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EFB6" w14:textId="3304F4AA" w:rsidR="00643371" w:rsidRPr="0013684A" w:rsidRDefault="00D4007B">
      <w:pPr>
        <w:rPr>
          <w:rFonts w:ascii="Times New Roman" w:hAnsi="Times New Roman" w:cs="Times New Roman"/>
          <w:b/>
          <w:bCs/>
        </w:rPr>
      </w:pPr>
      <w:r w:rsidRPr="0013684A">
        <w:rPr>
          <w:rFonts w:ascii="Times New Roman" w:hAnsi="Times New Roman" w:cs="Times New Roman"/>
          <w:b/>
          <w:bCs/>
        </w:rPr>
        <w:t xml:space="preserve">Supplementary Table </w:t>
      </w:r>
      <w:r w:rsidR="00CB027E" w:rsidRPr="0013684A">
        <w:rPr>
          <w:rFonts w:ascii="Times New Roman" w:hAnsi="Times New Roman" w:cs="Times New Roman"/>
          <w:b/>
          <w:bCs/>
        </w:rPr>
        <w:t>1</w:t>
      </w:r>
      <w:r w:rsidRPr="0013684A">
        <w:rPr>
          <w:rFonts w:ascii="Times New Roman" w:hAnsi="Times New Roman" w:cs="Times New Roman"/>
          <w:b/>
          <w:bCs/>
        </w:rPr>
        <w:t>. Univariate Analysis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1045"/>
        <w:gridCol w:w="1045"/>
        <w:gridCol w:w="1072"/>
        <w:gridCol w:w="1078"/>
      </w:tblGrid>
      <w:tr w:rsidR="00D4007B" w:rsidRPr="00DB38C9" w14:paraId="5132967A" w14:textId="77777777" w:rsidTr="008D45C2">
        <w:trPr>
          <w:trHeight w:val="1420"/>
        </w:trPr>
        <w:tc>
          <w:tcPr>
            <w:tcW w:w="5110" w:type="dxa"/>
            <w:shd w:val="clear" w:color="auto" w:fill="auto"/>
            <w:vAlign w:val="bottom"/>
            <w:hideMark/>
          </w:tcPr>
          <w:p w14:paraId="1BDA18B6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65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1045" w:type="dxa"/>
            <w:vAlign w:val="bottom"/>
          </w:tcPr>
          <w:p w14:paraId="18F2C647" w14:textId="77777777" w:rsidR="00D4007B" w:rsidRPr="008C4CBF" w:rsidRDefault="00D4007B" w:rsidP="008D4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C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Entire Cohort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4AD4233" w14:textId="77777777" w:rsidR="00D4007B" w:rsidRDefault="00D4007B" w:rsidP="008D4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C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</w:t>
            </w:r>
            <w:r w:rsidRPr="00665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value</w:t>
            </w:r>
            <w:r w:rsidRPr="008C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5D15F0A" w14:textId="77777777" w:rsidR="00D4007B" w:rsidRPr="002D7AD4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7A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(n=192)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7C37EB87" w14:textId="77777777" w:rsidR="00D4007B" w:rsidRDefault="00D4007B" w:rsidP="008D4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65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Group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C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</w:t>
            </w:r>
            <w:r w:rsidRPr="00665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value</w:t>
            </w:r>
            <w:r w:rsidRPr="008C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853A5A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7A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(n=188)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0C0620FB" w14:textId="77777777" w:rsidR="00D4007B" w:rsidRDefault="00D4007B" w:rsidP="008D4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65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Group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C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</w:t>
            </w:r>
            <w:r w:rsidRPr="00665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value</w:t>
            </w:r>
          </w:p>
          <w:p w14:paraId="622BEA9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7A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(n=188)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49D37F8B" w14:textId="77777777" w:rsidR="00D4007B" w:rsidRDefault="00D4007B" w:rsidP="008D4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65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Group 4 </w:t>
            </w:r>
            <w:r w:rsidRPr="008C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</w:t>
            </w:r>
            <w:r w:rsidRPr="00665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value</w:t>
            </w:r>
          </w:p>
          <w:p w14:paraId="51D0C56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D7A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(n=188)</w:t>
            </w:r>
          </w:p>
        </w:tc>
      </w:tr>
      <w:tr w:rsidR="00D4007B" w:rsidRPr="00DB38C9" w14:paraId="52EE7CB0" w14:textId="77777777" w:rsidTr="008D45C2">
        <w:trPr>
          <w:trHeight w:val="340"/>
        </w:trPr>
        <w:tc>
          <w:tcPr>
            <w:tcW w:w="5110" w:type="dxa"/>
            <w:shd w:val="clear" w:color="auto" w:fill="auto"/>
            <w:vAlign w:val="bottom"/>
            <w:hideMark/>
          </w:tcPr>
          <w:p w14:paraId="1CC3A2C9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Gender</w:t>
            </w:r>
          </w:p>
        </w:tc>
        <w:tc>
          <w:tcPr>
            <w:tcW w:w="1045" w:type="dxa"/>
            <w:vAlign w:val="bottom"/>
          </w:tcPr>
          <w:p w14:paraId="1848B20B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0.1150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37E30C3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0.0423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1C595B80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0.1300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2B18011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0.6620</w:t>
            </w:r>
          </w:p>
        </w:tc>
      </w:tr>
      <w:tr w:rsidR="00D4007B" w:rsidRPr="00DB38C9" w14:paraId="33FB262A" w14:textId="77777777" w:rsidTr="008D45C2">
        <w:trPr>
          <w:trHeight w:val="340"/>
        </w:trPr>
        <w:tc>
          <w:tcPr>
            <w:tcW w:w="5110" w:type="dxa"/>
            <w:shd w:val="clear" w:color="auto" w:fill="auto"/>
            <w:vAlign w:val="bottom"/>
            <w:hideMark/>
          </w:tcPr>
          <w:p w14:paraId="223241A8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Race</w:t>
            </w:r>
          </w:p>
        </w:tc>
        <w:tc>
          <w:tcPr>
            <w:tcW w:w="1045" w:type="dxa"/>
            <w:vAlign w:val="bottom"/>
          </w:tcPr>
          <w:p w14:paraId="7D0D9C13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0.0126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0E29812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0.7390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694BD57B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0.4030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1D49D19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0.0349</w:t>
            </w:r>
          </w:p>
        </w:tc>
      </w:tr>
      <w:tr w:rsidR="00D4007B" w:rsidRPr="00DB38C9" w14:paraId="130DD143" w14:textId="77777777" w:rsidTr="008D45C2">
        <w:trPr>
          <w:trHeight w:val="340"/>
        </w:trPr>
        <w:tc>
          <w:tcPr>
            <w:tcW w:w="5110" w:type="dxa"/>
            <w:shd w:val="clear" w:color="auto" w:fill="auto"/>
            <w:vAlign w:val="bottom"/>
            <w:hideMark/>
          </w:tcPr>
          <w:p w14:paraId="44F3E097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Ethnicity</w:t>
            </w:r>
          </w:p>
        </w:tc>
        <w:tc>
          <w:tcPr>
            <w:tcW w:w="1045" w:type="dxa"/>
            <w:vAlign w:val="bottom"/>
          </w:tcPr>
          <w:p w14:paraId="5AFBD7B2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0.6420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0A8EB58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0.2280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1FD62102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0.4260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74BD08F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0.7380</w:t>
            </w:r>
          </w:p>
        </w:tc>
      </w:tr>
      <w:tr w:rsidR="00D4007B" w:rsidRPr="00DB38C9" w14:paraId="6CDDB865" w14:textId="77777777" w:rsidTr="008D45C2">
        <w:trPr>
          <w:trHeight w:val="431"/>
        </w:trPr>
        <w:tc>
          <w:tcPr>
            <w:tcW w:w="5110" w:type="dxa"/>
            <w:shd w:val="clear" w:color="auto" w:fill="auto"/>
            <w:vAlign w:val="bottom"/>
            <w:hideMark/>
          </w:tcPr>
          <w:p w14:paraId="1421AF9D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Head Circumference</w:t>
            </w:r>
          </w:p>
        </w:tc>
        <w:tc>
          <w:tcPr>
            <w:tcW w:w="1045" w:type="dxa"/>
            <w:vAlign w:val="bottom"/>
          </w:tcPr>
          <w:p w14:paraId="6B5ADD52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0.8660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17E970F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0.2570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19FE6BB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0.1460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1E6391D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0.2800</w:t>
            </w:r>
          </w:p>
        </w:tc>
      </w:tr>
      <w:tr w:rsidR="00D4007B" w:rsidRPr="00DB38C9" w14:paraId="35ADDF66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10F7E0BF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Head Circumference z-score</w:t>
            </w:r>
          </w:p>
        </w:tc>
        <w:tc>
          <w:tcPr>
            <w:tcW w:w="1045" w:type="dxa"/>
            <w:vAlign w:val="bottom"/>
          </w:tcPr>
          <w:p w14:paraId="1075C227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0.7180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10A5FF9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0.4620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4B4A871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0.0337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052D4B49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0.4630</w:t>
            </w:r>
          </w:p>
        </w:tc>
      </w:tr>
      <w:tr w:rsidR="00D4007B" w:rsidRPr="00DB38C9" w14:paraId="40D45BE2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6A602884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Head Circumference Percentile</w:t>
            </w:r>
          </w:p>
        </w:tc>
        <w:tc>
          <w:tcPr>
            <w:tcW w:w="1045" w:type="dxa"/>
            <w:vAlign w:val="bottom"/>
          </w:tcPr>
          <w:p w14:paraId="05FF2F57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0.7170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29C7D8D9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0.4650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2D6D82B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0.0337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372FD392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0.4560</w:t>
            </w:r>
          </w:p>
        </w:tc>
      </w:tr>
      <w:tr w:rsidR="00D4007B" w:rsidRPr="00DB38C9" w14:paraId="3F805ADD" w14:textId="77777777" w:rsidTr="008D45C2">
        <w:trPr>
          <w:trHeight w:val="431"/>
        </w:trPr>
        <w:tc>
          <w:tcPr>
            <w:tcW w:w="5110" w:type="dxa"/>
            <w:shd w:val="clear" w:color="auto" w:fill="auto"/>
            <w:vAlign w:val="bottom"/>
            <w:hideMark/>
          </w:tcPr>
          <w:p w14:paraId="2DD5D0C2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(weeks)</w:t>
            </w:r>
          </w:p>
        </w:tc>
        <w:tc>
          <w:tcPr>
            <w:tcW w:w="1045" w:type="dxa"/>
            <w:vAlign w:val="bottom"/>
          </w:tcPr>
          <w:p w14:paraId="7EB66C47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0.7290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3764DCC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0.3290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337670DF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0.5060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61D4E5C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0.0690</w:t>
            </w:r>
          </w:p>
        </w:tc>
      </w:tr>
      <w:tr w:rsidR="00D4007B" w:rsidRPr="00DB38C9" w14:paraId="7FABA39D" w14:textId="77777777" w:rsidTr="008D45C2">
        <w:trPr>
          <w:trHeight w:val="449"/>
        </w:trPr>
        <w:tc>
          <w:tcPr>
            <w:tcW w:w="5110" w:type="dxa"/>
            <w:shd w:val="clear" w:color="auto" w:fill="auto"/>
            <w:vAlign w:val="bottom"/>
            <w:hideMark/>
          </w:tcPr>
          <w:p w14:paraId="3A2A9A04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(days)</w:t>
            </w:r>
          </w:p>
        </w:tc>
        <w:tc>
          <w:tcPr>
            <w:tcW w:w="1045" w:type="dxa"/>
            <w:vAlign w:val="bottom"/>
          </w:tcPr>
          <w:p w14:paraId="0F635B1B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0.2180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71AAD18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0.4920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413432A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0.8690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0A87329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0.5280</w:t>
            </w:r>
          </w:p>
        </w:tc>
      </w:tr>
      <w:tr w:rsidR="00D4007B" w:rsidRPr="00DB38C9" w14:paraId="3711FD26" w14:textId="77777777" w:rsidTr="008D45C2">
        <w:trPr>
          <w:trHeight w:val="458"/>
        </w:trPr>
        <w:tc>
          <w:tcPr>
            <w:tcW w:w="5110" w:type="dxa"/>
            <w:shd w:val="clear" w:color="auto" w:fill="auto"/>
            <w:vAlign w:val="bottom"/>
            <w:hideMark/>
          </w:tcPr>
          <w:p w14:paraId="76B0AE0D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Birth Weight (kg)</w:t>
            </w:r>
          </w:p>
        </w:tc>
        <w:tc>
          <w:tcPr>
            <w:tcW w:w="1045" w:type="dxa"/>
            <w:vAlign w:val="bottom"/>
          </w:tcPr>
          <w:p w14:paraId="731217D7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0.0186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18297B5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0.7440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0A6D38D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0.0317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1B2A0BC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0.1170</w:t>
            </w:r>
          </w:p>
        </w:tc>
      </w:tr>
      <w:tr w:rsidR="00D4007B" w:rsidRPr="00DB38C9" w14:paraId="32B14BB3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48297551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Weight z-score</w:t>
            </w:r>
          </w:p>
        </w:tc>
        <w:tc>
          <w:tcPr>
            <w:tcW w:w="1045" w:type="dxa"/>
            <w:vAlign w:val="bottom"/>
          </w:tcPr>
          <w:p w14:paraId="79868E72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0.0085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3A13AC7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0.9350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1FCB3CC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0.0096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52E83E7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0.2880</w:t>
            </w:r>
          </w:p>
        </w:tc>
      </w:tr>
      <w:tr w:rsidR="00D4007B" w:rsidRPr="00DB38C9" w14:paraId="38CC51F0" w14:textId="77777777" w:rsidTr="008D45C2">
        <w:trPr>
          <w:trHeight w:val="449"/>
        </w:trPr>
        <w:tc>
          <w:tcPr>
            <w:tcW w:w="5110" w:type="dxa"/>
            <w:shd w:val="clear" w:color="auto" w:fill="auto"/>
            <w:vAlign w:val="bottom"/>
            <w:hideMark/>
          </w:tcPr>
          <w:p w14:paraId="56B1DE27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Weight Percentile</w:t>
            </w:r>
          </w:p>
        </w:tc>
        <w:tc>
          <w:tcPr>
            <w:tcW w:w="1045" w:type="dxa"/>
            <w:vAlign w:val="bottom"/>
          </w:tcPr>
          <w:p w14:paraId="00A46CFE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0.0088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3EF5F230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0.9440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C58F1D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0.0096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7B4247E0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0.2960</w:t>
            </w:r>
          </w:p>
        </w:tc>
      </w:tr>
      <w:tr w:rsidR="00D4007B" w:rsidRPr="00DB38C9" w14:paraId="4ECDBF6A" w14:textId="77777777" w:rsidTr="008D45C2">
        <w:trPr>
          <w:trHeight w:val="404"/>
        </w:trPr>
        <w:tc>
          <w:tcPr>
            <w:tcW w:w="5110" w:type="dxa"/>
            <w:shd w:val="clear" w:color="auto" w:fill="auto"/>
            <w:vAlign w:val="bottom"/>
            <w:hideMark/>
          </w:tcPr>
          <w:p w14:paraId="11703DE1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Length (cm)</w:t>
            </w:r>
          </w:p>
        </w:tc>
        <w:tc>
          <w:tcPr>
            <w:tcW w:w="1045" w:type="dxa"/>
            <w:vAlign w:val="bottom"/>
          </w:tcPr>
          <w:p w14:paraId="1A02A47A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0.0286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726C979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0.9490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4B00495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0.0058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650A14D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0.9480</w:t>
            </w:r>
          </w:p>
        </w:tc>
      </w:tr>
      <w:tr w:rsidR="00D4007B" w:rsidRPr="00DB38C9" w14:paraId="0AF68078" w14:textId="77777777" w:rsidTr="008D45C2">
        <w:trPr>
          <w:trHeight w:val="449"/>
        </w:trPr>
        <w:tc>
          <w:tcPr>
            <w:tcW w:w="5110" w:type="dxa"/>
            <w:shd w:val="clear" w:color="auto" w:fill="auto"/>
            <w:vAlign w:val="bottom"/>
            <w:hideMark/>
          </w:tcPr>
          <w:p w14:paraId="46351A67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Type of Birth</w:t>
            </w:r>
          </w:p>
        </w:tc>
        <w:tc>
          <w:tcPr>
            <w:tcW w:w="1045" w:type="dxa"/>
            <w:vAlign w:val="bottom"/>
          </w:tcPr>
          <w:p w14:paraId="7E42B389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0.8450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5FEE91F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0.9030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5E62B30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0.8890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0B7B0EE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0.8580</w:t>
            </w:r>
          </w:p>
        </w:tc>
      </w:tr>
      <w:tr w:rsidR="00D4007B" w:rsidRPr="00DB38C9" w14:paraId="2DA5D513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2DAB2DF2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Reason For c-section</w:t>
            </w:r>
          </w:p>
        </w:tc>
        <w:tc>
          <w:tcPr>
            <w:tcW w:w="1045" w:type="dxa"/>
            <w:vAlign w:val="bottom"/>
          </w:tcPr>
          <w:p w14:paraId="1B0E7927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0.6870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154A97A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0.8010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69A883E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0.9330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00D95BD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0.9410</w:t>
            </w:r>
          </w:p>
        </w:tc>
      </w:tr>
      <w:tr w:rsidR="00D4007B" w:rsidRPr="00DB38C9" w14:paraId="4B659E96" w14:textId="77777777" w:rsidTr="008D45C2">
        <w:trPr>
          <w:trHeight w:val="620"/>
        </w:trPr>
        <w:tc>
          <w:tcPr>
            <w:tcW w:w="5110" w:type="dxa"/>
            <w:shd w:val="clear" w:color="auto" w:fill="auto"/>
            <w:vAlign w:val="bottom"/>
            <w:hideMark/>
          </w:tcPr>
          <w:p w14:paraId="4DEBFEB0" w14:textId="3B2D9ADF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Pregnancy Complications</w:t>
            </w:r>
            <w:r w:rsidR="007019C3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Gestational Diabetes</w:t>
            </w:r>
          </w:p>
        </w:tc>
        <w:tc>
          <w:tcPr>
            <w:tcW w:w="1045" w:type="dxa"/>
            <w:vAlign w:val="bottom"/>
          </w:tcPr>
          <w:p w14:paraId="71968189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0.5480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35F453F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0.3050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945F37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0.2590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0B9AC43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0.2490</w:t>
            </w:r>
          </w:p>
        </w:tc>
      </w:tr>
      <w:tr w:rsidR="00D4007B" w:rsidRPr="00DB38C9" w14:paraId="4F1DAAA6" w14:textId="77777777" w:rsidTr="008D45C2">
        <w:trPr>
          <w:trHeight w:val="710"/>
        </w:trPr>
        <w:tc>
          <w:tcPr>
            <w:tcW w:w="5110" w:type="dxa"/>
            <w:shd w:val="clear" w:color="auto" w:fill="auto"/>
            <w:vAlign w:val="bottom"/>
            <w:hideMark/>
          </w:tcPr>
          <w:p w14:paraId="1481B3F7" w14:textId="61A52E94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Pregnancy Complications</w:t>
            </w:r>
            <w:r w:rsidR="007019C3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Gestational Hypertension</w:t>
            </w:r>
          </w:p>
        </w:tc>
        <w:tc>
          <w:tcPr>
            <w:tcW w:w="1045" w:type="dxa"/>
            <w:vAlign w:val="bottom"/>
          </w:tcPr>
          <w:p w14:paraId="4EE1CB8B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0.3210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474A71E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0.6670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0E00A60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0.5350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49EE1EB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0.2490</w:t>
            </w:r>
          </w:p>
        </w:tc>
      </w:tr>
      <w:tr w:rsidR="00D4007B" w:rsidRPr="00DB38C9" w14:paraId="6F7F5499" w14:textId="77777777" w:rsidTr="008D45C2">
        <w:trPr>
          <w:trHeight w:val="521"/>
        </w:trPr>
        <w:tc>
          <w:tcPr>
            <w:tcW w:w="5110" w:type="dxa"/>
            <w:shd w:val="clear" w:color="auto" w:fill="auto"/>
            <w:vAlign w:val="bottom"/>
            <w:hideMark/>
          </w:tcPr>
          <w:p w14:paraId="40287D6B" w14:textId="1E0F6120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Pregnancy Complications</w:t>
            </w:r>
            <w:r w:rsidR="007019C3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 Pre-ecl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mpsia</w:t>
            </w:r>
          </w:p>
        </w:tc>
        <w:tc>
          <w:tcPr>
            <w:tcW w:w="1045" w:type="dxa"/>
            <w:vAlign w:val="bottom"/>
          </w:tcPr>
          <w:p w14:paraId="6C6046EA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0.2340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448D5F1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E84E3EB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0.6940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4B2898EB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0.5870</w:t>
            </w:r>
          </w:p>
        </w:tc>
      </w:tr>
      <w:tr w:rsidR="00D4007B" w:rsidRPr="00DB38C9" w14:paraId="6333145C" w14:textId="77777777" w:rsidTr="008D45C2">
        <w:trPr>
          <w:trHeight w:val="539"/>
        </w:trPr>
        <w:tc>
          <w:tcPr>
            <w:tcW w:w="5110" w:type="dxa"/>
            <w:shd w:val="clear" w:color="auto" w:fill="auto"/>
            <w:vAlign w:val="bottom"/>
            <w:hideMark/>
          </w:tcPr>
          <w:p w14:paraId="02DD5AA3" w14:textId="5C74A8EF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Pregnancy Complications</w:t>
            </w:r>
            <w:r w:rsidR="007019C3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  <w:tc>
          <w:tcPr>
            <w:tcW w:w="1045" w:type="dxa"/>
            <w:vAlign w:val="bottom"/>
          </w:tcPr>
          <w:p w14:paraId="00EAC5CF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0.6690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49B3383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0.2370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B8098A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0.2760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0F6CFD0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0.1170</w:t>
            </w:r>
          </w:p>
        </w:tc>
      </w:tr>
      <w:tr w:rsidR="00D4007B" w:rsidRPr="00DB38C9" w14:paraId="3FFA674B" w14:textId="77777777" w:rsidTr="008D45C2">
        <w:trPr>
          <w:trHeight w:val="530"/>
        </w:trPr>
        <w:tc>
          <w:tcPr>
            <w:tcW w:w="5110" w:type="dxa"/>
            <w:shd w:val="clear" w:color="auto" w:fill="auto"/>
            <w:vAlign w:val="bottom"/>
            <w:hideMark/>
          </w:tcPr>
          <w:p w14:paraId="39A0F712" w14:textId="07337A53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Pregnancy Complications</w:t>
            </w:r>
            <w:r w:rsidR="007019C3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045" w:type="dxa"/>
            <w:vAlign w:val="bottom"/>
          </w:tcPr>
          <w:p w14:paraId="6F334BB9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0.7370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1DECDE69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0.4510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231D32B2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0.6600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322E9442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0.3710</w:t>
            </w:r>
          </w:p>
        </w:tc>
      </w:tr>
      <w:tr w:rsidR="00D4007B" w:rsidRPr="00DB38C9" w14:paraId="1C33A2C3" w14:textId="77777777" w:rsidTr="008D45C2">
        <w:trPr>
          <w:trHeight w:val="710"/>
        </w:trPr>
        <w:tc>
          <w:tcPr>
            <w:tcW w:w="5110" w:type="dxa"/>
            <w:shd w:val="clear" w:color="auto" w:fill="auto"/>
            <w:vAlign w:val="bottom"/>
            <w:hideMark/>
          </w:tcPr>
          <w:p w14:paraId="04596E62" w14:textId="56CC386E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Pregnancy Complications Othe</w:t>
            </w:r>
            <w:r w:rsidR="007019C3">
              <w:rPr>
                <w:rFonts w:ascii="Times New Roman" w:eastAsia="Times New Roman" w:hAnsi="Times New Roman" w:cs="Times New Roman"/>
                <w:color w:val="000000"/>
              </w:rPr>
              <w:t xml:space="preserve">r: </w:t>
            </w: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Tobacco</w:t>
            </w:r>
          </w:p>
        </w:tc>
        <w:tc>
          <w:tcPr>
            <w:tcW w:w="1045" w:type="dxa"/>
            <w:vAlign w:val="bottom"/>
          </w:tcPr>
          <w:p w14:paraId="75EC59AC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0.9160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073924E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0.3500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364990D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0.5350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3F46DA5B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0.6210</w:t>
            </w:r>
          </w:p>
        </w:tc>
      </w:tr>
      <w:tr w:rsidR="00D4007B" w:rsidRPr="00DB38C9" w14:paraId="2D5663B0" w14:textId="77777777" w:rsidTr="008D45C2">
        <w:trPr>
          <w:trHeight w:val="620"/>
        </w:trPr>
        <w:tc>
          <w:tcPr>
            <w:tcW w:w="5110" w:type="dxa"/>
            <w:shd w:val="clear" w:color="auto" w:fill="auto"/>
            <w:vAlign w:val="bottom"/>
            <w:hideMark/>
          </w:tcPr>
          <w:p w14:paraId="03F7D42E" w14:textId="739DCA1F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Pregnancy Complications Other</w:t>
            </w:r>
            <w:r w:rsidR="007019C3">
              <w:rPr>
                <w:rFonts w:ascii="Times New Roman" w:eastAsia="Times New Roman" w:hAnsi="Times New Roman" w:cs="Times New Roman"/>
                <w:color w:val="000000"/>
              </w:rPr>
              <w:t>: Hypothyroid</w:t>
            </w:r>
            <w:r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45" w:type="dxa"/>
            <w:vAlign w:val="bottom"/>
          </w:tcPr>
          <w:p w14:paraId="5593AB2C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0.1050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1D1A953F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0.1750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1FDC58B2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6343711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0.7380</w:t>
            </w:r>
          </w:p>
        </w:tc>
      </w:tr>
      <w:tr w:rsidR="00D4007B" w:rsidRPr="00DB38C9" w14:paraId="437FEC20" w14:textId="77777777" w:rsidTr="008D45C2">
        <w:trPr>
          <w:trHeight w:val="710"/>
        </w:trPr>
        <w:tc>
          <w:tcPr>
            <w:tcW w:w="5110" w:type="dxa"/>
            <w:shd w:val="clear" w:color="auto" w:fill="auto"/>
            <w:vAlign w:val="bottom"/>
            <w:hideMark/>
          </w:tcPr>
          <w:p w14:paraId="663B12BA" w14:textId="075FF243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Pregnancy Complications Other</w:t>
            </w:r>
            <w:r w:rsidR="007019C3">
              <w:rPr>
                <w:rFonts w:ascii="Times New Roman" w:eastAsia="Times New Roman" w:hAnsi="Times New Roman" w:cs="Times New Roman"/>
                <w:color w:val="000000"/>
              </w:rPr>
              <w:t>: Other</w:t>
            </w:r>
            <w:r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45" w:type="dxa"/>
            <w:vAlign w:val="bottom"/>
          </w:tcPr>
          <w:p w14:paraId="034A67D4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0.4980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587DE5F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0.5750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0EC062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0.4260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29B5EE3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0.2370</w:t>
            </w:r>
          </w:p>
        </w:tc>
      </w:tr>
      <w:tr w:rsidR="00D4007B" w:rsidRPr="00DB38C9" w14:paraId="33C9B470" w14:textId="77777777" w:rsidTr="008D45C2">
        <w:trPr>
          <w:trHeight w:val="340"/>
        </w:trPr>
        <w:tc>
          <w:tcPr>
            <w:tcW w:w="5110" w:type="dxa"/>
            <w:shd w:val="clear" w:color="auto" w:fill="auto"/>
            <w:vAlign w:val="bottom"/>
            <w:hideMark/>
          </w:tcPr>
          <w:p w14:paraId="1D925A0C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Fetal echo?</w:t>
            </w:r>
          </w:p>
        </w:tc>
        <w:tc>
          <w:tcPr>
            <w:tcW w:w="1045" w:type="dxa"/>
            <w:vAlign w:val="bottom"/>
          </w:tcPr>
          <w:p w14:paraId="129550B5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0.5480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0545FB2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0.7990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68C016D9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0.3430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2C397852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0.1930</w:t>
            </w:r>
          </w:p>
        </w:tc>
      </w:tr>
      <w:tr w:rsidR="00D4007B" w:rsidRPr="00DB38C9" w14:paraId="41D61C4A" w14:textId="77777777" w:rsidTr="008D45C2">
        <w:trPr>
          <w:trHeight w:val="449"/>
        </w:trPr>
        <w:tc>
          <w:tcPr>
            <w:tcW w:w="5110" w:type="dxa"/>
            <w:shd w:val="clear" w:color="auto" w:fill="auto"/>
            <w:vAlign w:val="bottom"/>
            <w:hideMark/>
          </w:tcPr>
          <w:p w14:paraId="5C1BED93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Gestational age at time of echo?</w:t>
            </w:r>
          </w:p>
        </w:tc>
        <w:tc>
          <w:tcPr>
            <w:tcW w:w="1045" w:type="dxa"/>
            <w:vAlign w:val="bottom"/>
          </w:tcPr>
          <w:p w14:paraId="367605C8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0.2250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68C89A4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0.5100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2D380B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0.3880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36FDCE0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0.2850</w:t>
            </w:r>
          </w:p>
        </w:tc>
      </w:tr>
      <w:tr w:rsidR="00D4007B" w:rsidRPr="00DB38C9" w14:paraId="216FB378" w14:textId="77777777" w:rsidTr="008D45C2">
        <w:trPr>
          <w:trHeight w:val="449"/>
        </w:trPr>
        <w:tc>
          <w:tcPr>
            <w:tcW w:w="5110" w:type="dxa"/>
            <w:shd w:val="clear" w:color="auto" w:fill="auto"/>
            <w:vAlign w:val="bottom"/>
            <w:hideMark/>
          </w:tcPr>
          <w:p w14:paraId="4E0827BC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Uterine artery PI</w:t>
            </w:r>
          </w:p>
        </w:tc>
        <w:tc>
          <w:tcPr>
            <w:tcW w:w="1045" w:type="dxa"/>
            <w:vAlign w:val="bottom"/>
          </w:tcPr>
          <w:p w14:paraId="29E943DF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0.2920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74DD7D0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0.9770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013610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0.1100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327DDC0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0.8580</w:t>
            </w:r>
          </w:p>
        </w:tc>
      </w:tr>
      <w:tr w:rsidR="00D4007B" w:rsidRPr="00DB38C9" w14:paraId="26FE03F5" w14:textId="77777777" w:rsidTr="008D45C2">
        <w:trPr>
          <w:trHeight w:val="431"/>
        </w:trPr>
        <w:tc>
          <w:tcPr>
            <w:tcW w:w="5110" w:type="dxa"/>
            <w:shd w:val="clear" w:color="auto" w:fill="auto"/>
            <w:vAlign w:val="bottom"/>
            <w:hideMark/>
          </w:tcPr>
          <w:p w14:paraId="5544C6C7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Umbilical artery PI</w:t>
            </w:r>
          </w:p>
        </w:tc>
        <w:tc>
          <w:tcPr>
            <w:tcW w:w="1045" w:type="dxa"/>
            <w:vAlign w:val="bottom"/>
          </w:tcPr>
          <w:p w14:paraId="4A8AA55F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0.1540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43F708A0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0.3420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712B72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0.0559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2409CCAE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0.6670</w:t>
            </w:r>
          </w:p>
        </w:tc>
      </w:tr>
      <w:tr w:rsidR="00D4007B" w:rsidRPr="00DB38C9" w14:paraId="4386C037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79EA922F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Middle cerebral artery (MCA) PI</w:t>
            </w:r>
          </w:p>
        </w:tc>
        <w:tc>
          <w:tcPr>
            <w:tcW w:w="1045" w:type="dxa"/>
            <w:vAlign w:val="bottom"/>
          </w:tcPr>
          <w:p w14:paraId="36F72084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0.5510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41A7432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0.6490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48C7981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0.1250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2C22864B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0.6800</w:t>
            </w:r>
          </w:p>
        </w:tc>
      </w:tr>
      <w:tr w:rsidR="00D4007B" w:rsidRPr="00DB38C9" w14:paraId="70475D5A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2388D713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Placental pathology done?</w:t>
            </w:r>
          </w:p>
        </w:tc>
        <w:tc>
          <w:tcPr>
            <w:tcW w:w="1045" w:type="dxa"/>
            <w:vAlign w:val="bottom"/>
          </w:tcPr>
          <w:p w14:paraId="53AFA641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0.5470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1489E7D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0.9420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099060A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0.2760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02D9957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0.5830</w:t>
            </w:r>
          </w:p>
        </w:tc>
      </w:tr>
      <w:tr w:rsidR="00D4007B" w:rsidRPr="00DB38C9" w14:paraId="4E546403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7CD53A35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Placental weight (g)</w:t>
            </w:r>
          </w:p>
        </w:tc>
        <w:tc>
          <w:tcPr>
            <w:tcW w:w="1045" w:type="dxa"/>
            <w:vAlign w:val="bottom"/>
          </w:tcPr>
          <w:p w14:paraId="1B270568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0.8190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43072DE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0.9110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057845C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0.1450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7219440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0.9730</w:t>
            </w:r>
          </w:p>
        </w:tc>
      </w:tr>
      <w:tr w:rsidR="00D4007B" w:rsidRPr="00DB38C9" w14:paraId="68432145" w14:textId="77777777" w:rsidTr="008D45C2">
        <w:trPr>
          <w:trHeight w:val="431"/>
        </w:trPr>
        <w:tc>
          <w:tcPr>
            <w:tcW w:w="5110" w:type="dxa"/>
            <w:shd w:val="clear" w:color="auto" w:fill="auto"/>
            <w:vAlign w:val="bottom"/>
            <w:hideMark/>
          </w:tcPr>
          <w:p w14:paraId="168DB769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Placental infarcts?</w:t>
            </w:r>
          </w:p>
        </w:tc>
        <w:tc>
          <w:tcPr>
            <w:tcW w:w="1045" w:type="dxa"/>
            <w:vAlign w:val="bottom"/>
          </w:tcPr>
          <w:p w14:paraId="55C1F556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0.4970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0CEDB4F2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0.5810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16434D1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0.3750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2EF0D5B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0.6460</w:t>
            </w:r>
          </w:p>
        </w:tc>
      </w:tr>
      <w:tr w:rsidR="00D4007B" w:rsidRPr="00DB38C9" w14:paraId="664174B0" w14:textId="77777777" w:rsidTr="008D45C2">
        <w:trPr>
          <w:trHeight w:val="449"/>
        </w:trPr>
        <w:tc>
          <w:tcPr>
            <w:tcW w:w="5110" w:type="dxa"/>
            <w:shd w:val="clear" w:color="auto" w:fill="auto"/>
            <w:vAlign w:val="bottom"/>
            <w:hideMark/>
          </w:tcPr>
          <w:p w14:paraId="72604DD2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Time of Diagnosis</w:t>
            </w:r>
          </w:p>
        </w:tc>
        <w:tc>
          <w:tcPr>
            <w:tcW w:w="1045" w:type="dxa"/>
            <w:vAlign w:val="bottom"/>
          </w:tcPr>
          <w:p w14:paraId="739677DC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0.0473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6E81157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0.9090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6920D79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0.5350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2BFB643E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0.5870</w:t>
            </w:r>
          </w:p>
        </w:tc>
      </w:tr>
      <w:tr w:rsidR="00D4007B" w:rsidRPr="00DB38C9" w14:paraId="5DA1FBA6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78267FCA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Primary Diagnosis</w:t>
            </w:r>
          </w:p>
        </w:tc>
        <w:tc>
          <w:tcPr>
            <w:tcW w:w="1045" w:type="dxa"/>
            <w:vAlign w:val="bottom"/>
          </w:tcPr>
          <w:p w14:paraId="7801723F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0.2580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6A88E37B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0.0653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208BC49F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0.1740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2D02C08F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0.4000</w:t>
            </w:r>
          </w:p>
        </w:tc>
      </w:tr>
      <w:tr w:rsidR="00D4007B" w:rsidRPr="00DB38C9" w14:paraId="745725BB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2A3FF702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Primary CHD Grade</w:t>
            </w:r>
          </w:p>
        </w:tc>
        <w:tc>
          <w:tcPr>
            <w:tcW w:w="1045" w:type="dxa"/>
            <w:vAlign w:val="bottom"/>
          </w:tcPr>
          <w:p w14:paraId="72F3CA2F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0DA071B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5F36A6F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4EB0EBE9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0104C3FE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4E4F59D7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Surgical Grade</w:t>
            </w:r>
          </w:p>
        </w:tc>
        <w:tc>
          <w:tcPr>
            <w:tcW w:w="1045" w:type="dxa"/>
            <w:vAlign w:val="bottom"/>
          </w:tcPr>
          <w:p w14:paraId="55365DF4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21BF331B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0.5610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3F18680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0.4260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265AB5FF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3468638A" w14:textId="77777777" w:rsidTr="008D45C2">
        <w:trPr>
          <w:trHeight w:val="340"/>
        </w:trPr>
        <w:tc>
          <w:tcPr>
            <w:tcW w:w="5110" w:type="dxa"/>
            <w:shd w:val="clear" w:color="auto" w:fill="auto"/>
            <w:vAlign w:val="bottom"/>
            <w:hideMark/>
          </w:tcPr>
          <w:p w14:paraId="2EDF9E46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Situs</w:t>
            </w:r>
          </w:p>
        </w:tc>
        <w:tc>
          <w:tcPr>
            <w:tcW w:w="1045" w:type="dxa"/>
            <w:vAlign w:val="bottom"/>
          </w:tcPr>
          <w:p w14:paraId="53C7A358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0.0400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2CD249F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0.5210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1A6D36FE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6AE37E12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409E934D" w14:textId="77777777" w:rsidTr="008D45C2">
        <w:trPr>
          <w:trHeight w:val="449"/>
        </w:trPr>
        <w:tc>
          <w:tcPr>
            <w:tcW w:w="5110" w:type="dxa"/>
            <w:shd w:val="clear" w:color="auto" w:fill="auto"/>
            <w:vAlign w:val="bottom"/>
            <w:hideMark/>
          </w:tcPr>
          <w:p w14:paraId="23BF674C" w14:textId="02AF3541" w:rsidR="00D4007B" w:rsidRPr="00665586" w:rsidRDefault="007019C3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Normal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>Great Arte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ries</w:t>
            </w:r>
          </w:p>
        </w:tc>
        <w:tc>
          <w:tcPr>
            <w:tcW w:w="1045" w:type="dxa"/>
            <w:vAlign w:val="bottom"/>
          </w:tcPr>
          <w:p w14:paraId="00EA9100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41C95DEE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0.0718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65253E6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0.9400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60D759D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0.0909</w:t>
            </w:r>
          </w:p>
        </w:tc>
      </w:tr>
      <w:tr w:rsidR="00D4007B" w:rsidRPr="00DB38C9" w14:paraId="22A61178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1E85D707" w14:textId="169AAF8B" w:rsidR="00D4007B" w:rsidRPr="00665586" w:rsidRDefault="007019C3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Transposed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>Great Arte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ries</w:t>
            </w:r>
          </w:p>
        </w:tc>
        <w:tc>
          <w:tcPr>
            <w:tcW w:w="1045" w:type="dxa"/>
            <w:vAlign w:val="bottom"/>
          </w:tcPr>
          <w:p w14:paraId="0F96EA28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2BA1C65E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0.0718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843C2B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0.9400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5A91B3A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0.0909</w:t>
            </w:r>
          </w:p>
        </w:tc>
      </w:tr>
      <w:tr w:rsidR="00D4007B" w:rsidRPr="00DB38C9" w14:paraId="760E9A6F" w14:textId="77777777" w:rsidTr="008D45C2">
        <w:trPr>
          <w:trHeight w:val="449"/>
        </w:trPr>
        <w:tc>
          <w:tcPr>
            <w:tcW w:w="5110" w:type="dxa"/>
            <w:shd w:val="clear" w:color="auto" w:fill="auto"/>
            <w:vAlign w:val="bottom"/>
            <w:hideMark/>
          </w:tcPr>
          <w:p w14:paraId="57F8EF7A" w14:textId="12997F75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Great Artery Relations</w:t>
            </w:r>
            <w:r w:rsidR="007019C3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AP Window</w:t>
            </w:r>
          </w:p>
        </w:tc>
        <w:tc>
          <w:tcPr>
            <w:tcW w:w="1045" w:type="dxa"/>
            <w:vAlign w:val="bottom"/>
          </w:tcPr>
          <w:p w14:paraId="0407EEB8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0.4040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3F5DC2B0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0.1440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0B02BC79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03051BF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3F37FAC7" w14:textId="77777777" w:rsidTr="008D45C2">
        <w:trPr>
          <w:trHeight w:val="431"/>
        </w:trPr>
        <w:tc>
          <w:tcPr>
            <w:tcW w:w="5110" w:type="dxa"/>
            <w:shd w:val="clear" w:color="auto" w:fill="auto"/>
            <w:vAlign w:val="bottom"/>
            <w:hideMark/>
          </w:tcPr>
          <w:p w14:paraId="29478E03" w14:textId="1EEFE39A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Great Artery Relations</w:t>
            </w:r>
            <w:r w:rsidR="007019C3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Truncus</w:t>
            </w:r>
          </w:p>
        </w:tc>
        <w:tc>
          <w:tcPr>
            <w:tcW w:w="1045" w:type="dxa"/>
            <w:vAlign w:val="bottom"/>
          </w:tcPr>
          <w:p w14:paraId="391FD30B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14F0318E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5DA9BEEB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540E2F4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77E99326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619C6B2C" w14:textId="42C3EEB3" w:rsidR="00D4007B" w:rsidRPr="00665586" w:rsidRDefault="007019C3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Right Ventricular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Outflow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Tract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>Obstruction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45" w:type="dxa"/>
            <w:vAlign w:val="bottom"/>
          </w:tcPr>
          <w:p w14:paraId="48C870BE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4C9A093B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4C60FEF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40221E1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45CBAAC7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56BF127D" w14:textId="71A92BC8" w:rsidR="00D4007B" w:rsidRPr="00665586" w:rsidRDefault="007019C3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Left Ventricular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Outflow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Tract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>Obstruction</w:t>
            </w:r>
          </w:p>
        </w:tc>
        <w:tc>
          <w:tcPr>
            <w:tcW w:w="1045" w:type="dxa"/>
            <w:vAlign w:val="bottom"/>
          </w:tcPr>
          <w:p w14:paraId="7B351EA5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3FE5ACF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6929072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660415F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1738BF82" w14:textId="77777777" w:rsidTr="008D45C2">
        <w:trPr>
          <w:trHeight w:val="710"/>
        </w:trPr>
        <w:tc>
          <w:tcPr>
            <w:tcW w:w="5110" w:type="dxa"/>
            <w:shd w:val="clear" w:color="auto" w:fill="auto"/>
            <w:vAlign w:val="bottom"/>
            <w:hideMark/>
          </w:tcPr>
          <w:p w14:paraId="31636C69" w14:textId="5F2E81F0" w:rsidR="00D4007B" w:rsidRPr="00665586" w:rsidRDefault="007019C3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Left Distal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Outflow Obstruction </w:t>
            </w:r>
          </w:p>
        </w:tc>
        <w:tc>
          <w:tcPr>
            <w:tcW w:w="1045" w:type="dxa"/>
            <w:vAlign w:val="bottom"/>
          </w:tcPr>
          <w:p w14:paraId="4E42C2FF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723F9C1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0D53BD9B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609D8D0B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6688634B" w14:textId="77777777" w:rsidTr="008D45C2">
        <w:trPr>
          <w:trHeight w:val="620"/>
        </w:trPr>
        <w:tc>
          <w:tcPr>
            <w:tcW w:w="5110" w:type="dxa"/>
            <w:shd w:val="clear" w:color="auto" w:fill="auto"/>
            <w:vAlign w:val="bottom"/>
            <w:hideMark/>
          </w:tcPr>
          <w:p w14:paraId="77178FE7" w14:textId="0BB826E6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Outflow Obstruction</w:t>
            </w:r>
            <w:r w:rsidR="007019C3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Aberrant Branching</w:t>
            </w:r>
          </w:p>
        </w:tc>
        <w:tc>
          <w:tcPr>
            <w:tcW w:w="1045" w:type="dxa"/>
            <w:vAlign w:val="bottom"/>
          </w:tcPr>
          <w:p w14:paraId="5DF87B2A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2099E9F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4BB1EEFE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042A519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16B1F7B5" w14:textId="77777777" w:rsidTr="008D45C2">
        <w:trPr>
          <w:trHeight w:val="1360"/>
        </w:trPr>
        <w:tc>
          <w:tcPr>
            <w:tcW w:w="5110" w:type="dxa"/>
            <w:shd w:val="clear" w:color="auto" w:fill="auto"/>
            <w:vAlign w:val="bottom"/>
            <w:hideMark/>
          </w:tcPr>
          <w:p w14:paraId="19562DDB" w14:textId="7CC65E9E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Outflow Obstruction</w:t>
            </w:r>
            <w:r w:rsidR="007019C3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Right</w:t>
            </w:r>
            <w:r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 Side Aorta</w:t>
            </w:r>
          </w:p>
        </w:tc>
        <w:tc>
          <w:tcPr>
            <w:tcW w:w="1045" w:type="dxa"/>
            <w:vAlign w:val="bottom"/>
          </w:tcPr>
          <w:p w14:paraId="1A29FCD5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57D53BC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2A63880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47655D1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0959CD0E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447889E2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Ascending Aortic Diameter (mm)</w:t>
            </w:r>
          </w:p>
        </w:tc>
        <w:tc>
          <w:tcPr>
            <w:tcW w:w="1045" w:type="dxa"/>
            <w:vAlign w:val="bottom"/>
          </w:tcPr>
          <w:p w14:paraId="5F4E869B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628ECA8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0.4500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1AFCEEFF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0.1170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74695E7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0.6430</w:t>
            </w:r>
          </w:p>
        </w:tc>
      </w:tr>
      <w:tr w:rsidR="00D4007B" w:rsidRPr="00DB38C9" w14:paraId="2B65268E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551C530C" w14:textId="775020FF" w:rsidR="00D4007B" w:rsidRPr="00665586" w:rsidRDefault="007019C3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Normal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>Coronary Artery Anatomy</w:t>
            </w:r>
          </w:p>
        </w:tc>
        <w:tc>
          <w:tcPr>
            <w:tcW w:w="1045" w:type="dxa"/>
            <w:vAlign w:val="bottom"/>
          </w:tcPr>
          <w:p w14:paraId="3AAADFB5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0.1830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4854EF4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0.2800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D6B7BE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0.3430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1F7D77AF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0.9860</w:t>
            </w:r>
          </w:p>
        </w:tc>
      </w:tr>
      <w:tr w:rsidR="00D4007B" w:rsidRPr="00DB38C9" w14:paraId="26607E94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6284CEFB" w14:textId="71D6F426" w:rsidR="00D4007B" w:rsidRPr="00665586" w:rsidRDefault="007019C3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Anomalous Left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Coronary Artery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from the Pulmonary Artery (ALCAPA)</w:t>
            </w:r>
          </w:p>
        </w:tc>
        <w:tc>
          <w:tcPr>
            <w:tcW w:w="1045" w:type="dxa"/>
            <w:vAlign w:val="bottom"/>
          </w:tcPr>
          <w:p w14:paraId="1C055245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1331E7C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C9668EE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31445AE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16B06B0A" w14:textId="77777777" w:rsidTr="008D45C2">
        <w:trPr>
          <w:trHeight w:val="620"/>
        </w:trPr>
        <w:tc>
          <w:tcPr>
            <w:tcW w:w="5110" w:type="dxa"/>
            <w:shd w:val="clear" w:color="auto" w:fill="auto"/>
            <w:vAlign w:val="bottom"/>
            <w:hideMark/>
          </w:tcPr>
          <w:p w14:paraId="5EE4B6C0" w14:textId="538446A2" w:rsidR="00D4007B" w:rsidRPr="00665586" w:rsidRDefault="007019C3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Single Coronary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Artery</w:t>
            </w:r>
          </w:p>
        </w:tc>
        <w:tc>
          <w:tcPr>
            <w:tcW w:w="1045" w:type="dxa"/>
            <w:vAlign w:val="bottom"/>
          </w:tcPr>
          <w:p w14:paraId="0743CC6E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0.9510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4F0641E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0.6670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3E1BC9C9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0.6940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4B18EFB2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0.5870</w:t>
            </w:r>
          </w:p>
        </w:tc>
      </w:tr>
      <w:tr w:rsidR="00D4007B" w:rsidRPr="00DB38C9" w14:paraId="554E0DC4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09071D47" w14:textId="4C3F5EBC" w:rsidR="00D4007B" w:rsidRPr="00665586" w:rsidRDefault="007019C3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Aberrant Left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Coronary Artery </w:t>
            </w:r>
          </w:p>
        </w:tc>
        <w:tc>
          <w:tcPr>
            <w:tcW w:w="1045" w:type="dxa"/>
            <w:vAlign w:val="bottom"/>
          </w:tcPr>
          <w:p w14:paraId="70FADA92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0.8160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62A0129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0.5750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31F5248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2486754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5FDE30BB" w14:textId="77777777" w:rsidTr="008D45C2">
        <w:trPr>
          <w:trHeight w:val="431"/>
        </w:trPr>
        <w:tc>
          <w:tcPr>
            <w:tcW w:w="5110" w:type="dxa"/>
            <w:shd w:val="clear" w:color="auto" w:fill="auto"/>
            <w:vAlign w:val="bottom"/>
            <w:hideMark/>
          </w:tcPr>
          <w:p w14:paraId="2E730467" w14:textId="36223893" w:rsidR="00D4007B" w:rsidRPr="00665586" w:rsidRDefault="007019C3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Other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Coronary Artery Abnormality </w:t>
            </w:r>
          </w:p>
        </w:tc>
        <w:tc>
          <w:tcPr>
            <w:tcW w:w="1045" w:type="dxa"/>
            <w:vAlign w:val="bottom"/>
          </w:tcPr>
          <w:p w14:paraId="0D7CA1FD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0.4360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015F0DB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0.3940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369E4F7E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0.3430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725C741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0.8390</w:t>
            </w:r>
          </w:p>
        </w:tc>
      </w:tr>
      <w:tr w:rsidR="00D4007B" w:rsidRPr="00DB38C9" w14:paraId="2C06DA4E" w14:textId="77777777" w:rsidTr="008D45C2">
        <w:trPr>
          <w:trHeight w:val="449"/>
        </w:trPr>
        <w:tc>
          <w:tcPr>
            <w:tcW w:w="5110" w:type="dxa"/>
            <w:shd w:val="clear" w:color="auto" w:fill="auto"/>
            <w:vAlign w:val="bottom"/>
            <w:hideMark/>
          </w:tcPr>
          <w:p w14:paraId="6A004D5F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Pulmonary venous Return</w:t>
            </w:r>
          </w:p>
        </w:tc>
        <w:tc>
          <w:tcPr>
            <w:tcW w:w="1045" w:type="dxa"/>
            <w:vAlign w:val="bottom"/>
          </w:tcPr>
          <w:p w14:paraId="28A534BE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0.5020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64E520D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452973FB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62532D89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0.9880</w:t>
            </w:r>
          </w:p>
        </w:tc>
      </w:tr>
      <w:tr w:rsidR="00D4007B" w:rsidRPr="00DB38C9" w14:paraId="126F82E5" w14:textId="77777777" w:rsidTr="008D45C2">
        <w:trPr>
          <w:trHeight w:val="620"/>
        </w:trPr>
        <w:tc>
          <w:tcPr>
            <w:tcW w:w="5110" w:type="dxa"/>
            <w:shd w:val="clear" w:color="auto" w:fill="auto"/>
            <w:vAlign w:val="bottom"/>
            <w:hideMark/>
          </w:tcPr>
          <w:p w14:paraId="1DF1ADA4" w14:textId="5F6E4BE0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Cardiac Catheter Intervention?(Pre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perative Only)</w:t>
            </w:r>
          </w:p>
        </w:tc>
        <w:tc>
          <w:tcPr>
            <w:tcW w:w="1045" w:type="dxa"/>
            <w:vAlign w:val="bottom"/>
          </w:tcPr>
          <w:p w14:paraId="5B9F351B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0.1630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05C5466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0.0401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C2B492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0.6940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23A1D4D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0.8130</w:t>
            </w:r>
          </w:p>
        </w:tc>
      </w:tr>
      <w:tr w:rsidR="00D4007B" w:rsidRPr="00DB38C9" w14:paraId="09162D76" w14:textId="77777777" w:rsidTr="008D45C2">
        <w:trPr>
          <w:trHeight w:val="530"/>
        </w:trPr>
        <w:tc>
          <w:tcPr>
            <w:tcW w:w="5110" w:type="dxa"/>
            <w:shd w:val="clear" w:color="auto" w:fill="auto"/>
            <w:vAlign w:val="bottom"/>
            <w:hideMark/>
          </w:tcPr>
          <w:p w14:paraId="5AFD3A8B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Balloon or Stent</w:t>
            </w:r>
          </w:p>
        </w:tc>
        <w:tc>
          <w:tcPr>
            <w:tcW w:w="1045" w:type="dxa"/>
            <w:vAlign w:val="bottom"/>
          </w:tcPr>
          <w:p w14:paraId="3FBBDEE8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0.2040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2563402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0.0401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6BA0D1C9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0.6940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139D000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0.8230</w:t>
            </w:r>
          </w:p>
        </w:tc>
      </w:tr>
      <w:tr w:rsidR="007D1909" w:rsidRPr="00DB38C9" w14:paraId="0109A5DB" w14:textId="77777777" w:rsidTr="008D45C2">
        <w:trPr>
          <w:trHeight w:val="431"/>
        </w:trPr>
        <w:tc>
          <w:tcPr>
            <w:tcW w:w="5110" w:type="dxa"/>
            <w:shd w:val="clear" w:color="auto" w:fill="auto"/>
            <w:vAlign w:val="bottom"/>
          </w:tcPr>
          <w:p w14:paraId="57680997" w14:textId="35DC5E15" w:rsidR="007D1909" w:rsidRPr="00665586" w:rsidRDefault="007D1909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Preoperative oral feeding</w:t>
            </w:r>
          </w:p>
        </w:tc>
        <w:tc>
          <w:tcPr>
            <w:tcW w:w="1045" w:type="dxa"/>
            <w:vAlign w:val="bottom"/>
          </w:tcPr>
          <w:p w14:paraId="4D44BEA5" w14:textId="7FA8472A" w:rsidR="007D1909" w:rsidRPr="00DB38C9" w:rsidRDefault="007D1909" w:rsidP="008D4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0.0149</w:t>
            </w:r>
          </w:p>
        </w:tc>
        <w:tc>
          <w:tcPr>
            <w:tcW w:w="1045" w:type="dxa"/>
            <w:shd w:val="clear" w:color="auto" w:fill="auto"/>
            <w:vAlign w:val="bottom"/>
          </w:tcPr>
          <w:p w14:paraId="6152A325" w14:textId="1634553A" w:rsidR="007D1909" w:rsidRPr="00DB38C9" w:rsidRDefault="007D1909" w:rsidP="008D4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0.3200</w:t>
            </w:r>
          </w:p>
        </w:tc>
        <w:tc>
          <w:tcPr>
            <w:tcW w:w="1072" w:type="dxa"/>
            <w:shd w:val="clear" w:color="auto" w:fill="auto"/>
            <w:vAlign w:val="bottom"/>
          </w:tcPr>
          <w:p w14:paraId="3A49AF2A" w14:textId="4C1A879A" w:rsidR="007D1909" w:rsidRDefault="007D1909" w:rsidP="008D4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0.2216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7D1A73D" w14:textId="55112B75" w:rsidR="007D1909" w:rsidRPr="00DB38C9" w:rsidRDefault="007D1909" w:rsidP="008D4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0.0471</w:t>
            </w:r>
          </w:p>
        </w:tc>
      </w:tr>
      <w:tr w:rsidR="00D4007B" w:rsidRPr="00DB38C9" w14:paraId="5F1CAA9D" w14:textId="77777777" w:rsidTr="008D45C2">
        <w:trPr>
          <w:trHeight w:val="431"/>
        </w:trPr>
        <w:tc>
          <w:tcPr>
            <w:tcW w:w="5110" w:type="dxa"/>
            <w:shd w:val="clear" w:color="auto" w:fill="auto"/>
            <w:vAlign w:val="bottom"/>
            <w:hideMark/>
          </w:tcPr>
          <w:p w14:paraId="32DACE73" w14:textId="59E136EB" w:rsidR="00D4007B" w:rsidRPr="00665586" w:rsidRDefault="007019C3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Normal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Behavior </w:t>
            </w:r>
          </w:p>
        </w:tc>
        <w:tc>
          <w:tcPr>
            <w:tcW w:w="1045" w:type="dxa"/>
            <w:vAlign w:val="bottom"/>
          </w:tcPr>
          <w:p w14:paraId="0F2EEFAA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0.9430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16AD171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0.4120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095B880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177E30A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0.5870</w:t>
            </w:r>
          </w:p>
        </w:tc>
      </w:tr>
      <w:tr w:rsidR="00D4007B" w:rsidRPr="00DB38C9" w14:paraId="3D2DAEF9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69CA3B39" w14:textId="3FA871F1" w:rsidR="00D4007B" w:rsidRPr="00665586" w:rsidRDefault="007019C3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Abnormal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Behavior </w:t>
            </w:r>
          </w:p>
        </w:tc>
        <w:tc>
          <w:tcPr>
            <w:tcW w:w="1045" w:type="dxa"/>
            <w:vAlign w:val="bottom"/>
          </w:tcPr>
          <w:p w14:paraId="0E4EF305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0.3810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05CDBD3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0.3500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40E0BBE0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08945280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0.5870</w:t>
            </w:r>
          </w:p>
        </w:tc>
      </w:tr>
      <w:tr w:rsidR="00D4007B" w:rsidRPr="00DB38C9" w14:paraId="10967223" w14:textId="77777777" w:rsidTr="008D45C2">
        <w:trPr>
          <w:trHeight w:val="368"/>
        </w:trPr>
        <w:tc>
          <w:tcPr>
            <w:tcW w:w="5110" w:type="dxa"/>
            <w:shd w:val="clear" w:color="auto" w:fill="auto"/>
            <w:vAlign w:val="bottom"/>
            <w:hideMark/>
          </w:tcPr>
          <w:p w14:paraId="1C9E6252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Chromosomal Disorder</w:t>
            </w:r>
          </w:p>
        </w:tc>
        <w:tc>
          <w:tcPr>
            <w:tcW w:w="1045" w:type="dxa"/>
            <w:vAlign w:val="bottom"/>
          </w:tcPr>
          <w:p w14:paraId="032EB1CB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0.0513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31676F9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0.0173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6830F28F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0.6310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38D64EB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0.8520</w:t>
            </w:r>
          </w:p>
        </w:tc>
      </w:tr>
      <w:tr w:rsidR="00D4007B" w:rsidRPr="00DB38C9" w14:paraId="101AF5B4" w14:textId="77777777" w:rsidTr="008D45C2">
        <w:trPr>
          <w:trHeight w:val="431"/>
        </w:trPr>
        <w:tc>
          <w:tcPr>
            <w:tcW w:w="5110" w:type="dxa"/>
            <w:shd w:val="clear" w:color="auto" w:fill="auto"/>
            <w:vAlign w:val="bottom"/>
            <w:hideMark/>
          </w:tcPr>
          <w:p w14:paraId="76A57045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Specify Disorder</w:t>
            </w:r>
          </w:p>
        </w:tc>
        <w:tc>
          <w:tcPr>
            <w:tcW w:w="1045" w:type="dxa"/>
            <w:vAlign w:val="bottom"/>
          </w:tcPr>
          <w:p w14:paraId="43D0F2D0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0.0266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41FFF732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0.1940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13BB06A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0.1440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08FA946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3BCC13E4" w14:textId="77777777" w:rsidTr="008D45C2">
        <w:trPr>
          <w:trHeight w:val="350"/>
        </w:trPr>
        <w:tc>
          <w:tcPr>
            <w:tcW w:w="5110" w:type="dxa"/>
            <w:shd w:val="clear" w:color="auto" w:fill="auto"/>
            <w:vAlign w:val="bottom"/>
            <w:hideMark/>
          </w:tcPr>
          <w:p w14:paraId="7550B129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Age at Surgery</w:t>
            </w:r>
          </w:p>
        </w:tc>
        <w:tc>
          <w:tcPr>
            <w:tcW w:w="1045" w:type="dxa"/>
            <w:vAlign w:val="bottom"/>
          </w:tcPr>
          <w:p w14:paraId="33A969A2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0.6300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0546298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0.3540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6FB39999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0.0324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58186AF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0.0982</w:t>
            </w:r>
          </w:p>
        </w:tc>
      </w:tr>
      <w:tr w:rsidR="00D4007B" w:rsidRPr="00DB38C9" w14:paraId="776AE180" w14:textId="77777777" w:rsidTr="008D45C2">
        <w:trPr>
          <w:trHeight w:val="449"/>
        </w:trPr>
        <w:tc>
          <w:tcPr>
            <w:tcW w:w="5110" w:type="dxa"/>
            <w:shd w:val="clear" w:color="auto" w:fill="auto"/>
            <w:vAlign w:val="bottom"/>
            <w:hideMark/>
          </w:tcPr>
          <w:p w14:paraId="1F23F855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Residual Cardiac Lesions Postop</w:t>
            </w:r>
          </w:p>
        </w:tc>
        <w:tc>
          <w:tcPr>
            <w:tcW w:w="1045" w:type="dxa"/>
            <w:vAlign w:val="bottom"/>
          </w:tcPr>
          <w:p w14:paraId="41FA9AF0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0.0324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4616BCA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0.6390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150603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0.8890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3387AFA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0.0137</w:t>
            </w:r>
          </w:p>
        </w:tc>
      </w:tr>
      <w:tr w:rsidR="00D4007B" w:rsidRPr="00DB38C9" w14:paraId="45DB816C" w14:textId="77777777" w:rsidTr="008D45C2">
        <w:trPr>
          <w:trHeight w:val="431"/>
        </w:trPr>
        <w:tc>
          <w:tcPr>
            <w:tcW w:w="5110" w:type="dxa"/>
            <w:shd w:val="clear" w:color="auto" w:fill="auto"/>
            <w:vAlign w:val="bottom"/>
            <w:hideMark/>
          </w:tcPr>
          <w:p w14:paraId="5A59D60C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Anesthesia Record: Was Cooling Performed?</w:t>
            </w:r>
          </w:p>
        </w:tc>
        <w:tc>
          <w:tcPr>
            <w:tcW w:w="1045" w:type="dxa"/>
            <w:vAlign w:val="bottom"/>
          </w:tcPr>
          <w:p w14:paraId="43756F96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0B46B68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0.5750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32D5BF4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4D18A76B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2FAD858F" w14:textId="77777777" w:rsidTr="008D45C2">
        <w:trPr>
          <w:trHeight w:val="620"/>
        </w:trPr>
        <w:tc>
          <w:tcPr>
            <w:tcW w:w="5110" w:type="dxa"/>
            <w:shd w:val="clear" w:color="auto" w:fill="auto"/>
            <w:vAlign w:val="bottom"/>
            <w:hideMark/>
          </w:tcPr>
          <w:p w14:paraId="1100E600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Anesthesia Record: Was Circulatory Arrest performed</w:t>
            </w:r>
            <w:r w:rsidRPr="00DB38C9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045" w:type="dxa"/>
            <w:vAlign w:val="bottom"/>
          </w:tcPr>
          <w:p w14:paraId="6A8458B4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724BCEE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0.5750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614D41C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6BE0F1E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0182EE85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2EE999FD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Total Support Time (Bypass + DHCA)</w:t>
            </w:r>
          </w:p>
        </w:tc>
        <w:tc>
          <w:tcPr>
            <w:tcW w:w="1045" w:type="dxa"/>
            <w:vAlign w:val="bottom"/>
          </w:tcPr>
          <w:p w14:paraId="52C54CFC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762743B9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0.9860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5B5E0AC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0.2430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41D0C78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</w:tr>
      <w:tr w:rsidR="00D4007B" w:rsidRPr="00DB38C9" w14:paraId="7BBAA7B0" w14:textId="77777777" w:rsidTr="008D45C2">
        <w:trPr>
          <w:trHeight w:val="350"/>
        </w:trPr>
        <w:tc>
          <w:tcPr>
            <w:tcW w:w="5110" w:type="dxa"/>
            <w:shd w:val="clear" w:color="auto" w:fill="auto"/>
            <w:vAlign w:val="bottom"/>
            <w:hideMark/>
          </w:tcPr>
          <w:p w14:paraId="17051672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Total Duration of DHCA (Circ Arrest)</w:t>
            </w:r>
          </w:p>
        </w:tc>
        <w:tc>
          <w:tcPr>
            <w:tcW w:w="1045" w:type="dxa"/>
            <w:vAlign w:val="bottom"/>
          </w:tcPr>
          <w:p w14:paraId="393ADABF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21E6B3BB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0.9460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2A89E31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0.1180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06DA31F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</w:tr>
      <w:tr w:rsidR="00D4007B" w:rsidRPr="00DB38C9" w14:paraId="1B2AD23A" w14:textId="77777777" w:rsidTr="008D45C2">
        <w:trPr>
          <w:trHeight w:val="350"/>
        </w:trPr>
        <w:tc>
          <w:tcPr>
            <w:tcW w:w="5110" w:type="dxa"/>
            <w:shd w:val="clear" w:color="auto" w:fill="auto"/>
            <w:vAlign w:val="bottom"/>
            <w:hideMark/>
          </w:tcPr>
          <w:p w14:paraId="42C01388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Number of times of DHCA</w:t>
            </w:r>
          </w:p>
        </w:tc>
        <w:tc>
          <w:tcPr>
            <w:tcW w:w="1045" w:type="dxa"/>
            <w:vAlign w:val="bottom"/>
          </w:tcPr>
          <w:p w14:paraId="5DBA2757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498413C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0.9460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6AF713E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0.6940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23C36C9F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0.5870</w:t>
            </w:r>
          </w:p>
        </w:tc>
      </w:tr>
      <w:tr w:rsidR="00D4007B" w:rsidRPr="00DB38C9" w14:paraId="4488C83E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54CFB2F7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Calculated Total Duration of Bypass</w:t>
            </w:r>
          </w:p>
        </w:tc>
        <w:tc>
          <w:tcPr>
            <w:tcW w:w="1045" w:type="dxa"/>
            <w:vAlign w:val="bottom"/>
          </w:tcPr>
          <w:p w14:paraId="3F119AE7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0.2340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21705C59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0.7220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6E93804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0.2610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2BADC5C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D4007B" w:rsidRPr="00DB38C9" w14:paraId="331CAF9D" w14:textId="77777777" w:rsidTr="008D45C2">
        <w:trPr>
          <w:trHeight w:val="350"/>
        </w:trPr>
        <w:tc>
          <w:tcPr>
            <w:tcW w:w="5110" w:type="dxa"/>
            <w:shd w:val="clear" w:color="auto" w:fill="auto"/>
            <w:vAlign w:val="bottom"/>
            <w:hideMark/>
          </w:tcPr>
          <w:p w14:paraId="4E76DCC5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Number of Times on Bypass</w:t>
            </w:r>
          </w:p>
        </w:tc>
        <w:tc>
          <w:tcPr>
            <w:tcW w:w="1045" w:type="dxa"/>
            <w:vAlign w:val="bottom"/>
          </w:tcPr>
          <w:p w14:paraId="41006123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0.0897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469B40F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0.0508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4D177DD2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0.5350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1942CF70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0.1180</w:t>
            </w:r>
          </w:p>
        </w:tc>
      </w:tr>
      <w:tr w:rsidR="00D4007B" w:rsidRPr="00DB38C9" w14:paraId="568D148D" w14:textId="77777777" w:rsidTr="008D45C2">
        <w:trPr>
          <w:trHeight w:val="359"/>
        </w:trPr>
        <w:tc>
          <w:tcPr>
            <w:tcW w:w="5110" w:type="dxa"/>
            <w:shd w:val="clear" w:color="auto" w:fill="auto"/>
            <w:vAlign w:val="bottom"/>
            <w:hideMark/>
          </w:tcPr>
          <w:p w14:paraId="6E89EF27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Number of cross clamps</w:t>
            </w:r>
          </w:p>
        </w:tc>
        <w:tc>
          <w:tcPr>
            <w:tcW w:w="1045" w:type="dxa"/>
            <w:vAlign w:val="bottom"/>
          </w:tcPr>
          <w:p w14:paraId="3CA89232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0.7370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29FD58B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0.4120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7412212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18C4F23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30BCCC92" w14:textId="77777777" w:rsidTr="008D45C2">
        <w:trPr>
          <w:trHeight w:val="341"/>
        </w:trPr>
        <w:tc>
          <w:tcPr>
            <w:tcW w:w="5110" w:type="dxa"/>
            <w:shd w:val="clear" w:color="auto" w:fill="auto"/>
            <w:vAlign w:val="bottom"/>
            <w:hideMark/>
          </w:tcPr>
          <w:p w14:paraId="7D5A46A0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Calculated Cross Clamp time</w:t>
            </w:r>
          </w:p>
        </w:tc>
        <w:tc>
          <w:tcPr>
            <w:tcW w:w="1045" w:type="dxa"/>
            <w:vAlign w:val="bottom"/>
          </w:tcPr>
          <w:p w14:paraId="0B546D6D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0.6660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40F6A77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0.8800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51837B4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0.5250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3C1C9CE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0.0469</w:t>
            </w:r>
          </w:p>
        </w:tc>
      </w:tr>
      <w:tr w:rsidR="00D4007B" w:rsidRPr="00DB38C9" w14:paraId="1AEFAC13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5600D7C7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Duration of Cooling (minutes)</w:t>
            </w:r>
          </w:p>
        </w:tc>
        <w:tc>
          <w:tcPr>
            <w:tcW w:w="1045" w:type="dxa"/>
            <w:vAlign w:val="bottom"/>
          </w:tcPr>
          <w:p w14:paraId="7962C5DB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5D4D573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0.5610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B17F880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0.2300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61A53BB0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0.0004</w:t>
            </w:r>
          </w:p>
        </w:tc>
      </w:tr>
      <w:tr w:rsidR="00D4007B" w:rsidRPr="00DB38C9" w14:paraId="749C8AAD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77A92645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Duration of Rewarming (minutes)</w:t>
            </w:r>
          </w:p>
        </w:tc>
        <w:tc>
          <w:tcPr>
            <w:tcW w:w="1045" w:type="dxa"/>
            <w:vAlign w:val="bottom"/>
          </w:tcPr>
          <w:p w14:paraId="2F2E2F4F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19D9C87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0.5750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52ED0E4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0.4640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6B494302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0.0003</w:t>
            </w:r>
          </w:p>
        </w:tc>
      </w:tr>
      <w:tr w:rsidR="00D4007B" w:rsidRPr="00DB38C9" w14:paraId="3812D39E" w14:textId="77777777" w:rsidTr="008D45C2">
        <w:trPr>
          <w:trHeight w:val="431"/>
        </w:trPr>
        <w:tc>
          <w:tcPr>
            <w:tcW w:w="5110" w:type="dxa"/>
            <w:shd w:val="clear" w:color="auto" w:fill="auto"/>
            <w:vAlign w:val="bottom"/>
            <w:hideMark/>
          </w:tcPr>
          <w:p w14:paraId="3480FEDE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Calculated MUF time (minutes)</w:t>
            </w:r>
          </w:p>
        </w:tc>
        <w:tc>
          <w:tcPr>
            <w:tcW w:w="1045" w:type="dxa"/>
            <w:vAlign w:val="bottom"/>
          </w:tcPr>
          <w:p w14:paraId="53BE5367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0.8020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47927E9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0.4050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5A0E6CF2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0.4830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76766BCF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0.5410</w:t>
            </w:r>
          </w:p>
        </w:tc>
      </w:tr>
      <w:tr w:rsidR="00D4007B" w:rsidRPr="00DB38C9" w14:paraId="5300269D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454D3222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Lowest Temperature</w:t>
            </w:r>
          </w:p>
        </w:tc>
        <w:tc>
          <w:tcPr>
            <w:tcW w:w="1045" w:type="dxa"/>
            <w:vAlign w:val="bottom"/>
          </w:tcPr>
          <w:p w14:paraId="3D89251C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5161661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0.9810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2096155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0.3040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38BD58B0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0.1020</w:t>
            </w:r>
          </w:p>
        </w:tc>
      </w:tr>
      <w:tr w:rsidR="00D4007B" w:rsidRPr="00DB38C9" w14:paraId="2ADF278F" w14:textId="77777777" w:rsidTr="008D45C2">
        <w:trPr>
          <w:trHeight w:val="458"/>
        </w:trPr>
        <w:tc>
          <w:tcPr>
            <w:tcW w:w="5110" w:type="dxa"/>
            <w:shd w:val="clear" w:color="auto" w:fill="auto"/>
            <w:vAlign w:val="bottom"/>
            <w:hideMark/>
          </w:tcPr>
          <w:p w14:paraId="47D6243C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Cardiac Arrest in CICU?</w:t>
            </w:r>
          </w:p>
        </w:tc>
        <w:tc>
          <w:tcPr>
            <w:tcW w:w="1045" w:type="dxa"/>
            <w:vAlign w:val="bottom"/>
          </w:tcPr>
          <w:p w14:paraId="7D38EB68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0.4120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0BABFE4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0.2450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6046A94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0.2590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11D81D0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0.0920</w:t>
            </w:r>
          </w:p>
        </w:tc>
      </w:tr>
      <w:tr w:rsidR="00D4007B" w:rsidRPr="00DB38C9" w14:paraId="51328478" w14:textId="77777777" w:rsidTr="008D45C2">
        <w:trPr>
          <w:trHeight w:val="680"/>
        </w:trPr>
        <w:tc>
          <w:tcPr>
            <w:tcW w:w="5110" w:type="dxa"/>
            <w:shd w:val="clear" w:color="auto" w:fill="auto"/>
            <w:vAlign w:val="bottom"/>
            <w:hideMark/>
          </w:tcPr>
          <w:p w14:paraId="4DFD5664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Open chest in CICU?</w:t>
            </w:r>
          </w:p>
        </w:tc>
        <w:tc>
          <w:tcPr>
            <w:tcW w:w="1045" w:type="dxa"/>
            <w:vAlign w:val="bottom"/>
          </w:tcPr>
          <w:p w14:paraId="0AE81213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040A0AEB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0.1230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10518CB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0.4460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238F72C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0.0978</w:t>
            </w:r>
          </w:p>
        </w:tc>
      </w:tr>
      <w:tr w:rsidR="00D4007B" w:rsidRPr="00DB38C9" w14:paraId="0DE2A54E" w14:textId="77777777" w:rsidTr="008D45C2">
        <w:trPr>
          <w:trHeight w:val="340"/>
        </w:trPr>
        <w:tc>
          <w:tcPr>
            <w:tcW w:w="5110" w:type="dxa"/>
            <w:shd w:val="clear" w:color="auto" w:fill="auto"/>
            <w:vAlign w:val="bottom"/>
            <w:hideMark/>
          </w:tcPr>
          <w:p w14:paraId="1A10E36F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ECMO</w:t>
            </w:r>
          </w:p>
        </w:tc>
        <w:tc>
          <w:tcPr>
            <w:tcW w:w="1045" w:type="dxa"/>
            <w:vAlign w:val="bottom"/>
          </w:tcPr>
          <w:p w14:paraId="14F1EC1F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0.0580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1FFC301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0.5750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28CD992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0.6940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7278585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0.1510</w:t>
            </w:r>
          </w:p>
        </w:tc>
      </w:tr>
      <w:tr w:rsidR="00D4007B" w:rsidRPr="00DB38C9" w14:paraId="682C7977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4AEC59C2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Type of shunt</w:t>
            </w:r>
          </w:p>
        </w:tc>
        <w:tc>
          <w:tcPr>
            <w:tcW w:w="1045" w:type="dxa"/>
            <w:vAlign w:val="bottom"/>
          </w:tcPr>
          <w:p w14:paraId="683C38B2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695800F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0.1880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02A110B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0.1790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18DCC2DE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0.9490</w:t>
            </w:r>
          </w:p>
        </w:tc>
      </w:tr>
      <w:tr w:rsidR="00D4007B" w:rsidRPr="00DB38C9" w14:paraId="3A05703C" w14:textId="77777777" w:rsidTr="008D45C2">
        <w:trPr>
          <w:trHeight w:val="458"/>
        </w:trPr>
        <w:tc>
          <w:tcPr>
            <w:tcW w:w="5110" w:type="dxa"/>
            <w:shd w:val="clear" w:color="auto" w:fill="auto"/>
            <w:vAlign w:val="bottom"/>
            <w:hideMark/>
          </w:tcPr>
          <w:p w14:paraId="0D3CBAA0" w14:textId="302E10E0" w:rsidR="00D4007B" w:rsidRPr="00665586" w:rsidRDefault="007019C3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Preoperative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 Arrhythmia</w:t>
            </w:r>
          </w:p>
        </w:tc>
        <w:tc>
          <w:tcPr>
            <w:tcW w:w="1045" w:type="dxa"/>
            <w:vAlign w:val="bottom"/>
          </w:tcPr>
          <w:p w14:paraId="6DD05148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0.2290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6BCB2A1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0.9120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6C1ACD22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0.0411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5B3C794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0.4230</w:t>
            </w:r>
          </w:p>
        </w:tc>
      </w:tr>
      <w:tr w:rsidR="00D4007B" w:rsidRPr="00DB38C9" w14:paraId="0A5D2554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7DAF86A9" w14:textId="12F1D827" w:rsidR="00D4007B" w:rsidRPr="00665586" w:rsidRDefault="007019C3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Intraoperative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 Arrhythmia </w:t>
            </w:r>
          </w:p>
        </w:tc>
        <w:tc>
          <w:tcPr>
            <w:tcW w:w="1045" w:type="dxa"/>
            <w:vAlign w:val="bottom"/>
          </w:tcPr>
          <w:p w14:paraId="51CDEB91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0.6600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63D30259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0.8850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310E070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0.3110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023019DF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0.8900</w:t>
            </w:r>
          </w:p>
        </w:tc>
      </w:tr>
      <w:tr w:rsidR="00D4007B" w:rsidRPr="00DB38C9" w14:paraId="7FFCAC96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326DCC87" w14:textId="0E688F4D" w:rsidR="00D4007B" w:rsidRPr="00665586" w:rsidRDefault="007019C3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Postoperative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 Arrhythmia </w:t>
            </w:r>
          </w:p>
        </w:tc>
        <w:tc>
          <w:tcPr>
            <w:tcW w:w="1045" w:type="dxa"/>
            <w:vAlign w:val="bottom"/>
          </w:tcPr>
          <w:p w14:paraId="394C2CAD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0.0145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3A5ACB0B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0.1260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482C2D3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0.2870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61CFE7CE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0.1870</w:t>
            </w:r>
          </w:p>
        </w:tc>
      </w:tr>
      <w:tr w:rsidR="00D4007B" w:rsidRPr="00DB38C9" w14:paraId="12A2BDE4" w14:textId="77777777" w:rsidTr="008D45C2">
        <w:trPr>
          <w:trHeight w:val="521"/>
        </w:trPr>
        <w:tc>
          <w:tcPr>
            <w:tcW w:w="5110" w:type="dxa"/>
            <w:shd w:val="clear" w:color="auto" w:fill="auto"/>
            <w:vAlign w:val="bottom"/>
            <w:hideMark/>
          </w:tcPr>
          <w:p w14:paraId="1B760622" w14:textId="47DFE229" w:rsidR="00D4007B" w:rsidRPr="00665586" w:rsidRDefault="007019C3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>Arrhythmia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45" w:type="dxa"/>
            <w:vAlign w:val="bottom"/>
          </w:tcPr>
          <w:p w14:paraId="19D601C6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0.2460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420EBDFB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0.6000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4A9B10B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0.4350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39DDF23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0.4590</w:t>
            </w:r>
          </w:p>
        </w:tc>
      </w:tr>
      <w:tr w:rsidR="00D4007B" w:rsidRPr="00DB38C9" w14:paraId="2EB0B950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085BA25B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Number of intubations</w:t>
            </w:r>
          </w:p>
        </w:tc>
        <w:tc>
          <w:tcPr>
            <w:tcW w:w="1045" w:type="dxa"/>
            <w:vAlign w:val="bottom"/>
          </w:tcPr>
          <w:p w14:paraId="3E703E52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0.2880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7313B1A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0.5270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5592E952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0.0651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000DDBA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0.0703</w:t>
            </w:r>
          </w:p>
        </w:tc>
      </w:tr>
      <w:tr w:rsidR="00D4007B" w:rsidRPr="00DB38C9" w14:paraId="6562013D" w14:textId="77777777" w:rsidTr="008D45C2">
        <w:trPr>
          <w:trHeight w:val="710"/>
        </w:trPr>
        <w:tc>
          <w:tcPr>
            <w:tcW w:w="5110" w:type="dxa"/>
            <w:shd w:val="clear" w:color="auto" w:fill="auto"/>
            <w:vAlign w:val="bottom"/>
            <w:hideMark/>
          </w:tcPr>
          <w:p w14:paraId="4CC20083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Duration of initial operative intubation [Hours, postoperative]</w:t>
            </w:r>
          </w:p>
        </w:tc>
        <w:tc>
          <w:tcPr>
            <w:tcW w:w="1045" w:type="dxa"/>
            <w:vAlign w:val="bottom"/>
          </w:tcPr>
          <w:p w14:paraId="499A8FE2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498EB95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0.1170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0368986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0.0525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5EAB1C1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D4007B" w:rsidRPr="00DB38C9" w14:paraId="6FD99FC6" w14:textId="77777777" w:rsidTr="008D45C2">
        <w:trPr>
          <w:trHeight w:val="710"/>
        </w:trPr>
        <w:tc>
          <w:tcPr>
            <w:tcW w:w="5110" w:type="dxa"/>
            <w:shd w:val="clear" w:color="auto" w:fill="auto"/>
            <w:vAlign w:val="bottom"/>
            <w:hideMark/>
          </w:tcPr>
          <w:p w14:paraId="7BD65B4C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Delayed Sternal Closure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(Did child come back from OR with chest open?)</w:t>
            </w:r>
          </w:p>
        </w:tc>
        <w:tc>
          <w:tcPr>
            <w:tcW w:w="1045" w:type="dxa"/>
            <w:vAlign w:val="bottom"/>
          </w:tcPr>
          <w:p w14:paraId="69796027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706AA79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0.3050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46AC032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0.5450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5001CB1B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0.1340</w:t>
            </w:r>
          </w:p>
        </w:tc>
      </w:tr>
      <w:tr w:rsidR="00D4007B" w:rsidRPr="00DB38C9" w14:paraId="067509CA" w14:textId="77777777" w:rsidTr="008D45C2">
        <w:trPr>
          <w:trHeight w:val="530"/>
        </w:trPr>
        <w:tc>
          <w:tcPr>
            <w:tcW w:w="5110" w:type="dxa"/>
            <w:shd w:val="clear" w:color="auto" w:fill="auto"/>
            <w:vAlign w:val="bottom"/>
            <w:hideMark/>
          </w:tcPr>
          <w:p w14:paraId="0AD36E63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Length of chest open</w:t>
            </w:r>
          </w:p>
        </w:tc>
        <w:tc>
          <w:tcPr>
            <w:tcW w:w="1045" w:type="dxa"/>
            <w:vAlign w:val="bottom"/>
          </w:tcPr>
          <w:p w14:paraId="6C3E7E64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3483A589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0.3240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39723F2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0.4560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6EEC9DF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0.0917</w:t>
            </w:r>
          </w:p>
        </w:tc>
      </w:tr>
      <w:tr w:rsidR="00D4007B" w:rsidRPr="00DB38C9" w14:paraId="2AED3802" w14:textId="77777777" w:rsidTr="008D45C2">
        <w:trPr>
          <w:trHeight w:val="530"/>
        </w:trPr>
        <w:tc>
          <w:tcPr>
            <w:tcW w:w="5110" w:type="dxa"/>
            <w:shd w:val="clear" w:color="auto" w:fill="auto"/>
            <w:vAlign w:val="bottom"/>
            <w:hideMark/>
          </w:tcPr>
          <w:p w14:paraId="53054400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Chest re-opened postoperatively?</w:t>
            </w:r>
          </w:p>
        </w:tc>
        <w:tc>
          <w:tcPr>
            <w:tcW w:w="1045" w:type="dxa"/>
            <w:vAlign w:val="bottom"/>
          </w:tcPr>
          <w:p w14:paraId="0C0EA7FE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0.1510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294F75A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0.4900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6861018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0.2760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6C844F90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0.5070</w:t>
            </w:r>
          </w:p>
        </w:tc>
      </w:tr>
      <w:tr w:rsidR="00D4007B" w:rsidRPr="00DB38C9" w14:paraId="672D4E0D" w14:textId="77777777" w:rsidTr="008D45C2">
        <w:trPr>
          <w:trHeight w:val="449"/>
        </w:trPr>
        <w:tc>
          <w:tcPr>
            <w:tcW w:w="5110" w:type="dxa"/>
            <w:shd w:val="clear" w:color="auto" w:fill="auto"/>
            <w:vAlign w:val="bottom"/>
            <w:hideMark/>
          </w:tcPr>
          <w:p w14:paraId="698A5F65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Length of Chest Open After Re-Opening</w:t>
            </w:r>
          </w:p>
        </w:tc>
        <w:tc>
          <w:tcPr>
            <w:tcW w:w="1045" w:type="dxa"/>
            <w:vAlign w:val="bottom"/>
          </w:tcPr>
          <w:p w14:paraId="7C7A8825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0.1940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03C5E73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0.4480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5A43A82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0.2780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7096E07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0.6130</w:t>
            </w:r>
          </w:p>
        </w:tc>
      </w:tr>
      <w:tr w:rsidR="00D4007B" w:rsidRPr="00DB38C9" w14:paraId="1F83D608" w14:textId="77777777" w:rsidTr="008D45C2">
        <w:trPr>
          <w:trHeight w:val="521"/>
        </w:trPr>
        <w:tc>
          <w:tcPr>
            <w:tcW w:w="5110" w:type="dxa"/>
            <w:shd w:val="clear" w:color="auto" w:fill="auto"/>
            <w:vAlign w:val="bottom"/>
            <w:hideMark/>
          </w:tcPr>
          <w:p w14:paraId="5018446E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Cardiac Arrest Post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erative</w:t>
            </w:r>
          </w:p>
        </w:tc>
        <w:tc>
          <w:tcPr>
            <w:tcW w:w="1045" w:type="dxa"/>
            <w:vAlign w:val="bottom"/>
          </w:tcPr>
          <w:p w14:paraId="4E060587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0.3050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580EF68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0.2450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51140410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0.2590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07ECB90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0.0718</w:t>
            </w:r>
          </w:p>
        </w:tc>
      </w:tr>
      <w:tr w:rsidR="00D4007B" w:rsidRPr="00DB38C9" w14:paraId="3AB41592" w14:textId="77777777" w:rsidTr="008D45C2">
        <w:trPr>
          <w:trHeight w:val="431"/>
        </w:trPr>
        <w:tc>
          <w:tcPr>
            <w:tcW w:w="5110" w:type="dxa"/>
            <w:shd w:val="clear" w:color="auto" w:fill="auto"/>
            <w:vAlign w:val="bottom"/>
            <w:hideMark/>
          </w:tcPr>
          <w:p w14:paraId="1FB6AE20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Return to OR for Re-exploration?</w:t>
            </w:r>
          </w:p>
        </w:tc>
        <w:tc>
          <w:tcPr>
            <w:tcW w:w="1045" w:type="dxa"/>
            <w:vAlign w:val="bottom"/>
          </w:tcPr>
          <w:p w14:paraId="3E42C476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0.0709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2277BD9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0.5750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66B1BBDF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0.6940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4B814EA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0.3240</w:t>
            </w:r>
          </w:p>
        </w:tc>
      </w:tr>
      <w:tr w:rsidR="00D4007B" w:rsidRPr="00DB38C9" w14:paraId="397586D6" w14:textId="77777777" w:rsidTr="008D45C2">
        <w:trPr>
          <w:trHeight w:val="539"/>
        </w:trPr>
        <w:tc>
          <w:tcPr>
            <w:tcW w:w="5110" w:type="dxa"/>
            <w:shd w:val="clear" w:color="auto" w:fill="auto"/>
            <w:vAlign w:val="bottom"/>
            <w:hideMark/>
          </w:tcPr>
          <w:p w14:paraId="29AC49E6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ECMO Postop</w:t>
            </w:r>
          </w:p>
        </w:tc>
        <w:tc>
          <w:tcPr>
            <w:tcW w:w="1045" w:type="dxa"/>
            <w:vAlign w:val="bottom"/>
          </w:tcPr>
          <w:p w14:paraId="519BB773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0.0889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5DD987C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0.5750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D3A9E5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0.6940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4CD8EFD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0.1930</w:t>
            </w:r>
          </w:p>
        </w:tc>
      </w:tr>
      <w:tr w:rsidR="00D4007B" w:rsidRPr="00DB38C9" w14:paraId="6FDBDBD7" w14:textId="77777777" w:rsidTr="008D45C2">
        <w:trPr>
          <w:trHeight w:val="530"/>
        </w:trPr>
        <w:tc>
          <w:tcPr>
            <w:tcW w:w="5110" w:type="dxa"/>
            <w:shd w:val="clear" w:color="auto" w:fill="auto"/>
            <w:vAlign w:val="bottom"/>
            <w:hideMark/>
          </w:tcPr>
          <w:p w14:paraId="6CC28C04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Total time on ECMO</w:t>
            </w:r>
          </w:p>
        </w:tc>
        <w:tc>
          <w:tcPr>
            <w:tcW w:w="1045" w:type="dxa"/>
            <w:vAlign w:val="bottom"/>
          </w:tcPr>
          <w:p w14:paraId="7E827235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0.0869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6D6445B9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0.5610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3AD3CEC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0.6940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6AAFA86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0.1940</w:t>
            </w:r>
          </w:p>
        </w:tc>
      </w:tr>
      <w:tr w:rsidR="00D4007B" w:rsidRPr="00DB38C9" w14:paraId="0C433D07" w14:textId="77777777" w:rsidTr="008D45C2">
        <w:trPr>
          <w:trHeight w:val="530"/>
        </w:trPr>
        <w:tc>
          <w:tcPr>
            <w:tcW w:w="5110" w:type="dxa"/>
            <w:shd w:val="clear" w:color="auto" w:fill="auto"/>
            <w:vAlign w:val="bottom"/>
            <w:hideMark/>
          </w:tcPr>
          <w:p w14:paraId="608DCD4D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Post-Operative Chest Tubes?</w:t>
            </w:r>
          </w:p>
        </w:tc>
        <w:tc>
          <w:tcPr>
            <w:tcW w:w="1045" w:type="dxa"/>
            <w:vAlign w:val="bottom"/>
          </w:tcPr>
          <w:p w14:paraId="3B09E91A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0640540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0.1230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6CE4524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0.2220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0E346CEB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0.1420</w:t>
            </w:r>
          </w:p>
        </w:tc>
      </w:tr>
      <w:tr w:rsidR="00D4007B" w:rsidRPr="00DB38C9" w14:paraId="58AD514E" w14:textId="77777777" w:rsidTr="008D45C2">
        <w:trPr>
          <w:trHeight w:val="539"/>
        </w:trPr>
        <w:tc>
          <w:tcPr>
            <w:tcW w:w="5110" w:type="dxa"/>
            <w:shd w:val="clear" w:color="auto" w:fill="auto"/>
            <w:vAlign w:val="bottom"/>
            <w:hideMark/>
          </w:tcPr>
          <w:p w14:paraId="0A88FE3A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Number of CICU admissions</w:t>
            </w:r>
          </w:p>
        </w:tc>
        <w:tc>
          <w:tcPr>
            <w:tcW w:w="1045" w:type="dxa"/>
            <w:vAlign w:val="bottom"/>
          </w:tcPr>
          <w:p w14:paraId="448DB1E4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0.6420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0AEE41D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0.3500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1615A1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0.6940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3EC9A43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0.8390</w:t>
            </w:r>
          </w:p>
        </w:tc>
      </w:tr>
      <w:tr w:rsidR="00D4007B" w:rsidRPr="00DB38C9" w14:paraId="4292B52B" w14:textId="77777777" w:rsidTr="008D45C2">
        <w:trPr>
          <w:trHeight w:val="512"/>
        </w:trPr>
        <w:tc>
          <w:tcPr>
            <w:tcW w:w="5110" w:type="dxa"/>
            <w:shd w:val="clear" w:color="auto" w:fill="auto"/>
            <w:vAlign w:val="bottom"/>
            <w:hideMark/>
          </w:tcPr>
          <w:p w14:paraId="0C150531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Total Length of CICU Stay (days)</w:t>
            </w:r>
          </w:p>
        </w:tc>
        <w:tc>
          <w:tcPr>
            <w:tcW w:w="1045" w:type="dxa"/>
            <w:vAlign w:val="bottom"/>
          </w:tcPr>
          <w:p w14:paraId="1D74D2D7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25C931C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0.0589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3286CD6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0.0138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7882876F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0.0040</w:t>
            </w:r>
          </w:p>
        </w:tc>
      </w:tr>
      <w:tr w:rsidR="00D4007B" w:rsidRPr="00DB38C9" w14:paraId="5537E6FB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113D189A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Length of Hospital Stay</w:t>
            </w:r>
          </w:p>
        </w:tc>
        <w:tc>
          <w:tcPr>
            <w:tcW w:w="1045" w:type="dxa"/>
            <w:vAlign w:val="bottom"/>
          </w:tcPr>
          <w:p w14:paraId="6FE58796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538F75CF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41A76AD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0.0469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4EBA1EAE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0.0003</w:t>
            </w:r>
          </w:p>
        </w:tc>
      </w:tr>
      <w:tr w:rsidR="00D4007B" w:rsidRPr="00DB38C9" w14:paraId="3F11DD9A" w14:textId="77777777" w:rsidTr="008D45C2">
        <w:trPr>
          <w:trHeight w:val="548"/>
        </w:trPr>
        <w:tc>
          <w:tcPr>
            <w:tcW w:w="5110" w:type="dxa"/>
            <w:shd w:val="clear" w:color="auto" w:fill="auto"/>
            <w:vAlign w:val="bottom"/>
            <w:hideMark/>
          </w:tcPr>
          <w:p w14:paraId="5CA508FE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Diaphragm Paresis</w:t>
            </w:r>
          </w:p>
        </w:tc>
        <w:tc>
          <w:tcPr>
            <w:tcW w:w="1045" w:type="dxa"/>
            <w:vAlign w:val="bottom"/>
          </w:tcPr>
          <w:p w14:paraId="4256E1FF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0.0880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1A28D8CB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2C119F7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0.5350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3B1F692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0.4230</w:t>
            </w:r>
          </w:p>
        </w:tc>
      </w:tr>
      <w:tr w:rsidR="00D4007B" w:rsidRPr="00DB38C9" w14:paraId="6E7194E7" w14:textId="77777777" w:rsidTr="008D45C2">
        <w:trPr>
          <w:trHeight w:val="521"/>
        </w:trPr>
        <w:tc>
          <w:tcPr>
            <w:tcW w:w="5110" w:type="dxa"/>
            <w:shd w:val="clear" w:color="auto" w:fill="auto"/>
            <w:vAlign w:val="bottom"/>
            <w:hideMark/>
          </w:tcPr>
          <w:p w14:paraId="2B6F2E05" w14:textId="182F43F0" w:rsidR="00D4007B" w:rsidRPr="00665586" w:rsidRDefault="007019C3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Clinical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>Seizure</w:t>
            </w:r>
          </w:p>
        </w:tc>
        <w:tc>
          <w:tcPr>
            <w:tcW w:w="1045" w:type="dxa"/>
            <w:vAlign w:val="bottom"/>
          </w:tcPr>
          <w:p w14:paraId="63453DD2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0.4780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7261907B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0.5210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23F0ADCE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0.6940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634879B2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0.8130</w:t>
            </w:r>
          </w:p>
        </w:tc>
      </w:tr>
      <w:tr w:rsidR="00D4007B" w:rsidRPr="00DB38C9" w14:paraId="226133BA" w14:textId="77777777" w:rsidTr="008D45C2">
        <w:trPr>
          <w:trHeight w:val="620"/>
        </w:trPr>
        <w:tc>
          <w:tcPr>
            <w:tcW w:w="5110" w:type="dxa"/>
            <w:shd w:val="clear" w:color="auto" w:fill="auto"/>
            <w:vAlign w:val="bottom"/>
            <w:hideMark/>
          </w:tcPr>
          <w:p w14:paraId="166A49B2" w14:textId="170C811E" w:rsidR="00D4007B" w:rsidRPr="00665586" w:rsidRDefault="007019C3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Subclinical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>Seizure</w:t>
            </w:r>
          </w:p>
        </w:tc>
        <w:tc>
          <w:tcPr>
            <w:tcW w:w="1045" w:type="dxa"/>
            <w:vAlign w:val="bottom"/>
          </w:tcPr>
          <w:p w14:paraId="0699FB2C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0.3050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5C4581B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0.5750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18EA5FE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0.4260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0882F0E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0.5330</w:t>
            </w:r>
          </w:p>
        </w:tc>
      </w:tr>
      <w:tr w:rsidR="00D4007B" w:rsidRPr="00DB38C9" w14:paraId="6AC80AA9" w14:textId="77777777" w:rsidTr="008D45C2">
        <w:trPr>
          <w:trHeight w:val="530"/>
        </w:trPr>
        <w:tc>
          <w:tcPr>
            <w:tcW w:w="5110" w:type="dxa"/>
            <w:shd w:val="clear" w:color="auto" w:fill="auto"/>
            <w:vAlign w:val="bottom"/>
            <w:hideMark/>
          </w:tcPr>
          <w:p w14:paraId="060A1D92" w14:textId="03EED0AA" w:rsidR="00D4007B" w:rsidRPr="00665586" w:rsidRDefault="007019C3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>Seizure</w:t>
            </w:r>
          </w:p>
        </w:tc>
        <w:tc>
          <w:tcPr>
            <w:tcW w:w="1045" w:type="dxa"/>
            <w:vAlign w:val="bottom"/>
          </w:tcPr>
          <w:p w14:paraId="4D1D29F4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0.1140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72DF4D2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0.5750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B9FD75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0.3430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3E15F0E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0.8390</w:t>
            </w:r>
          </w:p>
        </w:tc>
      </w:tr>
      <w:tr w:rsidR="00D4007B" w:rsidRPr="00DB38C9" w14:paraId="41AA84D0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174DE471" w14:textId="3AC180CD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Seizure</w:t>
            </w:r>
            <w:r w:rsidR="007019C3">
              <w:rPr>
                <w:rFonts w:ascii="Times New Roman" w:eastAsia="Times New Roman" w:hAnsi="Times New Roman" w:cs="Times New Roman"/>
                <w:color w:val="000000"/>
              </w:rPr>
              <w:t>: Other</w:t>
            </w:r>
          </w:p>
        </w:tc>
        <w:tc>
          <w:tcPr>
            <w:tcW w:w="1045" w:type="dxa"/>
            <w:vAlign w:val="bottom"/>
          </w:tcPr>
          <w:p w14:paraId="22417E06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458C5DC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34F6A4F0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7522588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74E55E7D" w14:textId="77777777" w:rsidTr="008D45C2">
        <w:trPr>
          <w:trHeight w:val="530"/>
        </w:trPr>
        <w:tc>
          <w:tcPr>
            <w:tcW w:w="5110" w:type="dxa"/>
            <w:shd w:val="clear" w:color="auto" w:fill="auto"/>
            <w:vAlign w:val="bottom"/>
            <w:hideMark/>
          </w:tcPr>
          <w:p w14:paraId="45B5F6B4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Chest</w:t>
            </w:r>
            <w:r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 Wound Infection</w:t>
            </w:r>
          </w:p>
        </w:tc>
        <w:tc>
          <w:tcPr>
            <w:tcW w:w="1045" w:type="dxa"/>
            <w:vAlign w:val="bottom"/>
          </w:tcPr>
          <w:p w14:paraId="70C63ABE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0.2460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7FC885A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0.1710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4ABD4B6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0.4260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5B01F37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0.7220</w:t>
            </w:r>
          </w:p>
        </w:tc>
      </w:tr>
      <w:tr w:rsidR="00D4007B" w:rsidRPr="00DB38C9" w14:paraId="03370EE9" w14:textId="77777777" w:rsidTr="008D45C2">
        <w:trPr>
          <w:trHeight w:val="530"/>
        </w:trPr>
        <w:tc>
          <w:tcPr>
            <w:tcW w:w="5110" w:type="dxa"/>
            <w:shd w:val="clear" w:color="auto" w:fill="auto"/>
            <w:vAlign w:val="bottom"/>
            <w:hideMark/>
          </w:tcPr>
          <w:p w14:paraId="1E66C7D7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Vocal Cord Paralysis</w:t>
            </w:r>
          </w:p>
        </w:tc>
        <w:tc>
          <w:tcPr>
            <w:tcW w:w="1045" w:type="dxa"/>
            <w:vAlign w:val="bottom"/>
          </w:tcPr>
          <w:p w14:paraId="680D4245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5FB42FA0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0.0358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1E93EFCF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0.2220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2C63942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0.5990</w:t>
            </w:r>
          </w:p>
        </w:tc>
      </w:tr>
      <w:tr w:rsidR="00D4007B" w:rsidRPr="00DB38C9" w14:paraId="58248828" w14:textId="77777777" w:rsidTr="008D45C2">
        <w:trPr>
          <w:trHeight w:val="521"/>
        </w:trPr>
        <w:tc>
          <w:tcPr>
            <w:tcW w:w="5110" w:type="dxa"/>
            <w:shd w:val="clear" w:color="auto" w:fill="auto"/>
            <w:vAlign w:val="bottom"/>
            <w:hideMark/>
          </w:tcPr>
          <w:p w14:paraId="7243AE59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Vocal Cord Paralysis: Left or Right</w:t>
            </w:r>
          </w:p>
        </w:tc>
        <w:tc>
          <w:tcPr>
            <w:tcW w:w="1045" w:type="dxa"/>
            <w:vAlign w:val="bottom"/>
          </w:tcPr>
          <w:p w14:paraId="298484E5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5BEB19A2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0.0358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654350E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0.2220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62830A0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0.5860</w:t>
            </w:r>
          </w:p>
        </w:tc>
      </w:tr>
      <w:tr w:rsidR="00D4007B" w:rsidRPr="00DB38C9" w14:paraId="77DFB959" w14:textId="77777777" w:rsidTr="008D45C2">
        <w:trPr>
          <w:trHeight w:val="340"/>
        </w:trPr>
        <w:tc>
          <w:tcPr>
            <w:tcW w:w="5110" w:type="dxa"/>
            <w:shd w:val="clear" w:color="auto" w:fill="auto"/>
            <w:vAlign w:val="bottom"/>
            <w:hideMark/>
          </w:tcPr>
          <w:p w14:paraId="0C8849AA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Dialysis</w:t>
            </w:r>
          </w:p>
        </w:tc>
        <w:tc>
          <w:tcPr>
            <w:tcW w:w="1045" w:type="dxa"/>
            <w:vAlign w:val="bottom"/>
          </w:tcPr>
          <w:p w14:paraId="637EBE25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105184E9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22648E9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06BF670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05F158AA" w14:textId="77777777" w:rsidTr="008D45C2">
        <w:trPr>
          <w:trHeight w:val="458"/>
        </w:trPr>
        <w:tc>
          <w:tcPr>
            <w:tcW w:w="5110" w:type="dxa"/>
            <w:shd w:val="clear" w:color="auto" w:fill="auto"/>
            <w:vAlign w:val="bottom"/>
            <w:hideMark/>
          </w:tcPr>
          <w:p w14:paraId="5CD694AD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Type of MRI</w:t>
            </w:r>
          </w:p>
        </w:tc>
        <w:tc>
          <w:tcPr>
            <w:tcW w:w="1045" w:type="dxa"/>
            <w:vAlign w:val="bottom"/>
          </w:tcPr>
          <w:p w14:paraId="2F1288BD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0.8140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751496F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0.5030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31F09FE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77334BD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0.5800</w:t>
            </w:r>
          </w:p>
        </w:tc>
      </w:tr>
      <w:tr w:rsidR="00D4007B" w:rsidRPr="00DB38C9" w14:paraId="4E08659A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16E3386B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Total TMS Score</w:t>
            </w:r>
          </w:p>
        </w:tc>
        <w:tc>
          <w:tcPr>
            <w:tcW w:w="1045" w:type="dxa"/>
            <w:vAlign w:val="bottom"/>
          </w:tcPr>
          <w:p w14:paraId="25F81F5D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0.9420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3AD7F8FE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0.2900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0A7809AF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0.6710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3A18372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0.3370</w:t>
            </w:r>
          </w:p>
        </w:tc>
      </w:tr>
      <w:tr w:rsidR="00D4007B" w:rsidRPr="00DB38C9" w14:paraId="21083A52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332E92A6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Total PVL Volume</w:t>
            </w:r>
          </w:p>
        </w:tc>
        <w:tc>
          <w:tcPr>
            <w:tcW w:w="1045" w:type="dxa"/>
            <w:vAlign w:val="bottom"/>
          </w:tcPr>
          <w:p w14:paraId="1CBCABA5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0.6850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0D119B6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0.9030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7839CA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0.8560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0F1E860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0.9940</w:t>
            </w:r>
          </w:p>
        </w:tc>
      </w:tr>
      <w:tr w:rsidR="00D4007B" w:rsidRPr="00DB38C9" w14:paraId="0241BFF2" w14:textId="77777777" w:rsidTr="008D45C2">
        <w:trPr>
          <w:trHeight w:val="701"/>
        </w:trPr>
        <w:tc>
          <w:tcPr>
            <w:tcW w:w="5110" w:type="dxa"/>
            <w:shd w:val="clear" w:color="auto" w:fill="auto"/>
            <w:vAlign w:val="bottom"/>
            <w:hideMark/>
          </w:tcPr>
          <w:p w14:paraId="53B220B9" w14:textId="2C771F0D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ONLY if PVL volumetry not feasible: </w:t>
            </w:r>
            <w:r w:rsidR="00925412">
              <w:rPr>
                <w:rFonts w:ascii="Times New Roman" w:eastAsia="Times New Roman" w:hAnsi="Times New Roman" w:cs="Times New Roman"/>
                <w:color w:val="000000"/>
              </w:rPr>
              <w:t xml:space="preserve">No </w:t>
            </w:r>
            <w:r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PVL </w:t>
            </w:r>
          </w:p>
        </w:tc>
        <w:tc>
          <w:tcPr>
            <w:tcW w:w="1045" w:type="dxa"/>
            <w:vAlign w:val="bottom"/>
          </w:tcPr>
          <w:p w14:paraId="739E373D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17BA1DCB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5A15A752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0BC0E5EF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0E9410F3" w14:textId="77777777" w:rsidTr="008D45C2">
        <w:trPr>
          <w:trHeight w:val="818"/>
        </w:trPr>
        <w:tc>
          <w:tcPr>
            <w:tcW w:w="5110" w:type="dxa"/>
            <w:shd w:val="clear" w:color="auto" w:fill="auto"/>
            <w:vAlign w:val="bottom"/>
            <w:hideMark/>
          </w:tcPr>
          <w:p w14:paraId="2F6D4A48" w14:textId="70EF02BF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ONLY if PVL volumetry not feasible: </w:t>
            </w:r>
            <w:r w:rsidR="00925412">
              <w:rPr>
                <w:rFonts w:ascii="Times New Roman" w:eastAsia="Times New Roman" w:hAnsi="Times New Roman" w:cs="Times New Roman"/>
                <w:color w:val="000000"/>
              </w:rPr>
              <w:t xml:space="preserve">Right frontal </w:t>
            </w:r>
            <w:r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PVL </w:t>
            </w:r>
          </w:p>
        </w:tc>
        <w:tc>
          <w:tcPr>
            <w:tcW w:w="1045" w:type="dxa"/>
            <w:vAlign w:val="bottom"/>
          </w:tcPr>
          <w:p w14:paraId="0EC77BD0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15E581E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20B53C42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63D57270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44A7A46F" w14:textId="77777777" w:rsidTr="008D45C2">
        <w:trPr>
          <w:trHeight w:val="791"/>
        </w:trPr>
        <w:tc>
          <w:tcPr>
            <w:tcW w:w="5110" w:type="dxa"/>
            <w:shd w:val="clear" w:color="auto" w:fill="auto"/>
            <w:vAlign w:val="bottom"/>
            <w:hideMark/>
          </w:tcPr>
          <w:p w14:paraId="615B0115" w14:textId="1C494F1A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ONLY if PVL volumetry not feasible: </w:t>
            </w:r>
            <w:r w:rsidR="00925412">
              <w:rPr>
                <w:rFonts w:ascii="Times New Roman" w:eastAsia="Times New Roman" w:hAnsi="Times New Roman" w:cs="Times New Roman"/>
                <w:color w:val="000000"/>
              </w:rPr>
              <w:t xml:space="preserve">Left Frontal </w:t>
            </w:r>
            <w:r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PVL </w:t>
            </w:r>
          </w:p>
        </w:tc>
        <w:tc>
          <w:tcPr>
            <w:tcW w:w="1045" w:type="dxa"/>
            <w:vAlign w:val="bottom"/>
          </w:tcPr>
          <w:p w14:paraId="7B45756A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32B66E3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1BAE7CC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0FF4FD5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0B901D1B" w14:textId="77777777" w:rsidTr="008D45C2">
        <w:trPr>
          <w:trHeight w:val="710"/>
        </w:trPr>
        <w:tc>
          <w:tcPr>
            <w:tcW w:w="5110" w:type="dxa"/>
            <w:shd w:val="clear" w:color="auto" w:fill="auto"/>
            <w:vAlign w:val="bottom"/>
            <w:hideMark/>
          </w:tcPr>
          <w:p w14:paraId="6E5C0825" w14:textId="2EBA569D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ONLY if PVL volumetry not feasible: </w:t>
            </w:r>
            <w:r w:rsidR="00925412">
              <w:rPr>
                <w:rFonts w:ascii="Times New Roman" w:eastAsia="Times New Roman" w:hAnsi="Times New Roman" w:cs="Times New Roman"/>
                <w:color w:val="000000"/>
              </w:rPr>
              <w:t xml:space="preserve">Right Parietal </w:t>
            </w:r>
            <w:r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PVL </w:t>
            </w:r>
          </w:p>
        </w:tc>
        <w:tc>
          <w:tcPr>
            <w:tcW w:w="1045" w:type="dxa"/>
            <w:vAlign w:val="bottom"/>
          </w:tcPr>
          <w:p w14:paraId="5BB15AC4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3DF3FDA0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5455B69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774ACC6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536DB6F3" w14:textId="77777777" w:rsidTr="008D45C2">
        <w:trPr>
          <w:trHeight w:val="800"/>
        </w:trPr>
        <w:tc>
          <w:tcPr>
            <w:tcW w:w="5110" w:type="dxa"/>
            <w:shd w:val="clear" w:color="auto" w:fill="auto"/>
            <w:vAlign w:val="bottom"/>
            <w:hideMark/>
          </w:tcPr>
          <w:p w14:paraId="32B94331" w14:textId="44F8BC85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ONLY if PVL volumetry not feasible: </w:t>
            </w:r>
            <w:r w:rsidR="00925412">
              <w:rPr>
                <w:rFonts w:ascii="Times New Roman" w:eastAsia="Times New Roman" w:hAnsi="Times New Roman" w:cs="Times New Roman"/>
                <w:color w:val="000000"/>
              </w:rPr>
              <w:t xml:space="preserve">Left Parietal </w:t>
            </w:r>
            <w:r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PVL location </w:t>
            </w:r>
          </w:p>
        </w:tc>
        <w:tc>
          <w:tcPr>
            <w:tcW w:w="1045" w:type="dxa"/>
            <w:vAlign w:val="bottom"/>
          </w:tcPr>
          <w:p w14:paraId="085372FD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046F12A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342A5F3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58947C3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2E028755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33105CDF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Total QPS Score</w:t>
            </w:r>
          </w:p>
        </w:tc>
        <w:tc>
          <w:tcPr>
            <w:tcW w:w="1045" w:type="dxa"/>
            <w:vAlign w:val="bottom"/>
          </w:tcPr>
          <w:p w14:paraId="15C7B3A0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0.5980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2942C81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0.9370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0202A7FF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0.9420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3AF3975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0.9300</w:t>
            </w:r>
          </w:p>
        </w:tc>
      </w:tr>
      <w:tr w:rsidR="00D4007B" w:rsidRPr="00DB38C9" w14:paraId="2CE7DBE8" w14:textId="77777777" w:rsidTr="008D45C2">
        <w:trPr>
          <w:trHeight w:val="431"/>
        </w:trPr>
        <w:tc>
          <w:tcPr>
            <w:tcW w:w="5110" w:type="dxa"/>
            <w:shd w:val="clear" w:color="auto" w:fill="auto"/>
            <w:vAlign w:val="bottom"/>
            <w:hideMark/>
          </w:tcPr>
          <w:p w14:paraId="320E895E" w14:textId="15650A45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Partial Right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Posterior Cerebral Artery </w:t>
            </w:r>
          </w:p>
        </w:tc>
        <w:tc>
          <w:tcPr>
            <w:tcW w:w="1045" w:type="dxa"/>
            <w:vAlign w:val="bottom"/>
          </w:tcPr>
          <w:p w14:paraId="72B8AB8B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3199EFE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994524B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4A25F2FE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3A4D5F24" w14:textId="77777777" w:rsidTr="008D45C2">
        <w:trPr>
          <w:trHeight w:val="359"/>
        </w:trPr>
        <w:tc>
          <w:tcPr>
            <w:tcW w:w="5110" w:type="dxa"/>
            <w:shd w:val="clear" w:color="auto" w:fill="auto"/>
            <w:vAlign w:val="bottom"/>
            <w:hideMark/>
          </w:tcPr>
          <w:p w14:paraId="55EC20C2" w14:textId="379C4EB7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Partial Left P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osterior Cerebral Artery </w:t>
            </w:r>
          </w:p>
        </w:tc>
        <w:tc>
          <w:tcPr>
            <w:tcW w:w="1045" w:type="dxa"/>
            <w:vAlign w:val="bottom"/>
          </w:tcPr>
          <w:p w14:paraId="5EB18545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5B529D4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0B67A3C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2201CE20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6A73C035" w14:textId="77777777" w:rsidTr="008D45C2">
        <w:trPr>
          <w:trHeight w:val="2040"/>
        </w:trPr>
        <w:tc>
          <w:tcPr>
            <w:tcW w:w="5110" w:type="dxa"/>
            <w:shd w:val="clear" w:color="auto" w:fill="auto"/>
            <w:vAlign w:val="bottom"/>
            <w:hideMark/>
          </w:tcPr>
          <w:p w14:paraId="4547C6CA" w14:textId="3106CEA6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Full Territory Right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Posterior Cerebral Artery </w:t>
            </w:r>
          </w:p>
        </w:tc>
        <w:tc>
          <w:tcPr>
            <w:tcW w:w="1045" w:type="dxa"/>
            <w:vAlign w:val="bottom"/>
          </w:tcPr>
          <w:p w14:paraId="6DA1FDA2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7A8C304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6F24FA8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78AB9B5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2BA49CED" w14:textId="77777777" w:rsidTr="008D45C2">
        <w:trPr>
          <w:trHeight w:val="620"/>
        </w:trPr>
        <w:tc>
          <w:tcPr>
            <w:tcW w:w="5110" w:type="dxa"/>
            <w:shd w:val="clear" w:color="auto" w:fill="auto"/>
            <w:vAlign w:val="bottom"/>
            <w:hideMark/>
          </w:tcPr>
          <w:p w14:paraId="75A19C79" w14:textId="452782C4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Full Territory Left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Posterior Cerebral Artery </w:t>
            </w:r>
          </w:p>
        </w:tc>
        <w:tc>
          <w:tcPr>
            <w:tcW w:w="1045" w:type="dxa"/>
            <w:vAlign w:val="bottom"/>
          </w:tcPr>
          <w:p w14:paraId="53FCCB63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2413718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18F621DB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357D86AE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1BA88061" w14:textId="77777777" w:rsidTr="008D45C2">
        <w:trPr>
          <w:trHeight w:val="530"/>
        </w:trPr>
        <w:tc>
          <w:tcPr>
            <w:tcW w:w="5110" w:type="dxa"/>
            <w:shd w:val="clear" w:color="auto" w:fill="auto"/>
            <w:vAlign w:val="bottom"/>
            <w:hideMark/>
          </w:tcPr>
          <w:p w14:paraId="6524F029" w14:textId="17D07B23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Partial Right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D4007B">
              <w:rPr>
                <w:rFonts w:ascii="Times New Roman" w:eastAsia="Times New Roman" w:hAnsi="Times New Roman" w:cs="Times New Roman"/>
                <w:color w:val="000000"/>
              </w:rPr>
              <w:t>iddle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 Cerebral Artery </w:t>
            </w:r>
          </w:p>
        </w:tc>
        <w:tc>
          <w:tcPr>
            <w:tcW w:w="1045" w:type="dxa"/>
            <w:vAlign w:val="bottom"/>
          </w:tcPr>
          <w:p w14:paraId="551E3A59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03B13FE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41EE2789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686F94B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4C17CDE6" w14:textId="77777777" w:rsidTr="008D45C2">
        <w:trPr>
          <w:trHeight w:val="530"/>
        </w:trPr>
        <w:tc>
          <w:tcPr>
            <w:tcW w:w="5110" w:type="dxa"/>
            <w:shd w:val="clear" w:color="auto" w:fill="auto"/>
            <w:vAlign w:val="bottom"/>
            <w:hideMark/>
          </w:tcPr>
          <w:p w14:paraId="2A51CB8D" w14:textId="3410B0B4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Partial Left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D4007B">
              <w:rPr>
                <w:rFonts w:ascii="Times New Roman" w:eastAsia="Times New Roman" w:hAnsi="Times New Roman" w:cs="Times New Roman"/>
                <w:color w:val="000000"/>
              </w:rPr>
              <w:t>iddle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 Cerebral Artery </w:t>
            </w:r>
          </w:p>
        </w:tc>
        <w:tc>
          <w:tcPr>
            <w:tcW w:w="1045" w:type="dxa"/>
            <w:vAlign w:val="bottom"/>
          </w:tcPr>
          <w:p w14:paraId="1EFAB08C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0.3780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1253B9E9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0.5030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310FEB5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4AC39429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0.4310</w:t>
            </w:r>
          </w:p>
        </w:tc>
      </w:tr>
      <w:tr w:rsidR="00D4007B" w:rsidRPr="00DB38C9" w14:paraId="071DA3A0" w14:textId="77777777" w:rsidTr="008D45C2">
        <w:trPr>
          <w:trHeight w:val="710"/>
        </w:trPr>
        <w:tc>
          <w:tcPr>
            <w:tcW w:w="5110" w:type="dxa"/>
            <w:shd w:val="clear" w:color="auto" w:fill="auto"/>
            <w:vAlign w:val="bottom"/>
            <w:hideMark/>
          </w:tcPr>
          <w:p w14:paraId="4842C4B3" w14:textId="6162E8B6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Full Territory Right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D4007B">
              <w:rPr>
                <w:rFonts w:ascii="Times New Roman" w:eastAsia="Times New Roman" w:hAnsi="Times New Roman" w:cs="Times New Roman"/>
                <w:color w:val="000000"/>
              </w:rPr>
              <w:t>iddle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 Cerebral Artery </w:t>
            </w:r>
          </w:p>
        </w:tc>
        <w:tc>
          <w:tcPr>
            <w:tcW w:w="1045" w:type="dxa"/>
            <w:vAlign w:val="bottom"/>
          </w:tcPr>
          <w:p w14:paraId="4480E031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1F25977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0031482B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7DAA3E1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5AECB6E9" w14:textId="77777777" w:rsidTr="008D45C2">
        <w:trPr>
          <w:trHeight w:val="701"/>
        </w:trPr>
        <w:tc>
          <w:tcPr>
            <w:tcW w:w="5110" w:type="dxa"/>
            <w:shd w:val="clear" w:color="auto" w:fill="auto"/>
            <w:vAlign w:val="bottom"/>
            <w:hideMark/>
          </w:tcPr>
          <w:p w14:paraId="171ADEC2" w14:textId="0570C416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Full Territory Left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D4007B">
              <w:rPr>
                <w:rFonts w:ascii="Times New Roman" w:eastAsia="Times New Roman" w:hAnsi="Times New Roman" w:cs="Times New Roman"/>
                <w:color w:val="000000"/>
              </w:rPr>
              <w:t>iddle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 Cerebral Artery </w:t>
            </w:r>
          </w:p>
        </w:tc>
        <w:tc>
          <w:tcPr>
            <w:tcW w:w="1045" w:type="dxa"/>
            <w:vAlign w:val="bottom"/>
          </w:tcPr>
          <w:p w14:paraId="7CE083B4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4C29785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6DF992D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1A84278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3923CAF8" w14:textId="77777777" w:rsidTr="008D45C2">
        <w:trPr>
          <w:trHeight w:val="458"/>
        </w:trPr>
        <w:tc>
          <w:tcPr>
            <w:tcW w:w="5110" w:type="dxa"/>
            <w:shd w:val="clear" w:color="auto" w:fill="auto"/>
            <w:vAlign w:val="bottom"/>
            <w:hideMark/>
          </w:tcPr>
          <w:p w14:paraId="4631FF2E" w14:textId="14A6F602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Partial Right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Anterior Cerebral Artery </w:t>
            </w:r>
          </w:p>
        </w:tc>
        <w:tc>
          <w:tcPr>
            <w:tcW w:w="1045" w:type="dxa"/>
            <w:vAlign w:val="bottom"/>
          </w:tcPr>
          <w:p w14:paraId="07176F31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2911585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197785AF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1950504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0C0C6BCA" w14:textId="77777777" w:rsidTr="008D45C2">
        <w:trPr>
          <w:trHeight w:val="530"/>
        </w:trPr>
        <w:tc>
          <w:tcPr>
            <w:tcW w:w="5110" w:type="dxa"/>
            <w:shd w:val="clear" w:color="auto" w:fill="auto"/>
            <w:vAlign w:val="bottom"/>
            <w:hideMark/>
          </w:tcPr>
          <w:p w14:paraId="2D2E6183" w14:textId="60A84C64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Partial Left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Anterior Cerebral Artery </w:t>
            </w:r>
          </w:p>
        </w:tc>
        <w:tc>
          <w:tcPr>
            <w:tcW w:w="1045" w:type="dxa"/>
            <w:vAlign w:val="bottom"/>
          </w:tcPr>
          <w:p w14:paraId="675FBB20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5E9AA0F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6D1E754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44870D0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457EDE2D" w14:textId="77777777" w:rsidTr="008D45C2">
        <w:trPr>
          <w:trHeight w:val="701"/>
        </w:trPr>
        <w:tc>
          <w:tcPr>
            <w:tcW w:w="5110" w:type="dxa"/>
            <w:shd w:val="clear" w:color="auto" w:fill="auto"/>
            <w:vAlign w:val="bottom"/>
            <w:hideMark/>
          </w:tcPr>
          <w:p w14:paraId="538FE379" w14:textId="6F13E334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Full Territory Right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Anterior Cerebral Artery </w:t>
            </w:r>
          </w:p>
        </w:tc>
        <w:tc>
          <w:tcPr>
            <w:tcW w:w="1045" w:type="dxa"/>
            <w:vAlign w:val="bottom"/>
          </w:tcPr>
          <w:p w14:paraId="5216708C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41E891A9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1228E25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457F7380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3BEB9653" w14:textId="77777777" w:rsidTr="008D45C2">
        <w:trPr>
          <w:trHeight w:val="710"/>
        </w:trPr>
        <w:tc>
          <w:tcPr>
            <w:tcW w:w="5110" w:type="dxa"/>
            <w:shd w:val="clear" w:color="auto" w:fill="auto"/>
            <w:vAlign w:val="bottom"/>
            <w:hideMark/>
          </w:tcPr>
          <w:p w14:paraId="2F1E34AC" w14:textId="47B57E55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Full Territory Left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Anterior Cerebral Artery </w:t>
            </w:r>
          </w:p>
        </w:tc>
        <w:tc>
          <w:tcPr>
            <w:tcW w:w="1045" w:type="dxa"/>
            <w:vAlign w:val="bottom"/>
          </w:tcPr>
          <w:p w14:paraId="34D77989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495E4872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410E28C9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573F8C0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750C28DD" w14:textId="77777777" w:rsidTr="008D45C2">
        <w:trPr>
          <w:trHeight w:val="710"/>
        </w:trPr>
        <w:tc>
          <w:tcPr>
            <w:tcW w:w="5110" w:type="dxa"/>
            <w:shd w:val="clear" w:color="auto" w:fill="auto"/>
            <w:vAlign w:val="bottom"/>
            <w:hideMark/>
          </w:tcPr>
          <w:p w14:paraId="57F2C751" w14:textId="3E2F574E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Tentorial/Posterior Fossa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Subdural Hemorrhage </w:t>
            </w:r>
          </w:p>
        </w:tc>
        <w:tc>
          <w:tcPr>
            <w:tcW w:w="1045" w:type="dxa"/>
            <w:vAlign w:val="bottom"/>
          </w:tcPr>
          <w:p w14:paraId="17D54E1D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0.5030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6D226049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0.8140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5AD4C1B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0.2270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2F1934D2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0.4020</w:t>
            </w:r>
          </w:p>
        </w:tc>
      </w:tr>
      <w:tr w:rsidR="00D4007B" w:rsidRPr="00DB38C9" w14:paraId="61B86DB3" w14:textId="77777777" w:rsidTr="008D45C2">
        <w:trPr>
          <w:trHeight w:val="530"/>
        </w:trPr>
        <w:tc>
          <w:tcPr>
            <w:tcW w:w="5110" w:type="dxa"/>
            <w:shd w:val="clear" w:color="auto" w:fill="auto"/>
            <w:vAlign w:val="bottom"/>
            <w:hideMark/>
          </w:tcPr>
          <w:p w14:paraId="6E88988C" w14:textId="4630A8E9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Right Frontal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Subdural Hemorrhage </w:t>
            </w:r>
          </w:p>
        </w:tc>
        <w:tc>
          <w:tcPr>
            <w:tcW w:w="1045" w:type="dxa"/>
            <w:vAlign w:val="bottom"/>
          </w:tcPr>
          <w:p w14:paraId="09513337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0B267E4E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5EC8281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3FB6C53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762BEAF5" w14:textId="77777777" w:rsidTr="008D45C2">
        <w:trPr>
          <w:trHeight w:val="530"/>
        </w:trPr>
        <w:tc>
          <w:tcPr>
            <w:tcW w:w="5110" w:type="dxa"/>
            <w:shd w:val="clear" w:color="auto" w:fill="auto"/>
            <w:vAlign w:val="bottom"/>
            <w:hideMark/>
          </w:tcPr>
          <w:p w14:paraId="7B5557FF" w14:textId="702A011C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Left Frontal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Subdural Hemorrhage </w:t>
            </w:r>
          </w:p>
        </w:tc>
        <w:tc>
          <w:tcPr>
            <w:tcW w:w="1045" w:type="dxa"/>
            <w:vAlign w:val="bottom"/>
          </w:tcPr>
          <w:p w14:paraId="141DC807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558F67B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98ADA0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5EDA423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1F83A55F" w14:textId="77777777" w:rsidTr="008D45C2">
        <w:trPr>
          <w:trHeight w:val="539"/>
        </w:trPr>
        <w:tc>
          <w:tcPr>
            <w:tcW w:w="5110" w:type="dxa"/>
            <w:shd w:val="clear" w:color="auto" w:fill="auto"/>
            <w:vAlign w:val="bottom"/>
            <w:hideMark/>
          </w:tcPr>
          <w:p w14:paraId="0DE1C02E" w14:textId="4C147A85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Right Parietal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Subdural Hemorrhage </w:t>
            </w:r>
          </w:p>
        </w:tc>
        <w:tc>
          <w:tcPr>
            <w:tcW w:w="1045" w:type="dxa"/>
            <w:vAlign w:val="bottom"/>
          </w:tcPr>
          <w:p w14:paraId="28964BE6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28EA9052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49AF647E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68AF134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4B1079D0" w14:textId="77777777" w:rsidTr="008D45C2">
        <w:trPr>
          <w:trHeight w:val="530"/>
        </w:trPr>
        <w:tc>
          <w:tcPr>
            <w:tcW w:w="5110" w:type="dxa"/>
            <w:shd w:val="clear" w:color="auto" w:fill="auto"/>
            <w:vAlign w:val="bottom"/>
            <w:hideMark/>
          </w:tcPr>
          <w:p w14:paraId="186BFCCA" w14:textId="3715BC92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Left Parietal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Subdural Hemorrhage </w:t>
            </w:r>
          </w:p>
        </w:tc>
        <w:tc>
          <w:tcPr>
            <w:tcW w:w="1045" w:type="dxa"/>
            <w:vAlign w:val="bottom"/>
          </w:tcPr>
          <w:p w14:paraId="01CD8B9B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0.4060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457171F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2C2D83C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6924FD2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0.5800</w:t>
            </w:r>
          </w:p>
        </w:tc>
      </w:tr>
      <w:tr w:rsidR="00D4007B" w:rsidRPr="00DB38C9" w14:paraId="21854705" w14:textId="77777777" w:rsidTr="008D45C2">
        <w:trPr>
          <w:trHeight w:val="521"/>
        </w:trPr>
        <w:tc>
          <w:tcPr>
            <w:tcW w:w="5110" w:type="dxa"/>
            <w:shd w:val="clear" w:color="auto" w:fill="auto"/>
            <w:vAlign w:val="bottom"/>
            <w:hideMark/>
          </w:tcPr>
          <w:p w14:paraId="521E06B0" w14:textId="2CB52963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Right Temporal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Subdural Hemorrhage </w:t>
            </w:r>
          </w:p>
        </w:tc>
        <w:tc>
          <w:tcPr>
            <w:tcW w:w="1045" w:type="dxa"/>
            <w:vAlign w:val="bottom"/>
          </w:tcPr>
          <w:p w14:paraId="64F37DE1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6C3108D0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302BF8DE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21F7264E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5B4E5CC5" w14:textId="77777777" w:rsidTr="008D45C2">
        <w:trPr>
          <w:trHeight w:val="521"/>
        </w:trPr>
        <w:tc>
          <w:tcPr>
            <w:tcW w:w="5110" w:type="dxa"/>
            <w:shd w:val="clear" w:color="auto" w:fill="auto"/>
            <w:vAlign w:val="bottom"/>
            <w:hideMark/>
          </w:tcPr>
          <w:p w14:paraId="110245A3" w14:textId="004099D0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Left Temporal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Subdural Hemorrhage </w:t>
            </w:r>
          </w:p>
        </w:tc>
        <w:tc>
          <w:tcPr>
            <w:tcW w:w="1045" w:type="dxa"/>
            <w:vAlign w:val="bottom"/>
          </w:tcPr>
          <w:p w14:paraId="1F36483F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007E5E0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0AEABEF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6AABC91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633E6C89" w14:textId="77777777" w:rsidTr="008D45C2">
        <w:trPr>
          <w:trHeight w:val="539"/>
        </w:trPr>
        <w:tc>
          <w:tcPr>
            <w:tcW w:w="5110" w:type="dxa"/>
            <w:shd w:val="clear" w:color="auto" w:fill="auto"/>
            <w:vAlign w:val="bottom"/>
            <w:hideMark/>
          </w:tcPr>
          <w:p w14:paraId="6849D8D1" w14:textId="0A073B51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Right Occipital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Subdural Hemorrhage </w:t>
            </w:r>
          </w:p>
        </w:tc>
        <w:tc>
          <w:tcPr>
            <w:tcW w:w="1045" w:type="dxa"/>
            <w:vAlign w:val="bottom"/>
          </w:tcPr>
          <w:p w14:paraId="740FAF4D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0.2010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18C513F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0.4850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5B9B88E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0.4070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78E0CDA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0.5630</w:t>
            </w:r>
          </w:p>
        </w:tc>
      </w:tr>
      <w:tr w:rsidR="00D4007B" w:rsidRPr="00DB38C9" w14:paraId="052A5029" w14:textId="77777777" w:rsidTr="008D45C2">
        <w:trPr>
          <w:trHeight w:val="530"/>
        </w:trPr>
        <w:tc>
          <w:tcPr>
            <w:tcW w:w="5110" w:type="dxa"/>
            <w:shd w:val="clear" w:color="auto" w:fill="auto"/>
            <w:vAlign w:val="bottom"/>
            <w:hideMark/>
          </w:tcPr>
          <w:p w14:paraId="6CD6C11F" w14:textId="5CE52FB8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Left Occipital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Subdural Hemorrhage </w:t>
            </w:r>
          </w:p>
        </w:tc>
        <w:tc>
          <w:tcPr>
            <w:tcW w:w="1045" w:type="dxa"/>
            <w:vAlign w:val="bottom"/>
          </w:tcPr>
          <w:p w14:paraId="05BBBE0C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0.1740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0E768889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0.4380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460AFC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0.3220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3C4383F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0.9670</w:t>
            </w:r>
          </w:p>
        </w:tc>
      </w:tr>
      <w:tr w:rsidR="00D4007B" w:rsidRPr="00DB38C9" w14:paraId="6A243F6F" w14:textId="77777777" w:rsidTr="008D45C2">
        <w:trPr>
          <w:trHeight w:val="530"/>
        </w:trPr>
        <w:tc>
          <w:tcPr>
            <w:tcW w:w="5110" w:type="dxa"/>
            <w:shd w:val="clear" w:color="auto" w:fill="auto"/>
            <w:vAlign w:val="bottom"/>
            <w:hideMark/>
          </w:tcPr>
          <w:p w14:paraId="4351D590" w14:textId="5F649509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Interhemispheric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Subdural Hemorrhage </w:t>
            </w:r>
          </w:p>
        </w:tc>
        <w:tc>
          <w:tcPr>
            <w:tcW w:w="1045" w:type="dxa"/>
            <w:vAlign w:val="bottom"/>
          </w:tcPr>
          <w:p w14:paraId="357AD6A5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0.2210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44894FE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0.5380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62CB5A8F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0.2910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2E5E13A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0.5800</w:t>
            </w:r>
          </w:p>
        </w:tc>
      </w:tr>
      <w:tr w:rsidR="00D4007B" w:rsidRPr="00DB38C9" w14:paraId="0EDB0B9A" w14:textId="77777777" w:rsidTr="008D45C2">
        <w:trPr>
          <w:trHeight w:val="800"/>
        </w:trPr>
        <w:tc>
          <w:tcPr>
            <w:tcW w:w="5110" w:type="dxa"/>
            <w:shd w:val="clear" w:color="auto" w:fill="auto"/>
            <w:vAlign w:val="bottom"/>
            <w:hideMark/>
          </w:tcPr>
          <w:p w14:paraId="0BA282C2" w14:textId="5416BBCE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Tentorial/Posterior Fossa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Subarachnoid Hemorrhage </w:t>
            </w:r>
          </w:p>
        </w:tc>
        <w:tc>
          <w:tcPr>
            <w:tcW w:w="1045" w:type="dxa"/>
            <w:vAlign w:val="bottom"/>
          </w:tcPr>
          <w:p w14:paraId="747F027F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478FC0E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0E8B7BB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2ADD824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418A346F" w14:textId="77777777" w:rsidTr="008D45C2">
        <w:trPr>
          <w:trHeight w:val="620"/>
        </w:trPr>
        <w:tc>
          <w:tcPr>
            <w:tcW w:w="5110" w:type="dxa"/>
            <w:shd w:val="clear" w:color="auto" w:fill="auto"/>
            <w:vAlign w:val="bottom"/>
            <w:hideMark/>
          </w:tcPr>
          <w:p w14:paraId="0458BC76" w14:textId="4CF52A5A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Right Frontal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Subarachnoid Hemorrhage </w:t>
            </w:r>
          </w:p>
        </w:tc>
        <w:tc>
          <w:tcPr>
            <w:tcW w:w="1045" w:type="dxa"/>
            <w:vAlign w:val="bottom"/>
          </w:tcPr>
          <w:p w14:paraId="5B42A01B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0.4060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2605103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2B4BD0BE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1693DCC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0.5800</w:t>
            </w:r>
          </w:p>
        </w:tc>
      </w:tr>
      <w:tr w:rsidR="00D4007B" w:rsidRPr="00DB38C9" w14:paraId="6DF055B4" w14:textId="77777777" w:rsidTr="008D45C2">
        <w:trPr>
          <w:trHeight w:val="65"/>
        </w:trPr>
        <w:tc>
          <w:tcPr>
            <w:tcW w:w="5110" w:type="dxa"/>
            <w:shd w:val="clear" w:color="auto" w:fill="auto"/>
            <w:vAlign w:val="bottom"/>
            <w:hideMark/>
          </w:tcPr>
          <w:p w14:paraId="6E0A543F" w14:textId="1F892AD9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Left Frontal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Subarachnoid Hemorrhage </w:t>
            </w:r>
          </w:p>
        </w:tc>
        <w:tc>
          <w:tcPr>
            <w:tcW w:w="1045" w:type="dxa"/>
            <w:vAlign w:val="bottom"/>
          </w:tcPr>
          <w:p w14:paraId="1D4EF17F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0.4060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78934B4F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0.1620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45BCFC0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7E1E5D5B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431A797B" w14:textId="77777777" w:rsidTr="008D45C2">
        <w:trPr>
          <w:trHeight w:val="620"/>
        </w:trPr>
        <w:tc>
          <w:tcPr>
            <w:tcW w:w="5110" w:type="dxa"/>
            <w:shd w:val="clear" w:color="auto" w:fill="auto"/>
            <w:vAlign w:val="bottom"/>
            <w:hideMark/>
          </w:tcPr>
          <w:p w14:paraId="3814DF17" w14:textId="107B187E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Right Parietal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Subarachnoid Hemorrhage </w:t>
            </w:r>
          </w:p>
        </w:tc>
        <w:tc>
          <w:tcPr>
            <w:tcW w:w="1045" w:type="dxa"/>
            <w:vAlign w:val="bottom"/>
          </w:tcPr>
          <w:p w14:paraId="13BF4336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2B82178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38CD76A0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3D4CB722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51DF9B5C" w14:textId="77777777" w:rsidTr="008D45C2">
        <w:trPr>
          <w:trHeight w:val="620"/>
        </w:trPr>
        <w:tc>
          <w:tcPr>
            <w:tcW w:w="5110" w:type="dxa"/>
            <w:shd w:val="clear" w:color="auto" w:fill="auto"/>
            <w:vAlign w:val="bottom"/>
            <w:hideMark/>
          </w:tcPr>
          <w:p w14:paraId="69B32D43" w14:textId="5E256C44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Left Parietal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Subarachnoid Hemorrhage </w:t>
            </w:r>
          </w:p>
        </w:tc>
        <w:tc>
          <w:tcPr>
            <w:tcW w:w="1045" w:type="dxa"/>
            <w:vAlign w:val="bottom"/>
          </w:tcPr>
          <w:p w14:paraId="19DC4B6B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334606D0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2080233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6ED3E40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0A23C8D2" w14:textId="77777777" w:rsidTr="008D45C2">
        <w:trPr>
          <w:trHeight w:val="710"/>
        </w:trPr>
        <w:tc>
          <w:tcPr>
            <w:tcW w:w="5110" w:type="dxa"/>
            <w:shd w:val="clear" w:color="auto" w:fill="auto"/>
            <w:vAlign w:val="bottom"/>
            <w:hideMark/>
          </w:tcPr>
          <w:p w14:paraId="0A5808E5" w14:textId="0172ADA2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Right Temporal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Subarachnoid Hemorrhage </w:t>
            </w:r>
          </w:p>
        </w:tc>
        <w:tc>
          <w:tcPr>
            <w:tcW w:w="1045" w:type="dxa"/>
            <w:vAlign w:val="bottom"/>
          </w:tcPr>
          <w:p w14:paraId="6E59DEF4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0.2400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08CB257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468EC3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783AFDB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0.0913</w:t>
            </w:r>
          </w:p>
        </w:tc>
      </w:tr>
      <w:tr w:rsidR="00D4007B" w:rsidRPr="00DB38C9" w14:paraId="0EEBB6DE" w14:textId="77777777" w:rsidTr="008D45C2">
        <w:trPr>
          <w:trHeight w:val="611"/>
        </w:trPr>
        <w:tc>
          <w:tcPr>
            <w:tcW w:w="5110" w:type="dxa"/>
            <w:shd w:val="clear" w:color="auto" w:fill="auto"/>
            <w:vAlign w:val="bottom"/>
            <w:hideMark/>
          </w:tcPr>
          <w:p w14:paraId="19DBDF75" w14:textId="544490BD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Left Temporal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Subarachnoid Hemorrhage </w:t>
            </w:r>
          </w:p>
        </w:tc>
        <w:tc>
          <w:tcPr>
            <w:tcW w:w="1045" w:type="dxa"/>
            <w:vAlign w:val="bottom"/>
          </w:tcPr>
          <w:p w14:paraId="231843B4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74EA0CB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51F65E0F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73834B4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4DD4CDFC" w14:textId="77777777" w:rsidTr="008D45C2">
        <w:trPr>
          <w:trHeight w:val="629"/>
        </w:trPr>
        <w:tc>
          <w:tcPr>
            <w:tcW w:w="5110" w:type="dxa"/>
            <w:shd w:val="clear" w:color="auto" w:fill="auto"/>
            <w:vAlign w:val="bottom"/>
            <w:hideMark/>
          </w:tcPr>
          <w:p w14:paraId="03D30EA3" w14:textId="511375FE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Right Occipital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Subarachnoid Hemorrhage </w:t>
            </w:r>
          </w:p>
        </w:tc>
        <w:tc>
          <w:tcPr>
            <w:tcW w:w="1045" w:type="dxa"/>
            <w:vAlign w:val="bottom"/>
          </w:tcPr>
          <w:p w14:paraId="52E5283B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3C452EEF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452655F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6ABC1DE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61F861FD" w14:textId="77777777" w:rsidTr="008D45C2">
        <w:trPr>
          <w:trHeight w:val="719"/>
        </w:trPr>
        <w:tc>
          <w:tcPr>
            <w:tcW w:w="5110" w:type="dxa"/>
            <w:shd w:val="clear" w:color="auto" w:fill="auto"/>
            <w:vAlign w:val="bottom"/>
            <w:hideMark/>
          </w:tcPr>
          <w:p w14:paraId="77EF21EC" w14:textId="5DE272F6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Left Occipital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Subarachnoid Hemorrhage </w:t>
            </w:r>
          </w:p>
        </w:tc>
        <w:tc>
          <w:tcPr>
            <w:tcW w:w="1045" w:type="dxa"/>
            <w:vAlign w:val="bottom"/>
          </w:tcPr>
          <w:p w14:paraId="2BF551B9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7D4CEAC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0AD742C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7F28F97E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2957832E" w14:textId="77777777" w:rsidTr="008D45C2">
        <w:trPr>
          <w:trHeight w:val="782"/>
        </w:trPr>
        <w:tc>
          <w:tcPr>
            <w:tcW w:w="5110" w:type="dxa"/>
            <w:shd w:val="clear" w:color="auto" w:fill="auto"/>
            <w:vAlign w:val="bottom"/>
            <w:hideMark/>
          </w:tcPr>
          <w:p w14:paraId="10D413A2" w14:textId="536134FD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Interhemispheric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Subarachnoid Hemorrhage </w:t>
            </w:r>
          </w:p>
        </w:tc>
        <w:tc>
          <w:tcPr>
            <w:tcW w:w="1045" w:type="dxa"/>
            <w:vAlign w:val="bottom"/>
          </w:tcPr>
          <w:p w14:paraId="3301F6D5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0.4060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6D672012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2846327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280A2C70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0.5800</w:t>
            </w:r>
          </w:p>
        </w:tc>
      </w:tr>
      <w:tr w:rsidR="00D4007B" w:rsidRPr="00DB38C9" w14:paraId="59BC3B0D" w14:textId="77777777" w:rsidTr="008D45C2">
        <w:trPr>
          <w:trHeight w:val="539"/>
        </w:trPr>
        <w:tc>
          <w:tcPr>
            <w:tcW w:w="5110" w:type="dxa"/>
            <w:shd w:val="clear" w:color="auto" w:fill="auto"/>
            <w:vAlign w:val="bottom"/>
            <w:hideMark/>
          </w:tcPr>
          <w:p w14:paraId="1D5041EC" w14:textId="533A9DC8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Left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>Choroid Plexus</w:t>
            </w:r>
          </w:p>
        </w:tc>
        <w:tc>
          <w:tcPr>
            <w:tcW w:w="1045" w:type="dxa"/>
            <w:vAlign w:val="bottom"/>
          </w:tcPr>
          <w:p w14:paraId="2AFDB5C8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0.5120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6233723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0.8140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6AB1FA3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0.3880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48D97722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0.2400</w:t>
            </w:r>
          </w:p>
        </w:tc>
      </w:tr>
      <w:tr w:rsidR="00D4007B" w:rsidRPr="00DB38C9" w14:paraId="4C5F1E9B" w14:textId="77777777" w:rsidTr="008D45C2">
        <w:trPr>
          <w:trHeight w:val="620"/>
        </w:trPr>
        <w:tc>
          <w:tcPr>
            <w:tcW w:w="5110" w:type="dxa"/>
            <w:shd w:val="clear" w:color="auto" w:fill="auto"/>
            <w:vAlign w:val="bottom"/>
            <w:hideMark/>
          </w:tcPr>
          <w:p w14:paraId="25324A8D" w14:textId="1A65FF2B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Right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>Choroid Plexus</w:t>
            </w:r>
          </w:p>
        </w:tc>
        <w:tc>
          <w:tcPr>
            <w:tcW w:w="1045" w:type="dxa"/>
            <w:vAlign w:val="bottom"/>
          </w:tcPr>
          <w:p w14:paraId="1562BB1F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0.3060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07B15B1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0.9720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39FF8DF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0.3050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1BF62110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0.1880</w:t>
            </w:r>
          </w:p>
        </w:tc>
      </w:tr>
      <w:tr w:rsidR="00D4007B" w:rsidRPr="00DB38C9" w14:paraId="4DA9A6B1" w14:textId="77777777" w:rsidTr="008D45C2">
        <w:trPr>
          <w:trHeight w:val="530"/>
        </w:trPr>
        <w:tc>
          <w:tcPr>
            <w:tcW w:w="5110" w:type="dxa"/>
            <w:shd w:val="clear" w:color="auto" w:fill="auto"/>
            <w:vAlign w:val="bottom"/>
            <w:hideMark/>
          </w:tcPr>
          <w:p w14:paraId="7825F832" w14:textId="13259E60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Left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Germinal Matrix </w:t>
            </w:r>
          </w:p>
        </w:tc>
        <w:tc>
          <w:tcPr>
            <w:tcW w:w="1045" w:type="dxa"/>
            <w:vAlign w:val="bottom"/>
          </w:tcPr>
          <w:p w14:paraId="63AF98D6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0.2350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6287418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9EAA91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0.6830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3A64F22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0.5800</w:t>
            </w:r>
          </w:p>
        </w:tc>
      </w:tr>
      <w:tr w:rsidR="00D4007B" w:rsidRPr="00DB38C9" w14:paraId="55FBB405" w14:textId="77777777" w:rsidTr="008D45C2">
        <w:trPr>
          <w:trHeight w:val="431"/>
        </w:trPr>
        <w:tc>
          <w:tcPr>
            <w:tcW w:w="5110" w:type="dxa"/>
            <w:shd w:val="clear" w:color="auto" w:fill="auto"/>
            <w:vAlign w:val="bottom"/>
            <w:hideMark/>
          </w:tcPr>
          <w:p w14:paraId="006CB1D1" w14:textId="25397F33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Right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Germinal Matrix </w:t>
            </w:r>
          </w:p>
        </w:tc>
        <w:tc>
          <w:tcPr>
            <w:tcW w:w="1045" w:type="dxa"/>
            <w:vAlign w:val="bottom"/>
          </w:tcPr>
          <w:p w14:paraId="64EE4669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0.6730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24101FC9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19A027B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0.5180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301FFB62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0.0206</w:t>
            </w:r>
          </w:p>
        </w:tc>
      </w:tr>
      <w:tr w:rsidR="00D4007B" w:rsidRPr="00DB38C9" w14:paraId="1830923F" w14:textId="77777777" w:rsidTr="008D45C2">
        <w:trPr>
          <w:trHeight w:val="719"/>
        </w:trPr>
        <w:tc>
          <w:tcPr>
            <w:tcW w:w="5110" w:type="dxa"/>
            <w:shd w:val="clear" w:color="auto" w:fill="auto"/>
            <w:vAlign w:val="bottom"/>
            <w:hideMark/>
          </w:tcPr>
          <w:p w14:paraId="3436005B" w14:textId="2CF4E111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Germinal Matrix Hemorrhage Grade </w:t>
            </w:r>
            <w:r w:rsidR="00925412">
              <w:rPr>
                <w:rFonts w:ascii="Times New Roman" w:eastAsia="Times New Roman" w:hAnsi="Times New Roman" w:cs="Times New Roman"/>
                <w:color w:val="000000"/>
              </w:rPr>
              <w:t xml:space="preserve">I </w:t>
            </w:r>
          </w:p>
        </w:tc>
        <w:tc>
          <w:tcPr>
            <w:tcW w:w="1045" w:type="dxa"/>
            <w:vAlign w:val="bottom"/>
          </w:tcPr>
          <w:p w14:paraId="16B8630D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0.8170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3ABCA1D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199B72E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0.4070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3115462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0.0691</w:t>
            </w:r>
          </w:p>
        </w:tc>
      </w:tr>
      <w:tr w:rsidR="00D4007B" w:rsidRPr="00DB38C9" w14:paraId="064EA436" w14:textId="77777777" w:rsidTr="008D45C2">
        <w:trPr>
          <w:trHeight w:val="1070"/>
        </w:trPr>
        <w:tc>
          <w:tcPr>
            <w:tcW w:w="5110" w:type="dxa"/>
            <w:shd w:val="clear" w:color="auto" w:fill="auto"/>
            <w:vAlign w:val="bottom"/>
            <w:hideMark/>
          </w:tcPr>
          <w:p w14:paraId="1A673316" w14:textId="496B0232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Germinal Matrix Hemorrhage Grade </w:t>
            </w:r>
            <w:r w:rsidR="00925412">
              <w:rPr>
                <w:rFonts w:ascii="Times New Roman" w:eastAsia="Times New Roman" w:hAnsi="Times New Roman" w:cs="Times New Roman"/>
                <w:color w:val="000000"/>
              </w:rPr>
              <w:t xml:space="preserve">II </w:t>
            </w:r>
          </w:p>
        </w:tc>
        <w:tc>
          <w:tcPr>
            <w:tcW w:w="1045" w:type="dxa"/>
            <w:vAlign w:val="bottom"/>
          </w:tcPr>
          <w:p w14:paraId="041F8F50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49C9AC0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58D8883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05ED93E0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2B2340A7" w14:textId="77777777" w:rsidTr="008D45C2">
        <w:trPr>
          <w:trHeight w:val="980"/>
        </w:trPr>
        <w:tc>
          <w:tcPr>
            <w:tcW w:w="5110" w:type="dxa"/>
            <w:shd w:val="clear" w:color="auto" w:fill="auto"/>
            <w:vAlign w:val="bottom"/>
            <w:hideMark/>
          </w:tcPr>
          <w:p w14:paraId="11FE6910" w14:textId="1B4FD2E8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Germinal Matrix Hemorrhage Grade </w:t>
            </w:r>
            <w:r w:rsidR="00925412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1045" w:type="dxa"/>
            <w:vAlign w:val="bottom"/>
          </w:tcPr>
          <w:p w14:paraId="68113C30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783EF22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21DD820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49D27D7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0BA90260" w14:textId="77777777" w:rsidTr="008D45C2">
        <w:trPr>
          <w:trHeight w:val="890"/>
        </w:trPr>
        <w:tc>
          <w:tcPr>
            <w:tcW w:w="5110" w:type="dxa"/>
            <w:shd w:val="clear" w:color="auto" w:fill="auto"/>
            <w:vAlign w:val="bottom"/>
            <w:hideMark/>
          </w:tcPr>
          <w:p w14:paraId="02741007" w14:textId="605AD1DD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Germinal Matrix Hemorrhage Grade </w:t>
            </w:r>
            <w:r w:rsidR="00925412">
              <w:rPr>
                <w:rFonts w:ascii="Times New Roman" w:eastAsia="Times New Roman" w:hAnsi="Times New Roman" w:cs="Times New Roman"/>
                <w:color w:val="000000"/>
              </w:rPr>
              <w:t xml:space="preserve">IV </w:t>
            </w:r>
          </w:p>
        </w:tc>
        <w:tc>
          <w:tcPr>
            <w:tcW w:w="1045" w:type="dxa"/>
            <w:vAlign w:val="bottom"/>
          </w:tcPr>
          <w:p w14:paraId="3997895A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057D0D0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29689889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2CB089F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09540E7B" w14:textId="77777777" w:rsidTr="008D45C2">
        <w:trPr>
          <w:trHeight w:val="341"/>
        </w:trPr>
        <w:tc>
          <w:tcPr>
            <w:tcW w:w="5110" w:type="dxa"/>
            <w:shd w:val="clear" w:color="auto" w:fill="auto"/>
            <w:vAlign w:val="bottom"/>
            <w:hideMark/>
          </w:tcPr>
          <w:p w14:paraId="6DCCE135" w14:textId="7503D6AF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Left Frontal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Parenchymal Hemorrhage </w:t>
            </w:r>
          </w:p>
        </w:tc>
        <w:tc>
          <w:tcPr>
            <w:tcW w:w="1045" w:type="dxa"/>
            <w:vAlign w:val="bottom"/>
          </w:tcPr>
          <w:p w14:paraId="67E8A144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627FA70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5636FAD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1642521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484B23B3" w14:textId="77777777" w:rsidTr="008D45C2">
        <w:trPr>
          <w:trHeight w:val="629"/>
        </w:trPr>
        <w:tc>
          <w:tcPr>
            <w:tcW w:w="5110" w:type="dxa"/>
            <w:shd w:val="clear" w:color="auto" w:fill="auto"/>
            <w:vAlign w:val="bottom"/>
            <w:hideMark/>
          </w:tcPr>
          <w:p w14:paraId="78BC3B27" w14:textId="28B66C7E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Right Frontal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Parenchymal Hemorrhage </w:t>
            </w:r>
          </w:p>
        </w:tc>
        <w:tc>
          <w:tcPr>
            <w:tcW w:w="1045" w:type="dxa"/>
            <w:vAlign w:val="bottom"/>
          </w:tcPr>
          <w:p w14:paraId="68364964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05AA75D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777A440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43E521B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4F4759F1" w14:textId="77777777" w:rsidTr="008D45C2">
        <w:trPr>
          <w:trHeight w:val="710"/>
        </w:trPr>
        <w:tc>
          <w:tcPr>
            <w:tcW w:w="5110" w:type="dxa"/>
            <w:shd w:val="clear" w:color="auto" w:fill="auto"/>
            <w:vAlign w:val="bottom"/>
            <w:hideMark/>
          </w:tcPr>
          <w:p w14:paraId="05A5690A" w14:textId="609B5F4A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Left Temporal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Parenchymal Hemorrhage </w:t>
            </w:r>
          </w:p>
        </w:tc>
        <w:tc>
          <w:tcPr>
            <w:tcW w:w="1045" w:type="dxa"/>
            <w:vAlign w:val="bottom"/>
          </w:tcPr>
          <w:p w14:paraId="35BB6466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0.2400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710766A2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43F93CE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4BA3357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7E4A54A7" w14:textId="77777777" w:rsidTr="008D45C2">
        <w:trPr>
          <w:trHeight w:val="980"/>
        </w:trPr>
        <w:tc>
          <w:tcPr>
            <w:tcW w:w="5110" w:type="dxa"/>
            <w:shd w:val="clear" w:color="auto" w:fill="auto"/>
            <w:vAlign w:val="bottom"/>
            <w:hideMark/>
          </w:tcPr>
          <w:p w14:paraId="7F525D78" w14:textId="71B50534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Right Temporal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Parenchymal Hemorrhage </w:t>
            </w:r>
          </w:p>
        </w:tc>
        <w:tc>
          <w:tcPr>
            <w:tcW w:w="1045" w:type="dxa"/>
            <w:vAlign w:val="bottom"/>
          </w:tcPr>
          <w:p w14:paraId="15D8CC84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0.4060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392AAA9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34E0078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118D8C4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0.5800</w:t>
            </w:r>
          </w:p>
        </w:tc>
      </w:tr>
      <w:tr w:rsidR="00D4007B" w:rsidRPr="00DB38C9" w14:paraId="567AE676" w14:textId="77777777" w:rsidTr="008D45C2">
        <w:trPr>
          <w:trHeight w:val="530"/>
        </w:trPr>
        <w:tc>
          <w:tcPr>
            <w:tcW w:w="5110" w:type="dxa"/>
            <w:shd w:val="clear" w:color="auto" w:fill="auto"/>
            <w:vAlign w:val="bottom"/>
            <w:hideMark/>
          </w:tcPr>
          <w:p w14:paraId="049E8FF8" w14:textId="2B78BA29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Left Parietal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Parenchymal Hemorrhage </w:t>
            </w:r>
          </w:p>
        </w:tc>
        <w:tc>
          <w:tcPr>
            <w:tcW w:w="1045" w:type="dxa"/>
            <w:vAlign w:val="bottom"/>
          </w:tcPr>
          <w:p w14:paraId="5205D5F7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44EE396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021CE1A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2908ED0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13C3B184" w14:textId="77777777" w:rsidTr="008D45C2">
        <w:trPr>
          <w:trHeight w:val="620"/>
        </w:trPr>
        <w:tc>
          <w:tcPr>
            <w:tcW w:w="5110" w:type="dxa"/>
            <w:shd w:val="clear" w:color="auto" w:fill="auto"/>
            <w:vAlign w:val="bottom"/>
            <w:hideMark/>
          </w:tcPr>
          <w:p w14:paraId="43E82C6F" w14:textId="4AD3F9FF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Right Parietal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Parenchymal Hemorrhage </w:t>
            </w:r>
          </w:p>
        </w:tc>
        <w:tc>
          <w:tcPr>
            <w:tcW w:w="1045" w:type="dxa"/>
            <w:vAlign w:val="bottom"/>
          </w:tcPr>
          <w:p w14:paraId="3CFD89EC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65A0F64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6B14EFEF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1D45A47B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1E3798AD" w14:textId="77777777" w:rsidTr="008D45C2">
        <w:trPr>
          <w:trHeight w:val="710"/>
        </w:trPr>
        <w:tc>
          <w:tcPr>
            <w:tcW w:w="5110" w:type="dxa"/>
            <w:shd w:val="clear" w:color="auto" w:fill="auto"/>
            <w:vAlign w:val="bottom"/>
            <w:hideMark/>
          </w:tcPr>
          <w:p w14:paraId="557DDC95" w14:textId="172FCC6B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Left Occipital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Parenchymal Hemorrhage </w:t>
            </w:r>
          </w:p>
        </w:tc>
        <w:tc>
          <w:tcPr>
            <w:tcW w:w="1045" w:type="dxa"/>
            <w:vAlign w:val="bottom"/>
          </w:tcPr>
          <w:p w14:paraId="588432D8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629F65D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18125C4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136B80C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1952A778" w14:textId="77777777" w:rsidTr="008D45C2">
        <w:trPr>
          <w:trHeight w:val="719"/>
        </w:trPr>
        <w:tc>
          <w:tcPr>
            <w:tcW w:w="5110" w:type="dxa"/>
            <w:shd w:val="clear" w:color="auto" w:fill="auto"/>
            <w:vAlign w:val="bottom"/>
            <w:hideMark/>
          </w:tcPr>
          <w:p w14:paraId="55E8E489" w14:textId="6B8FB4C0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Right Occipital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Parenchymal Hemorrhage </w:t>
            </w:r>
          </w:p>
        </w:tc>
        <w:tc>
          <w:tcPr>
            <w:tcW w:w="1045" w:type="dxa"/>
            <w:vAlign w:val="bottom"/>
          </w:tcPr>
          <w:p w14:paraId="629444BE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0.2400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6D1E193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36BA5E4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26BF70AF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0C8443FD" w14:textId="77777777" w:rsidTr="008D45C2">
        <w:trPr>
          <w:trHeight w:val="692"/>
        </w:trPr>
        <w:tc>
          <w:tcPr>
            <w:tcW w:w="5110" w:type="dxa"/>
            <w:shd w:val="clear" w:color="auto" w:fill="auto"/>
            <w:vAlign w:val="bottom"/>
            <w:hideMark/>
          </w:tcPr>
          <w:p w14:paraId="12EF5B6C" w14:textId="02463EFC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Left Cerebellar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Parenchymal Hemorrhage </w:t>
            </w:r>
          </w:p>
        </w:tc>
        <w:tc>
          <w:tcPr>
            <w:tcW w:w="1045" w:type="dxa"/>
            <w:vAlign w:val="bottom"/>
          </w:tcPr>
          <w:p w14:paraId="0392F3E3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0.4060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37A3010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036BB19B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0.6830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55893A09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4C828F80" w14:textId="77777777" w:rsidTr="008D45C2">
        <w:trPr>
          <w:trHeight w:val="719"/>
        </w:trPr>
        <w:tc>
          <w:tcPr>
            <w:tcW w:w="5110" w:type="dxa"/>
            <w:shd w:val="clear" w:color="auto" w:fill="auto"/>
            <w:vAlign w:val="bottom"/>
            <w:hideMark/>
          </w:tcPr>
          <w:p w14:paraId="4930F6C9" w14:textId="5EF16F42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Right Cerebellar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Parenchymal Hemorrhage </w:t>
            </w:r>
          </w:p>
        </w:tc>
        <w:tc>
          <w:tcPr>
            <w:tcW w:w="1045" w:type="dxa"/>
            <w:vAlign w:val="bottom"/>
          </w:tcPr>
          <w:p w14:paraId="7678477F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0.4060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7F5BC21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0.1620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E32601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6D9D744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47DB0E98" w14:textId="77777777" w:rsidTr="008D45C2">
        <w:trPr>
          <w:trHeight w:val="800"/>
        </w:trPr>
        <w:tc>
          <w:tcPr>
            <w:tcW w:w="5110" w:type="dxa"/>
            <w:shd w:val="clear" w:color="auto" w:fill="auto"/>
            <w:vAlign w:val="bottom"/>
            <w:hideMark/>
          </w:tcPr>
          <w:p w14:paraId="47C7F4E5" w14:textId="6F4610AA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Subcortical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Parenchymal Hemorrhage </w:t>
            </w:r>
          </w:p>
        </w:tc>
        <w:tc>
          <w:tcPr>
            <w:tcW w:w="1045" w:type="dxa"/>
            <w:vAlign w:val="bottom"/>
          </w:tcPr>
          <w:p w14:paraId="5D0AD566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03A98C9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1A832AD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351027FE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71635AA3" w14:textId="77777777" w:rsidTr="008D45C2">
        <w:trPr>
          <w:trHeight w:val="710"/>
        </w:trPr>
        <w:tc>
          <w:tcPr>
            <w:tcW w:w="5110" w:type="dxa"/>
            <w:shd w:val="clear" w:color="auto" w:fill="auto"/>
            <w:vAlign w:val="bottom"/>
            <w:hideMark/>
          </w:tcPr>
          <w:p w14:paraId="39CBB676" w14:textId="32A43A31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Left Frontal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Parenchymal Microhemorrhage </w:t>
            </w:r>
          </w:p>
        </w:tc>
        <w:tc>
          <w:tcPr>
            <w:tcW w:w="1045" w:type="dxa"/>
            <w:vAlign w:val="bottom"/>
          </w:tcPr>
          <w:p w14:paraId="57238D28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0.7880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09EB0B8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0.4650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1926054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62A50FF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0.2720</w:t>
            </w:r>
          </w:p>
        </w:tc>
      </w:tr>
      <w:tr w:rsidR="00D4007B" w:rsidRPr="00DB38C9" w14:paraId="1F33C25A" w14:textId="77777777" w:rsidTr="008D45C2">
        <w:trPr>
          <w:trHeight w:val="701"/>
        </w:trPr>
        <w:tc>
          <w:tcPr>
            <w:tcW w:w="5110" w:type="dxa"/>
            <w:shd w:val="clear" w:color="auto" w:fill="auto"/>
            <w:vAlign w:val="bottom"/>
            <w:hideMark/>
          </w:tcPr>
          <w:p w14:paraId="0B99177A" w14:textId="36AD5176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Right Frontal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Parenchymal Microhemorrhage </w:t>
            </w:r>
          </w:p>
        </w:tc>
        <w:tc>
          <w:tcPr>
            <w:tcW w:w="1045" w:type="dxa"/>
            <w:vAlign w:val="bottom"/>
          </w:tcPr>
          <w:p w14:paraId="0B266B54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0.3960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5BF03E5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0.3300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2A94A51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238E252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0.4460</w:t>
            </w:r>
          </w:p>
        </w:tc>
      </w:tr>
      <w:tr w:rsidR="00D4007B" w:rsidRPr="00DB38C9" w14:paraId="25D5D7A8" w14:textId="77777777" w:rsidTr="008D45C2">
        <w:trPr>
          <w:trHeight w:val="728"/>
        </w:trPr>
        <w:tc>
          <w:tcPr>
            <w:tcW w:w="5110" w:type="dxa"/>
            <w:shd w:val="clear" w:color="auto" w:fill="auto"/>
            <w:vAlign w:val="bottom"/>
            <w:hideMark/>
          </w:tcPr>
          <w:p w14:paraId="1FB3BC3B" w14:textId="4D0C4C8D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Left Temporal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Parenchymal Microhemorrhage </w:t>
            </w:r>
          </w:p>
        </w:tc>
        <w:tc>
          <w:tcPr>
            <w:tcW w:w="1045" w:type="dxa"/>
            <w:vAlign w:val="bottom"/>
          </w:tcPr>
          <w:p w14:paraId="4D48EC7D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0.5020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01A5551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3EBD6F5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0.0500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0464B08E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0.3150</w:t>
            </w:r>
          </w:p>
        </w:tc>
      </w:tr>
      <w:tr w:rsidR="00D4007B" w:rsidRPr="00DB38C9" w14:paraId="060594CF" w14:textId="77777777" w:rsidTr="008D45C2">
        <w:trPr>
          <w:trHeight w:val="701"/>
        </w:trPr>
        <w:tc>
          <w:tcPr>
            <w:tcW w:w="5110" w:type="dxa"/>
            <w:shd w:val="clear" w:color="auto" w:fill="auto"/>
            <w:vAlign w:val="bottom"/>
            <w:hideMark/>
          </w:tcPr>
          <w:p w14:paraId="17BF17FC" w14:textId="2F68CA15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Right Temporal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Parenchymal Microhemorrhage </w:t>
            </w:r>
          </w:p>
        </w:tc>
        <w:tc>
          <w:tcPr>
            <w:tcW w:w="1045" w:type="dxa"/>
            <w:vAlign w:val="bottom"/>
          </w:tcPr>
          <w:p w14:paraId="1907CAC2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0.5020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5AFA2E6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0.5030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4AD2C23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0.6830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1270A20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0.4190</w:t>
            </w:r>
          </w:p>
        </w:tc>
      </w:tr>
      <w:tr w:rsidR="00D4007B" w:rsidRPr="00DB38C9" w14:paraId="304F67B4" w14:textId="77777777" w:rsidTr="008D45C2">
        <w:trPr>
          <w:trHeight w:val="710"/>
        </w:trPr>
        <w:tc>
          <w:tcPr>
            <w:tcW w:w="5110" w:type="dxa"/>
            <w:shd w:val="clear" w:color="auto" w:fill="auto"/>
            <w:vAlign w:val="bottom"/>
            <w:hideMark/>
          </w:tcPr>
          <w:p w14:paraId="1F2A72A3" w14:textId="194E4B81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Left Parietal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Parenchymal Microhemorrhage </w:t>
            </w:r>
          </w:p>
        </w:tc>
        <w:tc>
          <w:tcPr>
            <w:tcW w:w="1045" w:type="dxa"/>
            <w:vAlign w:val="bottom"/>
          </w:tcPr>
          <w:p w14:paraId="3A7C9BDA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0.4060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5973BC5B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480DD7CF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561CF77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0.5800</w:t>
            </w:r>
          </w:p>
        </w:tc>
      </w:tr>
      <w:tr w:rsidR="00D4007B" w:rsidRPr="00DB38C9" w14:paraId="09032EFE" w14:textId="77777777" w:rsidTr="008D45C2">
        <w:trPr>
          <w:trHeight w:val="701"/>
        </w:trPr>
        <w:tc>
          <w:tcPr>
            <w:tcW w:w="5110" w:type="dxa"/>
            <w:shd w:val="clear" w:color="auto" w:fill="auto"/>
            <w:vAlign w:val="bottom"/>
            <w:hideMark/>
          </w:tcPr>
          <w:p w14:paraId="714A3071" w14:textId="5B315ED5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Right Parietal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Parenchymal Microhemorrhage </w:t>
            </w:r>
          </w:p>
        </w:tc>
        <w:tc>
          <w:tcPr>
            <w:tcW w:w="1045" w:type="dxa"/>
            <w:vAlign w:val="bottom"/>
          </w:tcPr>
          <w:p w14:paraId="463146E7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0.3780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6B79DC7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0.5030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3D0BA52F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02CCE1E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0.4310</w:t>
            </w:r>
          </w:p>
        </w:tc>
      </w:tr>
      <w:tr w:rsidR="00D4007B" w:rsidRPr="00DB38C9" w14:paraId="445E9095" w14:textId="77777777" w:rsidTr="008D45C2">
        <w:trPr>
          <w:trHeight w:val="728"/>
        </w:trPr>
        <w:tc>
          <w:tcPr>
            <w:tcW w:w="5110" w:type="dxa"/>
            <w:shd w:val="clear" w:color="auto" w:fill="auto"/>
            <w:vAlign w:val="bottom"/>
            <w:hideMark/>
          </w:tcPr>
          <w:p w14:paraId="5A2E721C" w14:textId="4F0D0603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Left Occipital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Parenchymal Microhemorrhage </w:t>
            </w:r>
          </w:p>
        </w:tc>
        <w:tc>
          <w:tcPr>
            <w:tcW w:w="1045" w:type="dxa"/>
            <w:vAlign w:val="bottom"/>
          </w:tcPr>
          <w:p w14:paraId="42DC709B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0.2350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1DD8D010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21B2C2E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61EC615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0.4190</w:t>
            </w:r>
          </w:p>
        </w:tc>
      </w:tr>
      <w:tr w:rsidR="00D4007B" w:rsidRPr="00DB38C9" w14:paraId="3E5EFB19" w14:textId="77777777" w:rsidTr="008D45C2">
        <w:trPr>
          <w:trHeight w:val="701"/>
        </w:trPr>
        <w:tc>
          <w:tcPr>
            <w:tcW w:w="5110" w:type="dxa"/>
            <w:shd w:val="clear" w:color="auto" w:fill="auto"/>
            <w:vAlign w:val="bottom"/>
            <w:hideMark/>
          </w:tcPr>
          <w:p w14:paraId="7ADD7F63" w14:textId="13FCEB38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Right Occipital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Parenchymal Microhemorrhage </w:t>
            </w:r>
          </w:p>
        </w:tc>
        <w:tc>
          <w:tcPr>
            <w:tcW w:w="1045" w:type="dxa"/>
            <w:vAlign w:val="bottom"/>
          </w:tcPr>
          <w:p w14:paraId="1E6D0250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0.7770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56FE689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8FF452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0.6830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740D541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0.5800</w:t>
            </w:r>
          </w:p>
        </w:tc>
      </w:tr>
      <w:tr w:rsidR="00D4007B" w:rsidRPr="00DB38C9" w14:paraId="0C3088C3" w14:textId="77777777" w:rsidTr="008D45C2">
        <w:trPr>
          <w:trHeight w:val="620"/>
        </w:trPr>
        <w:tc>
          <w:tcPr>
            <w:tcW w:w="5110" w:type="dxa"/>
            <w:shd w:val="clear" w:color="auto" w:fill="auto"/>
            <w:vAlign w:val="bottom"/>
            <w:hideMark/>
          </w:tcPr>
          <w:p w14:paraId="5CD3CFB6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Total number of Microhemorrhages</w:t>
            </w:r>
          </w:p>
        </w:tc>
        <w:tc>
          <w:tcPr>
            <w:tcW w:w="1045" w:type="dxa"/>
            <w:vAlign w:val="bottom"/>
          </w:tcPr>
          <w:p w14:paraId="44D46CF5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0.8170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2464C5C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0.6190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4905184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0.7850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6381F8BE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0.2660</w:t>
            </w:r>
          </w:p>
        </w:tc>
      </w:tr>
      <w:tr w:rsidR="00D4007B" w:rsidRPr="00DB38C9" w14:paraId="298F4533" w14:textId="77777777" w:rsidTr="008D45C2">
        <w:trPr>
          <w:trHeight w:val="800"/>
        </w:trPr>
        <w:tc>
          <w:tcPr>
            <w:tcW w:w="5110" w:type="dxa"/>
            <w:shd w:val="clear" w:color="auto" w:fill="auto"/>
            <w:vAlign w:val="bottom"/>
            <w:hideMark/>
          </w:tcPr>
          <w:p w14:paraId="3CFB5E5B" w14:textId="533C28FF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Right Transverse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Sinus Venous Thrombosis </w:t>
            </w:r>
          </w:p>
        </w:tc>
        <w:tc>
          <w:tcPr>
            <w:tcW w:w="1045" w:type="dxa"/>
            <w:vAlign w:val="bottom"/>
          </w:tcPr>
          <w:p w14:paraId="125FA7C5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7AB3FAD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65AA245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4B41776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5A36606B" w14:textId="77777777" w:rsidTr="008D45C2">
        <w:trPr>
          <w:trHeight w:val="1070"/>
        </w:trPr>
        <w:tc>
          <w:tcPr>
            <w:tcW w:w="5110" w:type="dxa"/>
            <w:shd w:val="clear" w:color="auto" w:fill="auto"/>
            <w:vAlign w:val="bottom"/>
            <w:hideMark/>
          </w:tcPr>
          <w:p w14:paraId="785E7CA2" w14:textId="2BEF1C15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Left Transverse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Sinus Venous Thrombosis </w:t>
            </w:r>
          </w:p>
        </w:tc>
        <w:tc>
          <w:tcPr>
            <w:tcW w:w="1045" w:type="dxa"/>
            <w:vAlign w:val="bottom"/>
          </w:tcPr>
          <w:p w14:paraId="5BE03B26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444A1B0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69FB25BE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62E3DA30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7A685D06" w14:textId="77777777" w:rsidTr="008D45C2">
        <w:trPr>
          <w:trHeight w:val="530"/>
        </w:trPr>
        <w:tc>
          <w:tcPr>
            <w:tcW w:w="5110" w:type="dxa"/>
            <w:shd w:val="clear" w:color="auto" w:fill="auto"/>
            <w:vAlign w:val="bottom"/>
            <w:hideMark/>
          </w:tcPr>
          <w:p w14:paraId="731DC1CF" w14:textId="0F151332" w:rsidR="00D4007B" w:rsidRPr="00665586" w:rsidRDefault="00925412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Sagittal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Sinus Venous Thrombosis </w:t>
            </w:r>
          </w:p>
        </w:tc>
        <w:tc>
          <w:tcPr>
            <w:tcW w:w="1045" w:type="dxa"/>
            <w:vAlign w:val="bottom"/>
          </w:tcPr>
          <w:p w14:paraId="57A11357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596FD53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3254367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63BA3AA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56949A0A" w14:textId="77777777" w:rsidTr="008D45C2">
        <w:trPr>
          <w:trHeight w:val="449"/>
        </w:trPr>
        <w:tc>
          <w:tcPr>
            <w:tcW w:w="5110" w:type="dxa"/>
            <w:shd w:val="clear" w:color="auto" w:fill="auto"/>
            <w:vAlign w:val="bottom"/>
            <w:hideMark/>
          </w:tcPr>
          <w:p w14:paraId="10C598E8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Brain MRI summary findings</w:t>
            </w:r>
          </w:p>
        </w:tc>
        <w:tc>
          <w:tcPr>
            <w:tcW w:w="1045" w:type="dxa"/>
            <w:vAlign w:val="bottom"/>
          </w:tcPr>
          <w:p w14:paraId="0787BB26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0.7260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7D23637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0.5000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51ACA59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0.7960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6758D94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0.5500</w:t>
            </w:r>
          </w:p>
        </w:tc>
      </w:tr>
      <w:tr w:rsidR="00D4007B" w:rsidRPr="00DB38C9" w14:paraId="59DC0D56" w14:textId="77777777" w:rsidTr="008D45C2">
        <w:trPr>
          <w:trHeight w:val="701"/>
        </w:trPr>
        <w:tc>
          <w:tcPr>
            <w:tcW w:w="5110" w:type="dxa"/>
            <w:shd w:val="clear" w:color="auto" w:fill="auto"/>
            <w:vAlign w:val="bottom"/>
            <w:hideMark/>
          </w:tcPr>
          <w:p w14:paraId="1DE64747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Total brain volume (</w:t>
            </w:r>
            <w:proofErr w:type="spellStart"/>
            <w:r w:rsidRPr="00665586">
              <w:rPr>
                <w:rFonts w:ascii="Times New Roman" w:eastAsia="Times New Roman" w:hAnsi="Times New Roman" w:cs="Times New Roman"/>
                <w:color w:val="000000"/>
              </w:rPr>
              <w:t>cTBV</w:t>
            </w:r>
            <w:proofErr w:type="spellEnd"/>
            <w:r w:rsidRPr="00665586">
              <w:rPr>
                <w:rFonts w:ascii="Times New Roman" w:eastAsia="Times New Roman" w:hAnsi="Times New Roman" w:cs="Times New Roman"/>
                <w:color w:val="000000"/>
              </w:rPr>
              <w:t>) without CSF, calculated (mm3, mcl)</w:t>
            </w:r>
          </w:p>
        </w:tc>
        <w:tc>
          <w:tcPr>
            <w:tcW w:w="1045" w:type="dxa"/>
            <w:vAlign w:val="bottom"/>
          </w:tcPr>
          <w:p w14:paraId="264939DF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0.1670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623DFA00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0.3170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EACB19B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0.0261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42267ED2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0.2770</w:t>
            </w:r>
          </w:p>
        </w:tc>
      </w:tr>
      <w:tr w:rsidR="00D4007B" w:rsidRPr="00DB38C9" w14:paraId="5F651D60" w14:textId="77777777" w:rsidTr="008D45C2">
        <w:trPr>
          <w:trHeight w:val="350"/>
        </w:trPr>
        <w:tc>
          <w:tcPr>
            <w:tcW w:w="5110" w:type="dxa"/>
            <w:shd w:val="clear" w:color="auto" w:fill="auto"/>
            <w:vAlign w:val="bottom"/>
            <w:hideMark/>
          </w:tcPr>
          <w:p w14:paraId="69F88E48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Brainstem (mm3,mcl)</w:t>
            </w:r>
          </w:p>
        </w:tc>
        <w:tc>
          <w:tcPr>
            <w:tcW w:w="1045" w:type="dxa"/>
            <w:vAlign w:val="bottom"/>
          </w:tcPr>
          <w:p w14:paraId="7F774B86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0.4320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1E995F0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0.6440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CE02380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0.0065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3DBEE50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0.8300</w:t>
            </w:r>
          </w:p>
        </w:tc>
      </w:tr>
      <w:tr w:rsidR="00D4007B" w:rsidRPr="00DB38C9" w14:paraId="5417FD2C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4524D1ED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Cerebellum (mm3,mcl)</w:t>
            </w:r>
          </w:p>
        </w:tc>
        <w:tc>
          <w:tcPr>
            <w:tcW w:w="1045" w:type="dxa"/>
            <w:vAlign w:val="bottom"/>
          </w:tcPr>
          <w:p w14:paraId="30965A13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0.2940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130A50B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0.4610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0DC8213B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0.0519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51AF7B3F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0.4890</w:t>
            </w:r>
          </w:p>
        </w:tc>
      </w:tr>
      <w:tr w:rsidR="00D4007B" w:rsidRPr="00DB38C9" w14:paraId="706E1283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3758604B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Gray Matter/ Cortex (mm3,mcl)</w:t>
            </w:r>
          </w:p>
        </w:tc>
        <w:tc>
          <w:tcPr>
            <w:tcW w:w="1045" w:type="dxa"/>
            <w:vAlign w:val="bottom"/>
          </w:tcPr>
          <w:p w14:paraId="5472F8E2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0.3210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59C2D58F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0.5160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2287B88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0.2230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4BBEC3E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0.1950</w:t>
            </w:r>
          </w:p>
        </w:tc>
      </w:tr>
      <w:tr w:rsidR="00D4007B" w:rsidRPr="00DB38C9" w14:paraId="49768BBF" w14:textId="77777777" w:rsidTr="008D45C2">
        <w:trPr>
          <w:trHeight w:val="341"/>
        </w:trPr>
        <w:tc>
          <w:tcPr>
            <w:tcW w:w="5110" w:type="dxa"/>
            <w:shd w:val="clear" w:color="auto" w:fill="auto"/>
            <w:vAlign w:val="bottom"/>
            <w:hideMark/>
          </w:tcPr>
          <w:p w14:paraId="49C92220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Deep Gray Matter (mm3, mcl)</w:t>
            </w:r>
          </w:p>
        </w:tc>
        <w:tc>
          <w:tcPr>
            <w:tcW w:w="1045" w:type="dxa"/>
            <w:vAlign w:val="bottom"/>
          </w:tcPr>
          <w:p w14:paraId="442F0D40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0.4360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5C1C321B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0.4350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40BB183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0.0183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649BD63B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0.6050</w:t>
            </w:r>
          </w:p>
        </w:tc>
      </w:tr>
      <w:tr w:rsidR="00D4007B" w:rsidRPr="00DB38C9" w14:paraId="5CF800C6" w14:textId="77777777" w:rsidTr="008D45C2">
        <w:trPr>
          <w:trHeight w:val="449"/>
        </w:trPr>
        <w:tc>
          <w:tcPr>
            <w:tcW w:w="5110" w:type="dxa"/>
            <w:shd w:val="clear" w:color="auto" w:fill="auto"/>
            <w:vAlign w:val="bottom"/>
            <w:hideMark/>
          </w:tcPr>
          <w:p w14:paraId="63DBF0F5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White Matter (mm3, mcl)</w:t>
            </w:r>
          </w:p>
        </w:tc>
        <w:tc>
          <w:tcPr>
            <w:tcW w:w="1045" w:type="dxa"/>
            <w:vAlign w:val="bottom"/>
          </w:tcPr>
          <w:p w14:paraId="07B7C74A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0.3330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3065250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0.1340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334A011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0.0103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3917B142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0.5420</w:t>
            </w:r>
          </w:p>
        </w:tc>
      </w:tr>
      <w:tr w:rsidR="00D4007B" w:rsidRPr="00DB38C9" w14:paraId="069131D5" w14:textId="77777777" w:rsidTr="008D45C2">
        <w:trPr>
          <w:trHeight w:val="431"/>
        </w:trPr>
        <w:tc>
          <w:tcPr>
            <w:tcW w:w="5110" w:type="dxa"/>
            <w:shd w:val="clear" w:color="auto" w:fill="auto"/>
            <w:vAlign w:val="bottom"/>
            <w:hideMark/>
          </w:tcPr>
          <w:p w14:paraId="314296EE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Infratentorial CSF (mm3, mcl)</w:t>
            </w:r>
          </w:p>
        </w:tc>
        <w:tc>
          <w:tcPr>
            <w:tcW w:w="1045" w:type="dxa"/>
            <w:vAlign w:val="bottom"/>
          </w:tcPr>
          <w:p w14:paraId="62A4EA9F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0.4120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6BC9BE82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0.5820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359E7EE2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0.0314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1C766F1B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0.3560</w:t>
            </w:r>
          </w:p>
        </w:tc>
      </w:tr>
      <w:tr w:rsidR="00D4007B" w:rsidRPr="00DB38C9" w14:paraId="43E62267" w14:textId="77777777" w:rsidTr="008D45C2">
        <w:trPr>
          <w:trHeight w:val="449"/>
        </w:trPr>
        <w:tc>
          <w:tcPr>
            <w:tcW w:w="5110" w:type="dxa"/>
            <w:shd w:val="clear" w:color="auto" w:fill="auto"/>
            <w:vAlign w:val="bottom"/>
            <w:hideMark/>
          </w:tcPr>
          <w:p w14:paraId="0B3175C0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Ventricular CSF (mm3, mcl)</w:t>
            </w:r>
          </w:p>
        </w:tc>
        <w:tc>
          <w:tcPr>
            <w:tcW w:w="1045" w:type="dxa"/>
            <w:vAlign w:val="bottom"/>
          </w:tcPr>
          <w:p w14:paraId="037EF12A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0.5340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37F6846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0.8510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0741C9A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0.0737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01E1863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0.3620</w:t>
            </w:r>
          </w:p>
        </w:tc>
      </w:tr>
      <w:tr w:rsidR="00D4007B" w:rsidRPr="00DB38C9" w14:paraId="4A967F5E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6EC29505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Supratentorial CSF (mm3, mcl)</w:t>
            </w:r>
          </w:p>
        </w:tc>
        <w:tc>
          <w:tcPr>
            <w:tcW w:w="1045" w:type="dxa"/>
            <w:vAlign w:val="bottom"/>
          </w:tcPr>
          <w:p w14:paraId="39DBDC39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0.5730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429C56D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0.9300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02BC51A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0.0314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0D95E59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0.3680</w:t>
            </w:r>
          </w:p>
        </w:tc>
      </w:tr>
      <w:tr w:rsidR="00D4007B" w:rsidRPr="00DB38C9" w14:paraId="260A1D40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0AA126FF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Volume Caudate Nucleus Left (mm3/mcl)</w:t>
            </w:r>
          </w:p>
        </w:tc>
        <w:tc>
          <w:tcPr>
            <w:tcW w:w="1045" w:type="dxa"/>
            <w:vAlign w:val="bottom"/>
          </w:tcPr>
          <w:p w14:paraId="6361C30D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0.9680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3884AF5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0.6320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5546E8AE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0.1700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1C5939C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0.3010</w:t>
            </w:r>
          </w:p>
        </w:tc>
      </w:tr>
      <w:tr w:rsidR="00D4007B" w:rsidRPr="00DB38C9" w14:paraId="4C4868D5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6D10DC31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Volume Caudate Nucleus Right (mm3/mcl)</w:t>
            </w:r>
          </w:p>
        </w:tc>
        <w:tc>
          <w:tcPr>
            <w:tcW w:w="1045" w:type="dxa"/>
            <w:vAlign w:val="bottom"/>
          </w:tcPr>
          <w:p w14:paraId="3ADC29A1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0.9740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2B35D9A2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0.6320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4BEAF50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0.1700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0FC67A2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0.4320</w:t>
            </w:r>
          </w:p>
        </w:tc>
      </w:tr>
      <w:tr w:rsidR="00D4007B" w:rsidRPr="00DB38C9" w14:paraId="6A618C8F" w14:textId="77777777" w:rsidTr="008D45C2">
        <w:trPr>
          <w:trHeight w:val="350"/>
        </w:trPr>
        <w:tc>
          <w:tcPr>
            <w:tcW w:w="5110" w:type="dxa"/>
            <w:shd w:val="clear" w:color="auto" w:fill="auto"/>
            <w:vAlign w:val="bottom"/>
            <w:hideMark/>
          </w:tcPr>
          <w:p w14:paraId="10EA7E3C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Age at Postop MRI (days)</w:t>
            </w:r>
          </w:p>
        </w:tc>
        <w:tc>
          <w:tcPr>
            <w:tcW w:w="1045" w:type="dxa"/>
            <w:vAlign w:val="bottom"/>
          </w:tcPr>
          <w:p w14:paraId="0EF988E2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16050BB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0.0946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5A9F152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0.1950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23FADF9F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0.8820</w:t>
            </w:r>
          </w:p>
        </w:tc>
      </w:tr>
      <w:tr w:rsidR="00D4007B" w:rsidRPr="00DB38C9" w14:paraId="24DF5CFE" w14:textId="77777777" w:rsidTr="008D45C2">
        <w:trPr>
          <w:trHeight w:val="350"/>
        </w:trPr>
        <w:tc>
          <w:tcPr>
            <w:tcW w:w="5110" w:type="dxa"/>
            <w:shd w:val="clear" w:color="auto" w:fill="auto"/>
            <w:vAlign w:val="bottom"/>
            <w:hideMark/>
          </w:tcPr>
          <w:p w14:paraId="3B5A33D3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Type of MRI</w:t>
            </w:r>
          </w:p>
        </w:tc>
        <w:tc>
          <w:tcPr>
            <w:tcW w:w="1045" w:type="dxa"/>
            <w:vAlign w:val="bottom"/>
          </w:tcPr>
          <w:p w14:paraId="0E82F262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0.0344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50994D1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0.2120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242EC9F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0.2880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3205D59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0.6130</w:t>
            </w:r>
          </w:p>
        </w:tc>
      </w:tr>
      <w:tr w:rsidR="00D4007B" w:rsidRPr="00DB38C9" w14:paraId="2198D772" w14:textId="77777777" w:rsidTr="008D45C2">
        <w:trPr>
          <w:trHeight w:val="431"/>
        </w:trPr>
        <w:tc>
          <w:tcPr>
            <w:tcW w:w="5110" w:type="dxa"/>
            <w:shd w:val="clear" w:color="auto" w:fill="auto"/>
            <w:vAlign w:val="bottom"/>
            <w:hideMark/>
          </w:tcPr>
          <w:p w14:paraId="27FF4807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Total TMS Score</w:t>
            </w:r>
          </w:p>
        </w:tc>
        <w:tc>
          <w:tcPr>
            <w:tcW w:w="1045" w:type="dxa"/>
            <w:vAlign w:val="bottom"/>
          </w:tcPr>
          <w:p w14:paraId="077B0086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0.2860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14CFCF3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0.4760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034CAC0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2F711E0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56C67160" w14:textId="77777777" w:rsidTr="008D45C2">
        <w:trPr>
          <w:trHeight w:val="359"/>
        </w:trPr>
        <w:tc>
          <w:tcPr>
            <w:tcW w:w="5110" w:type="dxa"/>
            <w:shd w:val="clear" w:color="auto" w:fill="auto"/>
            <w:vAlign w:val="bottom"/>
            <w:hideMark/>
          </w:tcPr>
          <w:p w14:paraId="7F8DFB0A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Total PVL Volume</w:t>
            </w:r>
          </w:p>
        </w:tc>
        <w:tc>
          <w:tcPr>
            <w:tcW w:w="1045" w:type="dxa"/>
            <w:vAlign w:val="bottom"/>
          </w:tcPr>
          <w:p w14:paraId="04E4AB8B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0.0907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53959F2E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0.4950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2E087D9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0.9730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16C676C0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0.3290</w:t>
            </w:r>
          </w:p>
        </w:tc>
      </w:tr>
      <w:tr w:rsidR="00D4007B" w:rsidRPr="00DB38C9" w14:paraId="0EC30CB6" w14:textId="77777777" w:rsidTr="008D45C2">
        <w:trPr>
          <w:trHeight w:val="620"/>
        </w:trPr>
        <w:tc>
          <w:tcPr>
            <w:tcW w:w="5110" w:type="dxa"/>
            <w:shd w:val="clear" w:color="auto" w:fill="auto"/>
            <w:vAlign w:val="bottom"/>
            <w:hideMark/>
          </w:tcPr>
          <w:p w14:paraId="15F8509C" w14:textId="03F54186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ONLY if PVL volumetry </w:t>
            </w:r>
            <w:r w:rsidR="005032A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t feasible: </w:t>
            </w:r>
            <w:r w:rsidR="005032A4">
              <w:rPr>
                <w:rFonts w:ascii="Times New Roman" w:eastAsia="Times New Roman" w:hAnsi="Times New Roman" w:cs="Times New Roman"/>
                <w:color w:val="000000"/>
              </w:rPr>
              <w:t xml:space="preserve">No </w:t>
            </w:r>
            <w:r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PVL </w:t>
            </w:r>
          </w:p>
        </w:tc>
        <w:tc>
          <w:tcPr>
            <w:tcW w:w="1045" w:type="dxa"/>
            <w:vAlign w:val="bottom"/>
          </w:tcPr>
          <w:p w14:paraId="72393740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0.1420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18099680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42DF76E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0.7600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11E163E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0.4060</w:t>
            </w:r>
          </w:p>
        </w:tc>
      </w:tr>
      <w:tr w:rsidR="00D4007B" w:rsidRPr="00DB38C9" w14:paraId="2A0878E2" w14:textId="77777777" w:rsidTr="008D45C2">
        <w:trPr>
          <w:trHeight w:val="620"/>
        </w:trPr>
        <w:tc>
          <w:tcPr>
            <w:tcW w:w="5110" w:type="dxa"/>
            <w:shd w:val="clear" w:color="auto" w:fill="auto"/>
            <w:vAlign w:val="bottom"/>
            <w:hideMark/>
          </w:tcPr>
          <w:p w14:paraId="6BCB4987" w14:textId="7C89801C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ONLY if PVL volumetry </w:t>
            </w:r>
            <w:r w:rsidR="005032A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t feasible: </w:t>
            </w:r>
            <w:r w:rsidR="005032A4">
              <w:rPr>
                <w:rFonts w:ascii="Times New Roman" w:eastAsia="Times New Roman" w:hAnsi="Times New Roman" w:cs="Times New Roman"/>
                <w:color w:val="000000"/>
              </w:rPr>
              <w:t xml:space="preserve">Right Frontal </w:t>
            </w:r>
          </w:p>
        </w:tc>
        <w:tc>
          <w:tcPr>
            <w:tcW w:w="1045" w:type="dxa"/>
            <w:vAlign w:val="bottom"/>
          </w:tcPr>
          <w:p w14:paraId="70D0AEB6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0.4040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10CB60E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655116DE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72E72F2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0.5710</w:t>
            </w:r>
          </w:p>
        </w:tc>
      </w:tr>
      <w:tr w:rsidR="00D4007B" w:rsidRPr="00DB38C9" w14:paraId="26D58B7F" w14:textId="77777777" w:rsidTr="008D45C2">
        <w:trPr>
          <w:trHeight w:val="710"/>
        </w:trPr>
        <w:tc>
          <w:tcPr>
            <w:tcW w:w="5110" w:type="dxa"/>
            <w:shd w:val="clear" w:color="auto" w:fill="auto"/>
            <w:vAlign w:val="bottom"/>
            <w:hideMark/>
          </w:tcPr>
          <w:p w14:paraId="221232DF" w14:textId="474D74DE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ONLY if PVL volumetry </w:t>
            </w:r>
            <w:r w:rsidR="005032A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t feasible: </w:t>
            </w:r>
            <w:r w:rsidR="005032A4">
              <w:rPr>
                <w:rFonts w:ascii="Times New Roman" w:eastAsia="Times New Roman" w:hAnsi="Times New Roman" w:cs="Times New Roman"/>
                <w:color w:val="000000"/>
              </w:rPr>
              <w:t xml:space="preserve">Left Frontal </w:t>
            </w:r>
            <w:r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PVL </w:t>
            </w:r>
          </w:p>
        </w:tc>
        <w:tc>
          <w:tcPr>
            <w:tcW w:w="1045" w:type="dxa"/>
            <w:vAlign w:val="bottom"/>
          </w:tcPr>
          <w:p w14:paraId="2F365467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0.2420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5250C08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0.5050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EF684A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524B1E4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79E6B562" w14:textId="77777777" w:rsidTr="008D45C2">
        <w:trPr>
          <w:trHeight w:val="710"/>
        </w:trPr>
        <w:tc>
          <w:tcPr>
            <w:tcW w:w="5110" w:type="dxa"/>
            <w:shd w:val="clear" w:color="auto" w:fill="auto"/>
            <w:vAlign w:val="bottom"/>
            <w:hideMark/>
          </w:tcPr>
          <w:p w14:paraId="69554AB8" w14:textId="07C03E7E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ONLY if PVL volumetry </w:t>
            </w:r>
            <w:r w:rsidR="005032A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t feasible: </w:t>
            </w:r>
            <w:r w:rsidR="005032A4">
              <w:rPr>
                <w:rFonts w:ascii="Times New Roman" w:eastAsia="Times New Roman" w:hAnsi="Times New Roman" w:cs="Times New Roman"/>
                <w:color w:val="000000"/>
              </w:rPr>
              <w:t>Right Parietal PVL</w:t>
            </w:r>
          </w:p>
        </w:tc>
        <w:tc>
          <w:tcPr>
            <w:tcW w:w="1045" w:type="dxa"/>
            <w:vAlign w:val="bottom"/>
          </w:tcPr>
          <w:p w14:paraId="08206EE8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0.4040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5F4B69A2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6B206442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54B3343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0.5710</w:t>
            </w:r>
          </w:p>
        </w:tc>
      </w:tr>
      <w:tr w:rsidR="00D4007B" w:rsidRPr="00DB38C9" w14:paraId="09293D2D" w14:textId="77777777" w:rsidTr="008D45C2">
        <w:trPr>
          <w:trHeight w:val="620"/>
        </w:trPr>
        <w:tc>
          <w:tcPr>
            <w:tcW w:w="5110" w:type="dxa"/>
            <w:shd w:val="clear" w:color="auto" w:fill="auto"/>
            <w:vAlign w:val="bottom"/>
            <w:hideMark/>
          </w:tcPr>
          <w:p w14:paraId="22C97288" w14:textId="3344D839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ONLY if PVL volumetry </w:t>
            </w:r>
            <w:r w:rsidR="005032A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t feasible: </w:t>
            </w:r>
            <w:r w:rsidR="005032A4">
              <w:rPr>
                <w:rFonts w:ascii="Times New Roman" w:eastAsia="Times New Roman" w:hAnsi="Times New Roman" w:cs="Times New Roman"/>
                <w:color w:val="000000"/>
              </w:rPr>
              <w:t xml:space="preserve">Left Parietal </w:t>
            </w: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PVL</w:t>
            </w:r>
          </w:p>
        </w:tc>
        <w:tc>
          <w:tcPr>
            <w:tcW w:w="1045" w:type="dxa"/>
            <w:vAlign w:val="bottom"/>
          </w:tcPr>
          <w:p w14:paraId="253B7DAF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0.4040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765177D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2E6F6812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02F842D9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0.5710</w:t>
            </w:r>
          </w:p>
        </w:tc>
      </w:tr>
      <w:tr w:rsidR="00D4007B" w:rsidRPr="00DB38C9" w14:paraId="5F664CBA" w14:textId="77777777" w:rsidTr="008D45C2">
        <w:trPr>
          <w:trHeight w:val="350"/>
        </w:trPr>
        <w:tc>
          <w:tcPr>
            <w:tcW w:w="5110" w:type="dxa"/>
            <w:shd w:val="clear" w:color="auto" w:fill="auto"/>
            <w:vAlign w:val="bottom"/>
            <w:hideMark/>
          </w:tcPr>
          <w:p w14:paraId="0E1C9FA0" w14:textId="77777777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Total QPS Score</w:t>
            </w:r>
          </w:p>
        </w:tc>
        <w:tc>
          <w:tcPr>
            <w:tcW w:w="1045" w:type="dxa"/>
            <w:vAlign w:val="bottom"/>
          </w:tcPr>
          <w:p w14:paraId="7B24710A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0.0764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401178DE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0.4560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956B1F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0.8650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0DF732D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0.4340</w:t>
            </w:r>
          </w:p>
        </w:tc>
      </w:tr>
      <w:tr w:rsidR="00D4007B" w:rsidRPr="00DB38C9" w14:paraId="3FB1F5AE" w14:textId="77777777" w:rsidTr="008D45C2">
        <w:trPr>
          <w:trHeight w:val="350"/>
        </w:trPr>
        <w:tc>
          <w:tcPr>
            <w:tcW w:w="5110" w:type="dxa"/>
            <w:shd w:val="clear" w:color="auto" w:fill="auto"/>
            <w:vAlign w:val="bottom"/>
            <w:hideMark/>
          </w:tcPr>
          <w:p w14:paraId="729A679D" w14:textId="5933D053" w:rsidR="00D4007B" w:rsidRPr="00665586" w:rsidRDefault="005032A4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Partial Right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Posterior Cerebral Artery </w:t>
            </w:r>
          </w:p>
        </w:tc>
        <w:tc>
          <w:tcPr>
            <w:tcW w:w="1045" w:type="dxa"/>
            <w:vAlign w:val="bottom"/>
          </w:tcPr>
          <w:p w14:paraId="2885EF64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0.4040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353DA4D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18E8EFC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3B4420F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0.5710</w:t>
            </w:r>
          </w:p>
        </w:tc>
      </w:tr>
      <w:tr w:rsidR="00D4007B" w:rsidRPr="00DB38C9" w14:paraId="503E8CFD" w14:textId="77777777" w:rsidTr="008D45C2">
        <w:trPr>
          <w:trHeight w:val="350"/>
        </w:trPr>
        <w:tc>
          <w:tcPr>
            <w:tcW w:w="5110" w:type="dxa"/>
            <w:shd w:val="clear" w:color="auto" w:fill="auto"/>
            <w:vAlign w:val="bottom"/>
            <w:hideMark/>
          </w:tcPr>
          <w:p w14:paraId="292AEC67" w14:textId="32D204C5" w:rsidR="00D4007B" w:rsidRPr="00665586" w:rsidRDefault="005032A4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Partial Left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Posterior Cerebral Artery </w:t>
            </w:r>
          </w:p>
        </w:tc>
        <w:tc>
          <w:tcPr>
            <w:tcW w:w="1045" w:type="dxa"/>
            <w:vAlign w:val="bottom"/>
          </w:tcPr>
          <w:p w14:paraId="6EBBFD3D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3CEEF47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3626257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70784010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0C41CDB3" w14:textId="77777777" w:rsidTr="008D45C2">
        <w:trPr>
          <w:trHeight w:val="701"/>
        </w:trPr>
        <w:tc>
          <w:tcPr>
            <w:tcW w:w="5110" w:type="dxa"/>
            <w:shd w:val="clear" w:color="auto" w:fill="auto"/>
            <w:vAlign w:val="bottom"/>
            <w:hideMark/>
          </w:tcPr>
          <w:p w14:paraId="0AB3A466" w14:textId="2F7A7C3C" w:rsidR="00D4007B" w:rsidRPr="00665586" w:rsidRDefault="005032A4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Full Territory Right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Posterior Cerebral Artery </w:t>
            </w:r>
          </w:p>
        </w:tc>
        <w:tc>
          <w:tcPr>
            <w:tcW w:w="1045" w:type="dxa"/>
            <w:vAlign w:val="bottom"/>
          </w:tcPr>
          <w:p w14:paraId="28B69268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7F1B5FD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5838C6E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1534237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3BE1FF61" w14:textId="77777777" w:rsidTr="008D45C2">
        <w:trPr>
          <w:trHeight w:val="728"/>
        </w:trPr>
        <w:tc>
          <w:tcPr>
            <w:tcW w:w="5110" w:type="dxa"/>
            <w:shd w:val="clear" w:color="auto" w:fill="auto"/>
            <w:vAlign w:val="bottom"/>
            <w:hideMark/>
          </w:tcPr>
          <w:p w14:paraId="537CFF5A" w14:textId="68CCB4DA" w:rsidR="00D4007B" w:rsidRPr="00665586" w:rsidRDefault="005032A4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Full Territory Left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Posterior Cerebral Artery </w:t>
            </w:r>
          </w:p>
        </w:tc>
        <w:tc>
          <w:tcPr>
            <w:tcW w:w="1045" w:type="dxa"/>
            <w:vAlign w:val="bottom"/>
          </w:tcPr>
          <w:p w14:paraId="7D5D09CA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754D9260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3BF560C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4F8EFF39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3EF373E6" w14:textId="77777777" w:rsidTr="008D45C2">
        <w:trPr>
          <w:trHeight w:val="521"/>
        </w:trPr>
        <w:tc>
          <w:tcPr>
            <w:tcW w:w="5110" w:type="dxa"/>
            <w:shd w:val="clear" w:color="auto" w:fill="auto"/>
            <w:vAlign w:val="bottom"/>
            <w:hideMark/>
          </w:tcPr>
          <w:p w14:paraId="680F05A0" w14:textId="63C2ED25" w:rsidR="00D4007B" w:rsidRPr="00665586" w:rsidRDefault="00A73D70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Partial Right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D4007B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D4007B">
              <w:rPr>
                <w:rFonts w:ascii="Times New Roman" w:eastAsia="Times New Roman" w:hAnsi="Times New Roman" w:cs="Times New Roman"/>
                <w:color w:val="000000"/>
              </w:rPr>
              <w:t>dle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 Cerebral Artery </w:t>
            </w:r>
          </w:p>
        </w:tc>
        <w:tc>
          <w:tcPr>
            <w:tcW w:w="1045" w:type="dxa"/>
            <w:vAlign w:val="bottom"/>
          </w:tcPr>
          <w:p w14:paraId="2357BFB7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0.1760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78629B3B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0.5050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9EA18C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24C544F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0.1130</w:t>
            </w:r>
          </w:p>
        </w:tc>
      </w:tr>
      <w:tr w:rsidR="00D4007B" w:rsidRPr="00DB38C9" w14:paraId="4CA3A27D" w14:textId="77777777" w:rsidTr="008D45C2">
        <w:trPr>
          <w:trHeight w:val="350"/>
        </w:trPr>
        <w:tc>
          <w:tcPr>
            <w:tcW w:w="5110" w:type="dxa"/>
            <w:shd w:val="clear" w:color="auto" w:fill="auto"/>
            <w:vAlign w:val="bottom"/>
            <w:hideMark/>
          </w:tcPr>
          <w:p w14:paraId="1CB212ED" w14:textId="40DF873E" w:rsidR="00D4007B" w:rsidRPr="00665586" w:rsidRDefault="00A73D70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Partial Left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D4007B">
              <w:rPr>
                <w:rFonts w:ascii="Times New Roman" w:eastAsia="Times New Roman" w:hAnsi="Times New Roman" w:cs="Times New Roman"/>
                <w:color w:val="000000"/>
              </w:rPr>
              <w:t xml:space="preserve">iddle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Cerebral Artery </w:t>
            </w:r>
          </w:p>
        </w:tc>
        <w:tc>
          <w:tcPr>
            <w:tcW w:w="1045" w:type="dxa"/>
            <w:vAlign w:val="bottom"/>
          </w:tcPr>
          <w:p w14:paraId="768CD5CD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0.7410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13F31329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0.5050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6F32BEC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08CD7239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0.7960</w:t>
            </w:r>
          </w:p>
        </w:tc>
      </w:tr>
      <w:tr w:rsidR="00D4007B" w:rsidRPr="00DB38C9" w14:paraId="6AB69918" w14:textId="77777777" w:rsidTr="008D45C2">
        <w:trPr>
          <w:trHeight w:val="620"/>
        </w:trPr>
        <w:tc>
          <w:tcPr>
            <w:tcW w:w="5110" w:type="dxa"/>
            <w:shd w:val="clear" w:color="auto" w:fill="auto"/>
            <w:vAlign w:val="bottom"/>
            <w:hideMark/>
          </w:tcPr>
          <w:p w14:paraId="3C9D6E93" w14:textId="6C89DEDB" w:rsidR="00D4007B" w:rsidRPr="00665586" w:rsidRDefault="00A73D70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Full Territory Right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D4007B">
              <w:rPr>
                <w:rFonts w:ascii="Times New Roman" w:eastAsia="Times New Roman" w:hAnsi="Times New Roman" w:cs="Times New Roman"/>
                <w:color w:val="000000"/>
              </w:rPr>
              <w:t>iddle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 Cerebral Artery </w:t>
            </w:r>
          </w:p>
        </w:tc>
        <w:tc>
          <w:tcPr>
            <w:tcW w:w="1045" w:type="dxa"/>
            <w:vAlign w:val="bottom"/>
          </w:tcPr>
          <w:p w14:paraId="7EA7DD15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08D96D1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183B960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40F74FA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34919BC4" w14:textId="77777777" w:rsidTr="008D45C2">
        <w:trPr>
          <w:trHeight w:val="710"/>
        </w:trPr>
        <w:tc>
          <w:tcPr>
            <w:tcW w:w="5110" w:type="dxa"/>
            <w:shd w:val="clear" w:color="auto" w:fill="auto"/>
            <w:vAlign w:val="bottom"/>
            <w:hideMark/>
          </w:tcPr>
          <w:p w14:paraId="7A1C241A" w14:textId="6B422247" w:rsidR="00D4007B" w:rsidRPr="00665586" w:rsidRDefault="00A73D70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Full Territory Left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D4007B">
              <w:rPr>
                <w:rFonts w:ascii="Times New Roman" w:eastAsia="Times New Roman" w:hAnsi="Times New Roman" w:cs="Times New Roman"/>
                <w:color w:val="000000"/>
              </w:rPr>
              <w:t>iddle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 Cerebral Artery </w:t>
            </w:r>
          </w:p>
        </w:tc>
        <w:tc>
          <w:tcPr>
            <w:tcW w:w="1045" w:type="dxa"/>
            <w:vAlign w:val="bottom"/>
          </w:tcPr>
          <w:p w14:paraId="24A1F95A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74E7A79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614568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0547F51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1FDDC460" w14:textId="77777777" w:rsidTr="008D45C2">
        <w:trPr>
          <w:trHeight w:val="530"/>
        </w:trPr>
        <w:tc>
          <w:tcPr>
            <w:tcW w:w="5110" w:type="dxa"/>
            <w:shd w:val="clear" w:color="auto" w:fill="auto"/>
            <w:vAlign w:val="bottom"/>
            <w:hideMark/>
          </w:tcPr>
          <w:p w14:paraId="51117B14" w14:textId="58FFCDDD" w:rsidR="00D4007B" w:rsidRPr="00665586" w:rsidRDefault="00A73D70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Partial Right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Anterior Cerebral Artery </w:t>
            </w:r>
          </w:p>
        </w:tc>
        <w:tc>
          <w:tcPr>
            <w:tcW w:w="1045" w:type="dxa"/>
            <w:vAlign w:val="bottom"/>
          </w:tcPr>
          <w:p w14:paraId="26AB960B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0.4040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1FA7ED6E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084C48B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718F41D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0.5710</w:t>
            </w:r>
          </w:p>
        </w:tc>
      </w:tr>
      <w:tr w:rsidR="00D4007B" w:rsidRPr="00DB38C9" w14:paraId="5A3316D9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19C366AD" w14:textId="7CFEFC32" w:rsidR="00D4007B" w:rsidRPr="00665586" w:rsidRDefault="00A73D70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Partial Left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Anterior Cerebral Artery </w:t>
            </w:r>
          </w:p>
        </w:tc>
        <w:tc>
          <w:tcPr>
            <w:tcW w:w="1045" w:type="dxa"/>
            <w:vAlign w:val="bottom"/>
          </w:tcPr>
          <w:p w14:paraId="7846BF7B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0.4040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4D2CBA3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47F06C1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6D6F198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0.5710</w:t>
            </w:r>
          </w:p>
        </w:tc>
      </w:tr>
      <w:tr w:rsidR="00D4007B" w:rsidRPr="00DB38C9" w14:paraId="11135AFE" w14:textId="77777777" w:rsidTr="008D45C2">
        <w:trPr>
          <w:trHeight w:val="620"/>
        </w:trPr>
        <w:tc>
          <w:tcPr>
            <w:tcW w:w="5110" w:type="dxa"/>
            <w:shd w:val="clear" w:color="auto" w:fill="auto"/>
            <w:vAlign w:val="bottom"/>
            <w:hideMark/>
          </w:tcPr>
          <w:p w14:paraId="750075B2" w14:textId="661B9779" w:rsidR="00D4007B" w:rsidRPr="00665586" w:rsidRDefault="00A73D70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Full Territory Right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Anterior Cerebral Artery </w:t>
            </w:r>
          </w:p>
        </w:tc>
        <w:tc>
          <w:tcPr>
            <w:tcW w:w="1045" w:type="dxa"/>
            <w:vAlign w:val="bottom"/>
          </w:tcPr>
          <w:p w14:paraId="2DB018F6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57BA736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26EA0EAF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7C42285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0A49D42E" w14:textId="77777777" w:rsidTr="008D45C2">
        <w:trPr>
          <w:trHeight w:val="620"/>
        </w:trPr>
        <w:tc>
          <w:tcPr>
            <w:tcW w:w="5110" w:type="dxa"/>
            <w:shd w:val="clear" w:color="auto" w:fill="auto"/>
            <w:vAlign w:val="bottom"/>
            <w:hideMark/>
          </w:tcPr>
          <w:p w14:paraId="2E9688A2" w14:textId="47848036" w:rsidR="00D4007B" w:rsidRPr="00665586" w:rsidRDefault="00A73D70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Full Territory Left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Anterior Cerebral Artery </w:t>
            </w:r>
          </w:p>
        </w:tc>
        <w:tc>
          <w:tcPr>
            <w:tcW w:w="1045" w:type="dxa"/>
            <w:vAlign w:val="bottom"/>
          </w:tcPr>
          <w:p w14:paraId="600477D5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2675FD1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177A7B7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50DEB16F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4836240D" w14:textId="77777777" w:rsidTr="008D45C2">
        <w:trPr>
          <w:trHeight w:val="620"/>
        </w:trPr>
        <w:tc>
          <w:tcPr>
            <w:tcW w:w="5110" w:type="dxa"/>
            <w:shd w:val="clear" w:color="auto" w:fill="auto"/>
            <w:vAlign w:val="bottom"/>
            <w:hideMark/>
          </w:tcPr>
          <w:p w14:paraId="4D5DAEEB" w14:textId="4137859D" w:rsidR="00D4007B" w:rsidRPr="00665586" w:rsidRDefault="00A73D70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Tentorial/Posterior Fossa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Subdural Hemorrhage </w:t>
            </w:r>
          </w:p>
        </w:tc>
        <w:tc>
          <w:tcPr>
            <w:tcW w:w="1045" w:type="dxa"/>
            <w:vAlign w:val="bottom"/>
          </w:tcPr>
          <w:p w14:paraId="1E0C4EC8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0.5670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5937073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0.0946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2F1D1B3B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0.2390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0AAA742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0.5650</w:t>
            </w:r>
          </w:p>
        </w:tc>
      </w:tr>
      <w:tr w:rsidR="00D4007B" w:rsidRPr="00DB38C9" w14:paraId="3096DF9B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6011EF8C" w14:textId="48684753" w:rsidR="00D4007B" w:rsidRPr="00665586" w:rsidRDefault="00A73D70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Right Frontal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Subdural Hemorrhage </w:t>
            </w:r>
          </w:p>
        </w:tc>
        <w:tc>
          <w:tcPr>
            <w:tcW w:w="1045" w:type="dxa"/>
            <w:vAlign w:val="bottom"/>
          </w:tcPr>
          <w:p w14:paraId="2B1FAC1F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0.2420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791AE81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1845C6F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47EED60F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0.1010</w:t>
            </w:r>
          </w:p>
        </w:tc>
      </w:tr>
      <w:tr w:rsidR="00D4007B" w:rsidRPr="00DB38C9" w14:paraId="28F13F5C" w14:textId="77777777" w:rsidTr="008D45C2">
        <w:trPr>
          <w:trHeight w:val="341"/>
        </w:trPr>
        <w:tc>
          <w:tcPr>
            <w:tcW w:w="5110" w:type="dxa"/>
            <w:shd w:val="clear" w:color="auto" w:fill="auto"/>
            <w:vAlign w:val="bottom"/>
            <w:hideMark/>
          </w:tcPr>
          <w:p w14:paraId="270D1534" w14:textId="0560507B" w:rsidR="00D4007B" w:rsidRPr="00665586" w:rsidRDefault="00A73D70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Left Frontal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Subdural Hemorrhage </w:t>
            </w:r>
          </w:p>
        </w:tc>
        <w:tc>
          <w:tcPr>
            <w:tcW w:w="1045" w:type="dxa"/>
            <w:vAlign w:val="bottom"/>
          </w:tcPr>
          <w:p w14:paraId="3BF321D7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7966068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5A163A12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21BE9F4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2FAF3571" w14:textId="77777777" w:rsidTr="008D45C2">
        <w:trPr>
          <w:trHeight w:val="449"/>
        </w:trPr>
        <w:tc>
          <w:tcPr>
            <w:tcW w:w="5110" w:type="dxa"/>
            <w:shd w:val="clear" w:color="auto" w:fill="auto"/>
            <w:vAlign w:val="bottom"/>
            <w:hideMark/>
          </w:tcPr>
          <w:p w14:paraId="4A187AB9" w14:textId="26784B52" w:rsidR="00D4007B" w:rsidRPr="00665586" w:rsidRDefault="00A73D70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Right Parietal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Subdural Hemorrhage </w:t>
            </w:r>
          </w:p>
        </w:tc>
        <w:tc>
          <w:tcPr>
            <w:tcW w:w="1045" w:type="dxa"/>
            <w:vAlign w:val="bottom"/>
          </w:tcPr>
          <w:p w14:paraId="2828DDEE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42D6BB5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42DCF3AF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317D519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347E3995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6FA1FD00" w14:textId="244B0EB1" w:rsidR="00D4007B" w:rsidRPr="00665586" w:rsidRDefault="00A73D70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Left Parietal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Subdural Hemorrhage </w:t>
            </w:r>
          </w:p>
        </w:tc>
        <w:tc>
          <w:tcPr>
            <w:tcW w:w="1045" w:type="dxa"/>
            <w:vAlign w:val="bottom"/>
          </w:tcPr>
          <w:p w14:paraId="3473D7BF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0.4040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5B287FD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3BBD69EB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6C953E2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0.5710</w:t>
            </w:r>
          </w:p>
        </w:tc>
      </w:tr>
      <w:tr w:rsidR="00D4007B" w:rsidRPr="00DB38C9" w14:paraId="2365E3B0" w14:textId="77777777" w:rsidTr="008D45C2">
        <w:trPr>
          <w:trHeight w:val="431"/>
        </w:trPr>
        <w:tc>
          <w:tcPr>
            <w:tcW w:w="5110" w:type="dxa"/>
            <w:shd w:val="clear" w:color="auto" w:fill="auto"/>
            <w:vAlign w:val="bottom"/>
            <w:hideMark/>
          </w:tcPr>
          <w:p w14:paraId="6973D3AE" w14:textId="29012A7A" w:rsidR="00D4007B" w:rsidRPr="00665586" w:rsidRDefault="00A73D70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Right Temporal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Subdural Hemorrhage </w:t>
            </w:r>
          </w:p>
        </w:tc>
        <w:tc>
          <w:tcPr>
            <w:tcW w:w="1045" w:type="dxa"/>
            <w:vAlign w:val="bottom"/>
          </w:tcPr>
          <w:p w14:paraId="1B8CB027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7F4E77E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005A811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2B16C3E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0575EA83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16DCA158" w14:textId="7893C7FA" w:rsidR="00D4007B" w:rsidRPr="00665586" w:rsidRDefault="00A73D70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Left Temporal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Subdural Hemorrhage </w:t>
            </w:r>
          </w:p>
        </w:tc>
        <w:tc>
          <w:tcPr>
            <w:tcW w:w="1045" w:type="dxa"/>
            <w:vAlign w:val="bottom"/>
          </w:tcPr>
          <w:p w14:paraId="29266E9C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0.4040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426E0EA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0.1620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13349DB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6493642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5D85C5C2" w14:textId="77777777" w:rsidTr="008D45C2">
        <w:trPr>
          <w:trHeight w:val="368"/>
        </w:trPr>
        <w:tc>
          <w:tcPr>
            <w:tcW w:w="5110" w:type="dxa"/>
            <w:shd w:val="clear" w:color="auto" w:fill="auto"/>
            <w:vAlign w:val="bottom"/>
            <w:hideMark/>
          </w:tcPr>
          <w:p w14:paraId="17B25BDD" w14:textId="38137C88" w:rsidR="00D4007B" w:rsidRPr="00665586" w:rsidRDefault="00A73D70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Right Occipital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Subdural Hemorrhage </w:t>
            </w:r>
          </w:p>
        </w:tc>
        <w:tc>
          <w:tcPr>
            <w:tcW w:w="1045" w:type="dxa"/>
            <w:vAlign w:val="bottom"/>
          </w:tcPr>
          <w:p w14:paraId="307AF092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0.5810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776BEF39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0.3780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02C543E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0.4170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64CB123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0.6020</w:t>
            </w:r>
          </w:p>
        </w:tc>
      </w:tr>
      <w:tr w:rsidR="00D4007B" w:rsidRPr="00DB38C9" w14:paraId="60713C55" w14:textId="77777777" w:rsidTr="008D45C2">
        <w:trPr>
          <w:trHeight w:val="431"/>
        </w:trPr>
        <w:tc>
          <w:tcPr>
            <w:tcW w:w="5110" w:type="dxa"/>
            <w:shd w:val="clear" w:color="auto" w:fill="auto"/>
            <w:vAlign w:val="bottom"/>
            <w:hideMark/>
          </w:tcPr>
          <w:p w14:paraId="700079CB" w14:textId="52A36EFB" w:rsidR="00D4007B" w:rsidRPr="00665586" w:rsidRDefault="00A73D70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Left Occipital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Subdural Hemorrhage </w:t>
            </w:r>
          </w:p>
        </w:tc>
        <w:tc>
          <w:tcPr>
            <w:tcW w:w="1045" w:type="dxa"/>
            <w:vAlign w:val="bottom"/>
          </w:tcPr>
          <w:p w14:paraId="5D4D442D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0.6740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783D4DAF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0.5120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62DA1C8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0.3470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6485148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0.4390</w:t>
            </w:r>
          </w:p>
        </w:tc>
      </w:tr>
      <w:tr w:rsidR="00D4007B" w:rsidRPr="00DB38C9" w14:paraId="46A45B78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7324790B" w14:textId="62E5738A" w:rsidR="00D4007B" w:rsidRPr="00665586" w:rsidRDefault="00A73D70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Interhemispheric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Subdural Hemorrhage </w:t>
            </w:r>
          </w:p>
        </w:tc>
        <w:tc>
          <w:tcPr>
            <w:tcW w:w="1045" w:type="dxa"/>
            <w:vAlign w:val="bottom"/>
          </w:tcPr>
          <w:p w14:paraId="594497FA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0.0153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37872AC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0.0213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5780459E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0.5010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6EFBA2E0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0.2270</w:t>
            </w:r>
          </w:p>
        </w:tc>
      </w:tr>
      <w:tr w:rsidR="00D4007B" w:rsidRPr="00DB38C9" w14:paraId="1EC0741B" w14:textId="77777777" w:rsidTr="008D45C2">
        <w:trPr>
          <w:trHeight w:val="710"/>
        </w:trPr>
        <w:tc>
          <w:tcPr>
            <w:tcW w:w="5110" w:type="dxa"/>
            <w:shd w:val="clear" w:color="auto" w:fill="auto"/>
            <w:vAlign w:val="bottom"/>
            <w:hideMark/>
          </w:tcPr>
          <w:p w14:paraId="2A55DA3F" w14:textId="44B64E5C" w:rsidR="00D4007B" w:rsidRPr="00665586" w:rsidRDefault="00A73D70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Tentorial/Posterior Fossa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>Subarach</w:t>
            </w:r>
            <w:r w:rsidR="00D4007B"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id Hemorrhage </w:t>
            </w:r>
          </w:p>
        </w:tc>
        <w:tc>
          <w:tcPr>
            <w:tcW w:w="1045" w:type="dxa"/>
            <w:vAlign w:val="bottom"/>
          </w:tcPr>
          <w:p w14:paraId="3AA25996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0.4040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015399E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F43CE30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674A0C22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0.5710</w:t>
            </w:r>
          </w:p>
        </w:tc>
      </w:tr>
      <w:tr w:rsidR="00D4007B" w:rsidRPr="00DB38C9" w14:paraId="5E9E290E" w14:textId="77777777" w:rsidTr="008D45C2">
        <w:trPr>
          <w:trHeight w:val="341"/>
        </w:trPr>
        <w:tc>
          <w:tcPr>
            <w:tcW w:w="5110" w:type="dxa"/>
            <w:shd w:val="clear" w:color="auto" w:fill="auto"/>
            <w:vAlign w:val="bottom"/>
            <w:hideMark/>
          </w:tcPr>
          <w:p w14:paraId="5832FE08" w14:textId="20E8EBB3" w:rsidR="00D4007B" w:rsidRPr="00665586" w:rsidRDefault="00A73D70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Right Frontal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>Subarach</w:t>
            </w:r>
            <w:r w:rsidR="00D4007B"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id Hemorrhage </w:t>
            </w:r>
          </w:p>
        </w:tc>
        <w:tc>
          <w:tcPr>
            <w:tcW w:w="1045" w:type="dxa"/>
            <w:vAlign w:val="bottom"/>
          </w:tcPr>
          <w:p w14:paraId="37486B06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0.4040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703E912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0.1620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2B538C6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3F3E931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48E57B7F" w14:textId="77777777" w:rsidTr="008D45C2">
        <w:trPr>
          <w:trHeight w:val="449"/>
        </w:trPr>
        <w:tc>
          <w:tcPr>
            <w:tcW w:w="5110" w:type="dxa"/>
            <w:shd w:val="clear" w:color="auto" w:fill="auto"/>
            <w:vAlign w:val="bottom"/>
            <w:hideMark/>
          </w:tcPr>
          <w:p w14:paraId="7499EB67" w14:textId="3EBABD35" w:rsidR="00D4007B" w:rsidRPr="00665586" w:rsidRDefault="00A73D70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Left Frontal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>Subarach</w:t>
            </w:r>
            <w:r w:rsidR="00D4007B"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id Hemorrhage </w:t>
            </w:r>
          </w:p>
        </w:tc>
        <w:tc>
          <w:tcPr>
            <w:tcW w:w="1045" w:type="dxa"/>
            <w:vAlign w:val="bottom"/>
          </w:tcPr>
          <w:p w14:paraId="4FE8CF25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0.4040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315F9AAE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3BBDCFB1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0.7600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7BD581E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50C7FF1F" w14:textId="77777777" w:rsidTr="008D45C2">
        <w:trPr>
          <w:trHeight w:val="701"/>
        </w:trPr>
        <w:tc>
          <w:tcPr>
            <w:tcW w:w="5110" w:type="dxa"/>
            <w:shd w:val="clear" w:color="auto" w:fill="auto"/>
            <w:vAlign w:val="bottom"/>
            <w:hideMark/>
          </w:tcPr>
          <w:p w14:paraId="26BF854A" w14:textId="2A577DD7" w:rsidR="00D4007B" w:rsidRPr="00665586" w:rsidRDefault="00A73D70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Right Parietal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>Subarach</w:t>
            </w:r>
            <w:r w:rsidR="00D4007B"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id Hemorrhage </w:t>
            </w:r>
          </w:p>
        </w:tc>
        <w:tc>
          <w:tcPr>
            <w:tcW w:w="1045" w:type="dxa"/>
            <w:vAlign w:val="bottom"/>
          </w:tcPr>
          <w:p w14:paraId="1C692CAB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09E36C39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4BB80D9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584B033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25C1E825" w14:textId="77777777" w:rsidTr="008D45C2">
        <w:trPr>
          <w:trHeight w:val="458"/>
        </w:trPr>
        <w:tc>
          <w:tcPr>
            <w:tcW w:w="5110" w:type="dxa"/>
            <w:shd w:val="clear" w:color="auto" w:fill="auto"/>
            <w:vAlign w:val="bottom"/>
            <w:hideMark/>
          </w:tcPr>
          <w:p w14:paraId="23931870" w14:textId="3FAF5A06" w:rsidR="00D4007B" w:rsidRPr="00665586" w:rsidRDefault="00A73D70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Left Parietal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>Subarach</w:t>
            </w:r>
            <w:r w:rsidR="00D4007B"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id Hemorrhage </w:t>
            </w:r>
          </w:p>
        </w:tc>
        <w:tc>
          <w:tcPr>
            <w:tcW w:w="1045" w:type="dxa"/>
            <w:vAlign w:val="bottom"/>
          </w:tcPr>
          <w:p w14:paraId="5D1D41CC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4672296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24AACBF4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475F155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2392D52F" w14:textId="77777777" w:rsidTr="008D45C2">
        <w:trPr>
          <w:trHeight w:val="674"/>
        </w:trPr>
        <w:tc>
          <w:tcPr>
            <w:tcW w:w="5110" w:type="dxa"/>
            <w:shd w:val="clear" w:color="auto" w:fill="auto"/>
            <w:vAlign w:val="bottom"/>
            <w:hideMark/>
          </w:tcPr>
          <w:p w14:paraId="1AF3A8DD" w14:textId="451D6D86" w:rsidR="00D4007B" w:rsidRPr="00665586" w:rsidRDefault="00670D31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Right Temporal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>Subarach</w:t>
            </w:r>
            <w:r w:rsidR="00D4007B"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id Hemorrhage </w:t>
            </w:r>
          </w:p>
        </w:tc>
        <w:tc>
          <w:tcPr>
            <w:tcW w:w="1045" w:type="dxa"/>
            <w:vAlign w:val="bottom"/>
          </w:tcPr>
          <w:p w14:paraId="10A1DC76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0.2420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2C935AD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2C11620B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31EB1BB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0.1010</w:t>
            </w:r>
          </w:p>
        </w:tc>
      </w:tr>
      <w:tr w:rsidR="00D4007B" w:rsidRPr="00DB38C9" w14:paraId="04BA390B" w14:textId="77777777" w:rsidTr="008D45C2">
        <w:trPr>
          <w:trHeight w:val="710"/>
        </w:trPr>
        <w:tc>
          <w:tcPr>
            <w:tcW w:w="5110" w:type="dxa"/>
            <w:shd w:val="clear" w:color="auto" w:fill="auto"/>
            <w:vAlign w:val="bottom"/>
            <w:hideMark/>
          </w:tcPr>
          <w:p w14:paraId="53092B2A" w14:textId="14FF8340" w:rsidR="00D4007B" w:rsidRPr="00665586" w:rsidRDefault="00670D31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Left Temporal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>Subarach</w:t>
            </w:r>
            <w:r w:rsidR="00D4007B"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id Hemorrhage </w:t>
            </w:r>
          </w:p>
        </w:tc>
        <w:tc>
          <w:tcPr>
            <w:tcW w:w="1045" w:type="dxa"/>
            <w:vAlign w:val="bottom"/>
          </w:tcPr>
          <w:p w14:paraId="21C9C1DA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541E88A2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326C90C9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09FB3202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76A8561B" w14:textId="77777777" w:rsidTr="008D45C2">
        <w:trPr>
          <w:trHeight w:val="170"/>
        </w:trPr>
        <w:tc>
          <w:tcPr>
            <w:tcW w:w="5110" w:type="dxa"/>
            <w:shd w:val="clear" w:color="auto" w:fill="auto"/>
            <w:vAlign w:val="bottom"/>
            <w:hideMark/>
          </w:tcPr>
          <w:p w14:paraId="772B04F4" w14:textId="295AF25D" w:rsidR="00D4007B" w:rsidRPr="00665586" w:rsidRDefault="00670D31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Right Occipital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>Subarach</w:t>
            </w:r>
            <w:r w:rsidR="00D4007B"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id Hemorrhage </w:t>
            </w:r>
          </w:p>
        </w:tc>
        <w:tc>
          <w:tcPr>
            <w:tcW w:w="1045" w:type="dxa"/>
            <w:vAlign w:val="bottom"/>
          </w:tcPr>
          <w:p w14:paraId="4869FA0E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24AAB6D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4435221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4569608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1892E265" w14:textId="77777777" w:rsidTr="008D45C2">
        <w:trPr>
          <w:trHeight w:val="530"/>
        </w:trPr>
        <w:tc>
          <w:tcPr>
            <w:tcW w:w="5110" w:type="dxa"/>
            <w:shd w:val="clear" w:color="auto" w:fill="auto"/>
            <w:vAlign w:val="bottom"/>
            <w:hideMark/>
          </w:tcPr>
          <w:p w14:paraId="32FC45D1" w14:textId="21109189" w:rsidR="00D4007B" w:rsidRPr="00665586" w:rsidRDefault="00670D31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Left Occipital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>Subarach</w:t>
            </w:r>
            <w:r w:rsidR="00D4007B"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id Hemorrhage </w:t>
            </w:r>
          </w:p>
        </w:tc>
        <w:tc>
          <w:tcPr>
            <w:tcW w:w="1045" w:type="dxa"/>
            <w:vAlign w:val="bottom"/>
          </w:tcPr>
          <w:p w14:paraId="130F2E15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48679639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48FAE432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5C1123AF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51A3FDF8" w14:textId="77777777" w:rsidTr="008D45C2">
        <w:trPr>
          <w:trHeight w:val="710"/>
        </w:trPr>
        <w:tc>
          <w:tcPr>
            <w:tcW w:w="5110" w:type="dxa"/>
            <w:shd w:val="clear" w:color="auto" w:fill="auto"/>
            <w:vAlign w:val="bottom"/>
            <w:hideMark/>
          </w:tcPr>
          <w:p w14:paraId="5603ECCB" w14:textId="13ABEDA5" w:rsidR="00D4007B" w:rsidRPr="00665586" w:rsidRDefault="00670D31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Interhemispheric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>Subarach</w:t>
            </w:r>
            <w:r w:rsidR="00D4007B"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id Hemorrhage </w:t>
            </w:r>
          </w:p>
        </w:tc>
        <w:tc>
          <w:tcPr>
            <w:tcW w:w="1045" w:type="dxa"/>
            <w:vAlign w:val="bottom"/>
          </w:tcPr>
          <w:p w14:paraId="6FA0191C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6BF0408E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AE96B50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67C6D34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0CF4EC5F" w14:textId="77777777" w:rsidTr="008D45C2">
        <w:trPr>
          <w:trHeight w:val="431"/>
        </w:trPr>
        <w:tc>
          <w:tcPr>
            <w:tcW w:w="5110" w:type="dxa"/>
            <w:shd w:val="clear" w:color="auto" w:fill="auto"/>
            <w:vAlign w:val="bottom"/>
            <w:hideMark/>
          </w:tcPr>
          <w:p w14:paraId="1B52EF42" w14:textId="45C8813F" w:rsidR="00D4007B" w:rsidRPr="00665586" w:rsidRDefault="00670D31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Left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Choroid Plexus </w:t>
            </w:r>
          </w:p>
        </w:tc>
        <w:tc>
          <w:tcPr>
            <w:tcW w:w="1045" w:type="dxa"/>
            <w:vAlign w:val="bottom"/>
          </w:tcPr>
          <w:p w14:paraId="57B17A7C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0.1820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4EB4DA2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0.7910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0B214A8F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0.6640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1735FB4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0.4550</w:t>
            </w:r>
          </w:p>
        </w:tc>
      </w:tr>
      <w:tr w:rsidR="00D4007B" w:rsidRPr="00DB38C9" w14:paraId="224077BB" w14:textId="77777777" w:rsidTr="008D45C2">
        <w:trPr>
          <w:trHeight w:val="440"/>
        </w:trPr>
        <w:tc>
          <w:tcPr>
            <w:tcW w:w="5110" w:type="dxa"/>
            <w:shd w:val="clear" w:color="auto" w:fill="auto"/>
            <w:vAlign w:val="bottom"/>
            <w:hideMark/>
          </w:tcPr>
          <w:p w14:paraId="2B1CA060" w14:textId="535D8B6E" w:rsidR="00D4007B" w:rsidRPr="00665586" w:rsidRDefault="00670D31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Right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Choroid Plexus </w:t>
            </w:r>
          </w:p>
        </w:tc>
        <w:tc>
          <w:tcPr>
            <w:tcW w:w="1045" w:type="dxa"/>
            <w:vAlign w:val="bottom"/>
          </w:tcPr>
          <w:p w14:paraId="04414EA2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0.1820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5872427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0.7910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326CB01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0.6640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0EAD1D0F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0.4550</w:t>
            </w:r>
          </w:p>
        </w:tc>
      </w:tr>
      <w:tr w:rsidR="00D4007B" w:rsidRPr="00DB38C9" w14:paraId="3A66A9BE" w14:textId="77777777" w:rsidTr="008D45C2">
        <w:trPr>
          <w:trHeight w:val="368"/>
        </w:trPr>
        <w:tc>
          <w:tcPr>
            <w:tcW w:w="5110" w:type="dxa"/>
            <w:shd w:val="clear" w:color="auto" w:fill="auto"/>
            <w:vAlign w:val="bottom"/>
            <w:hideMark/>
          </w:tcPr>
          <w:p w14:paraId="1E3E0C04" w14:textId="08A50C99" w:rsidR="00D4007B" w:rsidRPr="00665586" w:rsidRDefault="00670D31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Left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Germinal Matrix </w:t>
            </w:r>
          </w:p>
        </w:tc>
        <w:tc>
          <w:tcPr>
            <w:tcW w:w="1045" w:type="dxa"/>
            <w:vAlign w:val="bottom"/>
          </w:tcPr>
          <w:p w14:paraId="4D5FA914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0.4040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69E643DF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41C6B98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0.7600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7FC818A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6C56735F" w14:textId="77777777" w:rsidTr="008D45C2">
        <w:trPr>
          <w:trHeight w:val="341"/>
        </w:trPr>
        <w:tc>
          <w:tcPr>
            <w:tcW w:w="5110" w:type="dxa"/>
            <w:shd w:val="clear" w:color="auto" w:fill="auto"/>
            <w:vAlign w:val="bottom"/>
            <w:hideMark/>
          </w:tcPr>
          <w:p w14:paraId="0F8AA73B" w14:textId="569E4E09" w:rsidR="00D4007B" w:rsidRPr="00665586" w:rsidRDefault="00670D31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Right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>Germinal Matrix</w:t>
            </w:r>
          </w:p>
        </w:tc>
        <w:tc>
          <w:tcPr>
            <w:tcW w:w="1045" w:type="dxa"/>
            <w:vAlign w:val="bottom"/>
          </w:tcPr>
          <w:p w14:paraId="553E47AB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0.4060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51503EA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0E80EDE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0.7600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0333913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0.0252</w:t>
            </w:r>
          </w:p>
        </w:tc>
      </w:tr>
      <w:tr w:rsidR="00D4007B" w:rsidRPr="00DB38C9" w14:paraId="2F173F24" w14:textId="77777777" w:rsidTr="008D45C2">
        <w:trPr>
          <w:trHeight w:val="611"/>
        </w:trPr>
        <w:tc>
          <w:tcPr>
            <w:tcW w:w="5110" w:type="dxa"/>
            <w:shd w:val="clear" w:color="auto" w:fill="auto"/>
            <w:vAlign w:val="bottom"/>
            <w:hideMark/>
          </w:tcPr>
          <w:p w14:paraId="4B94EA8A" w14:textId="12249D7E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Germinal Matrix Hemorrhage Grade </w:t>
            </w:r>
            <w:r w:rsidR="00670D31">
              <w:rPr>
                <w:rFonts w:ascii="Times New Roman" w:eastAsia="Times New Roman" w:hAnsi="Times New Roman" w:cs="Times New Roman"/>
                <w:color w:val="000000"/>
              </w:rPr>
              <w:t xml:space="preserve">I </w:t>
            </w:r>
          </w:p>
        </w:tc>
        <w:tc>
          <w:tcPr>
            <w:tcW w:w="1045" w:type="dxa"/>
            <w:vAlign w:val="bottom"/>
          </w:tcPr>
          <w:p w14:paraId="2AF6979C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0.6820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51230F9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4919FE7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0.6070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05447A5F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0.0252</w:t>
            </w:r>
          </w:p>
        </w:tc>
      </w:tr>
      <w:tr w:rsidR="00D4007B" w:rsidRPr="00DB38C9" w14:paraId="4A128415" w14:textId="77777777" w:rsidTr="008D45C2">
        <w:trPr>
          <w:trHeight w:val="989"/>
        </w:trPr>
        <w:tc>
          <w:tcPr>
            <w:tcW w:w="5110" w:type="dxa"/>
            <w:shd w:val="clear" w:color="auto" w:fill="auto"/>
            <w:vAlign w:val="bottom"/>
            <w:hideMark/>
          </w:tcPr>
          <w:p w14:paraId="29DE1D80" w14:textId="1072621F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>Germinal Matrix Hemorrhage Grade</w:t>
            </w:r>
            <w:r w:rsidR="00670D31">
              <w:rPr>
                <w:rFonts w:ascii="Times New Roman" w:eastAsia="Times New Roman" w:hAnsi="Times New Roman" w:cs="Times New Roman"/>
                <w:color w:val="000000"/>
              </w:rPr>
              <w:t xml:space="preserve"> II</w:t>
            </w:r>
          </w:p>
        </w:tc>
        <w:tc>
          <w:tcPr>
            <w:tcW w:w="1045" w:type="dxa"/>
            <w:vAlign w:val="bottom"/>
          </w:tcPr>
          <w:p w14:paraId="491E6DAC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2F6245D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681E013A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6221E9C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7750FDBE" w14:textId="77777777" w:rsidTr="008D45C2">
        <w:trPr>
          <w:trHeight w:val="980"/>
        </w:trPr>
        <w:tc>
          <w:tcPr>
            <w:tcW w:w="5110" w:type="dxa"/>
            <w:shd w:val="clear" w:color="auto" w:fill="auto"/>
            <w:vAlign w:val="bottom"/>
            <w:hideMark/>
          </w:tcPr>
          <w:p w14:paraId="4361FF15" w14:textId="7FB756EC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Germinal Matrix Hemorrhage Grade </w:t>
            </w:r>
            <w:r w:rsidR="00670D31">
              <w:rPr>
                <w:rFonts w:ascii="Times New Roman" w:eastAsia="Times New Roman" w:hAnsi="Times New Roman" w:cs="Times New Roman"/>
                <w:color w:val="000000"/>
              </w:rPr>
              <w:t xml:space="preserve">III </w:t>
            </w:r>
          </w:p>
        </w:tc>
        <w:tc>
          <w:tcPr>
            <w:tcW w:w="1045" w:type="dxa"/>
            <w:vAlign w:val="bottom"/>
          </w:tcPr>
          <w:p w14:paraId="2183A039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51A66B2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8694C5F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7AA3C1D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7E9152A8" w14:textId="77777777" w:rsidTr="008D45C2">
        <w:trPr>
          <w:trHeight w:val="890"/>
        </w:trPr>
        <w:tc>
          <w:tcPr>
            <w:tcW w:w="5110" w:type="dxa"/>
            <w:shd w:val="clear" w:color="auto" w:fill="auto"/>
            <w:vAlign w:val="bottom"/>
            <w:hideMark/>
          </w:tcPr>
          <w:p w14:paraId="792366B8" w14:textId="378E8A7B" w:rsidR="00D4007B" w:rsidRPr="00665586" w:rsidRDefault="00D4007B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Germinal Matrix Hemorrhage Grade </w:t>
            </w:r>
            <w:r w:rsidR="00670D31">
              <w:rPr>
                <w:rFonts w:ascii="Times New Roman" w:eastAsia="Times New Roman" w:hAnsi="Times New Roman" w:cs="Times New Roman"/>
                <w:color w:val="000000"/>
              </w:rPr>
              <w:t xml:space="preserve">IV </w:t>
            </w:r>
          </w:p>
        </w:tc>
        <w:tc>
          <w:tcPr>
            <w:tcW w:w="1045" w:type="dxa"/>
            <w:vAlign w:val="bottom"/>
          </w:tcPr>
          <w:p w14:paraId="5E28950E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55EB2FC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3A958CA9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16420A49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463D9367" w14:textId="77777777" w:rsidTr="008D45C2">
        <w:trPr>
          <w:trHeight w:val="431"/>
        </w:trPr>
        <w:tc>
          <w:tcPr>
            <w:tcW w:w="5110" w:type="dxa"/>
            <w:shd w:val="clear" w:color="auto" w:fill="auto"/>
            <w:vAlign w:val="bottom"/>
            <w:hideMark/>
          </w:tcPr>
          <w:p w14:paraId="281CE374" w14:textId="67EC8B87" w:rsidR="00D4007B" w:rsidRPr="00665586" w:rsidRDefault="00670D31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Left Frontal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Parenchymal Hemorrhage </w:t>
            </w:r>
          </w:p>
        </w:tc>
        <w:tc>
          <w:tcPr>
            <w:tcW w:w="1045" w:type="dxa"/>
            <w:vAlign w:val="bottom"/>
          </w:tcPr>
          <w:p w14:paraId="774EACAF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2043A3B9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5DECA44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5A67413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62445FCC" w14:textId="77777777" w:rsidTr="008D45C2">
        <w:trPr>
          <w:trHeight w:val="719"/>
        </w:trPr>
        <w:tc>
          <w:tcPr>
            <w:tcW w:w="5110" w:type="dxa"/>
            <w:shd w:val="clear" w:color="auto" w:fill="auto"/>
            <w:vAlign w:val="bottom"/>
            <w:hideMark/>
          </w:tcPr>
          <w:p w14:paraId="434CA7A4" w14:textId="50B988CE" w:rsidR="00D4007B" w:rsidRPr="00665586" w:rsidRDefault="00670D31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Right Frontal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Parenchymal Hemorrhage </w:t>
            </w:r>
          </w:p>
        </w:tc>
        <w:tc>
          <w:tcPr>
            <w:tcW w:w="1045" w:type="dxa"/>
            <w:vAlign w:val="bottom"/>
          </w:tcPr>
          <w:p w14:paraId="6EC81485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0.4040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0CC8194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37E35B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0.7600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4BDFC2E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5A72D167" w14:textId="77777777" w:rsidTr="008D45C2">
        <w:trPr>
          <w:trHeight w:val="710"/>
        </w:trPr>
        <w:tc>
          <w:tcPr>
            <w:tcW w:w="5110" w:type="dxa"/>
            <w:shd w:val="clear" w:color="auto" w:fill="auto"/>
            <w:vAlign w:val="bottom"/>
            <w:hideMark/>
          </w:tcPr>
          <w:p w14:paraId="741BED13" w14:textId="4CAB44A7" w:rsidR="00D4007B" w:rsidRPr="00665586" w:rsidRDefault="00670D31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Left Temporal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Parenchymal Hemorrhage </w:t>
            </w:r>
          </w:p>
        </w:tc>
        <w:tc>
          <w:tcPr>
            <w:tcW w:w="1045" w:type="dxa"/>
            <w:vAlign w:val="bottom"/>
          </w:tcPr>
          <w:p w14:paraId="6E62D52E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0.2420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60993979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13EC938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10BA69A0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7B4DB33E" w14:textId="77777777" w:rsidTr="008D45C2">
        <w:trPr>
          <w:trHeight w:val="719"/>
        </w:trPr>
        <w:tc>
          <w:tcPr>
            <w:tcW w:w="5110" w:type="dxa"/>
            <w:shd w:val="clear" w:color="auto" w:fill="auto"/>
            <w:vAlign w:val="bottom"/>
            <w:hideMark/>
          </w:tcPr>
          <w:p w14:paraId="01D831B1" w14:textId="79BA6F45" w:rsidR="00D4007B" w:rsidRPr="00665586" w:rsidRDefault="00670D31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Right Temporal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Parenchymal Hemorrhage </w:t>
            </w:r>
          </w:p>
        </w:tc>
        <w:tc>
          <w:tcPr>
            <w:tcW w:w="1045" w:type="dxa"/>
            <w:vAlign w:val="bottom"/>
          </w:tcPr>
          <w:p w14:paraId="5DF6FB89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0.4040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671CA55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5100D58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280C4F5F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0.5710</w:t>
            </w:r>
          </w:p>
        </w:tc>
      </w:tr>
      <w:tr w:rsidR="00D4007B" w:rsidRPr="00DB38C9" w14:paraId="6110F5EE" w14:textId="77777777" w:rsidTr="008D45C2">
        <w:trPr>
          <w:trHeight w:val="422"/>
        </w:trPr>
        <w:tc>
          <w:tcPr>
            <w:tcW w:w="5110" w:type="dxa"/>
            <w:shd w:val="clear" w:color="auto" w:fill="auto"/>
            <w:vAlign w:val="bottom"/>
            <w:hideMark/>
          </w:tcPr>
          <w:p w14:paraId="6EE25984" w14:textId="722626EE" w:rsidR="00D4007B" w:rsidRPr="00665586" w:rsidRDefault="00670D31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Left Parietal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Parenchymal Hemorrhage </w:t>
            </w:r>
          </w:p>
        </w:tc>
        <w:tc>
          <w:tcPr>
            <w:tcW w:w="1045" w:type="dxa"/>
            <w:vAlign w:val="bottom"/>
          </w:tcPr>
          <w:p w14:paraId="7C9110DD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6440EE7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2A0A0329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5D27F5E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39E8FC83" w14:textId="77777777" w:rsidTr="008D45C2">
        <w:trPr>
          <w:trHeight w:val="719"/>
        </w:trPr>
        <w:tc>
          <w:tcPr>
            <w:tcW w:w="5110" w:type="dxa"/>
            <w:shd w:val="clear" w:color="auto" w:fill="auto"/>
            <w:vAlign w:val="bottom"/>
            <w:hideMark/>
          </w:tcPr>
          <w:p w14:paraId="62B79DF3" w14:textId="58C4554E" w:rsidR="00D4007B" w:rsidRPr="00665586" w:rsidRDefault="00670D31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Right Parietal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Parenchymal Hemorrhage </w:t>
            </w:r>
          </w:p>
        </w:tc>
        <w:tc>
          <w:tcPr>
            <w:tcW w:w="1045" w:type="dxa"/>
            <w:vAlign w:val="bottom"/>
          </w:tcPr>
          <w:p w14:paraId="39336219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0.4040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0347255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5B7110D0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1B9EE5F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0.5710</w:t>
            </w:r>
          </w:p>
        </w:tc>
      </w:tr>
      <w:tr w:rsidR="00D4007B" w:rsidRPr="00DB38C9" w14:paraId="3ABD2F48" w14:textId="77777777" w:rsidTr="008D45C2">
        <w:trPr>
          <w:trHeight w:val="620"/>
        </w:trPr>
        <w:tc>
          <w:tcPr>
            <w:tcW w:w="5110" w:type="dxa"/>
            <w:shd w:val="clear" w:color="auto" w:fill="auto"/>
            <w:vAlign w:val="bottom"/>
            <w:hideMark/>
          </w:tcPr>
          <w:p w14:paraId="3A2C07E1" w14:textId="2BC55C74" w:rsidR="00D4007B" w:rsidRPr="00665586" w:rsidRDefault="00670D31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Left Occipital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Parenchymal Hemorrhage </w:t>
            </w:r>
          </w:p>
        </w:tc>
        <w:tc>
          <w:tcPr>
            <w:tcW w:w="1045" w:type="dxa"/>
            <w:vAlign w:val="bottom"/>
          </w:tcPr>
          <w:p w14:paraId="463717DB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4A9B139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3A4B31F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71C8ADB7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179B983B" w14:textId="77777777" w:rsidTr="008D45C2">
        <w:trPr>
          <w:trHeight w:val="620"/>
        </w:trPr>
        <w:tc>
          <w:tcPr>
            <w:tcW w:w="5110" w:type="dxa"/>
            <w:shd w:val="clear" w:color="auto" w:fill="auto"/>
            <w:vAlign w:val="bottom"/>
            <w:hideMark/>
          </w:tcPr>
          <w:p w14:paraId="06CBA2EB" w14:textId="28BFDAA2" w:rsidR="00D4007B" w:rsidRPr="00665586" w:rsidRDefault="00670D31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Right Occipital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Parenchymal Hemorrhage </w:t>
            </w:r>
          </w:p>
        </w:tc>
        <w:tc>
          <w:tcPr>
            <w:tcW w:w="1045" w:type="dxa"/>
            <w:vAlign w:val="bottom"/>
          </w:tcPr>
          <w:p w14:paraId="4D35C8F8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0.2420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236BA365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7368103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7A43D6F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2F2C8F22" w14:textId="77777777" w:rsidTr="008D45C2">
        <w:trPr>
          <w:trHeight w:val="530"/>
        </w:trPr>
        <w:tc>
          <w:tcPr>
            <w:tcW w:w="5110" w:type="dxa"/>
            <w:shd w:val="clear" w:color="auto" w:fill="auto"/>
            <w:vAlign w:val="bottom"/>
            <w:hideMark/>
          </w:tcPr>
          <w:p w14:paraId="472BCDB3" w14:textId="40DBBA49" w:rsidR="00D4007B" w:rsidRPr="00665586" w:rsidRDefault="00670D31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Left Cerebellar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Parenchymal Hemorrhage </w:t>
            </w:r>
          </w:p>
        </w:tc>
        <w:tc>
          <w:tcPr>
            <w:tcW w:w="1045" w:type="dxa"/>
            <w:vAlign w:val="bottom"/>
          </w:tcPr>
          <w:p w14:paraId="767F23B1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0.8190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06892B13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0.5050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57462F6C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0.7600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3A9632ED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7D175D82" w14:textId="77777777" w:rsidTr="008D45C2">
        <w:trPr>
          <w:trHeight w:val="773"/>
        </w:trPr>
        <w:tc>
          <w:tcPr>
            <w:tcW w:w="5110" w:type="dxa"/>
            <w:shd w:val="clear" w:color="auto" w:fill="auto"/>
            <w:vAlign w:val="bottom"/>
            <w:hideMark/>
          </w:tcPr>
          <w:p w14:paraId="5B7BC771" w14:textId="7ABD970E" w:rsidR="00D4007B" w:rsidRPr="00665586" w:rsidRDefault="00670D31" w:rsidP="008D45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Right Cerebellar </w:t>
            </w:r>
            <w:r w:rsidR="00D4007B" w:rsidRPr="00665586">
              <w:rPr>
                <w:rFonts w:ascii="Times New Roman" w:eastAsia="Times New Roman" w:hAnsi="Times New Roman" w:cs="Times New Roman"/>
                <w:color w:val="000000"/>
              </w:rPr>
              <w:t xml:space="preserve">Parenchymal Hemorrhage </w:t>
            </w:r>
          </w:p>
        </w:tc>
        <w:tc>
          <w:tcPr>
            <w:tcW w:w="1045" w:type="dxa"/>
            <w:vAlign w:val="bottom"/>
          </w:tcPr>
          <w:p w14:paraId="369F2DD1" w14:textId="77777777" w:rsidR="00D4007B" w:rsidRPr="00DB38C9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0.4040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14:paraId="13AD76C2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0.1620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14:paraId="00B19D10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14:paraId="38E32536" w14:textId="77777777" w:rsidR="00D4007B" w:rsidRPr="00665586" w:rsidRDefault="00D4007B" w:rsidP="008D4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D4007B" w:rsidRPr="00DB38C9" w14:paraId="22BCBB3E" w14:textId="77777777" w:rsidTr="008D45C2">
        <w:trPr>
          <w:trHeight w:val="125"/>
        </w:trPr>
        <w:tc>
          <w:tcPr>
            <w:tcW w:w="9350" w:type="dxa"/>
            <w:gridSpan w:val="5"/>
            <w:shd w:val="clear" w:color="auto" w:fill="auto"/>
            <w:vAlign w:val="bottom"/>
          </w:tcPr>
          <w:p w14:paraId="046B482E" w14:textId="77777777" w:rsidR="00D4007B" w:rsidRDefault="00D4007B" w:rsidP="008D45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(----): p value not calculated due to absence of variable within cohort</w:t>
            </w:r>
          </w:p>
        </w:tc>
      </w:tr>
    </w:tbl>
    <w:p w14:paraId="10E427DE" w14:textId="77777777" w:rsidR="00D4007B" w:rsidRDefault="00D4007B"/>
    <w:sectPr w:rsidR="00D40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251"/>
    <w:multiLevelType w:val="hybridMultilevel"/>
    <w:tmpl w:val="F420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815C0"/>
    <w:multiLevelType w:val="hybridMultilevel"/>
    <w:tmpl w:val="29F63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51705"/>
    <w:multiLevelType w:val="hybridMultilevel"/>
    <w:tmpl w:val="7B14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E6C75"/>
    <w:multiLevelType w:val="hybridMultilevel"/>
    <w:tmpl w:val="510C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E5DE4"/>
    <w:multiLevelType w:val="multilevel"/>
    <w:tmpl w:val="65F85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7B"/>
    <w:rsid w:val="00015ECD"/>
    <w:rsid w:val="00040498"/>
    <w:rsid w:val="0013684A"/>
    <w:rsid w:val="0025566E"/>
    <w:rsid w:val="005032A4"/>
    <w:rsid w:val="00582CDC"/>
    <w:rsid w:val="00670D31"/>
    <w:rsid w:val="007019C3"/>
    <w:rsid w:val="007D1909"/>
    <w:rsid w:val="00833584"/>
    <w:rsid w:val="00876952"/>
    <w:rsid w:val="008D0F00"/>
    <w:rsid w:val="00904238"/>
    <w:rsid w:val="00915144"/>
    <w:rsid w:val="00925412"/>
    <w:rsid w:val="0097051B"/>
    <w:rsid w:val="00973D29"/>
    <w:rsid w:val="009A2E23"/>
    <w:rsid w:val="009B3C11"/>
    <w:rsid w:val="00A4473C"/>
    <w:rsid w:val="00A73D70"/>
    <w:rsid w:val="00B5022D"/>
    <w:rsid w:val="00BD03EB"/>
    <w:rsid w:val="00BD65A6"/>
    <w:rsid w:val="00CB027E"/>
    <w:rsid w:val="00CC25BB"/>
    <w:rsid w:val="00CF0106"/>
    <w:rsid w:val="00CF4D8A"/>
    <w:rsid w:val="00D4007B"/>
    <w:rsid w:val="00D73FF8"/>
    <w:rsid w:val="00D83C5A"/>
    <w:rsid w:val="00E2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F94F1"/>
  <w15:chartTrackingRefBased/>
  <w15:docId w15:val="{46937BE1-B95D-4A48-AF57-E11E68E1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D4007B"/>
  </w:style>
  <w:style w:type="character" w:customStyle="1" w:styleId="CommentTextChar">
    <w:name w:val="Comment Text Char"/>
    <w:basedOn w:val="DefaultParagraphFont"/>
    <w:link w:val="CommentText"/>
    <w:uiPriority w:val="99"/>
    <w:rsid w:val="00D4007B"/>
  </w:style>
  <w:style w:type="character" w:styleId="CommentReference">
    <w:name w:val="annotation reference"/>
    <w:basedOn w:val="DefaultParagraphFont"/>
    <w:uiPriority w:val="99"/>
    <w:semiHidden/>
    <w:unhideWhenUsed/>
    <w:rsid w:val="00D4007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0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0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007B"/>
  </w:style>
  <w:style w:type="table" w:styleId="TableGrid">
    <w:name w:val="Table Grid"/>
    <w:basedOn w:val="TableNormal"/>
    <w:uiPriority w:val="39"/>
    <w:rsid w:val="00D40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atlabel">
    <w:name w:val="stratlabel"/>
    <w:basedOn w:val="DefaultParagraphFont"/>
    <w:rsid w:val="00D4007B"/>
  </w:style>
  <w:style w:type="character" w:customStyle="1" w:styleId="stratn">
    <w:name w:val="stratn"/>
    <w:basedOn w:val="DefaultParagraphFont"/>
    <w:rsid w:val="00D4007B"/>
  </w:style>
  <w:style w:type="character" w:customStyle="1" w:styleId="varlabel">
    <w:name w:val="varlabel"/>
    <w:basedOn w:val="DefaultParagraphFont"/>
    <w:rsid w:val="00D4007B"/>
  </w:style>
  <w:style w:type="table" w:styleId="GridTable1Light">
    <w:name w:val="Grid Table 1 Light"/>
    <w:basedOn w:val="TableNormal"/>
    <w:uiPriority w:val="46"/>
    <w:rsid w:val="00D4007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indent">
    <w:name w:val="table_indent"/>
    <w:basedOn w:val="Normal"/>
    <w:qFormat/>
    <w:rsid w:val="00D4007B"/>
    <w:pPr>
      <w:ind w:left="187"/>
    </w:pPr>
    <w:rPr>
      <w:rFonts w:eastAsia="Times New Roman" w:cs="Calibri (Body)"/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4007B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D4007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D4007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007B"/>
    <w:rPr>
      <w:color w:val="954F72"/>
      <w:u w:val="single"/>
    </w:rPr>
  </w:style>
  <w:style w:type="paragraph" w:customStyle="1" w:styleId="msonormal0">
    <w:name w:val="msonormal"/>
    <w:basedOn w:val="Normal"/>
    <w:rsid w:val="00D400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D4007B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D400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D4007B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0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07B"/>
  </w:style>
  <w:style w:type="character" w:styleId="PageNumber">
    <w:name w:val="page number"/>
    <w:basedOn w:val="DefaultParagraphFont"/>
    <w:uiPriority w:val="99"/>
    <w:semiHidden/>
    <w:unhideWhenUsed/>
    <w:rsid w:val="00D40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Jacobwitz</dc:creator>
  <cp:keywords/>
  <dc:description/>
  <cp:lastModifiedBy>Marin Jacobwitz</cp:lastModifiedBy>
  <cp:revision>2</cp:revision>
  <dcterms:created xsi:type="dcterms:W3CDTF">2023-05-30T10:49:00Z</dcterms:created>
  <dcterms:modified xsi:type="dcterms:W3CDTF">2023-05-30T10:49:00Z</dcterms:modified>
</cp:coreProperties>
</file>