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9F14" w14:textId="2585B995" w:rsidR="00C007B7" w:rsidRDefault="00C007B7" w:rsidP="003E54D2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Supplemental Text 2. Description of Gateway Structure</w:t>
      </w:r>
      <w:r w:rsidR="0065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1E4566C3" w14:textId="77777777" w:rsidR="00C007B7" w:rsidRDefault="00C007B7" w:rsidP="003E54D2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2B63E8" w14:textId="77777777" w:rsidR="00C007B7" w:rsidRPr="00EC710C" w:rsidRDefault="00C007B7" w:rsidP="003E54D2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C87E70" w14:textId="68A7649E" w:rsidR="00C007B7" w:rsidRDefault="00C007B7" w:rsidP="003E54D2">
      <w:pPr>
        <w:pStyle w:val="ListParagraph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C710C">
        <w:rPr>
          <w:rFonts w:ascii="Times New Roman" w:hAnsi="Times New Roman" w:cs="Times New Roman"/>
          <w:sz w:val="24"/>
          <w:szCs w:val="24"/>
          <w:lang w:val="en-US"/>
        </w:rPr>
        <w:t xml:space="preserve">The gateway </w:t>
      </w:r>
      <w:r w:rsidR="00FC74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C7441" w:rsidRPr="00F239B4">
        <w:rPr>
          <w:rFonts w:ascii="Times New Roman" w:hAnsi="Times New Roman" w:cs="Times New Roman"/>
          <w:sz w:val="24"/>
          <w:szCs w:val="24"/>
          <w:lang w:val="en-US"/>
        </w:rPr>
        <w:t xml:space="preserve">long the peripheral road between </w:t>
      </w:r>
      <w:r w:rsidR="00FC7441">
        <w:rPr>
          <w:rFonts w:ascii="Times New Roman" w:hAnsi="Times New Roman" w:cs="Times New Roman"/>
          <w:sz w:val="24"/>
          <w:szCs w:val="24"/>
          <w:lang w:val="en-US"/>
        </w:rPr>
        <w:t>the northwest</w:t>
      </w:r>
      <w:r w:rsidR="00FC7441" w:rsidRPr="00F239B4">
        <w:rPr>
          <w:rFonts w:ascii="Times New Roman" w:hAnsi="Times New Roman" w:cs="Times New Roman"/>
          <w:sz w:val="24"/>
          <w:szCs w:val="24"/>
          <w:lang w:val="en-US"/>
        </w:rPr>
        <w:t xml:space="preserve"> and north</w:t>
      </w:r>
      <w:r w:rsidR="00F75C5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C7441">
        <w:rPr>
          <w:rFonts w:ascii="Times New Roman" w:hAnsi="Times New Roman" w:cs="Times New Roman"/>
          <w:sz w:val="24"/>
          <w:szCs w:val="24"/>
          <w:lang w:val="en-US"/>
        </w:rPr>
        <w:t xml:space="preserve">central </w:t>
      </w:r>
      <w:r w:rsidR="00FC7441" w:rsidRPr="00F239B4">
        <w:rPr>
          <w:rFonts w:ascii="Times New Roman" w:hAnsi="Times New Roman" w:cs="Times New Roman"/>
          <w:sz w:val="24"/>
          <w:szCs w:val="24"/>
          <w:lang w:val="en-US"/>
        </w:rPr>
        <w:t>neighborhood</w:t>
      </w:r>
      <w:r w:rsidR="00FC744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C7441" w:rsidRPr="00EC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710C">
        <w:rPr>
          <w:rFonts w:ascii="Times New Roman" w:hAnsi="Times New Roman" w:cs="Times New Roman"/>
          <w:sz w:val="24"/>
          <w:szCs w:val="24"/>
          <w:lang w:val="en-US"/>
        </w:rPr>
        <w:t>consists of a 2 m</w:t>
      </w:r>
      <w:r w:rsidR="0065370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C710C">
        <w:rPr>
          <w:rFonts w:ascii="Times New Roman" w:hAnsi="Times New Roman" w:cs="Times New Roman"/>
          <w:sz w:val="24"/>
          <w:szCs w:val="24"/>
          <w:lang w:val="en-US"/>
        </w:rPr>
        <w:t>high terrace on the south side of the road and two parallel north-south walls on the north side of the road. A 1.7 m</w:t>
      </w:r>
      <w:r w:rsidR="00653708">
        <w:rPr>
          <w:rFonts w:ascii="Times New Roman" w:hAnsi="Times New Roman" w:cs="Times New Roman"/>
          <w:sz w:val="24"/>
          <w:szCs w:val="24"/>
          <w:lang w:val="en-US"/>
        </w:rPr>
        <w:t xml:space="preserve">-wide </w:t>
      </w:r>
      <w:r w:rsidRPr="00EC710C">
        <w:rPr>
          <w:rFonts w:ascii="Times New Roman" w:hAnsi="Times New Roman" w:cs="Times New Roman"/>
          <w:sz w:val="24"/>
          <w:szCs w:val="24"/>
          <w:lang w:val="en-US"/>
        </w:rPr>
        <w:t xml:space="preserve">passage between the parallel walls leads to a </w:t>
      </w:r>
      <w:r w:rsidRPr="0010191F">
        <w:rPr>
          <w:rFonts w:ascii="Times New Roman" w:hAnsi="Times New Roman" w:cs="Times New Roman"/>
          <w:i/>
          <w:iCs/>
          <w:sz w:val="24"/>
          <w:szCs w:val="24"/>
          <w:lang w:val="en-US"/>
        </w:rPr>
        <w:t>barranca</w:t>
      </w:r>
      <w:r w:rsidRPr="00EC710C">
        <w:rPr>
          <w:rFonts w:ascii="Times New Roman" w:hAnsi="Times New Roman" w:cs="Times New Roman"/>
          <w:sz w:val="24"/>
          <w:szCs w:val="24"/>
          <w:lang w:val="en-US"/>
        </w:rPr>
        <w:t xml:space="preserve"> that descends the mountain. The terrace and walls narrow the road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from a width of 5 m </w:t>
      </w:r>
      <w:r w:rsidRPr="00EC71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just </w:t>
      </w:r>
      <w:r w:rsidRPr="00EC710C">
        <w:rPr>
          <w:rFonts w:ascii="Times New Roman" w:hAnsi="Times New Roman" w:cs="Times New Roman"/>
          <w:sz w:val="24"/>
          <w:szCs w:val="24"/>
          <w:lang w:val="en-US"/>
        </w:rPr>
        <w:t>0.8 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Kowalewski and others (2009) encountered many fortified or defensible sites from various periods</w:t>
      </w:r>
      <w:r w:rsidRPr="000D3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 their surveys. Postclassic examples include 15 sites with defensive walls, ditches, or gates, as well as others that were defensible because of hilltop locations or terrace retaining walls.</w:t>
      </w:r>
    </w:p>
    <w:p w14:paraId="0AD82BC3" w14:textId="77777777" w:rsidR="00C007B7" w:rsidRDefault="00C007B7" w:rsidP="003E54D2">
      <w:pPr>
        <w:pStyle w:val="ListParagraph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626BB844" w14:textId="77777777" w:rsidR="00653708" w:rsidRDefault="00653708" w:rsidP="003E54D2">
      <w:pPr>
        <w:pStyle w:val="ListParagraph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5988EC22" w14:textId="698F5A58" w:rsidR="00653708" w:rsidRPr="00C007B7" w:rsidRDefault="00653708" w:rsidP="003E54D2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 Cited</w:t>
      </w:r>
    </w:p>
    <w:p w14:paraId="74D7AF9C" w14:textId="77777777" w:rsidR="00653708" w:rsidRDefault="00653708" w:rsidP="003E54D2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78FD05" w14:textId="77777777" w:rsidR="00653708" w:rsidRDefault="00653708" w:rsidP="003E54D2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AC9EFB" w14:textId="77777777" w:rsidR="00653708" w:rsidRPr="00A03762" w:rsidRDefault="00653708" w:rsidP="003E54D2">
      <w:pPr>
        <w:tabs>
          <w:tab w:val="left" w:pos="1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03762">
        <w:rPr>
          <w:rFonts w:ascii="Times New Roman" w:hAnsi="Times New Roman" w:cs="Times New Roman"/>
          <w:sz w:val="24"/>
          <w:szCs w:val="24"/>
        </w:rPr>
        <w:t>Kowalewski, Stephen A., Andrew K. Balkansky, Laura R. Stiver Walsh, Thomas J. Pluckhahn, John F. Chamblee, Verónica Pérez Rodríguez, Verenice Y. Heredia Espinosa, and Charlotte A. Smith</w:t>
      </w:r>
    </w:p>
    <w:p w14:paraId="6DB4DBCA" w14:textId="7BA9F40F" w:rsidR="00653708" w:rsidRPr="00694420" w:rsidRDefault="00653708" w:rsidP="003E54D2">
      <w:pPr>
        <w:tabs>
          <w:tab w:val="left" w:pos="360"/>
          <w:tab w:val="left" w:pos="1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A03762">
        <w:rPr>
          <w:rFonts w:ascii="Times New Roman" w:hAnsi="Times New Roman" w:cs="Times New Roman"/>
          <w:sz w:val="24"/>
          <w:szCs w:val="24"/>
        </w:rPr>
        <w:tab/>
      </w:r>
      <w:r w:rsidRPr="008671D1">
        <w:rPr>
          <w:rFonts w:ascii="Times New Roman" w:hAnsi="Times New Roman" w:cs="Times New Roman"/>
          <w:sz w:val="24"/>
          <w:szCs w:val="24"/>
          <w:lang w:val="en-US"/>
        </w:rPr>
        <w:t>2009</w:t>
      </w:r>
      <w:r w:rsidRPr="00867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71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Origins of the Ñuu: Archaeology in the Mixteca Alta, Mexico. </w:t>
      </w:r>
      <w:r w:rsidRPr="008671D1">
        <w:rPr>
          <w:rFonts w:ascii="Times New Roman" w:hAnsi="Times New Roman" w:cs="Times New Roman"/>
          <w:sz w:val="24"/>
          <w:szCs w:val="24"/>
          <w:lang w:val="en-US"/>
        </w:rPr>
        <w:t>University Press of Colorado, Boulder.</w:t>
      </w:r>
    </w:p>
    <w:sectPr w:rsidR="00653708" w:rsidRPr="00694420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75E5C" w14:textId="77777777" w:rsidR="00916A64" w:rsidRDefault="00916A64">
      <w:pPr>
        <w:spacing w:after="0" w:line="240" w:lineRule="auto"/>
      </w:pPr>
      <w:r>
        <w:separator/>
      </w:r>
    </w:p>
  </w:endnote>
  <w:endnote w:type="continuationSeparator" w:id="0">
    <w:p w14:paraId="6695F4B9" w14:textId="77777777" w:rsidR="00916A64" w:rsidRDefault="0091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GaramondT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CF0D" w14:textId="77777777" w:rsidR="000076B0" w:rsidRDefault="00000000" w:rsidP="008348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2DF9B7" w14:textId="77777777" w:rsidR="000076B0" w:rsidRDefault="000076B0" w:rsidP="00EE1C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4176" w14:textId="77777777" w:rsidR="000076B0" w:rsidRDefault="00000000" w:rsidP="008348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42B4999" w14:textId="77777777" w:rsidR="000076B0" w:rsidRDefault="000076B0" w:rsidP="00EE1C6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CAA5B" w14:textId="77777777" w:rsidR="000076B0" w:rsidRDefault="000076B0" w:rsidP="0080553E">
    <w:pPr>
      <w:pStyle w:val="Footer"/>
      <w:tabs>
        <w:tab w:val="clear" w:pos="8640"/>
        <w:tab w:val="right" w:pos="7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527DD" w14:textId="77777777" w:rsidR="00916A64" w:rsidRDefault="00916A64">
      <w:pPr>
        <w:spacing w:after="0" w:line="240" w:lineRule="auto"/>
      </w:pPr>
      <w:r>
        <w:separator/>
      </w:r>
    </w:p>
  </w:footnote>
  <w:footnote w:type="continuationSeparator" w:id="0">
    <w:p w14:paraId="6B298823" w14:textId="77777777" w:rsidR="00916A64" w:rsidRDefault="00916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B7"/>
    <w:rsid w:val="000076B0"/>
    <w:rsid w:val="00085A34"/>
    <w:rsid w:val="00092609"/>
    <w:rsid w:val="002C57FB"/>
    <w:rsid w:val="003E54D2"/>
    <w:rsid w:val="00566815"/>
    <w:rsid w:val="00585596"/>
    <w:rsid w:val="0063173A"/>
    <w:rsid w:val="00653708"/>
    <w:rsid w:val="00694420"/>
    <w:rsid w:val="007C1D27"/>
    <w:rsid w:val="00916A64"/>
    <w:rsid w:val="00C007B7"/>
    <w:rsid w:val="00C435E4"/>
    <w:rsid w:val="00E244BC"/>
    <w:rsid w:val="00F1412B"/>
    <w:rsid w:val="00F75C59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CE45"/>
  <w15:chartTrackingRefBased/>
  <w15:docId w15:val="{D5EDAC06-E3B8-4AC1-8564-B250352C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B7"/>
    <w:rPr>
      <w:kern w:val="0"/>
      <w:lang w:val="es-MX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007B7"/>
  </w:style>
  <w:style w:type="paragraph" w:styleId="Footer">
    <w:name w:val="footer"/>
    <w:basedOn w:val="Normal"/>
    <w:link w:val="FooterChar"/>
    <w:rsid w:val="00C007B7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URWGaramondT" w:eastAsia="Times" w:hAnsi="URWGaramondT" w:cs="Times New Roman"/>
      <w:color w:val="000000"/>
      <w:kern w:val="1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007B7"/>
    <w:rPr>
      <w:rFonts w:ascii="URWGaramondT" w:eastAsia="Times" w:hAnsi="URWGaramondT" w:cs="Times New Roman"/>
      <w:color w:val="000000"/>
      <w:kern w:val="1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C007B7"/>
    <w:pPr>
      <w:ind w:left="720"/>
      <w:contextualSpacing/>
    </w:pPr>
  </w:style>
  <w:style w:type="paragraph" w:styleId="NoSpacing">
    <w:name w:val="No Spacing"/>
    <w:uiPriority w:val="1"/>
    <w:qFormat/>
    <w:rsid w:val="00C007B7"/>
    <w:pPr>
      <w:spacing w:after="0" w:line="240" w:lineRule="auto"/>
    </w:pPr>
    <w:rPr>
      <w:kern w:val="0"/>
      <w:lang w:val="es-MX"/>
      <w14:ligatures w14:val="none"/>
    </w:rPr>
  </w:style>
  <w:style w:type="paragraph" w:customStyle="1" w:styleId="Pa0">
    <w:name w:val="Pa0"/>
    <w:basedOn w:val="Normal"/>
    <w:next w:val="Normal"/>
    <w:uiPriority w:val="99"/>
    <w:rsid w:val="00C007B7"/>
    <w:pPr>
      <w:autoSpaceDE w:val="0"/>
      <w:autoSpaceDN w:val="0"/>
      <w:adjustRightInd w:val="0"/>
      <w:spacing w:after="0" w:line="401" w:lineRule="atLeast"/>
    </w:pPr>
    <w:rPr>
      <w:rFonts w:ascii="Avenir LT Std 35 Light" w:hAnsi="Avenir LT Std 35 Ligh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Whittington</dc:creator>
  <cp:keywords/>
  <dc:description/>
  <cp:lastModifiedBy>Steve Whittington</cp:lastModifiedBy>
  <cp:revision>9</cp:revision>
  <dcterms:created xsi:type="dcterms:W3CDTF">2024-02-12T23:57:00Z</dcterms:created>
  <dcterms:modified xsi:type="dcterms:W3CDTF">2024-12-23T23:04:00Z</dcterms:modified>
</cp:coreProperties>
</file>