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35CB" w14:textId="0ED6EA9B" w:rsidR="00920009" w:rsidRPr="00EB04E7" w:rsidRDefault="00920009" w:rsidP="00920009">
      <w:pPr>
        <w:spacing w:line="480" w:lineRule="auto"/>
        <w:rPr>
          <w:rFonts w:ascii="Times New Roman" w:hAnsi="Times New Roman" w:cs="Times New Roman"/>
          <w:iCs/>
        </w:rPr>
      </w:pPr>
      <w:r w:rsidRPr="00EB04E7">
        <w:rPr>
          <w:rFonts w:ascii="Times New Roman" w:hAnsi="Times New Roman" w:cs="Times New Roman"/>
          <w:iCs/>
        </w:rPr>
        <w:t>Table S</w:t>
      </w:r>
      <w:r w:rsidR="00946937" w:rsidRPr="00EB04E7">
        <w:rPr>
          <w:rFonts w:ascii="Times New Roman" w:hAnsi="Times New Roman" w:cs="Times New Roman"/>
          <w:iCs/>
        </w:rPr>
        <w:t>1</w:t>
      </w:r>
      <w:r w:rsidRPr="00EB04E7">
        <w:rPr>
          <w:rFonts w:ascii="Times New Roman" w:hAnsi="Times New Roman" w:cs="Times New Roman"/>
          <w:iCs/>
        </w:rPr>
        <w:t xml:space="preserve">. Dates of soil moisture sensors or temperature </w:t>
      </w:r>
      <w:proofErr w:type="gramStart"/>
      <w:r w:rsidRPr="00EB04E7">
        <w:rPr>
          <w:rFonts w:ascii="Times New Roman" w:hAnsi="Times New Roman" w:cs="Times New Roman"/>
          <w:iCs/>
        </w:rPr>
        <w:t>loggers</w:t>
      </w:r>
      <w:proofErr w:type="gramEnd"/>
      <w:r w:rsidRPr="00EB04E7">
        <w:rPr>
          <w:rFonts w:ascii="Times New Roman" w:hAnsi="Times New Roman" w:cs="Times New Roman"/>
          <w:iCs/>
        </w:rPr>
        <w:t xml:space="preserve"> malfunction. X: temporal failure</w:t>
      </w:r>
      <w:proofErr w:type="gramStart"/>
      <w:r w:rsidRPr="00EB04E7">
        <w:rPr>
          <w:rFonts w:ascii="Times New Roman" w:hAnsi="Times New Roman" w:cs="Times New Roman"/>
          <w:iCs/>
        </w:rPr>
        <w:t>, !</w:t>
      </w:r>
      <w:proofErr w:type="gramEnd"/>
      <w:r w:rsidRPr="00EB04E7">
        <w:rPr>
          <w:rFonts w:ascii="Times New Roman" w:hAnsi="Times New Roman" w:cs="Times New Roman"/>
          <w:iCs/>
        </w:rPr>
        <w:t xml:space="preserve">: sensor/logger excluded from the data analysis due to impossibility to extract data from logger or loss of the logger during the study, N/A= not applicable (only one soil moisture sensor per site was established). Dates are day/month/year.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44"/>
        <w:gridCol w:w="687"/>
        <w:gridCol w:w="687"/>
        <w:gridCol w:w="1117"/>
        <w:gridCol w:w="697"/>
        <w:gridCol w:w="697"/>
        <w:gridCol w:w="1375"/>
        <w:gridCol w:w="4394"/>
      </w:tblGrid>
      <w:tr w:rsidR="00920009" w:rsidRPr="00EB04E7" w14:paraId="69C6395E" w14:textId="77777777" w:rsidTr="00D93706">
        <w:trPr>
          <w:trHeight w:val="510"/>
        </w:trPr>
        <w:tc>
          <w:tcPr>
            <w:tcW w:w="2122" w:type="dxa"/>
            <w:vAlign w:val="center"/>
          </w:tcPr>
          <w:p w14:paraId="7F4A8D1A" w14:textId="77777777" w:rsidR="00920009" w:rsidRPr="00EB04E7" w:rsidRDefault="00920009" w:rsidP="0072598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Measurement</w:t>
            </w:r>
          </w:p>
        </w:tc>
        <w:tc>
          <w:tcPr>
            <w:tcW w:w="1544" w:type="dxa"/>
            <w:vAlign w:val="center"/>
          </w:tcPr>
          <w:p w14:paraId="6A140F0F" w14:textId="75237366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Position of </w:t>
            </w:r>
            <w:r w:rsid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logger</w:t>
            </w:r>
          </w:p>
        </w:tc>
        <w:tc>
          <w:tcPr>
            <w:tcW w:w="687" w:type="dxa"/>
            <w:vAlign w:val="center"/>
          </w:tcPr>
          <w:p w14:paraId="1E92B2F4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Cha1</w:t>
            </w:r>
          </w:p>
        </w:tc>
        <w:tc>
          <w:tcPr>
            <w:tcW w:w="687" w:type="dxa"/>
            <w:vAlign w:val="center"/>
          </w:tcPr>
          <w:p w14:paraId="7CE801D2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Cha2</w:t>
            </w:r>
          </w:p>
        </w:tc>
        <w:tc>
          <w:tcPr>
            <w:tcW w:w="1117" w:type="dxa"/>
            <w:vAlign w:val="center"/>
          </w:tcPr>
          <w:p w14:paraId="6B9AC48E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Date(s)</w:t>
            </w:r>
          </w:p>
        </w:tc>
        <w:tc>
          <w:tcPr>
            <w:tcW w:w="697" w:type="dxa"/>
            <w:vAlign w:val="center"/>
          </w:tcPr>
          <w:p w14:paraId="2B7371C0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Con1</w:t>
            </w:r>
          </w:p>
        </w:tc>
        <w:tc>
          <w:tcPr>
            <w:tcW w:w="697" w:type="dxa"/>
            <w:vAlign w:val="center"/>
          </w:tcPr>
          <w:p w14:paraId="06DF9777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Con2</w:t>
            </w:r>
          </w:p>
        </w:tc>
        <w:tc>
          <w:tcPr>
            <w:tcW w:w="1375" w:type="dxa"/>
            <w:vAlign w:val="center"/>
          </w:tcPr>
          <w:p w14:paraId="4AC252FF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Date(s)</w:t>
            </w:r>
          </w:p>
        </w:tc>
        <w:tc>
          <w:tcPr>
            <w:tcW w:w="4394" w:type="dxa"/>
            <w:vAlign w:val="center"/>
          </w:tcPr>
          <w:p w14:paraId="1BF6E545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Data management</w:t>
            </w:r>
          </w:p>
        </w:tc>
      </w:tr>
      <w:tr w:rsidR="00920009" w:rsidRPr="00EB04E7" w14:paraId="6229ED2E" w14:textId="77777777" w:rsidTr="00D93706">
        <w:trPr>
          <w:trHeight w:val="525"/>
        </w:trPr>
        <w:tc>
          <w:tcPr>
            <w:tcW w:w="13320" w:type="dxa"/>
            <w:gridSpan w:val="9"/>
            <w:vAlign w:val="center"/>
          </w:tcPr>
          <w:p w14:paraId="7493B8EA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Site 1</w:t>
            </w:r>
          </w:p>
        </w:tc>
      </w:tr>
      <w:tr w:rsidR="00920009" w:rsidRPr="00EB04E7" w14:paraId="42419D41" w14:textId="77777777" w:rsidTr="00D93706">
        <w:tc>
          <w:tcPr>
            <w:tcW w:w="2122" w:type="dxa"/>
            <w:vMerge w:val="restart"/>
          </w:tcPr>
          <w:p w14:paraId="7D7CE76E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Temperature </w:t>
            </w:r>
          </w:p>
        </w:tc>
        <w:tc>
          <w:tcPr>
            <w:tcW w:w="1544" w:type="dxa"/>
          </w:tcPr>
          <w:p w14:paraId="3BC7727A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+ 10 cm</w:t>
            </w:r>
          </w:p>
        </w:tc>
        <w:tc>
          <w:tcPr>
            <w:tcW w:w="687" w:type="dxa"/>
          </w:tcPr>
          <w:p w14:paraId="6D7F948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5272C41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117" w:type="dxa"/>
          </w:tcPr>
          <w:p w14:paraId="17D931F9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25ED6DB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65484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4792B8E4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01/10/21 to 21/12/21</w:t>
            </w:r>
          </w:p>
        </w:tc>
        <w:tc>
          <w:tcPr>
            <w:tcW w:w="4394" w:type="dxa"/>
          </w:tcPr>
          <w:p w14:paraId="62CBDF47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Con2 excluded during malfunction dates. Records from Cha2 excluded from analysis</w:t>
            </w:r>
          </w:p>
        </w:tc>
      </w:tr>
      <w:tr w:rsidR="00920009" w:rsidRPr="00EB04E7" w14:paraId="3FF67769" w14:textId="77777777" w:rsidTr="00D93706">
        <w:tc>
          <w:tcPr>
            <w:tcW w:w="2122" w:type="dxa"/>
            <w:vMerge/>
          </w:tcPr>
          <w:p w14:paraId="6A3AA71E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672A284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cm</w:t>
            </w:r>
          </w:p>
        </w:tc>
        <w:tc>
          <w:tcPr>
            <w:tcW w:w="687" w:type="dxa"/>
          </w:tcPr>
          <w:p w14:paraId="5758FC3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0BD0DFEA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672AD93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697" w:type="dxa"/>
          </w:tcPr>
          <w:p w14:paraId="71DCF311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465C152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0EB6413B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21/21/20 to 21/05/21 &amp; 16/11/21 to 21/12/21</w:t>
            </w:r>
          </w:p>
        </w:tc>
        <w:tc>
          <w:tcPr>
            <w:tcW w:w="4394" w:type="dxa"/>
          </w:tcPr>
          <w:p w14:paraId="00F13121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Cha2 and Con2 excluded during malfunction dates</w:t>
            </w:r>
          </w:p>
        </w:tc>
      </w:tr>
      <w:tr w:rsidR="00920009" w:rsidRPr="00EB04E7" w14:paraId="39C97C1E" w14:textId="77777777" w:rsidTr="00D93706">
        <w:tc>
          <w:tcPr>
            <w:tcW w:w="2122" w:type="dxa"/>
            <w:vMerge/>
          </w:tcPr>
          <w:p w14:paraId="6D4FC85E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28C69F8F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 cm</w:t>
            </w:r>
          </w:p>
        </w:tc>
        <w:tc>
          <w:tcPr>
            <w:tcW w:w="687" w:type="dxa"/>
          </w:tcPr>
          <w:p w14:paraId="66E3E98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87" w:type="dxa"/>
          </w:tcPr>
          <w:p w14:paraId="5082727A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376E8006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697" w:type="dxa"/>
          </w:tcPr>
          <w:p w14:paraId="2532278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97" w:type="dxa"/>
          </w:tcPr>
          <w:p w14:paraId="1022DBC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375" w:type="dxa"/>
          </w:tcPr>
          <w:p w14:paraId="24563F8E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4394" w:type="dxa"/>
          </w:tcPr>
          <w:p w14:paraId="1BD0F165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Records from Cha1 and Con1 excluded during malfunction dates and records from Con2 logger excluded from the analysis </w:t>
            </w:r>
          </w:p>
        </w:tc>
      </w:tr>
      <w:tr w:rsidR="00920009" w:rsidRPr="00EB04E7" w14:paraId="7CD5ADAC" w14:textId="77777777" w:rsidTr="00D93706">
        <w:tc>
          <w:tcPr>
            <w:tcW w:w="2122" w:type="dxa"/>
            <w:vMerge/>
          </w:tcPr>
          <w:p w14:paraId="01AB6F3B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28D6E63A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 cm</w:t>
            </w:r>
          </w:p>
        </w:tc>
        <w:tc>
          <w:tcPr>
            <w:tcW w:w="687" w:type="dxa"/>
          </w:tcPr>
          <w:p w14:paraId="574B16F6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87" w:type="dxa"/>
          </w:tcPr>
          <w:p w14:paraId="76BCCEAE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117" w:type="dxa"/>
          </w:tcPr>
          <w:p w14:paraId="4451D7F4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21/05/21 to 21/12/21</w:t>
            </w:r>
          </w:p>
        </w:tc>
        <w:tc>
          <w:tcPr>
            <w:tcW w:w="697" w:type="dxa"/>
          </w:tcPr>
          <w:p w14:paraId="12D69777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697" w:type="dxa"/>
          </w:tcPr>
          <w:p w14:paraId="4D7D7251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60976F3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4394" w:type="dxa"/>
          </w:tcPr>
          <w:p w14:paraId="2C921FAB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Records from Cha1 and Con2 excluded during malfunction dates. Records from Cha2 and Con1 excluded from the analysis. </w:t>
            </w:r>
          </w:p>
        </w:tc>
      </w:tr>
      <w:tr w:rsidR="00920009" w:rsidRPr="00EB04E7" w14:paraId="39C9D122" w14:textId="77777777" w:rsidTr="00D93706">
        <w:tc>
          <w:tcPr>
            <w:tcW w:w="2122" w:type="dxa"/>
          </w:tcPr>
          <w:p w14:paraId="2C74956C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Soil</w:t>
            </w:r>
          </w:p>
          <w:p w14:paraId="0F95267B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moisture </w:t>
            </w:r>
          </w:p>
        </w:tc>
        <w:tc>
          <w:tcPr>
            <w:tcW w:w="1544" w:type="dxa"/>
          </w:tcPr>
          <w:p w14:paraId="67F1F2C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 cm</w:t>
            </w:r>
          </w:p>
        </w:tc>
        <w:tc>
          <w:tcPr>
            <w:tcW w:w="687" w:type="dxa"/>
          </w:tcPr>
          <w:p w14:paraId="47FBC20A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204FDC3E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N/A</w:t>
            </w:r>
          </w:p>
        </w:tc>
        <w:tc>
          <w:tcPr>
            <w:tcW w:w="1117" w:type="dxa"/>
          </w:tcPr>
          <w:p w14:paraId="32C0EB80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E175116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F8E8CB0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N/A</w:t>
            </w:r>
          </w:p>
        </w:tc>
        <w:tc>
          <w:tcPr>
            <w:tcW w:w="1375" w:type="dxa"/>
          </w:tcPr>
          <w:p w14:paraId="2AB811A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28A2C13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20009" w:rsidRPr="00EB04E7" w14:paraId="63053096" w14:textId="77777777" w:rsidTr="00D93706">
        <w:tc>
          <w:tcPr>
            <w:tcW w:w="13320" w:type="dxa"/>
            <w:gridSpan w:val="9"/>
          </w:tcPr>
          <w:p w14:paraId="0E68E57D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938A19B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Site 2</w:t>
            </w:r>
          </w:p>
          <w:p w14:paraId="3C9CB62A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20009" w:rsidRPr="00EB04E7" w14:paraId="65B6D238" w14:textId="77777777" w:rsidTr="00D93706">
        <w:tc>
          <w:tcPr>
            <w:tcW w:w="2122" w:type="dxa"/>
            <w:vMerge w:val="restart"/>
          </w:tcPr>
          <w:p w14:paraId="5925E7B2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Temperature </w:t>
            </w:r>
          </w:p>
        </w:tc>
        <w:tc>
          <w:tcPr>
            <w:tcW w:w="1544" w:type="dxa"/>
          </w:tcPr>
          <w:p w14:paraId="1E368583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+ 10 cm</w:t>
            </w:r>
          </w:p>
        </w:tc>
        <w:tc>
          <w:tcPr>
            <w:tcW w:w="687" w:type="dxa"/>
          </w:tcPr>
          <w:p w14:paraId="2CACB102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780F58F7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7FD4E141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697" w:type="dxa"/>
          </w:tcPr>
          <w:p w14:paraId="24D27F9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766D6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375" w:type="dxa"/>
          </w:tcPr>
          <w:p w14:paraId="6C4FA0D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DA608D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Cha2 excluded during malfunction dates. Records from Con2 excluded from the analysis.</w:t>
            </w:r>
          </w:p>
        </w:tc>
      </w:tr>
      <w:tr w:rsidR="00920009" w:rsidRPr="00EB04E7" w14:paraId="6087CCBA" w14:textId="77777777" w:rsidTr="00D93706">
        <w:tc>
          <w:tcPr>
            <w:tcW w:w="2122" w:type="dxa"/>
            <w:vMerge/>
          </w:tcPr>
          <w:p w14:paraId="31AB95BF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1E9C8D57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cm</w:t>
            </w:r>
          </w:p>
        </w:tc>
        <w:tc>
          <w:tcPr>
            <w:tcW w:w="687" w:type="dxa"/>
          </w:tcPr>
          <w:p w14:paraId="76E70AFC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687" w:type="dxa"/>
          </w:tcPr>
          <w:p w14:paraId="189D5139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117" w:type="dxa"/>
          </w:tcPr>
          <w:p w14:paraId="6641ABEE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06DBA7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96CAB0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0FEA6D8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4394" w:type="dxa"/>
          </w:tcPr>
          <w:p w14:paraId="2F796E43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Con2 excluded during malfunction dates. Records from Chambers of site 2, were excluded from the analysis.</w:t>
            </w:r>
          </w:p>
        </w:tc>
      </w:tr>
      <w:tr w:rsidR="00920009" w:rsidRPr="00EB04E7" w14:paraId="6C0B9C67" w14:textId="77777777" w:rsidTr="00D93706">
        <w:tc>
          <w:tcPr>
            <w:tcW w:w="2122" w:type="dxa"/>
            <w:vMerge/>
          </w:tcPr>
          <w:p w14:paraId="54C5EF99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488591A7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 cm</w:t>
            </w:r>
          </w:p>
        </w:tc>
        <w:tc>
          <w:tcPr>
            <w:tcW w:w="687" w:type="dxa"/>
          </w:tcPr>
          <w:p w14:paraId="4731A20A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687" w:type="dxa"/>
          </w:tcPr>
          <w:p w14:paraId="56222276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7690F7FC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8666B3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91EA71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57FCCA76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4394" w:type="dxa"/>
          </w:tcPr>
          <w:p w14:paraId="17EFF80C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Cha1 excluded from the analysis. Records from Con2 excluded during malfunction dates.</w:t>
            </w:r>
          </w:p>
        </w:tc>
      </w:tr>
      <w:tr w:rsidR="00920009" w:rsidRPr="00EB04E7" w14:paraId="045E695F" w14:textId="77777777" w:rsidTr="00D93706">
        <w:tc>
          <w:tcPr>
            <w:tcW w:w="2122" w:type="dxa"/>
            <w:vMerge/>
          </w:tcPr>
          <w:p w14:paraId="147C1687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7778FD4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 cm</w:t>
            </w:r>
          </w:p>
        </w:tc>
        <w:tc>
          <w:tcPr>
            <w:tcW w:w="687" w:type="dxa"/>
          </w:tcPr>
          <w:p w14:paraId="779A5F04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87" w:type="dxa"/>
          </w:tcPr>
          <w:p w14:paraId="783C19F4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117" w:type="dxa"/>
          </w:tcPr>
          <w:p w14:paraId="34BCAF6F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21/05/21 to 21/12/21</w:t>
            </w:r>
          </w:p>
        </w:tc>
        <w:tc>
          <w:tcPr>
            <w:tcW w:w="697" w:type="dxa"/>
          </w:tcPr>
          <w:p w14:paraId="45A310A9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97" w:type="dxa"/>
          </w:tcPr>
          <w:p w14:paraId="1BC30D5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375" w:type="dxa"/>
          </w:tcPr>
          <w:p w14:paraId="24E3BCAA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4394" w:type="dxa"/>
          </w:tcPr>
          <w:p w14:paraId="4FC99B7A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Cha1 and Con1 excluded during malfunction dates. Records from Con2 and Cha2 excluded from the analysis.</w:t>
            </w:r>
          </w:p>
        </w:tc>
      </w:tr>
      <w:tr w:rsidR="00920009" w:rsidRPr="00EB04E7" w14:paraId="0A661895" w14:textId="77777777" w:rsidTr="00D93706">
        <w:tc>
          <w:tcPr>
            <w:tcW w:w="2122" w:type="dxa"/>
          </w:tcPr>
          <w:p w14:paraId="34FD1104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Soil</w:t>
            </w:r>
          </w:p>
          <w:p w14:paraId="6B82A66F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moisture </w:t>
            </w:r>
          </w:p>
        </w:tc>
        <w:tc>
          <w:tcPr>
            <w:tcW w:w="1544" w:type="dxa"/>
          </w:tcPr>
          <w:p w14:paraId="0E37E451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 cm</w:t>
            </w:r>
          </w:p>
        </w:tc>
        <w:tc>
          <w:tcPr>
            <w:tcW w:w="687" w:type="dxa"/>
          </w:tcPr>
          <w:p w14:paraId="113EB1CC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2D37A5B1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N/A</w:t>
            </w:r>
          </w:p>
        </w:tc>
        <w:tc>
          <w:tcPr>
            <w:tcW w:w="1117" w:type="dxa"/>
          </w:tcPr>
          <w:p w14:paraId="4ADC5530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1BCDCC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56E2C3C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N/A</w:t>
            </w:r>
          </w:p>
        </w:tc>
        <w:tc>
          <w:tcPr>
            <w:tcW w:w="1375" w:type="dxa"/>
          </w:tcPr>
          <w:p w14:paraId="2EA3DC42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F458E04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20009" w:rsidRPr="00EB04E7" w14:paraId="4A6AB134" w14:textId="77777777" w:rsidTr="00D93706">
        <w:tc>
          <w:tcPr>
            <w:tcW w:w="13320" w:type="dxa"/>
            <w:gridSpan w:val="9"/>
          </w:tcPr>
          <w:p w14:paraId="09C9B98A" w14:textId="77777777" w:rsidR="00920009" w:rsidRPr="00EB04E7" w:rsidRDefault="00920009" w:rsidP="0072598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1ADF9975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Site 3</w:t>
            </w:r>
          </w:p>
          <w:p w14:paraId="0F0EEB6F" w14:textId="77777777" w:rsidR="00920009" w:rsidRPr="00EB04E7" w:rsidRDefault="00920009" w:rsidP="007259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20009" w:rsidRPr="00EB04E7" w14:paraId="022D068D" w14:textId="77777777" w:rsidTr="00D93706">
        <w:tc>
          <w:tcPr>
            <w:tcW w:w="2122" w:type="dxa"/>
            <w:vMerge w:val="restart"/>
          </w:tcPr>
          <w:p w14:paraId="7A1CF459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Temperature </w:t>
            </w:r>
          </w:p>
        </w:tc>
        <w:tc>
          <w:tcPr>
            <w:tcW w:w="1544" w:type="dxa"/>
          </w:tcPr>
          <w:p w14:paraId="43D70014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+ 10 cm</w:t>
            </w:r>
          </w:p>
        </w:tc>
        <w:tc>
          <w:tcPr>
            <w:tcW w:w="687" w:type="dxa"/>
          </w:tcPr>
          <w:p w14:paraId="2A2AE1F3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4A2AE33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6A5BC12B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697" w:type="dxa"/>
          </w:tcPr>
          <w:p w14:paraId="5D0E890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1ACB049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28F39DF6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21/12/21</w:t>
            </w:r>
          </w:p>
        </w:tc>
        <w:tc>
          <w:tcPr>
            <w:tcW w:w="4394" w:type="dxa"/>
          </w:tcPr>
          <w:p w14:paraId="24FFBE1C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Records from Cha2 and Con2 excluded during malfunction dates. </w:t>
            </w:r>
          </w:p>
        </w:tc>
      </w:tr>
      <w:tr w:rsidR="00920009" w:rsidRPr="00EB04E7" w14:paraId="79691BB9" w14:textId="77777777" w:rsidTr="00D93706">
        <w:tc>
          <w:tcPr>
            <w:tcW w:w="2122" w:type="dxa"/>
            <w:vMerge/>
          </w:tcPr>
          <w:p w14:paraId="1461028D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68AB9EF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cm</w:t>
            </w:r>
          </w:p>
        </w:tc>
        <w:tc>
          <w:tcPr>
            <w:tcW w:w="687" w:type="dxa"/>
          </w:tcPr>
          <w:p w14:paraId="1AFE15A4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2090F8F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74ACD587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</w:t>
            </w:r>
          </w:p>
        </w:tc>
        <w:tc>
          <w:tcPr>
            <w:tcW w:w="697" w:type="dxa"/>
          </w:tcPr>
          <w:p w14:paraId="2588912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33581C7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36C06564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</w:t>
            </w:r>
          </w:p>
        </w:tc>
        <w:tc>
          <w:tcPr>
            <w:tcW w:w="4394" w:type="dxa"/>
          </w:tcPr>
          <w:p w14:paraId="0DFE8CB8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Cha2 and Con2 excluded during malfunction dates.</w:t>
            </w:r>
          </w:p>
        </w:tc>
      </w:tr>
      <w:tr w:rsidR="00920009" w:rsidRPr="00EB04E7" w14:paraId="2A196787" w14:textId="77777777" w:rsidTr="00D93706">
        <w:tc>
          <w:tcPr>
            <w:tcW w:w="2122" w:type="dxa"/>
            <w:vMerge/>
          </w:tcPr>
          <w:p w14:paraId="505980D7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14B0A30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 cm</w:t>
            </w:r>
          </w:p>
        </w:tc>
        <w:tc>
          <w:tcPr>
            <w:tcW w:w="687" w:type="dxa"/>
          </w:tcPr>
          <w:p w14:paraId="576B2519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447B1CF4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4212938F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16/11/21 to 21/12</w:t>
            </w:r>
          </w:p>
        </w:tc>
        <w:tc>
          <w:tcPr>
            <w:tcW w:w="697" w:type="dxa"/>
          </w:tcPr>
          <w:p w14:paraId="5DB3A366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697" w:type="dxa"/>
          </w:tcPr>
          <w:p w14:paraId="4F9060B6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75" w:type="dxa"/>
          </w:tcPr>
          <w:p w14:paraId="70DB0C18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6BD6BA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Cha2 excluded during malfunction dates. Records from and Con1 excluded from the analysis.</w:t>
            </w:r>
          </w:p>
        </w:tc>
      </w:tr>
      <w:tr w:rsidR="00920009" w:rsidRPr="00EB04E7" w14:paraId="1EE276E1" w14:textId="77777777" w:rsidTr="00D93706">
        <w:tc>
          <w:tcPr>
            <w:tcW w:w="2122" w:type="dxa"/>
            <w:vMerge/>
          </w:tcPr>
          <w:p w14:paraId="2BA5643C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03032280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 cm</w:t>
            </w:r>
          </w:p>
        </w:tc>
        <w:tc>
          <w:tcPr>
            <w:tcW w:w="687" w:type="dxa"/>
          </w:tcPr>
          <w:p w14:paraId="2A4F2DAB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87" w:type="dxa"/>
          </w:tcPr>
          <w:p w14:paraId="3A97B032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117" w:type="dxa"/>
          </w:tcPr>
          <w:p w14:paraId="684F4C0C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21/05/21 to 21/12/21</w:t>
            </w:r>
          </w:p>
        </w:tc>
        <w:tc>
          <w:tcPr>
            <w:tcW w:w="697" w:type="dxa"/>
          </w:tcPr>
          <w:p w14:paraId="4525590D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97" w:type="dxa"/>
          </w:tcPr>
          <w:p w14:paraId="44D628C1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</w:p>
        </w:tc>
        <w:tc>
          <w:tcPr>
            <w:tcW w:w="1375" w:type="dxa"/>
          </w:tcPr>
          <w:p w14:paraId="66E65691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20/06/21 to 21/12/21</w:t>
            </w:r>
          </w:p>
        </w:tc>
        <w:tc>
          <w:tcPr>
            <w:tcW w:w="4394" w:type="dxa"/>
          </w:tcPr>
          <w:p w14:paraId="2D93EC71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Records from Con1 and Cha1 excluded during malfunction dates. Records from Cha2 and Con2 and excluded from the analysis.</w:t>
            </w:r>
          </w:p>
        </w:tc>
      </w:tr>
      <w:tr w:rsidR="00920009" w:rsidRPr="00EB04E7" w14:paraId="13BC2D5B" w14:textId="77777777" w:rsidTr="00D93706">
        <w:tc>
          <w:tcPr>
            <w:tcW w:w="2122" w:type="dxa"/>
          </w:tcPr>
          <w:p w14:paraId="70F768AE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Soil</w:t>
            </w:r>
          </w:p>
          <w:p w14:paraId="5E77DE55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moisture </w:t>
            </w:r>
          </w:p>
        </w:tc>
        <w:tc>
          <w:tcPr>
            <w:tcW w:w="1544" w:type="dxa"/>
          </w:tcPr>
          <w:p w14:paraId="37995E49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 cm</w:t>
            </w:r>
          </w:p>
        </w:tc>
        <w:tc>
          <w:tcPr>
            <w:tcW w:w="687" w:type="dxa"/>
          </w:tcPr>
          <w:p w14:paraId="11C2F695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87" w:type="dxa"/>
          </w:tcPr>
          <w:p w14:paraId="7F7A605B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N/A</w:t>
            </w:r>
          </w:p>
        </w:tc>
        <w:tc>
          <w:tcPr>
            <w:tcW w:w="1117" w:type="dxa"/>
          </w:tcPr>
          <w:p w14:paraId="14CF8609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855CE39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697" w:type="dxa"/>
          </w:tcPr>
          <w:p w14:paraId="0ED56170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N/A</w:t>
            </w:r>
          </w:p>
        </w:tc>
        <w:tc>
          <w:tcPr>
            <w:tcW w:w="1375" w:type="dxa"/>
          </w:tcPr>
          <w:p w14:paraId="2B07BB90" w14:textId="77777777" w:rsidR="00920009" w:rsidRPr="00EB04E7" w:rsidRDefault="00920009" w:rsidP="00EB04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>30/11/21 to 21/12/21</w:t>
            </w:r>
          </w:p>
        </w:tc>
        <w:tc>
          <w:tcPr>
            <w:tcW w:w="4394" w:type="dxa"/>
          </w:tcPr>
          <w:p w14:paraId="62B34DCA" w14:textId="77777777" w:rsidR="00920009" w:rsidRPr="00EB04E7" w:rsidRDefault="00920009" w:rsidP="007259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04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Records from site 3 excluded from the analysis during malfunction dates </w:t>
            </w:r>
          </w:p>
        </w:tc>
      </w:tr>
    </w:tbl>
    <w:p w14:paraId="2EA6086D" w14:textId="77777777" w:rsidR="00B07C17" w:rsidRPr="002E15D3" w:rsidRDefault="00B07C17" w:rsidP="002E15D3">
      <w:pPr>
        <w:spacing w:line="480" w:lineRule="auto"/>
        <w:rPr>
          <w:rFonts w:ascii="Arial" w:hAnsi="Arial" w:cs="Arial"/>
          <w:i/>
          <w:iCs/>
          <w:sz w:val="22"/>
          <w:szCs w:val="22"/>
        </w:rPr>
      </w:pPr>
    </w:p>
    <w:p w14:paraId="2CFA9B17" w14:textId="4BD6D129" w:rsidR="00E65578" w:rsidRDefault="00E65578" w:rsidP="002E15D3">
      <w:pPr>
        <w:spacing w:line="480" w:lineRule="auto"/>
        <w:rPr>
          <w:rFonts w:ascii="Arial" w:hAnsi="Arial" w:cs="Arial"/>
          <w:sz w:val="22"/>
          <w:szCs w:val="22"/>
        </w:rPr>
      </w:pPr>
    </w:p>
    <w:p w14:paraId="0B22EC30" w14:textId="77777777" w:rsidR="00E65578" w:rsidRPr="00946937" w:rsidRDefault="00E65578" w:rsidP="002E15D3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E65578" w:rsidRPr="00946937" w:rsidSect="00EB04E7">
      <w:footerReference w:type="even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6C20" w14:textId="77777777" w:rsidR="000A2685" w:rsidRDefault="000A2685" w:rsidP="00D23FCC">
      <w:r>
        <w:separator/>
      </w:r>
    </w:p>
  </w:endnote>
  <w:endnote w:type="continuationSeparator" w:id="0">
    <w:p w14:paraId="78FF09AA" w14:textId="77777777" w:rsidR="000A2685" w:rsidRDefault="000A2685" w:rsidP="00D2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7186269"/>
      <w:docPartObj>
        <w:docPartGallery w:val="Page Numbers (Bottom of Page)"/>
        <w:docPartUnique/>
      </w:docPartObj>
    </w:sdtPr>
    <w:sdtContent>
      <w:p w14:paraId="24E1D11B" w14:textId="0940C844" w:rsidR="00D23FCC" w:rsidRDefault="00D23FCC" w:rsidP="00C24E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662D3B" w14:textId="77777777" w:rsidR="00D23FCC" w:rsidRDefault="00D23FCC" w:rsidP="00D23F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25E0" w14:textId="77777777" w:rsidR="00D23FCC" w:rsidRDefault="00D23FCC" w:rsidP="00D23F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ED64" w14:textId="77777777" w:rsidR="000A2685" w:rsidRDefault="000A2685" w:rsidP="00D23FCC">
      <w:r>
        <w:separator/>
      </w:r>
    </w:p>
  </w:footnote>
  <w:footnote w:type="continuationSeparator" w:id="0">
    <w:p w14:paraId="31F4D0FA" w14:textId="77777777" w:rsidR="000A2685" w:rsidRDefault="000A2685" w:rsidP="00D2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5399"/>
    <w:multiLevelType w:val="hybridMultilevel"/>
    <w:tmpl w:val="510A82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3969"/>
    <w:multiLevelType w:val="hybridMultilevel"/>
    <w:tmpl w:val="6F883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3C7EAA"/>
    <w:multiLevelType w:val="hybridMultilevel"/>
    <w:tmpl w:val="3CFA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56EB"/>
    <w:multiLevelType w:val="hybridMultilevel"/>
    <w:tmpl w:val="20442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27B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AB3084"/>
    <w:multiLevelType w:val="multilevel"/>
    <w:tmpl w:val="F12498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EC5263C"/>
    <w:multiLevelType w:val="hybridMultilevel"/>
    <w:tmpl w:val="110AEEE6"/>
    <w:lvl w:ilvl="0" w:tplc="4DC05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82211">
    <w:abstractNumId w:val="4"/>
  </w:num>
  <w:num w:numId="2" w16cid:durableId="838887515">
    <w:abstractNumId w:val="5"/>
  </w:num>
  <w:num w:numId="3" w16cid:durableId="733355014">
    <w:abstractNumId w:val="6"/>
  </w:num>
  <w:num w:numId="4" w16cid:durableId="1336150358">
    <w:abstractNumId w:val="3"/>
  </w:num>
  <w:num w:numId="5" w16cid:durableId="1345475512">
    <w:abstractNumId w:val="0"/>
  </w:num>
  <w:num w:numId="6" w16cid:durableId="400176560">
    <w:abstractNumId w:val="1"/>
  </w:num>
  <w:num w:numId="7" w16cid:durableId="190645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07"/>
    <w:rsid w:val="00001A9E"/>
    <w:rsid w:val="00011A36"/>
    <w:rsid w:val="000144D8"/>
    <w:rsid w:val="000219C0"/>
    <w:rsid w:val="0002272C"/>
    <w:rsid w:val="0002446A"/>
    <w:rsid w:val="00025B5B"/>
    <w:rsid w:val="000363D7"/>
    <w:rsid w:val="00036B86"/>
    <w:rsid w:val="000478A7"/>
    <w:rsid w:val="00052ECD"/>
    <w:rsid w:val="00062C9F"/>
    <w:rsid w:val="00062E32"/>
    <w:rsid w:val="00065E97"/>
    <w:rsid w:val="0007523B"/>
    <w:rsid w:val="00075460"/>
    <w:rsid w:val="00080CE1"/>
    <w:rsid w:val="0009590C"/>
    <w:rsid w:val="000A2685"/>
    <w:rsid w:val="000B03FA"/>
    <w:rsid w:val="000B0DD4"/>
    <w:rsid w:val="000B1B61"/>
    <w:rsid w:val="000B4EE4"/>
    <w:rsid w:val="000C00F1"/>
    <w:rsid w:val="000C1393"/>
    <w:rsid w:val="000D0288"/>
    <w:rsid w:val="000D5C94"/>
    <w:rsid w:val="000D5D57"/>
    <w:rsid w:val="000D6001"/>
    <w:rsid w:val="000D7140"/>
    <w:rsid w:val="000E0B40"/>
    <w:rsid w:val="000E17E9"/>
    <w:rsid w:val="000F0F4D"/>
    <w:rsid w:val="001043F0"/>
    <w:rsid w:val="001172B9"/>
    <w:rsid w:val="00122E12"/>
    <w:rsid w:val="001274A8"/>
    <w:rsid w:val="0017463C"/>
    <w:rsid w:val="00177E10"/>
    <w:rsid w:val="001807C4"/>
    <w:rsid w:val="00184048"/>
    <w:rsid w:val="0018411A"/>
    <w:rsid w:val="00185522"/>
    <w:rsid w:val="001857F7"/>
    <w:rsid w:val="00190CD8"/>
    <w:rsid w:val="001B7FDB"/>
    <w:rsid w:val="001C1BAE"/>
    <w:rsid w:val="001C2A6D"/>
    <w:rsid w:val="001C331A"/>
    <w:rsid w:val="001C42B1"/>
    <w:rsid w:val="001C5509"/>
    <w:rsid w:val="001D4DD0"/>
    <w:rsid w:val="001E7099"/>
    <w:rsid w:val="0020048D"/>
    <w:rsid w:val="0020546E"/>
    <w:rsid w:val="00207B59"/>
    <w:rsid w:val="0021170B"/>
    <w:rsid w:val="002246FB"/>
    <w:rsid w:val="00227425"/>
    <w:rsid w:val="00227942"/>
    <w:rsid w:val="00231AB7"/>
    <w:rsid w:val="00232FF3"/>
    <w:rsid w:val="00236EC3"/>
    <w:rsid w:val="00251073"/>
    <w:rsid w:val="00252BCA"/>
    <w:rsid w:val="00256560"/>
    <w:rsid w:val="0026469B"/>
    <w:rsid w:val="00265C28"/>
    <w:rsid w:val="0028185F"/>
    <w:rsid w:val="00285E9D"/>
    <w:rsid w:val="00291F49"/>
    <w:rsid w:val="00297104"/>
    <w:rsid w:val="002A23B1"/>
    <w:rsid w:val="002A4567"/>
    <w:rsid w:val="002B2B96"/>
    <w:rsid w:val="002C4F15"/>
    <w:rsid w:val="002E0CA1"/>
    <w:rsid w:val="002E15D3"/>
    <w:rsid w:val="002E61D6"/>
    <w:rsid w:val="003108F6"/>
    <w:rsid w:val="00320C8A"/>
    <w:rsid w:val="00335DA8"/>
    <w:rsid w:val="00337867"/>
    <w:rsid w:val="00345E8D"/>
    <w:rsid w:val="00351AEA"/>
    <w:rsid w:val="003526C2"/>
    <w:rsid w:val="00352CAE"/>
    <w:rsid w:val="00356BF1"/>
    <w:rsid w:val="00376761"/>
    <w:rsid w:val="0038392A"/>
    <w:rsid w:val="003A35EA"/>
    <w:rsid w:val="003B729C"/>
    <w:rsid w:val="003C78BD"/>
    <w:rsid w:val="003D4D7B"/>
    <w:rsid w:val="003E376D"/>
    <w:rsid w:val="003F0A10"/>
    <w:rsid w:val="003F4F83"/>
    <w:rsid w:val="004026A4"/>
    <w:rsid w:val="0040280B"/>
    <w:rsid w:val="0041493C"/>
    <w:rsid w:val="00420F6D"/>
    <w:rsid w:val="004314F5"/>
    <w:rsid w:val="004318EB"/>
    <w:rsid w:val="004354AE"/>
    <w:rsid w:val="00450D56"/>
    <w:rsid w:val="00452572"/>
    <w:rsid w:val="0046056C"/>
    <w:rsid w:val="004614A2"/>
    <w:rsid w:val="004748DF"/>
    <w:rsid w:val="00482922"/>
    <w:rsid w:val="00482AF3"/>
    <w:rsid w:val="004836D3"/>
    <w:rsid w:val="00483CD4"/>
    <w:rsid w:val="004A3592"/>
    <w:rsid w:val="004A4031"/>
    <w:rsid w:val="004B2203"/>
    <w:rsid w:val="004C0FC1"/>
    <w:rsid w:val="004C4A73"/>
    <w:rsid w:val="004D21EE"/>
    <w:rsid w:val="004E198C"/>
    <w:rsid w:val="004E3E7F"/>
    <w:rsid w:val="004F4521"/>
    <w:rsid w:val="005079C0"/>
    <w:rsid w:val="005164BD"/>
    <w:rsid w:val="005255A0"/>
    <w:rsid w:val="0053597A"/>
    <w:rsid w:val="00553685"/>
    <w:rsid w:val="00557E51"/>
    <w:rsid w:val="00560DB1"/>
    <w:rsid w:val="00561A46"/>
    <w:rsid w:val="00564C53"/>
    <w:rsid w:val="00573BDA"/>
    <w:rsid w:val="00575301"/>
    <w:rsid w:val="00577734"/>
    <w:rsid w:val="00581C87"/>
    <w:rsid w:val="0058264A"/>
    <w:rsid w:val="00591705"/>
    <w:rsid w:val="0059763E"/>
    <w:rsid w:val="005A425D"/>
    <w:rsid w:val="005A53C3"/>
    <w:rsid w:val="005A54D6"/>
    <w:rsid w:val="005B52FE"/>
    <w:rsid w:val="005C3E74"/>
    <w:rsid w:val="005D1D6D"/>
    <w:rsid w:val="005D360E"/>
    <w:rsid w:val="005D7121"/>
    <w:rsid w:val="005E2196"/>
    <w:rsid w:val="005E7CC6"/>
    <w:rsid w:val="005F3D00"/>
    <w:rsid w:val="005F6902"/>
    <w:rsid w:val="005F7339"/>
    <w:rsid w:val="00600692"/>
    <w:rsid w:val="0061401D"/>
    <w:rsid w:val="00623999"/>
    <w:rsid w:val="00626BA3"/>
    <w:rsid w:val="00626F48"/>
    <w:rsid w:val="006327AD"/>
    <w:rsid w:val="006350B3"/>
    <w:rsid w:val="00642458"/>
    <w:rsid w:val="00642C2A"/>
    <w:rsid w:val="00651450"/>
    <w:rsid w:val="006745B4"/>
    <w:rsid w:val="00676103"/>
    <w:rsid w:val="00681F3B"/>
    <w:rsid w:val="00694800"/>
    <w:rsid w:val="006A6309"/>
    <w:rsid w:val="006B2DD8"/>
    <w:rsid w:val="006C4823"/>
    <w:rsid w:val="006E0BC4"/>
    <w:rsid w:val="006E69B0"/>
    <w:rsid w:val="007222D3"/>
    <w:rsid w:val="00743767"/>
    <w:rsid w:val="00745358"/>
    <w:rsid w:val="00747426"/>
    <w:rsid w:val="00751FCC"/>
    <w:rsid w:val="0076475C"/>
    <w:rsid w:val="00764E6B"/>
    <w:rsid w:val="00776F11"/>
    <w:rsid w:val="00791BA2"/>
    <w:rsid w:val="007B0534"/>
    <w:rsid w:val="007B240A"/>
    <w:rsid w:val="007B2635"/>
    <w:rsid w:val="007D1577"/>
    <w:rsid w:val="007E6132"/>
    <w:rsid w:val="007E6B11"/>
    <w:rsid w:val="007F309D"/>
    <w:rsid w:val="007F38DE"/>
    <w:rsid w:val="007F4DC0"/>
    <w:rsid w:val="008048C8"/>
    <w:rsid w:val="008053CB"/>
    <w:rsid w:val="0080623C"/>
    <w:rsid w:val="00830267"/>
    <w:rsid w:val="00835373"/>
    <w:rsid w:val="00847E27"/>
    <w:rsid w:val="00856989"/>
    <w:rsid w:val="008662E1"/>
    <w:rsid w:val="008745BA"/>
    <w:rsid w:val="008803B1"/>
    <w:rsid w:val="0088471E"/>
    <w:rsid w:val="00892719"/>
    <w:rsid w:val="0089594C"/>
    <w:rsid w:val="008C30DD"/>
    <w:rsid w:val="008C39E9"/>
    <w:rsid w:val="008E578B"/>
    <w:rsid w:val="008E7C3D"/>
    <w:rsid w:val="008F301C"/>
    <w:rsid w:val="008F3050"/>
    <w:rsid w:val="008F4D4A"/>
    <w:rsid w:val="008F654A"/>
    <w:rsid w:val="00900ABC"/>
    <w:rsid w:val="00906270"/>
    <w:rsid w:val="00920009"/>
    <w:rsid w:val="00924734"/>
    <w:rsid w:val="00924B2D"/>
    <w:rsid w:val="009366AD"/>
    <w:rsid w:val="00946937"/>
    <w:rsid w:val="0095046D"/>
    <w:rsid w:val="00960DF0"/>
    <w:rsid w:val="00970001"/>
    <w:rsid w:val="0097170D"/>
    <w:rsid w:val="009753A5"/>
    <w:rsid w:val="009969DD"/>
    <w:rsid w:val="00997FF3"/>
    <w:rsid w:val="009A15A0"/>
    <w:rsid w:val="009A53D8"/>
    <w:rsid w:val="009A658E"/>
    <w:rsid w:val="009B4E57"/>
    <w:rsid w:val="009B6B02"/>
    <w:rsid w:val="009C11C0"/>
    <w:rsid w:val="009C4A6B"/>
    <w:rsid w:val="009D020B"/>
    <w:rsid w:val="009D7226"/>
    <w:rsid w:val="009E0FFC"/>
    <w:rsid w:val="009E1AE9"/>
    <w:rsid w:val="009E284D"/>
    <w:rsid w:val="00A000C0"/>
    <w:rsid w:val="00A0604C"/>
    <w:rsid w:val="00A0730E"/>
    <w:rsid w:val="00A07E1D"/>
    <w:rsid w:val="00A100D5"/>
    <w:rsid w:val="00A13859"/>
    <w:rsid w:val="00A16EB3"/>
    <w:rsid w:val="00A17E52"/>
    <w:rsid w:val="00A207F6"/>
    <w:rsid w:val="00A220FC"/>
    <w:rsid w:val="00A27CCF"/>
    <w:rsid w:val="00A31641"/>
    <w:rsid w:val="00A31CBD"/>
    <w:rsid w:val="00A32DE0"/>
    <w:rsid w:val="00A419DB"/>
    <w:rsid w:val="00A52486"/>
    <w:rsid w:val="00A55E87"/>
    <w:rsid w:val="00A6514B"/>
    <w:rsid w:val="00A729F1"/>
    <w:rsid w:val="00A7540A"/>
    <w:rsid w:val="00A8032E"/>
    <w:rsid w:val="00A91022"/>
    <w:rsid w:val="00A93711"/>
    <w:rsid w:val="00A94B1D"/>
    <w:rsid w:val="00AA15D1"/>
    <w:rsid w:val="00AB2944"/>
    <w:rsid w:val="00AB4A45"/>
    <w:rsid w:val="00AD5DFE"/>
    <w:rsid w:val="00AE5FF0"/>
    <w:rsid w:val="00AE7CA1"/>
    <w:rsid w:val="00AF36EC"/>
    <w:rsid w:val="00B010F5"/>
    <w:rsid w:val="00B07C17"/>
    <w:rsid w:val="00B1094C"/>
    <w:rsid w:val="00B1193B"/>
    <w:rsid w:val="00B25A02"/>
    <w:rsid w:val="00B25A2A"/>
    <w:rsid w:val="00B35719"/>
    <w:rsid w:val="00B36850"/>
    <w:rsid w:val="00B40554"/>
    <w:rsid w:val="00B40BF9"/>
    <w:rsid w:val="00B41563"/>
    <w:rsid w:val="00B522B4"/>
    <w:rsid w:val="00B56199"/>
    <w:rsid w:val="00B64907"/>
    <w:rsid w:val="00B64D8F"/>
    <w:rsid w:val="00B7096E"/>
    <w:rsid w:val="00B711A3"/>
    <w:rsid w:val="00B81FFF"/>
    <w:rsid w:val="00B87739"/>
    <w:rsid w:val="00B92C27"/>
    <w:rsid w:val="00B95C3E"/>
    <w:rsid w:val="00BA5C48"/>
    <w:rsid w:val="00BB5330"/>
    <w:rsid w:val="00BE007D"/>
    <w:rsid w:val="00BE326C"/>
    <w:rsid w:val="00BF1024"/>
    <w:rsid w:val="00BF2952"/>
    <w:rsid w:val="00BF5272"/>
    <w:rsid w:val="00BF7949"/>
    <w:rsid w:val="00C03F02"/>
    <w:rsid w:val="00C06D99"/>
    <w:rsid w:val="00C07F5F"/>
    <w:rsid w:val="00C15B2C"/>
    <w:rsid w:val="00C31DB3"/>
    <w:rsid w:val="00C44E97"/>
    <w:rsid w:val="00C46729"/>
    <w:rsid w:val="00C5053C"/>
    <w:rsid w:val="00C73831"/>
    <w:rsid w:val="00C776E7"/>
    <w:rsid w:val="00C839DF"/>
    <w:rsid w:val="00C93273"/>
    <w:rsid w:val="00CA019E"/>
    <w:rsid w:val="00CA335F"/>
    <w:rsid w:val="00CA3B4B"/>
    <w:rsid w:val="00CC3826"/>
    <w:rsid w:val="00CD1639"/>
    <w:rsid w:val="00CD2D5A"/>
    <w:rsid w:val="00CD7F69"/>
    <w:rsid w:val="00CF713F"/>
    <w:rsid w:val="00D10C04"/>
    <w:rsid w:val="00D2192D"/>
    <w:rsid w:val="00D22E16"/>
    <w:rsid w:val="00D23FCC"/>
    <w:rsid w:val="00D310C7"/>
    <w:rsid w:val="00D51547"/>
    <w:rsid w:val="00D57075"/>
    <w:rsid w:val="00D76BAB"/>
    <w:rsid w:val="00D8775D"/>
    <w:rsid w:val="00D93706"/>
    <w:rsid w:val="00D960EF"/>
    <w:rsid w:val="00D96394"/>
    <w:rsid w:val="00DA1979"/>
    <w:rsid w:val="00DC7492"/>
    <w:rsid w:val="00DD3A6B"/>
    <w:rsid w:val="00DE12AF"/>
    <w:rsid w:val="00DE32C1"/>
    <w:rsid w:val="00DE6262"/>
    <w:rsid w:val="00DF1FE0"/>
    <w:rsid w:val="00DF20BA"/>
    <w:rsid w:val="00DF385E"/>
    <w:rsid w:val="00DF57B7"/>
    <w:rsid w:val="00E10B7E"/>
    <w:rsid w:val="00E133AB"/>
    <w:rsid w:val="00E24FFB"/>
    <w:rsid w:val="00E35CB4"/>
    <w:rsid w:val="00E431D8"/>
    <w:rsid w:val="00E43827"/>
    <w:rsid w:val="00E549C9"/>
    <w:rsid w:val="00E56A7B"/>
    <w:rsid w:val="00E65578"/>
    <w:rsid w:val="00E65CE8"/>
    <w:rsid w:val="00E7740D"/>
    <w:rsid w:val="00E77738"/>
    <w:rsid w:val="00E873CF"/>
    <w:rsid w:val="00E879F3"/>
    <w:rsid w:val="00EA2715"/>
    <w:rsid w:val="00EA3377"/>
    <w:rsid w:val="00EA7850"/>
    <w:rsid w:val="00EB04E7"/>
    <w:rsid w:val="00EB2B4C"/>
    <w:rsid w:val="00EB5865"/>
    <w:rsid w:val="00EC2452"/>
    <w:rsid w:val="00EC5102"/>
    <w:rsid w:val="00EE004C"/>
    <w:rsid w:val="00EE518F"/>
    <w:rsid w:val="00EF5BB1"/>
    <w:rsid w:val="00EF6A4C"/>
    <w:rsid w:val="00EF7C68"/>
    <w:rsid w:val="00F011A6"/>
    <w:rsid w:val="00F04258"/>
    <w:rsid w:val="00F054C3"/>
    <w:rsid w:val="00F13EF8"/>
    <w:rsid w:val="00F30918"/>
    <w:rsid w:val="00F33721"/>
    <w:rsid w:val="00F33E14"/>
    <w:rsid w:val="00F35876"/>
    <w:rsid w:val="00F41DE9"/>
    <w:rsid w:val="00F51F97"/>
    <w:rsid w:val="00F644B8"/>
    <w:rsid w:val="00F71C1F"/>
    <w:rsid w:val="00F72C6E"/>
    <w:rsid w:val="00F80BA4"/>
    <w:rsid w:val="00F817D3"/>
    <w:rsid w:val="00F819B0"/>
    <w:rsid w:val="00F93558"/>
    <w:rsid w:val="00FD352A"/>
    <w:rsid w:val="00FE0AB4"/>
    <w:rsid w:val="00FE2A58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46B8"/>
  <w15:chartTrackingRefBased/>
  <w15:docId w15:val="{05A2C673-2CFD-D340-920D-5D3C29D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E0FFC"/>
  </w:style>
  <w:style w:type="character" w:styleId="Hyperlink">
    <w:name w:val="Hyperlink"/>
    <w:basedOn w:val="DefaultParagraphFont"/>
    <w:uiPriority w:val="99"/>
    <w:unhideWhenUsed/>
    <w:rsid w:val="00F04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25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23FCC"/>
  </w:style>
  <w:style w:type="paragraph" w:styleId="Footer">
    <w:name w:val="footer"/>
    <w:basedOn w:val="Normal"/>
    <w:link w:val="FooterChar"/>
    <w:uiPriority w:val="99"/>
    <w:unhideWhenUsed/>
    <w:rsid w:val="00D23F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CC"/>
  </w:style>
  <w:style w:type="character" w:styleId="PageNumber">
    <w:name w:val="page number"/>
    <w:basedOn w:val="DefaultParagraphFont"/>
    <w:uiPriority w:val="99"/>
    <w:semiHidden/>
    <w:unhideWhenUsed/>
    <w:rsid w:val="00D23FCC"/>
  </w:style>
  <w:style w:type="character" w:styleId="FollowedHyperlink">
    <w:name w:val="FollowedHyperlink"/>
    <w:basedOn w:val="DefaultParagraphFont"/>
    <w:uiPriority w:val="99"/>
    <w:semiHidden/>
    <w:unhideWhenUsed/>
    <w:rsid w:val="00A3164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5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JERONIMO VAZQUEZ RAMIREZ</dc:creator>
  <cp:keywords/>
  <dc:description/>
  <cp:lastModifiedBy>JERONIMO VAZQUEZ RAMIREZ</cp:lastModifiedBy>
  <cp:revision>486</cp:revision>
  <dcterms:created xsi:type="dcterms:W3CDTF">2021-06-01T07:39:00Z</dcterms:created>
  <dcterms:modified xsi:type="dcterms:W3CDTF">2022-08-09T00:23:00Z</dcterms:modified>
</cp:coreProperties>
</file>