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A51A27" w14:textId="346E432B" w:rsidR="003F5369" w:rsidRPr="00A5682A" w:rsidRDefault="003F5369"/>
    <w:p w14:paraId="0F201F6B" w14:textId="77777777" w:rsidR="003F5369" w:rsidRPr="003F5369" w:rsidRDefault="003F5369" w:rsidP="003F5369">
      <w:pPr>
        <w:jc w:val="center"/>
        <w:rPr>
          <w:rFonts w:asciiTheme="minorHAnsi" w:eastAsiaTheme="minorEastAsia" w:hAnsiTheme="minorHAnsi" w:cstheme="minorBidi"/>
          <w:sz w:val="21"/>
          <w:szCs w:val="22"/>
          <w14:ligatures w14:val="none"/>
        </w:rPr>
      </w:pPr>
      <w:r w:rsidRPr="003F5369">
        <w:rPr>
          <w:rFonts w:asciiTheme="minorHAnsi" w:eastAsiaTheme="minorEastAsia" w:hAnsiTheme="minorHAnsi" w:cstheme="minorBidi"/>
          <w:noProof/>
          <w:sz w:val="21"/>
          <w:szCs w:val="22"/>
          <w14:ligatures w14:val="none"/>
        </w:rPr>
        <w:drawing>
          <wp:inline distT="0" distB="0" distL="0" distR="0" wp14:anchorId="70E6E6FE" wp14:editId="6538915D">
            <wp:extent cx="5040000" cy="2372196"/>
            <wp:effectExtent l="0" t="0" r="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302"/>
                    <a:stretch/>
                  </pic:blipFill>
                  <pic:spPr bwMode="auto">
                    <a:xfrm>
                      <a:off x="0" y="0"/>
                      <a:ext cx="5040000" cy="2372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6201AB" w14:textId="1A48B77C" w:rsidR="003F5369" w:rsidRPr="003F5369" w:rsidRDefault="003F5369" w:rsidP="003F5369">
      <w:pPr>
        <w:spacing w:line="360" w:lineRule="auto"/>
        <w:rPr>
          <w:rFonts w:eastAsiaTheme="minorEastAsia"/>
          <w:b/>
          <w:bCs/>
          <w:sz w:val="21"/>
          <w:szCs w:val="22"/>
          <w14:ligatures w14:val="none"/>
        </w:rPr>
      </w:pPr>
      <w:r w:rsidRPr="003F5369">
        <w:rPr>
          <w:rFonts w:eastAsiaTheme="minorEastAsia"/>
          <w:b/>
          <w:bCs/>
          <w:sz w:val="21"/>
          <w:szCs w:val="22"/>
          <w14:ligatures w14:val="none"/>
        </w:rPr>
        <w:t>Figure S</w:t>
      </w:r>
      <w:r w:rsidR="002B6A7F">
        <w:rPr>
          <w:rFonts w:eastAsiaTheme="minorEastAsia"/>
          <w:b/>
          <w:bCs/>
          <w:sz w:val="21"/>
          <w:szCs w:val="22"/>
          <w14:ligatures w14:val="none"/>
        </w:rPr>
        <w:t>1</w:t>
      </w:r>
      <w:r w:rsidR="00A5682A">
        <w:rPr>
          <w:rFonts w:eastAsiaTheme="minorEastAsia"/>
          <w:b/>
          <w:bCs/>
          <w:sz w:val="21"/>
          <w:szCs w:val="22"/>
          <w14:ligatures w14:val="none"/>
        </w:rPr>
        <w:t>.</w:t>
      </w:r>
      <w:r w:rsidRPr="003F5369">
        <w:rPr>
          <w:rFonts w:eastAsiaTheme="minorEastAsia"/>
          <w:b/>
          <w:bCs/>
          <w:sz w:val="21"/>
          <w:szCs w:val="22"/>
          <w14:ligatures w14:val="none"/>
        </w:rPr>
        <w:t xml:space="preserve"> </w:t>
      </w:r>
      <w:r w:rsidRPr="003F5369">
        <w:rPr>
          <w:rFonts w:eastAsiaTheme="minorEastAsia"/>
          <w:sz w:val="21"/>
          <w:szCs w:val="22"/>
          <w14:ligatures w14:val="none"/>
        </w:rPr>
        <w:t>Bidirectional electrophoretic gel scan profiles of proteins extracted by phenol extraction (A) and TCA/acetone methods (B).</w:t>
      </w:r>
    </w:p>
    <w:p w14:paraId="0696B2F2" w14:textId="1103F602" w:rsidR="002B6A7F" w:rsidRDefault="00A5682A">
      <w:r>
        <w:br w:type="page"/>
      </w:r>
    </w:p>
    <w:p w14:paraId="41BE7BA9" w14:textId="77777777" w:rsidR="00A5682A" w:rsidRPr="008808BB" w:rsidRDefault="00A5682A" w:rsidP="00A5682A">
      <w:pPr>
        <w:rPr>
          <w:rFonts w:ascii="Calibri" w:hAnsi="Calibri"/>
          <w:noProof/>
          <w:sz w:val="21"/>
          <w:szCs w:val="21"/>
          <w14:ligatures w14:val="none"/>
        </w:rPr>
      </w:pPr>
    </w:p>
    <w:p w14:paraId="69990F4D" w14:textId="77777777" w:rsidR="00A5682A" w:rsidRPr="008808BB" w:rsidRDefault="00A5682A" w:rsidP="00A5682A">
      <w:pPr>
        <w:jc w:val="center"/>
        <w:rPr>
          <w:rFonts w:ascii="Calibri" w:hAnsi="Calibri"/>
          <w:noProof/>
          <w:sz w:val="21"/>
          <w:szCs w:val="21"/>
          <w14:ligatures w14:val="none"/>
        </w:rPr>
      </w:pPr>
      <w:r w:rsidRPr="008808BB">
        <w:rPr>
          <w:rFonts w:ascii="Calibri" w:hAnsi="Calibri"/>
          <w:noProof/>
          <w:sz w:val="21"/>
          <w:szCs w:val="21"/>
          <w14:ligatures w14:val="none"/>
        </w:rPr>
        <w:drawing>
          <wp:inline distT="0" distB="0" distL="0" distR="0" wp14:anchorId="6036ED76" wp14:editId="3640BA22">
            <wp:extent cx="4314190" cy="2686685"/>
            <wp:effectExtent l="0" t="0" r="0" b="0"/>
            <wp:docPr id="729660136" name="图片 46" descr="氨基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氨基酸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" t="4211" r="5408" b="20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190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CFCE0" w14:textId="77777777" w:rsidR="00A5682A" w:rsidRPr="008808BB" w:rsidRDefault="00A5682A" w:rsidP="00A5682A">
      <w:pPr>
        <w:jc w:val="center"/>
        <w:rPr>
          <w:rFonts w:ascii="Calibri" w:hAnsi="Calibri"/>
          <w:sz w:val="21"/>
          <w:szCs w:val="21"/>
          <w14:ligatures w14:val="none"/>
        </w:rPr>
      </w:pPr>
      <w:r w:rsidRPr="008808BB">
        <w:rPr>
          <w:rFonts w:ascii="Calibri" w:hAnsi="Calibri" w:hint="eastAsia"/>
          <w:noProof/>
          <w:sz w:val="21"/>
          <w:szCs w:val="21"/>
          <w14:ligatures w14:val="none"/>
        </w:rPr>
        <w:t xml:space="preserve"> </w:t>
      </w:r>
    </w:p>
    <w:p w14:paraId="31ADF98A" w14:textId="5C399653" w:rsidR="00A5682A" w:rsidRPr="008808BB" w:rsidRDefault="00A5682A" w:rsidP="00A5682A">
      <w:pPr>
        <w:adjustRightInd w:val="0"/>
        <w:snapToGrid w:val="0"/>
        <w:spacing w:line="360" w:lineRule="auto"/>
        <w:rPr>
          <w:sz w:val="21"/>
          <w:szCs w:val="21"/>
          <w14:ligatures w14:val="none"/>
        </w:rPr>
      </w:pPr>
      <w:r w:rsidRPr="008808BB">
        <w:rPr>
          <w:b/>
          <w:sz w:val="21"/>
          <w:szCs w:val="21"/>
          <w14:ligatures w14:val="none"/>
        </w:rPr>
        <w:t xml:space="preserve">Figure </w:t>
      </w:r>
      <w:r>
        <w:rPr>
          <w:b/>
          <w:sz w:val="21"/>
          <w:szCs w:val="21"/>
          <w14:ligatures w14:val="none"/>
        </w:rPr>
        <w:t>S</w:t>
      </w:r>
      <w:r w:rsidR="001A5102">
        <w:rPr>
          <w:b/>
          <w:sz w:val="21"/>
          <w:szCs w:val="21"/>
          <w14:ligatures w14:val="none"/>
        </w:rPr>
        <w:t>2</w:t>
      </w:r>
      <w:r>
        <w:rPr>
          <w:b/>
          <w:sz w:val="21"/>
          <w:szCs w:val="21"/>
          <w14:ligatures w14:val="none"/>
        </w:rPr>
        <w:t>.</w:t>
      </w:r>
      <w:r w:rsidRPr="008808BB">
        <w:rPr>
          <w:sz w:val="21"/>
          <w:szCs w:val="21"/>
          <w14:ligatures w14:val="none"/>
        </w:rPr>
        <w:t xml:space="preserve"> The amino acid metabolic pathway during seed germination</w:t>
      </w:r>
      <w:r w:rsidRPr="008808BB">
        <w:rPr>
          <w:rFonts w:hint="eastAsia"/>
          <w:sz w:val="21"/>
          <w:szCs w:val="21"/>
          <w14:ligatures w14:val="none"/>
        </w:rPr>
        <w:t>.</w:t>
      </w:r>
      <w:r w:rsidRPr="008808BB">
        <w:rPr>
          <w:sz w:val="21"/>
          <w:szCs w:val="21"/>
          <w14:ligatures w14:val="none"/>
        </w:rPr>
        <w:t xml:space="preserve"> Green, metabolism; blue, metabolism; Orange, Serine metabolism; yellow,</w:t>
      </w:r>
      <w:r w:rsidRPr="008808BB">
        <w:rPr>
          <w:color w:val="333333"/>
          <w:kern w:val="0"/>
          <w:sz w:val="21"/>
          <w:szCs w:val="21"/>
          <w14:ligatures w14:val="none"/>
        </w:rPr>
        <w:t xml:space="preserve"> Tryptophan metabolism; </w:t>
      </w:r>
      <w:r w:rsidRPr="008808BB">
        <w:rPr>
          <w:sz w:val="21"/>
          <w:szCs w:val="21"/>
          <w14:ligatures w14:val="none"/>
        </w:rPr>
        <w:t>Purple,</w:t>
      </w:r>
      <w:r w:rsidRPr="00591FD2">
        <w:t xml:space="preserve"> </w:t>
      </w:r>
      <w:r w:rsidRPr="00591FD2">
        <w:rPr>
          <w:sz w:val="21"/>
          <w:szCs w:val="21"/>
          <w14:ligatures w14:val="none"/>
        </w:rPr>
        <w:t xml:space="preserve">Nucleotide metabolism; </w:t>
      </w:r>
      <w:r w:rsidRPr="008808BB">
        <w:rPr>
          <w:sz w:val="21"/>
          <w:szCs w:val="21"/>
          <w14:ligatures w14:val="none"/>
        </w:rPr>
        <w:t>Red, energy metabolism.</w:t>
      </w:r>
      <w:r w:rsidRPr="008808BB">
        <w:rPr>
          <w:rFonts w:hint="eastAsia"/>
          <w:sz w:val="21"/>
          <w:szCs w:val="21"/>
          <w14:ligatures w14:val="none"/>
        </w:rPr>
        <w:t xml:space="preserve"> Red arrow, up-regulation and blue arrow, down-regulation.</w:t>
      </w:r>
    </w:p>
    <w:p w14:paraId="7A4AE6A4" w14:textId="77777777" w:rsidR="00A5682A" w:rsidRDefault="00A5682A" w:rsidP="00A5682A">
      <w:pPr>
        <w:rPr>
          <w:rFonts w:ascii="Calibri" w:hAnsi="Calibri"/>
          <w:sz w:val="21"/>
          <w:szCs w:val="22"/>
          <w14:ligatures w14:val="none"/>
        </w:rPr>
      </w:pPr>
      <w:r>
        <w:rPr>
          <w:rFonts w:ascii="Calibri" w:hAnsi="Calibri"/>
          <w:sz w:val="21"/>
          <w:szCs w:val="22"/>
          <w14:ligatures w14:val="none"/>
        </w:rPr>
        <w:br w:type="page"/>
      </w:r>
    </w:p>
    <w:p w14:paraId="267F14AB" w14:textId="77777777" w:rsidR="00A5682A" w:rsidRPr="00577731" w:rsidRDefault="00A5682A" w:rsidP="00A5682A">
      <w:pPr>
        <w:widowControl/>
        <w:ind w:firstLine="480"/>
        <w:jc w:val="left"/>
        <w:rPr>
          <w14:ligatures w14:val="none"/>
        </w:rPr>
      </w:pPr>
      <w:r w:rsidRPr="00577731">
        <w:rPr>
          <w:noProof/>
          <w14:ligatures w14:val="none"/>
        </w:rPr>
        <w:lastRenderedPageBreak/>
        <w:drawing>
          <wp:anchor distT="0" distB="0" distL="114300" distR="114300" simplePos="0" relativeHeight="251661312" behindDoc="0" locked="0" layoutInCell="1" allowOverlap="1" wp14:anchorId="6C318443" wp14:editId="42ABFD58">
            <wp:simplePos x="0" y="0"/>
            <wp:positionH relativeFrom="column">
              <wp:posOffset>2711640</wp:posOffset>
            </wp:positionH>
            <wp:positionV relativeFrom="paragraph">
              <wp:posOffset>-19050</wp:posOffset>
            </wp:positionV>
            <wp:extent cx="2880000" cy="2160000"/>
            <wp:effectExtent l="0" t="0" r="0" b="0"/>
            <wp:wrapNone/>
            <wp:docPr id="2104454029" name="图片 2104454029" descr="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7" descr="1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/>
                    <a:srcRect l="7807" t="6767" r="4257" b="11992"/>
                    <a:stretch/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7731">
        <w:rPr>
          <w14:ligatures w14:val="none"/>
        </w:rPr>
        <w:t xml:space="preserve">                    </w:t>
      </w:r>
      <w:r w:rsidRPr="00577731">
        <w:rPr>
          <w:rFonts w:hint="eastAsia"/>
          <w14:ligatures w14:val="none"/>
        </w:rPr>
        <w:t xml:space="preserve">      </w:t>
      </w:r>
      <w:r w:rsidRPr="00577731">
        <w:rPr>
          <w14:ligatures w14:val="none"/>
        </w:rPr>
        <w:t xml:space="preserve"> </w:t>
      </w:r>
    </w:p>
    <w:p w14:paraId="7448BDF5" w14:textId="77777777" w:rsidR="00A5682A" w:rsidRPr="00577731" w:rsidRDefault="00A5682A" w:rsidP="00A5682A">
      <w:pPr>
        <w:widowControl/>
        <w:ind w:firstLine="480"/>
        <w:jc w:val="left"/>
        <w:rPr>
          <w14:ligatures w14:val="none"/>
        </w:rPr>
      </w:pPr>
      <w:r w:rsidRPr="00577731">
        <w:rPr>
          <w:noProof/>
          <w14:ligatures w14:val="none"/>
        </w:rPr>
        <w:drawing>
          <wp:anchor distT="0" distB="0" distL="114300" distR="114300" simplePos="0" relativeHeight="251659264" behindDoc="0" locked="0" layoutInCell="1" allowOverlap="1" wp14:anchorId="5B22EE50" wp14:editId="661D48A1">
            <wp:simplePos x="0" y="0"/>
            <wp:positionH relativeFrom="column">
              <wp:posOffset>265620</wp:posOffset>
            </wp:positionH>
            <wp:positionV relativeFrom="paragraph">
              <wp:posOffset>97155</wp:posOffset>
            </wp:positionV>
            <wp:extent cx="2160000" cy="1728000"/>
            <wp:effectExtent l="0" t="0" r="0" b="0"/>
            <wp:wrapNone/>
            <wp:docPr id="1442094234" name="图片 1442094234" descr="幻灯片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5" descr="幻灯片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r="5849" b="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72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AC580A" w14:textId="77777777" w:rsidR="00A5682A" w:rsidRPr="00577731" w:rsidRDefault="00A5682A" w:rsidP="00A5682A">
      <w:pPr>
        <w:widowControl/>
        <w:ind w:firstLine="480"/>
        <w:jc w:val="left"/>
        <w:rPr>
          <w14:ligatures w14:val="none"/>
        </w:rPr>
      </w:pPr>
    </w:p>
    <w:p w14:paraId="5FBA512C" w14:textId="77777777" w:rsidR="00A5682A" w:rsidRPr="00577731" w:rsidRDefault="00A5682A" w:rsidP="00A5682A">
      <w:pPr>
        <w:widowControl/>
        <w:ind w:firstLine="480"/>
        <w:jc w:val="left"/>
        <w:rPr>
          <w14:ligatures w14:val="none"/>
        </w:rPr>
      </w:pPr>
    </w:p>
    <w:p w14:paraId="09C8E126" w14:textId="77777777" w:rsidR="00A5682A" w:rsidRPr="00577731" w:rsidRDefault="00A5682A" w:rsidP="00A5682A">
      <w:pPr>
        <w:widowControl/>
        <w:ind w:firstLine="480"/>
        <w:jc w:val="left"/>
        <w:rPr>
          <w14:ligatures w14:val="none"/>
        </w:rPr>
      </w:pPr>
    </w:p>
    <w:p w14:paraId="7A723250" w14:textId="77777777" w:rsidR="00A5682A" w:rsidRPr="00577731" w:rsidRDefault="00A5682A" w:rsidP="00A5682A">
      <w:pPr>
        <w:widowControl/>
        <w:ind w:firstLine="480"/>
        <w:jc w:val="left"/>
        <w:rPr>
          <w14:ligatures w14:val="none"/>
        </w:rPr>
      </w:pPr>
      <w:r w:rsidRPr="00577731">
        <w:rPr>
          <w:noProof/>
          <w14:ligatures w14:val="non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C7832F7" wp14:editId="7A47E579">
                <wp:simplePos x="0" y="0"/>
                <wp:positionH relativeFrom="column">
                  <wp:posOffset>2431415</wp:posOffset>
                </wp:positionH>
                <wp:positionV relativeFrom="paragraph">
                  <wp:posOffset>180975</wp:posOffset>
                </wp:positionV>
                <wp:extent cx="271780" cy="0"/>
                <wp:effectExtent l="21590" t="76200" r="11430" b="76200"/>
                <wp:wrapNone/>
                <wp:docPr id="1204933911" name="直接连接符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7178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 type="arrow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892906" id="直接连接符 47" o:spid="_x0000_s1026" style="position:absolute;left:0;text-align:lef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1.45pt,14.25pt" to="212.85pt,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" strokecolor="red" strokeweight="1pt">
                <v:stroke endarrow="open"/>
              </v:line>
            </w:pict>
          </mc:Fallback>
        </mc:AlternateContent>
      </w:r>
    </w:p>
    <w:p w14:paraId="0A011A28" w14:textId="77777777" w:rsidR="00A5682A" w:rsidRPr="00577731" w:rsidRDefault="00A5682A" w:rsidP="00A5682A">
      <w:pPr>
        <w:widowControl/>
        <w:ind w:firstLine="480"/>
        <w:jc w:val="left"/>
        <w:rPr>
          <w14:ligatures w14:val="none"/>
        </w:rPr>
      </w:pPr>
    </w:p>
    <w:p w14:paraId="67552401" w14:textId="77777777" w:rsidR="00A5682A" w:rsidRPr="00577731" w:rsidRDefault="00A5682A" w:rsidP="00A5682A">
      <w:pPr>
        <w:widowControl/>
        <w:ind w:firstLine="480"/>
        <w:jc w:val="left"/>
        <w:rPr>
          <w14:ligatures w14:val="none"/>
        </w:rPr>
      </w:pPr>
    </w:p>
    <w:p w14:paraId="48533266" w14:textId="77777777" w:rsidR="00A5682A" w:rsidRPr="00577731" w:rsidRDefault="00A5682A" w:rsidP="00A5682A">
      <w:pPr>
        <w:widowControl/>
        <w:ind w:firstLine="480"/>
        <w:jc w:val="left"/>
        <w:rPr>
          <w14:ligatures w14:val="none"/>
        </w:rPr>
      </w:pPr>
    </w:p>
    <w:p w14:paraId="3AC14C72" w14:textId="77777777" w:rsidR="00A5682A" w:rsidRPr="00577731" w:rsidRDefault="00A5682A" w:rsidP="00A5682A">
      <w:pPr>
        <w:widowControl/>
        <w:ind w:firstLine="480"/>
        <w:jc w:val="left"/>
        <w:rPr>
          <w14:ligatures w14:val="none"/>
        </w:rPr>
      </w:pPr>
    </w:p>
    <w:p w14:paraId="249E7FA4" w14:textId="77777777" w:rsidR="00A5682A" w:rsidRPr="00577731" w:rsidRDefault="00A5682A" w:rsidP="00A5682A">
      <w:pPr>
        <w:widowControl/>
        <w:jc w:val="left"/>
        <w:rPr>
          <w14:ligatures w14:val="none"/>
        </w:rPr>
      </w:pPr>
    </w:p>
    <w:p w14:paraId="6F938254" w14:textId="77777777" w:rsidR="00A5682A" w:rsidRDefault="00A5682A" w:rsidP="00A5682A"/>
    <w:p w14:paraId="08FBC2DC" w14:textId="77777777" w:rsidR="00A5682A" w:rsidRDefault="00A5682A" w:rsidP="00A5682A"/>
    <w:p w14:paraId="3D6F2C97" w14:textId="0B6C6A1B" w:rsidR="00A5682A" w:rsidRPr="00577731" w:rsidRDefault="00A5682A" w:rsidP="00A5682A">
      <w:pPr>
        <w:widowControl/>
        <w:rPr>
          <w:sz w:val="21"/>
          <w:szCs w:val="21"/>
          <w14:ligatures w14:val="none"/>
        </w:rPr>
      </w:pPr>
      <w:r w:rsidRPr="00A5682A">
        <w:rPr>
          <w:b/>
          <w:sz w:val="21"/>
          <w:szCs w:val="21"/>
          <w14:ligatures w14:val="none"/>
        </w:rPr>
        <w:t>Fig</w:t>
      </w:r>
      <w:r w:rsidRPr="00A5682A">
        <w:rPr>
          <w:rFonts w:hint="eastAsia"/>
          <w:b/>
          <w:sz w:val="21"/>
          <w:szCs w:val="21"/>
          <w14:ligatures w14:val="none"/>
        </w:rPr>
        <w:t xml:space="preserve">ure </w:t>
      </w:r>
      <w:r w:rsidRPr="00A5682A">
        <w:rPr>
          <w:b/>
          <w:sz w:val="21"/>
          <w:szCs w:val="21"/>
          <w14:ligatures w14:val="none"/>
        </w:rPr>
        <w:t>S</w:t>
      </w:r>
      <w:r w:rsidR="001A5102">
        <w:rPr>
          <w:b/>
          <w:sz w:val="21"/>
          <w:szCs w:val="21"/>
          <w14:ligatures w14:val="none"/>
        </w:rPr>
        <w:t>3</w:t>
      </w:r>
      <w:r w:rsidRPr="00A5682A">
        <w:rPr>
          <w:b/>
          <w:sz w:val="21"/>
          <w:szCs w:val="21"/>
          <w14:ligatures w14:val="none"/>
        </w:rPr>
        <w:t>.</w:t>
      </w:r>
      <w:r w:rsidRPr="00577731">
        <w:rPr>
          <w:sz w:val="21"/>
          <w:szCs w:val="21"/>
          <w14:ligatures w14:val="none"/>
        </w:rPr>
        <w:t xml:space="preserve"> Endoplasmic reticulum protein process</w:t>
      </w:r>
      <w:r w:rsidRPr="00577731">
        <w:rPr>
          <w:rFonts w:hint="eastAsia"/>
          <w:sz w:val="21"/>
          <w:szCs w:val="21"/>
          <w14:ligatures w14:val="none"/>
        </w:rPr>
        <w:t xml:space="preserve"> during seed germination</w:t>
      </w:r>
    </w:p>
    <w:p w14:paraId="6D0E7F4F" w14:textId="77777777" w:rsidR="00A5682A" w:rsidRPr="00577731" w:rsidRDefault="00A5682A" w:rsidP="00A5682A">
      <w:pPr>
        <w:rPr>
          <w14:ligatures w14:val="none"/>
        </w:rPr>
      </w:pPr>
    </w:p>
    <w:p w14:paraId="0ED85DD9" w14:textId="77777777" w:rsidR="00F93A8A" w:rsidRPr="00A5682A" w:rsidRDefault="00F93A8A"/>
    <w:sectPr w:rsidR="00F93A8A" w:rsidRPr="00A5682A" w:rsidSect="006E490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795FE87" w14:textId="77777777" w:rsidR="00867ECE" w:rsidRDefault="00867ECE" w:rsidP="00B40820">
      <w:r>
        <w:separator/>
      </w:r>
    </w:p>
  </w:endnote>
  <w:endnote w:type="continuationSeparator" w:id="0">
    <w:p w14:paraId="0C681E7A" w14:textId="77777777" w:rsidR="00867ECE" w:rsidRDefault="00867ECE" w:rsidP="00B408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0F4F8E" w14:textId="77777777" w:rsidR="00867ECE" w:rsidRDefault="00867ECE" w:rsidP="00B40820">
      <w:r>
        <w:separator/>
      </w:r>
    </w:p>
  </w:footnote>
  <w:footnote w:type="continuationSeparator" w:id="0">
    <w:p w14:paraId="7CAC89A4" w14:textId="77777777" w:rsidR="00867ECE" w:rsidRDefault="00867ECE" w:rsidP="00B408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F5F0623"/>
    <w:multiLevelType w:val="multilevel"/>
    <w:tmpl w:val="5F5F0623"/>
    <w:lvl w:ilvl="0">
      <w:start w:val="1"/>
      <w:numFmt w:val="decimal"/>
      <w:suff w:val="space"/>
      <w:lvlText w:val="%1"/>
      <w:lvlJc w:val="left"/>
      <w:pPr>
        <w:ind w:left="432" w:hanging="432"/>
      </w:pPr>
      <w:rPr>
        <w:rFonts w:ascii="Arial" w:hAnsi="Arial" w:cs="Arial" w:hint="default"/>
      </w:rPr>
    </w:lvl>
    <w:lvl w:ilvl="1">
      <w:start w:val="1"/>
      <w:numFmt w:val="decimal"/>
      <w:suff w:val="space"/>
      <w:lvlText w:val="%1.%2"/>
      <w:lvlJc w:val="left"/>
      <w:pPr>
        <w:ind w:left="576" w:hanging="576"/>
      </w:pPr>
      <w:rPr>
        <w:rFonts w:ascii="Arial" w:hAnsi="Arial" w:cs="Arial" w:hint="default"/>
      </w:rPr>
    </w:lvl>
    <w:lvl w:ilvl="2">
      <w:start w:val="1"/>
      <w:numFmt w:val="decimal"/>
      <w:suff w:val="space"/>
      <w:lvlText w:val="%1.%2.%3"/>
      <w:lvlJc w:val="left"/>
      <w:pPr>
        <w:ind w:left="862" w:hanging="720"/>
      </w:pPr>
      <w:rPr>
        <w:rFonts w:ascii="Arial" w:hAnsi="Arial" w:cs="Arial" w:hint="default"/>
        <w:sz w:val="28"/>
        <w:szCs w:val="28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ascii="Arial" w:hAnsi="Arial" w:cs="Arial"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eastAsia"/>
      </w:rPr>
    </w:lvl>
  </w:abstractNum>
  <w:num w:numId="1" w16cid:durableId="1370302034">
    <w:abstractNumId w:val="0"/>
  </w:num>
  <w:num w:numId="2" w16cid:durableId="1173180474">
    <w:abstractNumId w:val="0"/>
  </w:num>
  <w:num w:numId="3" w16cid:durableId="335378794">
    <w:abstractNumId w:val="0"/>
  </w:num>
  <w:num w:numId="4" w16cid:durableId="46473444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5FEC"/>
    <w:rsid w:val="00144C21"/>
    <w:rsid w:val="001A5102"/>
    <w:rsid w:val="001B59C5"/>
    <w:rsid w:val="00266F88"/>
    <w:rsid w:val="002B6A7F"/>
    <w:rsid w:val="003539BB"/>
    <w:rsid w:val="003D1976"/>
    <w:rsid w:val="003D233D"/>
    <w:rsid w:val="003E533C"/>
    <w:rsid w:val="003F5369"/>
    <w:rsid w:val="003F6E4F"/>
    <w:rsid w:val="00662A76"/>
    <w:rsid w:val="00867ECE"/>
    <w:rsid w:val="009312C9"/>
    <w:rsid w:val="00A46236"/>
    <w:rsid w:val="00A46E16"/>
    <w:rsid w:val="00A47EE9"/>
    <w:rsid w:val="00A5682A"/>
    <w:rsid w:val="00B40820"/>
    <w:rsid w:val="00DD5FEC"/>
    <w:rsid w:val="00F93A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3C42C7C"/>
  <w14:defaultImageDpi w14:val="32767"/>
  <w15:chartTrackingRefBased/>
  <w15:docId w15:val="{04517D79-249D-459A-AFBF-BB18F1393C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kern w:val="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iPriority="0" w:unhideWhenUsed="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312C9"/>
    <w:pPr>
      <w:widowControl w:val="0"/>
      <w:jc w:val="both"/>
    </w:pPr>
    <w:rPr>
      <w:sz w:val="24"/>
      <w:szCs w:val="24"/>
    </w:rPr>
  </w:style>
  <w:style w:type="paragraph" w:styleId="1">
    <w:name w:val="heading 1"/>
    <w:basedOn w:val="a0"/>
    <w:next w:val="a1"/>
    <w:link w:val="10"/>
    <w:qFormat/>
    <w:rsid w:val="009312C9"/>
    <w:pPr>
      <w:ind w:left="432" w:hanging="432"/>
    </w:pPr>
    <w:rPr>
      <w:rFonts w:cs="Times New Roman"/>
      <w:bCs/>
    </w:rPr>
  </w:style>
  <w:style w:type="paragraph" w:styleId="2">
    <w:name w:val="heading 2"/>
    <w:basedOn w:val="a"/>
    <w:next w:val="a1"/>
    <w:link w:val="20"/>
    <w:qFormat/>
    <w:rsid w:val="009312C9"/>
    <w:pPr>
      <w:keepNext/>
      <w:keepLines/>
      <w:spacing w:before="120" w:after="120"/>
      <w:outlineLvl w:val="1"/>
    </w:pPr>
    <w:rPr>
      <w:rFonts w:eastAsia="黑体"/>
      <w:b/>
      <w:sz w:val="30"/>
    </w:rPr>
  </w:style>
  <w:style w:type="paragraph" w:styleId="3">
    <w:name w:val="heading 3"/>
    <w:basedOn w:val="a"/>
    <w:next w:val="a1"/>
    <w:link w:val="30"/>
    <w:qFormat/>
    <w:rsid w:val="009312C9"/>
    <w:pPr>
      <w:keepNext/>
      <w:keepLines/>
      <w:spacing w:before="140"/>
      <w:outlineLvl w:val="2"/>
    </w:pPr>
    <w:rPr>
      <w:rFonts w:eastAsia="黑体"/>
      <w:b/>
      <w:sz w:val="28"/>
    </w:rPr>
  </w:style>
  <w:style w:type="paragraph" w:styleId="4">
    <w:name w:val="heading 4"/>
    <w:basedOn w:val="a"/>
    <w:next w:val="a1"/>
    <w:link w:val="40"/>
    <w:qFormat/>
    <w:rsid w:val="009312C9"/>
    <w:pPr>
      <w:outlineLvl w:val="3"/>
    </w:pPr>
    <w:rPr>
      <w:rFonts w:eastAsia="黑体"/>
      <w:b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table" w:customStyle="1" w:styleId="a5">
    <w:name w:val="三线表"/>
    <w:basedOn w:val="a3"/>
    <w:rsid w:val="00A47EE9"/>
    <w:tblPr>
      <w:tblInd w:w="0" w:type="nil"/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bottom w:val="single" w:sz="4" w:space="0" w:color="auto"/>
        </w:tcBorders>
      </w:tcPr>
    </w:tblStylePr>
  </w:style>
  <w:style w:type="paragraph" w:customStyle="1" w:styleId="EndNoteBibliography">
    <w:name w:val="EndNote Bibliography"/>
    <w:basedOn w:val="a"/>
    <w:link w:val="EndNoteBibliography0"/>
    <w:qFormat/>
    <w:rsid w:val="009312C9"/>
    <w:rPr>
      <w:sz w:val="20"/>
    </w:rPr>
  </w:style>
  <w:style w:type="character" w:customStyle="1" w:styleId="EndNoteBibliography0">
    <w:name w:val="EndNote Bibliography 字符"/>
    <w:link w:val="EndNoteBibliography"/>
    <w:qFormat/>
    <w:rsid w:val="009312C9"/>
    <w:rPr>
      <w:kern w:val="2"/>
      <w:szCs w:val="24"/>
    </w:rPr>
  </w:style>
  <w:style w:type="character" w:customStyle="1" w:styleId="10">
    <w:name w:val="标题 1 字符"/>
    <w:basedOn w:val="a2"/>
    <w:link w:val="1"/>
    <w:rsid w:val="009312C9"/>
    <w:rPr>
      <w:rFonts w:eastAsia="黑体"/>
      <w:b/>
      <w:kern w:val="2"/>
      <w:sz w:val="36"/>
    </w:rPr>
  </w:style>
  <w:style w:type="paragraph" w:styleId="a0">
    <w:name w:val="Title"/>
    <w:next w:val="a1"/>
    <w:link w:val="a6"/>
    <w:qFormat/>
    <w:rsid w:val="009312C9"/>
    <w:pPr>
      <w:keepLines/>
      <w:pageBreakBefore/>
      <w:widowControl w:val="0"/>
      <w:spacing w:before="240" w:after="120"/>
      <w:jc w:val="center"/>
      <w:outlineLvl w:val="0"/>
    </w:pPr>
    <w:rPr>
      <w:rFonts w:eastAsia="黑体" w:cstheme="majorBidi"/>
      <w:b/>
      <w:sz w:val="36"/>
    </w:rPr>
  </w:style>
  <w:style w:type="character" w:customStyle="1" w:styleId="a6">
    <w:name w:val="标题 字符"/>
    <w:basedOn w:val="a2"/>
    <w:link w:val="a0"/>
    <w:rsid w:val="009312C9"/>
    <w:rPr>
      <w:rFonts w:eastAsia="黑体" w:cstheme="majorBidi"/>
      <w:b/>
      <w:kern w:val="2"/>
      <w:sz w:val="36"/>
    </w:rPr>
  </w:style>
  <w:style w:type="paragraph" w:styleId="a7">
    <w:name w:val="Body Text"/>
    <w:basedOn w:val="a"/>
    <w:link w:val="a8"/>
    <w:uiPriority w:val="99"/>
    <w:semiHidden/>
    <w:unhideWhenUsed/>
    <w:rsid w:val="009312C9"/>
    <w:pPr>
      <w:spacing w:after="120"/>
    </w:pPr>
  </w:style>
  <w:style w:type="character" w:customStyle="1" w:styleId="a8">
    <w:name w:val="正文文本 字符"/>
    <w:basedOn w:val="a2"/>
    <w:link w:val="a7"/>
    <w:uiPriority w:val="99"/>
    <w:semiHidden/>
    <w:rsid w:val="009312C9"/>
    <w:rPr>
      <w:kern w:val="2"/>
      <w:sz w:val="24"/>
      <w:szCs w:val="24"/>
    </w:rPr>
  </w:style>
  <w:style w:type="paragraph" w:styleId="a1">
    <w:name w:val="Body Text First Indent"/>
    <w:basedOn w:val="a"/>
    <w:link w:val="a9"/>
    <w:qFormat/>
    <w:rsid w:val="009312C9"/>
    <w:pPr>
      <w:ind w:firstLineChars="200" w:firstLine="498"/>
    </w:pPr>
  </w:style>
  <w:style w:type="character" w:customStyle="1" w:styleId="a9">
    <w:name w:val="正文文本首行缩进 字符"/>
    <w:link w:val="a1"/>
    <w:qFormat/>
    <w:rsid w:val="009312C9"/>
    <w:rPr>
      <w:kern w:val="2"/>
      <w:sz w:val="24"/>
      <w:szCs w:val="24"/>
    </w:rPr>
  </w:style>
  <w:style w:type="character" w:customStyle="1" w:styleId="20">
    <w:name w:val="标题 2 字符"/>
    <w:basedOn w:val="a2"/>
    <w:link w:val="2"/>
    <w:rsid w:val="009312C9"/>
    <w:rPr>
      <w:rFonts w:eastAsia="黑体"/>
      <w:b/>
      <w:kern w:val="2"/>
      <w:sz w:val="30"/>
      <w:szCs w:val="24"/>
    </w:rPr>
  </w:style>
  <w:style w:type="character" w:customStyle="1" w:styleId="30">
    <w:name w:val="标题 3 字符"/>
    <w:basedOn w:val="a2"/>
    <w:link w:val="3"/>
    <w:rsid w:val="009312C9"/>
    <w:rPr>
      <w:rFonts w:eastAsia="黑体"/>
      <w:b/>
      <w:kern w:val="2"/>
      <w:sz w:val="28"/>
      <w:szCs w:val="24"/>
    </w:rPr>
  </w:style>
  <w:style w:type="character" w:customStyle="1" w:styleId="40">
    <w:name w:val="标题 4 字符"/>
    <w:basedOn w:val="a2"/>
    <w:link w:val="4"/>
    <w:rsid w:val="009312C9"/>
    <w:rPr>
      <w:rFonts w:eastAsia="黑体"/>
      <w:b/>
      <w:kern w:val="2"/>
      <w:sz w:val="24"/>
      <w:szCs w:val="24"/>
    </w:rPr>
  </w:style>
  <w:style w:type="paragraph" w:styleId="TOC1">
    <w:name w:val="toc 1"/>
    <w:basedOn w:val="a"/>
    <w:next w:val="a"/>
    <w:uiPriority w:val="39"/>
    <w:qFormat/>
    <w:rsid w:val="009312C9"/>
    <w:pPr>
      <w:tabs>
        <w:tab w:val="right" w:leader="dot" w:pos="9200"/>
      </w:tabs>
    </w:pPr>
    <w:rPr>
      <w:rFonts w:eastAsia="黑体"/>
      <w:b/>
    </w:rPr>
  </w:style>
  <w:style w:type="paragraph" w:styleId="TOC2">
    <w:name w:val="toc 2"/>
    <w:basedOn w:val="a"/>
    <w:next w:val="a"/>
    <w:uiPriority w:val="39"/>
    <w:qFormat/>
    <w:rsid w:val="009312C9"/>
    <w:pPr>
      <w:tabs>
        <w:tab w:val="right" w:leader="dot" w:pos="9200"/>
      </w:tabs>
    </w:pPr>
  </w:style>
  <w:style w:type="paragraph" w:styleId="TOC3">
    <w:name w:val="toc 3"/>
    <w:basedOn w:val="a"/>
    <w:next w:val="a"/>
    <w:uiPriority w:val="39"/>
    <w:qFormat/>
    <w:rsid w:val="009312C9"/>
    <w:pPr>
      <w:tabs>
        <w:tab w:val="right" w:leader="dot" w:pos="9200"/>
      </w:tabs>
    </w:pPr>
  </w:style>
  <w:style w:type="paragraph" w:styleId="aa">
    <w:name w:val="caption"/>
    <w:basedOn w:val="a"/>
    <w:next w:val="a1"/>
    <w:qFormat/>
    <w:rsid w:val="009312C9"/>
    <w:pPr>
      <w:spacing w:before="152" w:after="160"/>
      <w:jc w:val="center"/>
    </w:pPr>
    <w:rPr>
      <w:rFonts w:cs="Arial"/>
      <w:sz w:val="21"/>
      <w:szCs w:val="21"/>
    </w:rPr>
  </w:style>
  <w:style w:type="paragraph" w:styleId="ab">
    <w:name w:val="endnote text"/>
    <w:basedOn w:val="a"/>
    <w:link w:val="ac"/>
    <w:semiHidden/>
    <w:qFormat/>
    <w:rsid w:val="009312C9"/>
    <w:pPr>
      <w:snapToGrid w:val="0"/>
      <w:jc w:val="left"/>
    </w:pPr>
  </w:style>
  <w:style w:type="character" w:customStyle="1" w:styleId="ac">
    <w:name w:val="尾注文本 字符"/>
    <w:link w:val="ab"/>
    <w:semiHidden/>
    <w:qFormat/>
    <w:rsid w:val="009312C9"/>
    <w:rPr>
      <w:kern w:val="2"/>
      <w:sz w:val="24"/>
      <w:szCs w:val="24"/>
    </w:rPr>
  </w:style>
  <w:style w:type="paragraph" w:styleId="ad">
    <w:name w:val="Body Text Indent"/>
    <w:basedOn w:val="a"/>
    <w:link w:val="ae"/>
    <w:qFormat/>
    <w:rsid w:val="009312C9"/>
    <w:pPr>
      <w:spacing w:after="120"/>
      <w:ind w:leftChars="200" w:left="420"/>
    </w:pPr>
  </w:style>
  <w:style w:type="character" w:customStyle="1" w:styleId="ae">
    <w:name w:val="正文文本缩进 字符"/>
    <w:link w:val="ad"/>
    <w:qFormat/>
    <w:rsid w:val="009312C9"/>
    <w:rPr>
      <w:kern w:val="2"/>
      <w:sz w:val="24"/>
      <w:szCs w:val="24"/>
    </w:rPr>
  </w:style>
  <w:style w:type="paragraph" w:styleId="af">
    <w:name w:val="Subtitle"/>
    <w:basedOn w:val="a"/>
    <w:next w:val="a"/>
    <w:link w:val="af0"/>
    <w:qFormat/>
    <w:rsid w:val="009312C9"/>
    <w:pPr>
      <w:spacing w:before="240" w:after="60" w:line="312" w:lineRule="auto"/>
      <w:jc w:val="center"/>
      <w:outlineLvl w:val="1"/>
    </w:pPr>
    <w:rPr>
      <w:rFonts w:ascii="等线 Light" w:hAnsi="等线 Light"/>
      <w:b/>
      <w:bCs/>
      <w:kern w:val="28"/>
      <w:sz w:val="32"/>
      <w:szCs w:val="32"/>
    </w:rPr>
  </w:style>
  <w:style w:type="character" w:customStyle="1" w:styleId="af0">
    <w:name w:val="副标题 字符"/>
    <w:link w:val="af"/>
    <w:rsid w:val="009312C9"/>
    <w:rPr>
      <w:rFonts w:ascii="等线 Light" w:hAnsi="等线 Light"/>
      <w:b/>
      <w:bCs/>
      <w:kern w:val="28"/>
      <w:sz w:val="32"/>
      <w:szCs w:val="32"/>
    </w:rPr>
  </w:style>
  <w:style w:type="character" w:styleId="af1">
    <w:name w:val="Hyperlink"/>
    <w:uiPriority w:val="99"/>
    <w:qFormat/>
    <w:rsid w:val="009312C9"/>
    <w:rPr>
      <w:color w:val="0000FF"/>
      <w:u w:val="single"/>
    </w:rPr>
  </w:style>
  <w:style w:type="paragraph" w:styleId="af2">
    <w:name w:val="header"/>
    <w:basedOn w:val="a"/>
    <w:link w:val="af3"/>
    <w:uiPriority w:val="99"/>
    <w:unhideWhenUsed/>
    <w:rsid w:val="00B4082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3">
    <w:name w:val="页眉 字符"/>
    <w:basedOn w:val="a2"/>
    <w:link w:val="af2"/>
    <w:uiPriority w:val="99"/>
    <w:rsid w:val="00B40820"/>
    <w:rPr>
      <w:sz w:val="18"/>
      <w:szCs w:val="18"/>
    </w:rPr>
  </w:style>
  <w:style w:type="paragraph" w:styleId="af4">
    <w:name w:val="footer"/>
    <w:basedOn w:val="a"/>
    <w:link w:val="af5"/>
    <w:uiPriority w:val="99"/>
    <w:unhideWhenUsed/>
    <w:rsid w:val="00B4082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5">
    <w:name w:val="页脚 字符"/>
    <w:basedOn w:val="a2"/>
    <w:link w:val="af4"/>
    <w:uiPriority w:val="99"/>
    <w:rsid w:val="00B4082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80</Words>
  <Characters>462</Characters>
  <Application>Microsoft Office Word</Application>
  <DocSecurity>0</DocSecurity>
  <Lines>3</Lines>
  <Paragraphs>1</Paragraphs>
  <ScaleCrop>false</ScaleCrop>
  <Company/>
  <LinksUpToDate>false</LinksUpToDate>
  <CharactersWithSpaces>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建欣 李</dc:creator>
  <cp:keywords/>
  <dc:description/>
  <cp:lastModifiedBy>建欣 李</cp:lastModifiedBy>
  <cp:revision>9</cp:revision>
  <dcterms:created xsi:type="dcterms:W3CDTF">2023-11-09T10:40:00Z</dcterms:created>
  <dcterms:modified xsi:type="dcterms:W3CDTF">2023-12-16T13:50:00Z</dcterms:modified>
</cp:coreProperties>
</file>