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80749" w14:textId="2D782A13" w:rsidR="00FA1F95" w:rsidRPr="00F756F1" w:rsidRDefault="00803E4A" w:rsidP="00A8343A">
      <w:pPr>
        <w:pStyle w:val="Paragraphedeliste"/>
        <w:numPr>
          <w:ilvl w:val="0"/>
          <w:numId w:val="1"/>
        </w:numPr>
        <w:spacing w:line="360"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The </w:t>
      </w:r>
      <w:r w:rsidR="00932DDE" w:rsidRPr="00F756F1">
        <w:rPr>
          <w:rFonts w:ascii="Times New Roman" w:hAnsi="Times New Roman" w:cs="Times New Roman"/>
          <w:b/>
          <w:bCs/>
          <w:sz w:val="22"/>
          <w:szCs w:val="22"/>
          <w:lang w:val="en-GB"/>
        </w:rPr>
        <w:t>preservation condition</w:t>
      </w:r>
      <w:r w:rsidR="00077663" w:rsidRPr="00F756F1">
        <w:rPr>
          <w:rFonts w:ascii="Times New Roman" w:hAnsi="Times New Roman" w:cs="Times New Roman"/>
          <w:b/>
          <w:bCs/>
          <w:sz w:val="22"/>
          <w:szCs w:val="22"/>
          <w:lang w:val="en-GB"/>
        </w:rPr>
        <w:t xml:space="preserve"> and </w:t>
      </w:r>
      <w:r w:rsidR="00FA1F95" w:rsidRPr="00F756F1">
        <w:rPr>
          <w:rFonts w:ascii="Times New Roman" w:hAnsi="Times New Roman" w:cs="Times New Roman"/>
          <w:b/>
          <w:bCs/>
          <w:sz w:val="22"/>
          <w:szCs w:val="22"/>
          <w:lang w:val="en-GB"/>
        </w:rPr>
        <w:t>burial goods in M190</w:t>
      </w:r>
    </w:p>
    <w:p w14:paraId="0155C1B1" w14:textId="7908CD9E" w:rsidR="00E54FFE" w:rsidRPr="00F756F1" w:rsidRDefault="00E54FFE" w:rsidP="00A8343A">
      <w:pPr>
        <w:pStyle w:val="Paragraphedeliste"/>
        <w:numPr>
          <w:ilvl w:val="1"/>
          <w:numId w:val="1"/>
        </w:numPr>
        <w:spacing w:line="360"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Post-depositional disturbances</w:t>
      </w:r>
    </w:p>
    <w:p w14:paraId="0FBFC35B" w14:textId="5210AB19" w:rsidR="00F90D74" w:rsidRPr="00F756F1" w:rsidRDefault="00F90D74" w:rsidP="00A8343A">
      <w:pPr>
        <w:spacing w:line="360"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In tomb M190, two post-depositional features disturbed the structure: one </w:t>
      </w:r>
      <w:r w:rsidR="00BB13CE">
        <w:rPr>
          <w:rFonts w:ascii="Times New Roman" w:hAnsi="Times New Roman" w:cs="Times New Roman"/>
          <w:sz w:val="22"/>
          <w:szCs w:val="22"/>
          <w:lang w:val="en-GB"/>
        </w:rPr>
        <w:t>damaging</w:t>
      </w:r>
      <w:r w:rsidRPr="00F756F1">
        <w:rPr>
          <w:rFonts w:ascii="Times New Roman" w:hAnsi="Times New Roman" w:cs="Times New Roman"/>
          <w:sz w:val="22"/>
          <w:szCs w:val="22"/>
          <w:lang w:val="en-GB"/>
        </w:rPr>
        <w:t xml:space="preserve"> the coffin</w:t>
      </w:r>
      <w:r w:rsidR="00D60573" w:rsidRPr="00F756F1">
        <w:rPr>
          <w:rFonts w:ascii="Times New Roman" w:hAnsi="Times New Roman" w:cs="Times New Roman"/>
          <w:sz w:val="22"/>
          <w:szCs w:val="22"/>
          <w:lang w:val="en-GB"/>
        </w:rPr>
        <w:t>-</w:t>
      </w:r>
      <w:r w:rsidRPr="00F756F1">
        <w:rPr>
          <w:rFonts w:ascii="Times New Roman" w:hAnsi="Times New Roman" w:cs="Times New Roman"/>
          <w:sz w:val="22"/>
          <w:szCs w:val="22"/>
          <w:lang w:val="en-GB"/>
        </w:rPr>
        <w:t>chamber and another located on the ramp.</w:t>
      </w:r>
    </w:p>
    <w:p w14:paraId="39D69060" w14:textId="5E45314C" w:rsidR="00E54FFE" w:rsidRPr="00F756F1" w:rsidRDefault="00F90D74" w:rsidP="00C15EEB">
      <w:pPr>
        <w:spacing w:line="360" w:lineRule="auto"/>
        <w:ind w:firstLine="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The disturbance within the coffin chamber consists of a large pit measuring approximately 2.4×2 m at the surface. This feature is directly above the eastern and south-eastern </w:t>
      </w:r>
      <w:r w:rsidR="00D60573" w:rsidRPr="00F756F1">
        <w:rPr>
          <w:rFonts w:ascii="Times New Roman" w:hAnsi="Times New Roman" w:cs="Times New Roman"/>
          <w:sz w:val="22"/>
          <w:szCs w:val="22"/>
          <w:lang w:val="en-GB"/>
        </w:rPr>
        <w:t>parts</w:t>
      </w:r>
      <w:r w:rsidRPr="00F756F1">
        <w:rPr>
          <w:rFonts w:ascii="Times New Roman" w:hAnsi="Times New Roman" w:cs="Times New Roman"/>
          <w:sz w:val="22"/>
          <w:szCs w:val="22"/>
          <w:lang w:val="en-GB"/>
        </w:rPr>
        <w:t xml:space="preserve"> of the </w:t>
      </w:r>
      <w:r w:rsidR="00D60573" w:rsidRPr="00F756F1">
        <w:rPr>
          <w:rFonts w:ascii="Times New Roman" w:hAnsi="Times New Roman" w:cs="Times New Roman"/>
          <w:sz w:val="22"/>
          <w:szCs w:val="22"/>
          <w:lang w:val="en-GB"/>
        </w:rPr>
        <w:t>coffin-</w:t>
      </w:r>
      <w:r w:rsidRPr="00F756F1">
        <w:rPr>
          <w:rFonts w:ascii="Times New Roman" w:hAnsi="Times New Roman" w:cs="Times New Roman"/>
          <w:sz w:val="22"/>
          <w:szCs w:val="22"/>
          <w:lang w:val="en-GB"/>
        </w:rPr>
        <w:t>chamber and has damaged both the chamber structure and the eastern portion of the nested coffins. The pit was loosely refilled with greyish-white clay mixed with compacted soil derived from the original tomb fill. Notably, ochre originally deposited within the coffin was also identified within this refilling matrix.</w:t>
      </w:r>
      <w:r w:rsidR="0033074B"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The pit is surrounded by a zone of collapsed soil forming several concentric rings, approximately 4</w:t>
      </w:r>
      <w:r w:rsidR="00BA111B">
        <w:rPr>
          <w:rFonts w:ascii="Times New Roman" w:hAnsi="Times New Roman" w:cs="Times New Roman"/>
          <w:sz w:val="22"/>
          <w:szCs w:val="22"/>
          <w:lang w:val="en-GB"/>
        </w:rPr>
        <w:t>-</w:t>
      </w:r>
      <w:r w:rsidRPr="00F756F1">
        <w:rPr>
          <w:rFonts w:ascii="Times New Roman" w:hAnsi="Times New Roman" w:cs="Times New Roman"/>
          <w:sz w:val="22"/>
          <w:szCs w:val="22"/>
          <w:lang w:val="en-GB"/>
        </w:rPr>
        <w:t xml:space="preserve">5 m in diameter. This surrounding material is more compact than the refilled soil within the pit and consists of mixed whitish, yellowish, brownish, and dark clays, most likely </w:t>
      </w:r>
      <w:proofErr w:type="spellStart"/>
      <w:r w:rsidRPr="00F756F1">
        <w:rPr>
          <w:rFonts w:ascii="Times New Roman" w:hAnsi="Times New Roman" w:cs="Times New Roman"/>
          <w:sz w:val="22"/>
          <w:szCs w:val="22"/>
          <w:lang w:val="en-GB"/>
        </w:rPr>
        <w:t>redeposited</w:t>
      </w:r>
      <w:proofErr w:type="spellEnd"/>
      <w:r w:rsidRPr="00F756F1">
        <w:rPr>
          <w:rFonts w:ascii="Times New Roman" w:hAnsi="Times New Roman" w:cs="Times New Roman"/>
          <w:sz w:val="22"/>
          <w:szCs w:val="22"/>
          <w:lang w:val="en-GB"/>
        </w:rPr>
        <w:t xml:space="preserve"> from the tomb’s original backfill (see Figure 4, bottom). At a depth of approximately 1</w:t>
      </w:r>
      <w:r w:rsidR="00F57908">
        <w:rPr>
          <w:rFonts w:ascii="Times New Roman" w:hAnsi="Times New Roman" w:cs="Times New Roman"/>
          <w:sz w:val="22"/>
          <w:szCs w:val="22"/>
          <w:lang w:val="en-GB"/>
        </w:rPr>
        <w:t>.</w:t>
      </w:r>
      <w:r w:rsidRPr="00F756F1">
        <w:rPr>
          <w:rFonts w:ascii="Times New Roman" w:hAnsi="Times New Roman" w:cs="Times New Roman"/>
          <w:sz w:val="22"/>
          <w:szCs w:val="22"/>
          <w:lang w:val="en-GB"/>
        </w:rPr>
        <w:t>7 m, a distinct reddish layer containing plant roots was observed, suggesting post-depositional infiltration.</w:t>
      </w:r>
      <w:r w:rsidR="0033074B"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Artefacts recovered from the deeper layers of the pit include fragments of bronze vessels, pottery, horse fittings, lacquered armour and shields, bronze fittings, and structural elements of the coffins and </w:t>
      </w:r>
      <w:r w:rsidR="00E15659">
        <w:rPr>
          <w:rFonts w:ascii="Times New Roman" w:hAnsi="Times New Roman" w:cs="Times New Roman"/>
          <w:sz w:val="22"/>
          <w:szCs w:val="22"/>
          <w:lang w:val="en-GB"/>
        </w:rPr>
        <w:t>coffin-</w:t>
      </w:r>
      <w:r w:rsidRPr="00F756F1">
        <w:rPr>
          <w:rFonts w:ascii="Times New Roman" w:hAnsi="Times New Roman" w:cs="Times New Roman"/>
          <w:sz w:val="22"/>
          <w:szCs w:val="22"/>
          <w:lang w:val="en-GB"/>
        </w:rPr>
        <w:t xml:space="preserve">chamber, alongside some intact lacquerware. Organic remains, including fruit stones, leaves, and animal bones, were also present; </w:t>
      </w:r>
      <w:r w:rsidR="00861361">
        <w:rPr>
          <w:rFonts w:ascii="Times New Roman" w:hAnsi="Times New Roman" w:cs="Times New Roman"/>
          <w:sz w:val="22"/>
          <w:szCs w:val="22"/>
          <w:lang w:val="en-GB"/>
        </w:rPr>
        <w:t xml:space="preserve">excavators assume that </w:t>
      </w:r>
      <w:r w:rsidRPr="00F756F1">
        <w:rPr>
          <w:rFonts w:ascii="Times New Roman" w:hAnsi="Times New Roman" w:cs="Times New Roman"/>
          <w:sz w:val="22"/>
          <w:szCs w:val="22"/>
          <w:lang w:val="en-GB"/>
        </w:rPr>
        <w:t xml:space="preserve">these </w:t>
      </w:r>
      <w:r w:rsidR="00D66465">
        <w:rPr>
          <w:rFonts w:ascii="Times New Roman" w:hAnsi="Times New Roman" w:cs="Times New Roman"/>
          <w:sz w:val="22"/>
          <w:szCs w:val="22"/>
          <w:lang w:val="en-GB"/>
        </w:rPr>
        <w:t>were likely</w:t>
      </w:r>
      <w:r w:rsidRPr="00F756F1">
        <w:rPr>
          <w:rFonts w:ascii="Times New Roman" w:hAnsi="Times New Roman" w:cs="Times New Roman"/>
          <w:sz w:val="22"/>
          <w:szCs w:val="22"/>
          <w:lang w:val="en-GB"/>
        </w:rPr>
        <w:t xml:space="preserve"> remnants of sacrificial offerings originally placed within lacquer vessels. At the </w:t>
      </w:r>
      <w:r w:rsidR="00A1507B" w:rsidRPr="00F756F1">
        <w:rPr>
          <w:rFonts w:ascii="Times New Roman" w:hAnsi="Times New Roman" w:cs="Times New Roman"/>
          <w:sz w:val="22"/>
          <w:szCs w:val="22"/>
          <w:lang w:val="en-GB"/>
        </w:rPr>
        <w:t>bottom</w:t>
      </w:r>
      <w:r w:rsidRPr="00F756F1">
        <w:rPr>
          <w:rFonts w:ascii="Times New Roman" w:hAnsi="Times New Roman" w:cs="Times New Roman"/>
          <w:sz w:val="22"/>
          <w:szCs w:val="22"/>
          <w:lang w:val="en-GB"/>
        </w:rPr>
        <w:t xml:space="preserve"> of th</w:t>
      </w:r>
      <w:r w:rsidR="00A1507B" w:rsidRPr="00F756F1">
        <w:rPr>
          <w:rFonts w:ascii="Times New Roman" w:hAnsi="Times New Roman" w:cs="Times New Roman"/>
          <w:sz w:val="22"/>
          <w:szCs w:val="22"/>
          <w:lang w:val="en-GB"/>
        </w:rPr>
        <w:t>is</w:t>
      </w:r>
      <w:r w:rsidRPr="00F756F1">
        <w:rPr>
          <w:rFonts w:ascii="Times New Roman" w:hAnsi="Times New Roman" w:cs="Times New Roman"/>
          <w:sz w:val="22"/>
          <w:szCs w:val="22"/>
          <w:lang w:val="en-GB"/>
        </w:rPr>
        <w:t xml:space="preserve"> pit, three ceramic </w:t>
      </w:r>
      <w:proofErr w:type="spellStart"/>
      <w:r w:rsidRPr="00F756F1">
        <w:rPr>
          <w:rFonts w:ascii="Times New Roman" w:hAnsi="Times New Roman" w:cs="Times New Roman"/>
          <w:i/>
          <w:iCs/>
          <w:sz w:val="22"/>
          <w:szCs w:val="22"/>
          <w:lang w:val="en-GB"/>
        </w:rPr>
        <w:t>dou</w:t>
      </w:r>
      <w:proofErr w:type="spellEnd"/>
      <w:r w:rsidRPr="00F756F1">
        <w:rPr>
          <w:rFonts w:ascii="Times New Roman" w:hAnsi="Times New Roman" w:cs="Times New Roman"/>
          <w:sz w:val="22"/>
          <w:szCs w:val="22"/>
          <w:lang w:val="en-GB"/>
        </w:rPr>
        <w:t xml:space="preserve"> (platters) dat</w:t>
      </w:r>
      <w:r w:rsidR="00CC27DE" w:rsidRPr="00F756F1">
        <w:rPr>
          <w:rFonts w:ascii="Times New Roman" w:hAnsi="Times New Roman" w:cs="Times New Roman"/>
          <w:sz w:val="22"/>
          <w:szCs w:val="22"/>
          <w:lang w:val="en-GB"/>
        </w:rPr>
        <w:t>ed</w:t>
      </w:r>
      <w:r w:rsidRPr="00F756F1">
        <w:rPr>
          <w:rFonts w:ascii="Times New Roman" w:hAnsi="Times New Roman" w:cs="Times New Roman"/>
          <w:sz w:val="22"/>
          <w:szCs w:val="22"/>
          <w:lang w:val="en-GB"/>
        </w:rPr>
        <w:t xml:space="preserve"> to the late Warring States period were recovered (Wuhan University School of History et al. 2023, 29–30, 93).</w:t>
      </w:r>
    </w:p>
    <w:p w14:paraId="5E85DB63" w14:textId="118E4E68" w:rsidR="0033074B" w:rsidRPr="00F756F1" w:rsidRDefault="00F90D74" w:rsidP="00C15EEB">
      <w:pPr>
        <w:spacing w:line="360" w:lineRule="auto"/>
        <w:ind w:firstLine="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A second disturbance is located at the eastern end of the ramp, consisting of a north</w:t>
      </w:r>
      <w:r w:rsidR="00390BCE">
        <w:rPr>
          <w:rFonts w:ascii="Times New Roman" w:hAnsi="Times New Roman" w:cs="Times New Roman"/>
          <w:sz w:val="22"/>
          <w:szCs w:val="22"/>
          <w:lang w:val="en-GB"/>
        </w:rPr>
        <w:t>-</w:t>
      </w:r>
      <w:r w:rsidRPr="00F756F1">
        <w:rPr>
          <w:rFonts w:ascii="Times New Roman" w:hAnsi="Times New Roman" w:cs="Times New Roman"/>
          <w:sz w:val="22"/>
          <w:szCs w:val="22"/>
          <w:lang w:val="en-GB"/>
        </w:rPr>
        <w:t>south oriented tunnel cutting across it. Modern materials including air hoses and plastic woven bags were recovered within this feature, indicating recent activity. While its precise function remains unclear, it is likely associated with</w:t>
      </w:r>
      <w:r w:rsidR="00EA77CB">
        <w:rPr>
          <w:rFonts w:ascii="Times New Roman" w:hAnsi="Times New Roman" w:cs="Times New Roman"/>
          <w:sz w:val="22"/>
          <w:szCs w:val="22"/>
          <w:lang w:val="en-GB"/>
        </w:rPr>
        <w:t xml:space="preserve"> the</w:t>
      </w:r>
      <w:r w:rsidRPr="00F756F1">
        <w:rPr>
          <w:rFonts w:ascii="Times New Roman" w:hAnsi="Times New Roman" w:cs="Times New Roman"/>
          <w:sz w:val="22"/>
          <w:szCs w:val="22"/>
          <w:lang w:val="en-GB"/>
        </w:rPr>
        <w:t xml:space="preserve"> modern </w:t>
      </w:r>
      <w:r w:rsidR="00EA77CB">
        <w:rPr>
          <w:rFonts w:ascii="Times New Roman" w:hAnsi="Times New Roman" w:cs="Times New Roman"/>
          <w:sz w:val="22"/>
          <w:szCs w:val="22"/>
          <w:lang w:val="en-GB"/>
        </w:rPr>
        <w:t>building</w:t>
      </w:r>
      <w:r w:rsidRPr="00F756F1">
        <w:rPr>
          <w:rFonts w:ascii="Times New Roman" w:hAnsi="Times New Roman" w:cs="Times New Roman"/>
          <w:sz w:val="22"/>
          <w:szCs w:val="22"/>
          <w:lang w:val="en-GB"/>
        </w:rPr>
        <w:t xml:space="preserve"> near the eastern edge of the ramp</w:t>
      </w:r>
      <w:r w:rsidR="00B91372" w:rsidRPr="00F756F1">
        <w:rPr>
          <w:rFonts w:ascii="Times New Roman" w:hAnsi="Times New Roman" w:cs="Times New Roman"/>
          <w:sz w:val="22"/>
          <w:szCs w:val="22"/>
          <w:lang w:val="en-GB"/>
        </w:rPr>
        <w:t xml:space="preserve"> (Figure 4</w:t>
      </w:r>
      <w:r w:rsidR="00355963" w:rsidRPr="00F756F1">
        <w:rPr>
          <w:rFonts w:ascii="Times New Roman" w:hAnsi="Times New Roman" w:cs="Times New Roman"/>
          <w:sz w:val="22"/>
          <w:szCs w:val="22"/>
          <w:lang w:val="en-GB"/>
        </w:rPr>
        <w:t>, bottom</w:t>
      </w:r>
      <w:r w:rsidR="00B91372" w:rsidRPr="00F756F1">
        <w:rPr>
          <w:rFonts w:ascii="Times New Roman" w:hAnsi="Times New Roman" w:cs="Times New Roman"/>
          <w:sz w:val="22"/>
          <w:szCs w:val="22"/>
          <w:lang w:val="en-GB"/>
        </w:rPr>
        <w:t>)</w:t>
      </w:r>
      <w:r w:rsidRPr="00F756F1">
        <w:rPr>
          <w:rFonts w:ascii="Times New Roman" w:hAnsi="Times New Roman" w:cs="Times New Roman"/>
          <w:sz w:val="22"/>
          <w:szCs w:val="22"/>
          <w:lang w:val="en-GB"/>
        </w:rPr>
        <w:t xml:space="preserve"> rather than ancient looting (Wuhan University School of History et al. 2023, 30–31).</w:t>
      </w:r>
    </w:p>
    <w:p w14:paraId="6F19142C" w14:textId="7A090E27" w:rsidR="00E54FFE" w:rsidRPr="00F756F1" w:rsidRDefault="00EF71ED" w:rsidP="00A8343A">
      <w:pPr>
        <w:pStyle w:val="Paragraphedeliste"/>
        <w:numPr>
          <w:ilvl w:val="1"/>
          <w:numId w:val="1"/>
        </w:numPr>
        <w:spacing w:line="360" w:lineRule="auto"/>
        <w:jc w:val="both"/>
        <w:rPr>
          <w:rFonts w:ascii="Times New Roman" w:hAnsi="Times New Roman" w:cs="Times New Roman"/>
          <w:sz w:val="22"/>
          <w:szCs w:val="22"/>
          <w:lang w:val="en-GB"/>
        </w:rPr>
      </w:pPr>
      <w:r>
        <w:rPr>
          <w:rFonts w:ascii="Times New Roman" w:hAnsi="Times New Roman" w:cs="Times New Roman"/>
          <w:sz w:val="22"/>
          <w:szCs w:val="22"/>
          <w:lang w:val="en-GB"/>
        </w:rPr>
        <w:t>B</w:t>
      </w:r>
      <w:r w:rsidR="00E54FFE" w:rsidRPr="00F756F1">
        <w:rPr>
          <w:rFonts w:ascii="Times New Roman" w:hAnsi="Times New Roman" w:cs="Times New Roman"/>
          <w:sz w:val="22"/>
          <w:szCs w:val="22"/>
          <w:lang w:val="en-GB"/>
        </w:rPr>
        <w:t>ell rack</w:t>
      </w:r>
      <w:r w:rsidR="00E01974">
        <w:rPr>
          <w:rFonts w:ascii="Times New Roman" w:hAnsi="Times New Roman" w:cs="Times New Roman"/>
          <w:sz w:val="22"/>
          <w:szCs w:val="22"/>
          <w:lang w:val="en-GB"/>
        </w:rPr>
        <w:t>, bells,</w:t>
      </w:r>
      <w:r w:rsidR="00E54FFE" w:rsidRPr="00F756F1">
        <w:rPr>
          <w:rFonts w:ascii="Times New Roman" w:hAnsi="Times New Roman" w:cs="Times New Roman"/>
          <w:sz w:val="22"/>
          <w:szCs w:val="22"/>
          <w:lang w:val="en-GB"/>
        </w:rPr>
        <w:t xml:space="preserve"> and coffin-chamber</w:t>
      </w:r>
    </w:p>
    <w:p w14:paraId="16DA60F5" w14:textId="4CFB4D99" w:rsidR="004B4E5D" w:rsidRDefault="00A674C5" w:rsidP="00A8343A">
      <w:pPr>
        <w:spacing w:line="360"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The bell and chime racks were found disassembled upon excavation. They had been deposited within the coffin-chamber, the interior of which was backfilled with soil and sealed by fifteen wooden planks (each measuring approximately 5×0.3 m, with a thickness of 0.1–0.2 m). The coffin</w:t>
      </w:r>
      <w:r w:rsidR="009951DC" w:rsidRPr="00F756F1">
        <w:rPr>
          <w:rFonts w:ascii="Times New Roman" w:hAnsi="Times New Roman" w:cs="Times New Roman"/>
          <w:sz w:val="22"/>
          <w:szCs w:val="22"/>
          <w:lang w:val="en-GB"/>
        </w:rPr>
        <w:t>-</w:t>
      </w:r>
      <w:r w:rsidRPr="00F756F1">
        <w:rPr>
          <w:rFonts w:ascii="Times New Roman" w:hAnsi="Times New Roman" w:cs="Times New Roman"/>
          <w:sz w:val="22"/>
          <w:szCs w:val="22"/>
          <w:lang w:val="en-GB"/>
        </w:rPr>
        <w:t>chamber itself was constructed of timber, with its corners joined using mortise-and-</w:t>
      </w:r>
      <w:proofErr w:type="spellStart"/>
      <w:r w:rsidRPr="00F756F1">
        <w:rPr>
          <w:rFonts w:ascii="Times New Roman" w:hAnsi="Times New Roman" w:cs="Times New Roman"/>
          <w:sz w:val="22"/>
          <w:szCs w:val="22"/>
          <w:lang w:val="en-GB"/>
        </w:rPr>
        <w:t>tenon</w:t>
      </w:r>
      <w:proofErr w:type="spellEnd"/>
      <w:r w:rsidRPr="00F756F1">
        <w:rPr>
          <w:rFonts w:ascii="Times New Roman" w:hAnsi="Times New Roman" w:cs="Times New Roman"/>
          <w:sz w:val="22"/>
          <w:szCs w:val="22"/>
          <w:lang w:val="en-GB"/>
        </w:rPr>
        <w:t xml:space="preserve"> techniques.</w:t>
      </w:r>
      <w:r w:rsidR="00532C64"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Due to the high moisture content of the soil, the wooden components of both the racks and the coffin</w:t>
      </w:r>
      <w:r w:rsidR="007B6952" w:rsidRPr="00F756F1">
        <w:rPr>
          <w:rFonts w:ascii="Times New Roman" w:hAnsi="Times New Roman" w:cs="Times New Roman"/>
          <w:sz w:val="22"/>
          <w:szCs w:val="22"/>
          <w:lang w:val="en-GB"/>
        </w:rPr>
        <w:t>-</w:t>
      </w:r>
      <w:r w:rsidRPr="00F756F1">
        <w:rPr>
          <w:rFonts w:ascii="Times New Roman" w:hAnsi="Times New Roman" w:cs="Times New Roman"/>
          <w:sz w:val="22"/>
          <w:szCs w:val="22"/>
          <w:lang w:val="en-GB"/>
        </w:rPr>
        <w:t>chamber were preserved in excellent conditio</w:t>
      </w:r>
      <w:r w:rsidR="00A12B10">
        <w:rPr>
          <w:rFonts w:ascii="Times New Roman" w:hAnsi="Times New Roman" w:cs="Times New Roman"/>
          <w:sz w:val="22"/>
          <w:szCs w:val="22"/>
          <w:lang w:val="en-GB"/>
        </w:rPr>
        <w:t>n</w:t>
      </w:r>
      <w:r w:rsidR="00075947">
        <w:rPr>
          <w:rFonts w:ascii="Times New Roman" w:hAnsi="Times New Roman" w:cs="Times New Roman"/>
          <w:sz w:val="22"/>
          <w:szCs w:val="22"/>
          <w:lang w:val="en-GB"/>
        </w:rPr>
        <w:t>,</w:t>
      </w:r>
      <w:r w:rsidR="00A12B10">
        <w:rPr>
          <w:rFonts w:ascii="Times New Roman" w:hAnsi="Times New Roman" w:cs="Times New Roman"/>
          <w:sz w:val="22"/>
          <w:szCs w:val="22"/>
          <w:lang w:val="en-GB"/>
        </w:rPr>
        <w:t xml:space="preserve"> though</w:t>
      </w:r>
      <w:r w:rsidR="00075947">
        <w:rPr>
          <w:rFonts w:ascii="Times New Roman" w:hAnsi="Times New Roman" w:cs="Times New Roman"/>
          <w:sz w:val="22"/>
          <w:szCs w:val="22"/>
          <w:lang w:val="en-GB"/>
        </w:rPr>
        <w:t xml:space="preserve"> the racks were </w:t>
      </w:r>
      <w:r w:rsidR="00075947">
        <w:rPr>
          <w:rFonts w:ascii="Times New Roman" w:hAnsi="Times New Roman" w:cs="Times New Roman"/>
          <w:sz w:val="22"/>
          <w:szCs w:val="22"/>
          <w:lang w:val="en-GB"/>
        </w:rPr>
        <w:lastRenderedPageBreak/>
        <w:t>found in fragmentary state probably due to formation process</w:t>
      </w:r>
      <w:r w:rsidR="001378CF">
        <w:rPr>
          <w:rFonts w:ascii="Times New Roman" w:hAnsi="Times New Roman" w:cs="Times New Roman"/>
          <w:sz w:val="22"/>
          <w:szCs w:val="22"/>
          <w:lang w:val="en-GB"/>
        </w:rPr>
        <w:t xml:space="preserve"> (Chen H. </w:t>
      </w:r>
      <w:r w:rsidR="001378CF">
        <w:rPr>
          <w:rFonts w:ascii="Times New Roman" w:hAnsi="Times New Roman" w:cs="Times New Roman"/>
          <w:i/>
          <w:iCs/>
          <w:sz w:val="22"/>
          <w:szCs w:val="22"/>
          <w:lang w:val="en-GB"/>
        </w:rPr>
        <w:t>pers. comm.</w:t>
      </w:r>
      <w:r w:rsidR="001378CF">
        <w:rPr>
          <w:rFonts w:ascii="Times New Roman" w:hAnsi="Times New Roman" w:cs="Times New Roman"/>
          <w:sz w:val="22"/>
          <w:szCs w:val="22"/>
          <w:lang w:val="en-GB"/>
        </w:rPr>
        <w:t>). Nonetheless</w:t>
      </w:r>
      <w:r w:rsidRPr="00F756F1">
        <w:rPr>
          <w:rFonts w:ascii="Times New Roman" w:hAnsi="Times New Roman" w:cs="Times New Roman"/>
          <w:sz w:val="22"/>
          <w:szCs w:val="22"/>
          <w:lang w:val="en-GB"/>
        </w:rPr>
        <w:t>, the overall structural integrity of the timber construction</w:t>
      </w:r>
      <w:r w:rsidR="007B6952" w:rsidRPr="00F756F1">
        <w:rPr>
          <w:rFonts w:ascii="Times New Roman" w:hAnsi="Times New Roman" w:cs="Times New Roman"/>
          <w:sz w:val="22"/>
          <w:szCs w:val="22"/>
          <w:lang w:val="en-GB"/>
        </w:rPr>
        <w:t xml:space="preserve"> along</w:t>
      </w:r>
      <w:r w:rsidRPr="00F756F1">
        <w:rPr>
          <w:rFonts w:ascii="Times New Roman" w:hAnsi="Times New Roman" w:cs="Times New Roman"/>
          <w:sz w:val="22"/>
          <w:szCs w:val="22"/>
          <w:lang w:val="en-GB"/>
        </w:rPr>
        <w:t xml:space="preserve"> with the compact</w:t>
      </w:r>
      <w:r w:rsidR="00472ADE">
        <w:rPr>
          <w:rFonts w:ascii="Times New Roman" w:hAnsi="Times New Roman" w:cs="Times New Roman"/>
          <w:sz w:val="22"/>
          <w:szCs w:val="22"/>
          <w:lang w:val="en-GB"/>
        </w:rPr>
        <w:t>, intact</w:t>
      </w:r>
      <w:r w:rsidRPr="00F756F1">
        <w:rPr>
          <w:rFonts w:ascii="Times New Roman" w:hAnsi="Times New Roman" w:cs="Times New Roman"/>
          <w:sz w:val="22"/>
          <w:szCs w:val="22"/>
          <w:lang w:val="en-GB"/>
        </w:rPr>
        <w:t xml:space="preserve"> soil matrix</w:t>
      </w:r>
      <w:r w:rsidR="00472ADE">
        <w:rPr>
          <w:rFonts w:ascii="Times New Roman" w:hAnsi="Times New Roman" w:cs="Times New Roman"/>
          <w:sz w:val="22"/>
          <w:szCs w:val="22"/>
          <w:lang w:val="en-GB"/>
        </w:rPr>
        <w:t xml:space="preserve"> (composed of greenish, greyish, yellowish earth filling)</w:t>
      </w:r>
      <w:r w:rsidRPr="00F756F1">
        <w:rPr>
          <w:rFonts w:ascii="Times New Roman" w:hAnsi="Times New Roman" w:cs="Times New Roman"/>
          <w:sz w:val="22"/>
          <w:szCs w:val="22"/>
          <w:lang w:val="en-GB"/>
        </w:rPr>
        <w:t xml:space="preserve"> would have limited secondary disturbance to the </w:t>
      </w:r>
      <w:r w:rsidR="00135295">
        <w:rPr>
          <w:rFonts w:ascii="Times New Roman" w:hAnsi="Times New Roman" w:cs="Times New Roman"/>
          <w:sz w:val="22"/>
          <w:szCs w:val="22"/>
          <w:lang w:val="en-GB"/>
        </w:rPr>
        <w:t>rest of the coffin-chamber</w:t>
      </w:r>
      <w:r w:rsidRPr="00F756F1">
        <w:rPr>
          <w:rFonts w:ascii="Times New Roman" w:hAnsi="Times New Roman" w:cs="Times New Roman"/>
          <w:sz w:val="22"/>
          <w:szCs w:val="22"/>
          <w:lang w:val="en-GB"/>
        </w:rPr>
        <w:t xml:space="preserve"> (Wuhan University School of History et al. 2023, 32–4).</w:t>
      </w:r>
      <w:r w:rsidR="00532C64"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In this context, the disassembled state of the racks</w:t>
      </w:r>
      <w:r w:rsidR="007B6952" w:rsidRPr="00F756F1">
        <w:rPr>
          <w:rFonts w:ascii="Times New Roman" w:hAnsi="Times New Roman" w:cs="Times New Roman"/>
          <w:sz w:val="22"/>
          <w:szCs w:val="22"/>
          <w:lang w:val="en-GB"/>
        </w:rPr>
        <w:t xml:space="preserve">, as well as the </w:t>
      </w:r>
      <w:r w:rsidR="00B32D61" w:rsidRPr="00F756F1">
        <w:rPr>
          <w:rFonts w:ascii="Times New Roman" w:hAnsi="Times New Roman" w:cs="Times New Roman"/>
          <w:sz w:val="22"/>
          <w:szCs w:val="22"/>
          <w:lang w:val="en-GB"/>
        </w:rPr>
        <w:t xml:space="preserve">depositional pattern of the Zeng Gong </w:t>
      </w:r>
      <w:proofErr w:type="spellStart"/>
      <w:r w:rsidR="00B32D61" w:rsidRPr="00F756F1">
        <w:rPr>
          <w:rFonts w:ascii="Times New Roman" w:hAnsi="Times New Roman" w:cs="Times New Roman"/>
          <w:sz w:val="22"/>
          <w:szCs w:val="22"/>
          <w:lang w:val="en-GB"/>
        </w:rPr>
        <w:t>Qiu</w:t>
      </w:r>
      <w:proofErr w:type="spellEnd"/>
      <w:r w:rsidR="00B32D61" w:rsidRPr="00F756F1">
        <w:rPr>
          <w:rFonts w:ascii="Times New Roman" w:hAnsi="Times New Roman" w:cs="Times New Roman"/>
          <w:sz w:val="22"/>
          <w:szCs w:val="22"/>
          <w:lang w:val="en-GB"/>
        </w:rPr>
        <w:t xml:space="preserve"> </w:t>
      </w:r>
      <w:proofErr w:type="spellStart"/>
      <w:r w:rsidR="00B32D61" w:rsidRPr="00F756F1">
        <w:rPr>
          <w:rFonts w:ascii="Times New Roman" w:hAnsi="Times New Roman" w:cs="Times New Roman"/>
          <w:i/>
          <w:iCs/>
          <w:sz w:val="22"/>
          <w:szCs w:val="22"/>
          <w:lang w:val="en-GB"/>
        </w:rPr>
        <w:t>bianzhong</w:t>
      </w:r>
      <w:proofErr w:type="spellEnd"/>
      <w:r w:rsidR="00B32D61" w:rsidRPr="00F756F1">
        <w:rPr>
          <w:rFonts w:ascii="Times New Roman" w:hAnsi="Times New Roman" w:cs="Times New Roman"/>
          <w:sz w:val="22"/>
          <w:szCs w:val="22"/>
          <w:lang w:val="en-GB"/>
        </w:rPr>
        <w:t>,</w:t>
      </w:r>
      <w:r w:rsidRPr="00F756F1">
        <w:rPr>
          <w:rFonts w:ascii="Times New Roman" w:hAnsi="Times New Roman" w:cs="Times New Roman"/>
          <w:sz w:val="22"/>
          <w:szCs w:val="22"/>
          <w:lang w:val="en-GB"/>
        </w:rPr>
        <w:t xml:space="preserve"> is unlikely to be the result of post-depositional processes alone and </w:t>
      </w:r>
      <w:r w:rsidR="00306C7D">
        <w:rPr>
          <w:rFonts w:ascii="Times New Roman" w:hAnsi="Times New Roman" w:cs="Times New Roman"/>
          <w:sz w:val="22"/>
          <w:szCs w:val="22"/>
          <w:lang w:val="en-GB"/>
        </w:rPr>
        <w:t>potentially</w:t>
      </w:r>
      <w:r w:rsidRPr="00F756F1">
        <w:rPr>
          <w:rFonts w:ascii="Times New Roman" w:hAnsi="Times New Roman" w:cs="Times New Roman"/>
          <w:sz w:val="22"/>
          <w:szCs w:val="22"/>
          <w:lang w:val="en-GB"/>
        </w:rPr>
        <w:t xml:space="preserve"> reflects their condition at the time of burial.</w:t>
      </w:r>
    </w:p>
    <w:p w14:paraId="7F9CF7C6" w14:textId="3368DA61" w:rsidR="008A094A" w:rsidRPr="0081108F" w:rsidRDefault="008A094A" w:rsidP="00A8343A">
      <w:pPr>
        <w:spacing w:line="360" w:lineRule="auto"/>
        <w:jc w:val="both"/>
        <w:rPr>
          <w:rFonts w:ascii="Times New Roman" w:hAnsi="Times New Roman" w:cs="Times New Roman"/>
          <w:sz w:val="22"/>
          <w:szCs w:val="22"/>
          <w:lang w:val="en-GB"/>
        </w:rPr>
      </w:pPr>
      <w:r>
        <w:rPr>
          <w:rFonts w:ascii="Times New Roman" w:hAnsi="Times New Roman" w:cs="Times New Roman"/>
          <w:sz w:val="22"/>
          <w:szCs w:val="22"/>
          <w:lang w:val="en-GB"/>
        </w:rPr>
        <w:tab/>
        <w:t xml:space="preserve">Some might argue that </w:t>
      </w:r>
      <w:r w:rsidR="001958D1">
        <w:rPr>
          <w:rFonts w:ascii="Times New Roman" w:hAnsi="Times New Roman" w:cs="Times New Roman"/>
          <w:sz w:val="22"/>
          <w:szCs w:val="22"/>
          <w:lang w:val="en-GB"/>
        </w:rPr>
        <w:t>this</w:t>
      </w:r>
      <w:r>
        <w:rPr>
          <w:rFonts w:ascii="Times New Roman" w:hAnsi="Times New Roman" w:cs="Times New Roman"/>
          <w:sz w:val="22"/>
          <w:szCs w:val="22"/>
          <w:lang w:val="en-GB"/>
        </w:rPr>
        <w:t xml:space="preserve"> mode of deposition </w:t>
      </w:r>
      <w:r w:rsidR="001958D1">
        <w:rPr>
          <w:rFonts w:ascii="Times New Roman" w:hAnsi="Times New Roman" w:cs="Times New Roman"/>
          <w:sz w:val="22"/>
          <w:szCs w:val="22"/>
          <w:lang w:val="en-GB"/>
        </w:rPr>
        <w:t>resulted from</w:t>
      </w:r>
      <w:r>
        <w:rPr>
          <w:rFonts w:ascii="Times New Roman" w:hAnsi="Times New Roman" w:cs="Times New Roman"/>
          <w:sz w:val="22"/>
          <w:szCs w:val="22"/>
          <w:lang w:val="en-GB"/>
        </w:rPr>
        <w:t xml:space="preserve"> the limited space </w:t>
      </w:r>
      <w:r w:rsidR="00E475F4">
        <w:rPr>
          <w:rFonts w:ascii="Times New Roman" w:hAnsi="Times New Roman" w:cs="Times New Roman"/>
          <w:sz w:val="22"/>
          <w:szCs w:val="22"/>
          <w:lang w:val="en-GB"/>
        </w:rPr>
        <w:t>with</w:t>
      </w:r>
      <w:r>
        <w:rPr>
          <w:rFonts w:ascii="Times New Roman" w:hAnsi="Times New Roman" w:cs="Times New Roman"/>
          <w:sz w:val="22"/>
          <w:szCs w:val="22"/>
          <w:lang w:val="en-GB"/>
        </w:rPr>
        <w:t xml:space="preserve">in the coffin-chamber. </w:t>
      </w:r>
      <w:r w:rsidR="00CF1CA3">
        <w:rPr>
          <w:rFonts w:ascii="Times New Roman" w:hAnsi="Times New Roman" w:cs="Times New Roman"/>
          <w:sz w:val="22"/>
          <w:szCs w:val="22"/>
          <w:lang w:val="en-GB"/>
        </w:rPr>
        <w:t xml:space="preserve">However, </w:t>
      </w:r>
      <w:r w:rsidR="00FD3559">
        <w:rPr>
          <w:rFonts w:ascii="Times New Roman" w:hAnsi="Times New Roman" w:cs="Times New Roman"/>
          <w:sz w:val="22"/>
          <w:szCs w:val="22"/>
          <w:lang w:val="en-GB"/>
        </w:rPr>
        <w:t xml:space="preserve">this </w:t>
      </w:r>
      <w:r w:rsidR="0042175A">
        <w:rPr>
          <w:rFonts w:ascii="Times New Roman" w:hAnsi="Times New Roman" w:cs="Times New Roman"/>
          <w:sz w:val="22"/>
          <w:szCs w:val="22"/>
          <w:lang w:val="en-GB"/>
        </w:rPr>
        <w:t>explanation is insufficient</w:t>
      </w:r>
      <w:r w:rsidR="00EC5BED">
        <w:rPr>
          <w:rFonts w:ascii="Times New Roman" w:hAnsi="Times New Roman" w:cs="Times New Roman"/>
          <w:sz w:val="22"/>
          <w:szCs w:val="22"/>
          <w:lang w:val="en-GB"/>
        </w:rPr>
        <w:t xml:space="preserve"> for two reasons. First, </w:t>
      </w:r>
      <w:r w:rsidR="00226FEC">
        <w:rPr>
          <w:rFonts w:ascii="Times New Roman" w:hAnsi="Times New Roman" w:cs="Times New Roman"/>
          <w:sz w:val="22"/>
          <w:szCs w:val="22"/>
          <w:lang w:val="en-GB"/>
        </w:rPr>
        <w:t>the coffin-chamber</w:t>
      </w:r>
      <w:r w:rsidR="0042175A">
        <w:rPr>
          <w:rFonts w:ascii="Times New Roman" w:hAnsi="Times New Roman" w:cs="Times New Roman"/>
          <w:sz w:val="22"/>
          <w:szCs w:val="22"/>
          <w:lang w:val="en-GB"/>
        </w:rPr>
        <w:t>’s volume</w:t>
      </w:r>
      <w:r w:rsidR="00226FEC">
        <w:rPr>
          <w:rFonts w:ascii="Times New Roman" w:hAnsi="Times New Roman" w:cs="Times New Roman"/>
          <w:sz w:val="22"/>
          <w:szCs w:val="22"/>
          <w:lang w:val="en-GB"/>
        </w:rPr>
        <w:t xml:space="preserve"> </w:t>
      </w:r>
      <w:r w:rsidR="00F539E0">
        <w:rPr>
          <w:rFonts w:ascii="Times New Roman" w:hAnsi="Times New Roman" w:cs="Times New Roman"/>
          <w:sz w:val="22"/>
          <w:szCs w:val="22"/>
          <w:lang w:val="en-GB"/>
        </w:rPr>
        <w:t>could have</w:t>
      </w:r>
      <w:r w:rsidR="00226FEC">
        <w:rPr>
          <w:rFonts w:ascii="Times New Roman" w:hAnsi="Times New Roman" w:cs="Times New Roman"/>
          <w:sz w:val="22"/>
          <w:szCs w:val="22"/>
          <w:lang w:val="en-GB"/>
        </w:rPr>
        <w:t xml:space="preserve"> accommodate</w:t>
      </w:r>
      <w:r w:rsidR="00E475F4">
        <w:rPr>
          <w:rFonts w:ascii="Times New Roman" w:hAnsi="Times New Roman" w:cs="Times New Roman"/>
          <w:sz w:val="22"/>
          <w:szCs w:val="22"/>
          <w:lang w:val="en-GB"/>
        </w:rPr>
        <w:t>d</w:t>
      </w:r>
      <w:r w:rsidR="00226FEC">
        <w:rPr>
          <w:rFonts w:ascii="Times New Roman" w:hAnsi="Times New Roman" w:cs="Times New Roman"/>
          <w:sz w:val="22"/>
          <w:szCs w:val="22"/>
          <w:lang w:val="en-GB"/>
        </w:rPr>
        <w:t xml:space="preserve"> </w:t>
      </w:r>
      <w:r w:rsidR="00F539E0">
        <w:rPr>
          <w:rFonts w:ascii="Times New Roman" w:hAnsi="Times New Roman" w:cs="Times New Roman"/>
          <w:sz w:val="22"/>
          <w:szCs w:val="22"/>
          <w:lang w:val="en-GB"/>
        </w:rPr>
        <w:t>the</w:t>
      </w:r>
      <w:r w:rsidR="00226FEC">
        <w:rPr>
          <w:rFonts w:ascii="Times New Roman" w:hAnsi="Times New Roman" w:cs="Times New Roman"/>
          <w:sz w:val="22"/>
          <w:szCs w:val="22"/>
          <w:lang w:val="en-GB"/>
        </w:rPr>
        <w:t xml:space="preserve"> bells</w:t>
      </w:r>
      <w:r w:rsidR="0099444C">
        <w:rPr>
          <w:rFonts w:ascii="Times New Roman" w:hAnsi="Times New Roman" w:cs="Times New Roman"/>
          <w:sz w:val="22"/>
          <w:szCs w:val="22"/>
          <w:lang w:val="en-GB"/>
        </w:rPr>
        <w:t xml:space="preserve"> </w:t>
      </w:r>
      <w:r w:rsidR="00F539E0">
        <w:rPr>
          <w:rFonts w:ascii="Times New Roman" w:hAnsi="Times New Roman" w:cs="Times New Roman"/>
          <w:sz w:val="22"/>
          <w:szCs w:val="22"/>
          <w:lang w:val="en-GB"/>
        </w:rPr>
        <w:t>in</w:t>
      </w:r>
      <w:r w:rsidR="0099444C">
        <w:rPr>
          <w:rFonts w:ascii="Times New Roman" w:hAnsi="Times New Roman" w:cs="Times New Roman"/>
          <w:sz w:val="22"/>
          <w:szCs w:val="22"/>
          <w:lang w:val="en-GB"/>
        </w:rPr>
        <w:t xml:space="preserve"> an </w:t>
      </w:r>
      <w:r w:rsidR="00E475F4">
        <w:rPr>
          <w:rFonts w:ascii="Times New Roman" w:hAnsi="Times New Roman" w:cs="Times New Roman"/>
          <w:sz w:val="22"/>
          <w:szCs w:val="22"/>
          <w:lang w:val="en-GB"/>
        </w:rPr>
        <w:t>ordered arrang</w:t>
      </w:r>
      <w:r w:rsidR="00404CDC">
        <w:rPr>
          <w:rFonts w:ascii="Times New Roman" w:hAnsi="Times New Roman" w:cs="Times New Roman"/>
          <w:sz w:val="22"/>
          <w:szCs w:val="22"/>
          <w:lang w:val="en-GB"/>
        </w:rPr>
        <w:t>e</w:t>
      </w:r>
      <w:r w:rsidR="00E475F4">
        <w:rPr>
          <w:rFonts w:ascii="Times New Roman" w:hAnsi="Times New Roman" w:cs="Times New Roman"/>
          <w:sz w:val="22"/>
          <w:szCs w:val="22"/>
          <w:lang w:val="en-GB"/>
        </w:rPr>
        <w:t>ment</w:t>
      </w:r>
      <w:r w:rsidR="0099444C">
        <w:rPr>
          <w:rFonts w:ascii="Times New Roman" w:hAnsi="Times New Roman" w:cs="Times New Roman"/>
          <w:sz w:val="22"/>
          <w:szCs w:val="22"/>
          <w:lang w:val="en-GB"/>
        </w:rPr>
        <w:t>.</w:t>
      </w:r>
      <w:r w:rsidR="00D62387">
        <w:rPr>
          <w:rFonts w:ascii="Times New Roman" w:hAnsi="Times New Roman" w:cs="Times New Roman"/>
          <w:sz w:val="22"/>
          <w:szCs w:val="22"/>
          <w:lang w:val="en-GB"/>
        </w:rPr>
        <w:t xml:space="preserve"> </w:t>
      </w:r>
      <w:r w:rsidR="00404CDC">
        <w:rPr>
          <w:rFonts w:ascii="Times New Roman" w:hAnsi="Times New Roman" w:cs="Times New Roman"/>
          <w:sz w:val="22"/>
          <w:szCs w:val="22"/>
          <w:lang w:val="en-GB"/>
        </w:rPr>
        <w:t>Alt</w:t>
      </w:r>
      <w:r w:rsidR="009552AE">
        <w:rPr>
          <w:rFonts w:ascii="Times New Roman" w:hAnsi="Times New Roman" w:cs="Times New Roman"/>
          <w:sz w:val="22"/>
          <w:szCs w:val="22"/>
          <w:lang w:val="en-GB"/>
        </w:rPr>
        <w:t xml:space="preserve">hough its surface area </w:t>
      </w:r>
      <w:r w:rsidR="00404CDC">
        <w:rPr>
          <w:rFonts w:ascii="Times New Roman" w:hAnsi="Times New Roman" w:cs="Times New Roman"/>
          <w:sz w:val="22"/>
          <w:szCs w:val="22"/>
          <w:lang w:val="en-GB"/>
        </w:rPr>
        <w:t>appears</w:t>
      </w:r>
      <w:r w:rsidR="009552AE">
        <w:rPr>
          <w:rFonts w:ascii="Times New Roman" w:hAnsi="Times New Roman" w:cs="Times New Roman"/>
          <w:sz w:val="22"/>
          <w:szCs w:val="22"/>
          <w:lang w:val="en-GB"/>
        </w:rPr>
        <w:t xml:space="preserve"> to be limited, </w:t>
      </w:r>
      <w:r w:rsidR="00FE7E39">
        <w:rPr>
          <w:rFonts w:ascii="Times New Roman" w:hAnsi="Times New Roman" w:cs="Times New Roman"/>
          <w:sz w:val="22"/>
          <w:szCs w:val="22"/>
          <w:lang w:val="en-GB"/>
        </w:rPr>
        <w:t>its height</w:t>
      </w:r>
      <w:r w:rsidR="00562109">
        <w:rPr>
          <w:rFonts w:ascii="Times New Roman" w:hAnsi="Times New Roman" w:cs="Times New Roman"/>
          <w:sz w:val="22"/>
          <w:szCs w:val="22"/>
          <w:lang w:val="en-GB"/>
        </w:rPr>
        <w:t xml:space="preserve"> (1.2 m) </w:t>
      </w:r>
      <w:r w:rsidR="00204050">
        <w:rPr>
          <w:rFonts w:ascii="Times New Roman" w:hAnsi="Times New Roman" w:cs="Times New Roman"/>
          <w:sz w:val="22"/>
          <w:szCs w:val="22"/>
          <w:lang w:val="en-GB"/>
        </w:rPr>
        <w:t>would have allowed the bells to be placed in multiple</w:t>
      </w:r>
      <w:r w:rsidR="00F92558" w:rsidRPr="00404CDC">
        <w:rPr>
          <w:rFonts w:ascii="Times New Roman" w:hAnsi="Times New Roman" w:cs="Times New Roman"/>
          <w:sz w:val="22"/>
          <w:szCs w:val="22"/>
          <w:lang w:val="en-GB"/>
        </w:rPr>
        <w:t xml:space="preserve"> layers.</w:t>
      </w:r>
      <w:r w:rsidR="00F92558">
        <w:rPr>
          <w:rFonts w:ascii="Times New Roman" w:hAnsi="Times New Roman" w:cs="Times New Roman"/>
          <w:sz w:val="22"/>
          <w:szCs w:val="22"/>
          <w:lang w:val="en-GB"/>
        </w:rPr>
        <w:t xml:space="preserve"> Second, </w:t>
      </w:r>
      <w:r w:rsidR="00FA76D5">
        <w:rPr>
          <w:rFonts w:ascii="Times New Roman" w:hAnsi="Times New Roman" w:cs="Times New Roman"/>
          <w:sz w:val="22"/>
          <w:szCs w:val="22"/>
          <w:lang w:val="en-GB"/>
        </w:rPr>
        <w:t xml:space="preserve">there </w:t>
      </w:r>
      <w:r w:rsidR="00404CDC">
        <w:rPr>
          <w:rFonts w:ascii="Times New Roman" w:hAnsi="Times New Roman" w:cs="Times New Roman"/>
          <w:sz w:val="22"/>
          <w:szCs w:val="22"/>
          <w:lang w:val="en-GB"/>
        </w:rPr>
        <w:t>we</w:t>
      </w:r>
      <w:r w:rsidR="00FA76D5">
        <w:rPr>
          <w:rFonts w:ascii="Times New Roman" w:hAnsi="Times New Roman" w:cs="Times New Roman"/>
          <w:sz w:val="22"/>
          <w:szCs w:val="22"/>
          <w:lang w:val="en-GB"/>
        </w:rPr>
        <w:t>re also</w:t>
      </w:r>
      <w:r w:rsidR="006202C2">
        <w:rPr>
          <w:rFonts w:ascii="Times New Roman" w:hAnsi="Times New Roman" w:cs="Times New Roman"/>
          <w:sz w:val="22"/>
          <w:szCs w:val="22"/>
          <w:lang w:val="en-GB"/>
        </w:rPr>
        <w:t xml:space="preserve"> </w:t>
      </w:r>
      <w:r w:rsidR="000E79A0">
        <w:rPr>
          <w:rFonts w:ascii="Times New Roman" w:hAnsi="Times New Roman" w:cs="Times New Roman"/>
          <w:sz w:val="22"/>
          <w:szCs w:val="22"/>
          <w:lang w:val="en-GB"/>
        </w:rPr>
        <w:t>alternative</w:t>
      </w:r>
      <w:r w:rsidR="00FA76D5">
        <w:rPr>
          <w:rFonts w:ascii="Times New Roman" w:hAnsi="Times New Roman" w:cs="Times New Roman"/>
          <w:sz w:val="22"/>
          <w:szCs w:val="22"/>
          <w:lang w:val="en-GB"/>
        </w:rPr>
        <w:t xml:space="preserve"> ways t</w:t>
      </w:r>
      <w:r w:rsidR="006202C2">
        <w:rPr>
          <w:rFonts w:ascii="Times New Roman" w:hAnsi="Times New Roman" w:cs="Times New Roman"/>
          <w:sz w:val="22"/>
          <w:szCs w:val="22"/>
          <w:lang w:val="en-GB"/>
        </w:rPr>
        <w:t xml:space="preserve">o </w:t>
      </w:r>
      <w:r w:rsidR="000E79A0">
        <w:rPr>
          <w:rFonts w:ascii="Times New Roman" w:hAnsi="Times New Roman" w:cs="Times New Roman"/>
          <w:sz w:val="22"/>
          <w:szCs w:val="22"/>
          <w:lang w:val="en-GB"/>
        </w:rPr>
        <w:t>arrange</w:t>
      </w:r>
      <w:r w:rsidR="00CC0538">
        <w:rPr>
          <w:rFonts w:ascii="Times New Roman" w:hAnsi="Times New Roman" w:cs="Times New Roman"/>
          <w:sz w:val="22"/>
          <w:szCs w:val="22"/>
          <w:lang w:val="en-GB"/>
        </w:rPr>
        <w:t xml:space="preserve"> the</w:t>
      </w:r>
      <w:r w:rsidR="006202C2">
        <w:rPr>
          <w:rFonts w:ascii="Times New Roman" w:hAnsi="Times New Roman" w:cs="Times New Roman"/>
          <w:sz w:val="22"/>
          <w:szCs w:val="22"/>
          <w:lang w:val="en-GB"/>
        </w:rPr>
        <w:t xml:space="preserve"> bells </w:t>
      </w:r>
      <w:r w:rsidR="005A33A8">
        <w:rPr>
          <w:rFonts w:ascii="Times New Roman" w:hAnsi="Times New Roman" w:cs="Times New Roman"/>
          <w:sz w:val="22"/>
          <w:szCs w:val="22"/>
          <w:lang w:val="en-GB"/>
        </w:rPr>
        <w:t>without losing their</w:t>
      </w:r>
      <w:r w:rsidR="006202C2">
        <w:rPr>
          <w:rFonts w:ascii="Times New Roman" w:hAnsi="Times New Roman" w:cs="Times New Roman"/>
          <w:sz w:val="22"/>
          <w:szCs w:val="22"/>
          <w:lang w:val="en-GB"/>
        </w:rPr>
        <w:t xml:space="preserve"> </w:t>
      </w:r>
      <w:r w:rsidR="00CC0538">
        <w:rPr>
          <w:rFonts w:ascii="Times New Roman" w:hAnsi="Times New Roman" w:cs="Times New Roman"/>
          <w:sz w:val="22"/>
          <w:szCs w:val="22"/>
          <w:lang w:val="en-GB"/>
        </w:rPr>
        <w:t xml:space="preserve">patterned order. For example, bells could </w:t>
      </w:r>
      <w:r w:rsidR="000E79A0">
        <w:rPr>
          <w:rFonts w:ascii="Times New Roman" w:hAnsi="Times New Roman" w:cs="Times New Roman"/>
          <w:sz w:val="22"/>
          <w:szCs w:val="22"/>
          <w:lang w:val="en-GB"/>
        </w:rPr>
        <w:t>have been</w:t>
      </w:r>
      <w:r w:rsidR="00CC0538">
        <w:rPr>
          <w:rFonts w:ascii="Times New Roman" w:hAnsi="Times New Roman" w:cs="Times New Roman"/>
          <w:sz w:val="22"/>
          <w:szCs w:val="22"/>
          <w:lang w:val="en-GB"/>
        </w:rPr>
        <w:t xml:space="preserve"> </w:t>
      </w:r>
      <w:r w:rsidR="005A33A8">
        <w:rPr>
          <w:rFonts w:ascii="Times New Roman" w:hAnsi="Times New Roman" w:cs="Times New Roman"/>
          <w:sz w:val="22"/>
          <w:szCs w:val="22"/>
          <w:lang w:val="en-GB"/>
        </w:rPr>
        <w:t>nested</w:t>
      </w:r>
      <w:r w:rsidR="000329B3">
        <w:rPr>
          <w:rFonts w:ascii="Times New Roman" w:hAnsi="Times New Roman" w:cs="Times New Roman"/>
          <w:sz w:val="22"/>
          <w:szCs w:val="22"/>
          <w:lang w:val="en-GB"/>
        </w:rPr>
        <w:t xml:space="preserve">, </w:t>
      </w:r>
      <w:r w:rsidR="007C44CD">
        <w:rPr>
          <w:rFonts w:ascii="Times New Roman" w:hAnsi="Times New Roman" w:cs="Times New Roman"/>
          <w:sz w:val="22"/>
          <w:szCs w:val="22"/>
          <w:lang w:val="en-GB"/>
        </w:rPr>
        <w:t>divided</w:t>
      </w:r>
      <w:r w:rsidR="000329B3">
        <w:rPr>
          <w:rFonts w:ascii="Times New Roman" w:hAnsi="Times New Roman" w:cs="Times New Roman"/>
          <w:sz w:val="22"/>
          <w:szCs w:val="22"/>
          <w:lang w:val="en-GB"/>
        </w:rPr>
        <w:t xml:space="preserve"> in</w:t>
      </w:r>
      <w:r w:rsidR="007C44CD">
        <w:rPr>
          <w:rFonts w:ascii="Times New Roman" w:hAnsi="Times New Roman" w:cs="Times New Roman"/>
          <w:sz w:val="22"/>
          <w:szCs w:val="22"/>
          <w:lang w:val="en-GB"/>
        </w:rPr>
        <w:t>to</w:t>
      </w:r>
      <w:r w:rsidR="000329B3">
        <w:rPr>
          <w:rFonts w:ascii="Times New Roman" w:hAnsi="Times New Roman" w:cs="Times New Roman"/>
          <w:sz w:val="22"/>
          <w:szCs w:val="22"/>
          <w:lang w:val="en-GB"/>
        </w:rPr>
        <w:t xml:space="preserve"> several rows, </w:t>
      </w:r>
      <w:r w:rsidR="007C44CD">
        <w:rPr>
          <w:rFonts w:ascii="Times New Roman" w:hAnsi="Times New Roman" w:cs="Times New Roman"/>
          <w:sz w:val="22"/>
          <w:szCs w:val="22"/>
          <w:lang w:val="en-GB"/>
        </w:rPr>
        <w:t>or arranged in</w:t>
      </w:r>
      <w:r w:rsidR="004F7066">
        <w:rPr>
          <w:rFonts w:ascii="Times New Roman" w:hAnsi="Times New Roman" w:cs="Times New Roman"/>
          <w:sz w:val="22"/>
          <w:szCs w:val="22"/>
          <w:lang w:val="en-GB"/>
        </w:rPr>
        <w:t xml:space="preserve"> parallel or stacked </w:t>
      </w:r>
      <w:r w:rsidR="007C44CD">
        <w:rPr>
          <w:rFonts w:ascii="Times New Roman" w:hAnsi="Times New Roman" w:cs="Times New Roman"/>
          <w:sz w:val="22"/>
          <w:szCs w:val="22"/>
          <w:lang w:val="en-GB"/>
        </w:rPr>
        <w:t>formations</w:t>
      </w:r>
      <w:r w:rsidR="00A32FC6">
        <w:rPr>
          <w:rFonts w:ascii="Times New Roman" w:hAnsi="Times New Roman" w:cs="Times New Roman"/>
          <w:sz w:val="22"/>
          <w:szCs w:val="22"/>
          <w:lang w:val="en-GB"/>
        </w:rPr>
        <w:t xml:space="preserve">, </w:t>
      </w:r>
      <w:r w:rsidR="00176D9E">
        <w:rPr>
          <w:rFonts w:ascii="Times New Roman" w:hAnsi="Times New Roman" w:cs="Times New Roman"/>
          <w:sz w:val="22"/>
          <w:szCs w:val="22"/>
          <w:lang w:val="en-GB"/>
        </w:rPr>
        <w:t>as</w:t>
      </w:r>
      <w:r w:rsidR="00A32FC6">
        <w:rPr>
          <w:rFonts w:ascii="Times New Roman" w:hAnsi="Times New Roman" w:cs="Times New Roman"/>
          <w:sz w:val="22"/>
          <w:szCs w:val="22"/>
          <w:lang w:val="en-GB"/>
        </w:rPr>
        <w:t xml:space="preserve"> found in other contemporary tombs (see below)</w:t>
      </w:r>
      <w:r w:rsidR="005A33A8">
        <w:rPr>
          <w:rFonts w:ascii="Times New Roman" w:hAnsi="Times New Roman" w:cs="Times New Roman"/>
          <w:sz w:val="22"/>
          <w:szCs w:val="22"/>
          <w:lang w:val="en-GB"/>
        </w:rPr>
        <w:t>.</w:t>
      </w:r>
      <w:r w:rsidR="004F7066">
        <w:rPr>
          <w:rFonts w:ascii="Times New Roman" w:hAnsi="Times New Roman" w:cs="Times New Roman"/>
          <w:sz w:val="22"/>
          <w:szCs w:val="22"/>
          <w:lang w:val="en-GB"/>
        </w:rPr>
        <w:t xml:space="preserve"> </w:t>
      </w:r>
      <w:r w:rsidR="00B8434B">
        <w:rPr>
          <w:rFonts w:ascii="Times New Roman" w:hAnsi="Times New Roman" w:cs="Times New Roman"/>
          <w:sz w:val="22"/>
          <w:szCs w:val="22"/>
          <w:lang w:val="en-GB"/>
        </w:rPr>
        <w:t>In fact, the</w:t>
      </w:r>
      <w:r w:rsidR="007C44CD">
        <w:rPr>
          <w:rFonts w:ascii="Times New Roman" w:hAnsi="Times New Roman" w:cs="Times New Roman"/>
          <w:sz w:val="22"/>
          <w:szCs w:val="22"/>
          <w:lang w:val="en-GB"/>
        </w:rPr>
        <w:t xml:space="preserve"> observed</w:t>
      </w:r>
      <w:r w:rsidR="00B8434B">
        <w:rPr>
          <w:rFonts w:ascii="Times New Roman" w:hAnsi="Times New Roman" w:cs="Times New Roman"/>
          <w:sz w:val="22"/>
          <w:szCs w:val="22"/>
          <w:lang w:val="en-GB"/>
        </w:rPr>
        <w:t xml:space="preserve"> </w:t>
      </w:r>
      <w:r w:rsidR="00FD07F4">
        <w:rPr>
          <w:rFonts w:ascii="Times New Roman" w:hAnsi="Times New Roman" w:cs="Times New Roman"/>
          <w:sz w:val="22"/>
          <w:szCs w:val="22"/>
          <w:lang w:val="en-GB"/>
        </w:rPr>
        <w:t>mode of deposition</w:t>
      </w:r>
      <w:r w:rsidR="00176D9E">
        <w:rPr>
          <w:rFonts w:ascii="Times New Roman" w:hAnsi="Times New Roman" w:cs="Times New Roman"/>
          <w:sz w:val="22"/>
          <w:szCs w:val="22"/>
          <w:lang w:val="en-GB"/>
        </w:rPr>
        <w:t xml:space="preserve"> in M190</w:t>
      </w:r>
      <w:r w:rsidR="00FD07F4">
        <w:rPr>
          <w:rFonts w:ascii="Times New Roman" w:hAnsi="Times New Roman" w:cs="Times New Roman"/>
          <w:sz w:val="22"/>
          <w:szCs w:val="22"/>
          <w:lang w:val="en-GB"/>
        </w:rPr>
        <w:t xml:space="preserve"> </w:t>
      </w:r>
      <w:r w:rsidR="00C7315F">
        <w:rPr>
          <w:rFonts w:ascii="Times New Roman" w:hAnsi="Times New Roman" w:cs="Times New Roman"/>
          <w:sz w:val="22"/>
          <w:szCs w:val="22"/>
          <w:lang w:val="en-GB"/>
        </w:rPr>
        <w:t>did not economize</w:t>
      </w:r>
      <w:r w:rsidR="00FD07F4">
        <w:rPr>
          <w:rFonts w:ascii="Times New Roman" w:hAnsi="Times New Roman" w:cs="Times New Roman"/>
          <w:sz w:val="22"/>
          <w:szCs w:val="22"/>
          <w:lang w:val="en-GB"/>
        </w:rPr>
        <w:t xml:space="preserve"> space—</w:t>
      </w:r>
      <w:r w:rsidR="0081108F">
        <w:rPr>
          <w:rFonts w:ascii="Times New Roman" w:hAnsi="Times New Roman" w:cs="Times New Roman"/>
          <w:sz w:val="22"/>
          <w:szCs w:val="22"/>
          <w:lang w:val="en-GB"/>
        </w:rPr>
        <w:t>the up</w:t>
      </w:r>
      <w:r w:rsidR="00C7315F">
        <w:rPr>
          <w:rFonts w:ascii="Times New Roman" w:hAnsi="Times New Roman" w:cs="Times New Roman"/>
          <w:sz w:val="22"/>
          <w:szCs w:val="22"/>
          <w:lang w:val="en-GB"/>
        </w:rPr>
        <w:t>right</w:t>
      </w:r>
      <w:r w:rsidR="0081108F">
        <w:rPr>
          <w:rFonts w:ascii="Times New Roman" w:hAnsi="Times New Roman" w:cs="Times New Roman"/>
          <w:sz w:val="22"/>
          <w:szCs w:val="22"/>
          <w:lang w:val="en-GB"/>
        </w:rPr>
        <w:t xml:space="preserve"> </w:t>
      </w:r>
      <w:proofErr w:type="spellStart"/>
      <w:r w:rsidR="0081108F">
        <w:rPr>
          <w:rFonts w:ascii="Times New Roman" w:hAnsi="Times New Roman" w:cs="Times New Roman"/>
          <w:i/>
          <w:iCs/>
          <w:sz w:val="22"/>
          <w:szCs w:val="22"/>
          <w:lang w:val="en-GB"/>
        </w:rPr>
        <w:t>bozhong</w:t>
      </w:r>
      <w:proofErr w:type="spellEnd"/>
      <w:r w:rsidR="0081108F">
        <w:rPr>
          <w:rFonts w:ascii="Times New Roman" w:hAnsi="Times New Roman" w:cs="Times New Roman"/>
          <w:sz w:val="22"/>
          <w:szCs w:val="22"/>
          <w:lang w:val="en-GB"/>
        </w:rPr>
        <w:t xml:space="preserve"> </w:t>
      </w:r>
      <w:r w:rsidR="000F04A0">
        <w:rPr>
          <w:rFonts w:ascii="Times New Roman" w:hAnsi="Times New Roman" w:cs="Times New Roman"/>
          <w:sz w:val="22"/>
          <w:szCs w:val="22"/>
          <w:lang w:val="en-GB"/>
        </w:rPr>
        <w:t>and</w:t>
      </w:r>
      <w:r w:rsidR="00246C0B">
        <w:rPr>
          <w:rFonts w:ascii="Times New Roman" w:hAnsi="Times New Roman" w:cs="Times New Roman"/>
          <w:sz w:val="22"/>
          <w:szCs w:val="22"/>
          <w:lang w:val="en-GB"/>
        </w:rPr>
        <w:t xml:space="preserve"> </w:t>
      </w:r>
      <w:r w:rsidR="001B247D">
        <w:rPr>
          <w:rFonts w:ascii="Times New Roman" w:hAnsi="Times New Roman" w:cs="Times New Roman"/>
          <w:sz w:val="22"/>
          <w:szCs w:val="22"/>
          <w:lang w:val="en-GB"/>
        </w:rPr>
        <w:t xml:space="preserve">haphazardly oriented </w:t>
      </w:r>
      <w:proofErr w:type="spellStart"/>
      <w:r w:rsidR="001B247D">
        <w:rPr>
          <w:rFonts w:ascii="Times New Roman" w:hAnsi="Times New Roman" w:cs="Times New Roman"/>
          <w:i/>
          <w:iCs/>
          <w:sz w:val="22"/>
          <w:szCs w:val="22"/>
          <w:lang w:val="en-GB"/>
        </w:rPr>
        <w:t>yongzhong</w:t>
      </w:r>
      <w:proofErr w:type="spellEnd"/>
      <w:r w:rsidR="000F04A0">
        <w:rPr>
          <w:rFonts w:ascii="Times New Roman" w:hAnsi="Times New Roman" w:cs="Times New Roman"/>
          <w:sz w:val="22"/>
          <w:szCs w:val="22"/>
          <w:lang w:val="en-GB"/>
        </w:rPr>
        <w:t xml:space="preserve"> </w:t>
      </w:r>
      <w:r w:rsidR="0081108F">
        <w:rPr>
          <w:rFonts w:ascii="Times New Roman" w:hAnsi="Times New Roman" w:cs="Times New Roman"/>
          <w:sz w:val="22"/>
          <w:szCs w:val="22"/>
          <w:lang w:val="en-GB"/>
        </w:rPr>
        <w:t xml:space="preserve">even </w:t>
      </w:r>
      <w:r w:rsidR="00E93817">
        <w:rPr>
          <w:rFonts w:ascii="Times New Roman" w:hAnsi="Times New Roman" w:cs="Times New Roman"/>
          <w:sz w:val="22"/>
          <w:szCs w:val="22"/>
          <w:lang w:val="en-GB"/>
        </w:rPr>
        <w:t>occupied space</w:t>
      </w:r>
      <w:r w:rsidR="00C7315F">
        <w:rPr>
          <w:rFonts w:ascii="Times New Roman" w:hAnsi="Times New Roman" w:cs="Times New Roman"/>
          <w:sz w:val="22"/>
          <w:szCs w:val="22"/>
          <w:lang w:val="en-GB"/>
        </w:rPr>
        <w:t xml:space="preserve"> that could otherwise have</w:t>
      </w:r>
      <w:r w:rsidR="00867BC3">
        <w:rPr>
          <w:rFonts w:ascii="Times New Roman" w:hAnsi="Times New Roman" w:cs="Times New Roman"/>
          <w:sz w:val="22"/>
          <w:szCs w:val="22"/>
          <w:lang w:val="en-GB"/>
        </w:rPr>
        <w:t xml:space="preserve"> accommodated additional</w:t>
      </w:r>
      <w:r w:rsidR="00E93817">
        <w:rPr>
          <w:rFonts w:ascii="Times New Roman" w:hAnsi="Times New Roman" w:cs="Times New Roman"/>
          <w:sz w:val="22"/>
          <w:szCs w:val="22"/>
          <w:lang w:val="en-GB"/>
        </w:rPr>
        <w:t xml:space="preserve"> </w:t>
      </w:r>
      <w:r w:rsidR="003C7F66">
        <w:rPr>
          <w:rFonts w:ascii="Times New Roman" w:hAnsi="Times New Roman" w:cs="Times New Roman"/>
          <w:sz w:val="22"/>
          <w:szCs w:val="22"/>
          <w:lang w:val="en-GB"/>
        </w:rPr>
        <w:t>objects</w:t>
      </w:r>
      <w:r w:rsidR="00E93817">
        <w:rPr>
          <w:rFonts w:ascii="Times New Roman" w:hAnsi="Times New Roman" w:cs="Times New Roman"/>
          <w:sz w:val="22"/>
          <w:szCs w:val="22"/>
          <w:lang w:val="en-GB"/>
        </w:rPr>
        <w:t xml:space="preserve">. </w:t>
      </w:r>
    </w:p>
    <w:p w14:paraId="687D5D9D" w14:textId="1887493C" w:rsidR="00B32D61" w:rsidRPr="00F756F1" w:rsidRDefault="00B32D61" w:rsidP="0078228D">
      <w:pPr>
        <w:pStyle w:val="Paragraphedeliste"/>
        <w:numPr>
          <w:ilvl w:val="1"/>
          <w:numId w:val="1"/>
        </w:num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Catalogue of the burial goods in the tomb M190</w:t>
      </w:r>
    </w:p>
    <w:tbl>
      <w:tblPr>
        <w:tblStyle w:val="Grilledutableau"/>
        <w:tblW w:w="9776" w:type="dxa"/>
        <w:tblInd w:w="-743" w:type="dxa"/>
        <w:tblLook w:val="04A0" w:firstRow="1" w:lastRow="0" w:firstColumn="1" w:lastColumn="0" w:noHBand="0" w:noVBand="1"/>
      </w:tblPr>
      <w:tblGrid>
        <w:gridCol w:w="2122"/>
        <w:gridCol w:w="2126"/>
        <w:gridCol w:w="1417"/>
        <w:gridCol w:w="2127"/>
        <w:gridCol w:w="1984"/>
      </w:tblGrid>
      <w:tr w:rsidR="00036E1F" w:rsidRPr="00306C7D" w14:paraId="38C1ACD3" w14:textId="77777777" w:rsidTr="00AB29CD">
        <w:trPr>
          <w:trHeight w:val="255"/>
        </w:trPr>
        <w:tc>
          <w:tcPr>
            <w:tcW w:w="2122" w:type="dxa"/>
          </w:tcPr>
          <w:p w14:paraId="7DF4182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Object</w:t>
            </w:r>
          </w:p>
        </w:tc>
        <w:tc>
          <w:tcPr>
            <w:tcW w:w="2126" w:type="dxa"/>
          </w:tcPr>
          <w:p w14:paraId="1850BD9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Identification number</w:t>
            </w:r>
          </w:p>
        </w:tc>
        <w:tc>
          <w:tcPr>
            <w:tcW w:w="1417" w:type="dxa"/>
          </w:tcPr>
          <w:p w14:paraId="6C85D65E" w14:textId="31F416B0" w:rsidR="00036E1F" w:rsidRPr="00306C7D" w:rsidRDefault="00B42BC0"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Quantity</w:t>
            </w:r>
          </w:p>
        </w:tc>
        <w:tc>
          <w:tcPr>
            <w:tcW w:w="2127" w:type="dxa"/>
          </w:tcPr>
          <w:p w14:paraId="657DBAC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Dimensions (cm)</w:t>
            </w:r>
          </w:p>
        </w:tc>
        <w:tc>
          <w:tcPr>
            <w:tcW w:w="1984" w:type="dxa"/>
          </w:tcPr>
          <w:p w14:paraId="23741E7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Position</w:t>
            </w:r>
          </w:p>
        </w:tc>
      </w:tr>
      <w:tr w:rsidR="00036E1F" w:rsidRPr="00306C7D" w14:paraId="0DCDD09A" w14:textId="77777777" w:rsidTr="00AB29CD">
        <w:trPr>
          <w:trHeight w:val="255"/>
        </w:trPr>
        <w:tc>
          <w:tcPr>
            <w:tcW w:w="2122" w:type="dxa"/>
          </w:tcPr>
          <w:p w14:paraId="790FDC3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r w:rsidRPr="00306C7D">
              <w:rPr>
                <w:rFonts w:ascii="Times New Roman" w:hAnsi="Times New Roman" w:cs="Times New Roman"/>
                <w:i/>
                <w:iCs/>
                <w:sz w:val="20"/>
                <w:szCs w:val="20"/>
                <w:lang w:val="en-GB"/>
              </w:rPr>
              <w:t xml:space="preserve">ding </w:t>
            </w:r>
            <w:r w:rsidRPr="00306C7D">
              <w:rPr>
                <w:rFonts w:ascii="Times New Roman" w:hAnsi="Times New Roman" w:cs="Times New Roman"/>
                <w:sz w:val="20"/>
                <w:szCs w:val="20"/>
                <w:lang w:val="en-GB"/>
              </w:rPr>
              <w:t>(cauldron)</w:t>
            </w:r>
          </w:p>
        </w:tc>
        <w:tc>
          <w:tcPr>
            <w:tcW w:w="2126" w:type="dxa"/>
          </w:tcPr>
          <w:p w14:paraId="7080015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M190:106-M190:110</w:t>
            </w:r>
          </w:p>
        </w:tc>
        <w:tc>
          <w:tcPr>
            <w:tcW w:w="1417" w:type="dxa"/>
          </w:tcPr>
          <w:p w14:paraId="79C0853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5</w:t>
            </w:r>
          </w:p>
        </w:tc>
        <w:tc>
          <w:tcPr>
            <w:tcW w:w="2127" w:type="dxa"/>
          </w:tcPr>
          <w:p w14:paraId="69C3F07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 xml:space="preserve">h. </w:t>
            </w:r>
            <w:r w:rsidRPr="00306C7D">
              <w:rPr>
                <w:rFonts w:ascii="Times New Roman" w:hAnsi="Times New Roman" w:cs="Times New Roman"/>
                <w:sz w:val="20"/>
                <w:szCs w:val="20"/>
                <w:lang w:val="en-GB"/>
              </w:rPr>
              <w:t>32.9-35.6</w:t>
            </w:r>
          </w:p>
          <w:p w14:paraId="1CEBE7F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Diameter: 38.3-42.8</w:t>
            </w:r>
          </w:p>
        </w:tc>
        <w:tc>
          <w:tcPr>
            <w:tcW w:w="1984" w:type="dxa"/>
          </w:tcPr>
          <w:p w14:paraId="212E71B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tc>
      </w:tr>
      <w:tr w:rsidR="00036E1F" w:rsidRPr="00306C7D" w14:paraId="5EB838F6" w14:textId="77777777" w:rsidTr="00AB29CD">
        <w:trPr>
          <w:trHeight w:val="255"/>
        </w:trPr>
        <w:tc>
          <w:tcPr>
            <w:tcW w:w="2122" w:type="dxa"/>
          </w:tcPr>
          <w:p w14:paraId="2BC86A3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r w:rsidRPr="00306C7D">
              <w:rPr>
                <w:rFonts w:ascii="Times New Roman" w:hAnsi="Times New Roman" w:cs="Times New Roman"/>
                <w:i/>
                <w:iCs/>
                <w:sz w:val="20"/>
                <w:szCs w:val="20"/>
                <w:lang w:val="en-GB"/>
              </w:rPr>
              <w:t xml:space="preserve">bi </w:t>
            </w:r>
            <w:r w:rsidRPr="00306C7D">
              <w:rPr>
                <w:rFonts w:ascii="Times New Roman" w:hAnsi="Times New Roman" w:cs="Times New Roman"/>
                <w:sz w:val="20"/>
                <w:szCs w:val="20"/>
                <w:lang w:val="en-GB"/>
              </w:rPr>
              <w:t>(ladle)</w:t>
            </w:r>
          </w:p>
        </w:tc>
        <w:tc>
          <w:tcPr>
            <w:tcW w:w="2126" w:type="dxa"/>
          </w:tcPr>
          <w:p w14:paraId="42A01B7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M190:107-5</w:t>
            </w:r>
          </w:p>
        </w:tc>
        <w:tc>
          <w:tcPr>
            <w:tcW w:w="1417" w:type="dxa"/>
          </w:tcPr>
          <w:p w14:paraId="1349BF3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0F39F39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34.6</w:t>
            </w:r>
          </w:p>
          <w:p w14:paraId="3D434B7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width of scoop: 6.5 </w:t>
            </w:r>
          </w:p>
        </w:tc>
        <w:tc>
          <w:tcPr>
            <w:tcW w:w="1984" w:type="dxa"/>
          </w:tcPr>
          <w:p w14:paraId="59B3CD8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p w14:paraId="61DFB88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Inside M190:107</w:t>
            </w:r>
          </w:p>
        </w:tc>
      </w:tr>
      <w:tr w:rsidR="00036E1F" w:rsidRPr="00306C7D" w14:paraId="346D1524" w14:textId="77777777" w:rsidTr="00AB29CD">
        <w:trPr>
          <w:trHeight w:val="255"/>
        </w:trPr>
        <w:tc>
          <w:tcPr>
            <w:tcW w:w="2122" w:type="dxa"/>
          </w:tcPr>
          <w:p w14:paraId="5C6E2E9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fanghu</w:t>
            </w:r>
            <w:proofErr w:type="spellEnd"/>
            <w:r w:rsidRPr="00306C7D">
              <w:rPr>
                <w:rFonts w:ascii="Times New Roman" w:hAnsi="Times New Roman" w:cs="Times New Roman"/>
                <w:sz w:val="20"/>
                <w:szCs w:val="20"/>
                <w:lang w:val="en-GB"/>
              </w:rPr>
              <w:t xml:space="preserve"> (Square vase)</w:t>
            </w:r>
          </w:p>
        </w:tc>
        <w:tc>
          <w:tcPr>
            <w:tcW w:w="2126" w:type="dxa"/>
          </w:tcPr>
          <w:p w14:paraId="09FE9FB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M190:101-M190:102</w:t>
            </w:r>
          </w:p>
        </w:tc>
        <w:tc>
          <w:tcPr>
            <w:tcW w:w="1417" w:type="dxa"/>
          </w:tcPr>
          <w:p w14:paraId="0842EEA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w:t>
            </w:r>
          </w:p>
        </w:tc>
        <w:tc>
          <w:tcPr>
            <w:tcW w:w="2127" w:type="dxa"/>
          </w:tcPr>
          <w:p w14:paraId="0ACB349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 xml:space="preserve">h. </w:t>
            </w:r>
            <w:r w:rsidRPr="00306C7D">
              <w:rPr>
                <w:rFonts w:ascii="Times New Roman" w:hAnsi="Times New Roman" w:cs="Times New Roman"/>
                <w:sz w:val="20"/>
                <w:szCs w:val="20"/>
                <w:lang w:val="en-GB"/>
              </w:rPr>
              <w:t>82.7-83.3</w:t>
            </w:r>
          </w:p>
          <w:p w14:paraId="30AD8B9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widest width: 35.8-36.2</w:t>
            </w:r>
          </w:p>
        </w:tc>
        <w:tc>
          <w:tcPr>
            <w:tcW w:w="1984" w:type="dxa"/>
          </w:tcPr>
          <w:p w14:paraId="0CD076E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tc>
      </w:tr>
      <w:tr w:rsidR="00036E1F" w:rsidRPr="00306C7D" w14:paraId="6B85FBA1" w14:textId="77777777" w:rsidTr="00AB29CD">
        <w:trPr>
          <w:trHeight w:val="255"/>
        </w:trPr>
        <w:tc>
          <w:tcPr>
            <w:tcW w:w="2122" w:type="dxa"/>
          </w:tcPr>
          <w:p w14:paraId="57D0CE8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yuanhu</w:t>
            </w:r>
            <w:proofErr w:type="spellEnd"/>
            <w:r w:rsidRPr="00306C7D">
              <w:rPr>
                <w:rFonts w:ascii="Times New Roman" w:hAnsi="Times New Roman" w:cs="Times New Roman"/>
                <w:i/>
                <w:iCs/>
                <w:sz w:val="20"/>
                <w:szCs w:val="20"/>
                <w:u w:val="single"/>
                <w:lang w:val="en-GB"/>
              </w:rPr>
              <w:t xml:space="preserve"> </w:t>
            </w:r>
            <w:r w:rsidRPr="00306C7D">
              <w:rPr>
                <w:rFonts w:ascii="Times New Roman" w:hAnsi="Times New Roman" w:cs="Times New Roman"/>
                <w:sz w:val="20"/>
                <w:szCs w:val="20"/>
                <w:lang w:val="en-GB"/>
              </w:rPr>
              <w:t>(Rounded vase)</w:t>
            </w:r>
          </w:p>
        </w:tc>
        <w:tc>
          <w:tcPr>
            <w:tcW w:w="2126" w:type="dxa"/>
          </w:tcPr>
          <w:p w14:paraId="00902A0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M190:103-M190:104</w:t>
            </w:r>
          </w:p>
        </w:tc>
        <w:tc>
          <w:tcPr>
            <w:tcW w:w="1417" w:type="dxa"/>
          </w:tcPr>
          <w:p w14:paraId="35A9E4C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w:t>
            </w:r>
          </w:p>
        </w:tc>
        <w:tc>
          <w:tcPr>
            <w:tcW w:w="2127" w:type="dxa"/>
          </w:tcPr>
          <w:p w14:paraId="51B9842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 56.2-57.6</w:t>
            </w:r>
          </w:p>
          <w:p w14:paraId="550F886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widest width: 31.5-31</w:t>
            </w:r>
          </w:p>
        </w:tc>
        <w:tc>
          <w:tcPr>
            <w:tcW w:w="1984" w:type="dxa"/>
          </w:tcPr>
          <w:p w14:paraId="4FF0FF7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tc>
      </w:tr>
      <w:tr w:rsidR="00036E1F" w:rsidRPr="00306C7D" w14:paraId="04F020EA" w14:textId="77777777" w:rsidTr="00AB29CD">
        <w:trPr>
          <w:trHeight w:val="255"/>
        </w:trPr>
        <w:tc>
          <w:tcPr>
            <w:tcW w:w="2122" w:type="dxa"/>
          </w:tcPr>
          <w:p w14:paraId="0E13498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fu</w:t>
            </w:r>
            <w:proofErr w:type="spellEnd"/>
            <w:r w:rsidRPr="00306C7D">
              <w:rPr>
                <w:rFonts w:ascii="Times New Roman" w:hAnsi="Times New Roman" w:cs="Times New Roman"/>
                <w:i/>
                <w:iCs/>
                <w:sz w:val="20"/>
                <w:szCs w:val="20"/>
                <w:lang w:val="en-GB"/>
              </w:rPr>
              <w:t xml:space="preserve"> </w:t>
            </w:r>
            <w:r w:rsidRPr="00306C7D">
              <w:rPr>
                <w:rFonts w:ascii="Times New Roman" w:hAnsi="Times New Roman" w:cs="Times New Roman"/>
                <w:sz w:val="20"/>
                <w:szCs w:val="20"/>
                <w:lang w:val="en-GB"/>
              </w:rPr>
              <w:t>(Frustum-shaped vessel)</w:t>
            </w:r>
          </w:p>
        </w:tc>
        <w:tc>
          <w:tcPr>
            <w:tcW w:w="2126" w:type="dxa"/>
          </w:tcPr>
          <w:p w14:paraId="14F955A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M190:112</w:t>
            </w:r>
          </w:p>
        </w:tc>
        <w:tc>
          <w:tcPr>
            <w:tcW w:w="1417" w:type="dxa"/>
          </w:tcPr>
          <w:p w14:paraId="3C57C0A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0D87CB5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 20.6, widest width: 24.4, longest length: 32.1</w:t>
            </w:r>
          </w:p>
        </w:tc>
        <w:tc>
          <w:tcPr>
            <w:tcW w:w="1984" w:type="dxa"/>
          </w:tcPr>
          <w:p w14:paraId="2D8FE92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SE</w:t>
            </w:r>
          </w:p>
        </w:tc>
      </w:tr>
      <w:tr w:rsidR="00036E1F" w:rsidRPr="00306C7D" w14:paraId="198137ED" w14:textId="77777777" w:rsidTr="00AB29CD">
        <w:trPr>
          <w:trHeight w:val="255"/>
        </w:trPr>
        <w:tc>
          <w:tcPr>
            <w:tcW w:w="2122" w:type="dxa"/>
          </w:tcPr>
          <w:p w14:paraId="0B2B56C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r w:rsidRPr="00306C7D">
              <w:rPr>
                <w:rFonts w:ascii="Times New Roman" w:hAnsi="Times New Roman" w:cs="Times New Roman"/>
                <w:i/>
                <w:iCs/>
                <w:sz w:val="20"/>
                <w:szCs w:val="20"/>
                <w:lang w:val="en-GB"/>
              </w:rPr>
              <w:t>pan</w:t>
            </w:r>
            <w:r w:rsidRPr="00306C7D">
              <w:rPr>
                <w:rFonts w:ascii="Times New Roman" w:hAnsi="Times New Roman" w:cs="Times New Roman"/>
                <w:sz w:val="20"/>
                <w:szCs w:val="20"/>
                <w:lang w:val="en-GB"/>
              </w:rPr>
              <w:t xml:space="preserve"> (Washbasin)</w:t>
            </w:r>
          </w:p>
        </w:tc>
        <w:tc>
          <w:tcPr>
            <w:tcW w:w="2126" w:type="dxa"/>
          </w:tcPr>
          <w:p w14:paraId="18ACB26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M190:113</w:t>
            </w:r>
          </w:p>
        </w:tc>
        <w:tc>
          <w:tcPr>
            <w:tcW w:w="1417" w:type="dxa"/>
          </w:tcPr>
          <w:p w14:paraId="34444C3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3B2DBCE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 8.2, diameter: 36.8</w:t>
            </w:r>
          </w:p>
        </w:tc>
        <w:tc>
          <w:tcPr>
            <w:tcW w:w="1984" w:type="dxa"/>
          </w:tcPr>
          <w:p w14:paraId="64B5476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E</w:t>
            </w:r>
          </w:p>
        </w:tc>
      </w:tr>
      <w:tr w:rsidR="00036E1F" w:rsidRPr="00306C7D" w14:paraId="02C2EC37" w14:textId="77777777" w:rsidTr="00AB29CD">
        <w:trPr>
          <w:trHeight w:val="255"/>
        </w:trPr>
        <w:tc>
          <w:tcPr>
            <w:tcW w:w="2122" w:type="dxa"/>
          </w:tcPr>
          <w:p w14:paraId="0D4B3C1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yi</w:t>
            </w:r>
            <w:proofErr w:type="spellEnd"/>
            <w:r w:rsidRPr="00306C7D">
              <w:rPr>
                <w:rFonts w:ascii="Times New Roman" w:hAnsi="Times New Roman" w:cs="Times New Roman"/>
                <w:sz w:val="20"/>
                <w:szCs w:val="20"/>
                <w:lang w:val="en-GB"/>
              </w:rPr>
              <w:t xml:space="preserve"> (Hand-washing jug)</w:t>
            </w:r>
          </w:p>
        </w:tc>
        <w:tc>
          <w:tcPr>
            <w:tcW w:w="2126" w:type="dxa"/>
          </w:tcPr>
          <w:p w14:paraId="1A4D12A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M190:114</w:t>
            </w:r>
          </w:p>
        </w:tc>
        <w:tc>
          <w:tcPr>
            <w:tcW w:w="1417" w:type="dxa"/>
          </w:tcPr>
          <w:p w14:paraId="19D1516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0E2CDA3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 19.6,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31.6, width of body: 14.4</w:t>
            </w:r>
          </w:p>
        </w:tc>
        <w:tc>
          <w:tcPr>
            <w:tcW w:w="1984" w:type="dxa"/>
          </w:tcPr>
          <w:p w14:paraId="69BC959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E</w:t>
            </w:r>
          </w:p>
        </w:tc>
      </w:tr>
      <w:tr w:rsidR="00036E1F" w:rsidRPr="00306C7D" w14:paraId="15D22F7C" w14:textId="77777777" w:rsidTr="00AB29CD">
        <w:trPr>
          <w:trHeight w:val="255"/>
        </w:trPr>
        <w:tc>
          <w:tcPr>
            <w:tcW w:w="2122" w:type="dxa"/>
          </w:tcPr>
          <w:p w14:paraId="0AECBC3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r w:rsidRPr="00306C7D">
              <w:rPr>
                <w:rFonts w:ascii="Times New Roman" w:hAnsi="Times New Roman" w:cs="Times New Roman"/>
                <w:i/>
                <w:iCs/>
                <w:sz w:val="20"/>
                <w:szCs w:val="20"/>
                <w:lang w:val="en-GB"/>
              </w:rPr>
              <w:t xml:space="preserve">he </w:t>
            </w:r>
            <w:r w:rsidRPr="00306C7D">
              <w:rPr>
                <w:rFonts w:ascii="Times New Roman" w:hAnsi="Times New Roman" w:cs="Times New Roman"/>
                <w:sz w:val="20"/>
                <w:szCs w:val="20"/>
                <w:lang w:val="en-GB"/>
              </w:rPr>
              <w:t>(Bowl)</w:t>
            </w:r>
          </w:p>
        </w:tc>
        <w:tc>
          <w:tcPr>
            <w:tcW w:w="2126" w:type="dxa"/>
          </w:tcPr>
          <w:p w14:paraId="36FD79B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M190:115</w:t>
            </w:r>
          </w:p>
        </w:tc>
        <w:tc>
          <w:tcPr>
            <w:tcW w:w="1417" w:type="dxa"/>
          </w:tcPr>
          <w:p w14:paraId="3532B23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74EADB1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 9.6, diameter: 18</w:t>
            </w:r>
          </w:p>
        </w:tc>
        <w:tc>
          <w:tcPr>
            <w:tcW w:w="1984" w:type="dxa"/>
          </w:tcPr>
          <w:p w14:paraId="70E4D52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E</w:t>
            </w:r>
          </w:p>
        </w:tc>
      </w:tr>
      <w:tr w:rsidR="00036E1F" w:rsidRPr="00306C7D" w14:paraId="5E4F4ACD" w14:textId="77777777" w:rsidTr="00AB29CD">
        <w:trPr>
          <w:trHeight w:val="255"/>
        </w:trPr>
        <w:tc>
          <w:tcPr>
            <w:tcW w:w="2122" w:type="dxa"/>
          </w:tcPr>
          <w:p w14:paraId="3B74545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r w:rsidRPr="00306C7D">
              <w:rPr>
                <w:rFonts w:ascii="Times New Roman" w:hAnsi="Times New Roman" w:cs="Times New Roman"/>
                <w:i/>
                <w:iCs/>
                <w:sz w:val="20"/>
                <w:szCs w:val="20"/>
                <w:lang w:val="en-GB"/>
              </w:rPr>
              <w:t xml:space="preserve">ding </w:t>
            </w:r>
            <w:r w:rsidRPr="00306C7D">
              <w:rPr>
                <w:rFonts w:ascii="Times New Roman" w:hAnsi="Times New Roman" w:cs="Times New Roman"/>
                <w:sz w:val="20"/>
                <w:szCs w:val="20"/>
                <w:lang w:val="en-GB"/>
              </w:rPr>
              <w:t>fragment</w:t>
            </w:r>
          </w:p>
        </w:tc>
        <w:tc>
          <w:tcPr>
            <w:tcW w:w="2126" w:type="dxa"/>
          </w:tcPr>
          <w:p w14:paraId="78D401C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M190:018</w:t>
            </w:r>
          </w:p>
        </w:tc>
        <w:tc>
          <w:tcPr>
            <w:tcW w:w="1417" w:type="dxa"/>
          </w:tcPr>
          <w:p w14:paraId="7854A19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18</w:t>
            </w:r>
          </w:p>
        </w:tc>
        <w:tc>
          <w:tcPr>
            <w:tcW w:w="2127" w:type="dxa"/>
          </w:tcPr>
          <w:p w14:paraId="61C7A1D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fragment: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 xml:space="preserve">8.5,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3.9</w:t>
            </w:r>
          </w:p>
        </w:tc>
        <w:tc>
          <w:tcPr>
            <w:tcW w:w="1984" w:type="dxa"/>
          </w:tcPr>
          <w:p w14:paraId="42980D9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tc>
      </w:tr>
      <w:tr w:rsidR="00036E1F" w:rsidRPr="00306C7D" w14:paraId="0BE0B3FC" w14:textId="77777777" w:rsidTr="00AB29CD">
        <w:trPr>
          <w:trHeight w:val="255"/>
        </w:trPr>
        <w:tc>
          <w:tcPr>
            <w:tcW w:w="2122" w:type="dxa"/>
          </w:tcPr>
          <w:p w14:paraId="22F5839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r w:rsidRPr="00306C7D">
              <w:rPr>
                <w:rFonts w:ascii="Times New Roman" w:hAnsi="Times New Roman" w:cs="Times New Roman"/>
                <w:i/>
                <w:iCs/>
                <w:sz w:val="20"/>
                <w:szCs w:val="20"/>
                <w:lang w:val="en-GB"/>
              </w:rPr>
              <w:t xml:space="preserve">li </w:t>
            </w:r>
            <w:r w:rsidRPr="00306C7D">
              <w:rPr>
                <w:rFonts w:ascii="Times New Roman" w:hAnsi="Times New Roman" w:cs="Times New Roman"/>
                <w:sz w:val="20"/>
                <w:szCs w:val="20"/>
                <w:lang w:val="en-GB"/>
              </w:rPr>
              <w:t>(Tripod) fragment</w:t>
            </w:r>
          </w:p>
        </w:tc>
        <w:tc>
          <w:tcPr>
            <w:tcW w:w="2126" w:type="dxa"/>
          </w:tcPr>
          <w:p w14:paraId="3FC6585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M190:023</w:t>
            </w:r>
          </w:p>
        </w:tc>
        <w:tc>
          <w:tcPr>
            <w:tcW w:w="1417" w:type="dxa"/>
          </w:tcPr>
          <w:p w14:paraId="3738516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3</w:t>
            </w:r>
          </w:p>
        </w:tc>
        <w:tc>
          <w:tcPr>
            <w:tcW w:w="2127" w:type="dxa"/>
          </w:tcPr>
          <w:p w14:paraId="0696EA8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fragment: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1.4</w:t>
            </w:r>
          </w:p>
        </w:tc>
        <w:tc>
          <w:tcPr>
            <w:tcW w:w="1984" w:type="dxa"/>
          </w:tcPr>
          <w:p w14:paraId="66B0134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tc>
      </w:tr>
      <w:tr w:rsidR="00036E1F" w:rsidRPr="00306C7D" w14:paraId="2D815FA3" w14:textId="77777777" w:rsidTr="00AB29CD">
        <w:trPr>
          <w:trHeight w:val="255"/>
        </w:trPr>
        <w:tc>
          <w:tcPr>
            <w:tcW w:w="2122" w:type="dxa"/>
          </w:tcPr>
          <w:p w14:paraId="4665839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fu</w:t>
            </w:r>
            <w:proofErr w:type="spellEnd"/>
            <w:r w:rsidRPr="00306C7D">
              <w:rPr>
                <w:rFonts w:ascii="Times New Roman" w:hAnsi="Times New Roman" w:cs="Times New Roman"/>
                <w:i/>
                <w:iCs/>
                <w:sz w:val="20"/>
                <w:szCs w:val="20"/>
                <w:lang w:val="en-GB"/>
              </w:rPr>
              <w:t xml:space="preserve"> </w:t>
            </w:r>
            <w:r w:rsidRPr="00306C7D">
              <w:rPr>
                <w:rFonts w:ascii="Times New Roman" w:hAnsi="Times New Roman" w:cs="Times New Roman"/>
                <w:sz w:val="20"/>
                <w:szCs w:val="20"/>
                <w:lang w:val="en-GB"/>
              </w:rPr>
              <w:t>fragment</w:t>
            </w:r>
          </w:p>
        </w:tc>
        <w:tc>
          <w:tcPr>
            <w:tcW w:w="2126" w:type="dxa"/>
          </w:tcPr>
          <w:p w14:paraId="3F75344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M190:028</w:t>
            </w:r>
          </w:p>
        </w:tc>
        <w:tc>
          <w:tcPr>
            <w:tcW w:w="1417" w:type="dxa"/>
          </w:tcPr>
          <w:p w14:paraId="0E63897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4</w:t>
            </w:r>
          </w:p>
        </w:tc>
        <w:tc>
          <w:tcPr>
            <w:tcW w:w="2127" w:type="dxa"/>
          </w:tcPr>
          <w:p w14:paraId="1B9E90B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fragment: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2.4</w:t>
            </w:r>
          </w:p>
        </w:tc>
        <w:tc>
          <w:tcPr>
            <w:tcW w:w="1984" w:type="dxa"/>
          </w:tcPr>
          <w:p w14:paraId="2D22DCE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tc>
      </w:tr>
      <w:tr w:rsidR="00036E1F" w:rsidRPr="00306C7D" w14:paraId="38D81DC5" w14:textId="77777777" w:rsidTr="00AB29CD">
        <w:trPr>
          <w:trHeight w:val="255"/>
        </w:trPr>
        <w:tc>
          <w:tcPr>
            <w:tcW w:w="2122" w:type="dxa"/>
          </w:tcPr>
          <w:p w14:paraId="573EC24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bozhong</w:t>
            </w:r>
            <w:proofErr w:type="spellEnd"/>
          </w:p>
        </w:tc>
        <w:tc>
          <w:tcPr>
            <w:tcW w:w="2126" w:type="dxa"/>
          </w:tcPr>
          <w:p w14:paraId="1DAF5A3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M190:32-M190:35</w:t>
            </w:r>
          </w:p>
        </w:tc>
        <w:tc>
          <w:tcPr>
            <w:tcW w:w="1417" w:type="dxa"/>
          </w:tcPr>
          <w:p w14:paraId="6B24833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4</w:t>
            </w:r>
          </w:p>
        </w:tc>
        <w:tc>
          <w:tcPr>
            <w:tcW w:w="2127" w:type="dxa"/>
          </w:tcPr>
          <w:p w14:paraId="72CB88C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 50.5-58.5,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26.2-30</w:t>
            </w:r>
          </w:p>
        </w:tc>
        <w:tc>
          <w:tcPr>
            <w:tcW w:w="1984" w:type="dxa"/>
          </w:tcPr>
          <w:p w14:paraId="054B67C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NW</w:t>
            </w:r>
          </w:p>
        </w:tc>
      </w:tr>
      <w:tr w:rsidR="00036E1F" w:rsidRPr="00306C7D" w14:paraId="2AB9E889" w14:textId="77777777" w:rsidTr="00AB29CD">
        <w:trPr>
          <w:trHeight w:val="255"/>
        </w:trPr>
        <w:tc>
          <w:tcPr>
            <w:tcW w:w="2122" w:type="dxa"/>
          </w:tcPr>
          <w:p w14:paraId="55FAF36B" w14:textId="77777777" w:rsidR="00036E1F" w:rsidRPr="00306C7D" w:rsidRDefault="00036E1F" w:rsidP="0078228D">
            <w:pPr>
              <w:spacing w:line="276" w:lineRule="auto"/>
              <w:rPr>
                <w:rFonts w:ascii="Times New Roman" w:hAnsi="Times New Roman" w:cs="Times New Roman"/>
                <w:i/>
                <w:iCs/>
                <w:sz w:val="20"/>
                <w:szCs w:val="20"/>
                <w:lang w:val="en-GB"/>
              </w:rPr>
            </w:pPr>
            <w:r w:rsidRPr="00306C7D">
              <w:rPr>
                <w:rFonts w:ascii="Times New Roman" w:hAnsi="Times New Roman" w:cs="Times New Roman"/>
                <w:sz w:val="20"/>
                <w:szCs w:val="20"/>
                <w:lang w:val="en-GB"/>
              </w:rPr>
              <w:lastRenderedPageBreak/>
              <w:t xml:space="preserve">Bronze </w:t>
            </w:r>
            <w:proofErr w:type="spellStart"/>
            <w:r w:rsidRPr="00306C7D">
              <w:rPr>
                <w:rFonts w:ascii="Times New Roman" w:hAnsi="Times New Roman" w:cs="Times New Roman"/>
                <w:i/>
                <w:iCs/>
                <w:sz w:val="20"/>
                <w:szCs w:val="20"/>
                <w:lang w:val="en-GB"/>
              </w:rPr>
              <w:t>yongzhong</w:t>
            </w:r>
            <w:proofErr w:type="spellEnd"/>
          </w:p>
        </w:tc>
        <w:tc>
          <w:tcPr>
            <w:tcW w:w="2126" w:type="dxa"/>
          </w:tcPr>
          <w:p w14:paraId="17593C7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M190:230-M190246</w:t>
            </w:r>
          </w:p>
        </w:tc>
        <w:tc>
          <w:tcPr>
            <w:tcW w:w="1417" w:type="dxa"/>
          </w:tcPr>
          <w:p w14:paraId="55709C7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17</w:t>
            </w:r>
          </w:p>
        </w:tc>
        <w:tc>
          <w:tcPr>
            <w:tcW w:w="2127" w:type="dxa"/>
          </w:tcPr>
          <w:p w14:paraId="5C2F137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 28.8-55.5, </w:t>
            </w:r>
            <w:r w:rsidRPr="00306C7D">
              <w:rPr>
                <w:rFonts w:ascii="Times New Roman" w:hAnsi="Times New Roman" w:cs="Times New Roman"/>
                <w:i/>
                <w:iCs/>
                <w:sz w:val="20"/>
                <w:szCs w:val="20"/>
                <w:lang w:val="en-GB"/>
              </w:rPr>
              <w:t xml:space="preserve">w. </w:t>
            </w:r>
            <w:r w:rsidRPr="00306C7D">
              <w:rPr>
                <w:rFonts w:ascii="Times New Roman" w:hAnsi="Times New Roman" w:cs="Times New Roman"/>
                <w:sz w:val="20"/>
                <w:szCs w:val="20"/>
                <w:lang w:val="en-GB"/>
              </w:rPr>
              <w:t>17.4-30.1</w:t>
            </w:r>
          </w:p>
        </w:tc>
        <w:tc>
          <w:tcPr>
            <w:tcW w:w="1984" w:type="dxa"/>
          </w:tcPr>
          <w:p w14:paraId="15098ED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NW</w:t>
            </w:r>
          </w:p>
        </w:tc>
      </w:tr>
      <w:tr w:rsidR="00036E1F" w:rsidRPr="00306C7D" w14:paraId="39021405" w14:textId="77777777" w:rsidTr="00AB29CD">
        <w:trPr>
          <w:trHeight w:val="255"/>
        </w:trPr>
        <w:tc>
          <w:tcPr>
            <w:tcW w:w="2122" w:type="dxa"/>
          </w:tcPr>
          <w:p w14:paraId="391A911C" w14:textId="77777777" w:rsidR="00036E1F" w:rsidRPr="00306C7D" w:rsidRDefault="00036E1F" w:rsidP="0078228D">
            <w:pPr>
              <w:spacing w:line="276" w:lineRule="auto"/>
              <w:rPr>
                <w:rFonts w:ascii="Times New Roman" w:hAnsi="Times New Roman" w:cs="Times New Roman"/>
                <w:i/>
                <w:iCs/>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niuzhong</w:t>
            </w:r>
            <w:proofErr w:type="spellEnd"/>
          </w:p>
        </w:tc>
        <w:tc>
          <w:tcPr>
            <w:tcW w:w="2126" w:type="dxa"/>
          </w:tcPr>
          <w:p w14:paraId="4B3DA1A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M190:247-M190:249, M190:262-271</w:t>
            </w:r>
          </w:p>
        </w:tc>
        <w:tc>
          <w:tcPr>
            <w:tcW w:w="1417" w:type="dxa"/>
          </w:tcPr>
          <w:p w14:paraId="166EA21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13</w:t>
            </w:r>
          </w:p>
        </w:tc>
        <w:tc>
          <w:tcPr>
            <w:tcW w:w="2127" w:type="dxa"/>
          </w:tcPr>
          <w:p w14:paraId="2D4DF95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 14.2-34, </w:t>
            </w:r>
            <w:r w:rsidRPr="00306C7D">
              <w:rPr>
                <w:rFonts w:ascii="Times New Roman" w:hAnsi="Times New Roman" w:cs="Times New Roman"/>
                <w:i/>
                <w:iCs/>
                <w:sz w:val="20"/>
                <w:szCs w:val="20"/>
                <w:lang w:val="en-GB"/>
              </w:rPr>
              <w:t xml:space="preserve">w. </w:t>
            </w:r>
            <w:r w:rsidRPr="00306C7D">
              <w:rPr>
                <w:rFonts w:ascii="Times New Roman" w:hAnsi="Times New Roman" w:cs="Times New Roman"/>
                <w:sz w:val="20"/>
                <w:szCs w:val="20"/>
                <w:lang w:val="en-GB"/>
              </w:rPr>
              <w:t>8.6-21</w:t>
            </w:r>
          </w:p>
        </w:tc>
        <w:tc>
          <w:tcPr>
            <w:tcW w:w="1984" w:type="dxa"/>
          </w:tcPr>
          <w:p w14:paraId="2363716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NW, N</w:t>
            </w:r>
          </w:p>
        </w:tc>
      </w:tr>
      <w:tr w:rsidR="00036E1F" w:rsidRPr="00306C7D" w14:paraId="1B732EA7" w14:textId="77777777" w:rsidTr="00AB29CD">
        <w:trPr>
          <w:trHeight w:val="255"/>
        </w:trPr>
        <w:tc>
          <w:tcPr>
            <w:tcW w:w="2122" w:type="dxa"/>
          </w:tcPr>
          <w:p w14:paraId="1FC6E5F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ge</w:t>
            </w:r>
            <w:proofErr w:type="spellEnd"/>
            <w:r w:rsidRPr="00306C7D">
              <w:rPr>
                <w:rFonts w:ascii="Times New Roman" w:hAnsi="Times New Roman" w:cs="Times New Roman"/>
                <w:i/>
                <w:iCs/>
                <w:sz w:val="20"/>
                <w:szCs w:val="20"/>
                <w:lang w:val="en-GB"/>
              </w:rPr>
              <w:t xml:space="preserve"> </w:t>
            </w:r>
            <w:r w:rsidRPr="00306C7D">
              <w:rPr>
                <w:rFonts w:ascii="Times New Roman" w:hAnsi="Times New Roman" w:cs="Times New Roman"/>
                <w:sz w:val="20"/>
                <w:szCs w:val="20"/>
                <w:lang w:val="en-GB"/>
              </w:rPr>
              <w:t>(Spear-halberd)</w:t>
            </w:r>
          </w:p>
        </w:tc>
        <w:tc>
          <w:tcPr>
            <w:tcW w:w="2126" w:type="dxa"/>
          </w:tcPr>
          <w:p w14:paraId="2C71595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M190:22, </w:t>
            </w:r>
          </w:p>
          <w:p w14:paraId="137D87A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M190:127-M190:128,</w:t>
            </w:r>
          </w:p>
          <w:p w14:paraId="51C9966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M190:179-M190:181</w:t>
            </w:r>
          </w:p>
        </w:tc>
        <w:tc>
          <w:tcPr>
            <w:tcW w:w="1417" w:type="dxa"/>
          </w:tcPr>
          <w:p w14:paraId="3D9B3ED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7</w:t>
            </w:r>
          </w:p>
        </w:tc>
        <w:tc>
          <w:tcPr>
            <w:tcW w:w="2127" w:type="dxa"/>
          </w:tcPr>
          <w:p w14:paraId="07C58C2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ge</w:t>
            </w:r>
            <w:proofErr w:type="spellEnd"/>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26.5, widest width: 3.4</w:t>
            </w:r>
          </w:p>
        </w:tc>
        <w:tc>
          <w:tcPr>
            <w:tcW w:w="1984" w:type="dxa"/>
          </w:tcPr>
          <w:p w14:paraId="409E7EC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 NE</w:t>
            </w:r>
          </w:p>
        </w:tc>
      </w:tr>
      <w:tr w:rsidR="00036E1F" w:rsidRPr="00306C7D" w14:paraId="6256522E" w14:textId="77777777" w:rsidTr="00AB29CD">
        <w:trPr>
          <w:trHeight w:val="255"/>
        </w:trPr>
        <w:tc>
          <w:tcPr>
            <w:tcW w:w="2122" w:type="dxa"/>
          </w:tcPr>
          <w:p w14:paraId="2CD18EA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chu</w:t>
            </w:r>
            <w:proofErr w:type="spellEnd"/>
            <w:r w:rsidRPr="00306C7D">
              <w:rPr>
                <w:rFonts w:ascii="Times New Roman" w:hAnsi="Times New Roman" w:cs="Times New Roman"/>
                <w:i/>
                <w:iCs/>
                <w:sz w:val="20"/>
                <w:szCs w:val="20"/>
                <w:lang w:val="en-GB"/>
              </w:rPr>
              <w:t xml:space="preserve"> </w:t>
            </w:r>
            <w:r w:rsidRPr="00306C7D">
              <w:rPr>
                <w:rFonts w:ascii="Times New Roman" w:hAnsi="Times New Roman" w:cs="Times New Roman"/>
                <w:sz w:val="20"/>
                <w:szCs w:val="20"/>
                <w:lang w:val="en-GB"/>
              </w:rPr>
              <w:t>(Arrowhead)</w:t>
            </w:r>
          </w:p>
        </w:tc>
        <w:tc>
          <w:tcPr>
            <w:tcW w:w="2126" w:type="dxa"/>
          </w:tcPr>
          <w:p w14:paraId="7E59F87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M190:89, M190:143, M190:211</w:t>
            </w:r>
          </w:p>
        </w:tc>
        <w:tc>
          <w:tcPr>
            <w:tcW w:w="1417" w:type="dxa"/>
          </w:tcPr>
          <w:p w14:paraId="5C9E446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4</w:t>
            </w:r>
          </w:p>
        </w:tc>
        <w:tc>
          <w:tcPr>
            <w:tcW w:w="2127" w:type="dxa"/>
          </w:tcPr>
          <w:p w14:paraId="3EB3D6D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chu</w:t>
            </w:r>
            <w:proofErr w:type="spellEnd"/>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8.4, widest width: 4.7</w:t>
            </w:r>
          </w:p>
        </w:tc>
        <w:tc>
          <w:tcPr>
            <w:tcW w:w="1984" w:type="dxa"/>
          </w:tcPr>
          <w:p w14:paraId="1446271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NE, W</w:t>
            </w:r>
          </w:p>
        </w:tc>
      </w:tr>
      <w:tr w:rsidR="00036E1F" w:rsidRPr="00306C7D" w14:paraId="4A0C7FD4" w14:textId="77777777" w:rsidTr="00AB29CD">
        <w:trPr>
          <w:trHeight w:val="255"/>
        </w:trPr>
        <w:tc>
          <w:tcPr>
            <w:tcW w:w="2122" w:type="dxa"/>
          </w:tcPr>
          <w:p w14:paraId="249B8AB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mao</w:t>
            </w:r>
            <w:proofErr w:type="spellEnd"/>
            <w:r w:rsidRPr="00306C7D">
              <w:rPr>
                <w:rFonts w:ascii="Times New Roman" w:hAnsi="Times New Roman" w:cs="Times New Roman"/>
                <w:sz w:val="20"/>
                <w:szCs w:val="20"/>
                <w:lang w:val="en-GB"/>
              </w:rPr>
              <w:t xml:space="preserve"> (Spear)</w:t>
            </w:r>
          </w:p>
        </w:tc>
        <w:tc>
          <w:tcPr>
            <w:tcW w:w="2126" w:type="dxa"/>
          </w:tcPr>
          <w:p w14:paraId="7E25B72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M190:177-M190:178, M190:176</w:t>
            </w:r>
          </w:p>
        </w:tc>
        <w:tc>
          <w:tcPr>
            <w:tcW w:w="1417" w:type="dxa"/>
          </w:tcPr>
          <w:p w14:paraId="07EFDB6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3</w:t>
            </w:r>
          </w:p>
        </w:tc>
        <w:tc>
          <w:tcPr>
            <w:tcW w:w="2127" w:type="dxa"/>
          </w:tcPr>
          <w:p w14:paraId="17C1243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mao</w:t>
            </w:r>
            <w:proofErr w:type="spellEnd"/>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16.9,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2.3</w:t>
            </w:r>
          </w:p>
        </w:tc>
        <w:tc>
          <w:tcPr>
            <w:tcW w:w="1984" w:type="dxa"/>
          </w:tcPr>
          <w:p w14:paraId="6797EA8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tc>
      </w:tr>
      <w:tr w:rsidR="00036E1F" w:rsidRPr="00306C7D" w14:paraId="05E18057" w14:textId="77777777" w:rsidTr="00AB29CD">
        <w:trPr>
          <w:trHeight w:val="255"/>
        </w:trPr>
        <w:tc>
          <w:tcPr>
            <w:tcW w:w="2122" w:type="dxa"/>
          </w:tcPr>
          <w:p w14:paraId="5C90B27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bianling</w:t>
            </w:r>
            <w:proofErr w:type="spellEnd"/>
            <w:r w:rsidRPr="00306C7D">
              <w:rPr>
                <w:rFonts w:ascii="Times New Roman" w:hAnsi="Times New Roman" w:cs="Times New Roman"/>
                <w:sz w:val="20"/>
                <w:szCs w:val="20"/>
                <w:lang w:val="en-GB"/>
              </w:rPr>
              <w:t xml:space="preserve"> (Clapper bell)</w:t>
            </w:r>
          </w:p>
        </w:tc>
        <w:tc>
          <w:tcPr>
            <w:tcW w:w="2126" w:type="dxa"/>
          </w:tcPr>
          <w:p w14:paraId="361C7AB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M190:122, M190:126, M190:131-M190:133, M190:146, </w:t>
            </w:r>
          </w:p>
          <w:p w14:paraId="7D9DA53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M190:148-M190:153, M190:158-M190:163, M190:171, </w:t>
            </w:r>
          </w:p>
          <w:p w14:paraId="23D8E35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M190:226-M190:227, M190:251</w:t>
            </w:r>
          </w:p>
        </w:tc>
        <w:tc>
          <w:tcPr>
            <w:tcW w:w="1417" w:type="dxa"/>
          </w:tcPr>
          <w:p w14:paraId="529538E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22</w:t>
            </w:r>
          </w:p>
        </w:tc>
        <w:tc>
          <w:tcPr>
            <w:tcW w:w="2127" w:type="dxa"/>
          </w:tcPr>
          <w:p w14:paraId="41B58CC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bianling</w:t>
            </w:r>
            <w:proofErr w:type="spellEnd"/>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 xml:space="preserve">h. </w:t>
            </w:r>
            <w:r w:rsidRPr="00306C7D">
              <w:rPr>
                <w:rFonts w:ascii="Times New Roman" w:hAnsi="Times New Roman" w:cs="Times New Roman"/>
                <w:sz w:val="20"/>
                <w:szCs w:val="20"/>
                <w:lang w:val="en-GB"/>
              </w:rPr>
              <w:t xml:space="preserve">13.5, </w:t>
            </w:r>
            <w:r w:rsidRPr="00306C7D">
              <w:rPr>
                <w:rFonts w:ascii="Times New Roman" w:hAnsi="Times New Roman" w:cs="Times New Roman"/>
                <w:i/>
                <w:iCs/>
                <w:sz w:val="20"/>
                <w:szCs w:val="20"/>
                <w:lang w:val="en-GB"/>
              </w:rPr>
              <w:t xml:space="preserve">w. </w:t>
            </w:r>
            <w:r w:rsidRPr="00306C7D">
              <w:rPr>
                <w:rFonts w:ascii="Times New Roman" w:hAnsi="Times New Roman" w:cs="Times New Roman"/>
                <w:sz w:val="20"/>
                <w:szCs w:val="20"/>
                <w:lang w:val="en-GB"/>
              </w:rPr>
              <w:t>8</w:t>
            </w:r>
          </w:p>
        </w:tc>
        <w:tc>
          <w:tcPr>
            <w:tcW w:w="1984" w:type="dxa"/>
          </w:tcPr>
          <w:p w14:paraId="6CE770D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NE, SW</w:t>
            </w:r>
          </w:p>
        </w:tc>
      </w:tr>
      <w:tr w:rsidR="00036E1F" w:rsidRPr="00306C7D" w14:paraId="240BE15B" w14:textId="77777777" w:rsidTr="00AB29CD">
        <w:trPr>
          <w:trHeight w:val="255"/>
        </w:trPr>
        <w:tc>
          <w:tcPr>
            <w:tcW w:w="2122" w:type="dxa"/>
          </w:tcPr>
          <w:p w14:paraId="370549F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xian</w:t>
            </w:r>
            <w:proofErr w:type="spellEnd"/>
            <w:r w:rsidRPr="00306C7D">
              <w:rPr>
                <w:rFonts w:ascii="Times New Roman" w:hAnsi="Times New Roman" w:cs="Times New Roman"/>
                <w:i/>
                <w:iCs/>
                <w:sz w:val="20"/>
                <w:szCs w:val="20"/>
                <w:lang w:val="en-GB"/>
              </w:rPr>
              <w:t xml:space="preserve"> </w:t>
            </w:r>
            <w:r w:rsidRPr="00306C7D">
              <w:rPr>
                <w:rFonts w:ascii="Times New Roman" w:hAnsi="Times New Roman" w:cs="Times New Roman"/>
                <w:sz w:val="20"/>
                <w:szCs w:val="20"/>
                <w:lang w:val="en-GB"/>
              </w:rPr>
              <w:t>(horse bit)</w:t>
            </w:r>
          </w:p>
        </w:tc>
        <w:tc>
          <w:tcPr>
            <w:tcW w:w="2126" w:type="dxa"/>
          </w:tcPr>
          <w:p w14:paraId="60F38A0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M190:141-M190:142, M190:192-M190:195, M190:197-M190:200, M190:202-M190:203, M190:217-M190:221, M190:254-M190:256, M190:260-M190:261</w:t>
            </w:r>
          </w:p>
        </w:tc>
        <w:tc>
          <w:tcPr>
            <w:tcW w:w="1417" w:type="dxa"/>
          </w:tcPr>
          <w:p w14:paraId="7A04288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25</w:t>
            </w:r>
          </w:p>
        </w:tc>
        <w:tc>
          <w:tcPr>
            <w:tcW w:w="2127" w:type="dxa"/>
          </w:tcPr>
          <w:p w14:paraId="0C94B7E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xian</w:t>
            </w:r>
            <w:proofErr w:type="spellEnd"/>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24.3, diameter: 4-5.1</w:t>
            </w:r>
          </w:p>
        </w:tc>
        <w:tc>
          <w:tcPr>
            <w:tcW w:w="1984" w:type="dxa"/>
          </w:tcPr>
          <w:p w14:paraId="405F534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E, SE</w:t>
            </w:r>
          </w:p>
        </w:tc>
      </w:tr>
      <w:tr w:rsidR="00036E1F" w:rsidRPr="00306C7D" w14:paraId="6455C055" w14:textId="77777777" w:rsidTr="00AB29CD">
        <w:trPr>
          <w:trHeight w:val="255"/>
        </w:trPr>
        <w:tc>
          <w:tcPr>
            <w:tcW w:w="2122" w:type="dxa"/>
          </w:tcPr>
          <w:p w14:paraId="76D129DC" w14:textId="2D73E342"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biao</w:t>
            </w:r>
            <w:proofErr w:type="spellEnd"/>
            <w:r w:rsidRPr="00306C7D">
              <w:rPr>
                <w:rFonts w:ascii="Times New Roman" w:hAnsi="Times New Roman" w:cs="Times New Roman"/>
                <w:i/>
                <w:iCs/>
                <w:sz w:val="20"/>
                <w:szCs w:val="20"/>
                <w:lang w:val="en-GB"/>
              </w:rPr>
              <w:t xml:space="preserve"> </w:t>
            </w:r>
            <w:r w:rsidRPr="00306C7D">
              <w:rPr>
                <w:rFonts w:ascii="Times New Roman" w:hAnsi="Times New Roman" w:cs="Times New Roman"/>
                <w:sz w:val="20"/>
                <w:szCs w:val="20"/>
                <w:lang w:val="en-GB"/>
              </w:rPr>
              <w:t>(</w:t>
            </w:r>
            <w:r w:rsidR="00506C88" w:rsidRPr="00306C7D">
              <w:rPr>
                <w:rFonts w:ascii="Times New Roman" w:hAnsi="Times New Roman" w:cs="Times New Roman"/>
                <w:sz w:val="20"/>
                <w:szCs w:val="20"/>
                <w:lang w:val="en-GB"/>
              </w:rPr>
              <w:t>ring attached to horse bit</w:t>
            </w:r>
            <w:r w:rsidRPr="00306C7D">
              <w:rPr>
                <w:rFonts w:ascii="Times New Roman" w:hAnsi="Times New Roman" w:cs="Times New Roman"/>
                <w:sz w:val="20"/>
                <w:szCs w:val="20"/>
                <w:lang w:val="en-GB"/>
              </w:rPr>
              <w:t>)</w:t>
            </w:r>
          </w:p>
        </w:tc>
        <w:tc>
          <w:tcPr>
            <w:tcW w:w="2126" w:type="dxa"/>
          </w:tcPr>
          <w:p w14:paraId="513FD9E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M190:141-M190:142,</w:t>
            </w:r>
          </w:p>
          <w:p w14:paraId="19974BD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M190:192-M190:196,</w:t>
            </w:r>
          </w:p>
          <w:p w14:paraId="5C4601B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M190:197-M190:200,</w:t>
            </w:r>
          </w:p>
          <w:p w14:paraId="04BC148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M190:201,</w:t>
            </w:r>
          </w:p>
          <w:p w14:paraId="3E6B88F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M190:202-M190:203, M190:208</w:t>
            </w:r>
          </w:p>
          <w:p w14:paraId="3E71EEA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M190:217-M190:221,</w:t>
            </w:r>
          </w:p>
          <w:p w14:paraId="33DD59B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M190:254-M190:256,</w:t>
            </w:r>
          </w:p>
          <w:p w14:paraId="4DC8255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M190:260-M190:261</w:t>
            </w:r>
          </w:p>
        </w:tc>
        <w:tc>
          <w:tcPr>
            <w:tcW w:w="1417" w:type="dxa"/>
          </w:tcPr>
          <w:p w14:paraId="124D3C3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57</w:t>
            </w:r>
          </w:p>
        </w:tc>
        <w:tc>
          <w:tcPr>
            <w:tcW w:w="2127" w:type="dxa"/>
          </w:tcPr>
          <w:p w14:paraId="380CF4D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biao</w:t>
            </w:r>
            <w:proofErr w:type="spellEnd"/>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16.5, widest width: 1.2</w:t>
            </w:r>
          </w:p>
        </w:tc>
        <w:tc>
          <w:tcPr>
            <w:tcW w:w="1984" w:type="dxa"/>
          </w:tcPr>
          <w:p w14:paraId="641A69B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E, SW</w:t>
            </w:r>
          </w:p>
        </w:tc>
      </w:tr>
      <w:tr w:rsidR="00036E1F" w:rsidRPr="00306C7D" w14:paraId="7169D69C" w14:textId="77777777" w:rsidTr="00AB29CD">
        <w:trPr>
          <w:trHeight w:val="255"/>
        </w:trPr>
        <w:tc>
          <w:tcPr>
            <w:tcW w:w="2122" w:type="dxa"/>
          </w:tcPr>
          <w:p w14:paraId="48C0619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Bronze linked-ring with two axes</w:t>
            </w:r>
          </w:p>
        </w:tc>
        <w:tc>
          <w:tcPr>
            <w:tcW w:w="2126" w:type="dxa"/>
          </w:tcPr>
          <w:p w14:paraId="176C6FC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M190:124</w:t>
            </w:r>
          </w:p>
        </w:tc>
        <w:tc>
          <w:tcPr>
            <w:tcW w:w="1417" w:type="dxa"/>
          </w:tcPr>
          <w:p w14:paraId="3608757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7D901A9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 xml:space="preserve">h. </w:t>
            </w:r>
            <w:r w:rsidRPr="00306C7D">
              <w:rPr>
                <w:rFonts w:ascii="Times New Roman" w:hAnsi="Times New Roman" w:cs="Times New Roman"/>
                <w:sz w:val="20"/>
                <w:szCs w:val="20"/>
                <w:lang w:val="en-GB"/>
              </w:rPr>
              <w:t xml:space="preserve">6.2, </w:t>
            </w:r>
            <w:r w:rsidRPr="00306C7D">
              <w:rPr>
                <w:rFonts w:ascii="Times New Roman" w:hAnsi="Times New Roman" w:cs="Times New Roman"/>
                <w:i/>
                <w:iCs/>
                <w:sz w:val="20"/>
                <w:szCs w:val="20"/>
                <w:lang w:val="en-GB"/>
              </w:rPr>
              <w:t xml:space="preserve">w. </w:t>
            </w:r>
            <w:r w:rsidRPr="00306C7D">
              <w:rPr>
                <w:rFonts w:ascii="Times New Roman" w:hAnsi="Times New Roman" w:cs="Times New Roman"/>
                <w:sz w:val="20"/>
                <w:szCs w:val="20"/>
                <w:lang w:val="en-GB"/>
              </w:rPr>
              <w:t xml:space="preserve">7.8, </w:t>
            </w:r>
            <w:r w:rsidRPr="00306C7D">
              <w:rPr>
                <w:rFonts w:ascii="Times New Roman" w:hAnsi="Times New Roman" w:cs="Times New Roman"/>
                <w:i/>
                <w:iCs/>
                <w:sz w:val="20"/>
                <w:szCs w:val="20"/>
                <w:lang w:val="en-GB"/>
              </w:rPr>
              <w:t>1.</w:t>
            </w:r>
            <w:r w:rsidRPr="00306C7D">
              <w:rPr>
                <w:rFonts w:ascii="Times New Roman" w:hAnsi="Times New Roman" w:cs="Times New Roman"/>
                <w:sz w:val="20"/>
                <w:szCs w:val="20"/>
                <w:lang w:val="en-GB"/>
              </w:rPr>
              <w:t xml:space="preserve"> 14.3</w:t>
            </w:r>
          </w:p>
        </w:tc>
        <w:tc>
          <w:tcPr>
            <w:tcW w:w="1984" w:type="dxa"/>
          </w:tcPr>
          <w:p w14:paraId="1C591F6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p w14:paraId="221742C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Inside M190:107</w:t>
            </w:r>
          </w:p>
        </w:tc>
      </w:tr>
      <w:tr w:rsidR="00036E1F" w:rsidRPr="00306C7D" w14:paraId="15DF3CD1" w14:textId="77777777" w:rsidTr="00AB29CD">
        <w:trPr>
          <w:trHeight w:val="255"/>
        </w:trPr>
        <w:tc>
          <w:tcPr>
            <w:tcW w:w="2122" w:type="dxa"/>
          </w:tcPr>
          <w:p w14:paraId="045B045B" w14:textId="237889D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pei</w:t>
            </w:r>
            <w:proofErr w:type="spellEnd"/>
            <w:r w:rsidRPr="00306C7D">
              <w:rPr>
                <w:rFonts w:ascii="Times New Roman" w:hAnsi="Times New Roman" w:cs="Times New Roman"/>
                <w:sz w:val="20"/>
                <w:szCs w:val="20"/>
                <w:lang w:val="en-GB"/>
              </w:rPr>
              <w:t xml:space="preserve"> (</w:t>
            </w:r>
            <w:r w:rsidR="007C517D" w:rsidRPr="00306C7D">
              <w:rPr>
                <w:rFonts w:ascii="Times New Roman" w:hAnsi="Times New Roman" w:cs="Times New Roman"/>
                <w:sz w:val="20"/>
                <w:szCs w:val="20"/>
                <w:lang w:val="en-GB"/>
              </w:rPr>
              <w:t>Decoration</w:t>
            </w:r>
            <w:r w:rsidRPr="00306C7D">
              <w:rPr>
                <w:rFonts w:ascii="Times New Roman" w:hAnsi="Times New Roman" w:cs="Times New Roman"/>
                <w:sz w:val="20"/>
                <w:szCs w:val="20"/>
                <w:lang w:val="en-GB"/>
              </w:rPr>
              <w:t xml:space="preserve"> on chariot reins)</w:t>
            </w:r>
          </w:p>
        </w:tc>
        <w:tc>
          <w:tcPr>
            <w:tcW w:w="2126" w:type="dxa"/>
          </w:tcPr>
          <w:p w14:paraId="32C2B6E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M190:140, M190:154, M190:164, M190:174, M190:222, M190:228, M190:252, M190:259</w:t>
            </w:r>
          </w:p>
        </w:tc>
        <w:tc>
          <w:tcPr>
            <w:tcW w:w="1417" w:type="dxa"/>
          </w:tcPr>
          <w:p w14:paraId="72EF9D5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16</w:t>
            </w:r>
          </w:p>
        </w:tc>
        <w:tc>
          <w:tcPr>
            <w:tcW w:w="2127" w:type="dxa"/>
          </w:tcPr>
          <w:p w14:paraId="6D73581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pei</w:t>
            </w:r>
            <w:proofErr w:type="spellEnd"/>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8.9, diameter: 4</w:t>
            </w:r>
          </w:p>
        </w:tc>
        <w:tc>
          <w:tcPr>
            <w:tcW w:w="1984" w:type="dxa"/>
          </w:tcPr>
          <w:p w14:paraId="7D07233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E, SE, SW, W</w:t>
            </w:r>
          </w:p>
        </w:tc>
      </w:tr>
      <w:tr w:rsidR="00036E1F" w:rsidRPr="00306C7D" w14:paraId="220170EB" w14:textId="77777777" w:rsidTr="00AB29CD">
        <w:trPr>
          <w:trHeight w:val="255"/>
        </w:trPr>
        <w:tc>
          <w:tcPr>
            <w:tcW w:w="2122" w:type="dxa"/>
          </w:tcPr>
          <w:p w14:paraId="302CE230" w14:textId="77777777" w:rsidR="00036E1F" w:rsidRPr="00306C7D" w:rsidRDefault="00036E1F" w:rsidP="0078228D">
            <w:pPr>
              <w:spacing w:line="276" w:lineRule="auto"/>
              <w:rPr>
                <w:rFonts w:ascii="Times New Roman" w:hAnsi="Times New Roman" w:cs="Times New Roman"/>
                <w:i/>
                <w:iCs/>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jieyue</w:t>
            </w:r>
            <w:proofErr w:type="spellEnd"/>
            <w:r w:rsidRPr="00306C7D">
              <w:rPr>
                <w:rFonts w:ascii="Times New Roman" w:hAnsi="Times New Roman" w:cs="Times New Roman"/>
                <w:i/>
                <w:iCs/>
                <w:sz w:val="20"/>
                <w:szCs w:val="20"/>
                <w:lang w:val="en-GB"/>
              </w:rPr>
              <w:t xml:space="preserve"> </w:t>
            </w:r>
          </w:p>
          <w:p w14:paraId="44EE111F" w14:textId="2A318290"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w:t>
            </w:r>
            <w:r w:rsidR="00E72C1E" w:rsidRPr="00306C7D">
              <w:rPr>
                <w:rFonts w:ascii="Times New Roman" w:hAnsi="Times New Roman" w:cs="Times New Roman"/>
                <w:sz w:val="20"/>
                <w:szCs w:val="20"/>
                <w:lang w:val="en-GB"/>
              </w:rPr>
              <w:t>Decoration</w:t>
            </w:r>
            <w:r w:rsidRPr="00306C7D">
              <w:rPr>
                <w:rFonts w:ascii="Times New Roman" w:hAnsi="Times New Roman" w:cs="Times New Roman"/>
                <w:sz w:val="20"/>
                <w:szCs w:val="20"/>
                <w:lang w:val="en-GB"/>
              </w:rPr>
              <w:t xml:space="preserve"> on</w:t>
            </w:r>
            <w:r w:rsidR="00E72C1E" w:rsidRPr="00306C7D">
              <w:rPr>
                <w:rFonts w:ascii="Times New Roman" w:hAnsi="Times New Roman" w:cs="Times New Roman"/>
                <w:sz w:val="20"/>
                <w:szCs w:val="20"/>
                <w:lang w:val="en-GB"/>
              </w:rPr>
              <w:t xml:space="preserve"> horse</w:t>
            </w:r>
            <w:r w:rsidRPr="00306C7D">
              <w:rPr>
                <w:rFonts w:ascii="Times New Roman" w:hAnsi="Times New Roman" w:cs="Times New Roman"/>
                <w:sz w:val="20"/>
                <w:szCs w:val="20"/>
                <w:lang w:val="en-GB"/>
              </w:rPr>
              <w:t xml:space="preserve"> bridle)</w:t>
            </w:r>
          </w:p>
        </w:tc>
        <w:tc>
          <w:tcPr>
            <w:tcW w:w="2126" w:type="dxa"/>
          </w:tcPr>
          <w:p w14:paraId="7C13A94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M190:350, </w:t>
            </w:r>
          </w:p>
          <w:p w14:paraId="1950F80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M190:344-M190:345, M190:355-M190:356,</w:t>
            </w:r>
          </w:p>
          <w:p w14:paraId="5248277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M190:351-M190:352</w:t>
            </w:r>
          </w:p>
        </w:tc>
        <w:tc>
          <w:tcPr>
            <w:tcW w:w="1417" w:type="dxa"/>
          </w:tcPr>
          <w:p w14:paraId="351E006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25</w:t>
            </w:r>
          </w:p>
        </w:tc>
        <w:tc>
          <w:tcPr>
            <w:tcW w:w="2127" w:type="dxa"/>
          </w:tcPr>
          <w:p w14:paraId="5B024DE7" w14:textId="77777777" w:rsidR="00036E1F" w:rsidRPr="00306C7D" w:rsidRDefault="00036E1F" w:rsidP="0078228D">
            <w:pPr>
              <w:spacing w:line="276" w:lineRule="auto"/>
              <w:rPr>
                <w:rFonts w:ascii="Times New Roman" w:hAnsi="Times New Roman" w:cs="Times New Roman"/>
                <w:i/>
                <w:iCs/>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jieyue</w:t>
            </w:r>
            <w:proofErr w:type="spellEnd"/>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 xml:space="preserve">3.5, </w:t>
            </w: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1.5, diameter: 1.4</w:t>
            </w:r>
          </w:p>
        </w:tc>
        <w:tc>
          <w:tcPr>
            <w:tcW w:w="1984" w:type="dxa"/>
          </w:tcPr>
          <w:p w14:paraId="027372A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 W</w:t>
            </w:r>
          </w:p>
        </w:tc>
      </w:tr>
      <w:tr w:rsidR="00036E1F" w:rsidRPr="00306C7D" w14:paraId="483B5BDC" w14:textId="77777777" w:rsidTr="00AB29CD">
        <w:trPr>
          <w:trHeight w:val="255"/>
        </w:trPr>
        <w:tc>
          <w:tcPr>
            <w:tcW w:w="2122" w:type="dxa"/>
          </w:tcPr>
          <w:p w14:paraId="2C55A67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mei</w:t>
            </w:r>
            <w:proofErr w:type="spellEnd"/>
            <w:r w:rsidRPr="00306C7D">
              <w:rPr>
                <w:rFonts w:ascii="Times New Roman" w:hAnsi="Times New Roman" w:cs="Times New Roman"/>
                <w:sz w:val="20"/>
                <w:szCs w:val="20"/>
                <w:lang w:val="en-GB"/>
              </w:rPr>
              <w:t xml:space="preserve"> (Linked-ring)</w:t>
            </w:r>
          </w:p>
        </w:tc>
        <w:tc>
          <w:tcPr>
            <w:tcW w:w="2126" w:type="dxa"/>
          </w:tcPr>
          <w:p w14:paraId="6CDFEB7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M190:212-M190: 214, M190:273, </w:t>
            </w:r>
          </w:p>
          <w:p w14:paraId="6558EB9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M190:346-M190:347, M190:360</w:t>
            </w:r>
          </w:p>
        </w:tc>
        <w:tc>
          <w:tcPr>
            <w:tcW w:w="1417" w:type="dxa"/>
          </w:tcPr>
          <w:p w14:paraId="1F5355C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2156</w:t>
            </w:r>
          </w:p>
        </w:tc>
        <w:tc>
          <w:tcPr>
            <w:tcW w:w="2127" w:type="dxa"/>
          </w:tcPr>
          <w:p w14:paraId="5B0E7D2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mei</w:t>
            </w:r>
            <w:proofErr w:type="spellEnd"/>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 1.1, diameter: 1.7</w:t>
            </w:r>
          </w:p>
        </w:tc>
        <w:tc>
          <w:tcPr>
            <w:tcW w:w="1984" w:type="dxa"/>
          </w:tcPr>
          <w:p w14:paraId="55E4DE9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NE, E</w:t>
            </w:r>
          </w:p>
        </w:tc>
      </w:tr>
      <w:tr w:rsidR="00036E1F" w:rsidRPr="00306C7D" w14:paraId="6E1A4D03" w14:textId="77777777" w:rsidTr="00AB29CD">
        <w:trPr>
          <w:trHeight w:val="255"/>
        </w:trPr>
        <w:tc>
          <w:tcPr>
            <w:tcW w:w="2122" w:type="dxa"/>
          </w:tcPr>
          <w:p w14:paraId="283FD21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huan</w:t>
            </w:r>
            <w:proofErr w:type="spellEnd"/>
            <w:r w:rsidRPr="00306C7D">
              <w:rPr>
                <w:rFonts w:ascii="Times New Roman" w:hAnsi="Times New Roman" w:cs="Times New Roman"/>
                <w:sz w:val="20"/>
                <w:szCs w:val="20"/>
                <w:lang w:val="en-GB"/>
              </w:rPr>
              <w:t xml:space="preserve"> (Ring)</w:t>
            </w:r>
          </w:p>
        </w:tc>
        <w:tc>
          <w:tcPr>
            <w:tcW w:w="2126" w:type="dxa"/>
          </w:tcPr>
          <w:p w14:paraId="336B03DC" w14:textId="40B855D9"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M190:189</w:t>
            </w:r>
            <w:r w:rsidR="00DB35FA" w:rsidRPr="00306C7D">
              <w:rPr>
                <w:rFonts w:ascii="Times New Roman" w:hAnsi="Times New Roman" w:cs="Times New Roman"/>
                <w:sz w:val="20"/>
                <w:szCs w:val="20"/>
                <w:lang w:val="en-GB"/>
              </w:rPr>
              <w:t>,</w:t>
            </w:r>
          </w:p>
          <w:p w14:paraId="2B7FEA6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M190:205-M190:206</w:t>
            </w:r>
          </w:p>
        </w:tc>
        <w:tc>
          <w:tcPr>
            <w:tcW w:w="1417" w:type="dxa"/>
          </w:tcPr>
          <w:p w14:paraId="65508FA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12</w:t>
            </w:r>
          </w:p>
        </w:tc>
        <w:tc>
          <w:tcPr>
            <w:tcW w:w="2127" w:type="dxa"/>
          </w:tcPr>
          <w:p w14:paraId="5EA45E9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huan</w:t>
            </w:r>
            <w:proofErr w:type="spellEnd"/>
            <w:r w:rsidRPr="00306C7D">
              <w:rPr>
                <w:rFonts w:ascii="Times New Roman" w:hAnsi="Times New Roman" w:cs="Times New Roman"/>
                <w:sz w:val="20"/>
                <w:szCs w:val="20"/>
                <w:lang w:val="en-GB"/>
              </w:rPr>
              <w:t>: diameter: 9.5</w:t>
            </w:r>
          </w:p>
        </w:tc>
        <w:tc>
          <w:tcPr>
            <w:tcW w:w="1984" w:type="dxa"/>
          </w:tcPr>
          <w:p w14:paraId="62CD03D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SE</w:t>
            </w:r>
          </w:p>
        </w:tc>
      </w:tr>
      <w:tr w:rsidR="00036E1F" w:rsidRPr="00306C7D" w14:paraId="41D66BC4" w14:textId="77777777" w:rsidTr="00AB29CD">
        <w:trPr>
          <w:trHeight w:val="255"/>
        </w:trPr>
        <w:tc>
          <w:tcPr>
            <w:tcW w:w="2122" w:type="dxa"/>
          </w:tcPr>
          <w:p w14:paraId="0209657A" w14:textId="66C21F06"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lastRenderedPageBreak/>
              <w:t xml:space="preserve">Bronze </w:t>
            </w:r>
            <w:proofErr w:type="spellStart"/>
            <w:r w:rsidRPr="00306C7D">
              <w:rPr>
                <w:rFonts w:ascii="Times New Roman" w:hAnsi="Times New Roman" w:cs="Times New Roman"/>
                <w:i/>
                <w:iCs/>
                <w:sz w:val="20"/>
                <w:szCs w:val="20"/>
                <w:lang w:val="en-GB"/>
              </w:rPr>
              <w:t>luanling</w:t>
            </w:r>
            <w:proofErr w:type="spellEnd"/>
            <w:r w:rsidRPr="00306C7D">
              <w:rPr>
                <w:rFonts w:ascii="Times New Roman" w:hAnsi="Times New Roman" w:cs="Times New Roman"/>
                <w:i/>
                <w:iCs/>
                <w:sz w:val="20"/>
                <w:szCs w:val="20"/>
                <w:lang w:val="en-GB"/>
              </w:rPr>
              <w:t xml:space="preserve"> </w:t>
            </w:r>
            <w:r w:rsidRPr="00306C7D">
              <w:rPr>
                <w:rFonts w:ascii="Times New Roman" w:hAnsi="Times New Roman" w:cs="Times New Roman"/>
                <w:sz w:val="20"/>
                <w:szCs w:val="20"/>
                <w:lang w:val="en-GB"/>
              </w:rPr>
              <w:t>(</w:t>
            </w:r>
            <w:r w:rsidR="00E22D00" w:rsidRPr="00306C7D">
              <w:rPr>
                <w:rFonts w:ascii="Times New Roman" w:hAnsi="Times New Roman" w:cs="Times New Roman"/>
                <w:sz w:val="20"/>
                <w:szCs w:val="20"/>
                <w:lang w:val="en-GB"/>
              </w:rPr>
              <w:t>Chariot</w:t>
            </w:r>
            <w:r w:rsidRPr="00306C7D">
              <w:rPr>
                <w:rFonts w:ascii="Times New Roman" w:hAnsi="Times New Roman" w:cs="Times New Roman"/>
                <w:sz w:val="20"/>
                <w:szCs w:val="20"/>
                <w:lang w:val="en-GB"/>
              </w:rPr>
              <w:t xml:space="preserve"> clapper bell)</w:t>
            </w:r>
          </w:p>
        </w:tc>
        <w:tc>
          <w:tcPr>
            <w:tcW w:w="2126" w:type="dxa"/>
          </w:tcPr>
          <w:p w14:paraId="3D86B6B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M190:134-M190:139, M190:144-M190:145, M190:155-M190:157, M190:166,</w:t>
            </w:r>
          </w:p>
          <w:p w14:paraId="741B4EB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M190:169-M190:170</w:t>
            </w:r>
          </w:p>
        </w:tc>
        <w:tc>
          <w:tcPr>
            <w:tcW w:w="1417" w:type="dxa"/>
          </w:tcPr>
          <w:p w14:paraId="56A7859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14</w:t>
            </w:r>
          </w:p>
        </w:tc>
        <w:tc>
          <w:tcPr>
            <w:tcW w:w="2127" w:type="dxa"/>
          </w:tcPr>
          <w:p w14:paraId="73BDCEA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luanling</w:t>
            </w:r>
            <w:proofErr w:type="spellEnd"/>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 19.7, diameter 6.3</w:t>
            </w:r>
          </w:p>
        </w:tc>
        <w:tc>
          <w:tcPr>
            <w:tcW w:w="1984" w:type="dxa"/>
          </w:tcPr>
          <w:p w14:paraId="53AD7E6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NE, SE</w:t>
            </w:r>
          </w:p>
        </w:tc>
      </w:tr>
      <w:tr w:rsidR="00036E1F" w:rsidRPr="00306C7D" w14:paraId="48A554AA" w14:textId="77777777" w:rsidTr="00AB29CD">
        <w:trPr>
          <w:trHeight w:val="255"/>
        </w:trPr>
        <w:tc>
          <w:tcPr>
            <w:tcW w:w="2122" w:type="dxa"/>
          </w:tcPr>
          <w:p w14:paraId="59F102D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xiaoling</w:t>
            </w:r>
            <w:proofErr w:type="spellEnd"/>
            <w:r w:rsidRPr="00306C7D">
              <w:rPr>
                <w:rFonts w:ascii="Times New Roman" w:hAnsi="Times New Roman" w:cs="Times New Roman"/>
                <w:sz w:val="20"/>
                <w:szCs w:val="20"/>
                <w:lang w:val="en-GB"/>
              </w:rPr>
              <w:t xml:space="preserve"> (Tiny clapper bell)</w:t>
            </w:r>
          </w:p>
        </w:tc>
        <w:tc>
          <w:tcPr>
            <w:tcW w:w="2126" w:type="dxa"/>
          </w:tcPr>
          <w:p w14:paraId="0E06B44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M190:167</w:t>
            </w:r>
          </w:p>
        </w:tc>
        <w:tc>
          <w:tcPr>
            <w:tcW w:w="1417" w:type="dxa"/>
          </w:tcPr>
          <w:p w14:paraId="323E7D7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9</w:t>
            </w:r>
          </w:p>
        </w:tc>
        <w:tc>
          <w:tcPr>
            <w:tcW w:w="2127" w:type="dxa"/>
          </w:tcPr>
          <w:p w14:paraId="225FA26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xiaoling</w:t>
            </w:r>
            <w:proofErr w:type="spellEnd"/>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 5.2, diameter: 3.5</w:t>
            </w:r>
          </w:p>
        </w:tc>
        <w:tc>
          <w:tcPr>
            <w:tcW w:w="1984" w:type="dxa"/>
          </w:tcPr>
          <w:p w14:paraId="49E7474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SE</w:t>
            </w:r>
          </w:p>
        </w:tc>
      </w:tr>
      <w:tr w:rsidR="00036E1F" w:rsidRPr="00306C7D" w14:paraId="4351C927" w14:textId="77777777" w:rsidTr="00AB29CD">
        <w:trPr>
          <w:trHeight w:val="255"/>
        </w:trPr>
        <w:tc>
          <w:tcPr>
            <w:tcW w:w="2122" w:type="dxa"/>
          </w:tcPr>
          <w:p w14:paraId="09ADE59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fu</w:t>
            </w:r>
            <w:proofErr w:type="spellEnd"/>
            <w:r w:rsidRPr="00306C7D">
              <w:rPr>
                <w:rFonts w:ascii="Times New Roman" w:hAnsi="Times New Roman" w:cs="Times New Roman"/>
                <w:i/>
                <w:iCs/>
                <w:sz w:val="20"/>
                <w:szCs w:val="20"/>
                <w:lang w:val="en-GB"/>
              </w:rPr>
              <w:t xml:space="preserve"> </w:t>
            </w:r>
            <w:r w:rsidRPr="00306C7D">
              <w:rPr>
                <w:rFonts w:ascii="Times New Roman" w:hAnsi="Times New Roman" w:cs="Times New Roman"/>
                <w:sz w:val="20"/>
                <w:szCs w:val="20"/>
                <w:lang w:val="en-GB"/>
              </w:rPr>
              <w:t>(adze)</w:t>
            </w:r>
          </w:p>
        </w:tc>
        <w:tc>
          <w:tcPr>
            <w:tcW w:w="2126" w:type="dxa"/>
          </w:tcPr>
          <w:p w14:paraId="6F4E621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M190:123, M190:225</w:t>
            </w:r>
          </w:p>
        </w:tc>
        <w:tc>
          <w:tcPr>
            <w:tcW w:w="1417" w:type="dxa"/>
          </w:tcPr>
          <w:p w14:paraId="2D15228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w:t>
            </w:r>
          </w:p>
        </w:tc>
        <w:tc>
          <w:tcPr>
            <w:tcW w:w="2127" w:type="dxa"/>
          </w:tcPr>
          <w:p w14:paraId="1EDB8F8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fu</w:t>
            </w:r>
            <w:proofErr w:type="spellEnd"/>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 xml:space="preserve">12, widest width: 4.5 </w:t>
            </w:r>
          </w:p>
        </w:tc>
        <w:tc>
          <w:tcPr>
            <w:tcW w:w="1984" w:type="dxa"/>
          </w:tcPr>
          <w:p w14:paraId="681D339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 S</w:t>
            </w:r>
          </w:p>
        </w:tc>
      </w:tr>
      <w:tr w:rsidR="00036E1F" w:rsidRPr="00306C7D" w14:paraId="235FCDAA" w14:textId="77777777" w:rsidTr="00AB29CD">
        <w:trPr>
          <w:trHeight w:val="255"/>
        </w:trPr>
        <w:tc>
          <w:tcPr>
            <w:tcW w:w="2122" w:type="dxa"/>
          </w:tcPr>
          <w:p w14:paraId="339EC31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Bronze </w:t>
            </w:r>
            <w:proofErr w:type="spellStart"/>
            <w:r w:rsidRPr="00306C7D">
              <w:rPr>
                <w:rFonts w:ascii="Times New Roman" w:hAnsi="Times New Roman" w:cs="Times New Roman"/>
                <w:i/>
                <w:iCs/>
                <w:sz w:val="20"/>
                <w:szCs w:val="20"/>
                <w:lang w:val="en-GB"/>
              </w:rPr>
              <w:t>heye</w:t>
            </w:r>
            <w:proofErr w:type="spellEnd"/>
            <w:r w:rsidRPr="00306C7D">
              <w:rPr>
                <w:rFonts w:ascii="Times New Roman" w:hAnsi="Times New Roman" w:cs="Times New Roman"/>
                <w:i/>
                <w:iCs/>
                <w:sz w:val="20"/>
                <w:szCs w:val="20"/>
                <w:lang w:val="en-GB"/>
              </w:rPr>
              <w:t xml:space="preserve"> </w:t>
            </w:r>
            <w:r w:rsidRPr="00306C7D">
              <w:rPr>
                <w:rFonts w:ascii="Times New Roman" w:hAnsi="Times New Roman" w:cs="Times New Roman"/>
                <w:sz w:val="20"/>
                <w:szCs w:val="20"/>
                <w:lang w:val="en-GB"/>
              </w:rPr>
              <w:t>(Hinge)</w:t>
            </w:r>
          </w:p>
        </w:tc>
        <w:tc>
          <w:tcPr>
            <w:tcW w:w="2126" w:type="dxa"/>
          </w:tcPr>
          <w:p w14:paraId="6CAE649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M190:224</w:t>
            </w:r>
          </w:p>
        </w:tc>
        <w:tc>
          <w:tcPr>
            <w:tcW w:w="1417" w:type="dxa"/>
          </w:tcPr>
          <w:p w14:paraId="79554FD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3</w:t>
            </w:r>
          </w:p>
        </w:tc>
        <w:tc>
          <w:tcPr>
            <w:tcW w:w="2127" w:type="dxa"/>
          </w:tcPr>
          <w:p w14:paraId="58E4CF49" w14:textId="77777777" w:rsidR="00036E1F" w:rsidRPr="00306C7D" w:rsidRDefault="00036E1F" w:rsidP="0078228D">
            <w:pPr>
              <w:spacing w:line="276" w:lineRule="auto"/>
              <w:rPr>
                <w:rFonts w:ascii="Times New Roman" w:hAnsi="Times New Roman" w:cs="Times New Roman"/>
                <w:i/>
                <w:iCs/>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heye</w:t>
            </w:r>
            <w:proofErr w:type="spellEnd"/>
            <w:r w:rsidRPr="00306C7D">
              <w:rPr>
                <w:rFonts w:ascii="Times New Roman" w:hAnsi="Times New Roman" w:cs="Times New Roman"/>
                <w:sz w:val="20"/>
                <w:szCs w:val="20"/>
                <w:lang w:val="en-GB"/>
              </w:rPr>
              <w:t>: longest length: 6.5, widest width: 3.4</w:t>
            </w:r>
          </w:p>
        </w:tc>
        <w:tc>
          <w:tcPr>
            <w:tcW w:w="1984" w:type="dxa"/>
          </w:tcPr>
          <w:p w14:paraId="5CF0F7D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tc>
      </w:tr>
      <w:tr w:rsidR="00036E1F" w:rsidRPr="00306C7D" w14:paraId="50B30650" w14:textId="77777777" w:rsidTr="00AB29CD">
        <w:trPr>
          <w:trHeight w:val="255"/>
        </w:trPr>
        <w:tc>
          <w:tcPr>
            <w:tcW w:w="2122" w:type="dxa"/>
          </w:tcPr>
          <w:p w14:paraId="2D61CA3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Leaded-tin fishes</w:t>
            </w:r>
          </w:p>
        </w:tc>
        <w:tc>
          <w:tcPr>
            <w:tcW w:w="2126" w:type="dxa"/>
          </w:tcPr>
          <w:p w14:paraId="1B96DF6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M190:19,</w:t>
            </w:r>
          </w:p>
          <w:p w14:paraId="0604E98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M190:39-M190:45, M190:48-M190:51, M190:54,</w:t>
            </w:r>
          </w:p>
          <w:p w14:paraId="057EBC1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M190:56-M190:64, M190:66,</w:t>
            </w:r>
          </w:p>
          <w:p w14:paraId="6A02FAC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M190:72-M190:77, M190:80, M190:82, M190:84, </w:t>
            </w:r>
          </w:p>
          <w:p w14:paraId="0F5C5DA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M190:97-M190:100, M190:116-M190:120,</w:t>
            </w:r>
          </w:p>
          <w:p w14:paraId="65814E3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M190:188, M190:204,</w:t>
            </w:r>
          </w:p>
          <w:p w14:paraId="2CA38F6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M190:324, M190:328, M190:361</w:t>
            </w:r>
          </w:p>
        </w:tc>
        <w:tc>
          <w:tcPr>
            <w:tcW w:w="1417" w:type="dxa"/>
          </w:tcPr>
          <w:p w14:paraId="19C1CF1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75</w:t>
            </w:r>
          </w:p>
        </w:tc>
        <w:tc>
          <w:tcPr>
            <w:tcW w:w="2127" w:type="dxa"/>
          </w:tcPr>
          <w:p w14:paraId="3B33842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leaded-tin fish: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8.5, widest width: 2.5</w:t>
            </w:r>
          </w:p>
        </w:tc>
        <w:tc>
          <w:tcPr>
            <w:tcW w:w="1984" w:type="dxa"/>
          </w:tcPr>
          <w:p w14:paraId="4262506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All over the coffin-chamber</w:t>
            </w:r>
          </w:p>
        </w:tc>
      </w:tr>
      <w:tr w:rsidR="00036E1F" w:rsidRPr="00306C7D" w14:paraId="026B74C9" w14:textId="77777777" w:rsidTr="00AB29CD">
        <w:trPr>
          <w:trHeight w:val="255"/>
        </w:trPr>
        <w:tc>
          <w:tcPr>
            <w:tcW w:w="2122" w:type="dxa"/>
          </w:tcPr>
          <w:p w14:paraId="7F05F9C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Ceramic </w:t>
            </w:r>
            <w:proofErr w:type="spellStart"/>
            <w:r w:rsidRPr="00306C7D">
              <w:rPr>
                <w:rFonts w:ascii="Times New Roman" w:hAnsi="Times New Roman" w:cs="Times New Roman"/>
                <w:i/>
                <w:iCs/>
                <w:sz w:val="20"/>
                <w:szCs w:val="20"/>
                <w:lang w:val="en-GB"/>
              </w:rPr>
              <w:t>xuan</w:t>
            </w:r>
            <w:proofErr w:type="spellEnd"/>
            <w:r w:rsidRPr="00306C7D">
              <w:rPr>
                <w:rFonts w:ascii="Times New Roman" w:hAnsi="Times New Roman" w:cs="Times New Roman"/>
                <w:sz w:val="20"/>
                <w:szCs w:val="20"/>
                <w:lang w:val="en-GB"/>
              </w:rPr>
              <w:t xml:space="preserve"> (Ocarina)</w:t>
            </w:r>
          </w:p>
        </w:tc>
        <w:tc>
          <w:tcPr>
            <w:tcW w:w="2126" w:type="dxa"/>
          </w:tcPr>
          <w:p w14:paraId="234D76B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M190:53</w:t>
            </w:r>
          </w:p>
        </w:tc>
        <w:tc>
          <w:tcPr>
            <w:tcW w:w="1417" w:type="dxa"/>
          </w:tcPr>
          <w:p w14:paraId="6DD0B96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7B666E1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 3.7, diameter: 3</w:t>
            </w:r>
          </w:p>
        </w:tc>
        <w:tc>
          <w:tcPr>
            <w:tcW w:w="1984" w:type="dxa"/>
          </w:tcPr>
          <w:p w14:paraId="239ABDA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N, between the inner and outer coffins</w:t>
            </w:r>
          </w:p>
        </w:tc>
      </w:tr>
      <w:tr w:rsidR="00036E1F" w:rsidRPr="00306C7D" w14:paraId="1F872930" w14:textId="77777777" w:rsidTr="00AB29CD">
        <w:trPr>
          <w:trHeight w:val="255"/>
        </w:trPr>
        <w:tc>
          <w:tcPr>
            <w:tcW w:w="2122" w:type="dxa"/>
          </w:tcPr>
          <w:p w14:paraId="6F6BFBD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Ceramic </w:t>
            </w:r>
            <w:proofErr w:type="spellStart"/>
            <w:r w:rsidRPr="00306C7D">
              <w:rPr>
                <w:rFonts w:ascii="Times New Roman" w:hAnsi="Times New Roman" w:cs="Times New Roman"/>
                <w:i/>
                <w:iCs/>
                <w:sz w:val="20"/>
                <w:szCs w:val="20"/>
                <w:lang w:val="en-GB"/>
              </w:rPr>
              <w:t>dou</w:t>
            </w:r>
            <w:proofErr w:type="spellEnd"/>
            <w:r w:rsidRPr="00306C7D">
              <w:rPr>
                <w:rFonts w:ascii="Times New Roman" w:hAnsi="Times New Roman" w:cs="Times New Roman"/>
                <w:sz w:val="20"/>
                <w:szCs w:val="20"/>
                <w:lang w:val="en-GB"/>
              </w:rPr>
              <w:t xml:space="preserve"> (Platter)</w:t>
            </w:r>
          </w:p>
        </w:tc>
        <w:tc>
          <w:tcPr>
            <w:tcW w:w="2126" w:type="dxa"/>
          </w:tcPr>
          <w:p w14:paraId="1CA84EA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M190:003-M190:004, M190:047</w:t>
            </w:r>
          </w:p>
        </w:tc>
        <w:tc>
          <w:tcPr>
            <w:tcW w:w="1417" w:type="dxa"/>
          </w:tcPr>
          <w:p w14:paraId="7FDD4ED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3</w:t>
            </w:r>
          </w:p>
        </w:tc>
        <w:tc>
          <w:tcPr>
            <w:tcW w:w="2127" w:type="dxa"/>
          </w:tcPr>
          <w:p w14:paraId="6825FAC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dou</w:t>
            </w:r>
            <w:proofErr w:type="spellEnd"/>
            <w:r w:rsidRPr="00306C7D">
              <w:rPr>
                <w:rFonts w:ascii="Times New Roman" w:hAnsi="Times New Roman" w:cs="Times New Roman"/>
                <w:sz w:val="20"/>
                <w:szCs w:val="20"/>
                <w:lang w:val="en-GB"/>
              </w:rPr>
              <w:t xml:space="preserve">: diameter: 15.1, </w:t>
            </w:r>
            <w:r w:rsidRPr="00306C7D">
              <w:rPr>
                <w:rFonts w:ascii="Times New Roman" w:hAnsi="Times New Roman" w:cs="Times New Roman"/>
                <w:i/>
                <w:iCs/>
                <w:sz w:val="20"/>
                <w:szCs w:val="20"/>
                <w:lang w:val="en-GB"/>
              </w:rPr>
              <w:t>d.</w:t>
            </w:r>
            <w:r w:rsidRPr="00306C7D">
              <w:rPr>
                <w:rFonts w:ascii="Times New Roman" w:hAnsi="Times New Roman" w:cs="Times New Roman"/>
                <w:sz w:val="20"/>
                <w:szCs w:val="20"/>
                <w:lang w:val="en-GB"/>
              </w:rPr>
              <w:t xml:space="preserve"> 4.1</w:t>
            </w:r>
          </w:p>
        </w:tc>
        <w:tc>
          <w:tcPr>
            <w:tcW w:w="1984" w:type="dxa"/>
          </w:tcPr>
          <w:p w14:paraId="14125D0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 in the looting hole</w:t>
            </w:r>
          </w:p>
        </w:tc>
      </w:tr>
      <w:tr w:rsidR="00036E1F" w:rsidRPr="00306C7D" w14:paraId="1E507430" w14:textId="77777777" w:rsidTr="00AB29CD">
        <w:trPr>
          <w:trHeight w:val="255"/>
        </w:trPr>
        <w:tc>
          <w:tcPr>
            <w:tcW w:w="2122" w:type="dxa"/>
          </w:tcPr>
          <w:p w14:paraId="1F43DBE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Jade </w:t>
            </w:r>
            <w:r w:rsidRPr="00306C7D">
              <w:rPr>
                <w:rFonts w:ascii="Times New Roman" w:hAnsi="Times New Roman" w:cs="Times New Roman"/>
                <w:i/>
                <w:iCs/>
                <w:sz w:val="20"/>
                <w:szCs w:val="20"/>
                <w:lang w:val="en-GB"/>
              </w:rPr>
              <w:t xml:space="preserve">bi </w:t>
            </w:r>
            <w:r w:rsidRPr="00306C7D">
              <w:rPr>
                <w:rFonts w:ascii="Times New Roman" w:hAnsi="Times New Roman" w:cs="Times New Roman"/>
                <w:sz w:val="20"/>
                <w:szCs w:val="20"/>
                <w:lang w:val="en-GB"/>
              </w:rPr>
              <w:t>(Disk)</w:t>
            </w:r>
          </w:p>
        </w:tc>
        <w:tc>
          <w:tcPr>
            <w:tcW w:w="2126" w:type="dxa"/>
          </w:tcPr>
          <w:p w14:paraId="0957C8A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M190:69</w:t>
            </w:r>
          </w:p>
        </w:tc>
        <w:tc>
          <w:tcPr>
            <w:tcW w:w="1417" w:type="dxa"/>
          </w:tcPr>
          <w:p w14:paraId="07B91D5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w:t>
            </w:r>
          </w:p>
        </w:tc>
        <w:tc>
          <w:tcPr>
            <w:tcW w:w="2127" w:type="dxa"/>
          </w:tcPr>
          <w:p w14:paraId="63A82DD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r w:rsidRPr="00306C7D">
              <w:rPr>
                <w:rFonts w:ascii="Times New Roman" w:hAnsi="Times New Roman" w:cs="Times New Roman"/>
                <w:i/>
                <w:iCs/>
                <w:sz w:val="20"/>
                <w:szCs w:val="20"/>
                <w:lang w:val="en-GB"/>
              </w:rPr>
              <w:t>bi</w:t>
            </w:r>
            <w:r w:rsidRPr="00306C7D">
              <w:rPr>
                <w:rFonts w:ascii="Times New Roman" w:hAnsi="Times New Roman" w:cs="Times New Roman"/>
                <w:sz w:val="20"/>
                <w:szCs w:val="20"/>
                <w:lang w:val="en-GB"/>
              </w:rPr>
              <w:t>: diameter 3.4</w:t>
            </w:r>
          </w:p>
        </w:tc>
        <w:tc>
          <w:tcPr>
            <w:tcW w:w="1984" w:type="dxa"/>
          </w:tcPr>
          <w:p w14:paraId="45F3354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NE</w:t>
            </w:r>
          </w:p>
        </w:tc>
      </w:tr>
      <w:tr w:rsidR="00036E1F" w:rsidRPr="00306C7D" w14:paraId="0010FC52" w14:textId="77777777" w:rsidTr="00AB29CD">
        <w:trPr>
          <w:trHeight w:val="255"/>
        </w:trPr>
        <w:tc>
          <w:tcPr>
            <w:tcW w:w="2122" w:type="dxa"/>
          </w:tcPr>
          <w:p w14:paraId="0F86052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Jade </w:t>
            </w:r>
            <w:r w:rsidRPr="00306C7D">
              <w:rPr>
                <w:rFonts w:ascii="Times New Roman" w:hAnsi="Times New Roman" w:cs="Times New Roman"/>
                <w:i/>
                <w:iCs/>
                <w:sz w:val="20"/>
                <w:szCs w:val="20"/>
                <w:lang w:val="en-GB"/>
              </w:rPr>
              <w:t xml:space="preserve">guan </w:t>
            </w:r>
            <w:r w:rsidRPr="00306C7D">
              <w:rPr>
                <w:rFonts w:ascii="Times New Roman" w:hAnsi="Times New Roman" w:cs="Times New Roman"/>
                <w:sz w:val="20"/>
                <w:szCs w:val="20"/>
                <w:lang w:val="en-GB"/>
              </w:rPr>
              <w:t>(Tube)</w:t>
            </w:r>
          </w:p>
        </w:tc>
        <w:tc>
          <w:tcPr>
            <w:tcW w:w="2126" w:type="dxa"/>
          </w:tcPr>
          <w:p w14:paraId="2381112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M190:296, M190:300, M190:309, M190:311</w:t>
            </w:r>
          </w:p>
        </w:tc>
        <w:tc>
          <w:tcPr>
            <w:tcW w:w="1417" w:type="dxa"/>
          </w:tcPr>
          <w:p w14:paraId="297BA01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4</w:t>
            </w:r>
          </w:p>
        </w:tc>
        <w:tc>
          <w:tcPr>
            <w:tcW w:w="2127" w:type="dxa"/>
          </w:tcPr>
          <w:p w14:paraId="06B88E0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r w:rsidRPr="00306C7D">
              <w:rPr>
                <w:rFonts w:ascii="Times New Roman" w:hAnsi="Times New Roman" w:cs="Times New Roman"/>
                <w:i/>
                <w:iCs/>
                <w:sz w:val="20"/>
                <w:szCs w:val="20"/>
                <w:lang w:val="en-GB"/>
              </w:rPr>
              <w:t>guan</w:t>
            </w:r>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 xml:space="preserve">3.3,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1.5</w:t>
            </w:r>
          </w:p>
        </w:tc>
        <w:tc>
          <w:tcPr>
            <w:tcW w:w="1984" w:type="dxa"/>
          </w:tcPr>
          <w:p w14:paraId="712DAB4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73A37E35" w14:textId="77777777" w:rsidTr="00AB29CD">
        <w:trPr>
          <w:trHeight w:val="255"/>
        </w:trPr>
        <w:tc>
          <w:tcPr>
            <w:tcW w:w="2122" w:type="dxa"/>
          </w:tcPr>
          <w:p w14:paraId="26AC7F6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Jade </w:t>
            </w:r>
            <w:proofErr w:type="spellStart"/>
            <w:r w:rsidRPr="00306C7D">
              <w:rPr>
                <w:rFonts w:ascii="Times New Roman" w:hAnsi="Times New Roman" w:cs="Times New Roman"/>
                <w:i/>
                <w:iCs/>
                <w:sz w:val="20"/>
                <w:szCs w:val="20"/>
                <w:lang w:val="en-GB"/>
              </w:rPr>
              <w:t>huan</w:t>
            </w:r>
            <w:proofErr w:type="spellEnd"/>
            <w:r w:rsidRPr="00306C7D">
              <w:rPr>
                <w:rFonts w:ascii="Times New Roman" w:hAnsi="Times New Roman" w:cs="Times New Roman"/>
                <w:i/>
                <w:iCs/>
                <w:sz w:val="20"/>
                <w:szCs w:val="20"/>
                <w:lang w:val="en-GB"/>
              </w:rPr>
              <w:t xml:space="preserve"> </w:t>
            </w:r>
            <w:r w:rsidRPr="00306C7D">
              <w:rPr>
                <w:rFonts w:ascii="Times New Roman" w:hAnsi="Times New Roman" w:cs="Times New Roman"/>
                <w:sz w:val="20"/>
                <w:szCs w:val="20"/>
                <w:lang w:val="en-GB"/>
              </w:rPr>
              <w:t>(Ring)</w:t>
            </w:r>
          </w:p>
        </w:tc>
        <w:tc>
          <w:tcPr>
            <w:tcW w:w="2126" w:type="dxa"/>
          </w:tcPr>
          <w:p w14:paraId="429F587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M190:287, M190:297, M190: 338-M190:339</w:t>
            </w:r>
          </w:p>
        </w:tc>
        <w:tc>
          <w:tcPr>
            <w:tcW w:w="1417" w:type="dxa"/>
          </w:tcPr>
          <w:p w14:paraId="7610FB5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6</w:t>
            </w:r>
          </w:p>
        </w:tc>
        <w:tc>
          <w:tcPr>
            <w:tcW w:w="2127" w:type="dxa"/>
          </w:tcPr>
          <w:p w14:paraId="0486D7A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huan</w:t>
            </w:r>
            <w:proofErr w:type="spellEnd"/>
            <w:r w:rsidRPr="00306C7D">
              <w:rPr>
                <w:rFonts w:ascii="Times New Roman" w:hAnsi="Times New Roman" w:cs="Times New Roman"/>
                <w:sz w:val="20"/>
                <w:szCs w:val="20"/>
                <w:lang w:val="en-GB"/>
              </w:rPr>
              <w:t>: diameter: 1.6</w:t>
            </w:r>
          </w:p>
        </w:tc>
        <w:tc>
          <w:tcPr>
            <w:tcW w:w="1984" w:type="dxa"/>
          </w:tcPr>
          <w:p w14:paraId="440AF69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47F3BE31" w14:textId="77777777" w:rsidTr="00AB29CD">
        <w:trPr>
          <w:trHeight w:val="255"/>
        </w:trPr>
        <w:tc>
          <w:tcPr>
            <w:tcW w:w="2122" w:type="dxa"/>
          </w:tcPr>
          <w:p w14:paraId="622DB8A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Jade </w:t>
            </w:r>
            <w:proofErr w:type="spellStart"/>
            <w:r w:rsidRPr="00306C7D">
              <w:rPr>
                <w:rFonts w:ascii="Times New Roman" w:hAnsi="Times New Roman" w:cs="Times New Roman"/>
                <w:i/>
                <w:iCs/>
                <w:sz w:val="20"/>
                <w:szCs w:val="20"/>
                <w:lang w:val="en-GB"/>
              </w:rPr>
              <w:t>huang</w:t>
            </w:r>
            <w:proofErr w:type="spellEnd"/>
            <w:r w:rsidRPr="00306C7D">
              <w:rPr>
                <w:rFonts w:ascii="Times New Roman" w:hAnsi="Times New Roman" w:cs="Times New Roman"/>
                <w:i/>
                <w:iCs/>
                <w:sz w:val="20"/>
                <w:szCs w:val="20"/>
                <w:lang w:val="en-GB"/>
              </w:rPr>
              <w:t xml:space="preserve"> </w:t>
            </w:r>
            <w:r w:rsidRPr="00306C7D">
              <w:rPr>
                <w:rFonts w:ascii="Times New Roman" w:hAnsi="Times New Roman" w:cs="Times New Roman"/>
                <w:sz w:val="20"/>
                <w:szCs w:val="20"/>
                <w:lang w:val="en-GB"/>
              </w:rPr>
              <w:t xml:space="preserve">(Pendant) </w:t>
            </w:r>
          </w:p>
        </w:tc>
        <w:tc>
          <w:tcPr>
            <w:tcW w:w="2126" w:type="dxa"/>
          </w:tcPr>
          <w:p w14:paraId="0F11D32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M190:283</w:t>
            </w:r>
          </w:p>
        </w:tc>
        <w:tc>
          <w:tcPr>
            <w:tcW w:w="1417" w:type="dxa"/>
          </w:tcPr>
          <w:p w14:paraId="39DF76D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4CDFA60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4,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1.3</w:t>
            </w:r>
          </w:p>
        </w:tc>
        <w:tc>
          <w:tcPr>
            <w:tcW w:w="1984" w:type="dxa"/>
          </w:tcPr>
          <w:p w14:paraId="3AF0EE5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5EEF8B8C" w14:textId="77777777" w:rsidTr="00AB29CD">
        <w:trPr>
          <w:trHeight w:val="255"/>
        </w:trPr>
        <w:tc>
          <w:tcPr>
            <w:tcW w:w="2122" w:type="dxa"/>
          </w:tcPr>
          <w:p w14:paraId="6CD4480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Jade </w:t>
            </w:r>
            <w:proofErr w:type="spellStart"/>
            <w:r w:rsidRPr="00306C7D">
              <w:rPr>
                <w:rFonts w:ascii="Times New Roman" w:hAnsi="Times New Roman" w:cs="Times New Roman"/>
                <w:i/>
                <w:iCs/>
                <w:sz w:val="20"/>
                <w:szCs w:val="20"/>
                <w:lang w:val="en-GB"/>
              </w:rPr>
              <w:t>ji</w:t>
            </w:r>
            <w:proofErr w:type="spellEnd"/>
            <w:r w:rsidRPr="00306C7D">
              <w:rPr>
                <w:rFonts w:ascii="Times New Roman" w:hAnsi="Times New Roman" w:cs="Times New Roman"/>
                <w:i/>
                <w:iCs/>
                <w:sz w:val="20"/>
                <w:szCs w:val="20"/>
                <w:lang w:val="en-GB"/>
              </w:rPr>
              <w:t xml:space="preserve"> </w:t>
            </w:r>
            <w:r w:rsidRPr="00306C7D">
              <w:rPr>
                <w:rFonts w:ascii="Times New Roman" w:hAnsi="Times New Roman" w:cs="Times New Roman"/>
                <w:sz w:val="20"/>
                <w:szCs w:val="20"/>
                <w:lang w:val="en-GB"/>
              </w:rPr>
              <w:t>(Hairpin)</w:t>
            </w:r>
          </w:p>
        </w:tc>
        <w:tc>
          <w:tcPr>
            <w:tcW w:w="2126" w:type="dxa"/>
          </w:tcPr>
          <w:p w14:paraId="26DCE3E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M190:306</w:t>
            </w:r>
          </w:p>
        </w:tc>
        <w:tc>
          <w:tcPr>
            <w:tcW w:w="1417" w:type="dxa"/>
          </w:tcPr>
          <w:p w14:paraId="0320E6C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2041EE1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8,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0.4-1.2</w:t>
            </w:r>
          </w:p>
        </w:tc>
        <w:tc>
          <w:tcPr>
            <w:tcW w:w="1984" w:type="dxa"/>
          </w:tcPr>
          <w:p w14:paraId="1C575F4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6E1F566D" w14:textId="77777777" w:rsidTr="00AB29CD">
        <w:trPr>
          <w:trHeight w:val="255"/>
        </w:trPr>
        <w:tc>
          <w:tcPr>
            <w:tcW w:w="2122" w:type="dxa"/>
          </w:tcPr>
          <w:p w14:paraId="26C968C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Jade </w:t>
            </w:r>
            <w:proofErr w:type="spellStart"/>
            <w:r w:rsidRPr="00306C7D">
              <w:rPr>
                <w:rFonts w:ascii="Times New Roman" w:hAnsi="Times New Roman" w:cs="Times New Roman"/>
                <w:i/>
                <w:iCs/>
                <w:sz w:val="20"/>
                <w:szCs w:val="20"/>
                <w:lang w:val="en-GB"/>
              </w:rPr>
              <w:t>jue</w:t>
            </w:r>
            <w:proofErr w:type="spellEnd"/>
            <w:r w:rsidRPr="00306C7D">
              <w:rPr>
                <w:rFonts w:ascii="Times New Roman" w:hAnsi="Times New Roman" w:cs="Times New Roman"/>
                <w:sz w:val="20"/>
                <w:szCs w:val="20"/>
                <w:lang w:val="en-GB"/>
              </w:rPr>
              <w:t xml:space="preserve"> (</w:t>
            </w:r>
            <w:proofErr w:type="spellStart"/>
            <w:r w:rsidRPr="00306C7D">
              <w:rPr>
                <w:rFonts w:ascii="Times New Roman" w:hAnsi="Times New Roman" w:cs="Times New Roman"/>
                <w:sz w:val="20"/>
                <w:szCs w:val="20"/>
                <w:lang w:val="en-GB"/>
              </w:rPr>
              <w:t>Penannular</w:t>
            </w:r>
            <w:proofErr w:type="spellEnd"/>
            <w:r w:rsidRPr="00306C7D">
              <w:rPr>
                <w:rFonts w:ascii="Times New Roman" w:hAnsi="Times New Roman" w:cs="Times New Roman"/>
                <w:sz w:val="20"/>
                <w:szCs w:val="20"/>
                <w:lang w:val="en-GB"/>
              </w:rPr>
              <w:t xml:space="preserve"> jade ring)</w:t>
            </w:r>
          </w:p>
        </w:tc>
        <w:tc>
          <w:tcPr>
            <w:tcW w:w="2126" w:type="dxa"/>
          </w:tcPr>
          <w:p w14:paraId="17C4875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M190:274, M190:310</w:t>
            </w:r>
          </w:p>
        </w:tc>
        <w:tc>
          <w:tcPr>
            <w:tcW w:w="1417" w:type="dxa"/>
          </w:tcPr>
          <w:p w14:paraId="6989A6B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w:t>
            </w:r>
          </w:p>
        </w:tc>
        <w:tc>
          <w:tcPr>
            <w:tcW w:w="2127" w:type="dxa"/>
          </w:tcPr>
          <w:p w14:paraId="60CCBF1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Diameter: 2.7</w:t>
            </w:r>
          </w:p>
        </w:tc>
        <w:tc>
          <w:tcPr>
            <w:tcW w:w="1984" w:type="dxa"/>
          </w:tcPr>
          <w:p w14:paraId="29CB0F8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6A39875F" w14:textId="77777777" w:rsidTr="00AB29CD">
        <w:trPr>
          <w:trHeight w:val="255"/>
        </w:trPr>
        <w:tc>
          <w:tcPr>
            <w:tcW w:w="2122" w:type="dxa"/>
          </w:tcPr>
          <w:p w14:paraId="4343902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Jade </w:t>
            </w:r>
            <w:r w:rsidRPr="00306C7D">
              <w:rPr>
                <w:rFonts w:ascii="Times New Roman" w:hAnsi="Times New Roman" w:cs="Times New Roman"/>
                <w:i/>
                <w:iCs/>
                <w:sz w:val="20"/>
                <w:szCs w:val="20"/>
                <w:lang w:val="en-GB"/>
              </w:rPr>
              <w:t xml:space="preserve">die </w:t>
            </w:r>
            <w:r w:rsidRPr="00306C7D">
              <w:rPr>
                <w:rFonts w:ascii="Times New Roman" w:hAnsi="Times New Roman" w:cs="Times New Roman"/>
                <w:sz w:val="20"/>
                <w:szCs w:val="20"/>
                <w:lang w:val="en-GB"/>
              </w:rPr>
              <w:t>(Ovular ring)</w:t>
            </w:r>
          </w:p>
        </w:tc>
        <w:tc>
          <w:tcPr>
            <w:tcW w:w="2126" w:type="dxa"/>
          </w:tcPr>
          <w:p w14:paraId="11FD177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M190:319</w:t>
            </w:r>
          </w:p>
        </w:tc>
        <w:tc>
          <w:tcPr>
            <w:tcW w:w="1417" w:type="dxa"/>
          </w:tcPr>
          <w:p w14:paraId="357AAD3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3E52ECAB" w14:textId="77777777" w:rsidR="00036E1F" w:rsidRPr="00306C7D" w:rsidRDefault="00036E1F" w:rsidP="0078228D">
            <w:pPr>
              <w:spacing w:line="276" w:lineRule="auto"/>
              <w:rPr>
                <w:rFonts w:ascii="Times New Roman" w:hAnsi="Times New Roman" w:cs="Times New Roman"/>
                <w:i/>
                <w:iCs/>
                <w:sz w:val="20"/>
                <w:szCs w:val="20"/>
                <w:lang w:val="en-GB"/>
              </w:rPr>
            </w:pP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3.7-4.5, </w:t>
            </w: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1.7 </w:t>
            </w:r>
          </w:p>
        </w:tc>
        <w:tc>
          <w:tcPr>
            <w:tcW w:w="1984" w:type="dxa"/>
          </w:tcPr>
          <w:p w14:paraId="0E4E3AF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2F1BC66F" w14:textId="77777777" w:rsidTr="00AB29CD">
        <w:trPr>
          <w:trHeight w:val="255"/>
        </w:trPr>
        <w:tc>
          <w:tcPr>
            <w:tcW w:w="2122" w:type="dxa"/>
          </w:tcPr>
          <w:p w14:paraId="3C0B3FB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Jade </w:t>
            </w:r>
            <w:r w:rsidRPr="00306C7D">
              <w:rPr>
                <w:rFonts w:ascii="Times New Roman" w:hAnsi="Times New Roman" w:cs="Times New Roman"/>
                <w:i/>
                <w:iCs/>
                <w:sz w:val="20"/>
                <w:szCs w:val="20"/>
                <w:lang w:val="en-GB"/>
              </w:rPr>
              <w:t>xi</w:t>
            </w:r>
            <w:r w:rsidRPr="00306C7D">
              <w:rPr>
                <w:rFonts w:ascii="Times New Roman" w:hAnsi="Times New Roman" w:cs="Times New Roman"/>
                <w:sz w:val="20"/>
                <w:szCs w:val="20"/>
                <w:lang w:val="en-GB"/>
              </w:rPr>
              <w:t xml:space="preserve"> (Bodkin)</w:t>
            </w:r>
          </w:p>
        </w:tc>
        <w:tc>
          <w:tcPr>
            <w:tcW w:w="2126" w:type="dxa"/>
          </w:tcPr>
          <w:p w14:paraId="169776F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M190:284</w:t>
            </w:r>
          </w:p>
        </w:tc>
        <w:tc>
          <w:tcPr>
            <w:tcW w:w="1417" w:type="dxa"/>
          </w:tcPr>
          <w:p w14:paraId="4BBCB44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w:t>
            </w:r>
          </w:p>
        </w:tc>
        <w:tc>
          <w:tcPr>
            <w:tcW w:w="2127" w:type="dxa"/>
          </w:tcPr>
          <w:p w14:paraId="215C147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r w:rsidRPr="00306C7D">
              <w:rPr>
                <w:rFonts w:ascii="Times New Roman" w:hAnsi="Times New Roman" w:cs="Times New Roman"/>
                <w:i/>
                <w:iCs/>
                <w:sz w:val="20"/>
                <w:szCs w:val="20"/>
                <w:lang w:val="en-GB"/>
              </w:rPr>
              <w:t>xi</w:t>
            </w:r>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 xml:space="preserve">3.9,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1.1</w:t>
            </w:r>
          </w:p>
        </w:tc>
        <w:tc>
          <w:tcPr>
            <w:tcW w:w="1984" w:type="dxa"/>
          </w:tcPr>
          <w:p w14:paraId="648A779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38EAA977" w14:textId="77777777" w:rsidTr="00AB29CD">
        <w:trPr>
          <w:trHeight w:val="255"/>
        </w:trPr>
        <w:tc>
          <w:tcPr>
            <w:tcW w:w="2122" w:type="dxa"/>
          </w:tcPr>
          <w:p w14:paraId="5798689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Jade </w:t>
            </w:r>
            <w:proofErr w:type="spellStart"/>
            <w:r w:rsidRPr="00306C7D">
              <w:rPr>
                <w:rFonts w:ascii="Times New Roman" w:hAnsi="Times New Roman" w:cs="Times New Roman"/>
                <w:i/>
                <w:iCs/>
                <w:sz w:val="20"/>
                <w:szCs w:val="20"/>
                <w:lang w:val="en-GB"/>
              </w:rPr>
              <w:t>pei</w:t>
            </w:r>
            <w:proofErr w:type="spellEnd"/>
            <w:r w:rsidRPr="00306C7D">
              <w:rPr>
                <w:rFonts w:ascii="Times New Roman" w:hAnsi="Times New Roman" w:cs="Times New Roman"/>
                <w:sz w:val="20"/>
                <w:szCs w:val="20"/>
                <w:lang w:val="en-GB"/>
              </w:rPr>
              <w:t xml:space="preserve"> (Waist pendant)</w:t>
            </w:r>
          </w:p>
        </w:tc>
        <w:tc>
          <w:tcPr>
            <w:tcW w:w="2126" w:type="dxa"/>
          </w:tcPr>
          <w:p w14:paraId="0CF141A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M190:276,</w:t>
            </w:r>
          </w:p>
          <w:p w14:paraId="1E703A2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M190:298-M190:299, </w:t>
            </w:r>
          </w:p>
          <w:p w14:paraId="52738A2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M190:301-M190:302, M190:307, M190:317, M190:337</w:t>
            </w:r>
          </w:p>
        </w:tc>
        <w:tc>
          <w:tcPr>
            <w:tcW w:w="1417" w:type="dxa"/>
          </w:tcPr>
          <w:p w14:paraId="3588363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10</w:t>
            </w:r>
          </w:p>
        </w:tc>
        <w:tc>
          <w:tcPr>
            <w:tcW w:w="2127" w:type="dxa"/>
          </w:tcPr>
          <w:p w14:paraId="459598D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pei</w:t>
            </w:r>
            <w:proofErr w:type="spellEnd"/>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4.2,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3.1</w:t>
            </w:r>
          </w:p>
        </w:tc>
        <w:tc>
          <w:tcPr>
            <w:tcW w:w="1984" w:type="dxa"/>
          </w:tcPr>
          <w:p w14:paraId="1715C31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29842CEB" w14:textId="77777777" w:rsidTr="00AB29CD">
        <w:trPr>
          <w:trHeight w:val="255"/>
        </w:trPr>
        <w:tc>
          <w:tcPr>
            <w:tcW w:w="2122" w:type="dxa"/>
          </w:tcPr>
          <w:p w14:paraId="1D741F1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Willow-leave-shaped jade accessory</w:t>
            </w:r>
          </w:p>
        </w:tc>
        <w:tc>
          <w:tcPr>
            <w:tcW w:w="2126" w:type="dxa"/>
          </w:tcPr>
          <w:p w14:paraId="0AD9553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M190:305</w:t>
            </w:r>
          </w:p>
        </w:tc>
        <w:tc>
          <w:tcPr>
            <w:tcW w:w="1417" w:type="dxa"/>
          </w:tcPr>
          <w:p w14:paraId="4EA666E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60C7BDC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7.5, widest width: 0.8</w:t>
            </w:r>
          </w:p>
        </w:tc>
        <w:tc>
          <w:tcPr>
            <w:tcW w:w="1984" w:type="dxa"/>
          </w:tcPr>
          <w:p w14:paraId="69C79AA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113C6198" w14:textId="77777777" w:rsidTr="00AB29CD">
        <w:trPr>
          <w:trHeight w:val="255"/>
        </w:trPr>
        <w:tc>
          <w:tcPr>
            <w:tcW w:w="2122" w:type="dxa"/>
          </w:tcPr>
          <w:p w14:paraId="4EBBF4B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Triangular jade accessory</w:t>
            </w:r>
          </w:p>
        </w:tc>
        <w:tc>
          <w:tcPr>
            <w:tcW w:w="2126" w:type="dxa"/>
          </w:tcPr>
          <w:p w14:paraId="1BA7AC9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M190:012, M190:331</w:t>
            </w:r>
          </w:p>
        </w:tc>
        <w:tc>
          <w:tcPr>
            <w:tcW w:w="1417" w:type="dxa"/>
          </w:tcPr>
          <w:p w14:paraId="0A94880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3</w:t>
            </w:r>
          </w:p>
        </w:tc>
        <w:tc>
          <w:tcPr>
            <w:tcW w:w="2127" w:type="dxa"/>
          </w:tcPr>
          <w:p w14:paraId="7F333B5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one: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 xml:space="preserve">2,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1.4</w:t>
            </w:r>
          </w:p>
        </w:tc>
        <w:tc>
          <w:tcPr>
            <w:tcW w:w="1984" w:type="dxa"/>
          </w:tcPr>
          <w:p w14:paraId="6B78B81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216E89CD" w14:textId="77777777" w:rsidTr="00AB29CD">
        <w:trPr>
          <w:trHeight w:val="255"/>
        </w:trPr>
        <w:tc>
          <w:tcPr>
            <w:tcW w:w="2122" w:type="dxa"/>
          </w:tcPr>
          <w:p w14:paraId="5478C01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lastRenderedPageBreak/>
              <w:t>Trapezoid jade accessory</w:t>
            </w:r>
          </w:p>
        </w:tc>
        <w:tc>
          <w:tcPr>
            <w:tcW w:w="2126" w:type="dxa"/>
          </w:tcPr>
          <w:p w14:paraId="376DEAD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M190:187, M190:282, M190:286, M190:291, M190:293, </w:t>
            </w:r>
          </w:p>
          <w:p w14:paraId="0ED7856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M190:332-M190:333</w:t>
            </w:r>
          </w:p>
        </w:tc>
        <w:tc>
          <w:tcPr>
            <w:tcW w:w="1417" w:type="dxa"/>
          </w:tcPr>
          <w:p w14:paraId="7D24F8C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17</w:t>
            </w:r>
          </w:p>
        </w:tc>
        <w:tc>
          <w:tcPr>
            <w:tcW w:w="2127" w:type="dxa"/>
          </w:tcPr>
          <w:p w14:paraId="0E691E5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one: </w:t>
            </w: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4.5-5,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3.5</w:t>
            </w:r>
          </w:p>
        </w:tc>
        <w:tc>
          <w:tcPr>
            <w:tcW w:w="1984" w:type="dxa"/>
          </w:tcPr>
          <w:p w14:paraId="71BE026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7F7BA934" w14:textId="77777777" w:rsidTr="00AB29CD">
        <w:trPr>
          <w:trHeight w:val="255"/>
        </w:trPr>
        <w:tc>
          <w:tcPr>
            <w:tcW w:w="2122" w:type="dxa"/>
          </w:tcPr>
          <w:p w14:paraId="28A93E4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Ovular jade</w:t>
            </w:r>
          </w:p>
        </w:tc>
        <w:tc>
          <w:tcPr>
            <w:tcW w:w="2126" w:type="dxa"/>
          </w:tcPr>
          <w:p w14:paraId="7FC754E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M190:290</w:t>
            </w:r>
          </w:p>
        </w:tc>
        <w:tc>
          <w:tcPr>
            <w:tcW w:w="1417" w:type="dxa"/>
          </w:tcPr>
          <w:p w14:paraId="1D12033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w:t>
            </w:r>
          </w:p>
        </w:tc>
        <w:tc>
          <w:tcPr>
            <w:tcW w:w="2127" w:type="dxa"/>
          </w:tcPr>
          <w:p w14:paraId="5711CC8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one: </w:t>
            </w: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2.5,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1.3</w:t>
            </w:r>
          </w:p>
        </w:tc>
        <w:tc>
          <w:tcPr>
            <w:tcW w:w="1984" w:type="dxa"/>
          </w:tcPr>
          <w:p w14:paraId="60DFA9A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6456280A" w14:textId="77777777" w:rsidTr="00AB29CD">
        <w:trPr>
          <w:trHeight w:val="255"/>
        </w:trPr>
        <w:tc>
          <w:tcPr>
            <w:tcW w:w="2122" w:type="dxa"/>
          </w:tcPr>
          <w:p w14:paraId="46172BA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Pommel-shaped jade</w:t>
            </w:r>
          </w:p>
        </w:tc>
        <w:tc>
          <w:tcPr>
            <w:tcW w:w="2126" w:type="dxa"/>
          </w:tcPr>
          <w:p w14:paraId="01F3420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M190:013, M190:329</w:t>
            </w:r>
          </w:p>
        </w:tc>
        <w:tc>
          <w:tcPr>
            <w:tcW w:w="1417" w:type="dxa"/>
          </w:tcPr>
          <w:p w14:paraId="6C38A02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w:t>
            </w:r>
          </w:p>
        </w:tc>
        <w:tc>
          <w:tcPr>
            <w:tcW w:w="2127" w:type="dxa"/>
          </w:tcPr>
          <w:p w14:paraId="5365701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one: diameter: 3,1, </w:t>
            </w: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 2.5</w:t>
            </w:r>
          </w:p>
        </w:tc>
        <w:tc>
          <w:tcPr>
            <w:tcW w:w="1984" w:type="dxa"/>
          </w:tcPr>
          <w:p w14:paraId="758AAE8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79AEABF6" w14:textId="77777777" w:rsidTr="00AB29CD">
        <w:trPr>
          <w:trHeight w:val="255"/>
        </w:trPr>
        <w:tc>
          <w:tcPr>
            <w:tcW w:w="2122" w:type="dxa"/>
          </w:tcPr>
          <w:p w14:paraId="584AEDE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Rectangular jade</w:t>
            </w:r>
          </w:p>
        </w:tc>
        <w:tc>
          <w:tcPr>
            <w:tcW w:w="2126" w:type="dxa"/>
          </w:tcPr>
          <w:p w14:paraId="4D95DB2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M190:186, M190:275, M190:277-M190:279, M190:285, </w:t>
            </w:r>
          </w:p>
          <w:p w14:paraId="090593B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M190:288-M190:289, M190: 292, M190:294, M190:303-M190:304, M190:308, </w:t>
            </w:r>
          </w:p>
          <w:p w14:paraId="36012CA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M190:312-M190:315, M190:318,</w:t>
            </w:r>
          </w:p>
          <w:p w14:paraId="6619B8B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M190:334-M190:335</w:t>
            </w:r>
          </w:p>
        </w:tc>
        <w:tc>
          <w:tcPr>
            <w:tcW w:w="1417" w:type="dxa"/>
          </w:tcPr>
          <w:p w14:paraId="03D0F07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27</w:t>
            </w:r>
          </w:p>
        </w:tc>
        <w:tc>
          <w:tcPr>
            <w:tcW w:w="2127" w:type="dxa"/>
          </w:tcPr>
          <w:p w14:paraId="01A6F6B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one: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 xml:space="preserve">4.4,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2.7</w:t>
            </w:r>
          </w:p>
        </w:tc>
        <w:tc>
          <w:tcPr>
            <w:tcW w:w="1984" w:type="dxa"/>
          </w:tcPr>
          <w:p w14:paraId="7D53249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1CDA184C" w14:textId="77777777" w:rsidTr="00AB29CD">
        <w:trPr>
          <w:trHeight w:val="255"/>
        </w:trPr>
        <w:tc>
          <w:tcPr>
            <w:tcW w:w="2122" w:type="dxa"/>
          </w:tcPr>
          <w:p w14:paraId="3D07E72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Tapered jade</w:t>
            </w:r>
          </w:p>
        </w:tc>
        <w:tc>
          <w:tcPr>
            <w:tcW w:w="2126" w:type="dxa"/>
          </w:tcPr>
          <w:p w14:paraId="733B23C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M190:341</w:t>
            </w:r>
          </w:p>
        </w:tc>
        <w:tc>
          <w:tcPr>
            <w:tcW w:w="1417" w:type="dxa"/>
          </w:tcPr>
          <w:p w14:paraId="3ED838A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08020A5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4,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0.8</w:t>
            </w:r>
          </w:p>
        </w:tc>
        <w:tc>
          <w:tcPr>
            <w:tcW w:w="1984" w:type="dxa"/>
          </w:tcPr>
          <w:p w14:paraId="5153F49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1E135AED" w14:textId="77777777" w:rsidTr="00AB29CD">
        <w:trPr>
          <w:trHeight w:val="255"/>
        </w:trPr>
        <w:tc>
          <w:tcPr>
            <w:tcW w:w="2122" w:type="dxa"/>
          </w:tcPr>
          <w:p w14:paraId="75E2E93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Jade pendant</w:t>
            </w:r>
          </w:p>
        </w:tc>
        <w:tc>
          <w:tcPr>
            <w:tcW w:w="2126" w:type="dxa"/>
          </w:tcPr>
          <w:p w14:paraId="1D1A838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M190:340</w:t>
            </w:r>
          </w:p>
        </w:tc>
        <w:tc>
          <w:tcPr>
            <w:tcW w:w="1417" w:type="dxa"/>
          </w:tcPr>
          <w:p w14:paraId="1D34BF1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0B92ADA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 xml:space="preserve">1.9,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1</w:t>
            </w:r>
          </w:p>
        </w:tc>
        <w:tc>
          <w:tcPr>
            <w:tcW w:w="1984" w:type="dxa"/>
          </w:tcPr>
          <w:p w14:paraId="151D3F5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30E6EBBC" w14:textId="77777777" w:rsidTr="00AB29CD">
        <w:trPr>
          <w:trHeight w:val="255"/>
        </w:trPr>
        <w:tc>
          <w:tcPr>
            <w:tcW w:w="2122" w:type="dxa"/>
          </w:tcPr>
          <w:p w14:paraId="6793EEA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Quadrilateral jade</w:t>
            </w:r>
          </w:p>
        </w:tc>
        <w:tc>
          <w:tcPr>
            <w:tcW w:w="2126" w:type="dxa"/>
          </w:tcPr>
          <w:p w14:paraId="3137F54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M190:336</w:t>
            </w:r>
          </w:p>
        </w:tc>
        <w:tc>
          <w:tcPr>
            <w:tcW w:w="1417" w:type="dxa"/>
          </w:tcPr>
          <w:p w14:paraId="4AC998D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w:t>
            </w:r>
          </w:p>
        </w:tc>
        <w:tc>
          <w:tcPr>
            <w:tcW w:w="2127" w:type="dxa"/>
          </w:tcPr>
          <w:p w14:paraId="32F9F14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1.4-1.5</w:t>
            </w:r>
          </w:p>
        </w:tc>
        <w:tc>
          <w:tcPr>
            <w:tcW w:w="1984" w:type="dxa"/>
          </w:tcPr>
          <w:p w14:paraId="39A959C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58A8E82B" w14:textId="77777777" w:rsidTr="00AB29CD">
        <w:trPr>
          <w:trHeight w:val="255"/>
        </w:trPr>
        <w:tc>
          <w:tcPr>
            <w:tcW w:w="2122" w:type="dxa"/>
          </w:tcPr>
          <w:p w14:paraId="25EE521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Agate bead</w:t>
            </w:r>
          </w:p>
        </w:tc>
        <w:tc>
          <w:tcPr>
            <w:tcW w:w="2126" w:type="dxa"/>
          </w:tcPr>
          <w:p w14:paraId="42D0A23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M190:280</w:t>
            </w:r>
          </w:p>
        </w:tc>
        <w:tc>
          <w:tcPr>
            <w:tcW w:w="1417" w:type="dxa"/>
          </w:tcPr>
          <w:p w14:paraId="58ECBC2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52</w:t>
            </w:r>
          </w:p>
        </w:tc>
        <w:tc>
          <w:tcPr>
            <w:tcW w:w="2127" w:type="dxa"/>
          </w:tcPr>
          <w:p w14:paraId="0CF9F9C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one: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2, diameter: 1.1</w:t>
            </w:r>
          </w:p>
        </w:tc>
        <w:tc>
          <w:tcPr>
            <w:tcW w:w="1984" w:type="dxa"/>
          </w:tcPr>
          <w:p w14:paraId="6CF0458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669EABD2" w14:textId="77777777" w:rsidTr="00AB29CD">
        <w:trPr>
          <w:trHeight w:val="255"/>
        </w:trPr>
        <w:tc>
          <w:tcPr>
            <w:tcW w:w="2122" w:type="dxa"/>
          </w:tcPr>
          <w:p w14:paraId="62DFB16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Quartz bead</w:t>
            </w:r>
          </w:p>
        </w:tc>
        <w:tc>
          <w:tcPr>
            <w:tcW w:w="2126" w:type="dxa"/>
          </w:tcPr>
          <w:p w14:paraId="3AA6B3C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M190:343</w:t>
            </w:r>
          </w:p>
        </w:tc>
        <w:tc>
          <w:tcPr>
            <w:tcW w:w="1417" w:type="dxa"/>
          </w:tcPr>
          <w:p w14:paraId="284CE6C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72</w:t>
            </w:r>
          </w:p>
        </w:tc>
        <w:tc>
          <w:tcPr>
            <w:tcW w:w="2127" w:type="dxa"/>
          </w:tcPr>
          <w:p w14:paraId="293E9E0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one: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0.8, diameter: 1.4</w:t>
            </w:r>
          </w:p>
        </w:tc>
        <w:tc>
          <w:tcPr>
            <w:tcW w:w="1984" w:type="dxa"/>
          </w:tcPr>
          <w:p w14:paraId="6240AFA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In the coffin</w:t>
            </w:r>
          </w:p>
        </w:tc>
      </w:tr>
      <w:tr w:rsidR="00036E1F" w:rsidRPr="00306C7D" w14:paraId="372C47DC" w14:textId="77777777" w:rsidTr="00AB29CD">
        <w:trPr>
          <w:trHeight w:val="255"/>
        </w:trPr>
        <w:tc>
          <w:tcPr>
            <w:tcW w:w="2122" w:type="dxa"/>
          </w:tcPr>
          <w:p w14:paraId="70328C8D" w14:textId="77777777" w:rsidR="00036E1F" w:rsidRPr="00306C7D" w:rsidRDefault="00036E1F" w:rsidP="0078228D">
            <w:pPr>
              <w:spacing w:line="276" w:lineRule="auto"/>
              <w:rPr>
                <w:rFonts w:ascii="Times New Roman" w:hAnsi="Times New Roman" w:cs="Times New Roman"/>
                <w:i/>
                <w:iCs/>
                <w:sz w:val="20"/>
                <w:szCs w:val="20"/>
                <w:lang w:val="en-GB"/>
              </w:rPr>
            </w:pPr>
            <w:r w:rsidRPr="00306C7D">
              <w:rPr>
                <w:rFonts w:ascii="Times New Roman" w:hAnsi="Times New Roman" w:cs="Times New Roman"/>
                <w:sz w:val="20"/>
                <w:szCs w:val="20"/>
                <w:lang w:val="en-GB"/>
              </w:rPr>
              <w:t>Smooth peddle</w:t>
            </w:r>
          </w:p>
        </w:tc>
        <w:tc>
          <w:tcPr>
            <w:tcW w:w="2126" w:type="dxa"/>
          </w:tcPr>
          <w:p w14:paraId="5E46E15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M190:002-M190:021,</w:t>
            </w:r>
          </w:p>
          <w:p w14:paraId="603F20C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M190:025-M190:031,</w:t>
            </w:r>
          </w:p>
          <w:p w14:paraId="70D8E37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M190:036, M190:046, M190:81</w:t>
            </w:r>
          </w:p>
        </w:tc>
        <w:tc>
          <w:tcPr>
            <w:tcW w:w="1417" w:type="dxa"/>
          </w:tcPr>
          <w:p w14:paraId="4B9ADAB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41</w:t>
            </w:r>
          </w:p>
        </w:tc>
        <w:tc>
          <w:tcPr>
            <w:tcW w:w="2127" w:type="dxa"/>
          </w:tcPr>
          <w:p w14:paraId="0EC4946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Largest one: diameter: 3.6</w:t>
            </w:r>
          </w:p>
        </w:tc>
        <w:tc>
          <w:tcPr>
            <w:tcW w:w="1984" w:type="dxa"/>
          </w:tcPr>
          <w:p w14:paraId="267D7CD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Above and near the coffin</w:t>
            </w:r>
          </w:p>
        </w:tc>
      </w:tr>
      <w:tr w:rsidR="00036E1F" w:rsidRPr="00306C7D" w14:paraId="185FFB01" w14:textId="77777777" w:rsidTr="00AB29CD">
        <w:trPr>
          <w:trHeight w:val="255"/>
        </w:trPr>
        <w:tc>
          <w:tcPr>
            <w:tcW w:w="2122" w:type="dxa"/>
          </w:tcPr>
          <w:p w14:paraId="38CD9C6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Chime stone</w:t>
            </w:r>
          </w:p>
        </w:tc>
        <w:tc>
          <w:tcPr>
            <w:tcW w:w="2126" w:type="dxa"/>
          </w:tcPr>
          <w:p w14:paraId="42F5572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M190:183, M190:185</w:t>
            </w:r>
          </w:p>
        </w:tc>
        <w:tc>
          <w:tcPr>
            <w:tcW w:w="1417" w:type="dxa"/>
          </w:tcPr>
          <w:p w14:paraId="591D878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19</w:t>
            </w:r>
          </w:p>
        </w:tc>
        <w:tc>
          <w:tcPr>
            <w:tcW w:w="2127" w:type="dxa"/>
          </w:tcPr>
          <w:p w14:paraId="5CE5126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one: </w:t>
            </w: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36,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15.5</w:t>
            </w:r>
          </w:p>
        </w:tc>
        <w:tc>
          <w:tcPr>
            <w:tcW w:w="1984" w:type="dxa"/>
          </w:tcPr>
          <w:p w14:paraId="5AFF8A0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tc>
      </w:tr>
      <w:tr w:rsidR="00036E1F" w:rsidRPr="00306C7D" w14:paraId="7F4AEDF2" w14:textId="77777777" w:rsidTr="00AB29CD">
        <w:trPr>
          <w:trHeight w:val="255"/>
        </w:trPr>
        <w:tc>
          <w:tcPr>
            <w:tcW w:w="2122" w:type="dxa"/>
          </w:tcPr>
          <w:p w14:paraId="352D068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Lacquered </w:t>
            </w:r>
            <w:proofErr w:type="spellStart"/>
            <w:r w:rsidRPr="00306C7D">
              <w:rPr>
                <w:rFonts w:ascii="Times New Roman" w:hAnsi="Times New Roman" w:cs="Times New Roman"/>
                <w:i/>
                <w:iCs/>
                <w:sz w:val="20"/>
                <w:szCs w:val="20"/>
                <w:lang w:val="en-GB"/>
              </w:rPr>
              <w:t>dou</w:t>
            </w:r>
            <w:proofErr w:type="spellEnd"/>
            <w:r w:rsidRPr="00306C7D">
              <w:rPr>
                <w:rFonts w:ascii="Times New Roman" w:hAnsi="Times New Roman" w:cs="Times New Roman"/>
                <w:i/>
                <w:iCs/>
                <w:sz w:val="20"/>
                <w:szCs w:val="20"/>
                <w:lang w:val="en-GB"/>
              </w:rPr>
              <w:t xml:space="preserve"> </w:t>
            </w:r>
            <w:r w:rsidRPr="00306C7D">
              <w:rPr>
                <w:rFonts w:ascii="Times New Roman" w:hAnsi="Times New Roman" w:cs="Times New Roman"/>
                <w:sz w:val="20"/>
                <w:szCs w:val="20"/>
                <w:lang w:val="en-GB"/>
              </w:rPr>
              <w:t>(Platter)</w:t>
            </w:r>
          </w:p>
        </w:tc>
        <w:tc>
          <w:tcPr>
            <w:tcW w:w="2126" w:type="dxa"/>
          </w:tcPr>
          <w:p w14:paraId="1B5FD5C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M190:23-M190:24</w:t>
            </w:r>
          </w:p>
        </w:tc>
        <w:tc>
          <w:tcPr>
            <w:tcW w:w="1417" w:type="dxa"/>
          </w:tcPr>
          <w:p w14:paraId="4699661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11</w:t>
            </w:r>
          </w:p>
        </w:tc>
        <w:tc>
          <w:tcPr>
            <w:tcW w:w="2127" w:type="dxa"/>
          </w:tcPr>
          <w:p w14:paraId="05EDA98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proofErr w:type="spellStart"/>
            <w:r w:rsidRPr="00306C7D">
              <w:rPr>
                <w:rFonts w:ascii="Times New Roman" w:hAnsi="Times New Roman" w:cs="Times New Roman"/>
                <w:i/>
                <w:iCs/>
                <w:sz w:val="20"/>
                <w:szCs w:val="20"/>
                <w:lang w:val="en-GB"/>
              </w:rPr>
              <w:t>dou</w:t>
            </w:r>
            <w:proofErr w:type="spellEnd"/>
            <w:r w:rsidRPr="00306C7D">
              <w:rPr>
                <w:rFonts w:ascii="Times New Roman" w:hAnsi="Times New Roman" w:cs="Times New Roman"/>
                <w:sz w:val="20"/>
                <w:szCs w:val="20"/>
                <w:lang w:val="en-GB"/>
              </w:rPr>
              <w:t xml:space="preserve">: diameter: 18.5, </w:t>
            </w:r>
            <w:r w:rsidRPr="00306C7D">
              <w:rPr>
                <w:rFonts w:ascii="Times New Roman" w:hAnsi="Times New Roman" w:cs="Times New Roman"/>
                <w:i/>
                <w:iCs/>
                <w:sz w:val="20"/>
                <w:szCs w:val="20"/>
                <w:lang w:val="en-GB"/>
              </w:rPr>
              <w:t>h.</w:t>
            </w:r>
            <w:r w:rsidRPr="00306C7D">
              <w:rPr>
                <w:rFonts w:ascii="Times New Roman" w:hAnsi="Times New Roman" w:cs="Times New Roman"/>
                <w:sz w:val="20"/>
                <w:szCs w:val="20"/>
                <w:lang w:val="en-GB"/>
              </w:rPr>
              <w:t xml:space="preserve"> 9</w:t>
            </w:r>
          </w:p>
        </w:tc>
        <w:tc>
          <w:tcPr>
            <w:tcW w:w="1984" w:type="dxa"/>
          </w:tcPr>
          <w:p w14:paraId="098CF2C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 S</w:t>
            </w:r>
          </w:p>
        </w:tc>
      </w:tr>
      <w:tr w:rsidR="00036E1F" w:rsidRPr="00306C7D" w14:paraId="4A0D56DE" w14:textId="77777777" w:rsidTr="00AB29CD">
        <w:trPr>
          <w:trHeight w:val="255"/>
        </w:trPr>
        <w:tc>
          <w:tcPr>
            <w:tcW w:w="2122" w:type="dxa"/>
          </w:tcPr>
          <w:p w14:paraId="7897507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Lacquered chime bell rack</w:t>
            </w:r>
          </w:p>
        </w:tc>
        <w:tc>
          <w:tcPr>
            <w:tcW w:w="2126" w:type="dxa"/>
          </w:tcPr>
          <w:p w14:paraId="5FF64F6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M190:37, M190:70, M190:250, M190:272</w:t>
            </w:r>
          </w:p>
        </w:tc>
        <w:tc>
          <w:tcPr>
            <w:tcW w:w="1417" w:type="dxa"/>
          </w:tcPr>
          <w:p w14:paraId="0751E7F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w:t>
            </w:r>
          </w:p>
        </w:tc>
        <w:tc>
          <w:tcPr>
            <w:tcW w:w="2127" w:type="dxa"/>
          </w:tcPr>
          <w:p w14:paraId="6C3D6AC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one: </w:t>
            </w: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115, widest width: 18</w:t>
            </w:r>
          </w:p>
        </w:tc>
        <w:tc>
          <w:tcPr>
            <w:tcW w:w="1984" w:type="dxa"/>
          </w:tcPr>
          <w:p w14:paraId="0B36A2B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NW</w:t>
            </w:r>
          </w:p>
        </w:tc>
      </w:tr>
      <w:tr w:rsidR="00036E1F" w:rsidRPr="00306C7D" w14:paraId="288CFACB" w14:textId="77777777" w:rsidTr="00AB29CD">
        <w:trPr>
          <w:trHeight w:val="255"/>
        </w:trPr>
        <w:tc>
          <w:tcPr>
            <w:tcW w:w="2122" w:type="dxa"/>
          </w:tcPr>
          <w:p w14:paraId="7CCA5D4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Lacquered chime stone rack</w:t>
            </w:r>
          </w:p>
        </w:tc>
        <w:tc>
          <w:tcPr>
            <w:tcW w:w="2126" w:type="dxa"/>
          </w:tcPr>
          <w:p w14:paraId="7A6A97A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M190:191, M190:229</w:t>
            </w:r>
          </w:p>
        </w:tc>
        <w:tc>
          <w:tcPr>
            <w:tcW w:w="1417" w:type="dxa"/>
          </w:tcPr>
          <w:p w14:paraId="664900E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w:t>
            </w:r>
          </w:p>
        </w:tc>
        <w:tc>
          <w:tcPr>
            <w:tcW w:w="2127" w:type="dxa"/>
          </w:tcPr>
          <w:p w14:paraId="19B4043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one: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 xml:space="preserve">82,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9</w:t>
            </w:r>
          </w:p>
        </w:tc>
        <w:tc>
          <w:tcPr>
            <w:tcW w:w="1984" w:type="dxa"/>
          </w:tcPr>
          <w:p w14:paraId="2A12A69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 W</w:t>
            </w:r>
          </w:p>
        </w:tc>
      </w:tr>
      <w:tr w:rsidR="00036E1F" w:rsidRPr="00306C7D" w14:paraId="3E77992E" w14:textId="77777777" w:rsidTr="00AB29CD">
        <w:trPr>
          <w:trHeight w:val="255"/>
        </w:trPr>
        <w:tc>
          <w:tcPr>
            <w:tcW w:w="2122" w:type="dxa"/>
          </w:tcPr>
          <w:p w14:paraId="437E09B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Lacquered shield</w:t>
            </w:r>
          </w:p>
        </w:tc>
        <w:tc>
          <w:tcPr>
            <w:tcW w:w="2126" w:type="dxa"/>
          </w:tcPr>
          <w:p w14:paraId="5547DF1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M190:001</w:t>
            </w:r>
          </w:p>
        </w:tc>
        <w:tc>
          <w:tcPr>
            <w:tcW w:w="1417" w:type="dxa"/>
          </w:tcPr>
          <w:p w14:paraId="414649E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408CEC0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29,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7.8</w:t>
            </w:r>
          </w:p>
        </w:tc>
        <w:tc>
          <w:tcPr>
            <w:tcW w:w="1984" w:type="dxa"/>
          </w:tcPr>
          <w:p w14:paraId="794746E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SE</w:t>
            </w:r>
          </w:p>
        </w:tc>
      </w:tr>
      <w:tr w:rsidR="00036E1F" w:rsidRPr="00306C7D" w14:paraId="3F2D4D10" w14:textId="77777777" w:rsidTr="00AB29CD">
        <w:trPr>
          <w:trHeight w:val="255"/>
        </w:trPr>
        <w:tc>
          <w:tcPr>
            <w:tcW w:w="2122" w:type="dxa"/>
          </w:tcPr>
          <w:p w14:paraId="0D3C596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Lacquered bow</w:t>
            </w:r>
          </w:p>
        </w:tc>
        <w:tc>
          <w:tcPr>
            <w:tcW w:w="2126" w:type="dxa"/>
          </w:tcPr>
          <w:p w14:paraId="5F3E4FC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M190:014, M190:52, M190:67, M190:71,</w:t>
            </w:r>
          </w:p>
          <w:p w14:paraId="7488830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M190:93-M190:96</w:t>
            </w:r>
          </w:p>
        </w:tc>
        <w:tc>
          <w:tcPr>
            <w:tcW w:w="1417" w:type="dxa"/>
          </w:tcPr>
          <w:p w14:paraId="3418752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8</w:t>
            </w:r>
          </w:p>
        </w:tc>
        <w:tc>
          <w:tcPr>
            <w:tcW w:w="2127" w:type="dxa"/>
          </w:tcPr>
          <w:p w14:paraId="2953DE9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one: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108</w:t>
            </w:r>
          </w:p>
        </w:tc>
        <w:tc>
          <w:tcPr>
            <w:tcW w:w="1984" w:type="dxa"/>
          </w:tcPr>
          <w:p w14:paraId="118F3D3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SE</w:t>
            </w:r>
          </w:p>
        </w:tc>
      </w:tr>
      <w:tr w:rsidR="00036E1F" w:rsidRPr="00306C7D" w14:paraId="071925B7" w14:textId="77777777" w:rsidTr="00AB29CD">
        <w:trPr>
          <w:trHeight w:val="255"/>
        </w:trPr>
        <w:tc>
          <w:tcPr>
            <w:tcW w:w="2122" w:type="dxa"/>
          </w:tcPr>
          <w:p w14:paraId="47F23AF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Lacquered </w:t>
            </w:r>
            <w:proofErr w:type="spellStart"/>
            <w:r w:rsidRPr="00306C7D">
              <w:rPr>
                <w:rFonts w:ascii="Times New Roman" w:hAnsi="Times New Roman" w:cs="Times New Roman"/>
                <w:i/>
                <w:iCs/>
                <w:sz w:val="20"/>
                <w:szCs w:val="20"/>
                <w:lang w:val="en-GB"/>
              </w:rPr>
              <w:t>bigan</w:t>
            </w:r>
            <w:proofErr w:type="spellEnd"/>
            <w:r w:rsidRPr="00306C7D">
              <w:rPr>
                <w:rFonts w:ascii="Times New Roman" w:hAnsi="Times New Roman" w:cs="Times New Roman"/>
                <w:i/>
                <w:iCs/>
                <w:sz w:val="20"/>
                <w:szCs w:val="20"/>
                <w:lang w:val="en-GB"/>
              </w:rPr>
              <w:t xml:space="preserve"> </w:t>
            </w:r>
            <w:r w:rsidRPr="00306C7D">
              <w:rPr>
                <w:rFonts w:ascii="Times New Roman" w:hAnsi="Times New Roman" w:cs="Times New Roman"/>
                <w:sz w:val="20"/>
                <w:szCs w:val="20"/>
                <w:lang w:val="en-GB"/>
              </w:rPr>
              <w:t>(Handle)</w:t>
            </w:r>
          </w:p>
        </w:tc>
        <w:tc>
          <w:tcPr>
            <w:tcW w:w="2126" w:type="dxa"/>
          </w:tcPr>
          <w:p w14:paraId="32CD4C5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M190:38</w:t>
            </w:r>
          </w:p>
        </w:tc>
        <w:tc>
          <w:tcPr>
            <w:tcW w:w="1417" w:type="dxa"/>
          </w:tcPr>
          <w:p w14:paraId="08F6259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660D852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220, diameter: 3.4</w:t>
            </w:r>
          </w:p>
        </w:tc>
        <w:tc>
          <w:tcPr>
            <w:tcW w:w="1984" w:type="dxa"/>
          </w:tcPr>
          <w:p w14:paraId="2FB9D47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tc>
      </w:tr>
      <w:tr w:rsidR="00036E1F" w:rsidRPr="00306C7D" w14:paraId="1B89BF9A" w14:textId="77777777" w:rsidTr="00AB29CD">
        <w:trPr>
          <w:trHeight w:val="255"/>
        </w:trPr>
        <w:tc>
          <w:tcPr>
            <w:tcW w:w="2122" w:type="dxa"/>
          </w:tcPr>
          <w:p w14:paraId="6AC8855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Lacquered </w:t>
            </w:r>
            <w:proofErr w:type="spellStart"/>
            <w:r w:rsidRPr="00306C7D">
              <w:rPr>
                <w:rFonts w:ascii="Times New Roman" w:hAnsi="Times New Roman" w:cs="Times New Roman"/>
                <w:i/>
                <w:iCs/>
                <w:sz w:val="20"/>
                <w:szCs w:val="20"/>
                <w:lang w:val="en-GB"/>
              </w:rPr>
              <w:t>dou</w:t>
            </w:r>
            <w:proofErr w:type="spellEnd"/>
            <w:r w:rsidRPr="00306C7D">
              <w:rPr>
                <w:rFonts w:ascii="Times New Roman" w:hAnsi="Times New Roman" w:cs="Times New Roman"/>
                <w:sz w:val="20"/>
                <w:szCs w:val="20"/>
                <w:lang w:val="en-GB"/>
              </w:rPr>
              <w:t xml:space="preserve"> (Ladle)</w:t>
            </w:r>
          </w:p>
        </w:tc>
        <w:tc>
          <w:tcPr>
            <w:tcW w:w="2126" w:type="dxa"/>
          </w:tcPr>
          <w:p w14:paraId="29B04CB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M190:257</w:t>
            </w:r>
          </w:p>
        </w:tc>
        <w:tc>
          <w:tcPr>
            <w:tcW w:w="1417" w:type="dxa"/>
          </w:tcPr>
          <w:p w14:paraId="6B7C214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1414C8D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w:t>
            </w:r>
          </w:p>
        </w:tc>
        <w:tc>
          <w:tcPr>
            <w:tcW w:w="1984" w:type="dxa"/>
          </w:tcPr>
          <w:p w14:paraId="7C693D6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p w14:paraId="6C65E18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Found in M190:101</w:t>
            </w:r>
          </w:p>
        </w:tc>
      </w:tr>
      <w:tr w:rsidR="00036E1F" w:rsidRPr="00306C7D" w14:paraId="372711DD" w14:textId="77777777" w:rsidTr="00AB29CD">
        <w:trPr>
          <w:trHeight w:val="255"/>
        </w:trPr>
        <w:tc>
          <w:tcPr>
            <w:tcW w:w="2122" w:type="dxa"/>
          </w:tcPr>
          <w:p w14:paraId="0E883C6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Lacquered </w:t>
            </w:r>
            <w:proofErr w:type="spellStart"/>
            <w:r w:rsidRPr="00306C7D">
              <w:rPr>
                <w:rFonts w:ascii="Times New Roman" w:hAnsi="Times New Roman" w:cs="Times New Roman"/>
                <w:i/>
                <w:iCs/>
                <w:sz w:val="20"/>
                <w:szCs w:val="20"/>
                <w:lang w:val="en-GB"/>
              </w:rPr>
              <w:t>zan</w:t>
            </w:r>
            <w:proofErr w:type="spellEnd"/>
            <w:r w:rsidRPr="00306C7D">
              <w:rPr>
                <w:rFonts w:ascii="Times New Roman" w:hAnsi="Times New Roman" w:cs="Times New Roman"/>
                <w:sz w:val="20"/>
                <w:szCs w:val="20"/>
                <w:lang w:val="en-GB"/>
              </w:rPr>
              <w:t xml:space="preserve"> (Ceremonial ladle)</w:t>
            </w:r>
          </w:p>
        </w:tc>
        <w:tc>
          <w:tcPr>
            <w:tcW w:w="2126" w:type="dxa"/>
          </w:tcPr>
          <w:p w14:paraId="1B8223DF"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M190:253</w:t>
            </w:r>
          </w:p>
        </w:tc>
        <w:tc>
          <w:tcPr>
            <w:tcW w:w="1417" w:type="dxa"/>
          </w:tcPr>
          <w:p w14:paraId="6AA6DD6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1E89A06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26.5</w:t>
            </w:r>
          </w:p>
        </w:tc>
        <w:tc>
          <w:tcPr>
            <w:tcW w:w="1984" w:type="dxa"/>
          </w:tcPr>
          <w:p w14:paraId="20DA4D6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p w14:paraId="71D9448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Found under M190:102</w:t>
            </w:r>
          </w:p>
        </w:tc>
      </w:tr>
      <w:tr w:rsidR="00036E1F" w:rsidRPr="00306C7D" w14:paraId="18979FAB" w14:textId="77777777" w:rsidTr="00AB29CD">
        <w:trPr>
          <w:trHeight w:val="255"/>
        </w:trPr>
        <w:tc>
          <w:tcPr>
            <w:tcW w:w="2122" w:type="dxa"/>
          </w:tcPr>
          <w:p w14:paraId="70E519E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Lacquered ladle-shaped vessel</w:t>
            </w:r>
          </w:p>
        </w:tc>
        <w:tc>
          <w:tcPr>
            <w:tcW w:w="2126" w:type="dxa"/>
          </w:tcPr>
          <w:p w14:paraId="201EE1B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M190:216</w:t>
            </w:r>
          </w:p>
        </w:tc>
        <w:tc>
          <w:tcPr>
            <w:tcW w:w="1417" w:type="dxa"/>
          </w:tcPr>
          <w:p w14:paraId="5BC5476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3A50F6D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19.3, widest width: 4.6</w:t>
            </w:r>
          </w:p>
        </w:tc>
        <w:tc>
          <w:tcPr>
            <w:tcW w:w="1984" w:type="dxa"/>
          </w:tcPr>
          <w:p w14:paraId="4F194C7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NW</w:t>
            </w:r>
          </w:p>
        </w:tc>
      </w:tr>
      <w:tr w:rsidR="00036E1F" w:rsidRPr="00306C7D" w14:paraId="26756B63" w14:textId="77777777" w:rsidTr="00AB29CD">
        <w:trPr>
          <w:trHeight w:val="255"/>
        </w:trPr>
        <w:tc>
          <w:tcPr>
            <w:tcW w:w="2122" w:type="dxa"/>
          </w:tcPr>
          <w:p w14:paraId="0BD5113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lastRenderedPageBreak/>
              <w:t>Lacquered spindle whorl</w:t>
            </w:r>
          </w:p>
        </w:tc>
        <w:tc>
          <w:tcPr>
            <w:tcW w:w="2126" w:type="dxa"/>
          </w:tcPr>
          <w:p w14:paraId="0801C69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M190:322</w:t>
            </w:r>
          </w:p>
        </w:tc>
        <w:tc>
          <w:tcPr>
            <w:tcW w:w="1417" w:type="dxa"/>
          </w:tcPr>
          <w:p w14:paraId="472B77E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69A2A5F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w:t>
            </w:r>
          </w:p>
        </w:tc>
        <w:tc>
          <w:tcPr>
            <w:tcW w:w="1984" w:type="dxa"/>
          </w:tcPr>
          <w:p w14:paraId="1FC6BE0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tc>
      </w:tr>
      <w:tr w:rsidR="00036E1F" w:rsidRPr="00306C7D" w14:paraId="2AB14CE5" w14:textId="77777777" w:rsidTr="00AB29CD">
        <w:trPr>
          <w:trHeight w:val="255"/>
        </w:trPr>
        <w:tc>
          <w:tcPr>
            <w:tcW w:w="2122" w:type="dxa"/>
          </w:tcPr>
          <w:p w14:paraId="01A5821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Lacquered chariot yoke</w:t>
            </w:r>
          </w:p>
        </w:tc>
        <w:tc>
          <w:tcPr>
            <w:tcW w:w="2126" w:type="dxa"/>
          </w:tcPr>
          <w:p w14:paraId="457B9C7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M190:90-M190:91</w:t>
            </w:r>
          </w:p>
        </w:tc>
        <w:tc>
          <w:tcPr>
            <w:tcW w:w="1417" w:type="dxa"/>
          </w:tcPr>
          <w:p w14:paraId="322F713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 sets</w:t>
            </w:r>
          </w:p>
        </w:tc>
        <w:tc>
          <w:tcPr>
            <w:tcW w:w="2127" w:type="dxa"/>
          </w:tcPr>
          <w:p w14:paraId="6116BE9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one: </w:t>
            </w: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66</w:t>
            </w:r>
          </w:p>
        </w:tc>
        <w:tc>
          <w:tcPr>
            <w:tcW w:w="1984" w:type="dxa"/>
          </w:tcPr>
          <w:p w14:paraId="409B8E5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NE</w:t>
            </w:r>
          </w:p>
        </w:tc>
      </w:tr>
      <w:tr w:rsidR="00036E1F" w:rsidRPr="00306C7D" w14:paraId="74000875" w14:textId="77777777" w:rsidTr="00AB29CD">
        <w:trPr>
          <w:trHeight w:val="255"/>
        </w:trPr>
        <w:tc>
          <w:tcPr>
            <w:tcW w:w="2122" w:type="dxa"/>
          </w:tcPr>
          <w:p w14:paraId="6EDFAF20"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Lacquered chariot fittings?</w:t>
            </w:r>
          </w:p>
        </w:tc>
        <w:tc>
          <w:tcPr>
            <w:tcW w:w="2126" w:type="dxa"/>
          </w:tcPr>
          <w:p w14:paraId="164E58D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M190:165</w:t>
            </w:r>
          </w:p>
        </w:tc>
        <w:tc>
          <w:tcPr>
            <w:tcW w:w="1417" w:type="dxa"/>
          </w:tcPr>
          <w:p w14:paraId="56B2C71B"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2</w:t>
            </w:r>
          </w:p>
        </w:tc>
        <w:tc>
          <w:tcPr>
            <w:tcW w:w="2127" w:type="dxa"/>
          </w:tcPr>
          <w:p w14:paraId="238D4DF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one: </w:t>
            </w: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 xml:space="preserve">16,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2.5</w:t>
            </w:r>
          </w:p>
        </w:tc>
        <w:tc>
          <w:tcPr>
            <w:tcW w:w="1984" w:type="dxa"/>
          </w:tcPr>
          <w:p w14:paraId="7EF40F6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SE</w:t>
            </w:r>
          </w:p>
        </w:tc>
      </w:tr>
      <w:tr w:rsidR="00036E1F" w:rsidRPr="00306C7D" w14:paraId="75AF3685" w14:textId="77777777" w:rsidTr="00AB29CD">
        <w:trPr>
          <w:trHeight w:val="255"/>
        </w:trPr>
        <w:tc>
          <w:tcPr>
            <w:tcW w:w="2122" w:type="dxa"/>
          </w:tcPr>
          <w:p w14:paraId="40515E20" w14:textId="77777777" w:rsidR="00036E1F" w:rsidRPr="00306C7D" w:rsidRDefault="00036E1F" w:rsidP="0078228D">
            <w:pPr>
              <w:spacing w:line="276" w:lineRule="auto"/>
              <w:rPr>
                <w:rFonts w:ascii="Times New Roman" w:hAnsi="Times New Roman" w:cs="Times New Roman"/>
                <w:i/>
                <w:iCs/>
                <w:sz w:val="20"/>
                <w:szCs w:val="20"/>
                <w:lang w:val="en-GB"/>
              </w:rPr>
            </w:pPr>
            <w:r w:rsidRPr="00306C7D">
              <w:rPr>
                <w:rFonts w:ascii="Times New Roman" w:hAnsi="Times New Roman" w:cs="Times New Roman"/>
                <w:sz w:val="20"/>
                <w:szCs w:val="20"/>
                <w:lang w:val="en-GB"/>
              </w:rPr>
              <w:t xml:space="preserve">Bone </w:t>
            </w:r>
            <w:proofErr w:type="spellStart"/>
            <w:r w:rsidRPr="00306C7D">
              <w:rPr>
                <w:rFonts w:ascii="Times New Roman" w:hAnsi="Times New Roman" w:cs="Times New Roman"/>
                <w:i/>
                <w:iCs/>
                <w:sz w:val="20"/>
                <w:szCs w:val="20"/>
                <w:lang w:val="en-GB"/>
              </w:rPr>
              <w:t>biao</w:t>
            </w:r>
            <w:proofErr w:type="spellEnd"/>
          </w:p>
        </w:tc>
        <w:tc>
          <w:tcPr>
            <w:tcW w:w="2126" w:type="dxa"/>
          </w:tcPr>
          <w:p w14:paraId="0C94C19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M190:101-4</w:t>
            </w:r>
          </w:p>
        </w:tc>
        <w:tc>
          <w:tcPr>
            <w:tcW w:w="1417" w:type="dxa"/>
          </w:tcPr>
          <w:p w14:paraId="41D2F6F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55598EB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16.3, widest width: 1.7</w:t>
            </w:r>
          </w:p>
        </w:tc>
        <w:tc>
          <w:tcPr>
            <w:tcW w:w="1984" w:type="dxa"/>
          </w:tcPr>
          <w:p w14:paraId="67C5D228"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p w14:paraId="2B1C3F2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Found in M190:101</w:t>
            </w:r>
          </w:p>
        </w:tc>
      </w:tr>
      <w:tr w:rsidR="00036E1F" w:rsidRPr="00306C7D" w14:paraId="7DCBC947" w14:textId="77777777" w:rsidTr="00AB29CD">
        <w:trPr>
          <w:trHeight w:val="255"/>
        </w:trPr>
        <w:tc>
          <w:tcPr>
            <w:tcW w:w="2122" w:type="dxa"/>
          </w:tcPr>
          <w:p w14:paraId="5DCB827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Bone </w:t>
            </w:r>
            <w:r w:rsidRPr="00306C7D">
              <w:rPr>
                <w:rFonts w:ascii="Times New Roman" w:hAnsi="Times New Roman" w:cs="Times New Roman"/>
                <w:i/>
                <w:iCs/>
                <w:sz w:val="20"/>
                <w:szCs w:val="20"/>
                <w:lang w:val="en-GB"/>
              </w:rPr>
              <w:t>guan</w:t>
            </w:r>
          </w:p>
        </w:tc>
        <w:tc>
          <w:tcPr>
            <w:tcW w:w="2126" w:type="dxa"/>
          </w:tcPr>
          <w:p w14:paraId="63596D64"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M190:106-1-M190:106-80, M190:320</w:t>
            </w:r>
          </w:p>
        </w:tc>
        <w:tc>
          <w:tcPr>
            <w:tcW w:w="1417" w:type="dxa"/>
          </w:tcPr>
          <w:p w14:paraId="78C684D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80?</w:t>
            </w:r>
          </w:p>
        </w:tc>
        <w:tc>
          <w:tcPr>
            <w:tcW w:w="2127" w:type="dxa"/>
          </w:tcPr>
          <w:p w14:paraId="72E250E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 xml:space="preserve">Largest </w:t>
            </w:r>
            <w:r w:rsidRPr="00306C7D">
              <w:rPr>
                <w:rFonts w:ascii="Times New Roman" w:hAnsi="Times New Roman" w:cs="Times New Roman"/>
                <w:i/>
                <w:iCs/>
                <w:sz w:val="20"/>
                <w:szCs w:val="20"/>
                <w:lang w:val="en-GB"/>
              </w:rPr>
              <w:t>guan</w:t>
            </w:r>
            <w:r w:rsidRPr="00306C7D">
              <w:rPr>
                <w:rFonts w:ascii="Times New Roman" w:hAnsi="Times New Roman" w:cs="Times New Roman"/>
                <w:sz w:val="20"/>
                <w:szCs w:val="20"/>
                <w:lang w:val="en-GB"/>
              </w:rPr>
              <w:t xml:space="preserve">: </w:t>
            </w: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1.8, diameter: 0.6</w:t>
            </w:r>
          </w:p>
        </w:tc>
        <w:tc>
          <w:tcPr>
            <w:tcW w:w="1984" w:type="dxa"/>
          </w:tcPr>
          <w:p w14:paraId="6F471F1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w:t>
            </w:r>
          </w:p>
          <w:p w14:paraId="168169F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Found in M190:106</w:t>
            </w:r>
          </w:p>
        </w:tc>
      </w:tr>
      <w:tr w:rsidR="00036E1F" w:rsidRPr="00306C7D" w14:paraId="1F8D8220" w14:textId="77777777" w:rsidTr="00AB29CD">
        <w:trPr>
          <w:trHeight w:val="255"/>
        </w:trPr>
        <w:tc>
          <w:tcPr>
            <w:tcW w:w="2122" w:type="dxa"/>
          </w:tcPr>
          <w:p w14:paraId="0DF595BE"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Shell-shaped bone</w:t>
            </w:r>
          </w:p>
        </w:tc>
        <w:tc>
          <w:tcPr>
            <w:tcW w:w="2126" w:type="dxa"/>
          </w:tcPr>
          <w:p w14:paraId="217E518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M190:031</w:t>
            </w:r>
          </w:p>
        </w:tc>
        <w:tc>
          <w:tcPr>
            <w:tcW w:w="1417" w:type="dxa"/>
          </w:tcPr>
          <w:p w14:paraId="060B323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w:t>
            </w:r>
          </w:p>
        </w:tc>
        <w:tc>
          <w:tcPr>
            <w:tcW w:w="2127" w:type="dxa"/>
          </w:tcPr>
          <w:p w14:paraId="76913C7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 xml:space="preserve">l. </w:t>
            </w:r>
            <w:r w:rsidRPr="00306C7D">
              <w:rPr>
                <w:rFonts w:ascii="Times New Roman" w:hAnsi="Times New Roman" w:cs="Times New Roman"/>
                <w:sz w:val="20"/>
                <w:szCs w:val="20"/>
                <w:lang w:val="en-GB"/>
              </w:rPr>
              <w:t xml:space="preserve">3,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2</w:t>
            </w:r>
          </w:p>
        </w:tc>
        <w:tc>
          <w:tcPr>
            <w:tcW w:w="1984" w:type="dxa"/>
          </w:tcPr>
          <w:p w14:paraId="3CC9AA0D"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t>
            </w:r>
          </w:p>
        </w:tc>
      </w:tr>
      <w:tr w:rsidR="00036E1F" w:rsidRPr="00306C7D" w14:paraId="45D65AAB" w14:textId="77777777" w:rsidTr="00AB29CD">
        <w:trPr>
          <w:trHeight w:val="255"/>
        </w:trPr>
        <w:tc>
          <w:tcPr>
            <w:tcW w:w="2122" w:type="dxa"/>
          </w:tcPr>
          <w:p w14:paraId="12C5D17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Golden foil fragment</w:t>
            </w:r>
          </w:p>
        </w:tc>
        <w:tc>
          <w:tcPr>
            <w:tcW w:w="2126" w:type="dxa"/>
          </w:tcPr>
          <w:p w14:paraId="4A012216"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M190:042, M190:316</w:t>
            </w:r>
          </w:p>
        </w:tc>
        <w:tc>
          <w:tcPr>
            <w:tcW w:w="1417" w:type="dxa"/>
          </w:tcPr>
          <w:p w14:paraId="288582C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13</w:t>
            </w:r>
          </w:p>
        </w:tc>
        <w:tc>
          <w:tcPr>
            <w:tcW w:w="2127" w:type="dxa"/>
          </w:tcPr>
          <w:p w14:paraId="24F5FB0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l.</w:t>
            </w:r>
            <w:r w:rsidRPr="00306C7D">
              <w:rPr>
                <w:rFonts w:ascii="Times New Roman" w:hAnsi="Times New Roman" w:cs="Times New Roman"/>
                <w:sz w:val="20"/>
                <w:szCs w:val="20"/>
                <w:lang w:val="en-GB"/>
              </w:rPr>
              <w:t xml:space="preserve"> 10.3, </w:t>
            </w: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6.1</w:t>
            </w:r>
          </w:p>
        </w:tc>
        <w:tc>
          <w:tcPr>
            <w:tcW w:w="1984" w:type="dxa"/>
          </w:tcPr>
          <w:p w14:paraId="0BAB4DDA"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S</w:t>
            </w:r>
          </w:p>
        </w:tc>
      </w:tr>
      <w:tr w:rsidR="00036E1F" w:rsidRPr="00306C7D" w14:paraId="7C9A3E17" w14:textId="77777777" w:rsidTr="00AB29CD">
        <w:trPr>
          <w:trHeight w:val="255"/>
        </w:trPr>
        <w:tc>
          <w:tcPr>
            <w:tcW w:w="2122" w:type="dxa"/>
          </w:tcPr>
          <w:p w14:paraId="4B612DF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Bamboo mat</w:t>
            </w:r>
          </w:p>
        </w:tc>
        <w:tc>
          <w:tcPr>
            <w:tcW w:w="2126" w:type="dxa"/>
          </w:tcPr>
          <w:p w14:paraId="6A2DEA8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w:t>
            </w:r>
          </w:p>
        </w:tc>
        <w:tc>
          <w:tcPr>
            <w:tcW w:w="1417" w:type="dxa"/>
          </w:tcPr>
          <w:p w14:paraId="7E8BDA1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w:t>
            </w:r>
          </w:p>
        </w:tc>
        <w:tc>
          <w:tcPr>
            <w:tcW w:w="2127" w:type="dxa"/>
          </w:tcPr>
          <w:p w14:paraId="5639BCE1"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w:t>
            </w:r>
          </w:p>
        </w:tc>
        <w:tc>
          <w:tcPr>
            <w:tcW w:w="1984" w:type="dxa"/>
          </w:tcPr>
          <w:p w14:paraId="000FE393"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Both on the coffin and coffin-chamber</w:t>
            </w:r>
          </w:p>
        </w:tc>
      </w:tr>
      <w:tr w:rsidR="00036E1F" w:rsidRPr="00306C7D" w14:paraId="707E134E" w14:textId="77777777" w:rsidTr="00AB29CD">
        <w:trPr>
          <w:trHeight w:val="255"/>
        </w:trPr>
        <w:tc>
          <w:tcPr>
            <w:tcW w:w="2122" w:type="dxa"/>
          </w:tcPr>
          <w:p w14:paraId="444CE155"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Bamboo strip</w:t>
            </w:r>
          </w:p>
        </w:tc>
        <w:tc>
          <w:tcPr>
            <w:tcW w:w="2126" w:type="dxa"/>
          </w:tcPr>
          <w:p w14:paraId="546D4D6C"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M190:83</w:t>
            </w:r>
          </w:p>
        </w:tc>
        <w:tc>
          <w:tcPr>
            <w:tcW w:w="1417" w:type="dxa"/>
          </w:tcPr>
          <w:p w14:paraId="00401662"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w:t>
            </w:r>
          </w:p>
        </w:tc>
        <w:tc>
          <w:tcPr>
            <w:tcW w:w="2127" w:type="dxa"/>
          </w:tcPr>
          <w:p w14:paraId="35A76187"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i/>
                <w:iCs/>
                <w:sz w:val="20"/>
                <w:szCs w:val="20"/>
                <w:lang w:val="en-GB"/>
              </w:rPr>
              <w:t>w.</w:t>
            </w:r>
            <w:r w:rsidRPr="00306C7D">
              <w:rPr>
                <w:rFonts w:ascii="Times New Roman" w:hAnsi="Times New Roman" w:cs="Times New Roman"/>
                <w:sz w:val="20"/>
                <w:szCs w:val="20"/>
                <w:lang w:val="en-GB"/>
              </w:rPr>
              <w:t xml:space="preserve"> 1</w:t>
            </w:r>
          </w:p>
        </w:tc>
        <w:tc>
          <w:tcPr>
            <w:tcW w:w="1984" w:type="dxa"/>
          </w:tcPr>
          <w:p w14:paraId="71554D29" w14:textId="77777777" w:rsidR="00036E1F" w:rsidRPr="00306C7D" w:rsidRDefault="00036E1F" w:rsidP="0078228D">
            <w:pPr>
              <w:spacing w:line="276" w:lineRule="auto"/>
              <w:rPr>
                <w:rFonts w:ascii="Times New Roman" w:hAnsi="Times New Roman" w:cs="Times New Roman"/>
                <w:sz w:val="20"/>
                <w:szCs w:val="20"/>
                <w:lang w:val="en-GB"/>
              </w:rPr>
            </w:pPr>
            <w:r w:rsidRPr="00306C7D">
              <w:rPr>
                <w:rFonts w:ascii="Times New Roman" w:hAnsi="Times New Roman" w:cs="Times New Roman"/>
                <w:sz w:val="20"/>
                <w:szCs w:val="20"/>
                <w:lang w:val="en-GB"/>
              </w:rPr>
              <w:t>Around the outer coffin</w:t>
            </w:r>
          </w:p>
        </w:tc>
      </w:tr>
    </w:tbl>
    <w:p w14:paraId="0A555974" w14:textId="27DDF21B" w:rsidR="00881059" w:rsidRPr="00F756F1" w:rsidRDefault="003B2457"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Table S1.</w:t>
      </w:r>
      <w:r w:rsidR="00180CEF" w:rsidRPr="00F756F1">
        <w:rPr>
          <w:rFonts w:ascii="Times New Roman" w:hAnsi="Times New Roman" w:cs="Times New Roman"/>
          <w:b/>
          <w:bCs/>
          <w:sz w:val="22"/>
          <w:szCs w:val="22"/>
          <w:lang w:val="en-GB"/>
        </w:rPr>
        <w:t xml:space="preserve"> </w:t>
      </w:r>
      <w:r w:rsidR="00F86E4A" w:rsidRPr="00F756F1">
        <w:rPr>
          <w:rFonts w:ascii="Times New Roman" w:hAnsi="Times New Roman" w:cs="Times New Roman"/>
          <w:b/>
          <w:bCs/>
          <w:sz w:val="22"/>
          <w:szCs w:val="22"/>
          <w:lang w:val="en-GB"/>
        </w:rPr>
        <w:t xml:space="preserve">Burial goods from M190. Data from Wuhan </w:t>
      </w:r>
      <w:r w:rsidR="008113D1" w:rsidRPr="00F756F1">
        <w:rPr>
          <w:rFonts w:ascii="Times New Roman" w:hAnsi="Times New Roman" w:cs="Times New Roman"/>
          <w:b/>
          <w:bCs/>
          <w:sz w:val="22"/>
          <w:szCs w:val="22"/>
          <w:lang w:val="en-GB"/>
        </w:rPr>
        <w:t>University School of History et al 2023.</w:t>
      </w:r>
    </w:p>
    <w:p w14:paraId="089DB20E" w14:textId="5C69DBF6" w:rsidR="00897585" w:rsidRDefault="00897585" w:rsidP="0078228D">
      <w:pPr>
        <w:spacing w:line="276" w:lineRule="auto"/>
        <w:rPr>
          <w:rFonts w:ascii="Times New Roman" w:hAnsi="Times New Roman" w:cs="Times New Roman"/>
          <w:b/>
          <w:bCs/>
          <w:sz w:val="22"/>
          <w:szCs w:val="22"/>
          <w:lang w:val="en-GB"/>
        </w:rPr>
      </w:pPr>
    </w:p>
    <w:p w14:paraId="30D2B4F5" w14:textId="253A0DD8" w:rsidR="00881059" w:rsidRPr="00F756F1" w:rsidRDefault="00897585" w:rsidP="00897585">
      <w:pPr>
        <w:rPr>
          <w:rFonts w:ascii="Times New Roman" w:hAnsi="Times New Roman" w:cs="Times New Roman"/>
          <w:b/>
          <w:bCs/>
          <w:sz w:val="22"/>
          <w:szCs w:val="22"/>
          <w:lang w:val="en-GB"/>
        </w:rPr>
      </w:pPr>
      <w:r>
        <w:rPr>
          <w:rFonts w:ascii="Times New Roman" w:hAnsi="Times New Roman" w:cs="Times New Roman"/>
          <w:b/>
          <w:bCs/>
          <w:sz w:val="22"/>
          <w:szCs w:val="22"/>
          <w:lang w:val="en-GB"/>
        </w:rPr>
        <w:br w:type="page"/>
      </w:r>
    </w:p>
    <w:p w14:paraId="061624B7" w14:textId="22B89BD3" w:rsidR="007C5F6F" w:rsidRPr="00F756F1" w:rsidRDefault="00881059" w:rsidP="0078228D">
      <w:pPr>
        <w:pStyle w:val="Paragraphedeliste"/>
        <w:numPr>
          <w:ilvl w:val="0"/>
          <w:numId w:val="1"/>
        </w:num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lastRenderedPageBreak/>
        <w:t xml:space="preserve">Related inscriptions </w:t>
      </w:r>
      <w:r w:rsidR="007C5F6F" w:rsidRPr="00F756F1">
        <w:rPr>
          <w:rFonts w:ascii="Times New Roman" w:hAnsi="Times New Roman" w:cs="Times New Roman"/>
          <w:b/>
          <w:bCs/>
          <w:sz w:val="22"/>
          <w:szCs w:val="22"/>
          <w:lang w:val="en-GB"/>
        </w:rPr>
        <w:t>in M190 and M191</w:t>
      </w:r>
    </w:p>
    <w:p w14:paraId="106D192C" w14:textId="77777777" w:rsidR="007C5F6F" w:rsidRPr="00F756F1" w:rsidRDefault="007C5F6F"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The funerary bells (M190:262, 270, 265, 249, 248, 268, 247, 271, 266, 263, 269, 264, 267):</w:t>
      </w:r>
    </w:p>
    <w:p w14:paraId="64B133F0" w14:textId="583845FD" w:rsidR="007C5F6F" w:rsidRPr="00F756F1" w:rsidRDefault="007C5F6F"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sz w:val="22"/>
          <w:szCs w:val="22"/>
          <w:lang w:val="en-GB"/>
        </w:rPr>
        <w:t>Transcription</w:t>
      </w:r>
      <w:r w:rsidRPr="00F756F1">
        <w:rPr>
          <w:rFonts w:ascii="Times New Roman" w:hAnsi="Times New Roman" w:cs="Times New Roman"/>
          <w:b/>
          <w:bCs/>
          <w:sz w:val="22"/>
          <w:szCs w:val="22"/>
          <w:lang w:val="en-GB"/>
        </w:rPr>
        <w:t>:</w:t>
      </w:r>
      <w:r w:rsidR="007E33B9" w:rsidRPr="00F756F1">
        <w:rPr>
          <w:rFonts w:ascii="Times New Roman" w:hAnsi="Times New Roman" w:cs="Times New Roman"/>
          <w:b/>
          <w:bCs/>
          <w:sz w:val="22"/>
          <w:szCs w:val="22"/>
          <w:lang w:val="en-GB"/>
        </w:rPr>
        <w:t xml:space="preserve"> </w:t>
      </w:r>
      <w:r w:rsidRPr="00F756F1">
        <w:rPr>
          <w:rFonts w:ascii="Times New Roman" w:hAnsi="Times New Roman" w:cs="Times New Roman"/>
          <w:sz w:val="22"/>
          <w:szCs w:val="22"/>
          <w:lang w:val="en-GB"/>
        </w:rPr>
        <w:t>隹王正月初吉丁亥，曾公</w:t>
      </w:r>
      <w:r w:rsidRPr="00F756F1">
        <w:rPr>
          <w:noProof/>
          <w:sz w:val="22"/>
          <w:szCs w:val="22"/>
          <w:lang w:val="en-GB"/>
        </w:rPr>
        <w:drawing>
          <wp:inline distT="0" distB="0" distL="0" distR="0" wp14:anchorId="465D6C0D" wp14:editId="09070FE9">
            <wp:extent cx="195872" cy="180076"/>
            <wp:effectExtent l="0" t="0" r="0" b="0"/>
            <wp:docPr id="769196676"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046" cy="186672"/>
                    </a:xfrm>
                    <a:prstGeom prst="rect">
                      <a:avLst/>
                    </a:prstGeom>
                  </pic:spPr>
                </pic:pic>
              </a:graphicData>
            </a:graphic>
          </wp:inline>
        </w:drawing>
      </w:r>
      <w:r w:rsidRPr="00F756F1">
        <w:rPr>
          <w:rFonts w:ascii="Times New Roman" w:hAnsi="Times New Roman" w:cs="Times New Roman"/>
          <w:sz w:val="22"/>
          <w:szCs w:val="22"/>
          <w:lang w:val="en-GB"/>
        </w:rPr>
        <w:t>擇其吉金，自作行鐘，其永用之。</w:t>
      </w:r>
    </w:p>
    <w:p w14:paraId="2A2D4F7E" w14:textId="317FC76E"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Transliteration: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It was the King’s first month, the first auspicious of </w:t>
      </w:r>
      <w:r w:rsidRPr="00F756F1">
        <w:rPr>
          <w:rFonts w:ascii="Times New Roman" w:hAnsi="Times New Roman" w:cs="Times New Roman"/>
          <w:i/>
          <w:iCs/>
          <w:sz w:val="22"/>
          <w:szCs w:val="22"/>
          <w:lang w:val="en-GB"/>
        </w:rPr>
        <w:t>Ding Hai</w:t>
      </w:r>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Qiu</w:t>
      </w:r>
      <w:proofErr w:type="spellEnd"/>
      <w:r w:rsidRPr="00F756F1">
        <w:rPr>
          <w:rFonts w:ascii="Times New Roman" w:hAnsi="Times New Roman" w:cs="Times New Roman"/>
          <w:sz w:val="22"/>
          <w:szCs w:val="22"/>
          <w:lang w:val="en-GB"/>
        </w:rPr>
        <w:t>, Lord of Zeng selected the auspicious metal, and made funerary bells for himself</w:t>
      </w:r>
      <w:r w:rsidR="004338D2">
        <w:rPr>
          <w:rFonts w:ascii="Times New Roman" w:hAnsi="Times New Roman" w:cs="Times New Roman"/>
          <w:sz w:val="22"/>
          <w:szCs w:val="22"/>
          <w:lang w:val="en-GB"/>
        </w:rPr>
        <w:t>.</w:t>
      </w:r>
      <w:r w:rsidRPr="00F756F1">
        <w:rPr>
          <w:rFonts w:ascii="Times New Roman" w:hAnsi="Times New Roman" w:cs="Times New Roman"/>
          <w:sz w:val="22"/>
          <w:szCs w:val="22"/>
          <w:lang w:val="en-GB"/>
        </w:rPr>
        <w:t xml:space="preserve"> </w:t>
      </w:r>
      <w:r w:rsidR="004338D2">
        <w:rPr>
          <w:rFonts w:ascii="Times New Roman" w:hAnsi="Times New Roman" w:cs="Times New Roman"/>
          <w:sz w:val="22"/>
          <w:szCs w:val="22"/>
          <w:lang w:val="en-GB"/>
        </w:rPr>
        <w:t>M</w:t>
      </w:r>
      <w:r w:rsidRPr="00F756F1">
        <w:rPr>
          <w:rFonts w:ascii="Times New Roman" w:hAnsi="Times New Roman" w:cs="Times New Roman"/>
          <w:sz w:val="22"/>
          <w:szCs w:val="22"/>
          <w:lang w:val="en-GB"/>
        </w:rPr>
        <w:t xml:space="preserve">ay </w:t>
      </w:r>
      <w:r w:rsidR="00664391">
        <w:rPr>
          <w:rFonts w:ascii="Times New Roman" w:hAnsi="Times New Roman" w:cs="Times New Roman"/>
          <w:sz w:val="22"/>
          <w:szCs w:val="22"/>
          <w:lang w:val="en-GB"/>
        </w:rPr>
        <w:t>it be</w:t>
      </w:r>
      <w:r w:rsidRPr="00F756F1">
        <w:rPr>
          <w:rFonts w:ascii="Times New Roman" w:hAnsi="Times New Roman" w:cs="Times New Roman"/>
          <w:sz w:val="22"/>
          <w:szCs w:val="22"/>
          <w:lang w:val="en-GB"/>
        </w:rPr>
        <w:t xml:space="preserve"> used forever.</w:t>
      </w:r>
    </w:p>
    <w:p w14:paraId="274F57B0" w14:textId="74484261" w:rsidR="007C5F6F" w:rsidRPr="00F756F1" w:rsidRDefault="007C5F6F"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Zeng Gong </w:t>
      </w:r>
      <w:proofErr w:type="spellStart"/>
      <w:r w:rsidRPr="00F756F1">
        <w:rPr>
          <w:rFonts w:ascii="Times New Roman" w:hAnsi="Times New Roman" w:cs="Times New Roman"/>
          <w:b/>
          <w:bCs/>
          <w:sz w:val="22"/>
          <w:szCs w:val="22"/>
          <w:lang w:val="en-GB"/>
        </w:rPr>
        <w:t>Qiu</w:t>
      </w:r>
      <w:proofErr w:type="spellEnd"/>
      <w:r w:rsidRPr="00F756F1">
        <w:rPr>
          <w:rFonts w:ascii="Times New Roman" w:hAnsi="Times New Roman" w:cs="Times New Roman"/>
          <w:b/>
          <w:bCs/>
          <w:sz w:val="22"/>
          <w:szCs w:val="22"/>
          <w:lang w:val="en-GB"/>
        </w:rPr>
        <w:t xml:space="preserve"> </w:t>
      </w:r>
      <w:r w:rsidRPr="00F756F1">
        <w:rPr>
          <w:rFonts w:ascii="Times New Roman" w:hAnsi="Times New Roman" w:cs="Times New Roman"/>
          <w:b/>
          <w:bCs/>
          <w:i/>
          <w:iCs/>
          <w:sz w:val="22"/>
          <w:szCs w:val="22"/>
          <w:lang w:val="en-GB"/>
        </w:rPr>
        <w:t xml:space="preserve">ding </w:t>
      </w:r>
      <w:r w:rsidRPr="00F756F1">
        <w:rPr>
          <w:rFonts w:ascii="Times New Roman" w:hAnsi="Times New Roman" w:cs="Times New Roman"/>
          <w:b/>
          <w:bCs/>
          <w:sz w:val="22"/>
          <w:szCs w:val="22"/>
          <w:lang w:val="en-GB"/>
        </w:rPr>
        <w:t>曾公</w:t>
      </w:r>
      <w:r w:rsidRPr="00F756F1">
        <w:rPr>
          <w:noProof/>
          <w:sz w:val="22"/>
          <w:szCs w:val="22"/>
          <w:lang w:val="en-GB"/>
        </w:rPr>
        <w:drawing>
          <wp:inline distT="0" distB="0" distL="0" distR="0" wp14:anchorId="6EFA014F" wp14:editId="08111F3A">
            <wp:extent cx="195872" cy="180076"/>
            <wp:effectExtent l="0" t="0" r="0" b="0"/>
            <wp:docPr id="714080508"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046" cy="186672"/>
                    </a:xfrm>
                    <a:prstGeom prst="rect">
                      <a:avLst/>
                    </a:prstGeom>
                  </pic:spPr>
                </pic:pic>
              </a:graphicData>
            </a:graphic>
          </wp:inline>
        </w:drawing>
      </w:r>
      <w:r w:rsidRPr="00F756F1">
        <w:rPr>
          <w:rFonts w:ascii="Times New Roman" w:hAnsi="Times New Roman" w:cs="Times New Roman"/>
          <w:b/>
          <w:bCs/>
          <w:sz w:val="22"/>
          <w:szCs w:val="22"/>
          <w:lang w:val="en-GB"/>
        </w:rPr>
        <w:t>鼎</w:t>
      </w:r>
      <w:r w:rsidRPr="00F756F1">
        <w:rPr>
          <w:rFonts w:ascii="Times New Roman" w:hAnsi="Times New Roman" w:cs="Times New Roman"/>
          <w:b/>
          <w:bCs/>
          <w:sz w:val="22"/>
          <w:szCs w:val="22"/>
          <w:lang w:val="en-GB"/>
        </w:rPr>
        <w:t xml:space="preserve"> (M190:106-</w:t>
      </w:r>
      <w:r w:rsidR="00603A73" w:rsidRPr="00F756F1">
        <w:rPr>
          <w:rFonts w:ascii="Times New Roman" w:hAnsi="Times New Roman" w:cs="Times New Roman"/>
          <w:b/>
          <w:bCs/>
          <w:sz w:val="22"/>
          <w:szCs w:val="22"/>
          <w:lang w:val="en-GB"/>
        </w:rPr>
        <w:t>1</w:t>
      </w:r>
      <w:r w:rsidRPr="00F756F1">
        <w:rPr>
          <w:rFonts w:ascii="Times New Roman" w:hAnsi="Times New Roman" w:cs="Times New Roman"/>
          <w:b/>
          <w:bCs/>
          <w:sz w:val="22"/>
          <w:szCs w:val="22"/>
          <w:lang w:val="en-GB"/>
        </w:rPr>
        <w:t>10)</w:t>
      </w:r>
    </w:p>
    <w:p w14:paraId="1FD4BC9A" w14:textId="4C28B3EB"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Transcription: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隹王正月初吉丁亥，曾公</w:t>
      </w:r>
      <w:r w:rsidRPr="00F756F1">
        <w:rPr>
          <w:noProof/>
          <w:sz w:val="22"/>
          <w:szCs w:val="22"/>
          <w:lang w:val="en-GB"/>
        </w:rPr>
        <w:drawing>
          <wp:inline distT="0" distB="0" distL="0" distR="0" wp14:anchorId="13E79A5D" wp14:editId="37198E4B">
            <wp:extent cx="195872" cy="180076"/>
            <wp:effectExtent l="0" t="0" r="0" b="0"/>
            <wp:docPr id="1535022231"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046" cy="186672"/>
                    </a:xfrm>
                    <a:prstGeom prst="rect">
                      <a:avLst/>
                    </a:prstGeom>
                  </pic:spPr>
                </pic:pic>
              </a:graphicData>
            </a:graphic>
          </wp:inline>
        </w:drawing>
      </w:r>
      <w:r w:rsidRPr="00F756F1">
        <w:rPr>
          <w:rFonts w:ascii="Times New Roman" w:hAnsi="Times New Roman" w:cs="Times New Roman"/>
          <w:sz w:val="22"/>
          <w:szCs w:val="22"/>
          <w:lang w:val="en-GB"/>
        </w:rPr>
        <w:t>擇其吉金，自作將彝升鼎，用享以孝辝皇祖南公至于桓莊，以祈永命，眉壽無疆，其永保用之。</w:t>
      </w:r>
    </w:p>
    <w:p w14:paraId="1B8D58F7" w14:textId="27228B49"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Translation: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It was the King’s first month, the first auspicious of </w:t>
      </w:r>
      <w:r w:rsidRPr="00F756F1">
        <w:rPr>
          <w:rFonts w:ascii="Times New Roman" w:hAnsi="Times New Roman" w:cs="Times New Roman"/>
          <w:i/>
          <w:iCs/>
          <w:sz w:val="22"/>
          <w:szCs w:val="22"/>
          <w:lang w:val="en-GB"/>
        </w:rPr>
        <w:t>Ding Hai</w:t>
      </w:r>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Qiu</w:t>
      </w:r>
      <w:proofErr w:type="spellEnd"/>
      <w:r w:rsidRPr="00F756F1">
        <w:rPr>
          <w:rFonts w:ascii="Times New Roman" w:hAnsi="Times New Roman" w:cs="Times New Roman"/>
          <w:sz w:val="22"/>
          <w:szCs w:val="22"/>
          <w:lang w:val="en-GB"/>
        </w:rPr>
        <w:t xml:space="preserve">, Lord of Zeng selected the auspicious metal, and made the sacrificial vessel these food-serving cauldrons for himself, to make offering to my August Ancestor </w:t>
      </w:r>
      <w:r w:rsidR="006967D0" w:rsidRPr="00F756F1">
        <w:rPr>
          <w:rFonts w:ascii="Times New Roman" w:hAnsi="Times New Roman" w:cs="Times New Roman"/>
          <w:sz w:val="22"/>
          <w:szCs w:val="22"/>
          <w:lang w:val="en-GB"/>
        </w:rPr>
        <w:t xml:space="preserve">Nan Gong [and extend] to Lords </w:t>
      </w:r>
      <w:proofErr w:type="spellStart"/>
      <w:r w:rsidR="006967D0" w:rsidRPr="00F756F1">
        <w:rPr>
          <w:rFonts w:ascii="Times New Roman" w:hAnsi="Times New Roman" w:cs="Times New Roman"/>
          <w:sz w:val="22"/>
          <w:szCs w:val="22"/>
          <w:lang w:val="en-GB"/>
        </w:rPr>
        <w:t>Huan</w:t>
      </w:r>
      <w:proofErr w:type="spellEnd"/>
      <w:r w:rsidR="006967D0" w:rsidRPr="00F756F1">
        <w:rPr>
          <w:rFonts w:ascii="Times New Roman" w:hAnsi="Times New Roman" w:cs="Times New Roman"/>
          <w:sz w:val="22"/>
          <w:szCs w:val="22"/>
          <w:lang w:val="en-GB"/>
        </w:rPr>
        <w:t xml:space="preserve"> and Zhuang</w:t>
      </w:r>
      <w:r w:rsidRPr="00F756F1">
        <w:rPr>
          <w:rFonts w:ascii="Times New Roman" w:hAnsi="Times New Roman" w:cs="Times New Roman"/>
          <w:sz w:val="22"/>
          <w:szCs w:val="22"/>
          <w:lang w:val="en-GB"/>
        </w:rPr>
        <w:t>, to pray for everlasting life, extended longevity without limit</w:t>
      </w:r>
      <w:r w:rsidR="004338D2">
        <w:rPr>
          <w:rFonts w:ascii="Times New Roman" w:hAnsi="Times New Roman" w:cs="Times New Roman"/>
          <w:sz w:val="22"/>
          <w:szCs w:val="22"/>
          <w:lang w:val="en-GB"/>
        </w:rPr>
        <w:t>. M</w:t>
      </w:r>
      <w:r w:rsidRPr="00F756F1">
        <w:rPr>
          <w:rFonts w:ascii="Times New Roman" w:hAnsi="Times New Roman" w:cs="Times New Roman"/>
          <w:sz w:val="22"/>
          <w:szCs w:val="22"/>
          <w:lang w:val="en-GB"/>
        </w:rPr>
        <w:t xml:space="preserve">ay </w:t>
      </w:r>
      <w:r w:rsidR="000F7765" w:rsidRPr="00F756F1">
        <w:rPr>
          <w:rFonts w:ascii="Times New Roman" w:hAnsi="Times New Roman" w:cs="Times New Roman"/>
          <w:sz w:val="22"/>
          <w:szCs w:val="22"/>
          <w:lang w:val="en-GB"/>
        </w:rPr>
        <w:t>it</w:t>
      </w:r>
      <w:r w:rsidRPr="00F756F1">
        <w:rPr>
          <w:rFonts w:ascii="Times New Roman" w:hAnsi="Times New Roman" w:cs="Times New Roman"/>
          <w:sz w:val="22"/>
          <w:szCs w:val="22"/>
          <w:lang w:val="en-GB"/>
        </w:rPr>
        <w:t xml:space="preserve"> be forever treasured and used for offering.</w:t>
      </w:r>
    </w:p>
    <w:p w14:paraId="189AAEFC" w14:textId="77777777" w:rsidR="007C5F6F" w:rsidRPr="00F756F1" w:rsidRDefault="007C5F6F"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Zeng Gong </w:t>
      </w:r>
      <w:proofErr w:type="spellStart"/>
      <w:r w:rsidRPr="00F756F1">
        <w:rPr>
          <w:rFonts w:ascii="Times New Roman" w:hAnsi="Times New Roman" w:cs="Times New Roman"/>
          <w:b/>
          <w:bCs/>
          <w:sz w:val="22"/>
          <w:szCs w:val="22"/>
          <w:lang w:val="en-GB"/>
        </w:rPr>
        <w:t>Qiu</w:t>
      </w:r>
      <w:proofErr w:type="spellEnd"/>
      <w:r w:rsidRPr="00F756F1">
        <w:rPr>
          <w:rFonts w:ascii="Times New Roman" w:hAnsi="Times New Roman" w:cs="Times New Roman"/>
          <w:b/>
          <w:bCs/>
          <w:sz w:val="22"/>
          <w:szCs w:val="22"/>
          <w:lang w:val="en-GB"/>
        </w:rPr>
        <w:t xml:space="preserve"> </w:t>
      </w:r>
      <w:proofErr w:type="spellStart"/>
      <w:r w:rsidRPr="00F756F1">
        <w:rPr>
          <w:rFonts w:ascii="Times New Roman" w:hAnsi="Times New Roman" w:cs="Times New Roman"/>
          <w:b/>
          <w:bCs/>
          <w:i/>
          <w:iCs/>
          <w:sz w:val="22"/>
          <w:szCs w:val="22"/>
          <w:lang w:val="en-GB"/>
        </w:rPr>
        <w:t>fenghu</w:t>
      </w:r>
      <w:proofErr w:type="spellEnd"/>
      <w:r w:rsidRPr="00F756F1">
        <w:rPr>
          <w:rFonts w:ascii="Times New Roman" w:hAnsi="Times New Roman" w:cs="Times New Roman"/>
          <w:b/>
          <w:bCs/>
          <w:i/>
          <w:iCs/>
          <w:sz w:val="22"/>
          <w:szCs w:val="22"/>
          <w:lang w:val="en-GB"/>
        </w:rPr>
        <w:t xml:space="preserve"> </w:t>
      </w:r>
      <w:r w:rsidRPr="00F756F1">
        <w:rPr>
          <w:rFonts w:ascii="Times New Roman" w:hAnsi="Times New Roman" w:cs="Times New Roman"/>
          <w:b/>
          <w:bCs/>
          <w:sz w:val="22"/>
          <w:szCs w:val="22"/>
          <w:lang w:val="en-GB"/>
        </w:rPr>
        <w:t>曾公</w:t>
      </w:r>
      <w:r w:rsidRPr="00F756F1">
        <w:rPr>
          <w:noProof/>
          <w:sz w:val="22"/>
          <w:szCs w:val="22"/>
          <w:lang w:val="en-GB"/>
        </w:rPr>
        <w:drawing>
          <wp:inline distT="0" distB="0" distL="0" distR="0" wp14:anchorId="6A74A909" wp14:editId="1885BDA6">
            <wp:extent cx="195872" cy="180076"/>
            <wp:effectExtent l="0" t="0" r="0" b="0"/>
            <wp:docPr id="855870336"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046" cy="186672"/>
                    </a:xfrm>
                    <a:prstGeom prst="rect">
                      <a:avLst/>
                    </a:prstGeom>
                  </pic:spPr>
                </pic:pic>
              </a:graphicData>
            </a:graphic>
          </wp:inline>
        </w:drawing>
      </w:r>
      <w:r w:rsidRPr="00F756F1">
        <w:rPr>
          <w:rFonts w:ascii="Times New Roman" w:hAnsi="Times New Roman" w:cs="Times New Roman"/>
          <w:b/>
          <w:bCs/>
          <w:sz w:val="22"/>
          <w:szCs w:val="22"/>
          <w:lang w:val="en-GB"/>
        </w:rPr>
        <w:t>方壺</w:t>
      </w:r>
      <w:r w:rsidRPr="00F756F1">
        <w:rPr>
          <w:rFonts w:ascii="Times New Roman" w:hAnsi="Times New Roman" w:cs="Times New Roman"/>
          <w:b/>
          <w:bCs/>
          <w:sz w:val="22"/>
          <w:szCs w:val="22"/>
          <w:lang w:val="en-GB"/>
        </w:rPr>
        <w:t xml:space="preserve"> (M190:101-102)</w:t>
      </w:r>
    </w:p>
    <w:p w14:paraId="515A00D0" w14:textId="608DA0AC"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Transcription: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隹王正月初吉丁亥，曾公</w:t>
      </w:r>
      <w:r w:rsidRPr="00F756F1">
        <w:rPr>
          <w:noProof/>
          <w:sz w:val="22"/>
          <w:szCs w:val="22"/>
          <w:lang w:val="en-GB"/>
        </w:rPr>
        <w:drawing>
          <wp:inline distT="0" distB="0" distL="0" distR="0" wp14:anchorId="5DC95B0D" wp14:editId="10B6E215">
            <wp:extent cx="195872" cy="180076"/>
            <wp:effectExtent l="0" t="0" r="0" b="0"/>
            <wp:docPr id="267969907"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046" cy="186672"/>
                    </a:xfrm>
                    <a:prstGeom prst="rect">
                      <a:avLst/>
                    </a:prstGeom>
                  </pic:spPr>
                </pic:pic>
              </a:graphicData>
            </a:graphic>
          </wp:inline>
        </w:drawing>
      </w:r>
      <w:r w:rsidRPr="00F756F1">
        <w:rPr>
          <w:rFonts w:ascii="Times New Roman" w:hAnsi="Times New Roman" w:cs="Times New Roman"/>
          <w:sz w:val="22"/>
          <w:szCs w:val="22"/>
          <w:lang w:val="en-GB"/>
        </w:rPr>
        <w:t>擇其吉金，自作宗彝尊壺，用享以孝辝皇祖南公至于桓莊，以祈永命，眉壽無疆，其永保用之。</w:t>
      </w:r>
    </w:p>
    <w:p w14:paraId="58593153" w14:textId="7A5501B5"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Translation: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It was the King’s first month, the first auspicious of </w:t>
      </w:r>
      <w:r w:rsidRPr="00F756F1">
        <w:rPr>
          <w:rFonts w:ascii="Times New Roman" w:hAnsi="Times New Roman" w:cs="Times New Roman"/>
          <w:i/>
          <w:iCs/>
          <w:sz w:val="22"/>
          <w:szCs w:val="22"/>
          <w:lang w:val="en-GB"/>
        </w:rPr>
        <w:t>Ding Hai</w:t>
      </w:r>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Qiu</w:t>
      </w:r>
      <w:proofErr w:type="spellEnd"/>
      <w:r w:rsidRPr="00F756F1">
        <w:rPr>
          <w:rFonts w:ascii="Times New Roman" w:hAnsi="Times New Roman" w:cs="Times New Roman"/>
          <w:sz w:val="22"/>
          <w:szCs w:val="22"/>
          <w:lang w:val="en-GB"/>
        </w:rPr>
        <w:t xml:space="preserve">, Lord of Zeng selected the auspicious metal, and made the sacrificial vessel these wine-serving vases for himself, to make offering to my August Ancestor </w:t>
      </w:r>
      <w:r w:rsidR="006967D0" w:rsidRPr="00F756F1">
        <w:rPr>
          <w:rFonts w:ascii="Times New Roman" w:hAnsi="Times New Roman" w:cs="Times New Roman"/>
          <w:sz w:val="22"/>
          <w:szCs w:val="22"/>
          <w:lang w:val="en-GB"/>
        </w:rPr>
        <w:t xml:space="preserve">Nan Gong [and extend] to Lords </w:t>
      </w:r>
      <w:proofErr w:type="spellStart"/>
      <w:r w:rsidR="006967D0" w:rsidRPr="00F756F1">
        <w:rPr>
          <w:rFonts w:ascii="Times New Roman" w:hAnsi="Times New Roman" w:cs="Times New Roman"/>
          <w:sz w:val="22"/>
          <w:szCs w:val="22"/>
          <w:lang w:val="en-GB"/>
        </w:rPr>
        <w:t>Huan</w:t>
      </w:r>
      <w:proofErr w:type="spellEnd"/>
      <w:r w:rsidR="006967D0" w:rsidRPr="00F756F1">
        <w:rPr>
          <w:rFonts w:ascii="Times New Roman" w:hAnsi="Times New Roman" w:cs="Times New Roman"/>
          <w:sz w:val="22"/>
          <w:szCs w:val="22"/>
          <w:lang w:val="en-GB"/>
        </w:rPr>
        <w:t xml:space="preserve"> and Zhuang</w:t>
      </w:r>
      <w:r w:rsidRPr="00F756F1">
        <w:rPr>
          <w:rFonts w:ascii="Times New Roman" w:hAnsi="Times New Roman" w:cs="Times New Roman"/>
          <w:sz w:val="22"/>
          <w:szCs w:val="22"/>
          <w:lang w:val="en-GB"/>
        </w:rPr>
        <w:t>, to pray for everlasting life, extended longevity without limit</w:t>
      </w:r>
      <w:r w:rsidR="004338D2">
        <w:rPr>
          <w:rFonts w:ascii="Times New Roman" w:hAnsi="Times New Roman" w:cs="Times New Roman"/>
          <w:sz w:val="22"/>
          <w:szCs w:val="22"/>
          <w:lang w:val="en-GB"/>
        </w:rPr>
        <w:t>. M</w:t>
      </w:r>
      <w:r w:rsidRPr="00F756F1">
        <w:rPr>
          <w:rFonts w:ascii="Times New Roman" w:hAnsi="Times New Roman" w:cs="Times New Roman"/>
          <w:sz w:val="22"/>
          <w:szCs w:val="22"/>
          <w:lang w:val="en-GB"/>
        </w:rPr>
        <w:t xml:space="preserve">ay </w:t>
      </w:r>
      <w:r w:rsidR="000F7765" w:rsidRPr="00F756F1">
        <w:rPr>
          <w:rFonts w:ascii="Times New Roman" w:hAnsi="Times New Roman" w:cs="Times New Roman"/>
          <w:sz w:val="22"/>
          <w:szCs w:val="22"/>
          <w:lang w:val="en-GB"/>
        </w:rPr>
        <w:t xml:space="preserve">it </w:t>
      </w:r>
      <w:r w:rsidRPr="00F756F1">
        <w:rPr>
          <w:rFonts w:ascii="Times New Roman" w:hAnsi="Times New Roman" w:cs="Times New Roman"/>
          <w:sz w:val="22"/>
          <w:szCs w:val="22"/>
          <w:lang w:val="en-GB"/>
        </w:rPr>
        <w:t>be forever used for offering.</w:t>
      </w:r>
    </w:p>
    <w:p w14:paraId="70C61890" w14:textId="77777777" w:rsidR="007C5F6F" w:rsidRPr="00F756F1" w:rsidRDefault="007C5F6F"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Mi Yu </w:t>
      </w:r>
      <w:proofErr w:type="spellStart"/>
      <w:r w:rsidRPr="00F756F1">
        <w:rPr>
          <w:rFonts w:ascii="Times New Roman" w:hAnsi="Times New Roman" w:cs="Times New Roman"/>
          <w:b/>
          <w:bCs/>
          <w:i/>
          <w:iCs/>
          <w:sz w:val="22"/>
          <w:szCs w:val="22"/>
          <w:lang w:val="en-GB"/>
        </w:rPr>
        <w:t>yuanhu</w:t>
      </w:r>
      <w:proofErr w:type="spellEnd"/>
      <w:r w:rsidRPr="00F756F1">
        <w:rPr>
          <w:rFonts w:ascii="Times New Roman" w:hAnsi="Times New Roman" w:cs="Times New Roman"/>
          <w:b/>
          <w:bCs/>
          <w:i/>
          <w:iCs/>
          <w:sz w:val="22"/>
          <w:szCs w:val="22"/>
          <w:lang w:val="en-GB"/>
        </w:rPr>
        <w:t xml:space="preserve"> </w:t>
      </w:r>
      <w:proofErr w:type="spellStart"/>
      <w:r w:rsidRPr="00F756F1">
        <w:rPr>
          <w:rFonts w:ascii="Times New Roman" w:hAnsi="Times New Roman" w:cs="Times New Roman"/>
          <w:b/>
          <w:bCs/>
          <w:i/>
          <w:iCs/>
          <w:sz w:val="22"/>
          <w:szCs w:val="22"/>
          <w:lang w:val="en-GB"/>
        </w:rPr>
        <w:t>gai</w:t>
      </w:r>
      <w:proofErr w:type="spellEnd"/>
      <w:r w:rsidRPr="00F756F1">
        <w:rPr>
          <w:rFonts w:ascii="Times New Roman" w:hAnsi="Times New Roman" w:cs="Times New Roman"/>
          <w:b/>
          <w:bCs/>
          <w:sz w:val="22"/>
          <w:szCs w:val="22"/>
          <w:lang w:val="en-GB"/>
        </w:rPr>
        <w:t xml:space="preserve"> </w:t>
      </w:r>
      <w:r w:rsidRPr="00F756F1">
        <w:rPr>
          <w:rFonts w:ascii="Times New Roman" w:hAnsi="Times New Roman" w:cs="Times New Roman"/>
          <w:b/>
          <w:bCs/>
          <w:sz w:val="22"/>
          <w:szCs w:val="22"/>
          <w:lang w:val="en-GB"/>
        </w:rPr>
        <w:t>嬭漁圓壺蓋</w:t>
      </w:r>
      <w:r w:rsidRPr="00F756F1">
        <w:rPr>
          <w:rFonts w:ascii="Times New Roman" w:hAnsi="Times New Roman" w:cs="Times New Roman"/>
          <w:b/>
          <w:bCs/>
          <w:sz w:val="22"/>
          <w:szCs w:val="22"/>
          <w:lang w:val="en-GB"/>
        </w:rPr>
        <w:t xml:space="preserve"> (M190:104)</w:t>
      </w:r>
    </w:p>
    <w:p w14:paraId="499ED015" w14:textId="6CF1C526"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Transcription: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隹王正月初吉丁亥，嬭漁擇其吉金，自作宗彝尊壺，用享以孝辝皇祖南公至于桓莊，以祈永命，眉壽無疆，子孫孫永保用之。</w:t>
      </w:r>
    </w:p>
    <w:p w14:paraId="0D883A94" w14:textId="4CA7F447"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Translation: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It was the King’s first month, the first auspicious of </w:t>
      </w:r>
      <w:r w:rsidRPr="00F756F1">
        <w:rPr>
          <w:rFonts w:ascii="Times New Roman" w:hAnsi="Times New Roman" w:cs="Times New Roman"/>
          <w:i/>
          <w:iCs/>
          <w:sz w:val="22"/>
          <w:szCs w:val="22"/>
          <w:lang w:val="en-GB"/>
        </w:rPr>
        <w:t>Ding Hai</w:t>
      </w:r>
      <w:r w:rsidRPr="00F756F1">
        <w:rPr>
          <w:rFonts w:ascii="Times New Roman" w:hAnsi="Times New Roman" w:cs="Times New Roman"/>
          <w:sz w:val="22"/>
          <w:szCs w:val="22"/>
          <w:lang w:val="en-GB"/>
        </w:rPr>
        <w:t>. Mi Yu selected the auspicious metal, and made the sacrificial vessel these wine-serving vases for h</w:t>
      </w:r>
      <w:r w:rsidR="0006749F" w:rsidRPr="00F756F1">
        <w:rPr>
          <w:rFonts w:ascii="Times New Roman" w:hAnsi="Times New Roman" w:cs="Times New Roman"/>
          <w:sz w:val="22"/>
          <w:szCs w:val="22"/>
          <w:lang w:val="en-GB"/>
        </w:rPr>
        <w:t>er</w:t>
      </w:r>
      <w:r w:rsidRPr="00F756F1">
        <w:rPr>
          <w:rFonts w:ascii="Times New Roman" w:hAnsi="Times New Roman" w:cs="Times New Roman"/>
          <w:sz w:val="22"/>
          <w:szCs w:val="22"/>
          <w:lang w:val="en-GB"/>
        </w:rPr>
        <w:t xml:space="preserve">self, to make offering to my August Ancestor </w:t>
      </w:r>
      <w:r w:rsidR="006967D0" w:rsidRPr="00F756F1">
        <w:rPr>
          <w:rFonts w:ascii="Times New Roman" w:hAnsi="Times New Roman" w:cs="Times New Roman"/>
          <w:sz w:val="22"/>
          <w:szCs w:val="22"/>
          <w:lang w:val="en-GB"/>
        </w:rPr>
        <w:t xml:space="preserve">Nan Gong [and extend] to Lords </w:t>
      </w:r>
      <w:proofErr w:type="spellStart"/>
      <w:r w:rsidR="006967D0" w:rsidRPr="00F756F1">
        <w:rPr>
          <w:rFonts w:ascii="Times New Roman" w:hAnsi="Times New Roman" w:cs="Times New Roman"/>
          <w:sz w:val="22"/>
          <w:szCs w:val="22"/>
          <w:lang w:val="en-GB"/>
        </w:rPr>
        <w:t>Huan</w:t>
      </w:r>
      <w:proofErr w:type="spellEnd"/>
      <w:r w:rsidR="006967D0" w:rsidRPr="00F756F1">
        <w:rPr>
          <w:rFonts w:ascii="Times New Roman" w:hAnsi="Times New Roman" w:cs="Times New Roman"/>
          <w:sz w:val="22"/>
          <w:szCs w:val="22"/>
          <w:lang w:val="en-GB"/>
        </w:rPr>
        <w:t xml:space="preserve"> and Zhuang</w:t>
      </w:r>
      <w:r w:rsidRPr="00F756F1">
        <w:rPr>
          <w:rFonts w:ascii="Times New Roman" w:hAnsi="Times New Roman" w:cs="Times New Roman"/>
          <w:sz w:val="22"/>
          <w:szCs w:val="22"/>
          <w:lang w:val="en-GB"/>
        </w:rPr>
        <w:t>, to pray for everlasting life, extended longevity without limit</w:t>
      </w:r>
      <w:r w:rsidR="004338D2">
        <w:rPr>
          <w:rFonts w:ascii="Times New Roman" w:hAnsi="Times New Roman" w:cs="Times New Roman"/>
          <w:sz w:val="22"/>
          <w:szCs w:val="22"/>
          <w:lang w:val="en-GB"/>
        </w:rPr>
        <w:t>. M</w:t>
      </w:r>
      <w:r w:rsidRPr="00F756F1">
        <w:rPr>
          <w:rFonts w:ascii="Times New Roman" w:hAnsi="Times New Roman" w:cs="Times New Roman"/>
          <w:sz w:val="22"/>
          <w:szCs w:val="22"/>
          <w:lang w:val="en-GB"/>
        </w:rPr>
        <w:t xml:space="preserve">ay my children and grandchildren forever use </w:t>
      </w:r>
      <w:r w:rsidR="000F7765" w:rsidRPr="00F756F1">
        <w:rPr>
          <w:rFonts w:ascii="Times New Roman" w:hAnsi="Times New Roman" w:cs="Times New Roman"/>
          <w:sz w:val="22"/>
          <w:szCs w:val="22"/>
          <w:lang w:val="en-GB"/>
        </w:rPr>
        <w:t>it</w:t>
      </w:r>
      <w:r w:rsidRPr="00F756F1">
        <w:rPr>
          <w:rFonts w:ascii="Times New Roman" w:hAnsi="Times New Roman" w:cs="Times New Roman"/>
          <w:sz w:val="22"/>
          <w:szCs w:val="22"/>
          <w:lang w:val="en-GB"/>
        </w:rPr>
        <w:t xml:space="preserve"> for offering.</w:t>
      </w:r>
    </w:p>
    <w:p w14:paraId="3E3BFD48" w14:textId="1BE304CD" w:rsidR="007C5F6F" w:rsidRPr="00F756F1" w:rsidRDefault="007C5F6F"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Zeng Gong </w:t>
      </w:r>
      <w:proofErr w:type="spellStart"/>
      <w:r w:rsidRPr="00F756F1">
        <w:rPr>
          <w:rFonts w:ascii="Times New Roman" w:hAnsi="Times New Roman" w:cs="Times New Roman"/>
          <w:b/>
          <w:bCs/>
          <w:sz w:val="22"/>
          <w:szCs w:val="22"/>
          <w:lang w:val="en-GB"/>
        </w:rPr>
        <w:t>Qiu</w:t>
      </w:r>
      <w:proofErr w:type="spellEnd"/>
      <w:r w:rsidRPr="00F756F1">
        <w:rPr>
          <w:rFonts w:ascii="Times New Roman" w:hAnsi="Times New Roman" w:cs="Times New Roman"/>
          <w:b/>
          <w:bCs/>
          <w:sz w:val="22"/>
          <w:szCs w:val="22"/>
          <w:lang w:val="en-GB"/>
        </w:rPr>
        <w:t xml:space="preserve"> </w:t>
      </w:r>
      <w:proofErr w:type="spellStart"/>
      <w:r w:rsidRPr="00F756F1">
        <w:rPr>
          <w:rFonts w:ascii="Times New Roman" w:hAnsi="Times New Roman" w:cs="Times New Roman"/>
          <w:b/>
          <w:bCs/>
          <w:i/>
          <w:iCs/>
          <w:sz w:val="22"/>
          <w:szCs w:val="22"/>
          <w:lang w:val="en-GB"/>
        </w:rPr>
        <w:t>yuanhu</w:t>
      </w:r>
      <w:proofErr w:type="spellEnd"/>
      <w:r w:rsidRPr="00F756F1">
        <w:rPr>
          <w:rFonts w:ascii="Times New Roman" w:hAnsi="Times New Roman" w:cs="Times New Roman"/>
          <w:b/>
          <w:bCs/>
          <w:sz w:val="22"/>
          <w:szCs w:val="22"/>
          <w:lang w:val="en-GB"/>
        </w:rPr>
        <w:t xml:space="preserve"> </w:t>
      </w:r>
      <w:r w:rsidRPr="00F756F1">
        <w:rPr>
          <w:rFonts w:ascii="Times New Roman" w:hAnsi="Times New Roman" w:cs="Times New Roman"/>
          <w:b/>
          <w:bCs/>
          <w:sz w:val="22"/>
          <w:szCs w:val="22"/>
          <w:lang w:val="en-GB"/>
        </w:rPr>
        <w:t>曾公</w:t>
      </w:r>
      <w:r w:rsidRPr="00F756F1">
        <w:rPr>
          <w:noProof/>
          <w:sz w:val="22"/>
          <w:szCs w:val="22"/>
          <w:lang w:val="en-GB"/>
        </w:rPr>
        <w:drawing>
          <wp:inline distT="0" distB="0" distL="0" distR="0" wp14:anchorId="530C09BB" wp14:editId="0FDE3D6D">
            <wp:extent cx="195872" cy="180076"/>
            <wp:effectExtent l="0" t="0" r="0" b="0"/>
            <wp:docPr id="1557987042"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046" cy="186672"/>
                    </a:xfrm>
                    <a:prstGeom prst="rect">
                      <a:avLst/>
                    </a:prstGeom>
                  </pic:spPr>
                </pic:pic>
              </a:graphicData>
            </a:graphic>
          </wp:inline>
        </w:drawing>
      </w:r>
      <w:r w:rsidRPr="00F756F1">
        <w:rPr>
          <w:rFonts w:ascii="Times New Roman" w:hAnsi="Times New Roman" w:cs="Times New Roman"/>
          <w:b/>
          <w:bCs/>
          <w:sz w:val="22"/>
          <w:szCs w:val="22"/>
          <w:lang w:val="en-GB"/>
        </w:rPr>
        <w:t>圓壺</w:t>
      </w:r>
      <w:r w:rsidRPr="00F756F1">
        <w:rPr>
          <w:rFonts w:ascii="Times New Roman" w:hAnsi="Times New Roman" w:cs="Times New Roman"/>
          <w:b/>
          <w:bCs/>
          <w:sz w:val="22"/>
          <w:szCs w:val="22"/>
          <w:lang w:val="en-GB"/>
        </w:rPr>
        <w:t xml:space="preserve"> (M190:103-104</w:t>
      </w:r>
      <w:r w:rsidR="00FE04F7" w:rsidRPr="00F756F1">
        <w:rPr>
          <w:rFonts w:ascii="Times New Roman" w:hAnsi="Times New Roman" w:cs="Times New Roman"/>
          <w:b/>
          <w:bCs/>
          <w:sz w:val="22"/>
          <w:szCs w:val="22"/>
          <w:lang w:val="en-GB"/>
        </w:rPr>
        <w:t>; M191:1-2</w:t>
      </w:r>
      <w:r w:rsidRPr="00F756F1">
        <w:rPr>
          <w:rFonts w:ascii="Times New Roman" w:hAnsi="Times New Roman" w:cs="Times New Roman"/>
          <w:b/>
          <w:bCs/>
          <w:sz w:val="22"/>
          <w:szCs w:val="22"/>
          <w:lang w:val="en-GB"/>
        </w:rPr>
        <w:t>)</w:t>
      </w:r>
    </w:p>
    <w:p w14:paraId="5F98BBE7" w14:textId="76CD8C87"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Transcription: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隹王正月初吉丁亥，曾公</w:t>
      </w:r>
      <w:r w:rsidRPr="00F756F1">
        <w:rPr>
          <w:noProof/>
          <w:sz w:val="22"/>
          <w:szCs w:val="22"/>
          <w:lang w:val="en-GB"/>
        </w:rPr>
        <w:drawing>
          <wp:inline distT="0" distB="0" distL="0" distR="0" wp14:anchorId="5BE7470D" wp14:editId="529DB05D">
            <wp:extent cx="195872" cy="180076"/>
            <wp:effectExtent l="0" t="0" r="0" b="0"/>
            <wp:docPr id="108250542"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046" cy="186672"/>
                    </a:xfrm>
                    <a:prstGeom prst="rect">
                      <a:avLst/>
                    </a:prstGeom>
                  </pic:spPr>
                </pic:pic>
              </a:graphicData>
            </a:graphic>
          </wp:inline>
        </w:drawing>
      </w:r>
      <w:r w:rsidRPr="00F756F1">
        <w:rPr>
          <w:rFonts w:ascii="Times New Roman" w:hAnsi="Times New Roman" w:cs="Times New Roman"/>
          <w:sz w:val="22"/>
          <w:szCs w:val="22"/>
          <w:lang w:val="en-GB"/>
        </w:rPr>
        <w:t>擇其吉金，自作宗彝尊壺，用享以孝辝皇祖南公至于桓莊，以祈永命，眉壽無疆，子孫孫永保用之。</w:t>
      </w:r>
    </w:p>
    <w:p w14:paraId="5D1491C2" w14:textId="2DF0B99E"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Translation: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It was the King’s first month, the first auspicious of </w:t>
      </w:r>
      <w:r w:rsidRPr="00F756F1">
        <w:rPr>
          <w:rFonts w:ascii="Times New Roman" w:hAnsi="Times New Roman" w:cs="Times New Roman"/>
          <w:i/>
          <w:iCs/>
          <w:sz w:val="22"/>
          <w:szCs w:val="22"/>
          <w:lang w:val="en-GB"/>
        </w:rPr>
        <w:t>Ding Hai</w:t>
      </w:r>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Qiu</w:t>
      </w:r>
      <w:proofErr w:type="spellEnd"/>
      <w:r w:rsidRPr="00F756F1">
        <w:rPr>
          <w:rFonts w:ascii="Times New Roman" w:hAnsi="Times New Roman" w:cs="Times New Roman"/>
          <w:sz w:val="22"/>
          <w:szCs w:val="22"/>
          <w:lang w:val="en-GB"/>
        </w:rPr>
        <w:t xml:space="preserve">, Lord of Zeng selected the auspicious metal, and made the sacrificial vessel these wine-serving vases for himself, to make offering to my August Ancestor </w:t>
      </w:r>
      <w:r w:rsidR="006967D0" w:rsidRPr="00F756F1">
        <w:rPr>
          <w:rFonts w:ascii="Times New Roman" w:hAnsi="Times New Roman" w:cs="Times New Roman"/>
          <w:sz w:val="22"/>
          <w:szCs w:val="22"/>
          <w:lang w:val="en-GB"/>
        </w:rPr>
        <w:t xml:space="preserve">Nan Gong [and extend] to Lords </w:t>
      </w:r>
      <w:proofErr w:type="spellStart"/>
      <w:r w:rsidR="006967D0" w:rsidRPr="00F756F1">
        <w:rPr>
          <w:rFonts w:ascii="Times New Roman" w:hAnsi="Times New Roman" w:cs="Times New Roman"/>
          <w:sz w:val="22"/>
          <w:szCs w:val="22"/>
          <w:lang w:val="en-GB"/>
        </w:rPr>
        <w:t>Huan</w:t>
      </w:r>
      <w:proofErr w:type="spellEnd"/>
      <w:r w:rsidR="006967D0" w:rsidRPr="00F756F1">
        <w:rPr>
          <w:rFonts w:ascii="Times New Roman" w:hAnsi="Times New Roman" w:cs="Times New Roman"/>
          <w:sz w:val="22"/>
          <w:szCs w:val="22"/>
          <w:lang w:val="en-GB"/>
        </w:rPr>
        <w:t xml:space="preserve"> and </w:t>
      </w:r>
      <w:r w:rsidR="006967D0" w:rsidRPr="00F756F1">
        <w:rPr>
          <w:rFonts w:ascii="Times New Roman" w:hAnsi="Times New Roman" w:cs="Times New Roman"/>
          <w:sz w:val="22"/>
          <w:szCs w:val="22"/>
          <w:lang w:val="en-GB"/>
        </w:rPr>
        <w:lastRenderedPageBreak/>
        <w:t>Zhuang</w:t>
      </w:r>
      <w:r w:rsidRPr="00F756F1">
        <w:rPr>
          <w:rFonts w:ascii="Times New Roman" w:hAnsi="Times New Roman" w:cs="Times New Roman"/>
          <w:sz w:val="22"/>
          <w:szCs w:val="22"/>
          <w:lang w:val="en-GB"/>
        </w:rPr>
        <w:t>, to pray for everlasting life, extended longevity without limit</w:t>
      </w:r>
      <w:r w:rsidR="004338D2">
        <w:rPr>
          <w:rFonts w:ascii="Times New Roman" w:hAnsi="Times New Roman" w:cs="Times New Roman"/>
          <w:sz w:val="22"/>
          <w:szCs w:val="22"/>
          <w:lang w:val="en-GB"/>
        </w:rPr>
        <w:t>. M</w:t>
      </w:r>
      <w:r w:rsidRPr="00F756F1">
        <w:rPr>
          <w:rFonts w:ascii="Times New Roman" w:hAnsi="Times New Roman" w:cs="Times New Roman"/>
          <w:sz w:val="22"/>
          <w:szCs w:val="22"/>
          <w:lang w:val="en-GB"/>
        </w:rPr>
        <w:t>ay my children and grandchildren forever use</w:t>
      </w:r>
      <w:r w:rsidR="004338D2">
        <w:rPr>
          <w:rFonts w:ascii="Times New Roman" w:hAnsi="Times New Roman" w:cs="Times New Roman"/>
          <w:sz w:val="22"/>
          <w:szCs w:val="22"/>
          <w:lang w:val="en-GB"/>
        </w:rPr>
        <w:t xml:space="preserve"> </w:t>
      </w:r>
      <w:r w:rsidR="000F7765" w:rsidRPr="00F756F1">
        <w:rPr>
          <w:rFonts w:ascii="Times New Roman" w:hAnsi="Times New Roman" w:cs="Times New Roman"/>
          <w:sz w:val="22"/>
          <w:szCs w:val="22"/>
          <w:lang w:val="en-GB"/>
        </w:rPr>
        <w:t>it</w:t>
      </w:r>
      <w:r w:rsidRPr="00F756F1">
        <w:rPr>
          <w:rFonts w:ascii="Times New Roman" w:hAnsi="Times New Roman" w:cs="Times New Roman"/>
          <w:sz w:val="22"/>
          <w:szCs w:val="22"/>
          <w:lang w:val="en-GB"/>
        </w:rPr>
        <w:t xml:space="preserve"> for offering.</w:t>
      </w:r>
    </w:p>
    <w:p w14:paraId="7928B2DD" w14:textId="77777777" w:rsidR="007C5F6F" w:rsidRPr="00F756F1" w:rsidRDefault="007C5F6F"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Zeng Gong </w:t>
      </w:r>
      <w:proofErr w:type="spellStart"/>
      <w:r w:rsidRPr="00F756F1">
        <w:rPr>
          <w:rFonts w:ascii="Times New Roman" w:hAnsi="Times New Roman" w:cs="Times New Roman"/>
          <w:b/>
          <w:bCs/>
          <w:sz w:val="22"/>
          <w:szCs w:val="22"/>
          <w:lang w:val="en-GB"/>
        </w:rPr>
        <w:t>Qiu</w:t>
      </w:r>
      <w:proofErr w:type="spellEnd"/>
      <w:r w:rsidRPr="00F756F1">
        <w:rPr>
          <w:rFonts w:ascii="Times New Roman" w:hAnsi="Times New Roman" w:cs="Times New Roman"/>
          <w:b/>
          <w:bCs/>
          <w:sz w:val="22"/>
          <w:szCs w:val="22"/>
          <w:lang w:val="en-GB"/>
        </w:rPr>
        <w:t xml:space="preserve"> </w:t>
      </w:r>
      <w:proofErr w:type="spellStart"/>
      <w:r w:rsidRPr="00F756F1">
        <w:rPr>
          <w:rFonts w:ascii="Times New Roman" w:hAnsi="Times New Roman" w:cs="Times New Roman"/>
          <w:b/>
          <w:bCs/>
          <w:i/>
          <w:iCs/>
          <w:sz w:val="22"/>
          <w:szCs w:val="22"/>
          <w:lang w:val="en-GB"/>
        </w:rPr>
        <w:t>fu</w:t>
      </w:r>
      <w:proofErr w:type="spellEnd"/>
      <w:r w:rsidRPr="00F756F1">
        <w:rPr>
          <w:rFonts w:ascii="Times New Roman" w:hAnsi="Times New Roman" w:cs="Times New Roman"/>
          <w:b/>
          <w:bCs/>
          <w:i/>
          <w:iCs/>
          <w:sz w:val="22"/>
          <w:szCs w:val="22"/>
          <w:lang w:val="en-GB"/>
        </w:rPr>
        <w:t xml:space="preserve"> </w:t>
      </w:r>
      <w:r w:rsidRPr="00F756F1">
        <w:rPr>
          <w:rFonts w:ascii="Times New Roman" w:hAnsi="Times New Roman" w:cs="Times New Roman"/>
          <w:b/>
          <w:bCs/>
          <w:sz w:val="22"/>
          <w:szCs w:val="22"/>
          <w:lang w:val="en-GB"/>
        </w:rPr>
        <w:t>曾公</w:t>
      </w:r>
      <w:r w:rsidRPr="00F756F1">
        <w:rPr>
          <w:noProof/>
          <w:sz w:val="22"/>
          <w:szCs w:val="22"/>
          <w:lang w:val="en-GB"/>
        </w:rPr>
        <w:drawing>
          <wp:inline distT="0" distB="0" distL="0" distR="0" wp14:anchorId="0683B62E" wp14:editId="05F0C6C0">
            <wp:extent cx="195872" cy="180076"/>
            <wp:effectExtent l="0" t="0" r="0" b="0"/>
            <wp:docPr id="1650199912"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046" cy="186672"/>
                    </a:xfrm>
                    <a:prstGeom prst="rect">
                      <a:avLst/>
                    </a:prstGeom>
                  </pic:spPr>
                </pic:pic>
              </a:graphicData>
            </a:graphic>
          </wp:inline>
        </w:drawing>
      </w:r>
      <w:r w:rsidRPr="00F756F1">
        <w:rPr>
          <w:rFonts w:ascii="Times New Roman" w:hAnsi="Times New Roman" w:cs="Times New Roman"/>
          <w:b/>
          <w:bCs/>
          <w:sz w:val="22"/>
          <w:szCs w:val="22"/>
          <w:lang w:val="en-GB"/>
        </w:rPr>
        <w:t>簠</w:t>
      </w:r>
      <w:r w:rsidRPr="00F756F1">
        <w:rPr>
          <w:rFonts w:ascii="Times New Roman" w:hAnsi="Times New Roman" w:cs="Times New Roman"/>
          <w:b/>
          <w:bCs/>
          <w:sz w:val="22"/>
          <w:szCs w:val="22"/>
          <w:lang w:val="en-GB"/>
        </w:rPr>
        <w:t xml:space="preserve"> (M190:112)</w:t>
      </w:r>
    </w:p>
    <w:p w14:paraId="4DD79366" w14:textId="642DE218"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Transcription: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隹王正月初吉丁亥，曾公</w:t>
      </w:r>
      <w:r w:rsidRPr="00F756F1">
        <w:rPr>
          <w:noProof/>
          <w:sz w:val="22"/>
          <w:szCs w:val="22"/>
          <w:lang w:val="en-GB"/>
        </w:rPr>
        <w:drawing>
          <wp:inline distT="0" distB="0" distL="0" distR="0" wp14:anchorId="01056488" wp14:editId="46EE7266">
            <wp:extent cx="195872" cy="180076"/>
            <wp:effectExtent l="0" t="0" r="0" b="0"/>
            <wp:docPr id="1709985802"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046" cy="186672"/>
                    </a:xfrm>
                    <a:prstGeom prst="rect">
                      <a:avLst/>
                    </a:prstGeom>
                  </pic:spPr>
                </pic:pic>
              </a:graphicData>
            </a:graphic>
          </wp:inline>
        </w:drawing>
      </w:r>
      <w:r w:rsidRPr="00F756F1">
        <w:rPr>
          <w:rFonts w:ascii="Times New Roman" w:hAnsi="Times New Roman" w:cs="Times New Roman"/>
          <w:sz w:val="22"/>
          <w:szCs w:val="22"/>
          <w:lang w:val="en-GB"/>
        </w:rPr>
        <w:t>擇其吉金，自作</w:t>
      </w:r>
      <w:r w:rsidRPr="00F756F1">
        <w:rPr>
          <w:rFonts w:ascii="Times New Roman" w:hAnsi="Times New Roman" w:cs="Times New Roman" w:hint="eastAsia"/>
          <w:sz w:val="22"/>
          <w:szCs w:val="22"/>
          <w:lang w:val="en-GB"/>
        </w:rPr>
        <w:t>飤</w:t>
      </w:r>
      <w:r w:rsidRPr="00F756F1">
        <w:rPr>
          <w:rFonts w:ascii="Arial" w:eastAsia="Times New Roman" w:hAnsi="Arial" w:cs="Arial"/>
          <w:noProof/>
          <w:color w:val="000000"/>
          <w:sz w:val="22"/>
          <w:szCs w:val="22"/>
          <w:bdr w:val="none" w:sz="0" w:space="0" w:color="auto" w:frame="1"/>
        </w:rPr>
        <w:drawing>
          <wp:inline distT="0" distB="0" distL="0" distR="0" wp14:anchorId="44A7875A" wp14:editId="6A0053E5">
            <wp:extent cx="143027" cy="143027"/>
            <wp:effectExtent l="0" t="0" r="9525" b="9525"/>
            <wp:docPr id="10577271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360" cy="143360"/>
                    </a:xfrm>
                    <a:prstGeom prst="rect">
                      <a:avLst/>
                    </a:prstGeom>
                    <a:noFill/>
                    <a:ln>
                      <a:noFill/>
                    </a:ln>
                  </pic:spPr>
                </pic:pic>
              </a:graphicData>
            </a:graphic>
          </wp:inline>
        </w:drawing>
      </w:r>
      <w:r w:rsidRPr="00F756F1">
        <w:rPr>
          <w:rFonts w:ascii="Times New Roman" w:hAnsi="Times New Roman" w:cs="Times New Roman"/>
          <w:sz w:val="22"/>
          <w:szCs w:val="22"/>
          <w:lang w:val="en-GB"/>
        </w:rPr>
        <w:t>，其永用之。</w:t>
      </w:r>
    </w:p>
    <w:p w14:paraId="17A3E0AE" w14:textId="48B88F26"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Translation: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It was the King’s first month, the first auspicious of </w:t>
      </w:r>
      <w:r w:rsidRPr="00F756F1">
        <w:rPr>
          <w:rFonts w:ascii="Times New Roman" w:hAnsi="Times New Roman" w:cs="Times New Roman"/>
          <w:i/>
          <w:iCs/>
          <w:sz w:val="22"/>
          <w:szCs w:val="22"/>
          <w:lang w:val="en-GB"/>
        </w:rPr>
        <w:t>Ding Hai</w:t>
      </w:r>
      <w:r w:rsidRPr="00F756F1">
        <w:rPr>
          <w:rFonts w:ascii="Times New Roman" w:hAnsi="Times New Roman" w:cs="Times New Roman"/>
          <w:sz w:val="22"/>
          <w:szCs w:val="22"/>
          <w:lang w:val="en-GB"/>
        </w:rPr>
        <w:t>. I made this food-serving shallow vessel myself</w:t>
      </w:r>
      <w:r w:rsidR="004338D2">
        <w:rPr>
          <w:rFonts w:ascii="Times New Roman" w:hAnsi="Times New Roman" w:cs="Times New Roman"/>
          <w:sz w:val="22"/>
          <w:szCs w:val="22"/>
          <w:lang w:val="en-GB"/>
        </w:rPr>
        <w:t>. M</w:t>
      </w:r>
      <w:r w:rsidRPr="00F756F1">
        <w:rPr>
          <w:rFonts w:ascii="Times New Roman" w:hAnsi="Times New Roman" w:cs="Times New Roman"/>
          <w:sz w:val="22"/>
          <w:szCs w:val="22"/>
          <w:lang w:val="en-GB"/>
        </w:rPr>
        <w:t xml:space="preserve">ay </w:t>
      </w:r>
      <w:r w:rsidR="000F7765" w:rsidRPr="00F756F1">
        <w:rPr>
          <w:rFonts w:ascii="Times New Roman" w:hAnsi="Times New Roman" w:cs="Times New Roman"/>
          <w:sz w:val="22"/>
          <w:szCs w:val="22"/>
          <w:lang w:val="en-GB"/>
        </w:rPr>
        <w:t>it</w:t>
      </w:r>
      <w:r w:rsidRPr="00F756F1">
        <w:rPr>
          <w:rFonts w:ascii="Times New Roman" w:hAnsi="Times New Roman" w:cs="Times New Roman"/>
          <w:sz w:val="22"/>
          <w:szCs w:val="22"/>
          <w:lang w:val="en-GB"/>
        </w:rPr>
        <w:t xml:space="preserve"> be used forever.</w:t>
      </w:r>
    </w:p>
    <w:p w14:paraId="04EF378D" w14:textId="77777777" w:rsidR="007C5F6F" w:rsidRPr="00F756F1" w:rsidRDefault="007C5F6F"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Zeng Gong </w:t>
      </w:r>
      <w:proofErr w:type="spellStart"/>
      <w:r w:rsidRPr="00F756F1">
        <w:rPr>
          <w:rFonts w:ascii="Times New Roman" w:hAnsi="Times New Roman" w:cs="Times New Roman"/>
          <w:b/>
          <w:bCs/>
          <w:sz w:val="22"/>
          <w:szCs w:val="22"/>
          <w:lang w:val="en-GB"/>
        </w:rPr>
        <w:t>Qiu</w:t>
      </w:r>
      <w:proofErr w:type="spellEnd"/>
      <w:r w:rsidRPr="00F756F1">
        <w:rPr>
          <w:rFonts w:ascii="Times New Roman" w:hAnsi="Times New Roman" w:cs="Times New Roman"/>
          <w:b/>
          <w:bCs/>
          <w:sz w:val="22"/>
          <w:szCs w:val="22"/>
          <w:lang w:val="en-GB"/>
        </w:rPr>
        <w:t xml:space="preserve"> </w:t>
      </w:r>
      <w:r w:rsidRPr="00F756F1">
        <w:rPr>
          <w:rFonts w:ascii="Times New Roman" w:hAnsi="Times New Roman" w:cs="Times New Roman"/>
          <w:b/>
          <w:bCs/>
          <w:i/>
          <w:iCs/>
          <w:sz w:val="22"/>
          <w:szCs w:val="22"/>
          <w:lang w:val="en-GB"/>
        </w:rPr>
        <w:t xml:space="preserve">pan </w:t>
      </w:r>
      <w:r w:rsidRPr="00F756F1">
        <w:rPr>
          <w:rFonts w:ascii="Times New Roman" w:hAnsi="Times New Roman" w:cs="Times New Roman"/>
          <w:b/>
          <w:bCs/>
          <w:sz w:val="22"/>
          <w:szCs w:val="22"/>
          <w:lang w:val="en-GB"/>
        </w:rPr>
        <w:t>曾公</w:t>
      </w:r>
      <w:r w:rsidRPr="00F756F1">
        <w:rPr>
          <w:noProof/>
          <w:sz w:val="22"/>
          <w:szCs w:val="22"/>
          <w:lang w:val="en-GB"/>
        </w:rPr>
        <w:drawing>
          <wp:inline distT="0" distB="0" distL="0" distR="0" wp14:anchorId="299F6DFB" wp14:editId="644AFE56">
            <wp:extent cx="195872" cy="180076"/>
            <wp:effectExtent l="0" t="0" r="0" b="0"/>
            <wp:docPr id="909516389"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872" cy="180076"/>
                    </a:xfrm>
                    <a:prstGeom prst="rect">
                      <a:avLst/>
                    </a:prstGeom>
                  </pic:spPr>
                </pic:pic>
              </a:graphicData>
            </a:graphic>
          </wp:inline>
        </w:drawing>
      </w:r>
      <w:r w:rsidRPr="00F756F1">
        <w:rPr>
          <w:rFonts w:ascii="Times New Roman" w:hAnsi="Times New Roman" w:cs="Times New Roman"/>
          <w:b/>
          <w:bCs/>
          <w:sz w:val="22"/>
          <w:szCs w:val="22"/>
          <w:lang w:val="en-GB"/>
        </w:rPr>
        <w:t>盤</w:t>
      </w:r>
      <w:r w:rsidRPr="00F756F1">
        <w:rPr>
          <w:rFonts w:ascii="Times New Roman" w:hAnsi="Times New Roman" w:cs="Times New Roman"/>
          <w:b/>
          <w:bCs/>
          <w:sz w:val="22"/>
          <w:szCs w:val="22"/>
          <w:lang w:val="en-GB"/>
        </w:rPr>
        <w:t xml:space="preserve"> (M190:113)</w:t>
      </w:r>
    </w:p>
    <w:p w14:paraId="7E5CEE75" w14:textId="299D85F4"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Transcription: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隹王正月初吉丁亥，曾公</w:t>
      </w:r>
      <w:r w:rsidRPr="00F756F1">
        <w:rPr>
          <w:noProof/>
          <w:sz w:val="22"/>
          <w:szCs w:val="22"/>
          <w:lang w:val="en-GB"/>
        </w:rPr>
        <w:drawing>
          <wp:inline distT="0" distB="0" distL="0" distR="0" wp14:anchorId="2C0C2660" wp14:editId="6928F163">
            <wp:extent cx="195872" cy="180076"/>
            <wp:effectExtent l="0" t="0" r="0" b="0"/>
            <wp:docPr id="1248474196"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046" cy="186672"/>
                    </a:xfrm>
                    <a:prstGeom prst="rect">
                      <a:avLst/>
                    </a:prstGeom>
                  </pic:spPr>
                </pic:pic>
              </a:graphicData>
            </a:graphic>
          </wp:inline>
        </w:drawing>
      </w:r>
      <w:r w:rsidRPr="00F756F1">
        <w:rPr>
          <w:rFonts w:ascii="Times New Roman" w:hAnsi="Times New Roman" w:cs="Times New Roman"/>
          <w:sz w:val="22"/>
          <w:szCs w:val="22"/>
          <w:lang w:val="en-GB"/>
        </w:rPr>
        <w:t>自作盥盤，其永用之。</w:t>
      </w:r>
    </w:p>
    <w:p w14:paraId="6180FE7C" w14:textId="07701913"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Translation: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It was the King’s first month, the first auspicious of </w:t>
      </w:r>
      <w:r w:rsidRPr="00F756F1">
        <w:rPr>
          <w:rFonts w:ascii="Times New Roman" w:hAnsi="Times New Roman" w:cs="Times New Roman"/>
          <w:i/>
          <w:iCs/>
          <w:sz w:val="22"/>
          <w:szCs w:val="22"/>
          <w:lang w:val="en-GB"/>
        </w:rPr>
        <w:t>Ding Hai</w:t>
      </w:r>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Qiu</w:t>
      </w:r>
      <w:proofErr w:type="spellEnd"/>
      <w:r w:rsidRPr="00F756F1">
        <w:rPr>
          <w:rFonts w:ascii="Times New Roman" w:hAnsi="Times New Roman" w:cs="Times New Roman"/>
          <w:sz w:val="22"/>
          <w:szCs w:val="22"/>
          <w:lang w:val="en-GB"/>
        </w:rPr>
        <w:t>, Lord of Zeng made this washbasin for himself</w:t>
      </w:r>
      <w:r w:rsidR="004338D2">
        <w:rPr>
          <w:rFonts w:ascii="Times New Roman" w:hAnsi="Times New Roman" w:cs="Times New Roman"/>
          <w:sz w:val="22"/>
          <w:szCs w:val="22"/>
          <w:lang w:val="en-GB"/>
        </w:rPr>
        <w:t>. M</w:t>
      </w:r>
      <w:r w:rsidRPr="00F756F1">
        <w:rPr>
          <w:rFonts w:ascii="Times New Roman" w:hAnsi="Times New Roman" w:cs="Times New Roman"/>
          <w:sz w:val="22"/>
          <w:szCs w:val="22"/>
          <w:lang w:val="en-GB"/>
        </w:rPr>
        <w:t xml:space="preserve">ay </w:t>
      </w:r>
      <w:r w:rsidR="000F7765" w:rsidRPr="00F756F1">
        <w:rPr>
          <w:rFonts w:ascii="Times New Roman" w:hAnsi="Times New Roman" w:cs="Times New Roman"/>
          <w:sz w:val="22"/>
          <w:szCs w:val="22"/>
          <w:lang w:val="en-GB"/>
        </w:rPr>
        <w:t>it</w:t>
      </w:r>
      <w:r w:rsidRPr="00F756F1">
        <w:rPr>
          <w:rFonts w:ascii="Times New Roman" w:hAnsi="Times New Roman" w:cs="Times New Roman"/>
          <w:sz w:val="22"/>
          <w:szCs w:val="22"/>
          <w:lang w:val="en-GB"/>
        </w:rPr>
        <w:t xml:space="preserve"> be used forever.</w:t>
      </w:r>
    </w:p>
    <w:p w14:paraId="2CAFB3C3" w14:textId="77777777" w:rsidR="007C5F6F" w:rsidRPr="00F756F1" w:rsidRDefault="007C5F6F"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Zeng Gong </w:t>
      </w:r>
      <w:proofErr w:type="spellStart"/>
      <w:r w:rsidRPr="00F756F1">
        <w:rPr>
          <w:rFonts w:ascii="Times New Roman" w:hAnsi="Times New Roman" w:cs="Times New Roman"/>
          <w:b/>
          <w:bCs/>
          <w:sz w:val="22"/>
          <w:szCs w:val="22"/>
          <w:lang w:val="en-GB"/>
        </w:rPr>
        <w:t>Qiu</w:t>
      </w:r>
      <w:proofErr w:type="spellEnd"/>
      <w:r w:rsidRPr="00F756F1">
        <w:rPr>
          <w:rFonts w:ascii="Times New Roman" w:hAnsi="Times New Roman" w:cs="Times New Roman"/>
          <w:b/>
          <w:bCs/>
          <w:sz w:val="22"/>
          <w:szCs w:val="22"/>
          <w:lang w:val="en-GB"/>
        </w:rPr>
        <w:t xml:space="preserve"> </w:t>
      </w:r>
      <w:proofErr w:type="spellStart"/>
      <w:r w:rsidRPr="00F756F1">
        <w:rPr>
          <w:rFonts w:ascii="Times New Roman" w:hAnsi="Times New Roman" w:cs="Times New Roman"/>
          <w:b/>
          <w:bCs/>
          <w:i/>
          <w:iCs/>
          <w:sz w:val="22"/>
          <w:szCs w:val="22"/>
          <w:lang w:val="en-GB"/>
        </w:rPr>
        <w:t>yi</w:t>
      </w:r>
      <w:proofErr w:type="spellEnd"/>
      <w:r w:rsidRPr="00F756F1">
        <w:rPr>
          <w:rFonts w:ascii="Times New Roman" w:hAnsi="Times New Roman" w:cs="Times New Roman"/>
          <w:b/>
          <w:bCs/>
          <w:i/>
          <w:iCs/>
          <w:sz w:val="22"/>
          <w:szCs w:val="22"/>
          <w:lang w:val="en-GB"/>
        </w:rPr>
        <w:t xml:space="preserve"> </w:t>
      </w:r>
      <w:r w:rsidRPr="00F756F1">
        <w:rPr>
          <w:rFonts w:ascii="Times New Roman" w:hAnsi="Times New Roman" w:cs="Times New Roman"/>
          <w:b/>
          <w:bCs/>
          <w:sz w:val="22"/>
          <w:szCs w:val="22"/>
          <w:lang w:val="en-GB"/>
        </w:rPr>
        <w:t>曾公</w:t>
      </w:r>
      <w:r w:rsidRPr="00F756F1">
        <w:rPr>
          <w:noProof/>
          <w:sz w:val="22"/>
          <w:szCs w:val="22"/>
          <w:lang w:val="en-GB"/>
        </w:rPr>
        <w:drawing>
          <wp:inline distT="0" distB="0" distL="0" distR="0" wp14:anchorId="62C14BDD" wp14:editId="2C884284">
            <wp:extent cx="195872" cy="180076"/>
            <wp:effectExtent l="0" t="0" r="0" b="0"/>
            <wp:docPr id="480245422"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872" cy="180076"/>
                    </a:xfrm>
                    <a:prstGeom prst="rect">
                      <a:avLst/>
                    </a:prstGeom>
                  </pic:spPr>
                </pic:pic>
              </a:graphicData>
            </a:graphic>
          </wp:inline>
        </w:drawing>
      </w:r>
      <w:r w:rsidRPr="00F756F1">
        <w:rPr>
          <w:rFonts w:ascii="Times New Roman" w:hAnsi="Times New Roman" w:cs="Times New Roman"/>
          <w:b/>
          <w:bCs/>
          <w:sz w:val="22"/>
          <w:szCs w:val="22"/>
          <w:lang w:val="en-GB"/>
        </w:rPr>
        <w:t>匜</w:t>
      </w:r>
      <w:r w:rsidRPr="00F756F1">
        <w:rPr>
          <w:rFonts w:ascii="Times New Roman" w:hAnsi="Times New Roman" w:cs="Times New Roman"/>
          <w:b/>
          <w:bCs/>
          <w:sz w:val="22"/>
          <w:szCs w:val="22"/>
          <w:lang w:val="en-GB"/>
        </w:rPr>
        <w:t xml:space="preserve"> (M190:114)</w:t>
      </w:r>
    </w:p>
    <w:p w14:paraId="1291F5BF" w14:textId="14BF7F63"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Transcription: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隹王正月初吉丁亥，曾公</w:t>
      </w:r>
      <w:r w:rsidRPr="00F756F1">
        <w:rPr>
          <w:noProof/>
          <w:sz w:val="22"/>
          <w:szCs w:val="22"/>
          <w:lang w:val="en-GB"/>
        </w:rPr>
        <w:drawing>
          <wp:inline distT="0" distB="0" distL="0" distR="0" wp14:anchorId="026C84A5" wp14:editId="18295462">
            <wp:extent cx="195872" cy="180076"/>
            <wp:effectExtent l="0" t="0" r="0" b="0"/>
            <wp:docPr id="954282476"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046" cy="186672"/>
                    </a:xfrm>
                    <a:prstGeom prst="rect">
                      <a:avLst/>
                    </a:prstGeom>
                  </pic:spPr>
                </pic:pic>
              </a:graphicData>
            </a:graphic>
          </wp:inline>
        </w:drawing>
      </w:r>
      <w:r w:rsidRPr="00F756F1">
        <w:rPr>
          <w:rFonts w:ascii="Times New Roman" w:hAnsi="Times New Roman" w:cs="Times New Roman"/>
          <w:sz w:val="22"/>
          <w:szCs w:val="22"/>
          <w:lang w:val="en-GB"/>
        </w:rPr>
        <w:t>自作盥匜，其永用之。</w:t>
      </w:r>
    </w:p>
    <w:p w14:paraId="4001B27D" w14:textId="12616760"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Translation: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It was the King’s first month, the first auspicious of </w:t>
      </w:r>
      <w:r w:rsidRPr="00F756F1">
        <w:rPr>
          <w:rFonts w:ascii="Times New Roman" w:hAnsi="Times New Roman" w:cs="Times New Roman"/>
          <w:i/>
          <w:iCs/>
          <w:sz w:val="22"/>
          <w:szCs w:val="22"/>
          <w:lang w:val="en-GB"/>
        </w:rPr>
        <w:t>Ding Hai</w:t>
      </w:r>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Qiu</w:t>
      </w:r>
      <w:proofErr w:type="spellEnd"/>
      <w:r w:rsidRPr="00F756F1">
        <w:rPr>
          <w:rFonts w:ascii="Times New Roman" w:hAnsi="Times New Roman" w:cs="Times New Roman"/>
          <w:sz w:val="22"/>
          <w:szCs w:val="22"/>
          <w:lang w:val="en-GB"/>
        </w:rPr>
        <w:t>, Lord of Zeng made this hand-washing jug for himself</w:t>
      </w:r>
      <w:r w:rsidR="004338D2">
        <w:rPr>
          <w:rFonts w:ascii="Times New Roman" w:hAnsi="Times New Roman" w:cs="Times New Roman"/>
          <w:sz w:val="22"/>
          <w:szCs w:val="22"/>
          <w:lang w:val="en-GB"/>
        </w:rPr>
        <w:t>. M</w:t>
      </w:r>
      <w:r w:rsidRPr="00F756F1">
        <w:rPr>
          <w:rFonts w:ascii="Times New Roman" w:hAnsi="Times New Roman" w:cs="Times New Roman"/>
          <w:sz w:val="22"/>
          <w:szCs w:val="22"/>
          <w:lang w:val="en-GB"/>
        </w:rPr>
        <w:t xml:space="preserve">ay </w:t>
      </w:r>
      <w:r w:rsidR="000F7765" w:rsidRPr="00F756F1">
        <w:rPr>
          <w:rFonts w:ascii="Times New Roman" w:hAnsi="Times New Roman" w:cs="Times New Roman"/>
          <w:sz w:val="22"/>
          <w:szCs w:val="22"/>
          <w:lang w:val="en-GB"/>
        </w:rPr>
        <w:t>it</w:t>
      </w:r>
      <w:r w:rsidRPr="00F756F1">
        <w:rPr>
          <w:rFonts w:ascii="Times New Roman" w:hAnsi="Times New Roman" w:cs="Times New Roman"/>
          <w:sz w:val="22"/>
          <w:szCs w:val="22"/>
          <w:lang w:val="en-GB"/>
        </w:rPr>
        <w:t xml:space="preserve"> be used forever.</w:t>
      </w:r>
    </w:p>
    <w:p w14:paraId="1C293390" w14:textId="77777777" w:rsidR="007C5F6F" w:rsidRPr="00F756F1" w:rsidRDefault="007C5F6F"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Zeng Gong </w:t>
      </w:r>
      <w:proofErr w:type="spellStart"/>
      <w:r w:rsidRPr="00F756F1">
        <w:rPr>
          <w:rFonts w:ascii="Times New Roman" w:hAnsi="Times New Roman" w:cs="Times New Roman"/>
          <w:b/>
          <w:bCs/>
          <w:sz w:val="22"/>
          <w:szCs w:val="22"/>
          <w:lang w:val="en-GB"/>
        </w:rPr>
        <w:t>Qiu</w:t>
      </w:r>
      <w:proofErr w:type="spellEnd"/>
      <w:r w:rsidRPr="00F756F1">
        <w:rPr>
          <w:rFonts w:ascii="Times New Roman" w:hAnsi="Times New Roman" w:cs="Times New Roman"/>
          <w:b/>
          <w:bCs/>
          <w:sz w:val="22"/>
          <w:szCs w:val="22"/>
          <w:lang w:val="en-GB"/>
        </w:rPr>
        <w:t xml:space="preserve"> </w:t>
      </w:r>
      <w:proofErr w:type="spellStart"/>
      <w:r w:rsidRPr="00F756F1">
        <w:rPr>
          <w:rFonts w:ascii="Times New Roman" w:hAnsi="Times New Roman" w:cs="Times New Roman"/>
          <w:b/>
          <w:bCs/>
          <w:i/>
          <w:iCs/>
          <w:sz w:val="22"/>
          <w:szCs w:val="22"/>
          <w:lang w:val="en-GB"/>
        </w:rPr>
        <w:t>ge</w:t>
      </w:r>
      <w:proofErr w:type="spellEnd"/>
      <w:r w:rsidRPr="00F756F1">
        <w:rPr>
          <w:rFonts w:ascii="Times New Roman" w:hAnsi="Times New Roman" w:cs="Times New Roman"/>
          <w:b/>
          <w:bCs/>
          <w:i/>
          <w:iCs/>
          <w:sz w:val="22"/>
          <w:szCs w:val="22"/>
          <w:lang w:val="en-GB"/>
        </w:rPr>
        <w:t xml:space="preserve"> </w:t>
      </w:r>
      <w:r w:rsidRPr="00F756F1">
        <w:rPr>
          <w:rFonts w:ascii="Times New Roman" w:hAnsi="Times New Roman" w:cs="Times New Roman"/>
          <w:b/>
          <w:bCs/>
          <w:sz w:val="22"/>
          <w:szCs w:val="22"/>
          <w:lang w:val="en-GB"/>
        </w:rPr>
        <w:t>曾公</w:t>
      </w:r>
      <w:r w:rsidRPr="00F756F1">
        <w:rPr>
          <w:noProof/>
          <w:sz w:val="22"/>
          <w:szCs w:val="22"/>
          <w:lang w:val="en-GB"/>
        </w:rPr>
        <w:drawing>
          <wp:inline distT="0" distB="0" distL="0" distR="0" wp14:anchorId="0496EE0D" wp14:editId="2D3726EA">
            <wp:extent cx="195872" cy="180076"/>
            <wp:effectExtent l="0" t="0" r="0" b="0"/>
            <wp:docPr id="1231543792"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872" cy="180076"/>
                    </a:xfrm>
                    <a:prstGeom prst="rect">
                      <a:avLst/>
                    </a:prstGeom>
                  </pic:spPr>
                </pic:pic>
              </a:graphicData>
            </a:graphic>
          </wp:inline>
        </w:drawing>
      </w:r>
      <w:r w:rsidRPr="00F756F1">
        <w:rPr>
          <w:rFonts w:ascii="Times New Roman" w:hAnsi="Times New Roman" w:cs="Times New Roman"/>
          <w:b/>
          <w:bCs/>
          <w:sz w:val="22"/>
          <w:szCs w:val="22"/>
          <w:lang w:val="en-GB"/>
        </w:rPr>
        <w:t>戈</w:t>
      </w:r>
      <w:r w:rsidRPr="00F756F1">
        <w:rPr>
          <w:rFonts w:ascii="Times New Roman" w:hAnsi="Times New Roman" w:cs="Times New Roman"/>
          <w:b/>
          <w:bCs/>
          <w:sz w:val="22"/>
          <w:szCs w:val="22"/>
          <w:lang w:val="en-GB"/>
        </w:rPr>
        <w:t xml:space="preserve"> (M190:181)</w:t>
      </w:r>
    </w:p>
    <w:p w14:paraId="23C0EF2F" w14:textId="7BAB572D"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Transcription:</w:t>
      </w:r>
      <w:r w:rsidR="00DD75FF"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曾公</w:t>
      </w:r>
      <w:r w:rsidRPr="00F756F1">
        <w:rPr>
          <w:noProof/>
          <w:sz w:val="22"/>
          <w:szCs w:val="22"/>
          <w:lang w:val="en-GB"/>
        </w:rPr>
        <w:drawing>
          <wp:inline distT="0" distB="0" distL="0" distR="0" wp14:anchorId="37DCAFB5" wp14:editId="284D7E49">
            <wp:extent cx="195872" cy="180076"/>
            <wp:effectExtent l="0" t="0" r="0" b="0"/>
            <wp:docPr id="448967984"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872" cy="180076"/>
                    </a:xfrm>
                    <a:prstGeom prst="rect">
                      <a:avLst/>
                    </a:prstGeom>
                  </pic:spPr>
                </pic:pic>
              </a:graphicData>
            </a:graphic>
          </wp:inline>
        </w:drawing>
      </w:r>
      <w:r w:rsidRPr="00F756F1">
        <w:rPr>
          <w:rFonts w:ascii="Times New Roman" w:hAnsi="Times New Roman" w:cs="Times New Roman"/>
          <w:sz w:val="22"/>
          <w:szCs w:val="22"/>
          <w:lang w:val="en-GB"/>
        </w:rPr>
        <w:t>之戈</w:t>
      </w:r>
    </w:p>
    <w:p w14:paraId="34735442" w14:textId="5FB4B9DF"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Translation:</w:t>
      </w:r>
      <w:r w:rsidR="00DD75FF"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The spear-halberd of </w:t>
      </w:r>
      <w:proofErr w:type="spellStart"/>
      <w:r w:rsidRPr="00F756F1">
        <w:rPr>
          <w:rFonts w:ascii="Times New Roman" w:hAnsi="Times New Roman" w:cs="Times New Roman"/>
          <w:sz w:val="22"/>
          <w:szCs w:val="22"/>
          <w:lang w:val="en-GB"/>
        </w:rPr>
        <w:t>Qiu</w:t>
      </w:r>
      <w:proofErr w:type="spellEnd"/>
      <w:r w:rsidRPr="00F756F1">
        <w:rPr>
          <w:rFonts w:ascii="Times New Roman" w:hAnsi="Times New Roman" w:cs="Times New Roman"/>
          <w:sz w:val="22"/>
          <w:szCs w:val="22"/>
          <w:lang w:val="en-GB"/>
        </w:rPr>
        <w:t>, Lord of Zeng.</w:t>
      </w:r>
    </w:p>
    <w:p w14:paraId="477427BE" w14:textId="77777777" w:rsidR="007C5F6F" w:rsidRPr="00F756F1" w:rsidRDefault="007C5F6F"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Zeng Gong </w:t>
      </w:r>
      <w:proofErr w:type="spellStart"/>
      <w:r w:rsidRPr="00F756F1">
        <w:rPr>
          <w:rFonts w:ascii="Times New Roman" w:hAnsi="Times New Roman" w:cs="Times New Roman"/>
          <w:b/>
          <w:bCs/>
          <w:sz w:val="22"/>
          <w:szCs w:val="22"/>
          <w:lang w:val="en-GB"/>
        </w:rPr>
        <w:t>Qiu</w:t>
      </w:r>
      <w:proofErr w:type="spellEnd"/>
      <w:r w:rsidRPr="00F756F1">
        <w:rPr>
          <w:rFonts w:ascii="Times New Roman" w:hAnsi="Times New Roman" w:cs="Times New Roman"/>
          <w:b/>
          <w:bCs/>
          <w:sz w:val="22"/>
          <w:szCs w:val="22"/>
          <w:lang w:val="en-GB"/>
        </w:rPr>
        <w:t xml:space="preserve"> </w:t>
      </w:r>
      <w:proofErr w:type="spellStart"/>
      <w:r w:rsidRPr="00F756F1">
        <w:rPr>
          <w:rFonts w:ascii="Times New Roman" w:hAnsi="Times New Roman" w:cs="Times New Roman"/>
          <w:b/>
          <w:bCs/>
          <w:i/>
          <w:iCs/>
          <w:sz w:val="22"/>
          <w:szCs w:val="22"/>
          <w:lang w:val="en-GB"/>
        </w:rPr>
        <w:t>ge</w:t>
      </w:r>
      <w:proofErr w:type="spellEnd"/>
      <w:r w:rsidRPr="00F756F1">
        <w:rPr>
          <w:rFonts w:ascii="Times New Roman" w:hAnsi="Times New Roman" w:cs="Times New Roman"/>
          <w:b/>
          <w:bCs/>
          <w:i/>
          <w:iCs/>
          <w:sz w:val="22"/>
          <w:szCs w:val="22"/>
          <w:lang w:val="en-GB"/>
        </w:rPr>
        <w:t xml:space="preserve"> </w:t>
      </w:r>
      <w:r w:rsidRPr="00F756F1">
        <w:rPr>
          <w:rFonts w:ascii="Times New Roman" w:hAnsi="Times New Roman" w:cs="Times New Roman"/>
          <w:b/>
          <w:bCs/>
          <w:sz w:val="22"/>
          <w:szCs w:val="22"/>
          <w:lang w:val="en-GB"/>
        </w:rPr>
        <w:t>曾公</w:t>
      </w:r>
      <w:r w:rsidRPr="00F756F1">
        <w:rPr>
          <w:noProof/>
          <w:sz w:val="22"/>
          <w:szCs w:val="22"/>
          <w:lang w:val="en-GB"/>
        </w:rPr>
        <w:drawing>
          <wp:inline distT="0" distB="0" distL="0" distR="0" wp14:anchorId="3FF26D98" wp14:editId="5263271A">
            <wp:extent cx="195872" cy="180076"/>
            <wp:effectExtent l="0" t="0" r="0" b="0"/>
            <wp:docPr id="380702589"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872" cy="180076"/>
                    </a:xfrm>
                    <a:prstGeom prst="rect">
                      <a:avLst/>
                    </a:prstGeom>
                  </pic:spPr>
                </pic:pic>
              </a:graphicData>
            </a:graphic>
          </wp:inline>
        </w:drawing>
      </w:r>
      <w:r w:rsidRPr="00F756F1">
        <w:rPr>
          <w:rFonts w:ascii="Times New Roman" w:hAnsi="Times New Roman" w:cs="Times New Roman"/>
          <w:b/>
          <w:bCs/>
          <w:sz w:val="22"/>
          <w:szCs w:val="22"/>
          <w:lang w:val="en-GB"/>
        </w:rPr>
        <w:t>戈</w:t>
      </w:r>
      <w:r w:rsidRPr="00F756F1">
        <w:rPr>
          <w:rFonts w:ascii="Times New Roman" w:hAnsi="Times New Roman" w:cs="Times New Roman"/>
          <w:b/>
          <w:bCs/>
          <w:sz w:val="22"/>
          <w:szCs w:val="22"/>
          <w:lang w:val="en-GB"/>
        </w:rPr>
        <w:t xml:space="preserve"> (M190:22)</w:t>
      </w:r>
    </w:p>
    <w:p w14:paraId="0CEA9506" w14:textId="125FB620" w:rsidR="007C5F6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Transcription: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曾公</w:t>
      </w:r>
      <w:r w:rsidRPr="00F756F1">
        <w:rPr>
          <w:noProof/>
          <w:sz w:val="22"/>
          <w:szCs w:val="22"/>
          <w:lang w:val="en-GB"/>
        </w:rPr>
        <w:drawing>
          <wp:inline distT="0" distB="0" distL="0" distR="0" wp14:anchorId="40DFE3D7" wp14:editId="68348F50">
            <wp:extent cx="195872" cy="180076"/>
            <wp:effectExtent l="0" t="0" r="0" b="0"/>
            <wp:docPr id="1494424760" name="圖片 19"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descr="一張含有 文字 的圖片&#10;&#10;自動產生的描述"/>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872" cy="180076"/>
                    </a:xfrm>
                    <a:prstGeom prst="rect">
                      <a:avLst/>
                    </a:prstGeom>
                  </pic:spPr>
                </pic:pic>
              </a:graphicData>
            </a:graphic>
          </wp:inline>
        </w:drawing>
      </w:r>
      <w:r w:rsidRPr="00F756F1">
        <w:rPr>
          <w:rFonts w:ascii="Times New Roman" w:hAnsi="Times New Roman" w:cs="Times New Roman"/>
          <w:sz w:val="22"/>
          <w:szCs w:val="22"/>
          <w:lang w:val="en-GB"/>
        </w:rPr>
        <w:t>之用</w:t>
      </w:r>
    </w:p>
    <w:p w14:paraId="241DFF7B" w14:textId="6A95D6EF" w:rsidR="00036E1F" w:rsidRPr="00F756F1" w:rsidRDefault="007C5F6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Translation:</w:t>
      </w:r>
      <w:r w:rsidR="007E33B9"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[It is for] the use of </w:t>
      </w:r>
      <w:proofErr w:type="spellStart"/>
      <w:r w:rsidRPr="00F756F1">
        <w:rPr>
          <w:rFonts w:ascii="Times New Roman" w:hAnsi="Times New Roman" w:cs="Times New Roman"/>
          <w:sz w:val="22"/>
          <w:szCs w:val="22"/>
          <w:lang w:val="en-GB"/>
        </w:rPr>
        <w:t>Qiu</w:t>
      </w:r>
      <w:proofErr w:type="spellEnd"/>
      <w:r w:rsidRPr="00F756F1">
        <w:rPr>
          <w:rFonts w:ascii="Times New Roman" w:hAnsi="Times New Roman" w:cs="Times New Roman"/>
          <w:sz w:val="22"/>
          <w:szCs w:val="22"/>
          <w:lang w:val="en-GB"/>
        </w:rPr>
        <w:t>, Lord of Zeng.</w:t>
      </w:r>
    </w:p>
    <w:p w14:paraId="18701105" w14:textId="51CAF64A" w:rsidR="00D5375C" w:rsidRPr="00F756F1" w:rsidRDefault="00D5375C"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Tang </w:t>
      </w:r>
      <w:proofErr w:type="spellStart"/>
      <w:r w:rsidRPr="00F756F1">
        <w:rPr>
          <w:rFonts w:ascii="Times New Roman" w:hAnsi="Times New Roman" w:cs="Times New Roman"/>
          <w:b/>
          <w:bCs/>
          <w:sz w:val="22"/>
          <w:szCs w:val="22"/>
          <w:lang w:val="en-GB"/>
        </w:rPr>
        <w:t>Hou</w:t>
      </w:r>
      <w:proofErr w:type="spellEnd"/>
      <w:r w:rsidRPr="00F756F1">
        <w:rPr>
          <w:rFonts w:ascii="Times New Roman" w:hAnsi="Times New Roman" w:cs="Times New Roman"/>
          <w:b/>
          <w:bCs/>
          <w:sz w:val="22"/>
          <w:szCs w:val="22"/>
          <w:lang w:val="en-GB"/>
        </w:rPr>
        <w:t xml:space="preserve"> </w:t>
      </w:r>
      <w:r w:rsidRPr="00F756F1">
        <w:rPr>
          <w:rFonts w:ascii="Times New Roman" w:hAnsi="Times New Roman" w:cs="Times New Roman"/>
          <w:b/>
          <w:bCs/>
          <w:i/>
          <w:iCs/>
          <w:sz w:val="22"/>
          <w:szCs w:val="22"/>
          <w:lang w:val="en-GB"/>
        </w:rPr>
        <w:t xml:space="preserve">ding </w:t>
      </w:r>
      <w:r w:rsidRPr="00F756F1">
        <w:rPr>
          <w:rFonts w:ascii="Times New Roman" w:hAnsi="Times New Roman" w:cs="Times New Roman"/>
          <w:b/>
          <w:bCs/>
          <w:sz w:val="22"/>
          <w:szCs w:val="22"/>
          <w:lang w:val="en-GB"/>
        </w:rPr>
        <w:t>唐侯鼎</w:t>
      </w:r>
      <w:r w:rsidRPr="00F756F1">
        <w:rPr>
          <w:rFonts w:ascii="Times New Roman" w:hAnsi="Times New Roman" w:cs="Times New Roman"/>
          <w:b/>
          <w:bCs/>
          <w:sz w:val="22"/>
          <w:szCs w:val="22"/>
          <w:lang w:val="en-GB"/>
        </w:rPr>
        <w:t xml:space="preserve"> (M191:15)</w:t>
      </w:r>
    </w:p>
    <w:p w14:paraId="19BEC907" w14:textId="538E6D26" w:rsidR="00D5375C" w:rsidRPr="00F756F1" w:rsidRDefault="00D5375C"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Transcription: </w:t>
      </w:r>
      <w:r w:rsidR="000B05CB" w:rsidRPr="00F756F1">
        <w:rPr>
          <w:rFonts w:ascii="Times New Roman" w:hAnsi="Times New Roman" w:cs="Times New Roman"/>
          <w:sz w:val="22"/>
          <w:szCs w:val="22"/>
          <w:lang w:val="en-GB"/>
        </w:rPr>
        <w:t>唐侯</w:t>
      </w:r>
      <w:r w:rsidR="00A662DA" w:rsidRPr="00F756F1">
        <w:rPr>
          <w:rFonts w:ascii="Times New Roman" w:hAnsi="Times New Roman" w:cs="Times New Roman"/>
          <w:sz w:val="22"/>
          <w:szCs w:val="22"/>
          <w:lang w:val="en-GB"/>
        </w:rPr>
        <w:t>賵隨侯行鼎</w:t>
      </w:r>
    </w:p>
    <w:p w14:paraId="45DC1F19" w14:textId="07DCB299" w:rsidR="00A662DA" w:rsidRPr="00F756F1" w:rsidRDefault="00A662DA"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Translation: Marquis of Tang gifted Marquis of Sui (</w:t>
      </w:r>
      <w:r w:rsidR="00256E60" w:rsidRPr="00F756F1">
        <w:rPr>
          <w:rFonts w:ascii="Times New Roman" w:hAnsi="Times New Roman" w:cs="Times New Roman"/>
          <w:sz w:val="22"/>
          <w:szCs w:val="22"/>
          <w:lang w:val="en-GB"/>
        </w:rPr>
        <w:t xml:space="preserve">i.e. </w:t>
      </w:r>
      <w:r w:rsidRPr="00F756F1">
        <w:rPr>
          <w:rFonts w:ascii="Times New Roman" w:hAnsi="Times New Roman" w:cs="Times New Roman"/>
          <w:sz w:val="22"/>
          <w:szCs w:val="22"/>
          <w:lang w:val="en-GB"/>
        </w:rPr>
        <w:t xml:space="preserve">Zeng) this funerary </w:t>
      </w:r>
      <w:r w:rsidR="004006EC" w:rsidRPr="00F756F1">
        <w:rPr>
          <w:rFonts w:ascii="Times New Roman" w:hAnsi="Times New Roman" w:cs="Times New Roman"/>
          <w:sz w:val="22"/>
          <w:szCs w:val="22"/>
          <w:lang w:val="en-GB"/>
        </w:rPr>
        <w:t>cauldron.</w:t>
      </w:r>
    </w:p>
    <w:p w14:paraId="3C338292" w14:textId="5A75FBDD" w:rsidR="004006EC" w:rsidRPr="00F756F1" w:rsidRDefault="004006EC"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Tang </w:t>
      </w:r>
      <w:proofErr w:type="spellStart"/>
      <w:r w:rsidRPr="00F756F1">
        <w:rPr>
          <w:rFonts w:ascii="Times New Roman" w:hAnsi="Times New Roman" w:cs="Times New Roman"/>
          <w:b/>
          <w:bCs/>
          <w:sz w:val="22"/>
          <w:szCs w:val="22"/>
          <w:lang w:val="en-GB"/>
        </w:rPr>
        <w:t>Hou</w:t>
      </w:r>
      <w:proofErr w:type="spellEnd"/>
      <w:r w:rsidRPr="00F756F1">
        <w:rPr>
          <w:rFonts w:ascii="Times New Roman" w:hAnsi="Times New Roman" w:cs="Times New Roman"/>
          <w:b/>
          <w:bCs/>
          <w:sz w:val="22"/>
          <w:szCs w:val="22"/>
          <w:lang w:val="en-GB"/>
        </w:rPr>
        <w:t xml:space="preserve"> </w:t>
      </w:r>
      <w:proofErr w:type="spellStart"/>
      <w:r w:rsidRPr="00F756F1">
        <w:rPr>
          <w:rFonts w:ascii="Times New Roman" w:hAnsi="Times New Roman" w:cs="Times New Roman"/>
          <w:b/>
          <w:bCs/>
          <w:i/>
          <w:iCs/>
          <w:sz w:val="22"/>
          <w:szCs w:val="22"/>
          <w:lang w:val="en-GB"/>
        </w:rPr>
        <w:t>gui</w:t>
      </w:r>
      <w:proofErr w:type="spellEnd"/>
      <w:r w:rsidRPr="00F756F1">
        <w:rPr>
          <w:rFonts w:ascii="Times New Roman" w:hAnsi="Times New Roman" w:cs="Times New Roman"/>
          <w:b/>
          <w:bCs/>
          <w:i/>
          <w:iCs/>
          <w:sz w:val="22"/>
          <w:szCs w:val="22"/>
          <w:lang w:val="en-GB"/>
        </w:rPr>
        <w:t xml:space="preserve"> </w:t>
      </w:r>
      <w:r w:rsidRPr="00F756F1">
        <w:rPr>
          <w:rFonts w:ascii="Times New Roman" w:hAnsi="Times New Roman" w:cs="Times New Roman"/>
          <w:b/>
          <w:bCs/>
          <w:sz w:val="22"/>
          <w:szCs w:val="22"/>
          <w:lang w:val="en-GB"/>
        </w:rPr>
        <w:t>唐侯簋</w:t>
      </w:r>
      <w:r w:rsidRPr="00F756F1">
        <w:rPr>
          <w:rFonts w:ascii="Times New Roman" w:hAnsi="Times New Roman" w:cs="Times New Roman"/>
          <w:b/>
          <w:bCs/>
          <w:sz w:val="22"/>
          <w:szCs w:val="22"/>
          <w:lang w:val="en-GB"/>
        </w:rPr>
        <w:t xml:space="preserve"> (M191:</w:t>
      </w:r>
      <w:r w:rsidR="00DD2AB7" w:rsidRPr="00F756F1">
        <w:rPr>
          <w:rFonts w:ascii="Times New Roman" w:hAnsi="Times New Roman" w:cs="Times New Roman"/>
          <w:b/>
          <w:bCs/>
          <w:sz w:val="22"/>
          <w:szCs w:val="22"/>
          <w:lang w:val="en-GB"/>
        </w:rPr>
        <w:t>7</w:t>
      </w:r>
      <w:r w:rsidRPr="00F756F1">
        <w:rPr>
          <w:rFonts w:ascii="Times New Roman" w:hAnsi="Times New Roman" w:cs="Times New Roman"/>
          <w:b/>
          <w:bCs/>
          <w:sz w:val="22"/>
          <w:szCs w:val="22"/>
          <w:lang w:val="en-GB"/>
        </w:rPr>
        <w:t>)</w:t>
      </w:r>
    </w:p>
    <w:p w14:paraId="34745D90" w14:textId="24F1FADA" w:rsidR="00DD2AB7" w:rsidRPr="00F756F1" w:rsidRDefault="00DD2AB7"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Transcription: </w:t>
      </w:r>
      <w:r w:rsidRPr="00F756F1">
        <w:rPr>
          <w:rFonts w:ascii="Times New Roman" w:hAnsi="Times New Roman" w:cs="Times New Roman"/>
          <w:sz w:val="22"/>
          <w:szCs w:val="22"/>
          <w:lang w:val="en-GB"/>
        </w:rPr>
        <w:t>唐侯賵隨侯行簋，隨侯其永</w:t>
      </w:r>
      <w:r w:rsidR="00256E60" w:rsidRPr="00F756F1">
        <w:rPr>
          <w:rFonts w:ascii="Times New Roman" w:hAnsi="Times New Roman" w:cs="Times New Roman"/>
          <w:sz w:val="22"/>
          <w:szCs w:val="22"/>
          <w:lang w:val="en-GB"/>
        </w:rPr>
        <w:t>祜福唐侯</w:t>
      </w:r>
    </w:p>
    <w:p w14:paraId="3C1A948B" w14:textId="06A2B9DD" w:rsidR="0078228D" w:rsidRPr="00F756F1" w:rsidRDefault="00256E60"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Translation: Marquis of Tang gifted Marquis of Sui this funerary tureen. May Marquis of Sui </w:t>
      </w:r>
      <w:r w:rsidR="0015720F" w:rsidRPr="00F756F1">
        <w:rPr>
          <w:rFonts w:ascii="Times New Roman" w:hAnsi="Times New Roman" w:cs="Times New Roman"/>
          <w:sz w:val="22"/>
          <w:szCs w:val="22"/>
          <w:lang w:val="en-GB"/>
        </w:rPr>
        <w:t>bless Marquis of Tang forever.</w:t>
      </w:r>
    </w:p>
    <w:p w14:paraId="51FC6475" w14:textId="3C690D80" w:rsidR="00897585" w:rsidRDefault="00897585" w:rsidP="0078228D">
      <w:pPr>
        <w:rPr>
          <w:rFonts w:ascii="Times New Roman" w:hAnsi="Times New Roman" w:cs="Times New Roman"/>
          <w:sz w:val="22"/>
          <w:szCs w:val="22"/>
          <w:lang w:val="en-GB"/>
        </w:rPr>
      </w:pPr>
    </w:p>
    <w:p w14:paraId="47FC04AA" w14:textId="0666F7F6" w:rsidR="0048366B" w:rsidRPr="00F756F1" w:rsidRDefault="00897585" w:rsidP="0078228D">
      <w:pPr>
        <w:rPr>
          <w:rFonts w:ascii="Times New Roman" w:hAnsi="Times New Roman" w:cs="Times New Roman"/>
          <w:sz w:val="22"/>
          <w:szCs w:val="22"/>
          <w:lang w:val="en-GB"/>
        </w:rPr>
      </w:pPr>
      <w:r>
        <w:rPr>
          <w:rFonts w:ascii="Times New Roman" w:hAnsi="Times New Roman" w:cs="Times New Roman"/>
          <w:sz w:val="22"/>
          <w:szCs w:val="22"/>
          <w:lang w:val="en-GB"/>
        </w:rPr>
        <w:br w:type="page"/>
      </w:r>
    </w:p>
    <w:p w14:paraId="5A3AF9A8" w14:textId="341B4575" w:rsidR="00FA1F95" w:rsidRPr="00F756F1" w:rsidRDefault="00036E1F" w:rsidP="0078228D">
      <w:pPr>
        <w:pStyle w:val="Paragraphedeliste"/>
        <w:numPr>
          <w:ilvl w:val="0"/>
          <w:numId w:val="6"/>
        </w:num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lastRenderedPageBreak/>
        <w:t>Detai</w:t>
      </w:r>
      <w:r w:rsidR="000E7E88" w:rsidRPr="00F756F1">
        <w:rPr>
          <w:rFonts w:ascii="Times New Roman" w:hAnsi="Times New Roman" w:cs="Times New Roman"/>
          <w:b/>
          <w:bCs/>
          <w:sz w:val="22"/>
          <w:szCs w:val="22"/>
          <w:lang w:val="en-GB"/>
        </w:rPr>
        <w:t xml:space="preserve">ls of each Eastern Zhou bronze bell set </w:t>
      </w:r>
      <w:r w:rsidR="00150849" w:rsidRPr="00F756F1">
        <w:rPr>
          <w:rFonts w:ascii="Times New Roman" w:hAnsi="Times New Roman" w:cs="Times New Roman"/>
          <w:b/>
          <w:bCs/>
          <w:sz w:val="22"/>
          <w:szCs w:val="22"/>
          <w:lang w:val="en-GB"/>
        </w:rPr>
        <w:t>from Table 1</w:t>
      </w:r>
    </w:p>
    <w:p w14:paraId="5D719E18" w14:textId="7CC3015E" w:rsidR="00DB43B4" w:rsidRPr="00F756F1" w:rsidRDefault="00150849"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Zeng Gong </w:t>
      </w:r>
      <w:proofErr w:type="spellStart"/>
      <w:r w:rsidRPr="00F756F1">
        <w:rPr>
          <w:rFonts w:ascii="Times New Roman" w:hAnsi="Times New Roman" w:cs="Times New Roman"/>
          <w:b/>
          <w:bCs/>
          <w:sz w:val="22"/>
          <w:szCs w:val="22"/>
          <w:lang w:val="en-GB"/>
        </w:rPr>
        <w:t>Qiu</w:t>
      </w:r>
      <w:proofErr w:type="spellEnd"/>
      <w:r w:rsidRPr="00F756F1">
        <w:rPr>
          <w:rFonts w:ascii="Times New Roman" w:hAnsi="Times New Roman" w:cs="Times New Roman"/>
          <w:b/>
          <w:bCs/>
          <w:sz w:val="22"/>
          <w:szCs w:val="22"/>
          <w:lang w:val="en-GB"/>
        </w:rPr>
        <w:t xml:space="preserve"> </w:t>
      </w:r>
      <w:proofErr w:type="spellStart"/>
      <w:r w:rsidRPr="00F756F1">
        <w:rPr>
          <w:rFonts w:ascii="Times New Roman" w:hAnsi="Times New Roman" w:cs="Times New Roman"/>
          <w:b/>
          <w:bCs/>
          <w:i/>
          <w:iCs/>
          <w:sz w:val="22"/>
          <w:szCs w:val="22"/>
          <w:lang w:val="en-GB"/>
        </w:rPr>
        <w:t>bianzhong</w:t>
      </w:r>
      <w:proofErr w:type="spellEnd"/>
    </w:p>
    <w:p w14:paraId="217BFE92" w14:textId="57E080DF" w:rsidR="00150849" w:rsidRPr="00F756F1" w:rsidRDefault="00150849"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Formation:</w:t>
      </w:r>
      <w:r w:rsidR="00092BE2" w:rsidRPr="00F756F1">
        <w:rPr>
          <w:rFonts w:ascii="Times New Roman" w:hAnsi="Times New Roman" w:cs="Times New Roman"/>
          <w:sz w:val="22"/>
          <w:szCs w:val="22"/>
          <w:lang w:val="en-GB"/>
        </w:rPr>
        <w:t xml:space="preserve"> 4 </w:t>
      </w:r>
      <w:proofErr w:type="spellStart"/>
      <w:r w:rsidR="00092BE2" w:rsidRPr="00F756F1">
        <w:rPr>
          <w:rFonts w:ascii="Times New Roman" w:hAnsi="Times New Roman" w:cs="Times New Roman"/>
          <w:i/>
          <w:iCs/>
          <w:sz w:val="22"/>
          <w:szCs w:val="22"/>
          <w:lang w:val="en-GB"/>
        </w:rPr>
        <w:t>bozhong</w:t>
      </w:r>
      <w:proofErr w:type="spellEnd"/>
      <w:r w:rsidR="00092BE2" w:rsidRPr="00F756F1">
        <w:rPr>
          <w:rFonts w:ascii="Times New Roman" w:hAnsi="Times New Roman" w:cs="Times New Roman"/>
          <w:sz w:val="22"/>
          <w:szCs w:val="22"/>
          <w:lang w:val="en-GB"/>
        </w:rPr>
        <w:t>,</w:t>
      </w:r>
      <w:r w:rsidR="00807621" w:rsidRPr="00F756F1">
        <w:rPr>
          <w:rFonts w:ascii="Times New Roman" w:hAnsi="Times New Roman" w:cs="Times New Roman"/>
          <w:sz w:val="22"/>
          <w:szCs w:val="22"/>
          <w:lang w:val="en-GB"/>
        </w:rPr>
        <w:t xml:space="preserve"> 17</w:t>
      </w:r>
      <w:r w:rsidRPr="00F756F1">
        <w:rPr>
          <w:rFonts w:ascii="Times New Roman" w:hAnsi="Times New Roman" w:cs="Times New Roman"/>
          <w:b/>
          <w:bCs/>
          <w:sz w:val="22"/>
          <w:szCs w:val="22"/>
          <w:lang w:val="en-GB"/>
        </w:rPr>
        <w:t xml:space="preserve"> </w:t>
      </w:r>
      <w:proofErr w:type="spellStart"/>
      <w:r w:rsidRPr="00F756F1">
        <w:rPr>
          <w:rFonts w:ascii="Times New Roman" w:hAnsi="Times New Roman" w:cs="Times New Roman"/>
          <w:i/>
          <w:iCs/>
          <w:sz w:val="22"/>
          <w:szCs w:val="22"/>
          <w:lang w:val="en-GB"/>
        </w:rPr>
        <w:t>yongzhong</w:t>
      </w:r>
      <w:proofErr w:type="spellEnd"/>
    </w:p>
    <w:p w14:paraId="1FE1FDAA" w14:textId="1AC765F3" w:rsidR="00150849" w:rsidRPr="00F756F1" w:rsidRDefault="009347F6"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w:t>
      </w:r>
      <w:r w:rsidR="000F0C40" w:rsidRPr="00F756F1">
        <w:rPr>
          <w:rFonts w:ascii="Times New Roman" w:hAnsi="Times New Roman" w:cs="Times New Roman"/>
          <w:sz w:val="22"/>
          <w:szCs w:val="22"/>
          <w:lang w:val="en-GB"/>
        </w:rPr>
        <w:t xml:space="preserve">: </w:t>
      </w:r>
      <w:r w:rsidR="00BC2DC8" w:rsidRPr="00F756F1">
        <w:rPr>
          <w:rFonts w:ascii="Times New Roman" w:eastAsia="Times New Roman" w:hAnsi="Times New Roman" w:cs="Times New Roman"/>
          <w:sz w:val="22"/>
          <w:szCs w:val="22"/>
        </w:rPr>
        <w:t>007°-352°</w:t>
      </w:r>
    </w:p>
    <w:p w14:paraId="0F239A2A" w14:textId="7544C9B7" w:rsidR="00011B51" w:rsidRPr="00F756F1" w:rsidRDefault="00011B51"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w:t>
      </w:r>
      <w:r w:rsidR="002777B1" w:rsidRPr="00F756F1">
        <w:rPr>
          <w:rFonts w:ascii="Times New Roman" w:hAnsi="Times New Roman" w:cs="Times New Roman"/>
          <w:sz w:val="22"/>
          <w:szCs w:val="22"/>
          <w:lang w:val="en-GB"/>
        </w:rPr>
        <w:t xml:space="preserve"> and context</w:t>
      </w:r>
      <w:r w:rsidRPr="00F756F1">
        <w:rPr>
          <w:rFonts w:ascii="Times New Roman" w:hAnsi="Times New Roman" w:cs="Times New Roman"/>
          <w:sz w:val="22"/>
          <w:szCs w:val="22"/>
          <w:lang w:val="en-GB"/>
        </w:rPr>
        <w:t xml:space="preserve">: </w:t>
      </w:r>
      <w:r w:rsidR="0089573B" w:rsidRPr="00F756F1">
        <w:rPr>
          <w:rFonts w:ascii="Times New Roman" w:hAnsi="Times New Roman" w:cs="Times New Roman"/>
          <w:sz w:val="22"/>
          <w:szCs w:val="22"/>
          <w:lang w:val="en-GB"/>
        </w:rPr>
        <w:t>Northwest, coffin-chamber</w:t>
      </w:r>
    </w:p>
    <w:p w14:paraId="2B21DC56" w14:textId="278E3E7C" w:rsidR="0089573B" w:rsidRPr="00F756F1" w:rsidRDefault="0089573B"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 Unclear</w:t>
      </w:r>
    </w:p>
    <w:p w14:paraId="5E2C4B40" w14:textId="4756E111" w:rsidR="00BC2DC8" w:rsidRPr="00F756F1" w:rsidRDefault="0089573B"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Description: </w:t>
      </w:r>
      <w:r w:rsidR="001E6282" w:rsidRPr="00F756F1">
        <w:rPr>
          <w:rFonts w:ascii="Times New Roman" w:hAnsi="Times New Roman" w:cs="Times New Roman"/>
          <w:sz w:val="22"/>
          <w:szCs w:val="22"/>
          <w:lang w:val="en-GB"/>
        </w:rPr>
        <w:t xml:space="preserve">At the first layer, </w:t>
      </w:r>
      <w:r w:rsidR="0064129F" w:rsidRPr="00F756F1">
        <w:rPr>
          <w:rFonts w:ascii="Times New Roman" w:hAnsi="Times New Roman" w:cs="Times New Roman"/>
          <w:sz w:val="22"/>
          <w:szCs w:val="22"/>
          <w:lang w:val="en-GB"/>
        </w:rPr>
        <w:t xml:space="preserve">Two </w:t>
      </w:r>
      <w:proofErr w:type="spellStart"/>
      <w:r w:rsidR="0064129F" w:rsidRPr="00F756F1">
        <w:rPr>
          <w:rFonts w:ascii="Times New Roman" w:hAnsi="Times New Roman" w:cs="Times New Roman"/>
          <w:i/>
          <w:iCs/>
          <w:sz w:val="22"/>
          <w:szCs w:val="22"/>
          <w:lang w:val="en-GB"/>
        </w:rPr>
        <w:t>bozhong</w:t>
      </w:r>
      <w:proofErr w:type="spellEnd"/>
      <w:r w:rsidR="0064129F" w:rsidRPr="00F756F1">
        <w:rPr>
          <w:rFonts w:ascii="Times New Roman" w:hAnsi="Times New Roman" w:cs="Times New Roman"/>
          <w:sz w:val="22"/>
          <w:szCs w:val="22"/>
          <w:lang w:val="en-GB"/>
        </w:rPr>
        <w:t xml:space="preserve"> bells</w:t>
      </w:r>
      <w:r w:rsidR="0078228D" w:rsidRPr="00F756F1">
        <w:rPr>
          <w:rFonts w:ascii="Times New Roman" w:hAnsi="Times New Roman" w:cs="Times New Roman"/>
          <w:sz w:val="22"/>
          <w:szCs w:val="22"/>
          <w:lang w:val="en-GB"/>
        </w:rPr>
        <w:t xml:space="preserve"> M190:32 &amp; 33</w:t>
      </w:r>
      <w:r w:rsidR="0064129F" w:rsidRPr="00F756F1">
        <w:rPr>
          <w:rFonts w:ascii="Times New Roman" w:hAnsi="Times New Roman" w:cs="Times New Roman"/>
          <w:sz w:val="22"/>
          <w:szCs w:val="22"/>
          <w:lang w:val="en-GB"/>
        </w:rPr>
        <w:t xml:space="preserve"> standing upon</w:t>
      </w:r>
      <w:r w:rsidR="00092BE2" w:rsidRPr="00F756F1">
        <w:rPr>
          <w:rFonts w:ascii="Times New Roman" w:hAnsi="Times New Roman" w:cs="Times New Roman"/>
          <w:sz w:val="22"/>
          <w:szCs w:val="22"/>
          <w:lang w:val="en-GB"/>
        </w:rPr>
        <w:t xml:space="preserve"> two other </w:t>
      </w:r>
      <w:proofErr w:type="spellStart"/>
      <w:r w:rsidR="00092BE2" w:rsidRPr="00F756F1">
        <w:rPr>
          <w:rFonts w:ascii="Times New Roman" w:hAnsi="Times New Roman" w:cs="Times New Roman"/>
          <w:i/>
          <w:iCs/>
          <w:sz w:val="22"/>
          <w:szCs w:val="22"/>
          <w:lang w:val="en-GB"/>
        </w:rPr>
        <w:t>yongzhong</w:t>
      </w:r>
      <w:proofErr w:type="spellEnd"/>
      <w:r w:rsidR="00092BE2" w:rsidRPr="00F756F1">
        <w:rPr>
          <w:rFonts w:ascii="Times New Roman" w:hAnsi="Times New Roman" w:cs="Times New Roman"/>
          <w:sz w:val="22"/>
          <w:szCs w:val="22"/>
          <w:lang w:val="en-GB"/>
        </w:rPr>
        <w:t xml:space="preserve"> (i.e. M</w:t>
      </w:r>
      <w:r w:rsidR="00E415A8" w:rsidRPr="00F756F1">
        <w:rPr>
          <w:rFonts w:ascii="Times New Roman" w:hAnsi="Times New Roman" w:cs="Times New Roman"/>
          <w:sz w:val="22"/>
          <w:szCs w:val="22"/>
          <w:lang w:val="en-GB"/>
        </w:rPr>
        <w:t>190:232-233</w:t>
      </w:r>
      <w:r w:rsidR="00092BE2" w:rsidRPr="00F756F1">
        <w:rPr>
          <w:rFonts w:ascii="Times New Roman" w:hAnsi="Times New Roman" w:cs="Times New Roman"/>
          <w:sz w:val="22"/>
          <w:szCs w:val="22"/>
          <w:lang w:val="en-GB"/>
        </w:rPr>
        <w:t>)</w:t>
      </w:r>
      <w:r w:rsidR="00E415A8" w:rsidRPr="00F756F1">
        <w:rPr>
          <w:rFonts w:ascii="Times New Roman" w:hAnsi="Times New Roman" w:cs="Times New Roman"/>
          <w:sz w:val="22"/>
          <w:szCs w:val="22"/>
          <w:lang w:val="en-GB"/>
        </w:rPr>
        <w:t xml:space="preserve">, while two other </w:t>
      </w:r>
      <w:proofErr w:type="spellStart"/>
      <w:r w:rsidR="00E415A8" w:rsidRPr="00F756F1">
        <w:rPr>
          <w:rFonts w:ascii="Times New Roman" w:hAnsi="Times New Roman" w:cs="Times New Roman"/>
          <w:i/>
          <w:iCs/>
          <w:sz w:val="22"/>
          <w:szCs w:val="22"/>
          <w:lang w:val="en-GB"/>
        </w:rPr>
        <w:t>bozhong</w:t>
      </w:r>
      <w:proofErr w:type="spellEnd"/>
      <w:r w:rsidR="00E415A8" w:rsidRPr="00F756F1">
        <w:rPr>
          <w:rFonts w:ascii="Times New Roman" w:hAnsi="Times New Roman" w:cs="Times New Roman"/>
          <w:sz w:val="22"/>
          <w:szCs w:val="22"/>
          <w:lang w:val="en-GB"/>
        </w:rPr>
        <w:t xml:space="preserve"> </w:t>
      </w:r>
      <w:r w:rsidR="0078228D" w:rsidRPr="00F756F1">
        <w:rPr>
          <w:rFonts w:ascii="Times New Roman" w:hAnsi="Times New Roman" w:cs="Times New Roman"/>
          <w:sz w:val="22"/>
          <w:szCs w:val="22"/>
          <w:lang w:val="en-GB"/>
        </w:rPr>
        <w:t xml:space="preserve">(M190:34 &amp; 36) </w:t>
      </w:r>
      <w:r w:rsidR="00E415A8" w:rsidRPr="00F756F1">
        <w:rPr>
          <w:rFonts w:ascii="Times New Roman" w:hAnsi="Times New Roman" w:cs="Times New Roman"/>
          <w:sz w:val="22"/>
          <w:szCs w:val="22"/>
          <w:lang w:val="en-GB"/>
        </w:rPr>
        <w:t xml:space="preserve">were oriented to north and south respectively. </w:t>
      </w:r>
      <w:proofErr w:type="spellStart"/>
      <w:r w:rsidR="006E3334" w:rsidRPr="00F756F1">
        <w:rPr>
          <w:rFonts w:ascii="Times New Roman" w:hAnsi="Times New Roman" w:cs="Times New Roman"/>
          <w:i/>
          <w:iCs/>
          <w:sz w:val="22"/>
          <w:szCs w:val="22"/>
          <w:lang w:val="en-GB"/>
        </w:rPr>
        <w:t>Y</w:t>
      </w:r>
      <w:r w:rsidR="00E601E6" w:rsidRPr="00F756F1">
        <w:rPr>
          <w:rFonts w:ascii="Times New Roman" w:hAnsi="Times New Roman" w:cs="Times New Roman"/>
          <w:i/>
          <w:iCs/>
          <w:sz w:val="22"/>
          <w:szCs w:val="22"/>
          <w:lang w:val="en-GB"/>
        </w:rPr>
        <w:t>ongzhong</w:t>
      </w:r>
      <w:proofErr w:type="spellEnd"/>
      <w:r w:rsidR="00E601E6" w:rsidRPr="00F756F1">
        <w:rPr>
          <w:rFonts w:ascii="Times New Roman" w:hAnsi="Times New Roman" w:cs="Times New Roman"/>
          <w:sz w:val="22"/>
          <w:szCs w:val="22"/>
          <w:lang w:val="en-GB"/>
        </w:rPr>
        <w:t xml:space="preserve"> M190:23</w:t>
      </w:r>
      <w:r w:rsidR="002665F0" w:rsidRPr="00F756F1">
        <w:rPr>
          <w:rFonts w:ascii="Times New Roman" w:hAnsi="Times New Roman" w:cs="Times New Roman"/>
          <w:sz w:val="22"/>
          <w:szCs w:val="22"/>
          <w:lang w:val="en-GB"/>
        </w:rPr>
        <w:t xml:space="preserve">0-2 were likely </w:t>
      </w:r>
      <w:r w:rsidR="001F3B01">
        <w:rPr>
          <w:rFonts w:ascii="Times New Roman" w:hAnsi="Times New Roman" w:cs="Times New Roman"/>
          <w:sz w:val="22"/>
          <w:szCs w:val="22"/>
          <w:lang w:val="en-GB"/>
        </w:rPr>
        <w:t>nested</w:t>
      </w:r>
      <w:r w:rsidR="002665F0" w:rsidRPr="00F756F1">
        <w:rPr>
          <w:rFonts w:ascii="Times New Roman" w:hAnsi="Times New Roman" w:cs="Times New Roman"/>
          <w:sz w:val="22"/>
          <w:szCs w:val="22"/>
          <w:lang w:val="en-GB"/>
        </w:rPr>
        <w:t xml:space="preserve"> with each other</w:t>
      </w:r>
      <w:r w:rsidR="00CC042D" w:rsidRPr="00F756F1">
        <w:rPr>
          <w:rFonts w:ascii="Times New Roman" w:hAnsi="Times New Roman" w:cs="Times New Roman"/>
          <w:sz w:val="22"/>
          <w:szCs w:val="22"/>
          <w:lang w:val="en-GB"/>
        </w:rPr>
        <w:t>,</w:t>
      </w:r>
      <w:r w:rsidR="00591D44" w:rsidRPr="00F756F1">
        <w:rPr>
          <w:rFonts w:ascii="Times New Roman" w:hAnsi="Times New Roman" w:cs="Times New Roman"/>
          <w:sz w:val="22"/>
          <w:szCs w:val="22"/>
          <w:lang w:val="en-GB"/>
        </w:rPr>
        <w:t xml:space="preserve"> so as M190:234 &amp; 236</w:t>
      </w:r>
      <w:r w:rsidR="000F1815" w:rsidRPr="00F756F1">
        <w:rPr>
          <w:rFonts w:ascii="Times New Roman" w:hAnsi="Times New Roman" w:cs="Times New Roman"/>
          <w:sz w:val="22"/>
          <w:szCs w:val="22"/>
          <w:lang w:val="en-GB"/>
        </w:rPr>
        <w:t>;</w:t>
      </w:r>
      <w:r w:rsidR="00E97B02" w:rsidRPr="00F756F1">
        <w:rPr>
          <w:rFonts w:ascii="Times New Roman" w:hAnsi="Times New Roman" w:cs="Times New Roman"/>
          <w:sz w:val="22"/>
          <w:szCs w:val="22"/>
          <w:lang w:val="en-GB"/>
        </w:rPr>
        <w:t xml:space="preserve"> </w:t>
      </w:r>
      <w:r w:rsidR="000F1815" w:rsidRPr="00F756F1">
        <w:rPr>
          <w:rFonts w:ascii="Times New Roman" w:hAnsi="Times New Roman" w:cs="Times New Roman"/>
          <w:sz w:val="22"/>
          <w:szCs w:val="22"/>
          <w:lang w:val="en-GB"/>
        </w:rPr>
        <w:t>w</w:t>
      </w:r>
      <w:r w:rsidR="00E97B02" w:rsidRPr="00F756F1">
        <w:rPr>
          <w:rFonts w:ascii="Times New Roman" w:hAnsi="Times New Roman" w:cs="Times New Roman"/>
          <w:sz w:val="22"/>
          <w:szCs w:val="22"/>
          <w:lang w:val="en-GB"/>
        </w:rPr>
        <w:t xml:space="preserve">ith </w:t>
      </w:r>
      <w:proofErr w:type="spellStart"/>
      <w:r w:rsidR="00E97B02" w:rsidRPr="00F756F1">
        <w:rPr>
          <w:rFonts w:ascii="Times New Roman" w:hAnsi="Times New Roman" w:cs="Times New Roman"/>
          <w:i/>
          <w:iCs/>
          <w:sz w:val="22"/>
          <w:szCs w:val="22"/>
          <w:lang w:val="en-GB"/>
        </w:rPr>
        <w:t>yongzhong</w:t>
      </w:r>
      <w:proofErr w:type="spellEnd"/>
      <w:r w:rsidR="00E97B02" w:rsidRPr="00F756F1">
        <w:rPr>
          <w:rFonts w:ascii="Times New Roman" w:hAnsi="Times New Roman" w:cs="Times New Roman"/>
          <w:sz w:val="22"/>
          <w:szCs w:val="22"/>
          <w:lang w:val="en-GB"/>
        </w:rPr>
        <w:t xml:space="preserve"> M236 &amp; 237, they were</w:t>
      </w:r>
      <w:r w:rsidR="000F1815" w:rsidRPr="00F756F1">
        <w:rPr>
          <w:rFonts w:ascii="Times New Roman" w:hAnsi="Times New Roman" w:cs="Times New Roman"/>
          <w:sz w:val="22"/>
          <w:szCs w:val="22"/>
          <w:lang w:val="en-GB"/>
        </w:rPr>
        <w:t xml:space="preserve"> all</w:t>
      </w:r>
      <w:r w:rsidR="00E97B02" w:rsidRPr="00F756F1">
        <w:rPr>
          <w:rFonts w:ascii="Times New Roman" w:hAnsi="Times New Roman" w:cs="Times New Roman"/>
          <w:sz w:val="22"/>
          <w:szCs w:val="22"/>
          <w:lang w:val="en-GB"/>
        </w:rPr>
        <w:t xml:space="preserve"> oriented to </w:t>
      </w:r>
      <w:r w:rsidR="001E6282" w:rsidRPr="00F756F1">
        <w:rPr>
          <w:rFonts w:ascii="Times New Roman" w:hAnsi="Times New Roman" w:cs="Times New Roman"/>
          <w:sz w:val="22"/>
          <w:szCs w:val="22"/>
          <w:lang w:val="en-GB"/>
        </w:rPr>
        <w:t xml:space="preserve">east/northeast. </w:t>
      </w:r>
    </w:p>
    <w:p w14:paraId="702F6A80" w14:textId="6E9ED3B2" w:rsidR="0089573B" w:rsidRPr="00F756F1" w:rsidRDefault="001E6282"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At the second layer,</w:t>
      </w:r>
      <w:r w:rsidR="006E3334" w:rsidRPr="00F756F1">
        <w:rPr>
          <w:rFonts w:ascii="Times New Roman" w:hAnsi="Times New Roman" w:cs="Times New Roman"/>
          <w:sz w:val="22"/>
          <w:szCs w:val="22"/>
          <w:lang w:val="en-GB"/>
        </w:rPr>
        <w:t xml:space="preserve"> </w:t>
      </w:r>
      <w:proofErr w:type="spellStart"/>
      <w:r w:rsidR="003A761E" w:rsidRPr="00F756F1">
        <w:rPr>
          <w:rFonts w:ascii="Times New Roman" w:hAnsi="Times New Roman" w:cs="Times New Roman"/>
          <w:i/>
          <w:iCs/>
          <w:sz w:val="22"/>
          <w:szCs w:val="22"/>
          <w:lang w:val="en-GB"/>
        </w:rPr>
        <w:t>yongzhong</w:t>
      </w:r>
      <w:proofErr w:type="spellEnd"/>
      <w:r w:rsidR="003A761E" w:rsidRPr="00F756F1">
        <w:rPr>
          <w:rFonts w:ascii="Times New Roman" w:hAnsi="Times New Roman" w:cs="Times New Roman"/>
          <w:sz w:val="22"/>
          <w:szCs w:val="22"/>
          <w:lang w:val="en-GB"/>
        </w:rPr>
        <w:t xml:space="preserve"> M190:244 </w:t>
      </w:r>
      <w:r w:rsidR="001C5F4C" w:rsidRPr="00F756F1">
        <w:rPr>
          <w:rFonts w:ascii="Times New Roman" w:hAnsi="Times New Roman" w:cs="Times New Roman"/>
          <w:sz w:val="22"/>
          <w:szCs w:val="22"/>
          <w:lang w:val="en-GB"/>
        </w:rPr>
        <w:t>was under M190:</w:t>
      </w:r>
      <w:r w:rsidR="003A761E" w:rsidRPr="00F756F1">
        <w:rPr>
          <w:rFonts w:ascii="Times New Roman" w:hAnsi="Times New Roman" w:cs="Times New Roman"/>
          <w:sz w:val="22"/>
          <w:szCs w:val="22"/>
          <w:lang w:val="en-GB"/>
        </w:rPr>
        <w:t>2</w:t>
      </w:r>
      <w:r w:rsidR="00D30722" w:rsidRPr="00F756F1">
        <w:rPr>
          <w:rFonts w:ascii="Times New Roman" w:hAnsi="Times New Roman" w:cs="Times New Roman"/>
          <w:sz w:val="22"/>
          <w:szCs w:val="22"/>
          <w:lang w:val="en-GB"/>
        </w:rPr>
        <w:t>3</w:t>
      </w:r>
      <w:r w:rsidR="003A761E" w:rsidRPr="00F756F1">
        <w:rPr>
          <w:rFonts w:ascii="Times New Roman" w:hAnsi="Times New Roman" w:cs="Times New Roman"/>
          <w:sz w:val="22"/>
          <w:szCs w:val="22"/>
          <w:lang w:val="en-GB"/>
        </w:rPr>
        <w:t>8</w:t>
      </w:r>
      <w:r w:rsidR="001C5F4C" w:rsidRPr="00F756F1">
        <w:rPr>
          <w:rFonts w:ascii="Times New Roman" w:hAnsi="Times New Roman" w:cs="Times New Roman"/>
          <w:sz w:val="22"/>
          <w:szCs w:val="22"/>
          <w:lang w:val="en-GB"/>
        </w:rPr>
        <w:t>; they</w:t>
      </w:r>
      <w:r w:rsidR="003A761E" w:rsidRPr="00F756F1">
        <w:rPr>
          <w:rFonts w:ascii="Times New Roman" w:hAnsi="Times New Roman" w:cs="Times New Roman"/>
          <w:sz w:val="22"/>
          <w:szCs w:val="22"/>
          <w:lang w:val="en-GB"/>
        </w:rPr>
        <w:t xml:space="preserve"> </w:t>
      </w:r>
      <w:r w:rsidR="00D30722" w:rsidRPr="00F756F1">
        <w:rPr>
          <w:rFonts w:ascii="Times New Roman" w:hAnsi="Times New Roman" w:cs="Times New Roman"/>
          <w:sz w:val="22"/>
          <w:szCs w:val="22"/>
          <w:lang w:val="en-GB"/>
        </w:rPr>
        <w:t>were pointin</w:t>
      </w:r>
      <w:r w:rsidR="003C4D85" w:rsidRPr="00F756F1">
        <w:rPr>
          <w:rFonts w:ascii="Times New Roman" w:hAnsi="Times New Roman" w:cs="Times New Roman"/>
          <w:sz w:val="22"/>
          <w:szCs w:val="22"/>
          <w:lang w:val="en-GB"/>
        </w:rPr>
        <w:t>g to northeast and southwest respectively</w:t>
      </w:r>
      <w:r w:rsidR="001C5F4C" w:rsidRPr="00F756F1">
        <w:rPr>
          <w:rFonts w:ascii="Times New Roman" w:hAnsi="Times New Roman" w:cs="Times New Roman"/>
          <w:sz w:val="22"/>
          <w:szCs w:val="22"/>
          <w:lang w:val="en-GB"/>
        </w:rPr>
        <w:t xml:space="preserve">. </w:t>
      </w:r>
      <w:proofErr w:type="spellStart"/>
      <w:r w:rsidR="006E3334" w:rsidRPr="00F756F1">
        <w:rPr>
          <w:rFonts w:ascii="Times New Roman" w:hAnsi="Times New Roman" w:cs="Times New Roman"/>
          <w:i/>
          <w:iCs/>
          <w:sz w:val="22"/>
          <w:szCs w:val="22"/>
          <w:lang w:val="en-GB"/>
        </w:rPr>
        <w:t>Yongzhong</w:t>
      </w:r>
      <w:proofErr w:type="spellEnd"/>
      <w:r w:rsidR="006E3334" w:rsidRPr="00F756F1">
        <w:rPr>
          <w:rFonts w:ascii="Times New Roman" w:hAnsi="Times New Roman" w:cs="Times New Roman"/>
          <w:sz w:val="22"/>
          <w:szCs w:val="22"/>
          <w:lang w:val="en-GB"/>
        </w:rPr>
        <w:t xml:space="preserve"> M190:246 was found within the body of M190:245. </w:t>
      </w:r>
      <w:r w:rsidR="00FE5594" w:rsidRPr="00F756F1">
        <w:rPr>
          <w:rFonts w:ascii="Times New Roman" w:hAnsi="Times New Roman" w:cs="Times New Roman"/>
          <w:sz w:val="22"/>
          <w:szCs w:val="22"/>
          <w:lang w:val="en-GB"/>
        </w:rPr>
        <w:t xml:space="preserve">While </w:t>
      </w:r>
      <w:proofErr w:type="spellStart"/>
      <w:r w:rsidR="00FE5594" w:rsidRPr="00F756F1">
        <w:rPr>
          <w:rFonts w:ascii="Times New Roman" w:hAnsi="Times New Roman" w:cs="Times New Roman"/>
          <w:i/>
          <w:iCs/>
          <w:sz w:val="22"/>
          <w:szCs w:val="22"/>
          <w:lang w:val="en-GB"/>
        </w:rPr>
        <w:t>yongzhong</w:t>
      </w:r>
      <w:proofErr w:type="spellEnd"/>
      <w:r w:rsidR="00FE5594" w:rsidRPr="00F756F1">
        <w:rPr>
          <w:rFonts w:ascii="Times New Roman" w:hAnsi="Times New Roman" w:cs="Times New Roman"/>
          <w:sz w:val="22"/>
          <w:szCs w:val="22"/>
          <w:lang w:val="en-GB"/>
        </w:rPr>
        <w:t xml:space="preserve"> M190:240-243 all pointed towards </w:t>
      </w:r>
      <w:r w:rsidR="0094037B" w:rsidRPr="00F756F1">
        <w:rPr>
          <w:rFonts w:ascii="Times New Roman" w:hAnsi="Times New Roman" w:cs="Times New Roman"/>
          <w:sz w:val="22"/>
          <w:szCs w:val="22"/>
          <w:lang w:val="en-GB"/>
        </w:rPr>
        <w:t xml:space="preserve">south, another </w:t>
      </w:r>
      <w:proofErr w:type="spellStart"/>
      <w:r w:rsidR="0094037B" w:rsidRPr="00F756F1">
        <w:rPr>
          <w:rFonts w:ascii="Times New Roman" w:hAnsi="Times New Roman" w:cs="Times New Roman"/>
          <w:i/>
          <w:iCs/>
          <w:sz w:val="22"/>
          <w:szCs w:val="22"/>
          <w:lang w:val="en-GB"/>
        </w:rPr>
        <w:t>yongzhong</w:t>
      </w:r>
      <w:proofErr w:type="spellEnd"/>
      <w:r w:rsidR="0094037B" w:rsidRPr="00F756F1">
        <w:rPr>
          <w:rFonts w:ascii="Times New Roman" w:hAnsi="Times New Roman" w:cs="Times New Roman"/>
          <w:sz w:val="22"/>
          <w:szCs w:val="22"/>
          <w:lang w:val="en-GB"/>
        </w:rPr>
        <w:t xml:space="preserve"> M190:239 was directed to east or northeast.</w:t>
      </w:r>
    </w:p>
    <w:p w14:paraId="19A3D23B" w14:textId="4AC0970D" w:rsidR="00981DA6" w:rsidRPr="00F756F1" w:rsidRDefault="00981DA6"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 Wuhan University School of History et al. 2023.</w:t>
      </w:r>
    </w:p>
    <w:p w14:paraId="7E7A9279" w14:textId="21926377" w:rsidR="00467AC6" w:rsidRPr="00F756F1" w:rsidRDefault="00467AC6"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b/>
          <w:bCs/>
          <w:sz w:val="22"/>
          <w:szCs w:val="22"/>
          <w:lang w:val="en-GB"/>
        </w:rPr>
        <w:t>The funerary bells</w:t>
      </w:r>
      <w:r w:rsidR="0047484A" w:rsidRPr="00F756F1">
        <w:rPr>
          <w:rFonts w:ascii="Times New Roman" w:hAnsi="Times New Roman" w:cs="Times New Roman"/>
          <w:b/>
          <w:bCs/>
          <w:sz w:val="22"/>
          <w:szCs w:val="22"/>
          <w:lang w:val="en-GB"/>
        </w:rPr>
        <w:t xml:space="preserve"> (M190, </w:t>
      </w:r>
      <w:proofErr w:type="spellStart"/>
      <w:r w:rsidR="0047484A" w:rsidRPr="00F756F1">
        <w:rPr>
          <w:rFonts w:ascii="Times New Roman" w:hAnsi="Times New Roman" w:cs="Times New Roman"/>
          <w:b/>
          <w:bCs/>
          <w:sz w:val="22"/>
          <w:szCs w:val="22"/>
          <w:lang w:val="en-GB"/>
        </w:rPr>
        <w:t>Zaoshulin</w:t>
      </w:r>
      <w:proofErr w:type="spellEnd"/>
      <w:r w:rsidR="0047484A" w:rsidRPr="00F756F1">
        <w:rPr>
          <w:rFonts w:ascii="Times New Roman" w:hAnsi="Times New Roman" w:cs="Times New Roman"/>
          <w:b/>
          <w:bCs/>
          <w:sz w:val="22"/>
          <w:szCs w:val="22"/>
          <w:lang w:val="en-GB"/>
        </w:rPr>
        <w:t xml:space="preserve">, </w:t>
      </w:r>
      <w:proofErr w:type="spellStart"/>
      <w:r w:rsidR="0047484A" w:rsidRPr="00F756F1">
        <w:rPr>
          <w:rFonts w:ascii="Times New Roman" w:hAnsi="Times New Roman" w:cs="Times New Roman"/>
          <w:b/>
          <w:bCs/>
          <w:sz w:val="22"/>
          <w:szCs w:val="22"/>
          <w:lang w:val="en-GB"/>
        </w:rPr>
        <w:t>Suizhou</w:t>
      </w:r>
      <w:proofErr w:type="spellEnd"/>
      <w:r w:rsidR="0047484A" w:rsidRPr="00F756F1">
        <w:rPr>
          <w:rFonts w:ascii="Times New Roman" w:hAnsi="Times New Roman" w:cs="Times New Roman"/>
          <w:b/>
          <w:bCs/>
          <w:sz w:val="22"/>
          <w:szCs w:val="22"/>
          <w:lang w:val="en-GB"/>
        </w:rPr>
        <w:t>, Hubei)</w:t>
      </w:r>
    </w:p>
    <w:p w14:paraId="3545DF27" w14:textId="2D56AD27" w:rsidR="00467AC6" w:rsidRPr="00F756F1" w:rsidRDefault="00467AC6"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13 </w:t>
      </w:r>
      <w:proofErr w:type="spellStart"/>
      <w:r w:rsidRPr="00F756F1">
        <w:rPr>
          <w:rFonts w:ascii="Times New Roman" w:hAnsi="Times New Roman" w:cs="Times New Roman"/>
          <w:i/>
          <w:iCs/>
          <w:sz w:val="22"/>
          <w:szCs w:val="22"/>
          <w:lang w:val="en-GB"/>
        </w:rPr>
        <w:t>niuzhong</w:t>
      </w:r>
      <w:proofErr w:type="spellEnd"/>
    </w:p>
    <w:p w14:paraId="5DF14117" w14:textId="525B4604" w:rsidR="00467AC6" w:rsidRPr="00F756F1" w:rsidRDefault="00BC2DC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Orientation: </w:t>
      </w:r>
      <w:r w:rsidR="003379EE" w:rsidRPr="00F756F1">
        <w:rPr>
          <w:rFonts w:ascii="Times New Roman" w:eastAsia="Times New Roman" w:hAnsi="Times New Roman" w:cs="Times New Roman"/>
          <w:sz w:val="22"/>
          <w:szCs w:val="22"/>
        </w:rPr>
        <w:t>109°-134°</w:t>
      </w:r>
    </w:p>
    <w:p w14:paraId="3432633B" w14:textId="59CEC345" w:rsidR="0004445D" w:rsidRPr="00F756F1" w:rsidRDefault="0004445D"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 North, coffin-chamber</w:t>
      </w:r>
    </w:p>
    <w:p w14:paraId="33E3DE52" w14:textId="076EBF1D" w:rsidR="002777B1" w:rsidRPr="00F756F1" w:rsidRDefault="002777B1"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 Two parallel lines</w:t>
      </w:r>
    </w:p>
    <w:p w14:paraId="4FECFE24" w14:textId="7350C0E0" w:rsidR="005F737B" w:rsidRPr="00F756F1" w:rsidRDefault="005F737B"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Period: </w:t>
      </w:r>
      <w:r w:rsidR="00837950" w:rsidRPr="00F756F1">
        <w:rPr>
          <w:rFonts w:ascii="Times New Roman" w:hAnsi="Times New Roman" w:cs="Times New Roman"/>
          <w:sz w:val="22"/>
          <w:szCs w:val="22"/>
          <w:lang w:val="en-GB"/>
        </w:rPr>
        <w:t xml:space="preserve">Middle </w:t>
      </w:r>
      <w:proofErr w:type="spellStart"/>
      <w:r w:rsidR="00837950" w:rsidRPr="00F756F1">
        <w:rPr>
          <w:rFonts w:ascii="Times New Roman" w:hAnsi="Times New Roman" w:cs="Times New Roman"/>
          <w:sz w:val="22"/>
          <w:szCs w:val="22"/>
          <w:lang w:val="en-GB"/>
        </w:rPr>
        <w:t>Chunqiu</w:t>
      </w:r>
      <w:proofErr w:type="spellEnd"/>
    </w:p>
    <w:p w14:paraId="0FCD10FC" w14:textId="144B5017" w:rsidR="002777B1" w:rsidRPr="00F756F1" w:rsidRDefault="002777B1"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Description: </w:t>
      </w:r>
      <w:r w:rsidR="009E4BA1" w:rsidRPr="00F756F1">
        <w:rPr>
          <w:rFonts w:ascii="Times New Roman" w:hAnsi="Times New Roman" w:cs="Times New Roman"/>
          <w:sz w:val="22"/>
          <w:szCs w:val="22"/>
          <w:lang w:val="en-GB"/>
        </w:rPr>
        <w:t>All bells were oriented to the southeast.</w:t>
      </w:r>
      <w:r w:rsidR="000A77C1" w:rsidRPr="00F756F1">
        <w:rPr>
          <w:rFonts w:ascii="Times New Roman" w:hAnsi="Times New Roman" w:cs="Times New Roman"/>
          <w:sz w:val="22"/>
          <w:szCs w:val="22"/>
          <w:lang w:val="en-GB"/>
        </w:rPr>
        <w:t xml:space="preserve"> The bells </w:t>
      </w:r>
      <w:r w:rsidR="00381D47" w:rsidRPr="00F756F1">
        <w:rPr>
          <w:rFonts w:ascii="Times New Roman" w:hAnsi="Times New Roman" w:cs="Times New Roman"/>
          <w:sz w:val="22"/>
          <w:szCs w:val="22"/>
          <w:lang w:val="en-GB"/>
        </w:rPr>
        <w:t xml:space="preserve">M190:247-249 &amp; 262 were </w:t>
      </w:r>
      <w:r w:rsidR="002E3B91">
        <w:rPr>
          <w:rFonts w:ascii="Times New Roman" w:hAnsi="Times New Roman" w:cs="Times New Roman"/>
          <w:sz w:val="22"/>
          <w:szCs w:val="22"/>
          <w:lang w:val="en-GB"/>
        </w:rPr>
        <w:t>stacked</w:t>
      </w:r>
      <w:r w:rsidR="00381D47" w:rsidRPr="00F756F1">
        <w:rPr>
          <w:rFonts w:ascii="Times New Roman" w:hAnsi="Times New Roman" w:cs="Times New Roman"/>
          <w:sz w:val="22"/>
          <w:szCs w:val="22"/>
          <w:lang w:val="en-GB"/>
        </w:rPr>
        <w:t xml:space="preserve"> on top of the rest of the bells.</w:t>
      </w:r>
    </w:p>
    <w:p w14:paraId="601EB78A" w14:textId="5A2045B6" w:rsidR="009E4BA1" w:rsidRPr="00F756F1" w:rsidRDefault="009E4BA1"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 Wuhan University School of History et al. 2023.</w:t>
      </w:r>
    </w:p>
    <w:p w14:paraId="7DB48389" w14:textId="3B581407" w:rsidR="009E4BA1" w:rsidRPr="00F756F1" w:rsidRDefault="00CB5D5C"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M2:80-86; M2</w:t>
      </w:r>
      <w:r w:rsidR="008E10AC" w:rsidRPr="00F756F1">
        <w:rPr>
          <w:rFonts w:ascii="Times New Roman" w:hAnsi="Times New Roman" w:cs="Times New Roman"/>
          <w:b/>
          <w:bCs/>
          <w:sz w:val="22"/>
          <w:szCs w:val="22"/>
          <w:lang w:val="en-GB"/>
        </w:rPr>
        <w:t>:</w:t>
      </w:r>
      <w:r w:rsidRPr="00F756F1">
        <w:rPr>
          <w:rFonts w:ascii="Times New Roman" w:hAnsi="Times New Roman" w:cs="Times New Roman"/>
          <w:b/>
          <w:bCs/>
          <w:sz w:val="22"/>
          <w:szCs w:val="22"/>
          <w:lang w:val="en-GB"/>
        </w:rPr>
        <w:t>87-116</w:t>
      </w:r>
      <w:r w:rsidR="0047484A" w:rsidRPr="00F756F1">
        <w:rPr>
          <w:rFonts w:ascii="Times New Roman" w:hAnsi="Times New Roman" w:cs="Times New Roman"/>
          <w:b/>
          <w:bCs/>
          <w:sz w:val="22"/>
          <w:szCs w:val="22"/>
          <w:lang w:val="en-GB"/>
        </w:rPr>
        <w:t xml:space="preserve"> (M2, </w:t>
      </w:r>
      <w:proofErr w:type="spellStart"/>
      <w:r w:rsidR="0047484A" w:rsidRPr="00F756F1">
        <w:rPr>
          <w:rFonts w:ascii="Times New Roman" w:eastAsia="Times New Roman" w:hAnsi="Times New Roman" w:cs="Times New Roman"/>
          <w:b/>
          <w:bCs/>
          <w:sz w:val="22"/>
          <w:szCs w:val="22"/>
          <w:lang w:val="en-GB"/>
        </w:rPr>
        <w:t>Leigudun</w:t>
      </w:r>
      <w:proofErr w:type="spellEnd"/>
      <w:r w:rsidR="0047484A" w:rsidRPr="00F756F1">
        <w:rPr>
          <w:rFonts w:ascii="Times New Roman" w:eastAsia="Times New Roman" w:hAnsi="Times New Roman" w:cs="Times New Roman"/>
          <w:b/>
          <w:bCs/>
          <w:sz w:val="22"/>
          <w:szCs w:val="22"/>
          <w:lang w:val="en-GB"/>
        </w:rPr>
        <w:t xml:space="preserve">, </w:t>
      </w:r>
      <w:proofErr w:type="spellStart"/>
      <w:r w:rsidR="0047484A" w:rsidRPr="00F756F1">
        <w:rPr>
          <w:rFonts w:ascii="Times New Roman" w:eastAsia="Times New Roman" w:hAnsi="Times New Roman" w:cs="Times New Roman"/>
          <w:b/>
          <w:bCs/>
          <w:sz w:val="22"/>
          <w:szCs w:val="22"/>
          <w:lang w:val="en-GB"/>
        </w:rPr>
        <w:t>Suizhou</w:t>
      </w:r>
      <w:proofErr w:type="spellEnd"/>
      <w:r w:rsidR="0047484A" w:rsidRPr="00F756F1">
        <w:rPr>
          <w:rFonts w:ascii="Times New Roman" w:eastAsia="Times New Roman" w:hAnsi="Times New Roman" w:cs="Times New Roman"/>
          <w:b/>
          <w:bCs/>
          <w:sz w:val="22"/>
          <w:szCs w:val="22"/>
          <w:lang w:val="en-GB"/>
        </w:rPr>
        <w:t>, Hube</w:t>
      </w:r>
      <w:r w:rsidR="0047484A" w:rsidRPr="00F756F1">
        <w:rPr>
          <w:rFonts w:ascii="Times New Roman" w:hAnsi="Times New Roman" w:cs="Times New Roman"/>
          <w:b/>
          <w:bCs/>
          <w:sz w:val="22"/>
          <w:szCs w:val="22"/>
          <w:lang w:val="en-GB"/>
        </w:rPr>
        <w:t>i)</w:t>
      </w:r>
    </w:p>
    <w:p w14:paraId="534B7F19" w14:textId="0452F65D" w:rsidR="00EB5DA3" w:rsidRPr="00F756F1" w:rsidRDefault="00EB5DA3"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w:t>
      </w:r>
      <w:r w:rsidR="00451B40" w:rsidRPr="00F756F1">
        <w:rPr>
          <w:rFonts w:ascii="Times New Roman" w:hAnsi="Times New Roman" w:cs="Times New Roman"/>
          <w:sz w:val="22"/>
          <w:szCs w:val="22"/>
          <w:lang w:val="en-GB"/>
        </w:rPr>
        <w:t xml:space="preserve">7 </w:t>
      </w:r>
      <w:proofErr w:type="spellStart"/>
      <w:r w:rsidR="00451B40" w:rsidRPr="00F756F1">
        <w:rPr>
          <w:rFonts w:ascii="Times New Roman" w:hAnsi="Times New Roman" w:cs="Times New Roman"/>
          <w:i/>
          <w:iCs/>
          <w:sz w:val="22"/>
          <w:szCs w:val="22"/>
          <w:lang w:val="en-GB"/>
        </w:rPr>
        <w:t>yongzhong</w:t>
      </w:r>
      <w:proofErr w:type="spellEnd"/>
      <w:r w:rsidR="00451B40" w:rsidRPr="00F756F1">
        <w:rPr>
          <w:rFonts w:ascii="Times New Roman" w:hAnsi="Times New Roman" w:cs="Times New Roman"/>
          <w:sz w:val="22"/>
          <w:szCs w:val="22"/>
          <w:lang w:val="en-GB"/>
        </w:rPr>
        <w:t xml:space="preserve"> (M2:80-86); </w:t>
      </w:r>
      <w:r w:rsidR="0017270C" w:rsidRPr="00F756F1">
        <w:rPr>
          <w:rFonts w:ascii="Times New Roman" w:hAnsi="Times New Roman" w:cs="Times New Roman"/>
          <w:sz w:val="22"/>
          <w:szCs w:val="22"/>
          <w:lang w:val="en-GB"/>
        </w:rPr>
        <w:t xml:space="preserve">29 </w:t>
      </w:r>
      <w:proofErr w:type="spellStart"/>
      <w:r w:rsidR="0017270C" w:rsidRPr="00F756F1">
        <w:rPr>
          <w:rFonts w:ascii="Times New Roman" w:hAnsi="Times New Roman" w:cs="Times New Roman"/>
          <w:i/>
          <w:iCs/>
          <w:sz w:val="22"/>
          <w:szCs w:val="22"/>
          <w:lang w:val="en-GB"/>
        </w:rPr>
        <w:t>yongzhong</w:t>
      </w:r>
      <w:proofErr w:type="spellEnd"/>
      <w:r w:rsidR="008E10AC" w:rsidRPr="00F756F1">
        <w:rPr>
          <w:rFonts w:ascii="Times New Roman" w:hAnsi="Times New Roman" w:cs="Times New Roman"/>
          <w:i/>
          <w:iCs/>
          <w:sz w:val="22"/>
          <w:szCs w:val="22"/>
          <w:lang w:val="en-GB"/>
        </w:rPr>
        <w:t xml:space="preserve"> </w:t>
      </w:r>
      <w:r w:rsidR="008E10AC" w:rsidRPr="00F756F1">
        <w:rPr>
          <w:rFonts w:ascii="Times New Roman" w:hAnsi="Times New Roman" w:cs="Times New Roman"/>
          <w:sz w:val="22"/>
          <w:szCs w:val="22"/>
          <w:lang w:val="en-GB"/>
        </w:rPr>
        <w:t>(M2:87-116)</w:t>
      </w:r>
    </w:p>
    <w:p w14:paraId="43ADFFCF" w14:textId="3E72DECF" w:rsidR="005B0F9E" w:rsidRPr="00F756F1" w:rsidRDefault="005A5739" w:rsidP="0078228D">
      <w:pPr>
        <w:spacing w:line="276" w:lineRule="auto"/>
        <w:jc w:val="both"/>
        <w:rPr>
          <w:rFonts w:ascii="Times New Roman" w:eastAsia="Times New Roman" w:hAnsi="Times New Roman" w:cs="Times New Roman"/>
          <w:sz w:val="22"/>
          <w:szCs w:val="22"/>
          <w:lang w:val="en-GB"/>
        </w:rPr>
      </w:pPr>
      <w:r w:rsidRPr="00F756F1">
        <w:rPr>
          <w:rFonts w:ascii="Times New Roman" w:hAnsi="Times New Roman" w:cs="Times New Roman"/>
          <w:sz w:val="22"/>
          <w:szCs w:val="22"/>
          <w:lang w:val="en-GB"/>
        </w:rPr>
        <w:t>Orientation</w:t>
      </w:r>
      <w:r w:rsidR="0017270C" w:rsidRPr="00F756F1">
        <w:rPr>
          <w:rFonts w:ascii="Times New Roman" w:hAnsi="Times New Roman" w:cs="Times New Roman"/>
          <w:sz w:val="22"/>
          <w:szCs w:val="22"/>
          <w:lang w:val="en-GB"/>
        </w:rPr>
        <w:t xml:space="preserve">: </w:t>
      </w:r>
      <w:r w:rsidR="003379EE" w:rsidRPr="00F756F1">
        <w:rPr>
          <w:rFonts w:ascii="Times New Roman" w:eastAsia="Times New Roman" w:hAnsi="Times New Roman" w:cs="Times New Roman"/>
          <w:sz w:val="22"/>
          <w:szCs w:val="22"/>
          <w:lang w:val="en-GB"/>
        </w:rPr>
        <w:t xml:space="preserve">331°-334° (M2:80-86); </w:t>
      </w:r>
      <w:r w:rsidR="005B0F9E" w:rsidRPr="00F756F1">
        <w:rPr>
          <w:rFonts w:ascii="Times New Roman" w:eastAsia="Times New Roman" w:hAnsi="Times New Roman" w:cs="Times New Roman"/>
          <w:sz w:val="22"/>
          <w:szCs w:val="22"/>
          <w:lang w:val="en-GB"/>
        </w:rPr>
        <w:t>084°-104°</w:t>
      </w:r>
      <w:r w:rsidR="008E10AC" w:rsidRPr="00F756F1">
        <w:rPr>
          <w:rFonts w:ascii="Times New Roman" w:eastAsia="Times New Roman" w:hAnsi="Times New Roman" w:cs="Times New Roman"/>
          <w:sz w:val="22"/>
          <w:szCs w:val="22"/>
          <w:lang w:val="en-GB"/>
        </w:rPr>
        <w:t xml:space="preserve"> (M2:87-116)</w:t>
      </w:r>
    </w:p>
    <w:p w14:paraId="7F1B7C33" w14:textId="07879B39" w:rsidR="00B25636" w:rsidRPr="00F756F1" w:rsidRDefault="005B0F9E"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Position: West, coffin-chamber</w:t>
      </w:r>
      <w:r w:rsidR="008E10AC" w:rsidRPr="00F756F1">
        <w:rPr>
          <w:rFonts w:ascii="Times New Roman" w:eastAsia="Times New Roman" w:hAnsi="Times New Roman" w:cs="Times New Roman"/>
          <w:sz w:val="22"/>
          <w:szCs w:val="22"/>
          <w:lang w:val="en-GB"/>
        </w:rPr>
        <w:t xml:space="preserve"> (M2:80-86)</w:t>
      </w:r>
      <w:r w:rsidRPr="00F756F1">
        <w:rPr>
          <w:rFonts w:ascii="Times New Roman" w:eastAsia="Times New Roman" w:hAnsi="Times New Roman" w:cs="Times New Roman"/>
          <w:sz w:val="22"/>
          <w:szCs w:val="22"/>
          <w:lang w:val="en-GB"/>
        </w:rPr>
        <w:t xml:space="preserve">; </w:t>
      </w:r>
      <w:r w:rsidR="00E26A54" w:rsidRPr="00F756F1">
        <w:rPr>
          <w:rFonts w:ascii="Times New Roman" w:eastAsia="Times New Roman" w:hAnsi="Times New Roman" w:cs="Times New Roman"/>
          <w:sz w:val="22"/>
          <w:szCs w:val="22"/>
          <w:lang w:val="en-GB"/>
        </w:rPr>
        <w:t>South, coffin-chamber (M2:87-116)</w:t>
      </w:r>
    </w:p>
    <w:p w14:paraId="7EE48EA1" w14:textId="47091F46" w:rsidR="0017270C" w:rsidRPr="00F756F1" w:rsidRDefault="00E26A54"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Pattern: </w:t>
      </w:r>
      <w:r w:rsidR="00512227" w:rsidRPr="00F756F1">
        <w:rPr>
          <w:rFonts w:ascii="Times New Roman" w:eastAsia="Times New Roman" w:hAnsi="Times New Roman" w:cs="Times New Roman"/>
          <w:sz w:val="22"/>
          <w:szCs w:val="22"/>
          <w:lang w:val="en-GB"/>
        </w:rPr>
        <w:t>Unclear (M2:80-86); two parallel lines (M2:87-116)</w:t>
      </w:r>
    </w:p>
    <w:p w14:paraId="495093D4" w14:textId="118AC7BB" w:rsidR="00837950" w:rsidRPr="00F756F1" w:rsidRDefault="00837950"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Period: Early Warring States</w:t>
      </w:r>
    </w:p>
    <w:p w14:paraId="0C8DDA7C" w14:textId="474982DC" w:rsidR="00512227" w:rsidRPr="00F756F1" w:rsidRDefault="00512227"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Description: </w:t>
      </w:r>
      <w:r w:rsidR="004549D8" w:rsidRPr="00F756F1">
        <w:rPr>
          <w:rFonts w:ascii="Times New Roman" w:eastAsia="Times New Roman" w:hAnsi="Times New Roman" w:cs="Times New Roman"/>
          <w:sz w:val="22"/>
          <w:szCs w:val="22"/>
          <w:lang w:val="en-GB"/>
        </w:rPr>
        <w:t>Upon excavation</w:t>
      </w:r>
      <w:r w:rsidRPr="00F756F1">
        <w:rPr>
          <w:rFonts w:ascii="Times New Roman" w:eastAsia="Times New Roman" w:hAnsi="Times New Roman" w:cs="Times New Roman"/>
          <w:sz w:val="22"/>
          <w:szCs w:val="22"/>
          <w:lang w:val="en-GB"/>
        </w:rPr>
        <w:t xml:space="preserve">, while </w:t>
      </w:r>
      <w:r w:rsidR="004549D8" w:rsidRPr="00F756F1">
        <w:rPr>
          <w:rFonts w:ascii="Times New Roman" w:eastAsia="Times New Roman" w:hAnsi="Times New Roman" w:cs="Times New Roman"/>
          <w:sz w:val="22"/>
          <w:szCs w:val="22"/>
          <w:lang w:val="en-GB"/>
        </w:rPr>
        <w:t xml:space="preserve">M2:80 &amp; 81 were found standing, </w:t>
      </w:r>
      <w:r w:rsidR="000E2A1F" w:rsidRPr="00F756F1">
        <w:rPr>
          <w:rFonts w:ascii="Times New Roman" w:eastAsia="Times New Roman" w:hAnsi="Times New Roman" w:cs="Times New Roman"/>
          <w:sz w:val="22"/>
          <w:szCs w:val="22"/>
          <w:lang w:val="en-GB"/>
        </w:rPr>
        <w:t>the rest of the bells were oriented to northwest.</w:t>
      </w:r>
    </w:p>
    <w:p w14:paraId="02C8520D" w14:textId="0316E5AB" w:rsidR="000E2A1F" w:rsidRPr="00F756F1" w:rsidRDefault="009B3CB2"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For M2:87-116, </w:t>
      </w:r>
      <w:r w:rsidR="00AC26F9" w:rsidRPr="00F756F1">
        <w:rPr>
          <w:rFonts w:ascii="Times New Roman" w:eastAsia="Times New Roman" w:hAnsi="Times New Roman" w:cs="Times New Roman"/>
          <w:sz w:val="22"/>
          <w:szCs w:val="22"/>
          <w:lang w:val="en-GB"/>
        </w:rPr>
        <w:t xml:space="preserve">the </w:t>
      </w:r>
      <w:r w:rsidR="00FE31C9" w:rsidRPr="00F756F1">
        <w:rPr>
          <w:rFonts w:ascii="Times New Roman" w:eastAsia="Times New Roman" w:hAnsi="Times New Roman" w:cs="Times New Roman"/>
          <w:sz w:val="22"/>
          <w:szCs w:val="22"/>
          <w:lang w:val="en-GB"/>
        </w:rPr>
        <w:t xml:space="preserve">eight </w:t>
      </w:r>
      <w:r w:rsidR="00AC26F9" w:rsidRPr="00F756F1">
        <w:rPr>
          <w:rFonts w:ascii="Times New Roman" w:eastAsia="Times New Roman" w:hAnsi="Times New Roman" w:cs="Times New Roman"/>
          <w:sz w:val="22"/>
          <w:szCs w:val="22"/>
          <w:lang w:val="en-GB"/>
        </w:rPr>
        <w:t xml:space="preserve">largest </w:t>
      </w:r>
      <w:r w:rsidR="00FE31C9" w:rsidRPr="00F756F1">
        <w:rPr>
          <w:rFonts w:ascii="Times New Roman" w:eastAsia="Times New Roman" w:hAnsi="Times New Roman" w:cs="Times New Roman"/>
          <w:sz w:val="22"/>
          <w:szCs w:val="22"/>
          <w:lang w:val="en-GB"/>
        </w:rPr>
        <w:t>bells</w:t>
      </w:r>
      <w:r w:rsidR="004F40F3" w:rsidRPr="00F756F1">
        <w:rPr>
          <w:rFonts w:ascii="Times New Roman" w:eastAsia="Times New Roman" w:hAnsi="Times New Roman" w:cs="Times New Roman"/>
          <w:sz w:val="22"/>
          <w:szCs w:val="22"/>
          <w:lang w:val="en-GB"/>
        </w:rPr>
        <w:t xml:space="preserve"> (M2:87-94)</w:t>
      </w:r>
      <w:r w:rsidR="00FE31C9" w:rsidRPr="00F756F1">
        <w:rPr>
          <w:rFonts w:ascii="Times New Roman" w:eastAsia="Times New Roman" w:hAnsi="Times New Roman" w:cs="Times New Roman"/>
          <w:sz w:val="22"/>
          <w:szCs w:val="22"/>
          <w:lang w:val="en-GB"/>
        </w:rPr>
        <w:t xml:space="preserve"> formed a straight line, </w:t>
      </w:r>
      <w:r w:rsidR="004F40F3" w:rsidRPr="00F756F1">
        <w:rPr>
          <w:rFonts w:ascii="Times New Roman" w:eastAsia="Times New Roman" w:hAnsi="Times New Roman" w:cs="Times New Roman"/>
          <w:sz w:val="22"/>
          <w:szCs w:val="22"/>
          <w:lang w:val="en-GB"/>
        </w:rPr>
        <w:t>another line was formed by M2:</w:t>
      </w:r>
      <w:r w:rsidR="00AC4037" w:rsidRPr="00F756F1">
        <w:rPr>
          <w:rFonts w:ascii="Times New Roman" w:eastAsia="Times New Roman" w:hAnsi="Times New Roman" w:cs="Times New Roman"/>
          <w:sz w:val="22"/>
          <w:szCs w:val="22"/>
          <w:lang w:val="en-GB"/>
        </w:rPr>
        <w:t xml:space="preserve">95-110. The rest were deposited </w:t>
      </w:r>
      <w:r w:rsidR="009966A8" w:rsidRPr="00F756F1">
        <w:rPr>
          <w:rFonts w:ascii="Times New Roman" w:eastAsia="Times New Roman" w:hAnsi="Times New Roman" w:cs="Times New Roman"/>
          <w:sz w:val="22"/>
          <w:szCs w:val="22"/>
          <w:lang w:val="en-GB"/>
        </w:rPr>
        <w:t>to the left of M2:94.</w:t>
      </w:r>
    </w:p>
    <w:p w14:paraId="0E2A3257" w14:textId="65432602" w:rsidR="009966A8" w:rsidRPr="00F756F1" w:rsidRDefault="009966A8" w:rsidP="0078228D">
      <w:pPr>
        <w:spacing w:line="276" w:lineRule="auto"/>
        <w:jc w:val="both"/>
        <w:rPr>
          <w:rFonts w:ascii="Times New Roman" w:hAnsi="Times New Roman" w:cs="Times New Roman"/>
          <w:sz w:val="22"/>
          <w:szCs w:val="22"/>
          <w:lang w:val="en-GB"/>
        </w:rPr>
      </w:pPr>
      <w:r w:rsidRPr="00F756F1">
        <w:rPr>
          <w:rFonts w:ascii="Times New Roman" w:eastAsia="Times New Roman" w:hAnsi="Times New Roman" w:cs="Times New Roman"/>
          <w:sz w:val="22"/>
          <w:szCs w:val="22"/>
          <w:lang w:val="en-GB"/>
        </w:rPr>
        <w:lastRenderedPageBreak/>
        <w:t xml:space="preserve">Source: </w:t>
      </w:r>
      <w:r w:rsidRPr="00F756F1">
        <w:rPr>
          <w:rFonts w:ascii="Times New Roman" w:hAnsi="Times New Roman" w:cs="Times New Roman"/>
          <w:sz w:val="22"/>
          <w:szCs w:val="22"/>
          <w:lang w:val="en-GB"/>
        </w:rPr>
        <w:t xml:space="preserve">Hubei Museum and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Museum 1985</w:t>
      </w:r>
    </w:p>
    <w:p w14:paraId="5FEB7CBA" w14:textId="3D57ECA9" w:rsidR="00CB5D5C" w:rsidRPr="00F756F1" w:rsidRDefault="00CB5D5C"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Zeng </w:t>
      </w:r>
      <w:proofErr w:type="spellStart"/>
      <w:r w:rsidRPr="00F756F1">
        <w:rPr>
          <w:rFonts w:ascii="Times New Roman" w:hAnsi="Times New Roman" w:cs="Times New Roman"/>
          <w:b/>
          <w:bCs/>
          <w:sz w:val="22"/>
          <w:szCs w:val="22"/>
          <w:lang w:val="en-GB"/>
        </w:rPr>
        <w:t>Hou</w:t>
      </w:r>
      <w:proofErr w:type="spellEnd"/>
      <w:r w:rsidRPr="00F756F1">
        <w:rPr>
          <w:rFonts w:ascii="Times New Roman" w:hAnsi="Times New Roman" w:cs="Times New Roman"/>
          <w:b/>
          <w:bCs/>
          <w:sz w:val="22"/>
          <w:szCs w:val="22"/>
          <w:lang w:val="en-GB"/>
        </w:rPr>
        <w:t xml:space="preserve"> Yi </w:t>
      </w:r>
      <w:proofErr w:type="spellStart"/>
      <w:r w:rsidRPr="00F756F1">
        <w:rPr>
          <w:rFonts w:ascii="Times New Roman" w:hAnsi="Times New Roman" w:cs="Times New Roman"/>
          <w:b/>
          <w:bCs/>
          <w:i/>
          <w:iCs/>
          <w:sz w:val="22"/>
          <w:szCs w:val="22"/>
          <w:lang w:val="en-GB"/>
        </w:rPr>
        <w:t>bianzhong</w:t>
      </w:r>
      <w:proofErr w:type="spellEnd"/>
      <w:r w:rsidR="0047484A" w:rsidRPr="00F756F1">
        <w:rPr>
          <w:rFonts w:ascii="Times New Roman" w:hAnsi="Times New Roman" w:cs="Times New Roman"/>
          <w:b/>
          <w:bCs/>
          <w:i/>
          <w:iCs/>
          <w:sz w:val="22"/>
          <w:szCs w:val="22"/>
          <w:lang w:val="en-GB"/>
        </w:rPr>
        <w:t xml:space="preserve"> </w:t>
      </w:r>
      <w:r w:rsidR="0047484A" w:rsidRPr="00F756F1">
        <w:rPr>
          <w:rFonts w:ascii="Times New Roman" w:hAnsi="Times New Roman" w:cs="Times New Roman"/>
          <w:b/>
          <w:bCs/>
          <w:sz w:val="22"/>
          <w:szCs w:val="22"/>
          <w:lang w:val="en-GB"/>
        </w:rPr>
        <w:t xml:space="preserve">(M1, </w:t>
      </w:r>
      <w:proofErr w:type="spellStart"/>
      <w:r w:rsidR="0047484A" w:rsidRPr="00F756F1">
        <w:rPr>
          <w:rFonts w:ascii="Times New Roman" w:hAnsi="Times New Roman" w:cs="Times New Roman"/>
          <w:b/>
          <w:bCs/>
          <w:sz w:val="22"/>
          <w:szCs w:val="22"/>
          <w:lang w:val="en-GB"/>
        </w:rPr>
        <w:t>Leigudun</w:t>
      </w:r>
      <w:proofErr w:type="spellEnd"/>
      <w:r w:rsidR="0047484A" w:rsidRPr="00F756F1">
        <w:rPr>
          <w:rFonts w:ascii="Times New Roman" w:hAnsi="Times New Roman" w:cs="Times New Roman"/>
          <w:b/>
          <w:bCs/>
          <w:sz w:val="22"/>
          <w:szCs w:val="22"/>
          <w:lang w:val="en-GB"/>
        </w:rPr>
        <w:t xml:space="preserve">, </w:t>
      </w:r>
      <w:proofErr w:type="spellStart"/>
      <w:r w:rsidR="0047484A" w:rsidRPr="00F756F1">
        <w:rPr>
          <w:rFonts w:ascii="Times New Roman" w:hAnsi="Times New Roman" w:cs="Times New Roman"/>
          <w:b/>
          <w:bCs/>
          <w:sz w:val="22"/>
          <w:szCs w:val="22"/>
          <w:lang w:val="en-GB"/>
        </w:rPr>
        <w:t>Suizhou</w:t>
      </w:r>
      <w:proofErr w:type="spellEnd"/>
      <w:r w:rsidR="0047484A" w:rsidRPr="00F756F1">
        <w:rPr>
          <w:rFonts w:ascii="Times New Roman" w:hAnsi="Times New Roman" w:cs="Times New Roman"/>
          <w:b/>
          <w:bCs/>
          <w:sz w:val="22"/>
          <w:szCs w:val="22"/>
          <w:lang w:val="en-GB"/>
        </w:rPr>
        <w:t>, Hubei)</w:t>
      </w:r>
    </w:p>
    <w:p w14:paraId="261F1BF7" w14:textId="1471E8F2" w:rsidR="009966A8" w:rsidRPr="00F756F1" w:rsidRDefault="008863ED"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w:t>
      </w:r>
      <w:r w:rsidR="00B90B7D" w:rsidRPr="00F756F1">
        <w:rPr>
          <w:rFonts w:ascii="Times New Roman" w:hAnsi="Times New Roman" w:cs="Times New Roman"/>
          <w:sz w:val="22"/>
          <w:szCs w:val="22"/>
          <w:lang w:val="en-GB"/>
        </w:rPr>
        <w:t xml:space="preserve">1 </w:t>
      </w:r>
      <w:proofErr w:type="spellStart"/>
      <w:r w:rsidR="00B90B7D" w:rsidRPr="00F756F1">
        <w:rPr>
          <w:rFonts w:ascii="Times New Roman" w:hAnsi="Times New Roman" w:cs="Times New Roman"/>
          <w:i/>
          <w:iCs/>
          <w:sz w:val="22"/>
          <w:szCs w:val="22"/>
          <w:lang w:val="en-GB"/>
        </w:rPr>
        <w:t>bozhong</w:t>
      </w:r>
      <w:proofErr w:type="spellEnd"/>
      <w:r w:rsidR="00B90B7D" w:rsidRPr="00F756F1">
        <w:rPr>
          <w:rFonts w:ascii="Times New Roman" w:hAnsi="Times New Roman" w:cs="Times New Roman"/>
          <w:sz w:val="22"/>
          <w:szCs w:val="22"/>
          <w:lang w:val="en-GB"/>
        </w:rPr>
        <w:t xml:space="preserve">, 45 </w:t>
      </w:r>
      <w:proofErr w:type="spellStart"/>
      <w:r w:rsidR="00B90B7D" w:rsidRPr="00F756F1">
        <w:rPr>
          <w:rFonts w:ascii="Times New Roman" w:hAnsi="Times New Roman" w:cs="Times New Roman"/>
          <w:i/>
          <w:iCs/>
          <w:sz w:val="22"/>
          <w:szCs w:val="22"/>
          <w:lang w:val="en-GB"/>
        </w:rPr>
        <w:t>yongzhong</w:t>
      </w:r>
      <w:proofErr w:type="spellEnd"/>
      <w:r w:rsidR="00B90B7D" w:rsidRPr="00F756F1">
        <w:rPr>
          <w:rFonts w:ascii="Times New Roman" w:hAnsi="Times New Roman" w:cs="Times New Roman"/>
          <w:sz w:val="22"/>
          <w:szCs w:val="22"/>
          <w:lang w:val="en-GB"/>
        </w:rPr>
        <w:t xml:space="preserve">, </w:t>
      </w:r>
      <w:r w:rsidR="005A5739" w:rsidRPr="00F756F1">
        <w:rPr>
          <w:rFonts w:ascii="Times New Roman" w:hAnsi="Times New Roman" w:cs="Times New Roman"/>
          <w:sz w:val="22"/>
          <w:szCs w:val="22"/>
          <w:lang w:val="en-GB"/>
        </w:rPr>
        <w:t xml:space="preserve">19 </w:t>
      </w:r>
      <w:proofErr w:type="spellStart"/>
      <w:r w:rsidR="005A5739" w:rsidRPr="00F756F1">
        <w:rPr>
          <w:rFonts w:ascii="Times New Roman" w:hAnsi="Times New Roman" w:cs="Times New Roman"/>
          <w:i/>
          <w:iCs/>
          <w:sz w:val="22"/>
          <w:szCs w:val="22"/>
          <w:lang w:val="en-GB"/>
        </w:rPr>
        <w:t>niuzhong</w:t>
      </w:r>
      <w:proofErr w:type="spellEnd"/>
    </w:p>
    <w:p w14:paraId="00E472DF" w14:textId="074734B3" w:rsidR="005A5739" w:rsidRPr="00F756F1" w:rsidRDefault="005A5739"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Orientation: </w:t>
      </w:r>
      <w:r w:rsidR="00EA759D" w:rsidRPr="00F756F1">
        <w:rPr>
          <w:rFonts w:ascii="Times New Roman" w:hAnsi="Times New Roman" w:cs="Times New Roman"/>
          <w:sz w:val="22"/>
          <w:szCs w:val="22"/>
          <w:lang w:val="en-GB"/>
        </w:rPr>
        <w:t>Hung</w:t>
      </w:r>
    </w:p>
    <w:p w14:paraId="5B05B86E" w14:textId="0279C84A" w:rsidR="005A5739" w:rsidRPr="00F756F1" w:rsidRDefault="005A5739"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Position: </w:t>
      </w:r>
      <w:r w:rsidR="00B25636" w:rsidRPr="00F756F1">
        <w:rPr>
          <w:rFonts w:ascii="Times New Roman" w:hAnsi="Times New Roman" w:cs="Times New Roman"/>
          <w:sz w:val="22"/>
          <w:szCs w:val="22"/>
          <w:lang w:val="en-GB"/>
        </w:rPr>
        <w:t>C</w:t>
      </w:r>
      <w:r w:rsidR="005A75CF" w:rsidRPr="00F756F1">
        <w:rPr>
          <w:rFonts w:ascii="Times New Roman" w:hAnsi="Times New Roman" w:cs="Times New Roman"/>
          <w:sz w:val="22"/>
          <w:szCs w:val="22"/>
          <w:lang w:val="en-GB"/>
        </w:rPr>
        <w:t>entral room of tomb chamber</w:t>
      </w:r>
    </w:p>
    <w:p w14:paraId="1E5CA0DF" w14:textId="697F3580" w:rsidR="00B25636" w:rsidRPr="00F756F1" w:rsidRDefault="00B25636"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w:t>
      </w:r>
      <w:r w:rsidR="00E6542D" w:rsidRPr="00F756F1">
        <w:rPr>
          <w:rFonts w:ascii="Times New Roman" w:hAnsi="Times New Roman" w:cs="Times New Roman"/>
          <w:sz w:val="22"/>
          <w:szCs w:val="22"/>
          <w:lang w:val="en-GB"/>
        </w:rPr>
        <w:t>: Hung on bell rack</w:t>
      </w:r>
    </w:p>
    <w:p w14:paraId="3AF3C2A6" w14:textId="360C03ED" w:rsidR="00837950" w:rsidRPr="00F756F1" w:rsidRDefault="00837950"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Period: Early Warring States</w:t>
      </w:r>
    </w:p>
    <w:p w14:paraId="038F0205" w14:textId="76C154A7" w:rsidR="00E6542D" w:rsidRPr="00F756F1" w:rsidRDefault="00E6542D"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Description: </w:t>
      </w:r>
      <w:r w:rsidR="00F43AB1" w:rsidRPr="00F756F1">
        <w:rPr>
          <w:rFonts w:ascii="Times New Roman" w:hAnsi="Times New Roman" w:cs="Times New Roman"/>
          <w:sz w:val="22"/>
          <w:szCs w:val="22"/>
          <w:lang w:val="en-GB"/>
        </w:rPr>
        <w:t xml:space="preserve">The entire set was placed in the southern part of the central room of this tomb. </w:t>
      </w:r>
      <w:r w:rsidR="001E06F2" w:rsidRPr="00F756F1">
        <w:rPr>
          <w:rFonts w:ascii="Times New Roman" w:hAnsi="Times New Roman" w:cs="Times New Roman"/>
          <w:sz w:val="22"/>
          <w:szCs w:val="22"/>
          <w:lang w:val="en-GB"/>
        </w:rPr>
        <w:t>The rack</w:t>
      </w:r>
      <w:r w:rsidR="00640302" w:rsidRPr="00F756F1">
        <w:rPr>
          <w:rFonts w:ascii="Times New Roman" w:hAnsi="Times New Roman" w:cs="Times New Roman"/>
          <w:sz w:val="22"/>
          <w:szCs w:val="22"/>
          <w:lang w:val="en-GB"/>
        </w:rPr>
        <w:t xml:space="preserve"> encased the bronze vessel set </w:t>
      </w:r>
      <w:r w:rsidR="001E06F2" w:rsidRPr="00F756F1">
        <w:rPr>
          <w:rFonts w:ascii="Times New Roman" w:hAnsi="Times New Roman" w:cs="Times New Roman"/>
          <w:sz w:val="22"/>
          <w:szCs w:val="22"/>
          <w:lang w:val="en-GB"/>
        </w:rPr>
        <w:t>in all three sides.</w:t>
      </w:r>
      <w:r w:rsidR="0045319F" w:rsidRPr="00F756F1">
        <w:rPr>
          <w:rFonts w:ascii="Times New Roman" w:hAnsi="Times New Roman" w:cs="Times New Roman"/>
          <w:sz w:val="22"/>
          <w:szCs w:val="22"/>
          <w:lang w:val="en-GB"/>
        </w:rPr>
        <w:t xml:space="preserve"> Upon excavation, some of the</w:t>
      </w:r>
      <w:r w:rsidR="00B304B8" w:rsidRPr="00F756F1">
        <w:rPr>
          <w:rFonts w:ascii="Times New Roman" w:hAnsi="Times New Roman" w:cs="Times New Roman"/>
          <w:sz w:val="22"/>
          <w:szCs w:val="22"/>
          <w:lang w:val="en-GB"/>
        </w:rPr>
        <w:t xml:space="preserve"> heavier</w:t>
      </w:r>
      <w:r w:rsidR="0045319F" w:rsidRPr="00F756F1">
        <w:rPr>
          <w:rFonts w:ascii="Times New Roman" w:hAnsi="Times New Roman" w:cs="Times New Roman"/>
          <w:sz w:val="22"/>
          <w:szCs w:val="22"/>
          <w:lang w:val="en-GB"/>
        </w:rPr>
        <w:t xml:space="preserve"> bells </w:t>
      </w:r>
      <w:r w:rsidR="006E65E5" w:rsidRPr="00F756F1">
        <w:rPr>
          <w:rFonts w:ascii="Times New Roman" w:hAnsi="Times New Roman" w:cs="Times New Roman"/>
          <w:sz w:val="22"/>
          <w:szCs w:val="22"/>
          <w:lang w:val="en-GB"/>
        </w:rPr>
        <w:t>were dropped on the floor.</w:t>
      </w:r>
    </w:p>
    <w:p w14:paraId="3FE8533F" w14:textId="0D22E0A9" w:rsidR="00B304B8" w:rsidRPr="00F756F1" w:rsidRDefault="00B304B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 Hubei Museum 1989</w:t>
      </w:r>
    </w:p>
    <w:p w14:paraId="2594005A" w14:textId="71B4BC69" w:rsidR="00CB5D5C" w:rsidRPr="00F756F1" w:rsidRDefault="00CB5D5C"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Zeng </w:t>
      </w:r>
      <w:proofErr w:type="spellStart"/>
      <w:r w:rsidRPr="00F756F1">
        <w:rPr>
          <w:rFonts w:ascii="Times New Roman" w:hAnsi="Times New Roman" w:cs="Times New Roman"/>
          <w:b/>
          <w:bCs/>
          <w:sz w:val="22"/>
          <w:szCs w:val="22"/>
          <w:lang w:val="en-GB"/>
        </w:rPr>
        <w:t>Hou</w:t>
      </w:r>
      <w:proofErr w:type="spellEnd"/>
      <w:r w:rsidRPr="00F756F1">
        <w:rPr>
          <w:rFonts w:ascii="Times New Roman" w:hAnsi="Times New Roman" w:cs="Times New Roman"/>
          <w:b/>
          <w:bCs/>
          <w:sz w:val="22"/>
          <w:szCs w:val="22"/>
          <w:lang w:val="en-GB"/>
        </w:rPr>
        <w:t xml:space="preserve"> </w:t>
      </w:r>
      <w:proofErr w:type="spellStart"/>
      <w:r w:rsidRPr="00F756F1">
        <w:rPr>
          <w:rFonts w:ascii="Times New Roman" w:hAnsi="Times New Roman" w:cs="Times New Roman"/>
          <w:b/>
          <w:bCs/>
          <w:sz w:val="22"/>
          <w:szCs w:val="22"/>
          <w:lang w:val="en-GB"/>
        </w:rPr>
        <w:t>Bao</w:t>
      </w:r>
      <w:proofErr w:type="spellEnd"/>
      <w:r w:rsidRPr="00F756F1">
        <w:rPr>
          <w:rFonts w:ascii="Times New Roman" w:hAnsi="Times New Roman" w:cs="Times New Roman"/>
          <w:b/>
          <w:bCs/>
          <w:sz w:val="22"/>
          <w:szCs w:val="22"/>
          <w:lang w:val="en-GB"/>
        </w:rPr>
        <w:t xml:space="preserve"> </w:t>
      </w:r>
      <w:proofErr w:type="spellStart"/>
      <w:r w:rsidRPr="00F756F1">
        <w:rPr>
          <w:rFonts w:ascii="Times New Roman" w:hAnsi="Times New Roman" w:cs="Times New Roman"/>
          <w:b/>
          <w:bCs/>
          <w:i/>
          <w:iCs/>
          <w:sz w:val="22"/>
          <w:szCs w:val="22"/>
          <w:lang w:val="en-GB"/>
        </w:rPr>
        <w:t>bianzhong</w:t>
      </w:r>
      <w:proofErr w:type="spellEnd"/>
      <w:r w:rsidR="0047484A" w:rsidRPr="00F756F1">
        <w:rPr>
          <w:rFonts w:ascii="Times New Roman" w:hAnsi="Times New Roman" w:cs="Times New Roman"/>
          <w:b/>
          <w:bCs/>
          <w:i/>
          <w:iCs/>
          <w:sz w:val="22"/>
          <w:szCs w:val="22"/>
          <w:lang w:val="en-GB"/>
        </w:rPr>
        <w:t xml:space="preserve"> </w:t>
      </w:r>
      <w:r w:rsidR="0047484A" w:rsidRPr="00F756F1">
        <w:rPr>
          <w:rFonts w:ascii="Times New Roman" w:hAnsi="Times New Roman" w:cs="Times New Roman"/>
          <w:b/>
          <w:bCs/>
          <w:sz w:val="22"/>
          <w:szCs w:val="22"/>
          <w:lang w:val="en-GB"/>
        </w:rPr>
        <w:t>(</w:t>
      </w:r>
      <w:r w:rsidR="0047484A" w:rsidRPr="00F756F1">
        <w:rPr>
          <w:rFonts w:ascii="Times New Roman" w:eastAsia="Times New Roman" w:hAnsi="Times New Roman" w:cs="Times New Roman"/>
          <w:b/>
          <w:bCs/>
          <w:sz w:val="22"/>
          <w:szCs w:val="22"/>
          <w:lang w:val="en-GB"/>
        </w:rPr>
        <w:t xml:space="preserve">M168, </w:t>
      </w:r>
      <w:proofErr w:type="spellStart"/>
      <w:r w:rsidR="0047484A" w:rsidRPr="00F756F1">
        <w:rPr>
          <w:rFonts w:ascii="Times New Roman" w:eastAsia="Times New Roman" w:hAnsi="Times New Roman" w:cs="Times New Roman"/>
          <w:b/>
          <w:bCs/>
          <w:sz w:val="22"/>
          <w:szCs w:val="22"/>
          <w:lang w:val="en-GB"/>
        </w:rPr>
        <w:t>Zaoshulin</w:t>
      </w:r>
      <w:proofErr w:type="spellEnd"/>
      <w:r w:rsidR="0047484A" w:rsidRPr="00F756F1">
        <w:rPr>
          <w:rFonts w:ascii="Times New Roman" w:eastAsia="Times New Roman" w:hAnsi="Times New Roman" w:cs="Times New Roman"/>
          <w:b/>
          <w:bCs/>
          <w:sz w:val="22"/>
          <w:szCs w:val="22"/>
          <w:lang w:val="en-GB"/>
        </w:rPr>
        <w:t xml:space="preserve">, </w:t>
      </w:r>
      <w:proofErr w:type="spellStart"/>
      <w:r w:rsidR="0047484A" w:rsidRPr="00F756F1">
        <w:rPr>
          <w:rFonts w:ascii="Times New Roman" w:eastAsia="Times New Roman" w:hAnsi="Times New Roman" w:cs="Times New Roman"/>
          <w:b/>
          <w:bCs/>
          <w:sz w:val="22"/>
          <w:szCs w:val="22"/>
          <w:lang w:val="en-GB"/>
        </w:rPr>
        <w:t>Suizhou</w:t>
      </w:r>
      <w:proofErr w:type="spellEnd"/>
      <w:r w:rsidR="0047484A" w:rsidRPr="00F756F1">
        <w:rPr>
          <w:rFonts w:ascii="Times New Roman" w:eastAsia="Times New Roman" w:hAnsi="Times New Roman" w:cs="Times New Roman"/>
          <w:b/>
          <w:bCs/>
          <w:sz w:val="22"/>
          <w:szCs w:val="22"/>
          <w:lang w:val="en-GB"/>
        </w:rPr>
        <w:t>, Hubei</w:t>
      </w:r>
      <w:r w:rsidR="0047484A" w:rsidRPr="00F756F1">
        <w:rPr>
          <w:rFonts w:ascii="Times New Roman" w:hAnsi="Times New Roman" w:cs="Times New Roman"/>
          <w:b/>
          <w:bCs/>
          <w:sz w:val="22"/>
          <w:szCs w:val="22"/>
          <w:lang w:val="en-GB"/>
        </w:rPr>
        <w:t>)</w:t>
      </w:r>
    </w:p>
    <w:p w14:paraId="16145A30" w14:textId="44192ABE" w:rsidR="00B304B8" w:rsidRPr="00F756F1" w:rsidRDefault="00B304B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w:t>
      </w:r>
      <w:r w:rsidR="00DA0CA2" w:rsidRPr="00F756F1">
        <w:rPr>
          <w:rFonts w:ascii="Times New Roman" w:hAnsi="Times New Roman" w:cs="Times New Roman"/>
          <w:sz w:val="22"/>
          <w:szCs w:val="22"/>
          <w:lang w:val="en-GB"/>
        </w:rPr>
        <w:t xml:space="preserve">2 </w:t>
      </w:r>
      <w:proofErr w:type="spellStart"/>
      <w:r w:rsidR="00DA0CA2" w:rsidRPr="00F756F1">
        <w:rPr>
          <w:rFonts w:ascii="Times New Roman" w:hAnsi="Times New Roman" w:cs="Times New Roman"/>
          <w:i/>
          <w:iCs/>
          <w:sz w:val="22"/>
          <w:szCs w:val="22"/>
          <w:lang w:val="en-GB"/>
        </w:rPr>
        <w:t>bozhong</w:t>
      </w:r>
      <w:proofErr w:type="spellEnd"/>
      <w:r w:rsidR="00DA0CA2" w:rsidRPr="00F756F1">
        <w:rPr>
          <w:rFonts w:ascii="Times New Roman" w:hAnsi="Times New Roman" w:cs="Times New Roman"/>
          <w:sz w:val="22"/>
          <w:szCs w:val="22"/>
          <w:lang w:val="en-GB"/>
        </w:rPr>
        <w:t xml:space="preserve">, 13 </w:t>
      </w:r>
      <w:proofErr w:type="spellStart"/>
      <w:r w:rsidR="00DA0CA2" w:rsidRPr="00F756F1">
        <w:rPr>
          <w:rFonts w:ascii="Times New Roman" w:hAnsi="Times New Roman" w:cs="Times New Roman"/>
          <w:i/>
          <w:iCs/>
          <w:sz w:val="22"/>
          <w:szCs w:val="22"/>
          <w:lang w:val="en-GB"/>
        </w:rPr>
        <w:t>yongzhong</w:t>
      </w:r>
      <w:proofErr w:type="spellEnd"/>
    </w:p>
    <w:p w14:paraId="7F1A9D31" w14:textId="262695BC" w:rsidR="00DA0CA2" w:rsidRPr="00F756F1" w:rsidRDefault="00DA0CA2" w:rsidP="0078228D">
      <w:pPr>
        <w:spacing w:line="276" w:lineRule="auto"/>
        <w:jc w:val="both"/>
        <w:rPr>
          <w:rFonts w:ascii="Times New Roman" w:eastAsia="Times New Roman" w:hAnsi="Times New Roman" w:cs="Times New Roman"/>
          <w:sz w:val="22"/>
          <w:szCs w:val="22"/>
          <w:lang w:val="en-GB"/>
        </w:rPr>
      </w:pPr>
      <w:r w:rsidRPr="00F756F1">
        <w:rPr>
          <w:rFonts w:ascii="Times New Roman" w:hAnsi="Times New Roman" w:cs="Times New Roman"/>
          <w:sz w:val="22"/>
          <w:szCs w:val="22"/>
          <w:lang w:val="en-GB"/>
        </w:rPr>
        <w:t>Orientation: 01</w:t>
      </w:r>
      <w:r w:rsidRPr="00F756F1">
        <w:rPr>
          <w:rFonts w:ascii="Times New Roman" w:eastAsia="Times New Roman" w:hAnsi="Times New Roman" w:cs="Times New Roman"/>
          <w:sz w:val="22"/>
          <w:szCs w:val="22"/>
          <w:lang w:val="en-GB"/>
        </w:rPr>
        <w:t>1°-355°</w:t>
      </w:r>
    </w:p>
    <w:p w14:paraId="775D254C" w14:textId="695FE305" w:rsidR="00B92E62" w:rsidRPr="00F756F1" w:rsidRDefault="00DA0CA2"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Position: </w:t>
      </w:r>
      <w:r w:rsidR="00B92E62" w:rsidRPr="00F756F1">
        <w:rPr>
          <w:rFonts w:ascii="Times New Roman" w:eastAsia="Times New Roman" w:hAnsi="Times New Roman" w:cs="Times New Roman"/>
          <w:sz w:val="22"/>
          <w:szCs w:val="22"/>
          <w:lang w:val="en-GB"/>
        </w:rPr>
        <w:t>Southeast, coffin-chamber</w:t>
      </w:r>
    </w:p>
    <w:p w14:paraId="1E98ED83" w14:textId="05D4F79C" w:rsidR="00B92E62" w:rsidRPr="00F756F1" w:rsidRDefault="00B92E62"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Pattern: Two straight lines</w:t>
      </w:r>
    </w:p>
    <w:p w14:paraId="32AEFE73" w14:textId="650FAD38" w:rsidR="00837950" w:rsidRPr="00F756F1" w:rsidRDefault="00837950"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Period: Middle </w:t>
      </w:r>
      <w:proofErr w:type="spellStart"/>
      <w:r w:rsidRPr="00F756F1">
        <w:rPr>
          <w:rFonts w:ascii="Times New Roman" w:eastAsia="Times New Roman" w:hAnsi="Times New Roman" w:cs="Times New Roman"/>
          <w:sz w:val="22"/>
          <w:szCs w:val="22"/>
          <w:lang w:val="en-GB"/>
        </w:rPr>
        <w:t>Chunqiu</w:t>
      </w:r>
      <w:proofErr w:type="spellEnd"/>
    </w:p>
    <w:p w14:paraId="5E70C0CD" w14:textId="26A15A55" w:rsidR="009043DB" w:rsidRPr="00F756F1" w:rsidRDefault="00B92E62"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Description: </w:t>
      </w:r>
      <w:r w:rsidR="00AD3BB2" w:rsidRPr="00F756F1">
        <w:rPr>
          <w:rFonts w:ascii="Times New Roman" w:eastAsia="Times New Roman" w:hAnsi="Times New Roman" w:cs="Times New Roman"/>
          <w:sz w:val="22"/>
          <w:szCs w:val="22"/>
          <w:lang w:val="en-GB"/>
        </w:rPr>
        <w:t xml:space="preserve">Originally placed in two straight lines, the pattern of the bells </w:t>
      </w:r>
      <w:r w:rsidR="00B846D0" w:rsidRPr="00F756F1">
        <w:rPr>
          <w:rFonts w:ascii="Times New Roman" w:eastAsia="Times New Roman" w:hAnsi="Times New Roman" w:cs="Times New Roman"/>
          <w:sz w:val="22"/>
          <w:szCs w:val="22"/>
          <w:lang w:val="en-GB"/>
        </w:rPr>
        <w:t>was severely disturbed by the post-depositional</w:t>
      </w:r>
      <w:r w:rsidR="000F58EE" w:rsidRPr="00F756F1">
        <w:rPr>
          <w:rFonts w:ascii="Times New Roman" w:eastAsia="Times New Roman" w:hAnsi="Times New Roman" w:cs="Times New Roman"/>
          <w:sz w:val="22"/>
          <w:szCs w:val="22"/>
          <w:lang w:val="en-GB"/>
        </w:rPr>
        <w:t xml:space="preserve"> feature D1. </w:t>
      </w:r>
      <w:r w:rsidR="00F244A0" w:rsidRPr="00F756F1">
        <w:rPr>
          <w:rFonts w:ascii="Times New Roman" w:eastAsia="Times New Roman" w:hAnsi="Times New Roman" w:cs="Times New Roman"/>
          <w:sz w:val="22"/>
          <w:szCs w:val="22"/>
          <w:lang w:val="en-GB"/>
        </w:rPr>
        <w:t>Most of the bells were oriented to southwest, but two bells (M168:6 &amp; 13) were directed to</w:t>
      </w:r>
      <w:r w:rsidR="009F3160" w:rsidRPr="00F756F1">
        <w:rPr>
          <w:rFonts w:ascii="Times New Roman" w:eastAsia="Times New Roman" w:hAnsi="Times New Roman" w:cs="Times New Roman"/>
          <w:sz w:val="22"/>
          <w:szCs w:val="22"/>
          <w:lang w:val="en-GB"/>
        </w:rPr>
        <w:t xml:space="preserve"> the opposite direction. It is unclear if such pattern </w:t>
      </w:r>
      <w:r w:rsidR="009043DB" w:rsidRPr="00F756F1">
        <w:rPr>
          <w:rFonts w:ascii="Times New Roman" w:eastAsia="Times New Roman" w:hAnsi="Times New Roman" w:cs="Times New Roman"/>
          <w:sz w:val="22"/>
          <w:szCs w:val="22"/>
          <w:lang w:val="en-GB"/>
        </w:rPr>
        <w:t>existed before the disturbance episode.</w:t>
      </w:r>
    </w:p>
    <w:p w14:paraId="55617FFC" w14:textId="350A7039" w:rsidR="009043DB" w:rsidRPr="00F756F1" w:rsidRDefault="009043DB"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Source: Hubei Provincial Institute of Relics and Archaeology et al. 2024</w:t>
      </w:r>
    </w:p>
    <w:p w14:paraId="2643743B" w14:textId="74208834" w:rsidR="00CB5D5C" w:rsidRPr="00F756F1" w:rsidRDefault="00347AB4"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M81:14</w:t>
      </w:r>
      <w:r w:rsidR="0047484A" w:rsidRPr="00F756F1">
        <w:rPr>
          <w:rFonts w:ascii="Times New Roman" w:hAnsi="Times New Roman" w:cs="Times New Roman"/>
          <w:b/>
          <w:bCs/>
          <w:sz w:val="22"/>
          <w:szCs w:val="22"/>
          <w:lang w:val="en-GB"/>
        </w:rPr>
        <w:t xml:space="preserve"> (</w:t>
      </w:r>
      <w:r w:rsidR="0047484A" w:rsidRPr="00F756F1">
        <w:rPr>
          <w:rFonts w:ascii="Times New Roman" w:eastAsia="Times New Roman" w:hAnsi="Times New Roman" w:cs="Times New Roman"/>
          <w:b/>
          <w:bCs/>
          <w:sz w:val="22"/>
          <w:szCs w:val="22"/>
          <w:lang w:val="en-GB"/>
        </w:rPr>
        <w:t xml:space="preserve">M81, </w:t>
      </w:r>
      <w:proofErr w:type="spellStart"/>
      <w:r w:rsidR="0047484A" w:rsidRPr="00F756F1">
        <w:rPr>
          <w:rFonts w:ascii="Times New Roman" w:eastAsia="Times New Roman" w:hAnsi="Times New Roman" w:cs="Times New Roman"/>
          <w:b/>
          <w:bCs/>
          <w:sz w:val="22"/>
          <w:szCs w:val="22"/>
          <w:lang w:val="en-GB"/>
        </w:rPr>
        <w:t>Zaoshulin</w:t>
      </w:r>
      <w:proofErr w:type="spellEnd"/>
      <w:r w:rsidR="0047484A" w:rsidRPr="00F756F1">
        <w:rPr>
          <w:rFonts w:ascii="Times New Roman" w:eastAsia="Times New Roman" w:hAnsi="Times New Roman" w:cs="Times New Roman"/>
          <w:b/>
          <w:bCs/>
          <w:sz w:val="22"/>
          <w:szCs w:val="22"/>
          <w:lang w:val="en-GB"/>
        </w:rPr>
        <w:t xml:space="preserve">, </w:t>
      </w:r>
      <w:proofErr w:type="spellStart"/>
      <w:r w:rsidR="0047484A" w:rsidRPr="00F756F1">
        <w:rPr>
          <w:rFonts w:ascii="Times New Roman" w:eastAsia="Times New Roman" w:hAnsi="Times New Roman" w:cs="Times New Roman"/>
          <w:b/>
          <w:bCs/>
          <w:sz w:val="22"/>
          <w:szCs w:val="22"/>
          <w:lang w:val="en-GB"/>
        </w:rPr>
        <w:t>Suizhou</w:t>
      </w:r>
      <w:proofErr w:type="spellEnd"/>
      <w:r w:rsidR="0047484A" w:rsidRPr="00F756F1">
        <w:rPr>
          <w:rFonts w:ascii="Times New Roman" w:eastAsia="Times New Roman" w:hAnsi="Times New Roman" w:cs="Times New Roman"/>
          <w:b/>
          <w:bCs/>
          <w:sz w:val="22"/>
          <w:szCs w:val="22"/>
          <w:lang w:val="en-GB"/>
        </w:rPr>
        <w:t>, Hubei</w:t>
      </w:r>
      <w:r w:rsidR="0047484A" w:rsidRPr="00F756F1">
        <w:rPr>
          <w:rFonts w:ascii="Times New Roman" w:hAnsi="Times New Roman" w:cs="Times New Roman"/>
          <w:b/>
          <w:bCs/>
          <w:sz w:val="22"/>
          <w:szCs w:val="22"/>
          <w:lang w:val="en-GB"/>
        </w:rPr>
        <w:t>)</w:t>
      </w:r>
    </w:p>
    <w:p w14:paraId="09F72125" w14:textId="71F76A48" w:rsidR="009043DB" w:rsidRPr="00F756F1" w:rsidRDefault="00677C6D"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10 </w:t>
      </w:r>
      <w:proofErr w:type="spellStart"/>
      <w:r w:rsidRPr="00F756F1">
        <w:rPr>
          <w:rFonts w:ascii="Times New Roman" w:hAnsi="Times New Roman" w:cs="Times New Roman"/>
          <w:i/>
          <w:iCs/>
          <w:sz w:val="22"/>
          <w:szCs w:val="22"/>
          <w:lang w:val="en-GB"/>
        </w:rPr>
        <w:t>niuzhong</w:t>
      </w:r>
      <w:proofErr w:type="spellEnd"/>
    </w:p>
    <w:p w14:paraId="33734BDD" w14:textId="183FD48A" w:rsidR="00677C6D" w:rsidRPr="00F756F1" w:rsidRDefault="00677C6D" w:rsidP="0078228D">
      <w:pPr>
        <w:spacing w:line="276" w:lineRule="auto"/>
        <w:jc w:val="both"/>
        <w:rPr>
          <w:rFonts w:ascii="Times New Roman" w:eastAsia="Times New Roman" w:hAnsi="Times New Roman" w:cs="Times New Roman"/>
          <w:sz w:val="22"/>
          <w:szCs w:val="22"/>
          <w:lang w:val="en-GB"/>
        </w:rPr>
      </w:pPr>
      <w:r w:rsidRPr="00F756F1">
        <w:rPr>
          <w:rFonts w:ascii="Times New Roman" w:hAnsi="Times New Roman" w:cs="Times New Roman"/>
          <w:sz w:val="22"/>
          <w:szCs w:val="22"/>
          <w:lang w:val="en-GB"/>
        </w:rPr>
        <w:t xml:space="preserve">Orientation: </w:t>
      </w:r>
      <w:r w:rsidR="00FA1881" w:rsidRPr="00F756F1">
        <w:rPr>
          <w:rFonts w:ascii="Times New Roman" w:hAnsi="Times New Roman" w:cs="Times New Roman"/>
          <w:sz w:val="22"/>
          <w:szCs w:val="22"/>
          <w:lang w:val="en-GB"/>
        </w:rPr>
        <w:t>037</w:t>
      </w:r>
      <w:r w:rsidR="00FA1881" w:rsidRPr="00F756F1">
        <w:rPr>
          <w:rFonts w:ascii="Times New Roman" w:eastAsia="Times New Roman" w:hAnsi="Times New Roman" w:cs="Times New Roman"/>
          <w:sz w:val="22"/>
          <w:szCs w:val="22"/>
          <w:lang w:val="en-GB"/>
        </w:rPr>
        <w:t>°-339°</w:t>
      </w:r>
    </w:p>
    <w:p w14:paraId="25A9405D" w14:textId="0A6F0C60" w:rsidR="00FA1881" w:rsidRPr="00F756F1" w:rsidRDefault="00FA1881"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Position: South</w:t>
      </w:r>
      <w:r w:rsidR="00BB7A2F" w:rsidRPr="00F756F1">
        <w:rPr>
          <w:rFonts w:ascii="Times New Roman" w:eastAsia="Times New Roman" w:hAnsi="Times New Roman" w:cs="Times New Roman"/>
          <w:sz w:val="22"/>
          <w:szCs w:val="22"/>
          <w:lang w:val="en-GB"/>
        </w:rPr>
        <w:t>east</w:t>
      </w:r>
      <w:r w:rsidRPr="00F756F1">
        <w:rPr>
          <w:rFonts w:ascii="Times New Roman" w:eastAsia="Times New Roman" w:hAnsi="Times New Roman" w:cs="Times New Roman"/>
          <w:sz w:val="22"/>
          <w:szCs w:val="22"/>
          <w:lang w:val="en-GB"/>
        </w:rPr>
        <w:t>, coffin-chamber</w:t>
      </w:r>
    </w:p>
    <w:p w14:paraId="40FCAEA9" w14:textId="0FCF1435" w:rsidR="00FA1881" w:rsidRPr="00F756F1" w:rsidRDefault="00FA1881"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Pattern: Triangle</w:t>
      </w:r>
      <w:r w:rsidR="001743DE" w:rsidRPr="00F756F1">
        <w:rPr>
          <w:rFonts w:ascii="Times New Roman" w:eastAsia="Times New Roman" w:hAnsi="Times New Roman" w:cs="Times New Roman"/>
          <w:sz w:val="22"/>
          <w:szCs w:val="22"/>
          <w:lang w:val="en-GB"/>
        </w:rPr>
        <w:t>-like pattern</w:t>
      </w:r>
    </w:p>
    <w:p w14:paraId="6B150D5B" w14:textId="7AE69CD3" w:rsidR="00FA1881" w:rsidRPr="00F756F1" w:rsidRDefault="001743DE"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w:t>
      </w:r>
      <w:r w:rsidR="00107305" w:rsidRPr="00F756F1">
        <w:rPr>
          <w:rFonts w:ascii="Times New Roman" w:hAnsi="Times New Roman" w:cs="Times New Roman"/>
          <w:sz w:val="22"/>
          <w:szCs w:val="22"/>
          <w:lang w:val="en-GB"/>
        </w:rPr>
        <w:t xml:space="preserve"> </w:t>
      </w:r>
      <w:r w:rsidR="00BB7A2F" w:rsidRPr="00F756F1">
        <w:rPr>
          <w:rFonts w:ascii="Times New Roman" w:hAnsi="Times New Roman" w:cs="Times New Roman"/>
          <w:sz w:val="22"/>
          <w:szCs w:val="22"/>
          <w:lang w:val="en-GB"/>
        </w:rPr>
        <w:t xml:space="preserve">They were </w:t>
      </w:r>
      <w:r w:rsidR="00DA1978" w:rsidRPr="00F756F1">
        <w:rPr>
          <w:rFonts w:ascii="Times New Roman" w:hAnsi="Times New Roman" w:cs="Times New Roman"/>
          <w:sz w:val="22"/>
          <w:szCs w:val="22"/>
          <w:lang w:val="en-GB"/>
        </w:rPr>
        <w:t>largely</w:t>
      </w:r>
      <w:r w:rsidR="00BB7A2F" w:rsidRPr="00F756F1">
        <w:rPr>
          <w:rFonts w:ascii="Times New Roman" w:hAnsi="Times New Roman" w:cs="Times New Roman"/>
          <w:sz w:val="22"/>
          <w:szCs w:val="22"/>
          <w:lang w:val="en-GB"/>
        </w:rPr>
        <w:t xml:space="preserve"> oriented </w:t>
      </w:r>
      <w:r w:rsidR="00DA1978" w:rsidRPr="00F756F1">
        <w:rPr>
          <w:rFonts w:ascii="Times New Roman" w:hAnsi="Times New Roman" w:cs="Times New Roman"/>
          <w:sz w:val="22"/>
          <w:szCs w:val="22"/>
          <w:lang w:val="en-GB"/>
        </w:rPr>
        <w:t xml:space="preserve">to </w:t>
      </w:r>
      <w:r w:rsidR="006F30F1" w:rsidRPr="00F756F1">
        <w:rPr>
          <w:rFonts w:ascii="Times New Roman" w:hAnsi="Times New Roman" w:cs="Times New Roman"/>
          <w:sz w:val="22"/>
          <w:szCs w:val="22"/>
          <w:lang w:val="en-GB"/>
        </w:rPr>
        <w:t>west</w:t>
      </w:r>
      <w:r w:rsidR="00DA1978" w:rsidRPr="00F756F1">
        <w:rPr>
          <w:rFonts w:ascii="Times New Roman" w:hAnsi="Times New Roman" w:cs="Times New Roman"/>
          <w:sz w:val="22"/>
          <w:szCs w:val="22"/>
          <w:lang w:val="en-GB"/>
        </w:rPr>
        <w:t xml:space="preserve"> or </w:t>
      </w:r>
      <w:r w:rsidR="006F30F1" w:rsidRPr="00F756F1">
        <w:rPr>
          <w:rFonts w:ascii="Times New Roman" w:hAnsi="Times New Roman" w:cs="Times New Roman"/>
          <w:sz w:val="22"/>
          <w:szCs w:val="22"/>
          <w:lang w:val="en-GB"/>
        </w:rPr>
        <w:t>southwest</w:t>
      </w:r>
      <w:r w:rsidR="00DA1978" w:rsidRPr="00F756F1">
        <w:rPr>
          <w:rFonts w:ascii="Times New Roman" w:hAnsi="Times New Roman" w:cs="Times New Roman"/>
          <w:sz w:val="22"/>
          <w:szCs w:val="22"/>
          <w:lang w:val="en-GB"/>
        </w:rPr>
        <w:t xml:space="preserve">, except for </w:t>
      </w:r>
      <w:r w:rsidR="002209BA" w:rsidRPr="00F756F1">
        <w:rPr>
          <w:rFonts w:ascii="Times New Roman" w:hAnsi="Times New Roman" w:cs="Times New Roman"/>
          <w:sz w:val="22"/>
          <w:szCs w:val="22"/>
          <w:lang w:val="en-GB"/>
        </w:rPr>
        <w:t xml:space="preserve">the largest bell that pointed to northeast. They were placed around four </w:t>
      </w:r>
      <w:r w:rsidR="00987E3F" w:rsidRPr="00F756F1">
        <w:rPr>
          <w:rFonts w:ascii="Times New Roman" w:hAnsi="Times New Roman" w:cs="Times New Roman"/>
          <w:sz w:val="22"/>
          <w:szCs w:val="22"/>
          <w:lang w:val="en-GB"/>
        </w:rPr>
        <w:t>chariot clapper bells and three spearheads, suggesting that they were considered part of the chariot</w:t>
      </w:r>
      <w:r w:rsidR="00354336" w:rsidRPr="00F756F1">
        <w:rPr>
          <w:rFonts w:ascii="Times New Roman" w:hAnsi="Times New Roman" w:cs="Times New Roman"/>
          <w:sz w:val="22"/>
          <w:szCs w:val="22"/>
          <w:lang w:val="en-GB"/>
        </w:rPr>
        <w:t xml:space="preserve"> assemblage.</w:t>
      </w:r>
    </w:p>
    <w:p w14:paraId="6C2A50CC" w14:textId="3B1C961A" w:rsidR="00354336" w:rsidRPr="00F756F1" w:rsidRDefault="00354336"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 Hubei Provincial Institute of Relics and Archaeology et al. 2021</w:t>
      </w:r>
    </w:p>
    <w:p w14:paraId="29416E1A" w14:textId="5BC7DB73" w:rsidR="00347AB4" w:rsidRPr="00F756F1" w:rsidRDefault="00347AB4"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b/>
          <w:bCs/>
          <w:sz w:val="22"/>
          <w:szCs w:val="22"/>
          <w:lang w:val="en-GB"/>
        </w:rPr>
        <w:t xml:space="preserve">Mi </w:t>
      </w:r>
      <w:proofErr w:type="spellStart"/>
      <w:r w:rsidRPr="00F756F1">
        <w:rPr>
          <w:rFonts w:ascii="Times New Roman" w:hAnsi="Times New Roman" w:cs="Times New Roman"/>
          <w:b/>
          <w:bCs/>
          <w:sz w:val="22"/>
          <w:szCs w:val="22"/>
          <w:lang w:val="en-GB"/>
        </w:rPr>
        <w:t>Jia</w:t>
      </w:r>
      <w:proofErr w:type="spellEnd"/>
      <w:r w:rsidRPr="00F756F1">
        <w:rPr>
          <w:rFonts w:ascii="Times New Roman" w:hAnsi="Times New Roman" w:cs="Times New Roman"/>
          <w:b/>
          <w:bCs/>
          <w:sz w:val="22"/>
          <w:szCs w:val="22"/>
          <w:lang w:val="en-GB"/>
        </w:rPr>
        <w:t xml:space="preserve"> </w:t>
      </w:r>
      <w:proofErr w:type="spellStart"/>
      <w:r w:rsidRPr="00F756F1">
        <w:rPr>
          <w:rFonts w:ascii="Times New Roman" w:hAnsi="Times New Roman" w:cs="Times New Roman"/>
          <w:b/>
          <w:bCs/>
          <w:i/>
          <w:iCs/>
          <w:sz w:val="22"/>
          <w:szCs w:val="22"/>
          <w:lang w:val="en-GB"/>
        </w:rPr>
        <w:t>bianzhong</w:t>
      </w:r>
      <w:proofErr w:type="spellEnd"/>
      <w:r w:rsidR="0047484A" w:rsidRPr="00F756F1">
        <w:rPr>
          <w:rFonts w:ascii="Times New Roman" w:hAnsi="Times New Roman" w:cs="Times New Roman"/>
          <w:b/>
          <w:bCs/>
          <w:i/>
          <w:iCs/>
          <w:sz w:val="22"/>
          <w:szCs w:val="22"/>
          <w:lang w:val="en-GB"/>
        </w:rPr>
        <w:t xml:space="preserve"> </w:t>
      </w:r>
      <w:r w:rsidR="0047484A" w:rsidRPr="00F756F1">
        <w:rPr>
          <w:rFonts w:ascii="Times New Roman" w:hAnsi="Times New Roman" w:cs="Times New Roman"/>
          <w:b/>
          <w:bCs/>
          <w:sz w:val="22"/>
          <w:szCs w:val="22"/>
          <w:lang w:val="en-GB"/>
        </w:rPr>
        <w:t>(</w:t>
      </w:r>
      <w:r w:rsidR="0047484A" w:rsidRPr="00F756F1">
        <w:rPr>
          <w:rFonts w:ascii="Times New Roman" w:eastAsia="Times New Roman" w:hAnsi="Times New Roman" w:cs="Times New Roman"/>
          <w:b/>
          <w:bCs/>
          <w:sz w:val="22"/>
          <w:szCs w:val="22"/>
          <w:lang w:val="en-GB"/>
        </w:rPr>
        <w:t xml:space="preserve">M169, </w:t>
      </w:r>
      <w:proofErr w:type="spellStart"/>
      <w:r w:rsidR="0047484A" w:rsidRPr="00F756F1">
        <w:rPr>
          <w:rFonts w:ascii="Times New Roman" w:eastAsia="Times New Roman" w:hAnsi="Times New Roman" w:cs="Times New Roman"/>
          <w:b/>
          <w:bCs/>
          <w:sz w:val="22"/>
          <w:szCs w:val="22"/>
          <w:lang w:val="en-GB"/>
        </w:rPr>
        <w:t>Zaoshulin</w:t>
      </w:r>
      <w:proofErr w:type="spellEnd"/>
      <w:r w:rsidR="0047484A" w:rsidRPr="00F756F1">
        <w:rPr>
          <w:rFonts w:ascii="Times New Roman" w:eastAsia="Times New Roman" w:hAnsi="Times New Roman" w:cs="Times New Roman"/>
          <w:b/>
          <w:bCs/>
          <w:sz w:val="22"/>
          <w:szCs w:val="22"/>
          <w:lang w:val="en-GB"/>
        </w:rPr>
        <w:t xml:space="preserve">, </w:t>
      </w:r>
      <w:proofErr w:type="spellStart"/>
      <w:r w:rsidR="0047484A" w:rsidRPr="00F756F1">
        <w:rPr>
          <w:rFonts w:ascii="Times New Roman" w:eastAsia="Times New Roman" w:hAnsi="Times New Roman" w:cs="Times New Roman"/>
          <w:b/>
          <w:bCs/>
          <w:sz w:val="22"/>
          <w:szCs w:val="22"/>
          <w:lang w:val="en-GB"/>
        </w:rPr>
        <w:t>Suizhou</w:t>
      </w:r>
      <w:proofErr w:type="spellEnd"/>
      <w:r w:rsidR="0047484A" w:rsidRPr="00F756F1">
        <w:rPr>
          <w:rFonts w:ascii="Times New Roman" w:eastAsia="Times New Roman" w:hAnsi="Times New Roman" w:cs="Times New Roman"/>
          <w:b/>
          <w:bCs/>
          <w:sz w:val="22"/>
          <w:szCs w:val="22"/>
          <w:lang w:val="en-GB"/>
        </w:rPr>
        <w:t>, Hubei</w:t>
      </w:r>
      <w:r w:rsidR="0047484A" w:rsidRPr="00F756F1">
        <w:rPr>
          <w:rFonts w:ascii="Times New Roman" w:hAnsi="Times New Roman" w:cs="Times New Roman"/>
          <w:b/>
          <w:bCs/>
          <w:sz w:val="22"/>
          <w:szCs w:val="22"/>
          <w:lang w:val="en-GB"/>
        </w:rPr>
        <w:t>)</w:t>
      </w:r>
    </w:p>
    <w:p w14:paraId="5C0CFBCD" w14:textId="2F96D434" w:rsidR="00354336" w:rsidRPr="00F756F1" w:rsidRDefault="004219CC"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w:t>
      </w:r>
      <w:r w:rsidR="00316D18" w:rsidRPr="00F756F1">
        <w:rPr>
          <w:rFonts w:ascii="Times New Roman" w:hAnsi="Times New Roman" w:cs="Times New Roman"/>
          <w:sz w:val="22"/>
          <w:szCs w:val="22"/>
          <w:lang w:val="en-GB"/>
        </w:rPr>
        <w:t xml:space="preserve">13 </w:t>
      </w:r>
      <w:proofErr w:type="spellStart"/>
      <w:r w:rsidR="00316D18" w:rsidRPr="00F756F1">
        <w:rPr>
          <w:rFonts w:ascii="Times New Roman" w:hAnsi="Times New Roman" w:cs="Times New Roman"/>
          <w:i/>
          <w:iCs/>
          <w:sz w:val="22"/>
          <w:szCs w:val="22"/>
          <w:lang w:val="en-GB"/>
        </w:rPr>
        <w:t>niuzhong</w:t>
      </w:r>
      <w:proofErr w:type="spellEnd"/>
      <w:r w:rsidR="00316D18" w:rsidRPr="00F756F1">
        <w:rPr>
          <w:rFonts w:ascii="Times New Roman" w:hAnsi="Times New Roman" w:cs="Times New Roman"/>
          <w:sz w:val="22"/>
          <w:szCs w:val="22"/>
          <w:lang w:val="en-GB"/>
        </w:rPr>
        <w:t xml:space="preserve">; 6 </w:t>
      </w:r>
      <w:proofErr w:type="spellStart"/>
      <w:r w:rsidR="00316D18" w:rsidRPr="00F756F1">
        <w:rPr>
          <w:rFonts w:ascii="Times New Roman" w:hAnsi="Times New Roman" w:cs="Times New Roman"/>
          <w:i/>
          <w:iCs/>
          <w:sz w:val="22"/>
          <w:szCs w:val="22"/>
          <w:lang w:val="en-GB"/>
        </w:rPr>
        <w:t>niuzhong</w:t>
      </w:r>
      <w:proofErr w:type="spellEnd"/>
    </w:p>
    <w:p w14:paraId="62112C39" w14:textId="4F3D4CE6" w:rsidR="00316D18" w:rsidRPr="00F756F1" w:rsidRDefault="00316D18" w:rsidP="0078228D">
      <w:pPr>
        <w:spacing w:line="276" w:lineRule="auto"/>
        <w:jc w:val="both"/>
        <w:rPr>
          <w:rFonts w:ascii="Times New Roman" w:eastAsia="Times New Roman" w:hAnsi="Times New Roman" w:cs="Times New Roman"/>
          <w:sz w:val="22"/>
          <w:szCs w:val="22"/>
          <w:lang w:val="en-GB"/>
        </w:rPr>
      </w:pPr>
      <w:r w:rsidRPr="00F756F1">
        <w:rPr>
          <w:rFonts w:ascii="Times New Roman" w:hAnsi="Times New Roman" w:cs="Times New Roman"/>
          <w:sz w:val="22"/>
          <w:szCs w:val="22"/>
          <w:lang w:val="en-GB"/>
        </w:rPr>
        <w:lastRenderedPageBreak/>
        <w:t xml:space="preserve">Orientation: </w:t>
      </w:r>
      <w:r w:rsidR="002C2C74" w:rsidRPr="00F756F1">
        <w:rPr>
          <w:rFonts w:ascii="Times New Roman" w:hAnsi="Times New Roman" w:cs="Times New Roman"/>
          <w:sz w:val="22"/>
          <w:szCs w:val="22"/>
          <w:lang w:val="en-GB"/>
        </w:rPr>
        <w:t>278</w:t>
      </w:r>
      <w:r w:rsidRPr="00F756F1">
        <w:rPr>
          <w:rFonts w:ascii="Times New Roman" w:eastAsia="Times New Roman" w:hAnsi="Times New Roman" w:cs="Times New Roman"/>
          <w:sz w:val="22"/>
          <w:szCs w:val="22"/>
          <w:lang w:val="en-GB"/>
        </w:rPr>
        <w:t>°-</w:t>
      </w:r>
      <w:r w:rsidR="002C2C74" w:rsidRPr="00F756F1">
        <w:rPr>
          <w:rFonts w:ascii="Times New Roman" w:eastAsia="Times New Roman" w:hAnsi="Times New Roman" w:cs="Times New Roman"/>
          <w:sz w:val="22"/>
          <w:szCs w:val="22"/>
          <w:lang w:val="en-GB"/>
        </w:rPr>
        <w:t>329</w:t>
      </w:r>
      <w:r w:rsidRPr="00F756F1">
        <w:rPr>
          <w:rFonts w:ascii="Times New Roman" w:eastAsia="Times New Roman" w:hAnsi="Times New Roman" w:cs="Times New Roman"/>
          <w:sz w:val="22"/>
          <w:szCs w:val="22"/>
          <w:lang w:val="en-GB"/>
        </w:rPr>
        <w:t>°</w:t>
      </w:r>
      <w:r w:rsidR="002C2C74" w:rsidRPr="00F756F1">
        <w:rPr>
          <w:rFonts w:ascii="Times New Roman" w:eastAsia="Times New Roman" w:hAnsi="Times New Roman" w:cs="Times New Roman"/>
          <w:sz w:val="22"/>
          <w:szCs w:val="22"/>
          <w:lang w:val="en-GB"/>
        </w:rPr>
        <w:t xml:space="preserve">; </w:t>
      </w:r>
      <w:r w:rsidR="002C2C74" w:rsidRPr="00F756F1">
        <w:rPr>
          <w:rFonts w:ascii="Times New Roman" w:hAnsi="Times New Roman" w:cs="Times New Roman"/>
          <w:sz w:val="22"/>
          <w:szCs w:val="22"/>
          <w:lang w:val="en-GB"/>
        </w:rPr>
        <w:t>000</w:t>
      </w:r>
      <w:r w:rsidR="002C2C74" w:rsidRPr="00F756F1">
        <w:rPr>
          <w:rFonts w:ascii="Times New Roman" w:eastAsia="Times New Roman" w:hAnsi="Times New Roman" w:cs="Times New Roman"/>
          <w:sz w:val="22"/>
          <w:szCs w:val="22"/>
          <w:lang w:val="en-GB"/>
        </w:rPr>
        <w:t>°-300°</w:t>
      </w:r>
    </w:p>
    <w:p w14:paraId="728F7B2C" w14:textId="03748128" w:rsidR="002C2C74" w:rsidRPr="00F756F1" w:rsidRDefault="002C2C74"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Position: North, coffin-chamber; East, coffin-chamber</w:t>
      </w:r>
    </w:p>
    <w:p w14:paraId="28E78F7E" w14:textId="7136F8E2" w:rsidR="002C2C74" w:rsidRPr="00F756F1" w:rsidRDefault="002C2C74"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Pattern: </w:t>
      </w:r>
      <w:r w:rsidR="00594AAE" w:rsidRPr="00F756F1">
        <w:rPr>
          <w:rFonts w:ascii="Times New Roman" w:eastAsia="Times New Roman" w:hAnsi="Times New Roman" w:cs="Times New Roman"/>
          <w:sz w:val="22"/>
          <w:szCs w:val="22"/>
          <w:lang w:val="en-GB"/>
        </w:rPr>
        <w:t>Straight line; straight line</w:t>
      </w:r>
    </w:p>
    <w:p w14:paraId="6EECBBC2" w14:textId="6B165D55" w:rsidR="00594AAE" w:rsidRPr="00F756F1" w:rsidRDefault="00594AAE"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Description: They were originally placed in an L-shaped pattern. </w:t>
      </w:r>
      <w:r w:rsidR="008B49E9" w:rsidRPr="00F756F1">
        <w:rPr>
          <w:rFonts w:ascii="Times New Roman" w:eastAsia="Times New Roman" w:hAnsi="Times New Roman" w:cs="Times New Roman"/>
          <w:sz w:val="22"/>
          <w:szCs w:val="22"/>
          <w:lang w:val="en-GB"/>
        </w:rPr>
        <w:t xml:space="preserve">Upon excavation, the first set </w:t>
      </w:r>
      <w:r w:rsidR="006F30F1" w:rsidRPr="00F756F1">
        <w:rPr>
          <w:rFonts w:ascii="Times New Roman" w:eastAsia="Times New Roman" w:hAnsi="Times New Roman" w:cs="Times New Roman"/>
          <w:sz w:val="22"/>
          <w:szCs w:val="22"/>
          <w:lang w:val="en-GB"/>
        </w:rPr>
        <w:t xml:space="preserve">was oriented to </w:t>
      </w:r>
      <w:r w:rsidR="00FE47F8" w:rsidRPr="00F756F1">
        <w:rPr>
          <w:rFonts w:ascii="Times New Roman" w:eastAsia="Times New Roman" w:hAnsi="Times New Roman" w:cs="Times New Roman"/>
          <w:sz w:val="22"/>
          <w:szCs w:val="22"/>
          <w:lang w:val="en-GB"/>
        </w:rPr>
        <w:t>northwest</w:t>
      </w:r>
      <w:r w:rsidR="00236033" w:rsidRPr="00F756F1">
        <w:rPr>
          <w:rFonts w:ascii="Times New Roman" w:eastAsia="Times New Roman" w:hAnsi="Times New Roman" w:cs="Times New Roman"/>
          <w:sz w:val="22"/>
          <w:szCs w:val="22"/>
          <w:lang w:val="en-GB"/>
        </w:rPr>
        <w:t>, while the second set of bells were severely disturbed by post-depositional activity.</w:t>
      </w:r>
    </w:p>
    <w:p w14:paraId="3D3FE15D" w14:textId="1EDA1C61" w:rsidR="00236033" w:rsidRPr="00F756F1" w:rsidRDefault="00236033" w:rsidP="0078228D">
      <w:pPr>
        <w:spacing w:line="276" w:lineRule="auto"/>
        <w:jc w:val="both"/>
        <w:rPr>
          <w:rFonts w:ascii="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Source: Hubei Provincial Institute of Relics and Archaeology </w:t>
      </w:r>
      <w:r w:rsidR="000C3EBE" w:rsidRPr="00F756F1">
        <w:rPr>
          <w:rFonts w:ascii="Times New Roman" w:eastAsia="Times New Roman" w:hAnsi="Times New Roman" w:cs="Times New Roman"/>
          <w:sz w:val="22"/>
          <w:szCs w:val="22"/>
          <w:lang w:val="en-GB"/>
        </w:rPr>
        <w:t>et al. 2020</w:t>
      </w:r>
    </w:p>
    <w:p w14:paraId="4D9D5210" w14:textId="48D0E94F" w:rsidR="00347AB4" w:rsidRPr="00F756F1" w:rsidRDefault="00347AB4"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M1:32-33, 44-48; M1:34-43</w:t>
      </w:r>
      <w:r w:rsidR="0047484A" w:rsidRPr="00F756F1">
        <w:rPr>
          <w:rFonts w:ascii="Times New Roman" w:hAnsi="Times New Roman" w:cs="Times New Roman"/>
          <w:b/>
          <w:bCs/>
          <w:sz w:val="22"/>
          <w:szCs w:val="22"/>
          <w:lang w:val="en-GB"/>
        </w:rPr>
        <w:t xml:space="preserve"> (</w:t>
      </w:r>
      <w:r w:rsidR="0047484A" w:rsidRPr="00F756F1">
        <w:rPr>
          <w:rFonts w:ascii="Times New Roman" w:eastAsia="Times New Roman" w:hAnsi="Times New Roman" w:cs="Times New Roman"/>
          <w:b/>
          <w:bCs/>
          <w:sz w:val="22"/>
          <w:szCs w:val="22"/>
          <w:lang w:val="en-GB"/>
        </w:rPr>
        <w:t xml:space="preserve">M1, Peng Lineage Cemetery, </w:t>
      </w:r>
      <w:proofErr w:type="spellStart"/>
      <w:r w:rsidR="0047484A" w:rsidRPr="00F756F1">
        <w:rPr>
          <w:rFonts w:ascii="Times New Roman" w:eastAsia="Times New Roman" w:hAnsi="Times New Roman" w:cs="Times New Roman"/>
          <w:b/>
          <w:bCs/>
          <w:sz w:val="22"/>
          <w:szCs w:val="22"/>
          <w:lang w:val="en-GB"/>
        </w:rPr>
        <w:t>Nanyang</w:t>
      </w:r>
      <w:proofErr w:type="spellEnd"/>
      <w:r w:rsidR="0047484A" w:rsidRPr="00F756F1">
        <w:rPr>
          <w:rFonts w:ascii="Times New Roman" w:eastAsia="Times New Roman" w:hAnsi="Times New Roman" w:cs="Times New Roman"/>
          <w:b/>
          <w:bCs/>
          <w:sz w:val="22"/>
          <w:szCs w:val="22"/>
          <w:lang w:val="en-GB"/>
        </w:rPr>
        <w:t>, Henan</w:t>
      </w:r>
      <w:r w:rsidR="0047484A" w:rsidRPr="00F756F1">
        <w:rPr>
          <w:rFonts w:ascii="Times New Roman" w:hAnsi="Times New Roman" w:cs="Times New Roman"/>
          <w:b/>
          <w:bCs/>
          <w:sz w:val="22"/>
          <w:szCs w:val="22"/>
          <w:lang w:val="en-GB"/>
        </w:rPr>
        <w:t>)</w:t>
      </w:r>
    </w:p>
    <w:p w14:paraId="27A3CF52" w14:textId="18EE5A59" w:rsidR="000C3EBE" w:rsidRPr="00F756F1" w:rsidRDefault="00412E10"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F</w:t>
      </w:r>
      <w:r w:rsidR="000C3EBE" w:rsidRPr="00F756F1">
        <w:rPr>
          <w:rFonts w:ascii="Times New Roman" w:hAnsi="Times New Roman" w:cs="Times New Roman"/>
          <w:sz w:val="22"/>
          <w:szCs w:val="22"/>
          <w:lang w:val="en-GB"/>
        </w:rPr>
        <w:t>ormation</w:t>
      </w:r>
      <w:r w:rsidRPr="00F756F1">
        <w:rPr>
          <w:rFonts w:ascii="Times New Roman" w:hAnsi="Times New Roman" w:cs="Times New Roman"/>
          <w:sz w:val="22"/>
          <w:szCs w:val="22"/>
          <w:lang w:val="en-GB"/>
        </w:rPr>
        <w:t xml:space="preserve">: 7 </w:t>
      </w:r>
      <w:proofErr w:type="spellStart"/>
      <w:r w:rsidRPr="00F756F1">
        <w:rPr>
          <w:rFonts w:ascii="Times New Roman" w:hAnsi="Times New Roman" w:cs="Times New Roman"/>
          <w:i/>
          <w:iCs/>
          <w:sz w:val="22"/>
          <w:szCs w:val="22"/>
          <w:lang w:val="en-GB"/>
        </w:rPr>
        <w:t>bozhong</w:t>
      </w:r>
      <w:proofErr w:type="spellEnd"/>
      <w:r w:rsidRPr="00F756F1">
        <w:rPr>
          <w:rFonts w:ascii="Times New Roman" w:hAnsi="Times New Roman" w:cs="Times New Roman"/>
          <w:i/>
          <w:iCs/>
          <w:sz w:val="22"/>
          <w:szCs w:val="22"/>
          <w:lang w:val="en-GB"/>
        </w:rPr>
        <w:t xml:space="preserve"> </w:t>
      </w:r>
      <w:r w:rsidR="00C87F23" w:rsidRPr="00F756F1">
        <w:rPr>
          <w:rFonts w:ascii="Times New Roman" w:hAnsi="Times New Roman" w:cs="Times New Roman"/>
          <w:sz w:val="22"/>
          <w:szCs w:val="22"/>
          <w:lang w:val="en-GB"/>
        </w:rPr>
        <w:t>(M1:32-33, 44-48);</w:t>
      </w:r>
      <w:r w:rsidRPr="00F756F1">
        <w:rPr>
          <w:rFonts w:ascii="Times New Roman" w:hAnsi="Times New Roman" w:cs="Times New Roman"/>
          <w:sz w:val="22"/>
          <w:szCs w:val="22"/>
          <w:lang w:val="en-GB"/>
        </w:rPr>
        <w:t xml:space="preserve">  </w:t>
      </w:r>
      <w:r w:rsidR="00614783" w:rsidRPr="00F756F1">
        <w:rPr>
          <w:rFonts w:ascii="Times New Roman" w:hAnsi="Times New Roman" w:cs="Times New Roman"/>
          <w:sz w:val="22"/>
          <w:szCs w:val="22"/>
          <w:lang w:val="en-GB"/>
        </w:rPr>
        <w:t xml:space="preserve">1 </w:t>
      </w:r>
      <w:proofErr w:type="spellStart"/>
      <w:r w:rsidR="00614783" w:rsidRPr="00F756F1">
        <w:rPr>
          <w:rFonts w:ascii="Times New Roman" w:hAnsi="Times New Roman" w:cs="Times New Roman"/>
          <w:i/>
          <w:iCs/>
          <w:sz w:val="22"/>
          <w:szCs w:val="22"/>
          <w:lang w:val="en-GB"/>
        </w:rPr>
        <w:t>bozhong</w:t>
      </w:r>
      <w:proofErr w:type="spellEnd"/>
      <w:r w:rsidR="00614783" w:rsidRPr="00F756F1">
        <w:rPr>
          <w:rFonts w:ascii="Times New Roman" w:hAnsi="Times New Roman" w:cs="Times New Roman"/>
          <w:sz w:val="22"/>
          <w:szCs w:val="22"/>
          <w:lang w:val="en-GB"/>
        </w:rPr>
        <w:t xml:space="preserve">, 9 </w:t>
      </w:r>
      <w:proofErr w:type="spellStart"/>
      <w:r w:rsidR="00E81B93" w:rsidRPr="00F756F1">
        <w:rPr>
          <w:rFonts w:ascii="Times New Roman" w:hAnsi="Times New Roman" w:cs="Times New Roman"/>
          <w:i/>
          <w:iCs/>
          <w:sz w:val="22"/>
          <w:szCs w:val="22"/>
          <w:lang w:val="en-GB"/>
        </w:rPr>
        <w:t>niuzhong</w:t>
      </w:r>
      <w:proofErr w:type="spellEnd"/>
      <w:r w:rsidR="00E81B93" w:rsidRPr="00F756F1">
        <w:rPr>
          <w:rFonts w:ascii="Times New Roman" w:hAnsi="Times New Roman" w:cs="Times New Roman"/>
          <w:sz w:val="22"/>
          <w:szCs w:val="22"/>
          <w:lang w:val="en-GB"/>
        </w:rPr>
        <w:t xml:space="preserve"> (M1:34-43)</w:t>
      </w:r>
    </w:p>
    <w:p w14:paraId="4587A5EA" w14:textId="32927EE3" w:rsidR="00E81B93" w:rsidRPr="00F756F1" w:rsidRDefault="00E81B93" w:rsidP="0078228D">
      <w:pPr>
        <w:spacing w:line="276" w:lineRule="auto"/>
        <w:jc w:val="both"/>
        <w:rPr>
          <w:rFonts w:ascii="Times New Roman" w:eastAsia="Times New Roman" w:hAnsi="Times New Roman" w:cs="Times New Roman"/>
          <w:sz w:val="22"/>
          <w:szCs w:val="22"/>
          <w:lang w:val="en-GB"/>
        </w:rPr>
      </w:pPr>
      <w:r w:rsidRPr="00F756F1">
        <w:rPr>
          <w:rFonts w:ascii="Times New Roman" w:hAnsi="Times New Roman" w:cs="Times New Roman"/>
          <w:sz w:val="22"/>
          <w:szCs w:val="22"/>
          <w:lang w:val="en-GB"/>
        </w:rPr>
        <w:t xml:space="preserve">Orientation: </w:t>
      </w:r>
      <w:r w:rsidR="00C87F23" w:rsidRPr="00F756F1">
        <w:rPr>
          <w:rFonts w:ascii="Times New Roman" w:hAnsi="Times New Roman" w:cs="Times New Roman"/>
          <w:sz w:val="22"/>
          <w:szCs w:val="22"/>
          <w:lang w:val="en-GB"/>
        </w:rPr>
        <w:t>Standing (M1:32-33, 44-48); 277</w:t>
      </w:r>
      <w:r w:rsidR="00C87F23" w:rsidRPr="00F756F1">
        <w:rPr>
          <w:rFonts w:ascii="Times New Roman" w:eastAsia="Times New Roman" w:hAnsi="Times New Roman" w:cs="Times New Roman"/>
          <w:sz w:val="22"/>
          <w:szCs w:val="22"/>
          <w:lang w:val="en-GB"/>
        </w:rPr>
        <w:t>°-</w:t>
      </w:r>
      <w:r w:rsidR="00397546" w:rsidRPr="00F756F1">
        <w:rPr>
          <w:rFonts w:ascii="Times New Roman" w:eastAsia="Times New Roman" w:hAnsi="Times New Roman" w:cs="Times New Roman"/>
          <w:sz w:val="22"/>
          <w:szCs w:val="22"/>
          <w:lang w:val="en-GB"/>
        </w:rPr>
        <w:t>296</w:t>
      </w:r>
      <w:r w:rsidR="00C87F23" w:rsidRPr="00F756F1">
        <w:rPr>
          <w:rFonts w:ascii="Times New Roman" w:eastAsia="Times New Roman" w:hAnsi="Times New Roman" w:cs="Times New Roman"/>
          <w:sz w:val="22"/>
          <w:szCs w:val="22"/>
          <w:lang w:val="en-GB"/>
        </w:rPr>
        <w:t>°</w:t>
      </w:r>
    </w:p>
    <w:p w14:paraId="550E5452" w14:textId="109E2811" w:rsidR="00397546" w:rsidRPr="00F756F1" w:rsidRDefault="00397546"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Position: Southwest, coffin-chamber</w:t>
      </w:r>
    </w:p>
    <w:p w14:paraId="2E4FB741" w14:textId="26F70C3D" w:rsidR="00397546" w:rsidRPr="00F756F1" w:rsidRDefault="00397546"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Pattern: Straight line; straight line</w:t>
      </w:r>
    </w:p>
    <w:p w14:paraId="22F1E1F0" w14:textId="01C77FD9" w:rsidR="00397546" w:rsidRPr="00F756F1" w:rsidRDefault="00397546"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Description: Both sets </w:t>
      </w:r>
      <w:r w:rsidR="0003414F" w:rsidRPr="00F756F1">
        <w:rPr>
          <w:rFonts w:ascii="Times New Roman" w:eastAsia="Times New Roman" w:hAnsi="Times New Roman" w:cs="Times New Roman"/>
          <w:sz w:val="22"/>
          <w:szCs w:val="22"/>
          <w:lang w:val="en-GB"/>
        </w:rPr>
        <w:t>of bells formed two parallel lines</w:t>
      </w:r>
      <w:r w:rsidR="00EE1C41" w:rsidRPr="00F756F1">
        <w:rPr>
          <w:rFonts w:ascii="Times New Roman" w:eastAsia="Times New Roman" w:hAnsi="Times New Roman" w:cs="Times New Roman"/>
          <w:sz w:val="22"/>
          <w:szCs w:val="22"/>
          <w:lang w:val="en-GB"/>
        </w:rPr>
        <w:t>:</w:t>
      </w:r>
      <w:r w:rsidR="0003414F" w:rsidRPr="00F756F1">
        <w:rPr>
          <w:rFonts w:ascii="Times New Roman" w:eastAsia="Times New Roman" w:hAnsi="Times New Roman" w:cs="Times New Roman"/>
          <w:sz w:val="22"/>
          <w:szCs w:val="22"/>
          <w:lang w:val="en-GB"/>
        </w:rPr>
        <w:t xml:space="preserve"> one was standing, another oriented </w:t>
      </w:r>
      <w:r w:rsidR="000E5C0E" w:rsidRPr="00F756F1">
        <w:rPr>
          <w:rFonts w:ascii="Times New Roman" w:eastAsia="Times New Roman" w:hAnsi="Times New Roman" w:cs="Times New Roman"/>
          <w:sz w:val="22"/>
          <w:szCs w:val="22"/>
          <w:lang w:val="en-GB"/>
        </w:rPr>
        <w:t>west</w:t>
      </w:r>
      <w:r w:rsidR="00613AB8" w:rsidRPr="00F756F1">
        <w:rPr>
          <w:rFonts w:ascii="Times New Roman" w:eastAsia="Times New Roman" w:hAnsi="Times New Roman" w:cs="Times New Roman"/>
          <w:sz w:val="22"/>
          <w:szCs w:val="22"/>
          <w:lang w:val="en-GB"/>
        </w:rPr>
        <w:t>wards</w:t>
      </w:r>
      <w:r w:rsidR="000E5C0E" w:rsidRPr="00F756F1">
        <w:rPr>
          <w:rFonts w:ascii="Times New Roman" w:eastAsia="Times New Roman" w:hAnsi="Times New Roman" w:cs="Times New Roman"/>
          <w:sz w:val="22"/>
          <w:szCs w:val="22"/>
          <w:lang w:val="en-GB"/>
        </w:rPr>
        <w:t>.</w:t>
      </w:r>
    </w:p>
    <w:p w14:paraId="229E5BD7" w14:textId="631F80E8" w:rsidR="000E5C0E" w:rsidRPr="00F756F1" w:rsidRDefault="000E5C0E" w:rsidP="0078228D">
      <w:pPr>
        <w:spacing w:line="276" w:lineRule="auto"/>
        <w:jc w:val="both"/>
        <w:rPr>
          <w:rFonts w:ascii="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Source: </w:t>
      </w:r>
      <w:r w:rsidR="00787F74" w:rsidRPr="00F756F1">
        <w:rPr>
          <w:rFonts w:ascii="Times New Roman" w:eastAsia="Times New Roman" w:hAnsi="Times New Roman" w:cs="Times New Roman"/>
          <w:sz w:val="22"/>
          <w:szCs w:val="22"/>
          <w:lang w:val="en-GB"/>
        </w:rPr>
        <w:t>Henan Provincial Institute of Relics and Archaeology et al. 2020</w:t>
      </w:r>
    </w:p>
    <w:p w14:paraId="4B2F8EE3" w14:textId="3888C8A6" w:rsidR="00347AB4" w:rsidRPr="00F756F1" w:rsidRDefault="00F71CAB"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b/>
          <w:bCs/>
          <w:sz w:val="22"/>
          <w:szCs w:val="22"/>
          <w:lang w:val="en-GB"/>
        </w:rPr>
        <w:t xml:space="preserve">Zhongli Jun Bai </w:t>
      </w:r>
      <w:proofErr w:type="spellStart"/>
      <w:r w:rsidRPr="00F756F1">
        <w:rPr>
          <w:rFonts w:ascii="Times New Roman" w:hAnsi="Times New Roman" w:cs="Times New Roman"/>
          <w:b/>
          <w:bCs/>
          <w:i/>
          <w:iCs/>
          <w:sz w:val="22"/>
          <w:szCs w:val="22"/>
          <w:lang w:val="en-GB"/>
        </w:rPr>
        <w:t>bianzhong</w:t>
      </w:r>
      <w:proofErr w:type="spellEnd"/>
      <w:r w:rsidR="0047484A" w:rsidRPr="00F756F1">
        <w:rPr>
          <w:rFonts w:ascii="Times New Roman" w:hAnsi="Times New Roman" w:cs="Times New Roman"/>
          <w:b/>
          <w:bCs/>
          <w:i/>
          <w:iCs/>
          <w:sz w:val="22"/>
          <w:szCs w:val="22"/>
          <w:lang w:val="en-GB"/>
        </w:rPr>
        <w:t xml:space="preserve"> </w:t>
      </w:r>
      <w:r w:rsidR="0047484A" w:rsidRPr="00F756F1">
        <w:rPr>
          <w:rFonts w:ascii="Times New Roman" w:hAnsi="Times New Roman" w:cs="Times New Roman"/>
          <w:b/>
          <w:bCs/>
          <w:sz w:val="22"/>
          <w:szCs w:val="22"/>
          <w:lang w:val="en-GB"/>
        </w:rPr>
        <w:t>(</w:t>
      </w:r>
      <w:proofErr w:type="spellStart"/>
      <w:r w:rsidR="0047484A" w:rsidRPr="00F756F1">
        <w:rPr>
          <w:rFonts w:ascii="Times New Roman" w:hAnsi="Times New Roman" w:cs="Times New Roman"/>
          <w:b/>
          <w:bCs/>
          <w:sz w:val="22"/>
          <w:szCs w:val="22"/>
          <w:lang w:val="en-GB"/>
        </w:rPr>
        <w:t>Shuangduncun</w:t>
      </w:r>
      <w:proofErr w:type="spellEnd"/>
      <w:r w:rsidR="0047484A" w:rsidRPr="00F756F1">
        <w:rPr>
          <w:rFonts w:ascii="Times New Roman" w:hAnsi="Times New Roman" w:cs="Times New Roman"/>
          <w:b/>
          <w:bCs/>
          <w:sz w:val="22"/>
          <w:szCs w:val="22"/>
          <w:lang w:val="en-GB"/>
        </w:rPr>
        <w:t>, Bengbu, Anhui)</w:t>
      </w:r>
    </w:p>
    <w:p w14:paraId="42603C22" w14:textId="7E396BD5" w:rsidR="00C6222D" w:rsidRPr="00F756F1" w:rsidRDefault="00C6222D"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9 </w:t>
      </w:r>
      <w:proofErr w:type="spellStart"/>
      <w:r w:rsidRPr="00F756F1">
        <w:rPr>
          <w:rFonts w:ascii="Times New Roman" w:hAnsi="Times New Roman" w:cs="Times New Roman"/>
          <w:i/>
          <w:iCs/>
          <w:sz w:val="22"/>
          <w:szCs w:val="22"/>
          <w:lang w:val="en-GB"/>
        </w:rPr>
        <w:t>niuzhong</w:t>
      </w:r>
      <w:proofErr w:type="spellEnd"/>
    </w:p>
    <w:p w14:paraId="78DDAE22" w14:textId="6ABB61E9" w:rsidR="00C6222D" w:rsidRPr="00F756F1" w:rsidRDefault="00C6222D"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 Standing</w:t>
      </w:r>
    </w:p>
    <w:p w14:paraId="3B204742" w14:textId="7DCF7DF2" w:rsidR="00B12BBE" w:rsidRPr="00F756F1" w:rsidRDefault="00EA759D"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Position: </w:t>
      </w:r>
      <w:r w:rsidR="00B12BBE" w:rsidRPr="00F756F1">
        <w:rPr>
          <w:rFonts w:ascii="Times New Roman" w:hAnsi="Times New Roman" w:cs="Times New Roman"/>
          <w:sz w:val="22"/>
          <w:szCs w:val="22"/>
          <w:lang w:val="en-GB"/>
        </w:rPr>
        <w:t xml:space="preserve">North, southern </w:t>
      </w:r>
      <w:r w:rsidR="00A87914" w:rsidRPr="00F756F1">
        <w:rPr>
          <w:rFonts w:ascii="Times New Roman" w:hAnsi="Times New Roman" w:cs="Times New Roman"/>
          <w:sz w:val="22"/>
          <w:szCs w:val="22"/>
          <w:lang w:val="en-GB"/>
        </w:rPr>
        <w:t xml:space="preserve">tomb </w:t>
      </w:r>
      <w:r w:rsidR="00B12BBE" w:rsidRPr="00F756F1">
        <w:rPr>
          <w:rFonts w:ascii="Times New Roman" w:hAnsi="Times New Roman" w:cs="Times New Roman"/>
          <w:sz w:val="22"/>
          <w:szCs w:val="22"/>
          <w:lang w:val="en-GB"/>
        </w:rPr>
        <w:t>chamber</w:t>
      </w:r>
    </w:p>
    <w:p w14:paraId="28FEDB21" w14:textId="5518F153" w:rsidR="00AF2AE4" w:rsidRPr="00F756F1" w:rsidRDefault="00AF2AE4"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 Straight line</w:t>
      </w:r>
    </w:p>
    <w:p w14:paraId="3CDD49E7" w14:textId="22DB1FCD" w:rsidR="00AF2AE4" w:rsidRPr="00F756F1" w:rsidRDefault="00AF2AE4"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 All of the</w:t>
      </w:r>
      <w:r w:rsidR="00570E3A">
        <w:rPr>
          <w:rFonts w:ascii="Times New Roman" w:hAnsi="Times New Roman" w:cs="Times New Roman"/>
          <w:sz w:val="22"/>
          <w:szCs w:val="22"/>
          <w:lang w:val="en-GB"/>
        </w:rPr>
        <w:t xml:space="preserve"> bells</w:t>
      </w:r>
      <w:r w:rsidRPr="00F756F1">
        <w:rPr>
          <w:rFonts w:ascii="Times New Roman" w:hAnsi="Times New Roman" w:cs="Times New Roman"/>
          <w:sz w:val="22"/>
          <w:szCs w:val="22"/>
          <w:lang w:val="en-GB"/>
        </w:rPr>
        <w:t xml:space="preserve"> stood against the north wall of the southern </w:t>
      </w:r>
      <w:r w:rsidR="00A87914" w:rsidRPr="00F756F1">
        <w:rPr>
          <w:rFonts w:ascii="Times New Roman" w:hAnsi="Times New Roman" w:cs="Times New Roman"/>
          <w:sz w:val="22"/>
          <w:szCs w:val="22"/>
          <w:lang w:val="en-GB"/>
        </w:rPr>
        <w:t xml:space="preserve">tomb </w:t>
      </w:r>
      <w:r w:rsidRPr="00F756F1">
        <w:rPr>
          <w:rFonts w:ascii="Times New Roman" w:hAnsi="Times New Roman" w:cs="Times New Roman"/>
          <w:sz w:val="22"/>
          <w:szCs w:val="22"/>
          <w:lang w:val="en-GB"/>
        </w:rPr>
        <w:t>chamber.</w:t>
      </w:r>
    </w:p>
    <w:p w14:paraId="5DE06655" w14:textId="43B815F4" w:rsidR="00A87914" w:rsidRPr="00F756F1" w:rsidRDefault="00A87914"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Source: </w:t>
      </w:r>
      <w:r w:rsidR="0086415B" w:rsidRPr="00F756F1">
        <w:rPr>
          <w:rFonts w:ascii="Times New Roman" w:hAnsi="Times New Roman" w:cs="Times New Roman"/>
          <w:sz w:val="22"/>
          <w:szCs w:val="22"/>
          <w:lang w:val="en-GB"/>
        </w:rPr>
        <w:t>Anhui Provincial Institute of Relics and Archaeology &amp; Bengbu Museum 2013</w:t>
      </w:r>
    </w:p>
    <w:p w14:paraId="75F763E8" w14:textId="58CFA48F" w:rsidR="00F71CAB" w:rsidRPr="00F756F1" w:rsidRDefault="00F71CAB"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M6:18-26; M6:37-47</w:t>
      </w:r>
      <w:r w:rsidR="0047484A" w:rsidRPr="00F756F1">
        <w:rPr>
          <w:rFonts w:ascii="Times New Roman" w:hAnsi="Times New Roman" w:cs="Times New Roman"/>
          <w:b/>
          <w:bCs/>
          <w:sz w:val="22"/>
          <w:szCs w:val="22"/>
          <w:lang w:val="en-GB"/>
        </w:rPr>
        <w:t xml:space="preserve"> (</w:t>
      </w:r>
      <w:r w:rsidR="0047484A" w:rsidRPr="00F756F1">
        <w:rPr>
          <w:rFonts w:ascii="Times New Roman" w:eastAsia="Times New Roman" w:hAnsi="Times New Roman" w:cs="Times New Roman"/>
          <w:b/>
          <w:bCs/>
          <w:sz w:val="22"/>
          <w:szCs w:val="22"/>
          <w:lang w:val="en-GB"/>
        </w:rPr>
        <w:t xml:space="preserve">M6, </w:t>
      </w:r>
      <w:proofErr w:type="spellStart"/>
      <w:r w:rsidR="0047484A" w:rsidRPr="00F756F1">
        <w:rPr>
          <w:rFonts w:ascii="Times New Roman" w:eastAsia="Times New Roman" w:hAnsi="Times New Roman" w:cs="Times New Roman"/>
          <w:b/>
          <w:bCs/>
          <w:sz w:val="22"/>
          <w:szCs w:val="22"/>
          <w:lang w:val="en-GB"/>
        </w:rPr>
        <w:t>Xianrentai</w:t>
      </w:r>
      <w:proofErr w:type="spellEnd"/>
      <w:r w:rsidR="0047484A" w:rsidRPr="00F756F1">
        <w:rPr>
          <w:rFonts w:ascii="Times New Roman" w:eastAsia="Times New Roman" w:hAnsi="Times New Roman" w:cs="Times New Roman"/>
          <w:b/>
          <w:bCs/>
          <w:sz w:val="22"/>
          <w:szCs w:val="22"/>
          <w:lang w:val="en-GB"/>
        </w:rPr>
        <w:t xml:space="preserve">, </w:t>
      </w:r>
      <w:proofErr w:type="spellStart"/>
      <w:r w:rsidR="0047484A" w:rsidRPr="00F756F1">
        <w:rPr>
          <w:rFonts w:ascii="Times New Roman" w:eastAsia="Times New Roman" w:hAnsi="Times New Roman" w:cs="Times New Roman"/>
          <w:b/>
          <w:bCs/>
          <w:sz w:val="22"/>
          <w:szCs w:val="22"/>
          <w:lang w:val="en-GB"/>
        </w:rPr>
        <w:t>Changqing</w:t>
      </w:r>
      <w:proofErr w:type="spellEnd"/>
      <w:r w:rsidR="0047484A" w:rsidRPr="00F756F1">
        <w:rPr>
          <w:rFonts w:ascii="Times New Roman" w:eastAsia="Times New Roman" w:hAnsi="Times New Roman" w:cs="Times New Roman"/>
          <w:b/>
          <w:bCs/>
          <w:sz w:val="22"/>
          <w:szCs w:val="22"/>
          <w:lang w:val="en-GB"/>
        </w:rPr>
        <w:t xml:space="preserve">, </w:t>
      </w:r>
      <w:proofErr w:type="spellStart"/>
      <w:r w:rsidR="0047484A" w:rsidRPr="00F756F1">
        <w:rPr>
          <w:rFonts w:ascii="Times New Roman" w:eastAsia="Times New Roman" w:hAnsi="Times New Roman" w:cs="Times New Roman"/>
          <w:b/>
          <w:bCs/>
          <w:sz w:val="22"/>
          <w:szCs w:val="22"/>
          <w:lang w:val="en-GB"/>
        </w:rPr>
        <w:t>Shangdong</w:t>
      </w:r>
      <w:proofErr w:type="spellEnd"/>
      <w:r w:rsidR="0047484A" w:rsidRPr="00F756F1">
        <w:rPr>
          <w:rFonts w:ascii="Times New Roman" w:hAnsi="Times New Roman" w:cs="Times New Roman"/>
          <w:b/>
          <w:bCs/>
          <w:sz w:val="22"/>
          <w:szCs w:val="22"/>
          <w:lang w:val="en-GB"/>
        </w:rPr>
        <w:t>)</w:t>
      </w:r>
    </w:p>
    <w:p w14:paraId="1500841C" w14:textId="48EC9CCE" w:rsidR="0005773C" w:rsidRPr="00F756F1" w:rsidRDefault="0005773C"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w:t>
      </w:r>
      <w:r w:rsidR="00D1054D" w:rsidRPr="00F756F1">
        <w:rPr>
          <w:rFonts w:ascii="Times New Roman" w:hAnsi="Times New Roman" w:cs="Times New Roman"/>
          <w:sz w:val="22"/>
          <w:szCs w:val="22"/>
          <w:lang w:val="en-GB"/>
        </w:rPr>
        <w:t xml:space="preserve">9 </w:t>
      </w:r>
      <w:proofErr w:type="spellStart"/>
      <w:r w:rsidR="00D1054D" w:rsidRPr="00F756F1">
        <w:rPr>
          <w:rFonts w:ascii="Times New Roman" w:hAnsi="Times New Roman" w:cs="Times New Roman"/>
          <w:i/>
          <w:iCs/>
          <w:sz w:val="22"/>
          <w:szCs w:val="22"/>
          <w:lang w:val="en-GB"/>
        </w:rPr>
        <w:t>niuzhong</w:t>
      </w:r>
      <w:proofErr w:type="spellEnd"/>
      <w:r w:rsidR="00D1054D" w:rsidRPr="00F756F1">
        <w:rPr>
          <w:rFonts w:ascii="Times New Roman" w:hAnsi="Times New Roman" w:cs="Times New Roman"/>
          <w:sz w:val="22"/>
          <w:szCs w:val="22"/>
          <w:lang w:val="en-GB"/>
        </w:rPr>
        <w:t xml:space="preserve"> (M6:18-26); 11 </w:t>
      </w:r>
      <w:proofErr w:type="spellStart"/>
      <w:r w:rsidR="00D1054D" w:rsidRPr="00F756F1">
        <w:rPr>
          <w:rFonts w:ascii="Times New Roman" w:hAnsi="Times New Roman" w:cs="Times New Roman"/>
          <w:i/>
          <w:iCs/>
          <w:sz w:val="22"/>
          <w:szCs w:val="22"/>
          <w:lang w:val="en-GB"/>
        </w:rPr>
        <w:t>yongzhong</w:t>
      </w:r>
      <w:proofErr w:type="spellEnd"/>
      <w:r w:rsidR="00D1054D" w:rsidRPr="00F756F1">
        <w:rPr>
          <w:rFonts w:ascii="Times New Roman" w:hAnsi="Times New Roman" w:cs="Times New Roman"/>
          <w:sz w:val="22"/>
          <w:szCs w:val="22"/>
          <w:lang w:val="en-GB"/>
        </w:rPr>
        <w:t xml:space="preserve"> (M6:37-47)</w:t>
      </w:r>
    </w:p>
    <w:p w14:paraId="4F58EF58" w14:textId="1AA392A6" w:rsidR="00D1054D" w:rsidRPr="00F756F1" w:rsidRDefault="00D1054D" w:rsidP="0078228D">
      <w:pPr>
        <w:spacing w:line="276" w:lineRule="auto"/>
        <w:jc w:val="both"/>
        <w:rPr>
          <w:rFonts w:ascii="Times New Roman" w:eastAsia="Times New Roman" w:hAnsi="Times New Roman" w:cs="Times New Roman"/>
          <w:sz w:val="22"/>
          <w:szCs w:val="22"/>
          <w:lang w:val="en-GB"/>
        </w:rPr>
      </w:pPr>
      <w:r w:rsidRPr="00F756F1">
        <w:rPr>
          <w:rFonts w:ascii="Times New Roman" w:hAnsi="Times New Roman" w:cs="Times New Roman"/>
          <w:sz w:val="22"/>
          <w:szCs w:val="22"/>
          <w:lang w:val="en-GB"/>
        </w:rPr>
        <w:t xml:space="preserve">Orientation: </w:t>
      </w:r>
      <w:r w:rsidR="007F1C99" w:rsidRPr="00F756F1">
        <w:rPr>
          <w:rFonts w:ascii="Times New Roman" w:hAnsi="Times New Roman" w:cs="Times New Roman"/>
          <w:sz w:val="22"/>
          <w:szCs w:val="22"/>
          <w:lang w:val="en-GB"/>
        </w:rPr>
        <w:t>315</w:t>
      </w:r>
      <w:r w:rsidR="007F1C99" w:rsidRPr="00F756F1">
        <w:rPr>
          <w:rFonts w:ascii="Times New Roman" w:eastAsia="Times New Roman" w:hAnsi="Times New Roman" w:cs="Times New Roman"/>
          <w:sz w:val="22"/>
          <w:szCs w:val="22"/>
          <w:lang w:val="en-GB"/>
        </w:rPr>
        <w:t xml:space="preserve">°-316° (M6:18-26); </w:t>
      </w:r>
      <w:r w:rsidR="00175A79" w:rsidRPr="00F756F1">
        <w:rPr>
          <w:rFonts w:ascii="Times New Roman" w:hAnsi="Times New Roman" w:cs="Times New Roman"/>
          <w:sz w:val="22"/>
          <w:szCs w:val="22"/>
          <w:lang w:val="en-GB"/>
        </w:rPr>
        <w:t>028</w:t>
      </w:r>
      <w:r w:rsidR="00175A79" w:rsidRPr="00F756F1">
        <w:rPr>
          <w:rFonts w:ascii="Times New Roman" w:eastAsia="Times New Roman" w:hAnsi="Times New Roman" w:cs="Times New Roman"/>
          <w:sz w:val="22"/>
          <w:szCs w:val="22"/>
          <w:lang w:val="en-GB"/>
        </w:rPr>
        <w:t>°-082° (M6:37-47)</w:t>
      </w:r>
    </w:p>
    <w:p w14:paraId="4B6644BD" w14:textId="446D9160" w:rsidR="00F64FA1" w:rsidRPr="00F756F1" w:rsidRDefault="00175A79"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Position: South</w:t>
      </w:r>
      <w:r w:rsidR="00DF105A" w:rsidRPr="00F756F1">
        <w:rPr>
          <w:rFonts w:ascii="Times New Roman" w:eastAsia="Times New Roman" w:hAnsi="Times New Roman" w:cs="Times New Roman"/>
          <w:sz w:val="22"/>
          <w:szCs w:val="22"/>
          <w:lang w:val="en-GB"/>
        </w:rPr>
        <w:t>west</w:t>
      </w:r>
      <w:r w:rsidR="00F64FA1" w:rsidRPr="00F756F1">
        <w:rPr>
          <w:rFonts w:ascii="Times New Roman" w:eastAsia="Times New Roman" w:hAnsi="Times New Roman" w:cs="Times New Roman"/>
          <w:sz w:val="22"/>
          <w:szCs w:val="22"/>
          <w:lang w:val="en-GB"/>
        </w:rPr>
        <w:t>, coffin-chamber</w:t>
      </w:r>
    </w:p>
    <w:p w14:paraId="0599FFBF" w14:textId="578571BC" w:rsidR="00061948" w:rsidRPr="00F756F1" w:rsidRDefault="00061948"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Pattern: Straight line; straight line</w:t>
      </w:r>
    </w:p>
    <w:p w14:paraId="1C96E5CD" w14:textId="69383AE2" w:rsidR="00061948" w:rsidRPr="00F756F1" w:rsidRDefault="00061948"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Description: Both were form</w:t>
      </w:r>
      <w:r w:rsidR="00C61CE5" w:rsidRPr="00F756F1">
        <w:rPr>
          <w:rFonts w:ascii="Times New Roman" w:eastAsia="Times New Roman" w:hAnsi="Times New Roman" w:cs="Times New Roman"/>
          <w:sz w:val="22"/>
          <w:szCs w:val="22"/>
          <w:lang w:val="en-GB"/>
        </w:rPr>
        <w:t xml:space="preserve">ing two parallel lines, with the </w:t>
      </w:r>
      <w:proofErr w:type="spellStart"/>
      <w:r w:rsidR="00C61CE5" w:rsidRPr="00F756F1">
        <w:rPr>
          <w:rFonts w:ascii="Times New Roman" w:eastAsia="Times New Roman" w:hAnsi="Times New Roman" w:cs="Times New Roman"/>
          <w:i/>
          <w:iCs/>
          <w:sz w:val="22"/>
          <w:szCs w:val="22"/>
          <w:lang w:val="en-GB"/>
        </w:rPr>
        <w:t>niuzhong</w:t>
      </w:r>
      <w:proofErr w:type="spellEnd"/>
      <w:r w:rsidR="00C61CE5" w:rsidRPr="00F756F1">
        <w:rPr>
          <w:rFonts w:ascii="Times New Roman" w:eastAsia="Times New Roman" w:hAnsi="Times New Roman" w:cs="Times New Roman"/>
          <w:sz w:val="22"/>
          <w:szCs w:val="22"/>
          <w:lang w:val="en-GB"/>
        </w:rPr>
        <w:t xml:space="preserve"> oriented to northwest, while the </w:t>
      </w:r>
      <w:proofErr w:type="spellStart"/>
      <w:r w:rsidR="00C61CE5" w:rsidRPr="00F756F1">
        <w:rPr>
          <w:rFonts w:ascii="Times New Roman" w:eastAsia="Times New Roman" w:hAnsi="Times New Roman" w:cs="Times New Roman"/>
          <w:i/>
          <w:iCs/>
          <w:sz w:val="22"/>
          <w:szCs w:val="22"/>
          <w:lang w:val="en-GB"/>
        </w:rPr>
        <w:t>yongzhong</w:t>
      </w:r>
      <w:proofErr w:type="spellEnd"/>
      <w:r w:rsidR="00C61CE5" w:rsidRPr="00F756F1">
        <w:rPr>
          <w:rFonts w:ascii="Times New Roman" w:eastAsia="Times New Roman" w:hAnsi="Times New Roman" w:cs="Times New Roman"/>
          <w:sz w:val="22"/>
          <w:szCs w:val="22"/>
          <w:lang w:val="en-GB"/>
        </w:rPr>
        <w:t xml:space="preserve"> to northeast.</w:t>
      </w:r>
    </w:p>
    <w:p w14:paraId="65FF4091" w14:textId="4D799E36" w:rsidR="00F8693F" w:rsidRPr="00F756F1" w:rsidRDefault="00F8693F" w:rsidP="0078228D">
      <w:pPr>
        <w:spacing w:line="276" w:lineRule="auto"/>
        <w:jc w:val="both"/>
        <w:rPr>
          <w:rFonts w:ascii="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Source: </w:t>
      </w:r>
      <w:r w:rsidR="00023BAF" w:rsidRPr="00F756F1">
        <w:rPr>
          <w:rFonts w:ascii="Times New Roman" w:hAnsi="Times New Roman" w:cs="Times New Roman"/>
          <w:sz w:val="22"/>
          <w:szCs w:val="22"/>
          <w:lang w:val="en-GB"/>
        </w:rPr>
        <w:t>Shandong University Department of Archaeology 1998</w:t>
      </w:r>
    </w:p>
    <w:p w14:paraId="414AA1E7" w14:textId="58D8024D" w:rsidR="00F71CAB" w:rsidRPr="00F756F1" w:rsidRDefault="00F71CAB"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Chen Le Jun </w:t>
      </w:r>
      <w:proofErr w:type="spellStart"/>
      <w:r w:rsidRPr="00F756F1">
        <w:rPr>
          <w:rFonts w:ascii="Times New Roman" w:hAnsi="Times New Roman" w:cs="Times New Roman"/>
          <w:b/>
          <w:bCs/>
          <w:i/>
          <w:iCs/>
          <w:sz w:val="22"/>
          <w:szCs w:val="22"/>
          <w:lang w:val="en-GB"/>
        </w:rPr>
        <w:t>bianzhong</w:t>
      </w:r>
      <w:proofErr w:type="spellEnd"/>
      <w:r w:rsidR="0047484A" w:rsidRPr="00F756F1">
        <w:rPr>
          <w:rFonts w:ascii="Times New Roman" w:hAnsi="Times New Roman" w:cs="Times New Roman"/>
          <w:b/>
          <w:bCs/>
          <w:i/>
          <w:iCs/>
          <w:sz w:val="22"/>
          <w:szCs w:val="22"/>
          <w:lang w:val="en-GB"/>
        </w:rPr>
        <w:t xml:space="preserve"> </w:t>
      </w:r>
      <w:r w:rsidR="0047484A" w:rsidRPr="00F756F1">
        <w:rPr>
          <w:rFonts w:ascii="Times New Roman" w:hAnsi="Times New Roman" w:cs="Times New Roman"/>
          <w:b/>
          <w:bCs/>
          <w:sz w:val="22"/>
          <w:szCs w:val="22"/>
          <w:lang w:val="en-GB"/>
        </w:rPr>
        <w:t>(</w:t>
      </w:r>
      <w:r w:rsidR="0047484A" w:rsidRPr="00F756F1">
        <w:rPr>
          <w:rFonts w:ascii="Times New Roman" w:eastAsia="Times New Roman" w:hAnsi="Times New Roman" w:cs="Times New Roman"/>
          <w:b/>
          <w:bCs/>
          <w:sz w:val="22"/>
          <w:szCs w:val="22"/>
          <w:lang w:val="en-GB"/>
        </w:rPr>
        <w:t xml:space="preserve">M4, </w:t>
      </w:r>
      <w:proofErr w:type="spellStart"/>
      <w:r w:rsidR="0047484A" w:rsidRPr="00F756F1">
        <w:rPr>
          <w:rFonts w:ascii="Times New Roman" w:eastAsia="Times New Roman" w:hAnsi="Times New Roman" w:cs="Times New Roman"/>
          <w:b/>
          <w:bCs/>
          <w:sz w:val="22"/>
          <w:szCs w:val="22"/>
          <w:lang w:val="en-GB"/>
        </w:rPr>
        <w:t>Zuiziqian</w:t>
      </w:r>
      <w:proofErr w:type="spellEnd"/>
      <w:r w:rsidR="0047484A" w:rsidRPr="00F756F1">
        <w:rPr>
          <w:rFonts w:ascii="Times New Roman" w:eastAsia="Times New Roman" w:hAnsi="Times New Roman" w:cs="Times New Roman"/>
          <w:b/>
          <w:bCs/>
          <w:sz w:val="22"/>
          <w:szCs w:val="22"/>
          <w:lang w:val="en-GB"/>
        </w:rPr>
        <w:t>, Haiyang, Shandong</w:t>
      </w:r>
      <w:r w:rsidR="0047484A" w:rsidRPr="00F756F1">
        <w:rPr>
          <w:rFonts w:ascii="Times New Roman" w:hAnsi="Times New Roman" w:cs="Times New Roman"/>
          <w:b/>
          <w:bCs/>
          <w:sz w:val="22"/>
          <w:szCs w:val="22"/>
          <w:lang w:val="en-GB"/>
        </w:rPr>
        <w:t>)</w:t>
      </w:r>
    </w:p>
    <w:p w14:paraId="6EC8F21F" w14:textId="5E4F08CC" w:rsidR="00023BAF" w:rsidRPr="00F756F1" w:rsidRDefault="00023BA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9 </w:t>
      </w:r>
      <w:proofErr w:type="spellStart"/>
      <w:r w:rsidRPr="00F756F1">
        <w:rPr>
          <w:rFonts w:ascii="Times New Roman" w:hAnsi="Times New Roman" w:cs="Times New Roman"/>
          <w:i/>
          <w:iCs/>
          <w:sz w:val="22"/>
          <w:szCs w:val="22"/>
          <w:lang w:val="en-GB"/>
        </w:rPr>
        <w:t>niuzhong</w:t>
      </w:r>
      <w:proofErr w:type="spellEnd"/>
    </w:p>
    <w:p w14:paraId="4CB0F634" w14:textId="6E67F71E" w:rsidR="00023BAF" w:rsidRPr="00F756F1" w:rsidRDefault="00023BAF" w:rsidP="0078228D">
      <w:pPr>
        <w:spacing w:line="276" w:lineRule="auto"/>
        <w:jc w:val="both"/>
        <w:rPr>
          <w:rFonts w:ascii="Times New Roman" w:eastAsia="Times New Roman" w:hAnsi="Times New Roman" w:cs="Times New Roman"/>
          <w:sz w:val="22"/>
          <w:szCs w:val="22"/>
          <w:lang w:val="en-GB"/>
        </w:rPr>
      </w:pPr>
      <w:r w:rsidRPr="00F756F1">
        <w:rPr>
          <w:rFonts w:ascii="Times New Roman" w:hAnsi="Times New Roman" w:cs="Times New Roman"/>
          <w:sz w:val="22"/>
          <w:szCs w:val="22"/>
          <w:lang w:val="en-GB"/>
        </w:rPr>
        <w:lastRenderedPageBreak/>
        <w:t xml:space="preserve">Orientation: </w:t>
      </w:r>
      <w:r w:rsidR="0088188A" w:rsidRPr="00F756F1">
        <w:rPr>
          <w:rFonts w:ascii="Times New Roman" w:hAnsi="Times New Roman" w:cs="Times New Roman"/>
          <w:sz w:val="22"/>
          <w:szCs w:val="22"/>
          <w:lang w:val="en-GB"/>
        </w:rPr>
        <w:t>158</w:t>
      </w:r>
      <w:r w:rsidR="0088188A" w:rsidRPr="00F756F1">
        <w:rPr>
          <w:rFonts w:ascii="Times New Roman" w:eastAsia="Times New Roman" w:hAnsi="Times New Roman" w:cs="Times New Roman"/>
          <w:sz w:val="22"/>
          <w:szCs w:val="22"/>
          <w:lang w:val="en-GB"/>
        </w:rPr>
        <w:t>°-215°</w:t>
      </w:r>
    </w:p>
    <w:p w14:paraId="5F27B66F" w14:textId="6EF6C88B" w:rsidR="00897DA2" w:rsidRPr="00F756F1" w:rsidRDefault="0088188A"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Position: </w:t>
      </w:r>
      <w:r w:rsidR="00897DA2" w:rsidRPr="00F756F1">
        <w:rPr>
          <w:rFonts w:ascii="Times New Roman" w:eastAsia="Times New Roman" w:hAnsi="Times New Roman" w:cs="Times New Roman"/>
          <w:sz w:val="22"/>
          <w:szCs w:val="22"/>
          <w:lang w:val="en-GB"/>
        </w:rPr>
        <w:t>North, second-level ledge</w:t>
      </w:r>
    </w:p>
    <w:p w14:paraId="6F9EE9AD" w14:textId="666F23B5" w:rsidR="00F15CB1" w:rsidRPr="00F756F1" w:rsidRDefault="00F15CB1"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Pattern: Straight line</w:t>
      </w:r>
    </w:p>
    <w:p w14:paraId="7FC3DCDC" w14:textId="2A230952" w:rsidR="00F15CB1" w:rsidRPr="00F756F1" w:rsidRDefault="00F15CB1"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Description: They were buried </w:t>
      </w:r>
      <w:r w:rsidR="008D64B2" w:rsidRPr="00F756F1">
        <w:rPr>
          <w:rFonts w:ascii="Times New Roman" w:eastAsia="Times New Roman" w:hAnsi="Times New Roman" w:cs="Times New Roman"/>
          <w:sz w:val="22"/>
          <w:szCs w:val="22"/>
          <w:lang w:val="en-GB"/>
        </w:rPr>
        <w:t>in alignment with their</w:t>
      </w:r>
      <w:r w:rsidRPr="00F756F1">
        <w:rPr>
          <w:rFonts w:ascii="Times New Roman" w:eastAsia="Times New Roman" w:hAnsi="Times New Roman" w:cs="Times New Roman"/>
          <w:sz w:val="22"/>
          <w:szCs w:val="22"/>
          <w:lang w:val="en-GB"/>
        </w:rPr>
        <w:t xml:space="preserve"> bell rack. </w:t>
      </w:r>
      <w:r w:rsidR="008D64B2" w:rsidRPr="00F756F1">
        <w:rPr>
          <w:rFonts w:ascii="Times New Roman" w:eastAsia="Times New Roman" w:hAnsi="Times New Roman" w:cs="Times New Roman"/>
          <w:sz w:val="22"/>
          <w:szCs w:val="22"/>
          <w:lang w:val="en-GB"/>
        </w:rPr>
        <w:t>The bells M4:9 &amp; 10 were standing next to the rack.</w:t>
      </w:r>
    </w:p>
    <w:p w14:paraId="5815C05E" w14:textId="5BCEA9DE" w:rsidR="008D64B2" w:rsidRPr="00F756F1" w:rsidRDefault="008D64B2" w:rsidP="0078228D">
      <w:pPr>
        <w:spacing w:line="276" w:lineRule="auto"/>
        <w:jc w:val="both"/>
        <w:rPr>
          <w:rFonts w:ascii="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Source: </w:t>
      </w:r>
      <w:r w:rsidR="00B22CB6" w:rsidRPr="00F756F1">
        <w:rPr>
          <w:rFonts w:ascii="Times New Roman" w:hAnsi="Times New Roman" w:cs="Times New Roman"/>
          <w:sz w:val="22"/>
          <w:szCs w:val="22"/>
          <w:lang w:val="en-GB"/>
        </w:rPr>
        <w:t>Yantai Committee of Relic Management &amp; Haiyang Museum 1996</w:t>
      </w:r>
    </w:p>
    <w:p w14:paraId="52F65034" w14:textId="756FFBC8" w:rsidR="000B6C62" w:rsidRPr="00F756F1" w:rsidRDefault="000B6C62"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M7:4-17, 52-62</w:t>
      </w:r>
      <w:r w:rsidR="00131CE0" w:rsidRPr="00F756F1">
        <w:rPr>
          <w:rFonts w:ascii="Times New Roman" w:hAnsi="Times New Roman" w:cs="Times New Roman"/>
          <w:b/>
          <w:bCs/>
          <w:sz w:val="22"/>
          <w:szCs w:val="22"/>
          <w:lang w:val="en-GB"/>
        </w:rPr>
        <w:t>, 164</w:t>
      </w:r>
      <w:r w:rsidR="000A20BC" w:rsidRPr="00F756F1">
        <w:rPr>
          <w:rFonts w:ascii="Times New Roman" w:hAnsi="Times New Roman" w:cs="Times New Roman"/>
          <w:b/>
          <w:bCs/>
          <w:sz w:val="22"/>
          <w:szCs w:val="22"/>
          <w:lang w:val="en-GB"/>
        </w:rPr>
        <w:t>-</w:t>
      </w:r>
      <w:r w:rsidR="00131CE0" w:rsidRPr="00F756F1">
        <w:rPr>
          <w:rFonts w:ascii="Times New Roman" w:hAnsi="Times New Roman" w:cs="Times New Roman"/>
          <w:b/>
          <w:bCs/>
          <w:sz w:val="22"/>
          <w:szCs w:val="22"/>
          <w:lang w:val="en-GB"/>
        </w:rPr>
        <w:t>169</w:t>
      </w:r>
      <w:r w:rsidR="0047484A" w:rsidRPr="00F756F1">
        <w:rPr>
          <w:rFonts w:ascii="Times New Roman" w:hAnsi="Times New Roman" w:cs="Times New Roman"/>
          <w:b/>
          <w:bCs/>
          <w:sz w:val="22"/>
          <w:szCs w:val="22"/>
          <w:lang w:val="en-GB"/>
        </w:rPr>
        <w:t xml:space="preserve"> (</w:t>
      </w:r>
      <w:r w:rsidR="0047484A" w:rsidRPr="00F756F1">
        <w:rPr>
          <w:rFonts w:ascii="Times New Roman" w:eastAsia="Times New Roman" w:hAnsi="Times New Roman" w:cs="Times New Roman"/>
          <w:b/>
          <w:bCs/>
          <w:sz w:val="22"/>
          <w:szCs w:val="22"/>
          <w:lang w:val="en-GB"/>
        </w:rPr>
        <w:t xml:space="preserve">M7, </w:t>
      </w:r>
      <w:proofErr w:type="spellStart"/>
      <w:r w:rsidR="0047484A" w:rsidRPr="00F756F1">
        <w:rPr>
          <w:rFonts w:ascii="Times New Roman" w:eastAsia="Times New Roman" w:hAnsi="Times New Roman" w:cs="Times New Roman"/>
          <w:b/>
          <w:bCs/>
          <w:sz w:val="22"/>
          <w:szCs w:val="22"/>
          <w:lang w:val="en-GB"/>
        </w:rPr>
        <w:t>Luhe</w:t>
      </w:r>
      <w:proofErr w:type="spellEnd"/>
      <w:r w:rsidR="0047484A" w:rsidRPr="00F756F1">
        <w:rPr>
          <w:rFonts w:ascii="Times New Roman" w:eastAsia="Times New Roman" w:hAnsi="Times New Roman" w:cs="Times New Roman"/>
          <w:b/>
          <w:bCs/>
          <w:sz w:val="22"/>
          <w:szCs w:val="22"/>
          <w:lang w:val="en-GB"/>
        </w:rPr>
        <w:t xml:space="preserve">, </w:t>
      </w:r>
      <w:proofErr w:type="spellStart"/>
      <w:r w:rsidR="0047484A" w:rsidRPr="00F756F1">
        <w:rPr>
          <w:rFonts w:ascii="Times New Roman" w:eastAsia="Times New Roman" w:hAnsi="Times New Roman" w:cs="Times New Roman"/>
          <w:b/>
          <w:bCs/>
          <w:sz w:val="22"/>
          <w:szCs w:val="22"/>
          <w:lang w:val="en-GB"/>
        </w:rPr>
        <w:t>Lucheng</w:t>
      </w:r>
      <w:proofErr w:type="spellEnd"/>
      <w:r w:rsidR="0047484A" w:rsidRPr="00F756F1">
        <w:rPr>
          <w:rFonts w:ascii="Times New Roman" w:eastAsia="Times New Roman" w:hAnsi="Times New Roman" w:cs="Times New Roman"/>
          <w:b/>
          <w:bCs/>
          <w:sz w:val="22"/>
          <w:szCs w:val="22"/>
          <w:lang w:val="en-GB"/>
        </w:rPr>
        <w:t>, Shanxi</w:t>
      </w:r>
      <w:r w:rsidR="0047484A" w:rsidRPr="00F756F1">
        <w:rPr>
          <w:rFonts w:ascii="Times New Roman" w:hAnsi="Times New Roman" w:cs="Times New Roman"/>
          <w:b/>
          <w:bCs/>
          <w:sz w:val="22"/>
          <w:szCs w:val="22"/>
          <w:lang w:val="en-GB"/>
        </w:rPr>
        <w:t>)</w:t>
      </w:r>
    </w:p>
    <w:p w14:paraId="4ABE55E5" w14:textId="600E5C68" w:rsidR="000B6C62" w:rsidRPr="00F756F1" w:rsidRDefault="000B6C62"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w:t>
      </w:r>
      <w:r w:rsidR="003741A0" w:rsidRPr="00F756F1">
        <w:rPr>
          <w:rFonts w:ascii="Times New Roman" w:hAnsi="Times New Roman" w:cs="Times New Roman"/>
          <w:sz w:val="22"/>
          <w:szCs w:val="22"/>
          <w:lang w:val="en-GB"/>
        </w:rPr>
        <w:t xml:space="preserve">4 </w:t>
      </w:r>
      <w:proofErr w:type="spellStart"/>
      <w:r w:rsidR="003741A0" w:rsidRPr="00F756F1">
        <w:rPr>
          <w:rFonts w:ascii="Times New Roman" w:hAnsi="Times New Roman" w:cs="Times New Roman"/>
          <w:i/>
          <w:iCs/>
          <w:sz w:val="22"/>
          <w:szCs w:val="22"/>
          <w:lang w:val="en-GB"/>
        </w:rPr>
        <w:t>bozhong</w:t>
      </w:r>
      <w:proofErr w:type="spellEnd"/>
      <w:r w:rsidR="003741A0" w:rsidRPr="00F756F1">
        <w:rPr>
          <w:rFonts w:ascii="Times New Roman" w:hAnsi="Times New Roman" w:cs="Times New Roman"/>
          <w:sz w:val="22"/>
          <w:szCs w:val="22"/>
          <w:lang w:val="en-GB"/>
        </w:rPr>
        <w:t xml:space="preserve">, </w:t>
      </w:r>
      <w:r w:rsidR="005067AC" w:rsidRPr="00F756F1">
        <w:rPr>
          <w:rFonts w:ascii="Times New Roman" w:hAnsi="Times New Roman" w:cs="Times New Roman"/>
          <w:sz w:val="22"/>
          <w:szCs w:val="22"/>
          <w:lang w:val="en-GB"/>
        </w:rPr>
        <w:t xml:space="preserve">16 </w:t>
      </w:r>
      <w:proofErr w:type="spellStart"/>
      <w:r w:rsidR="005067AC" w:rsidRPr="00F756F1">
        <w:rPr>
          <w:rFonts w:ascii="Times New Roman" w:hAnsi="Times New Roman" w:cs="Times New Roman"/>
          <w:i/>
          <w:iCs/>
          <w:sz w:val="22"/>
          <w:szCs w:val="22"/>
          <w:lang w:val="en-GB"/>
        </w:rPr>
        <w:t>yongzhong</w:t>
      </w:r>
      <w:proofErr w:type="spellEnd"/>
      <w:r w:rsidR="005067AC" w:rsidRPr="00F756F1">
        <w:rPr>
          <w:rFonts w:ascii="Times New Roman" w:hAnsi="Times New Roman" w:cs="Times New Roman"/>
          <w:sz w:val="22"/>
          <w:szCs w:val="22"/>
          <w:lang w:val="en-GB"/>
        </w:rPr>
        <w:t xml:space="preserve">, 8 </w:t>
      </w:r>
      <w:proofErr w:type="spellStart"/>
      <w:r w:rsidR="005067AC" w:rsidRPr="00F756F1">
        <w:rPr>
          <w:rFonts w:ascii="Times New Roman" w:hAnsi="Times New Roman" w:cs="Times New Roman"/>
          <w:i/>
          <w:iCs/>
          <w:sz w:val="22"/>
          <w:szCs w:val="22"/>
          <w:lang w:val="en-GB"/>
        </w:rPr>
        <w:t>niuzhong</w:t>
      </w:r>
      <w:proofErr w:type="spellEnd"/>
    </w:p>
    <w:p w14:paraId="55E03789" w14:textId="5181701A" w:rsidR="005067AC" w:rsidRPr="00F756F1" w:rsidRDefault="005067AC" w:rsidP="0078228D">
      <w:pPr>
        <w:spacing w:line="276" w:lineRule="auto"/>
        <w:jc w:val="both"/>
        <w:rPr>
          <w:rFonts w:ascii="Times New Roman" w:eastAsia="Times New Roman" w:hAnsi="Times New Roman" w:cs="Times New Roman"/>
          <w:sz w:val="22"/>
          <w:szCs w:val="22"/>
          <w:lang w:val="en-GB"/>
        </w:rPr>
      </w:pPr>
      <w:r w:rsidRPr="00F756F1">
        <w:rPr>
          <w:rFonts w:ascii="Times New Roman" w:hAnsi="Times New Roman" w:cs="Times New Roman"/>
          <w:sz w:val="22"/>
          <w:szCs w:val="22"/>
          <w:lang w:val="en-GB"/>
        </w:rPr>
        <w:t>Orientation: 330</w:t>
      </w:r>
      <w:r w:rsidRPr="00F756F1">
        <w:rPr>
          <w:rFonts w:ascii="Times New Roman" w:eastAsia="Times New Roman" w:hAnsi="Times New Roman" w:cs="Times New Roman"/>
          <w:sz w:val="22"/>
          <w:szCs w:val="22"/>
          <w:lang w:val="en-GB"/>
        </w:rPr>
        <w:t>°-000°</w:t>
      </w:r>
    </w:p>
    <w:p w14:paraId="2DE86BFB" w14:textId="21574B6B" w:rsidR="0047386A" w:rsidRPr="00F756F1" w:rsidRDefault="00994A4D"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Position: South and North, </w:t>
      </w:r>
      <w:r w:rsidR="00E575FE" w:rsidRPr="00F756F1">
        <w:rPr>
          <w:rFonts w:ascii="Times New Roman" w:eastAsia="Times New Roman" w:hAnsi="Times New Roman" w:cs="Times New Roman"/>
          <w:sz w:val="22"/>
          <w:szCs w:val="22"/>
          <w:lang w:val="en-GB"/>
        </w:rPr>
        <w:t>coffin-chamber</w:t>
      </w:r>
    </w:p>
    <w:p w14:paraId="69CC9C14" w14:textId="625B6084" w:rsidR="00275CC6" w:rsidRPr="00F756F1" w:rsidRDefault="00C94210"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Pattern: Unclea</w:t>
      </w:r>
      <w:r w:rsidR="0047484A" w:rsidRPr="00F756F1">
        <w:rPr>
          <w:rFonts w:ascii="Times New Roman" w:eastAsia="Times New Roman" w:hAnsi="Times New Roman" w:cs="Times New Roman"/>
          <w:sz w:val="22"/>
          <w:szCs w:val="22"/>
          <w:lang w:val="en-GB"/>
        </w:rPr>
        <w:t>r</w:t>
      </w:r>
    </w:p>
    <w:p w14:paraId="2CCE392E" w14:textId="600F2CD9" w:rsidR="00275CC6" w:rsidRPr="00F756F1" w:rsidRDefault="00275CC6"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Description: </w:t>
      </w:r>
      <w:r w:rsidR="00787D85" w:rsidRPr="00F756F1">
        <w:rPr>
          <w:rFonts w:ascii="Times New Roman" w:eastAsia="Times New Roman" w:hAnsi="Times New Roman" w:cs="Times New Roman"/>
          <w:sz w:val="22"/>
          <w:szCs w:val="22"/>
          <w:lang w:val="en-GB"/>
        </w:rPr>
        <w:t xml:space="preserve">The </w:t>
      </w:r>
      <w:proofErr w:type="spellStart"/>
      <w:r w:rsidR="00787D85" w:rsidRPr="00F756F1">
        <w:rPr>
          <w:rFonts w:ascii="Times New Roman" w:eastAsia="Times New Roman" w:hAnsi="Times New Roman" w:cs="Times New Roman"/>
          <w:i/>
          <w:iCs/>
          <w:sz w:val="22"/>
          <w:szCs w:val="22"/>
          <w:lang w:val="en-GB"/>
        </w:rPr>
        <w:t>yongzhong</w:t>
      </w:r>
      <w:proofErr w:type="spellEnd"/>
      <w:r w:rsidR="00787D85" w:rsidRPr="00F756F1">
        <w:rPr>
          <w:rFonts w:ascii="Times New Roman" w:eastAsia="Times New Roman" w:hAnsi="Times New Roman" w:cs="Times New Roman"/>
          <w:sz w:val="22"/>
          <w:szCs w:val="22"/>
          <w:lang w:val="en-GB"/>
        </w:rPr>
        <w:t xml:space="preserve"> </w:t>
      </w:r>
      <w:r w:rsidR="00361DFF" w:rsidRPr="00F756F1">
        <w:rPr>
          <w:rFonts w:ascii="Times New Roman" w:eastAsia="Times New Roman" w:hAnsi="Times New Roman" w:cs="Times New Roman"/>
          <w:sz w:val="22"/>
          <w:szCs w:val="22"/>
          <w:lang w:val="en-GB"/>
        </w:rPr>
        <w:t>M7:164-169 were buried with other bronze vessel in the north; the rest clustered into three with chime stones</w:t>
      </w:r>
      <w:r w:rsidR="009E7065" w:rsidRPr="00F756F1">
        <w:rPr>
          <w:rFonts w:ascii="Times New Roman" w:eastAsia="Times New Roman" w:hAnsi="Times New Roman" w:cs="Times New Roman"/>
          <w:sz w:val="22"/>
          <w:szCs w:val="22"/>
          <w:lang w:val="en-GB"/>
        </w:rPr>
        <w:t xml:space="preserve"> and various types of bronze artefacts.</w:t>
      </w:r>
    </w:p>
    <w:p w14:paraId="2EA7145C" w14:textId="586C5BF5" w:rsidR="009E7065" w:rsidRPr="00F756F1" w:rsidRDefault="009E7065"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Source: </w:t>
      </w:r>
      <w:r w:rsidR="00AA5BAB" w:rsidRPr="00F756F1">
        <w:rPr>
          <w:rFonts w:ascii="Times New Roman" w:hAnsi="Times New Roman" w:cs="Times New Roman"/>
          <w:sz w:val="22"/>
          <w:szCs w:val="22"/>
          <w:lang w:val="en-GB"/>
        </w:rPr>
        <w:t>Shanxi Provincial Institute of Archaeology &amp; Shanxi Southeast Regional Bureau of Culture 1986</w:t>
      </w:r>
    </w:p>
    <w:p w14:paraId="5DEB2AE6" w14:textId="75E13431" w:rsidR="00F71CAB" w:rsidRPr="00F756F1" w:rsidRDefault="00F71CAB"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M25:1-9</w:t>
      </w:r>
      <w:r w:rsidR="00C346F6" w:rsidRPr="00F756F1">
        <w:rPr>
          <w:rFonts w:ascii="Times New Roman" w:hAnsi="Times New Roman" w:cs="Times New Roman"/>
          <w:b/>
          <w:bCs/>
          <w:sz w:val="22"/>
          <w:szCs w:val="22"/>
          <w:lang w:val="en-GB"/>
        </w:rPr>
        <w:t>, 111-119</w:t>
      </w:r>
      <w:r w:rsidR="0047484A" w:rsidRPr="00F756F1">
        <w:rPr>
          <w:rFonts w:ascii="Times New Roman" w:hAnsi="Times New Roman" w:cs="Times New Roman"/>
          <w:b/>
          <w:bCs/>
          <w:sz w:val="22"/>
          <w:szCs w:val="22"/>
          <w:lang w:val="en-GB"/>
        </w:rPr>
        <w:t xml:space="preserve"> (</w:t>
      </w:r>
      <w:r w:rsidR="0047484A" w:rsidRPr="00F756F1">
        <w:rPr>
          <w:rFonts w:ascii="Times New Roman" w:eastAsia="Times New Roman" w:hAnsi="Times New Roman" w:cs="Times New Roman"/>
          <w:b/>
          <w:bCs/>
          <w:sz w:val="22"/>
          <w:szCs w:val="22"/>
          <w:lang w:val="en-GB"/>
        </w:rPr>
        <w:t xml:space="preserve">M25, </w:t>
      </w:r>
      <w:proofErr w:type="spellStart"/>
      <w:r w:rsidR="0047484A" w:rsidRPr="00F756F1">
        <w:rPr>
          <w:rFonts w:ascii="Times New Roman" w:eastAsia="Times New Roman" w:hAnsi="Times New Roman" w:cs="Times New Roman"/>
          <w:b/>
          <w:bCs/>
          <w:sz w:val="22"/>
          <w:szCs w:val="22"/>
          <w:lang w:val="en-GB"/>
        </w:rPr>
        <w:t>Fengshuiling</w:t>
      </w:r>
      <w:proofErr w:type="spellEnd"/>
      <w:r w:rsidR="0047484A" w:rsidRPr="00F756F1">
        <w:rPr>
          <w:rFonts w:ascii="Times New Roman" w:eastAsia="Times New Roman" w:hAnsi="Times New Roman" w:cs="Times New Roman"/>
          <w:b/>
          <w:bCs/>
          <w:sz w:val="22"/>
          <w:szCs w:val="22"/>
          <w:lang w:val="en-GB"/>
        </w:rPr>
        <w:t xml:space="preserve">, </w:t>
      </w:r>
      <w:proofErr w:type="spellStart"/>
      <w:r w:rsidR="0047484A" w:rsidRPr="00F756F1">
        <w:rPr>
          <w:rFonts w:ascii="Times New Roman" w:eastAsia="Times New Roman" w:hAnsi="Times New Roman" w:cs="Times New Roman"/>
          <w:b/>
          <w:bCs/>
          <w:sz w:val="22"/>
          <w:szCs w:val="22"/>
          <w:lang w:val="en-GB"/>
        </w:rPr>
        <w:t>Changji</w:t>
      </w:r>
      <w:proofErr w:type="spellEnd"/>
      <w:r w:rsidR="0047484A" w:rsidRPr="00F756F1">
        <w:rPr>
          <w:rFonts w:ascii="Times New Roman" w:eastAsia="Times New Roman" w:hAnsi="Times New Roman" w:cs="Times New Roman"/>
          <w:b/>
          <w:bCs/>
          <w:sz w:val="22"/>
          <w:szCs w:val="22"/>
          <w:lang w:val="en-GB"/>
        </w:rPr>
        <w:t>, Shanxi</w:t>
      </w:r>
      <w:r w:rsidR="0047484A" w:rsidRPr="00F756F1">
        <w:rPr>
          <w:rFonts w:ascii="Times New Roman" w:hAnsi="Times New Roman" w:cs="Times New Roman"/>
          <w:b/>
          <w:bCs/>
          <w:sz w:val="22"/>
          <w:szCs w:val="22"/>
          <w:lang w:val="en-GB"/>
        </w:rPr>
        <w:t>)</w:t>
      </w:r>
    </w:p>
    <w:p w14:paraId="0F81E1D7" w14:textId="56C46FD2" w:rsidR="00B22CB6" w:rsidRPr="00F756F1" w:rsidRDefault="00B22CB6"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w:t>
      </w:r>
      <w:r w:rsidR="00323113" w:rsidRPr="00F756F1">
        <w:rPr>
          <w:rFonts w:ascii="Times New Roman" w:hAnsi="Times New Roman" w:cs="Times New Roman"/>
          <w:sz w:val="22"/>
          <w:szCs w:val="22"/>
          <w:lang w:val="en-GB"/>
        </w:rPr>
        <w:t xml:space="preserve">5 </w:t>
      </w:r>
      <w:proofErr w:type="spellStart"/>
      <w:r w:rsidR="00323113" w:rsidRPr="00F756F1">
        <w:rPr>
          <w:rFonts w:ascii="Times New Roman" w:hAnsi="Times New Roman" w:cs="Times New Roman"/>
          <w:i/>
          <w:iCs/>
          <w:sz w:val="22"/>
          <w:szCs w:val="22"/>
          <w:lang w:val="en-GB"/>
        </w:rPr>
        <w:t>yongzhong</w:t>
      </w:r>
      <w:proofErr w:type="spellEnd"/>
      <w:r w:rsidR="00323113" w:rsidRPr="00F756F1">
        <w:rPr>
          <w:rFonts w:ascii="Times New Roman" w:hAnsi="Times New Roman" w:cs="Times New Roman"/>
          <w:sz w:val="22"/>
          <w:szCs w:val="22"/>
          <w:lang w:val="en-GB"/>
        </w:rPr>
        <w:t xml:space="preserve">, 9 </w:t>
      </w:r>
      <w:proofErr w:type="spellStart"/>
      <w:r w:rsidR="00323113" w:rsidRPr="00F756F1">
        <w:rPr>
          <w:rFonts w:ascii="Times New Roman" w:hAnsi="Times New Roman" w:cs="Times New Roman"/>
          <w:i/>
          <w:iCs/>
          <w:sz w:val="22"/>
          <w:szCs w:val="22"/>
          <w:lang w:val="en-GB"/>
        </w:rPr>
        <w:t>niuzhong</w:t>
      </w:r>
      <w:proofErr w:type="spellEnd"/>
    </w:p>
    <w:p w14:paraId="044F42A2" w14:textId="1E0E3017" w:rsidR="00323113" w:rsidRPr="00F756F1" w:rsidRDefault="00323113" w:rsidP="0078228D">
      <w:pPr>
        <w:spacing w:line="276" w:lineRule="auto"/>
        <w:jc w:val="both"/>
        <w:rPr>
          <w:rFonts w:ascii="Times New Roman" w:eastAsia="Times New Roman" w:hAnsi="Times New Roman" w:cs="Times New Roman"/>
          <w:sz w:val="22"/>
          <w:szCs w:val="22"/>
          <w:lang w:val="en-GB"/>
        </w:rPr>
      </w:pPr>
      <w:r w:rsidRPr="00F756F1">
        <w:rPr>
          <w:rFonts w:ascii="Times New Roman" w:hAnsi="Times New Roman" w:cs="Times New Roman"/>
          <w:sz w:val="22"/>
          <w:szCs w:val="22"/>
          <w:lang w:val="en-GB"/>
        </w:rPr>
        <w:t>Orientation: 060</w:t>
      </w:r>
      <w:r w:rsidRPr="00F756F1">
        <w:rPr>
          <w:rFonts w:ascii="Times New Roman" w:eastAsia="Times New Roman" w:hAnsi="Times New Roman" w:cs="Times New Roman"/>
          <w:sz w:val="22"/>
          <w:szCs w:val="22"/>
          <w:lang w:val="en-GB"/>
        </w:rPr>
        <w:t>°-335°</w:t>
      </w:r>
    </w:p>
    <w:p w14:paraId="56414D2E" w14:textId="41786B57" w:rsidR="0047386A" w:rsidRPr="00F756F1" w:rsidRDefault="00323113"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Position: </w:t>
      </w:r>
      <w:r w:rsidR="00D62571" w:rsidRPr="00F756F1">
        <w:rPr>
          <w:rFonts w:ascii="Times New Roman" w:eastAsia="Times New Roman" w:hAnsi="Times New Roman" w:cs="Times New Roman"/>
          <w:sz w:val="22"/>
          <w:szCs w:val="22"/>
          <w:lang w:val="en-GB"/>
        </w:rPr>
        <w:t>Southwest, coffin-chamber</w:t>
      </w:r>
    </w:p>
    <w:p w14:paraId="090267AD" w14:textId="7115498C" w:rsidR="00A762EE" w:rsidRPr="00F756F1" w:rsidRDefault="00A762EE"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Pattern: Unclear</w:t>
      </w:r>
    </w:p>
    <w:p w14:paraId="76145C49" w14:textId="1DA9A7DE" w:rsidR="00A762EE" w:rsidRPr="00F756F1" w:rsidRDefault="00A762EE"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Description: </w:t>
      </w:r>
      <w:proofErr w:type="spellStart"/>
      <w:r w:rsidR="00C06E0C" w:rsidRPr="00F756F1">
        <w:rPr>
          <w:rFonts w:ascii="Times New Roman" w:eastAsia="Times New Roman" w:hAnsi="Times New Roman" w:cs="Times New Roman"/>
          <w:i/>
          <w:iCs/>
          <w:sz w:val="22"/>
          <w:szCs w:val="22"/>
          <w:lang w:val="en-GB"/>
        </w:rPr>
        <w:t>Niuzhong</w:t>
      </w:r>
      <w:proofErr w:type="spellEnd"/>
      <w:r w:rsidR="00C06E0C" w:rsidRPr="00F756F1">
        <w:rPr>
          <w:rFonts w:ascii="Times New Roman" w:eastAsia="Times New Roman" w:hAnsi="Times New Roman" w:cs="Times New Roman"/>
          <w:sz w:val="22"/>
          <w:szCs w:val="22"/>
          <w:lang w:val="en-GB"/>
        </w:rPr>
        <w:t xml:space="preserve"> M25:6-8</w:t>
      </w:r>
      <w:r w:rsidR="006962F9" w:rsidRPr="00F756F1">
        <w:rPr>
          <w:rFonts w:ascii="Times New Roman" w:eastAsia="Times New Roman" w:hAnsi="Times New Roman" w:cs="Times New Roman"/>
          <w:sz w:val="22"/>
          <w:szCs w:val="22"/>
          <w:lang w:val="en-GB"/>
        </w:rPr>
        <w:t xml:space="preserve"> were found standing, the rest </w:t>
      </w:r>
      <w:r w:rsidR="00745E4F" w:rsidRPr="00F756F1">
        <w:rPr>
          <w:rFonts w:ascii="Times New Roman" w:eastAsia="Times New Roman" w:hAnsi="Times New Roman" w:cs="Times New Roman"/>
          <w:sz w:val="22"/>
          <w:szCs w:val="22"/>
          <w:lang w:val="en-GB"/>
        </w:rPr>
        <w:t>oriented to north, east, west respectively.</w:t>
      </w:r>
    </w:p>
    <w:p w14:paraId="33012CE2" w14:textId="4AFABFC3" w:rsidR="00D62571" w:rsidRPr="00F756F1" w:rsidRDefault="00745E4F"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Source: </w:t>
      </w:r>
      <w:r w:rsidR="00EE1C41" w:rsidRPr="00F756F1">
        <w:rPr>
          <w:rFonts w:ascii="Times New Roman" w:hAnsi="Times New Roman" w:cs="Times New Roman"/>
          <w:sz w:val="22"/>
          <w:szCs w:val="22"/>
          <w:lang w:val="en-GB"/>
        </w:rPr>
        <w:t>Shanxi Provincial Committee of Relic Management &amp; Shanxi Provincial Institute of Archaeology 1989</w:t>
      </w:r>
    </w:p>
    <w:p w14:paraId="20C025AE" w14:textId="0E328EB8" w:rsidR="00F71CAB" w:rsidRPr="00F756F1" w:rsidRDefault="00F71CAB"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M269:10-27</w:t>
      </w:r>
      <w:r w:rsidR="0047484A" w:rsidRPr="00F756F1">
        <w:rPr>
          <w:rFonts w:ascii="Times New Roman" w:hAnsi="Times New Roman" w:cs="Times New Roman"/>
          <w:b/>
          <w:bCs/>
          <w:sz w:val="22"/>
          <w:szCs w:val="22"/>
          <w:lang w:val="en-GB"/>
        </w:rPr>
        <w:t xml:space="preserve"> (</w:t>
      </w:r>
      <w:r w:rsidR="0047484A" w:rsidRPr="00F756F1">
        <w:rPr>
          <w:rFonts w:ascii="Times New Roman" w:eastAsia="Times New Roman" w:hAnsi="Times New Roman" w:cs="Times New Roman"/>
          <w:b/>
          <w:bCs/>
          <w:sz w:val="22"/>
          <w:szCs w:val="22"/>
          <w:lang w:val="en-GB"/>
        </w:rPr>
        <w:t xml:space="preserve">M269, </w:t>
      </w:r>
      <w:proofErr w:type="spellStart"/>
      <w:r w:rsidR="0047484A" w:rsidRPr="00F756F1">
        <w:rPr>
          <w:rFonts w:ascii="Times New Roman" w:eastAsia="Times New Roman" w:hAnsi="Times New Roman" w:cs="Times New Roman"/>
          <w:b/>
          <w:bCs/>
          <w:sz w:val="22"/>
          <w:szCs w:val="22"/>
          <w:lang w:val="en-GB"/>
        </w:rPr>
        <w:t>Fengshuiling</w:t>
      </w:r>
      <w:proofErr w:type="spellEnd"/>
      <w:r w:rsidR="0047484A" w:rsidRPr="00F756F1">
        <w:rPr>
          <w:rFonts w:ascii="Times New Roman" w:eastAsia="Times New Roman" w:hAnsi="Times New Roman" w:cs="Times New Roman"/>
          <w:b/>
          <w:bCs/>
          <w:sz w:val="22"/>
          <w:szCs w:val="22"/>
          <w:lang w:val="en-GB"/>
        </w:rPr>
        <w:t xml:space="preserve">, </w:t>
      </w:r>
      <w:proofErr w:type="spellStart"/>
      <w:r w:rsidR="0047484A" w:rsidRPr="00F756F1">
        <w:rPr>
          <w:rFonts w:ascii="Times New Roman" w:eastAsia="Times New Roman" w:hAnsi="Times New Roman" w:cs="Times New Roman"/>
          <w:b/>
          <w:bCs/>
          <w:sz w:val="22"/>
          <w:szCs w:val="22"/>
          <w:lang w:val="en-GB"/>
        </w:rPr>
        <w:t>Changji</w:t>
      </w:r>
      <w:proofErr w:type="spellEnd"/>
      <w:r w:rsidR="0047484A" w:rsidRPr="00F756F1">
        <w:rPr>
          <w:rFonts w:ascii="Times New Roman" w:eastAsia="Times New Roman" w:hAnsi="Times New Roman" w:cs="Times New Roman"/>
          <w:b/>
          <w:bCs/>
          <w:sz w:val="22"/>
          <w:szCs w:val="22"/>
          <w:lang w:val="en-GB"/>
        </w:rPr>
        <w:t>, Shanxi</w:t>
      </w:r>
      <w:r w:rsidR="0047484A" w:rsidRPr="00F756F1">
        <w:rPr>
          <w:rFonts w:ascii="Times New Roman" w:hAnsi="Times New Roman" w:cs="Times New Roman"/>
          <w:b/>
          <w:bCs/>
          <w:sz w:val="22"/>
          <w:szCs w:val="22"/>
          <w:lang w:val="en-GB"/>
        </w:rPr>
        <w:t>)</w:t>
      </w:r>
    </w:p>
    <w:p w14:paraId="7EC77AA0" w14:textId="317159BA" w:rsidR="003E7A99" w:rsidRPr="00F756F1" w:rsidRDefault="003E7A99"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18 </w:t>
      </w:r>
      <w:proofErr w:type="spellStart"/>
      <w:r w:rsidRPr="00F756F1">
        <w:rPr>
          <w:rFonts w:ascii="Times New Roman" w:hAnsi="Times New Roman" w:cs="Times New Roman"/>
          <w:i/>
          <w:iCs/>
          <w:sz w:val="22"/>
          <w:szCs w:val="22"/>
          <w:lang w:val="en-GB"/>
        </w:rPr>
        <w:t>yongzhong</w:t>
      </w:r>
      <w:proofErr w:type="spellEnd"/>
    </w:p>
    <w:p w14:paraId="68574EC0" w14:textId="5A137186" w:rsidR="003E7A99" w:rsidRPr="00F756F1" w:rsidRDefault="003E7A99" w:rsidP="0078228D">
      <w:pPr>
        <w:spacing w:line="276" w:lineRule="auto"/>
        <w:jc w:val="both"/>
        <w:rPr>
          <w:rFonts w:ascii="Times New Roman" w:eastAsia="Times New Roman" w:hAnsi="Times New Roman" w:cs="Times New Roman"/>
          <w:sz w:val="22"/>
          <w:szCs w:val="22"/>
          <w:lang w:val="en-GB"/>
        </w:rPr>
      </w:pPr>
      <w:r w:rsidRPr="00F756F1">
        <w:rPr>
          <w:rFonts w:ascii="Times New Roman" w:hAnsi="Times New Roman" w:cs="Times New Roman"/>
          <w:sz w:val="22"/>
          <w:szCs w:val="22"/>
          <w:lang w:val="en-GB"/>
        </w:rPr>
        <w:t xml:space="preserve">Orientation: </w:t>
      </w:r>
      <w:r w:rsidR="003F07C5" w:rsidRPr="00F756F1">
        <w:rPr>
          <w:rFonts w:ascii="Times New Roman" w:hAnsi="Times New Roman" w:cs="Times New Roman"/>
          <w:sz w:val="22"/>
          <w:szCs w:val="22"/>
          <w:lang w:val="en-GB"/>
        </w:rPr>
        <w:t>276</w:t>
      </w:r>
      <w:r w:rsidR="003F07C5" w:rsidRPr="00F756F1">
        <w:rPr>
          <w:rFonts w:ascii="Times New Roman" w:eastAsia="Times New Roman" w:hAnsi="Times New Roman" w:cs="Times New Roman"/>
          <w:sz w:val="22"/>
          <w:szCs w:val="22"/>
          <w:lang w:val="en-GB"/>
        </w:rPr>
        <w:t>°-305°</w:t>
      </w:r>
    </w:p>
    <w:p w14:paraId="645F16D2" w14:textId="248291BF" w:rsidR="003F07C5" w:rsidRPr="00F756F1" w:rsidRDefault="003F07C5"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Position: Northwest, coffin-chamber</w:t>
      </w:r>
    </w:p>
    <w:p w14:paraId="023DD6D9" w14:textId="765621D5" w:rsidR="003F07C5" w:rsidRPr="00F756F1" w:rsidRDefault="003F07C5"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Pattern: Straight line</w:t>
      </w:r>
    </w:p>
    <w:p w14:paraId="42F1DDB5" w14:textId="65762546" w:rsidR="003F07C5" w:rsidRPr="00F756F1" w:rsidRDefault="003F07C5"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Description: </w:t>
      </w:r>
      <w:r w:rsidR="00E43A89" w:rsidRPr="00F756F1">
        <w:rPr>
          <w:rFonts w:ascii="Times New Roman" w:eastAsia="Times New Roman" w:hAnsi="Times New Roman" w:cs="Times New Roman"/>
          <w:sz w:val="22"/>
          <w:szCs w:val="22"/>
          <w:lang w:val="en-GB"/>
        </w:rPr>
        <w:t>They were deposited near and oriented to the west wall of the coffin-chamber.</w:t>
      </w:r>
    </w:p>
    <w:p w14:paraId="129C7AD2" w14:textId="5F88C755" w:rsidR="00BE248B" w:rsidRPr="00F756F1" w:rsidRDefault="00BE248B" w:rsidP="0078228D">
      <w:pPr>
        <w:spacing w:line="276" w:lineRule="auto"/>
        <w:jc w:val="both"/>
        <w:rPr>
          <w:rFonts w:ascii="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Source: </w:t>
      </w:r>
      <w:r w:rsidR="00F77CA2" w:rsidRPr="00F756F1">
        <w:rPr>
          <w:rFonts w:ascii="Times New Roman" w:hAnsi="Times New Roman" w:cs="Times New Roman"/>
          <w:sz w:val="22"/>
          <w:szCs w:val="22"/>
          <w:lang w:val="en-GB"/>
        </w:rPr>
        <w:t xml:space="preserve">The </w:t>
      </w:r>
      <w:proofErr w:type="spellStart"/>
      <w:r w:rsidR="00F77CA2" w:rsidRPr="00F756F1">
        <w:rPr>
          <w:rFonts w:ascii="Times New Roman" w:hAnsi="Times New Roman" w:cs="Times New Roman"/>
          <w:sz w:val="22"/>
          <w:szCs w:val="22"/>
          <w:lang w:val="en-GB"/>
        </w:rPr>
        <w:t>Southeastern</w:t>
      </w:r>
      <w:proofErr w:type="spellEnd"/>
      <w:r w:rsidR="00F77CA2" w:rsidRPr="00F756F1">
        <w:rPr>
          <w:rFonts w:ascii="Times New Roman" w:hAnsi="Times New Roman" w:cs="Times New Roman"/>
          <w:sz w:val="22"/>
          <w:szCs w:val="22"/>
          <w:lang w:val="en-GB"/>
        </w:rPr>
        <w:t xml:space="preserve"> Shansi Archaeological Team of CPAM. Shansi Province</w:t>
      </w:r>
      <w:r w:rsidR="00F77CA2" w:rsidRPr="00F756F1">
        <w:rPr>
          <w:rFonts w:ascii="Times New Roman" w:hAnsi="Times New Roman" w:cs="Times New Roman" w:hint="eastAsia"/>
          <w:sz w:val="22"/>
          <w:szCs w:val="22"/>
          <w:lang w:val="en-GB"/>
        </w:rPr>
        <w:t xml:space="preserve"> </w:t>
      </w:r>
      <w:r w:rsidR="00F77CA2" w:rsidRPr="00F756F1">
        <w:rPr>
          <w:rFonts w:ascii="Times New Roman" w:hAnsi="Times New Roman" w:cs="Times New Roman"/>
          <w:sz w:val="22"/>
          <w:szCs w:val="22"/>
          <w:lang w:val="en-GB"/>
        </w:rPr>
        <w:t>&amp;</w:t>
      </w:r>
      <w:r w:rsidR="00F77CA2" w:rsidRPr="00F756F1">
        <w:rPr>
          <w:rFonts w:ascii="Times New Roman" w:hAnsi="Times New Roman" w:cs="Times New Roman" w:hint="eastAsia"/>
          <w:sz w:val="22"/>
          <w:szCs w:val="22"/>
          <w:lang w:val="en-GB"/>
        </w:rPr>
        <w:t xml:space="preserve"> </w:t>
      </w:r>
      <w:r w:rsidR="00F77CA2" w:rsidRPr="00F756F1">
        <w:rPr>
          <w:rFonts w:ascii="Times New Roman" w:hAnsi="Times New Roman" w:cs="Times New Roman"/>
          <w:sz w:val="22"/>
          <w:szCs w:val="22"/>
          <w:lang w:val="en-GB"/>
        </w:rPr>
        <w:t xml:space="preserve">The </w:t>
      </w:r>
      <w:proofErr w:type="spellStart"/>
      <w:r w:rsidR="00F77CA2" w:rsidRPr="00F756F1">
        <w:rPr>
          <w:rFonts w:ascii="Times New Roman" w:hAnsi="Times New Roman" w:cs="Times New Roman"/>
          <w:sz w:val="22"/>
          <w:szCs w:val="22"/>
          <w:lang w:val="en-GB"/>
        </w:rPr>
        <w:t>Ch’ang-chih</w:t>
      </w:r>
      <w:proofErr w:type="spellEnd"/>
      <w:r w:rsidR="00F77CA2" w:rsidRPr="00F756F1">
        <w:rPr>
          <w:rFonts w:ascii="Times New Roman" w:hAnsi="Times New Roman" w:cs="Times New Roman"/>
          <w:sz w:val="22"/>
          <w:szCs w:val="22"/>
          <w:lang w:val="en-GB"/>
        </w:rPr>
        <w:t xml:space="preserve"> Municipal Museum, Shansi Province 1974</w:t>
      </w:r>
    </w:p>
    <w:p w14:paraId="69048DA6" w14:textId="1FFB1700" w:rsidR="00F71CAB" w:rsidRPr="00F756F1" w:rsidRDefault="00F71CAB"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M270:21-37</w:t>
      </w:r>
      <w:r w:rsidR="0047484A" w:rsidRPr="00F756F1">
        <w:rPr>
          <w:rFonts w:ascii="Times New Roman" w:hAnsi="Times New Roman" w:cs="Times New Roman"/>
          <w:b/>
          <w:bCs/>
          <w:sz w:val="22"/>
          <w:szCs w:val="22"/>
          <w:lang w:val="en-GB"/>
        </w:rPr>
        <w:t xml:space="preserve"> (</w:t>
      </w:r>
      <w:r w:rsidR="0047484A" w:rsidRPr="00F756F1">
        <w:rPr>
          <w:rFonts w:ascii="Times New Roman" w:eastAsia="Times New Roman" w:hAnsi="Times New Roman" w:cs="Times New Roman"/>
          <w:b/>
          <w:bCs/>
          <w:sz w:val="22"/>
          <w:szCs w:val="22"/>
          <w:lang w:val="en-GB"/>
        </w:rPr>
        <w:t xml:space="preserve">M270, </w:t>
      </w:r>
      <w:proofErr w:type="spellStart"/>
      <w:r w:rsidR="0047484A" w:rsidRPr="00F756F1">
        <w:rPr>
          <w:rFonts w:ascii="Times New Roman" w:eastAsia="Times New Roman" w:hAnsi="Times New Roman" w:cs="Times New Roman"/>
          <w:b/>
          <w:bCs/>
          <w:sz w:val="22"/>
          <w:szCs w:val="22"/>
          <w:lang w:val="en-GB"/>
        </w:rPr>
        <w:t>Fengshuiling</w:t>
      </w:r>
      <w:proofErr w:type="spellEnd"/>
      <w:r w:rsidR="0047484A" w:rsidRPr="00F756F1">
        <w:rPr>
          <w:rFonts w:ascii="Times New Roman" w:eastAsia="Times New Roman" w:hAnsi="Times New Roman" w:cs="Times New Roman"/>
          <w:b/>
          <w:bCs/>
          <w:sz w:val="22"/>
          <w:szCs w:val="22"/>
          <w:lang w:val="en-GB"/>
        </w:rPr>
        <w:t xml:space="preserve">, </w:t>
      </w:r>
      <w:proofErr w:type="spellStart"/>
      <w:r w:rsidR="0047484A" w:rsidRPr="00F756F1">
        <w:rPr>
          <w:rFonts w:ascii="Times New Roman" w:eastAsia="Times New Roman" w:hAnsi="Times New Roman" w:cs="Times New Roman"/>
          <w:b/>
          <w:bCs/>
          <w:sz w:val="22"/>
          <w:szCs w:val="22"/>
          <w:lang w:val="en-GB"/>
        </w:rPr>
        <w:t>Changji</w:t>
      </w:r>
      <w:proofErr w:type="spellEnd"/>
      <w:r w:rsidR="0047484A" w:rsidRPr="00F756F1">
        <w:rPr>
          <w:rFonts w:ascii="Times New Roman" w:eastAsia="Times New Roman" w:hAnsi="Times New Roman" w:cs="Times New Roman"/>
          <w:b/>
          <w:bCs/>
          <w:sz w:val="22"/>
          <w:szCs w:val="22"/>
          <w:lang w:val="en-GB"/>
        </w:rPr>
        <w:t>, Shanxi</w:t>
      </w:r>
      <w:r w:rsidR="0047484A" w:rsidRPr="00F756F1">
        <w:rPr>
          <w:rFonts w:ascii="Times New Roman" w:hAnsi="Times New Roman" w:cs="Times New Roman"/>
          <w:b/>
          <w:bCs/>
          <w:sz w:val="22"/>
          <w:szCs w:val="22"/>
          <w:lang w:val="en-GB"/>
        </w:rPr>
        <w:t>)</w:t>
      </w:r>
    </w:p>
    <w:p w14:paraId="39BE95D2" w14:textId="3CB9B472" w:rsidR="00F77CA2" w:rsidRPr="00F756F1" w:rsidRDefault="00F77CA2"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lastRenderedPageBreak/>
        <w:t xml:space="preserve">Formation: </w:t>
      </w:r>
      <w:r w:rsidR="00296AC3" w:rsidRPr="00F756F1">
        <w:rPr>
          <w:rFonts w:ascii="Times New Roman" w:hAnsi="Times New Roman" w:cs="Times New Roman"/>
          <w:sz w:val="22"/>
          <w:szCs w:val="22"/>
          <w:lang w:val="en-GB"/>
        </w:rPr>
        <w:t xml:space="preserve">8 </w:t>
      </w:r>
      <w:proofErr w:type="spellStart"/>
      <w:r w:rsidR="00296AC3" w:rsidRPr="00F756F1">
        <w:rPr>
          <w:rFonts w:ascii="Times New Roman" w:hAnsi="Times New Roman" w:cs="Times New Roman"/>
          <w:i/>
          <w:iCs/>
          <w:sz w:val="22"/>
          <w:szCs w:val="22"/>
          <w:lang w:val="en-GB"/>
        </w:rPr>
        <w:t>yongzhong</w:t>
      </w:r>
      <w:proofErr w:type="spellEnd"/>
      <w:r w:rsidR="00296AC3" w:rsidRPr="00F756F1">
        <w:rPr>
          <w:rFonts w:ascii="Times New Roman" w:hAnsi="Times New Roman" w:cs="Times New Roman"/>
          <w:sz w:val="22"/>
          <w:szCs w:val="22"/>
          <w:lang w:val="en-GB"/>
        </w:rPr>
        <w:t xml:space="preserve">, 9 </w:t>
      </w:r>
      <w:proofErr w:type="spellStart"/>
      <w:r w:rsidR="00296AC3" w:rsidRPr="00F756F1">
        <w:rPr>
          <w:rFonts w:ascii="Times New Roman" w:hAnsi="Times New Roman" w:cs="Times New Roman"/>
          <w:i/>
          <w:iCs/>
          <w:sz w:val="22"/>
          <w:szCs w:val="22"/>
          <w:lang w:val="en-GB"/>
        </w:rPr>
        <w:t>niuzhong</w:t>
      </w:r>
      <w:proofErr w:type="spellEnd"/>
    </w:p>
    <w:p w14:paraId="793CC0A1" w14:textId="49721E34" w:rsidR="00296AC3" w:rsidRPr="00F756F1" w:rsidRDefault="00296AC3" w:rsidP="0078228D">
      <w:pPr>
        <w:spacing w:line="276" w:lineRule="auto"/>
        <w:jc w:val="both"/>
        <w:rPr>
          <w:rFonts w:ascii="Times New Roman" w:eastAsia="Times New Roman" w:hAnsi="Times New Roman" w:cs="Times New Roman"/>
          <w:sz w:val="22"/>
          <w:szCs w:val="22"/>
          <w:lang w:val="en-GB"/>
        </w:rPr>
      </w:pPr>
      <w:r w:rsidRPr="00F756F1">
        <w:rPr>
          <w:rFonts w:ascii="Times New Roman" w:hAnsi="Times New Roman" w:cs="Times New Roman"/>
          <w:sz w:val="22"/>
          <w:szCs w:val="22"/>
          <w:lang w:val="en-GB"/>
        </w:rPr>
        <w:t xml:space="preserve">Orientation: </w:t>
      </w:r>
      <w:r w:rsidR="007C5ACE" w:rsidRPr="00F756F1">
        <w:rPr>
          <w:rFonts w:ascii="Times New Roman" w:hAnsi="Times New Roman" w:cs="Times New Roman"/>
          <w:sz w:val="22"/>
          <w:szCs w:val="22"/>
          <w:lang w:val="en-GB"/>
        </w:rPr>
        <w:t>221</w:t>
      </w:r>
      <w:r w:rsidR="007C5ACE" w:rsidRPr="00F756F1">
        <w:rPr>
          <w:rFonts w:ascii="Times New Roman" w:eastAsia="Times New Roman" w:hAnsi="Times New Roman" w:cs="Times New Roman"/>
          <w:sz w:val="22"/>
          <w:szCs w:val="22"/>
          <w:lang w:val="en-GB"/>
        </w:rPr>
        <w:t>°-348°</w:t>
      </w:r>
    </w:p>
    <w:p w14:paraId="19370A76" w14:textId="4D40FC10" w:rsidR="00EB4770" w:rsidRPr="00F756F1" w:rsidRDefault="007C5ACE"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Position: </w:t>
      </w:r>
      <w:r w:rsidR="00EB4770" w:rsidRPr="00F756F1">
        <w:rPr>
          <w:rFonts w:ascii="Times New Roman" w:eastAsia="Times New Roman" w:hAnsi="Times New Roman" w:cs="Times New Roman"/>
          <w:sz w:val="22"/>
          <w:szCs w:val="22"/>
          <w:lang w:val="en-GB"/>
        </w:rPr>
        <w:t>West, coffin-chamber</w:t>
      </w:r>
    </w:p>
    <w:p w14:paraId="300CB16F" w14:textId="3DF9D523" w:rsidR="00EB4770" w:rsidRPr="00F756F1" w:rsidRDefault="00EB4770"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Pattern: Straight line</w:t>
      </w:r>
    </w:p>
    <w:p w14:paraId="280CBE7B" w14:textId="343725B2" w:rsidR="00EB4770" w:rsidRPr="00F756F1" w:rsidRDefault="00EB4770"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Description: </w:t>
      </w:r>
      <w:r w:rsidR="00DD2A88" w:rsidRPr="00F756F1">
        <w:rPr>
          <w:rFonts w:ascii="Times New Roman" w:eastAsia="Times New Roman" w:hAnsi="Times New Roman" w:cs="Times New Roman"/>
          <w:sz w:val="22"/>
          <w:szCs w:val="22"/>
          <w:lang w:val="en-GB"/>
        </w:rPr>
        <w:t>They were placed against and oriented to the west wall of the coffin-chamber.</w:t>
      </w:r>
    </w:p>
    <w:p w14:paraId="23E944F9" w14:textId="74A0B230" w:rsidR="00DD2A88" w:rsidRPr="00F756F1" w:rsidRDefault="00DD2A88" w:rsidP="0078228D">
      <w:pPr>
        <w:spacing w:line="276" w:lineRule="auto"/>
        <w:jc w:val="both"/>
        <w:rPr>
          <w:rFonts w:ascii="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Source: </w:t>
      </w:r>
      <w:r w:rsidRPr="00F756F1">
        <w:rPr>
          <w:rFonts w:ascii="Times New Roman" w:hAnsi="Times New Roman" w:cs="Times New Roman"/>
          <w:sz w:val="22"/>
          <w:szCs w:val="22"/>
          <w:lang w:val="en-GB"/>
        </w:rPr>
        <w:t xml:space="preserve">The </w:t>
      </w:r>
      <w:proofErr w:type="spellStart"/>
      <w:r w:rsidRPr="00F756F1">
        <w:rPr>
          <w:rFonts w:ascii="Times New Roman" w:hAnsi="Times New Roman" w:cs="Times New Roman"/>
          <w:sz w:val="22"/>
          <w:szCs w:val="22"/>
          <w:lang w:val="en-GB"/>
        </w:rPr>
        <w:t>Southeastern</w:t>
      </w:r>
      <w:proofErr w:type="spellEnd"/>
      <w:r w:rsidRPr="00F756F1">
        <w:rPr>
          <w:rFonts w:ascii="Times New Roman" w:hAnsi="Times New Roman" w:cs="Times New Roman"/>
          <w:sz w:val="22"/>
          <w:szCs w:val="22"/>
          <w:lang w:val="en-GB"/>
        </w:rPr>
        <w:t xml:space="preserve"> Shansi Archaeological Team of CPAM. Shansi Province</w:t>
      </w:r>
      <w:r w:rsidRPr="00F756F1">
        <w:rPr>
          <w:rFonts w:ascii="Times New Roman" w:hAnsi="Times New Roman" w:cs="Times New Roman" w:hint="eastAsia"/>
          <w:sz w:val="22"/>
          <w:szCs w:val="22"/>
          <w:lang w:val="en-GB"/>
        </w:rPr>
        <w:t xml:space="preserve"> </w:t>
      </w:r>
      <w:r w:rsidRPr="00F756F1">
        <w:rPr>
          <w:rFonts w:ascii="Times New Roman" w:hAnsi="Times New Roman" w:cs="Times New Roman"/>
          <w:sz w:val="22"/>
          <w:szCs w:val="22"/>
          <w:lang w:val="en-GB"/>
        </w:rPr>
        <w:t>&amp;</w:t>
      </w:r>
      <w:r w:rsidRPr="00F756F1">
        <w:rPr>
          <w:rFonts w:ascii="Times New Roman" w:hAnsi="Times New Roman" w:cs="Times New Roman" w:hint="eastAsia"/>
          <w:sz w:val="22"/>
          <w:szCs w:val="22"/>
          <w:lang w:val="en-GB"/>
        </w:rPr>
        <w:t xml:space="preserve"> </w:t>
      </w:r>
      <w:r w:rsidRPr="00F756F1">
        <w:rPr>
          <w:rFonts w:ascii="Times New Roman" w:hAnsi="Times New Roman" w:cs="Times New Roman"/>
          <w:sz w:val="22"/>
          <w:szCs w:val="22"/>
          <w:lang w:val="en-GB"/>
        </w:rPr>
        <w:t xml:space="preserve">The </w:t>
      </w:r>
      <w:proofErr w:type="spellStart"/>
      <w:r w:rsidRPr="00F756F1">
        <w:rPr>
          <w:rFonts w:ascii="Times New Roman" w:hAnsi="Times New Roman" w:cs="Times New Roman"/>
          <w:sz w:val="22"/>
          <w:szCs w:val="22"/>
          <w:lang w:val="en-GB"/>
        </w:rPr>
        <w:t>Ch’ang-chih</w:t>
      </w:r>
      <w:proofErr w:type="spellEnd"/>
      <w:r w:rsidRPr="00F756F1">
        <w:rPr>
          <w:rFonts w:ascii="Times New Roman" w:hAnsi="Times New Roman" w:cs="Times New Roman"/>
          <w:sz w:val="22"/>
          <w:szCs w:val="22"/>
          <w:lang w:val="en-GB"/>
        </w:rPr>
        <w:t xml:space="preserve"> Municipal Museum, Shansi Province 1974</w:t>
      </w:r>
    </w:p>
    <w:p w14:paraId="68BA43E0" w14:textId="02390954" w:rsidR="00F71CAB" w:rsidRPr="00F756F1" w:rsidRDefault="00F71CAB"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M1004:1-9</w:t>
      </w:r>
      <w:r w:rsidR="001204F4" w:rsidRPr="00F756F1">
        <w:rPr>
          <w:rFonts w:ascii="Times New Roman" w:hAnsi="Times New Roman" w:cs="Times New Roman"/>
          <w:b/>
          <w:bCs/>
          <w:sz w:val="22"/>
          <w:szCs w:val="22"/>
          <w:lang w:val="en-GB"/>
        </w:rPr>
        <w:t xml:space="preserve"> (M1004, </w:t>
      </w:r>
      <w:proofErr w:type="spellStart"/>
      <w:r w:rsidR="001204F4" w:rsidRPr="00F756F1">
        <w:rPr>
          <w:rFonts w:ascii="Times New Roman" w:hAnsi="Times New Roman" w:cs="Times New Roman"/>
          <w:b/>
          <w:bCs/>
          <w:sz w:val="22"/>
          <w:szCs w:val="22"/>
          <w:lang w:val="en-GB"/>
        </w:rPr>
        <w:t>Shangma</w:t>
      </w:r>
      <w:proofErr w:type="spellEnd"/>
      <w:r w:rsidR="0081194F" w:rsidRPr="00F756F1">
        <w:rPr>
          <w:rFonts w:ascii="Times New Roman" w:hAnsi="Times New Roman" w:cs="Times New Roman"/>
          <w:b/>
          <w:bCs/>
          <w:sz w:val="22"/>
          <w:szCs w:val="22"/>
          <w:lang w:val="en-GB"/>
        </w:rPr>
        <w:t>, Houma</w:t>
      </w:r>
      <w:r w:rsidR="001204F4" w:rsidRPr="00F756F1">
        <w:rPr>
          <w:rFonts w:ascii="Times New Roman" w:hAnsi="Times New Roman" w:cs="Times New Roman"/>
          <w:b/>
          <w:bCs/>
          <w:sz w:val="22"/>
          <w:szCs w:val="22"/>
          <w:lang w:val="en-GB"/>
        </w:rPr>
        <w:t>, Shanxi)</w:t>
      </w:r>
    </w:p>
    <w:p w14:paraId="45950160" w14:textId="0F9B8199" w:rsidR="0047484A" w:rsidRPr="00F756F1" w:rsidRDefault="0047484A"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w:t>
      </w:r>
      <w:r w:rsidR="00F80BE2" w:rsidRPr="00F756F1">
        <w:rPr>
          <w:rFonts w:ascii="Times New Roman" w:hAnsi="Times New Roman" w:cs="Times New Roman"/>
          <w:sz w:val="22"/>
          <w:szCs w:val="22"/>
          <w:lang w:val="en-GB"/>
        </w:rPr>
        <w:t xml:space="preserve">9 </w:t>
      </w:r>
      <w:proofErr w:type="spellStart"/>
      <w:r w:rsidR="00AC708F" w:rsidRPr="00F756F1">
        <w:rPr>
          <w:rFonts w:ascii="Times New Roman" w:hAnsi="Times New Roman" w:cs="Times New Roman"/>
          <w:i/>
          <w:iCs/>
          <w:sz w:val="22"/>
          <w:szCs w:val="22"/>
          <w:lang w:val="en-GB"/>
        </w:rPr>
        <w:t>bozhong</w:t>
      </w:r>
      <w:proofErr w:type="spellEnd"/>
    </w:p>
    <w:p w14:paraId="102D4C43" w14:textId="22FCB8A6" w:rsidR="00AC708F" w:rsidRPr="00F756F1" w:rsidRDefault="00AC708F" w:rsidP="0078228D">
      <w:pPr>
        <w:spacing w:line="276" w:lineRule="auto"/>
        <w:jc w:val="both"/>
        <w:rPr>
          <w:rFonts w:ascii="Times New Roman" w:eastAsia="Times New Roman" w:hAnsi="Times New Roman" w:cs="Times New Roman"/>
          <w:sz w:val="22"/>
          <w:szCs w:val="22"/>
          <w:lang w:val="en-GB"/>
        </w:rPr>
      </w:pPr>
      <w:r w:rsidRPr="00F756F1">
        <w:rPr>
          <w:rFonts w:ascii="Times New Roman" w:hAnsi="Times New Roman" w:cs="Times New Roman"/>
          <w:sz w:val="22"/>
          <w:szCs w:val="22"/>
          <w:lang w:val="en-GB"/>
        </w:rPr>
        <w:t xml:space="preserve">Orientation: </w:t>
      </w:r>
      <w:r w:rsidR="001F28E1" w:rsidRPr="00F756F1">
        <w:rPr>
          <w:rFonts w:ascii="Times New Roman" w:hAnsi="Times New Roman" w:cs="Times New Roman"/>
          <w:sz w:val="22"/>
          <w:szCs w:val="22"/>
          <w:lang w:val="en-GB"/>
        </w:rPr>
        <w:t>037</w:t>
      </w:r>
      <w:r w:rsidRPr="00F756F1">
        <w:rPr>
          <w:rFonts w:ascii="Times New Roman" w:eastAsia="Times New Roman" w:hAnsi="Times New Roman" w:cs="Times New Roman"/>
          <w:sz w:val="22"/>
          <w:szCs w:val="22"/>
          <w:lang w:val="en-GB"/>
        </w:rPr>
        <w:t>°-</w:t>
      </w:r>
      <w:r w:rsidR="001F28E1" w:rsidRPr="00F756F1">
        <w:rPr>
          <w:rFonts w:ascii="Times New Roman" w:eastAsia="Times New Roman" w:hAnsi="Times New Roman" w:cs="Times New Roman"/>
          <w:sz w:val="22"/>
          <w:szCs w:val="22"/>
          <w:lang w:val="en-GB"/>
        </w:rPr>
        <w:t>278</w:t>
      </w:r>
      <w:r w:rsidRPr="00F756F1">
        <w:rPr>
          <w:rFonts w:ascii="Times New Roman" w:eastAsia="Times New Roman" w:hAnsi="Times New Roman" w:cs="Times New Roman"/>
          <w:sz w:val="22"/>
          <w:szCs w:val="22"/>
          <w:lang w:val="en-GB"/>
        </w:rPr>
        <w:t>°</w:t>
      </w:r>
    </w:p>
    <w:p w14:paraId="606623A3" w14:textId="36603758" w:rsidR="001F28E1" w:rsidRPr="00F756F1" w:rsidRDefault="001F28E1"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Position: Southwest, coffin-chamber</w:t>
      </w:r>
    </w:p>
    <w:p w14:paraId="10269887" w14:textId="5979083C" w:rsidR="001F28E1" w:rsidRPr="00F756F1" w:rsidRDefault="001F28E1"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Pattern: </w:t>
      </w:r>
      <w:r w:rsidR="00AC24B7" w:rsidRPr="00F756F1">
        <w:rPr>
          <w:rFonts w:ascii="Times New Roman" w:eastAsia="Times New Roman" w:hAnsi="Times New Roman" w:cs="Times New Roman"/>
          <w:sz w:val="22"/>
          <w:szCs w:val="22"/>
          <w:lang w:val="en-GB"/>
        </w:rPr>
        <w:t>Originally standing in straight line</w:t>
      </w:r>
    </w:p>
    <w:p w14:paraId="4357FD1A" w14:textId="46E5A8DE" w:rsidR="00AC24B7" w:rsidRPr="00F756F1" w:rsidRDefault="00AC24B7"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Description: </w:t>
      </w:r>
      <w:r w:rsidR="00FC177C" w:rsidRPr="00F756F1">
        <w:rPr>
          <w:rFonts w:ascii="Times New Roman" w:eastAsia="Times New Roman" w:hAnsi="Times New Roman" w:cs="Times New Roman"/>
          <w:sz w:val="22"/>
          <w:szCs w:val="22"/>
          <w:lang w:val="en-GB"/>
        </w:rPr>
        <w:t>Four</w:t>
      </w:r>
      <w:r w:rsidRPr="00F756F1">
        <w:rPr>
          <w:rFonts w:ascii="Times New Roman" w:eastAsia="Times New Roman" w:hAnsi="Times New Roman" w:cs="Times New Roman"/>
          <w:sz w:val="22"/>
          <w:szCs w:val="22"/>
          <w:lang w:val="en-GB"/>
        </w:rPr>
        <w:t xml:space="preserve"> bells</w:t>
      </w:r>
      <w:r w:rsidR="00E24C8B" w:rsidRPr="00F756F1">
        <w:rPr>
          <w:rFonts w:ascii="Times New Roman" w:eastAsia="Times New Roman" w:hAnsi="Times New Roman" w:cs="Times New Roman"/>
          <w:sz w:val="22"/>
          <w:szCs w:val="22"/>
          <w:lang w:val="en-GB"/>
        </w:rPr>
        <w:t xml:space="preserve"> (M1004:2, 3 &amp; 7)</w:t>
      </w:r>
      <w:r w:rsidRPr="00F756F1">
        <w:rPr>
          <w:rFonts w:ascii="Times New Roman" w:eastAsia="Times New Roman" w:hAnsi="Times New Roman" w:cs="Times New Roman"/>
          <w:sz w:val="22"/>
          <w:szCs w:val="22"/>
          <w:lang w:val="en-GB"/>
        </w:rPr>
        <w:t xml:space="preserve"> remained standing</w:t>
      </w:r>
      <w:r w:rsidR="0010200C" w:rsidRPr="00F756F1">
        <w:rPr>
          <w:rFonts w:ascii="Times New Roman" w:eastAsia="Times New Roman" w:hAnsi="Times New Roman" w:cs="Times New Roman"/>
          <w:sz w:val="22"/>
          <w:szCs w:val="22"/>
          <w:lang w:val="en-GB"/>
        </w:rPr>
        <w:t xml:space="preserve">. The </w:t>
      </w:r>
      <w:r w:rsidR="00B549EB" w:rsidRPr="00F756F1">
        <w:rPr>
          <w:rFonts w:ascii="Times New Roman" w:eastAsia="Times New Roman" w:hAnsi="Times New Roman" w:cs="Times New Roman"/>
          <w:sz w:val="22"/>
          <w:szCs w:val="22"/>
          <w:lang w:val="en-GB"/>
        </w:rPr>
        <w:t>floor</w:t>
      </w:r>
      <w:r w:rsidR="0044267F" w:rsidRPr="00F756F1">
        <w:rPr>
          <w:rFonts w:ascii="Times New Roman" w:eastAsia="Times New Roman" w:hAnsi="Times New Roman" w:cs="Times New Roman"/>
          <w:sz w:val="22"/>
          <w:szCs w:val="22"/>
          <w:lang w:val="en-GB"/>
        </w:rPr>
        <w:t xml:space="preserve"> and refilled earth</w:t>
      </w:r>
      <w:r w:rsidR="00B549EB" w:rsidRPr="00F756F1">
        <w:rPr>
          <w:rFonts w:ascii="Times New Roman" w:eastAsia="Times New Roman" w:hAnsi="Times New Roman" w:cs="Times New Roman"/>
          <w:sz w:val="22"/>
          <w:szCs w:val="22"/>
          <w:lang w:val="en-GB"/>
        </w:rPr>
        <w:t xml:space="preserve"> of the tomb might have</w:t>
      </w:r>
      <w:r w:rsidR="002A7275" w:rsidRPr="00F756F1">
        <w:rPr>
          <w:rFonts w:ascii="Times New Roman" w:eastAsia="Times New Roman" w:hAnsi="Times New Roman" w:cs="Times New Roman"/>
          <w:sz w:val="22"/>
          <w:szCs w:val="22"/>
          <w:lang w:val="en-GB"/>
        </w:rPr>
        <w:t xml:space="preserve"> </w:t>
      </w:r>
      <w:r w:rsidR="00875242" w:rsidRPr="00F756F1">
        <w:rPr>
          <w:rFonts w:ascii="Times New Roman" w:eastAsia="Times New Roman" w:hAnsi="Times New Roman" w:cs="Times New Roman"/>
          <w:sz w:val="22"/>
          <w:szCs w:val="22"/>
          <w:lang w:val="en-GB"/>
        </w:rPr>
        <w:t>sunken after the deposition, thus disturbing the pattern of these bells.</w:t>
      </w:r>
    </w:p>
    <w:p w14:paraId="08EEC0C3" w14:textId="0977D6ED" w:rsidR="00D529C6" w:rsidRPr="00F756F1" w:rsidRDefault="00D529C6" w:rsidP="0078228D">
      <w:pPr>
        <w:spacing w:line="276" w:lineRule="auto"/>
        <w:jc w:val="both"/>
        <w:rPr>
          <w:rFonts w:ascii="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Source: </w:t>
      </w:r>
      <w:r w:rsidR="00177FF0" w:rsidRPr="00F756F1">
        <w:rPr>
          <w:rFonts w:ascii="Times New Roman" w:hAnsi="Times New Roman" w:cs="Times New Roman"/>
          <w:sz w:val="22"/>
          <w:szCs w:val="22"/>
          <w:lang w:val="en-GB"/>
        </w:rPr>
        <w:t>Shanxi Provincial Institute of Archaeology 1994, 177-8.</w:t>
      </w:r>
    </w:p>
    <w:p w14:paraId="035D7808" w14:textId="431391F4" w:rsidR="00F71CAB" w:rsidRPr="00F756F1" w:rsidRDefault="00F71CAB"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M5218:17-20, 22</w:t>
      </w:r>
      <w:r w:rsidR="002F7509" w:rsidRPr="00F756F1">
        <w:rPr>
          <w:rFonts w:ascii="Times New Roman" w:hAnsi="Times New Roman" w:cs="Times New Roman"/>
          <w:b/>
          <w:bCs/>
          <w:sz w:val="22"/>
          <w:szCs w:val="22"/>
          <w:lang w:val="en-GB"/>
        </w:rPr>
        <w:t xml:space="preserve"> (M5218, </w:t>
      </w:r>
      <w:proofErr w:type="spellStart"/>
      <w:r w:rsidR="002F7509" w:rsidRPr="00F756F1">
        <w:rPr>
          <w:rFonts w:ascii="Times New Roman" w:hAnsi="Times New Roman" w:cs="Times New Roman"/>
          <w:b/>
          <w:bCs/>
          <w:sz w:val="22"/>
          <w:szCs w:val="22"/>
          <w:lang w:val="en-GB"/>
        </w:rPr>
        <w:t>Shangma</w:t>
      </w:r>
      <w:proofErr w:type="spellEnd"/>
      <w:r w:rsidR="002F7509" w:rsidRPr="00F756F1">
        <w:rPr>
          <w:rFonts w:ascii="Times New Roman" w:hAnsi="Times New Roman" w:cs="Times New Roman"/>
          <w:b/>
          <w:bCs/>
          <w:sz w:val="22"/>
          <w:szCs w:val="22"/>
          <w:lang w:val="en-GB"/>
        </w:rPr>
        <w:t>, Houma, Shanxi)</w:t>
      </w:r>
    </w:p>
    <w:p w14:paraId="36CA5FCB" w14:textId="6A7323AC" w:rsidR="00177FF0" w:rsidRPr="00F756F1" w:rsidRDefault="002F7509"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Formation:</w:t>
      </w:r>
      <w:r w:rsidR="00D17130" w:rsidRPr="00F756F1">
        <w:rPr>
          <w:rFonts w:ascii="Times New Roman" w:hAnsi="Times New Roman" w:cs="Times New Roman"/>
          <w:sz w:val="22"/>
          <w:szCs w:val="22"/>
          <w:lang w:val="en-GB"/>
        </w:rPr>
        <w:t xml:space="preserve"> 13</w:t>
      </w:r>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i/>
          <w:iCs/>
          <w:sz w:val="22"/>
          <w:szCs w:val="22"/>
          <w:lang w:val="en-GB"/>
        </w:rPr>
        <w:t>bozhong</w:t>
      </w:r>
      <w:proofErr w:type="spellEnd"/>
    </w:p>
    <w:p w14:paraId="66E25407" w14:textId="79AFFF95" w:rsidR="00D17130" w:rsidRPr="00F756F1" w:rsidRDefault="00D17130"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 Standing</w:t>
      </w:r>
    </w:p>
    <w:p w14:paraId="6D66D140" w14:textId="48A4CC56" w:rsidR="00D17130" w:rsidRPr="00F756F1" w:rsidRDefault="00D17130"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 West, coffin-chamber</w:t>
      </w:r>
    </w:p>
    <w:p w14:paraId="2DC848AE" w14:textId="69B40A9B" w:rsidR="00D17130" w:rsidRPr="00F756F1" w:rsidRDefault="00D17130"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w:t>
      </w:r>
      <w:r w:rsidR="006E19B6" w:rsidRPr="00F756F1">
        <w:rPr>
          <w:rFonts w:ascii="Times New Roman" w:hAnsi="Times New Roman" w:cs="Times New Roman"/>
          <w:sz w:val="22"/>
          <w:szCs w:val="22"/>
          <w:lang w:val="en-GB"/>
        </w:rPr>
        <w:t xml:space="preserve">: </w:t>
      </w:r>
      <w:r w:rsidR="00235FF7" w:rsidRPr="00F756F1">
        <w:rPr>
          <w:rFonts w:ascii="Times New Roman" w:hAnsi="Times New Roman" w:cs="Times New Roman"/>
          <w:sz w:val="22"/>
          <w:szCs w:val="22"/>
          <w:lang w:val="en-GB"/>
        </w:rPr>
        <w:t>Standing in cluster</w:t>
      </w:r>
    </w:p>
    <w:p w14:paraId="37DFBC8C" w14:textId="61ECD758" w:rsidR="00235FF7" w:rsidRPr="00F756F1" w:rsidRDefault="00235FF7"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 All bells were found standing next to a host of bronze vessels.</w:t>
      </w:r>
    </w:p>
    <w:p w14:paraId="792AF969" w14:textId="3CA264EF" w:rsidR="00235FF7" w:rsidRPr="00F756F1" w:rsidRDefault="00235FF7"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 Shanxi Provincial Institute of Archaeology 1994, 192</w:t>
      </w:r>
      <w:r w:rsidR="00066759" w:rsidRPr="00F756F1">
        <w:rPr>
          <w:rFonts w:ascii="Times New Roman" w:hAnsi="Times New Roman" w:cs="Times New Roman"/>
          <w:sz w:val="22"/>
          <w:szCs w:val="22"/>
          <w:lang w:val="en-GB"/>
        </w:rPr>
        <w:t>-3.</w:t>
      </w:r>
    </w:p>
    <w:p w14:paraId="7E908552" w14:textId="6A021DF7" w:rsidR="00F71CAB" w:rsidRPr="00F756F1" w:rsidRDefault="00F71CAB"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Wey Shu </w:t>
      </w:r>
      <w:proofErr w:type="spellStart"/>
      <w:r w:rsidRPr="00F756F1">
        <w:rPr>
          <w:rFonts w:ascii="Times New Roman" w:hAnsi="Times New Roman" w:cs="Times New Roman"/>
          <w:b/>
          <w:bCs/>
          <w:i/>
          <w:iCs/>
          <w:sz w:val="22"/>
          <w:szCs w:val="22"/>
          <w:lang w:val="en-GB"/>
        </w:rPr>
        <w:t>bianzhong</w:t>
      </w:r>
      <w:proofErr w:type="spellEnd"/>
      <w:r w:rsidR="0044267F" w:rsidRPr="00F756F1">
        <w:rPr>
          <w:rFonts w:ascii="Times New Roman" w:hAnsi="Times New Roman" w:cs="Times New Roman"/>
          <w:b/>
          <w:bCs/>
          <w:sz w:val="22"/>
          <w:szCs w:val="22"/>
          <w:lang w:val="en-GB"/>
        </w:rPr>
        <w:t xml:space="preserve"> (</w:t>
      </w:r>
      <w:r w:rsidR="007455A3" w:rsidRPr="00F756F1">
        <w:rPr>
          <w:rFonts w:ascii="Times New Roman" w:hAnsi="Times New Roman" w:cs="Times New Roman"/>
          <w:b/>
          <w:bCs/>
          <w:sz w:val="22"/>
          <w:szCs w:val="22"/>
          <w:lang w:val="en-GB"/>
        </w:rPr>
        <w:t xml:space="preserve">M3011, </w:t>
      </w:r>
      <w:proofErr w:type="spellStart"/>
      <w:r w:rsidR="00865BD5" w:rsidRPr="00F756F1">
        <w:rPr>
          <w:rFonts w:ascii="Times New Roman" w:hAnsi="Times New Roman" w:cs="Times New Roman"/>
          <w:b/>
          <w:bCs/>
          <w:sz w:val="22"/>
          <w:szCs w:val="22"/>
          <w:lang w:val="en-GB"/>
        </w:rPr>
        <w:t>Taoshibei</w:t>
      </w:r>
      <w:proofErr w:type="spellEnd"/>
      <w:r w:rsidR="007455A3" w:rsidRPr="00F756F1">
        <w:rPr>
          <w:rFonts w:ascii="Times New Roman" w:hAnsi="Times New Roman" w:cs="Times New Roman"/>
          <w:b/>
          <w:bCs/>
          <w:sz w:val="22"/>
          <w:szCs w:val="22"/>
          <w:lang w:val="en-GB"/>
        </w:rPr>
        <w:t xml:space="preserve">, </w:t>
      </w:r>
      <w:proofErr w:type="spellStart"/>
      <w:r w:rsidR="007455A3" w:rsidRPr="00F756F1">
        <w:rPr>
          <w:rFonts w:ascii="Times New Roman" w:hAnsi="Times New Roman" w:cs="Times New Roman"/>
          <w:b/>
          <w:bCs/>
          <w:sz w:val="22"/>
          <w:szCs w:val="22"/>
          <w:lang w:val="en-GB"/>
        </w:rPr>
        <w:t>Xiangfen</w:t>
      </w:r>
      <w:proofErr w:type="spellEnd"/>
      <w:r w:rsidR="00865BD5" w:rsidRPr="00F756F1">
        <w:rPr>
          <w:rFonts w:ascii="Times New Roman" w:hAnsi="Times New Roman" w:cs="Times New Roman"/>
          <w:b/>
          <w:bCs/>
          <w:sz w:val="22"/>
          <w:szCs w:val="22"/>
          <w:lang w:val="en-GB"/>
        </w:rPr>
        <w:t>, Shanxi</w:t>
      </w:r>
      <w:r w:rsidR="0044267F" w:rsidRPr="00F756F1">
        <w:rPr>
          <w:rFonts w:ascii="Times New Roman" w:hAnsi="Times New Roman" w:cs="Times New Roman"/>
          <w:b/>
          <w:bCs/>
          <w:sz w:val="22"/>
          <w:szCs w:val="22"/>
          <w:lang w:val="en-GB"/>
        </w:rPr>
        <w:t>)</w:t>
      </w:r>
    </w:p>
    <w:p w14:paraId="24A06094" w14:textId="0717C8A3" w:rsidR="00865BD5" w:rsidRPr="00F756F1" w:rsidRDefault="00865BD5" w:rsidP="0078228D">
      <w:pPr>
        <w:spacing w:line="276" w:lineRule="auto"/>
        <w:jc w:val="both"/>
        <w:rPr>
          <w:rFonts w:ascii="Times New Roman" w:hAnsi="Times New Roman" w:cs="Times New Roman"/>
          <w:i/>
          <w:iCs/>
          <w:sz w:val="22"/>
          <w:szCs w:val="22"/>
          <w:lang w:val="en-GB"/>
        </w:rPr>
      </w:pPr>
      <w:r w:rsidRPr="00F756F1">
        <w:rPr>
          <w:rFonts w:ascii="Times New Roman" w:hAnsi="Times New Roman" w:cs="Times New Roman"/>
          <w:sz w:val="22"/>
          <w:szCs w:val="22"/>
          <w:lang w:val="en-GB"/>
        </w:rPr>
        <w:t>Formation:</w:t>
      </w:r>
      <w:r w:rsidR="003B4E1B" w:rsidRPr="00F756F1">
        <w:rPr>
          <w:rFonts w:ascii="Times New Roman" w:hAnsi="Times New Roman" w:cs="Times New Roman"/>
          <w:sz w:val="22"/>
          <w:szCs w:val="22"/>
          <w:lang w:val="en-GB"/>
        </w:rPr>
        <w:t xml:space="preserve"> 13 </w:t>
      </w:r>
      <w:proofErr w:type="spellStart"/>
      <w:r w:rsidR="003B4E1B" w:rsidRPr="00F756F1">
        <w:rPr>
          <w:rFonts w:ascii="Times New Roman" w:hAnsi="Times New Roman" w:cs="Times New Roman"/>
          <w:i/>
          <w:iCs/>
          <w:sz w:val="22"/>
          <w:szCs w:val="22"/>
          <w:lang w:val="en-GB"/>
        </w:rPr>
        <w:t>bozhong</w:t>
      </w:r>
      <w:proofErr w:type="spellEnd"/>
      <w:r w:rsidR="003B4E1B" w:rsidRPr="00F756F1">
        <w:rPr>
          <w:rFonts w:ascii="Times New Roman" w:hAnsi="Times New Roman" w:cs="Times New Roman"/>
          <w:sz w:val="22"/>
          <w:szCs w:val="22"/>
          <w:lang w:val="en-GB"/>
        </w:rPr>
        <w:t xml:space="preserve">, 16 </w:t>
      </w:r>
      <w:proofErr w:type="spellStart"/>
      <w:r w:rsidR="003B4E1B" w:rsidRPr="00F756F1">
        <w:rPr>
          <w:rFonts w:ascii="Times New Roman" w:hAnsi="Times New Roman" w:cs="Times New Roman"/>
          <w:i/>
          <w:iCs/>
          <w:sz w:val="22"/>
          <w:szCs w:val="22"/>
          <w:lang w:val="en-GB"/>
        </w:rPr>
        <w:t>yongzhong</w:t>
      </w:r>
      <w:proofErr w:type="spellEnd"/>
    </w:p>
    <w:p w14:paraId="59C74D43" w14:textId="27FDE37F" w:rsidR="00865BD5" w:rsidRPr="00F756F1" w:rsidRDefault="00865BD5" w:rsidP="0078228D">
      <w:pPr>
        <w:spacing w:line="276" w:lineRule="auto"/>
        <w:jc w:val="both"/>
        <w:rPr>
          <w:rFonts w:ascii="Times New Roman" w:eastAsia="Times New Roman" w:hAnsi="Times New Roman" w:cs="Times New Roman"/>
          <w:sz w:val="22"/>
          <w:szCs w:val="22"/>
          <w:lang w:val="en-GB"/>
        </w:rPr>
      </w:pPr>
      <w:r w:rsidRPr="00F756F1">
        <w:rPr>
          <w:rFonts w:ascii="Times New Roman" w:hAnsi="Times New Roman" w:cs="Times New Roman"/>
          <w:sz w:val="22"/>
          <w:szCs w:val="22"/>
          <w:lang w:val="en-GB"/>
        </w:rPr>
        <w:t>Orientation: 0</w:t>
      </w:r>
      <w:r w:rsidR="00AC3739" w:rsidRPr="00F756F1">
        <w:rPr>
          <w:rFonts w:ascii="Times New Roman" w:hAnsi="Times New Roman" w:cs="Times New Roman"/>
          <w:sz w:val="22"/>
          <w:szCs w:val="22"/>
          <w:lang w:val="en-GB"/>
        </w:rPr>
        <w:t>02</w:t>
      </w:r>
      <w:r w:rsidRPr="00F756F1">
        <w:rPr>
          <w:rFonts w:ascii="Times New Roman" w:eastAsia="Times New Roman" w:hAnsi="Times New Roman" w:cs="Times New Roman"/>
          <w:sz w:val="22"/>
          <w:szCs w:val="22"/>
          <w:lang w:val="en-GB"/>
        </w:rPr>
        <w:t>°-</w:t>
      </w:r>
      <w:r w:rsidR="00AC3739" w:rsidRPr="00F756F1">
        <w:rPr>
          <w:rFonts w:ascii="Times New Roman" w:eastAsia="Times New Roman" w:hAnsi="Times New Roman" w:cs="Times New Roman"/>
          <w:sz w:val="22"/>
          <w:szCs w:val="22"/>
          <w:lang w:val="en-GB"/>
        </w:rPr>
        <w:t>359</w:t>
      </w:r>
      <w:r w:rsidRPr="00F756F1">
        <w:rPr>
          <w:rFonts w:ascii="Times New Roman" w:eastAsia="Times New Roman" w:hAnsi="Times New Roman" w:cs="Times New Roman"/>
          <w:sz w:val="22"/>
          <w:szCs w:val="22"/>
          <w:lang w:val="en-GB"/>
        </w:rPr>
        <w:t>°</w:t>
      </w:r>
    </w:p>
    <w:p w14:paraId="62E21A19" w14:textId="09B0BA3D" w:rsidR="00AC3739" w:rsidRPr="00F756F1" w:rsidRDefault="00AC3739"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Position: Scattered across coffin-chamber</w:t>
      </w:r>
    </w:p>
    <w:p w14:paraId="0BCA5B9D" w14:textId="4C79F049" w:rsidR="00AC3739" w:rsidRPr="00F756F1" w:rsidRDefault="00AC3739"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Pattern: Unclear</w:t>
      </w:r>
    </w:p>
    <w:p w14:paraId="1A9D44A2" w14:textId="58D42935" w:rsidR="00AC3739" w:rsidRPr="00F756F1" w:rsidRDefault="00AC3739" w:rsidP="0078228D">
      <w:pPr>
        <w:spacing w:line="276" w:lineRule="auto"/>
        <w:jc w:val="both"/>
        <w:rPr>
          <w:rFonts w:ascii="Times New Roman" w:eastAsia="Times New Roman" w:hAnsi="Times New Roman" w:cs="Times New Roman"/>
          <w:sz w:val="22"/>
          <w:szCs w:val="22"/>
          <w:lang w:val="en-GB"/>
        </w:rPr>
      </w:pPr>
      <w:r w:rsidRPr="00F756F1">
        <w:rPr>
          <w:rFonts w:ascii="Times New Roman" w:eastAsia="Times New Roman" w:hAnsi="Times New Roman" w:cs="Times New Roman"/>
          <w:sz w:val="22"/>
          <w:szCs w:val="22"/>
          <w:lang w:val="en-GB"/>
        </w:rPr>
        <w:t xml:space="preserve">Description: </w:t>
      </w:r>
      <w:r w:rsidR="0043379D" w:rsidRPr="00F756F1">
        <w:rPr>
          <w:rFonts w:ascii="Times New Roman" w:eastAsia="Times New Roman" w:hAnsi="Times New Roman" w:cs="Times New Roman"/>
          <w:sz w:val="22"/>
          <w:szCs w:val="22"/>
          <w:lang w:val="en-GB"/>
        </w:rPr>
        <w:t>Th</w:t>
      </w:r>
      <w:r w:rsidR="00256D34" w:rsidRPr="00F756F1">
        <w:rPr>
          <w:rFonts w:ascii="Times New Roman" w:eastAsia="Times New Roman" w:hAnsi="Times New Roman" w:cs="Times New Roman"/>
          <w:sz w:val="22"/>
          <w:szCs w:val="22"/>
          <w:lang w:val="en-GB"/>
        </w:rPr>
        <w:t xml:space="preserve">e bells were scattered across the coffin-chamber alongside other types of artefacts. </w:t>
      </w:r>
      <w:r w:rsidR="00E70835" w:rsidRPr="00F756F1">
        <w:rPr>
          <w:rFonts w:ascii="Times New Roman" w:eastAsia="Times New Roman" w:hAnsi="Times New Roman" w:cs="Times New Roman"/>
          <w:sz w:val="22"/>
          <w:szCs w:val="22"/>
          <w:lang w:val="en-GB"/>
        </w:rPr>
        <w:t>T</w:t>
      </w:r>
      <w:r w:rsidR="00256D34" w:rsidRPr="00F756F1">
        <w:rPr>
          <w:rFonts w:ascii="Times New Roman" w:eastAsia="Times New Roman" w:hAnsi="Times New Roman" w:cs="Times New Roman"/>
          <w:sz w:val="22"/>
          <w:szCs w:val="22"/>
          <w:lang w:val="en-GB"/>
        </w:rPr>
        <w:t>he north</w:t>
      </w:r>
      <w:r w:rsidR="000D6B77" w:rsidRPr="00F756F1">
        <w:rPr>
          <w:rFonts w:ascii="Times New Roman" w:eastAsia="Times New Roman" w:hAnsi="Times New Roman" w:cs="Times New Roman"/>
          <w:sz w:val="22"/>
          <w:szCs w:val="22"/>
          <w:lang w:val="en-GB"/>
        </w:rPr>
        <w:t>we</w:t>
      </w:r>
      <w:r w:rsidR="00256D34" w:rsidRPr="00F756F1">
        <w:rPr>
          <w:rFonts w:ascii="Times New Roman" w:eastAsia="Times New Roman" w:hAnsi="Times New Roman" w:cs="Times New Roman"/>
          <w:sz w:val="22"/>
          <w:szCs w:val="22"/>
          <w:lang w:val="en-GB"/>
        </w:rPr>
        <w:t>st corner of the coffin-chamber had been disturbed</w:t>
      </w:r>
      <w:r w:rsidR="005869D8" w:rsidRPr="00F756F1">
        <w:rPr>
          <w:rFonts w:ascii="Times New Roman" w:eastAsia="Times New Roman" w:hAnsi="Times New Roman" w:cs="Times New Roman"/>
          <w:sz w:val="22"/>
          <w:szCs w:val="22"/>
          <w:lang w:val="en-GB"/>
        </w:rPr>
        <w:t>:</w:t>
      </w:r>
      <w:r w:rsidR="0080684F" w:rsidRPr="00F756F1">
        <w:rPr>
          <w:rFonts w:ascii="Times New Roman" w:eastAsia="Times New Roman" w:hAnsi="Times New Roman" w:cs="Times New Roman"/>
          <w:sz w:val="22"/>
          <w:szCs w:val="22"/>
          <w:lang w:val="en-GB"/>
        </w:rPr>
        <w:t xml:space="preserve"> some bells had been carried and deposited to there</w:t>
      </w:r>
      <w:r w:rsidR="005869D8" w:rsidRPr="00F756F1">
        <w:rPr>
          <w:rFonts w:ascii="Times New Roman" w:eastAsia="Times New Roman" w:hAnsi="Times New Roman" w:cs="Times New Roman"/>
          <w:sz w:val="22"/>
          <w:szCs w:val="22"/>
          <w:lang w:val="en-GB"/>
        </w:rPr>
        <w:t xml:space="preserve">, while some </w:t>
      </w:r>
      <w:r w:rsidR="00DB320E" w:rsidRPr="00F756F1">
        <w:rPr>
          <w:rFonts w:ascii="Times New Roman" w:eastAsia="Times New Roman" w:hAnsi="Times New Roman" w:cs="Times New Roman"/>
          <w:sz w:val="22"/>
          <w:szCs w:val="22"/>
          <w:lang w:val="en-GB"/>
        </w:rPr>
        <w:t>were stolen</w:t>
      </w:r>
      <w:r w:rsidR="0080684F" w:rsidRPr="00F756F1">
        <w:rPr>
          <w:rFonts w:ascii="Times New Roman" w:eastAsia="Times New Roman" w:hAnsi="Times New Roman" w:cs="Times New Roman"/>
          <w:sz w:val="22"/>
          <w:szCs w:val="22"/>
          <w:lang w:val="en-GB"/>
        </w:rPr>
        <w:t>.</w:t>
      </w:r>
      <w:r w:rsidR="002B49AD" w:rsidRPr="00F756F1">
        <w:rPr>
          <w:rFonts w:ascii="Times New Roman" w:eastAsia="Times New Roman" w:hAnsi="Times New Roman" w:cs="Times New Roman"/>
          <w:sz w:val="22"/>
          <w:szCs w:val="22"/>
          <w:lang w:val="en-GB"/>
        </w:rPr>
        <w:t xml:space="preserve"> </w:t>
      </w:r>
      <w:r w:rsidR="0080684F" w:rsidRPr="00F756F1">
        <w:rPr>
          <w:rFonts w:ascii="Times New Roman" w:eastAsia="Times New Roman" w:hAnsi="Times New Roman" w:cs="Times New Roman"/>
          <w:sz w:val="22"/>
          <w:szCs w:val="22"/>
          <w:lang w:val="en-GB"/>
        </w:rPr>
        <w:t>T</w:t>
      </w:r>
      <w:r w:rsidR="002B49AD" w:rsidRPr="00F756F1">
        <w:rPr>
          <w:rFonts w:ascii="Times New Roman" w:eastAsia="Times New Roman" w:hAnsi="Times New Roman" w:cs="Times New Roman"/>
          <w:sz w:val="22"/>
          <w:szCs w:val="22"/>
          <w:lang w:val="en-GB"/>
        </w:rPr>
        <w:t>he cobblestone layer above the coffin-chamber’s cover had collapsed</w:t>
      </w:r>
      <w:r w:rsidR="0080684F" w:rsidRPr="00F756F1">
        <w:rPr>
          <w:rFonts w:ascii="Times New Roman" w:eastAsia="Times New Roman" w:hAnsi="Times New Roman" w:cs="Times New Roman"/>
          <w:sz w:val="22"/>
          <w:szCs w:val="22"/>
          <w:lang w:val="en-GB"/>
        </w:rPr>
        <w:t>, which might also disturbed the deposition of the bells.</w:t>
      </w:r>
      <w:r w:rsidR="006916FC" w:rsidRPr="00F756F1">
        <w:rPr>
          <w:rFonts w:ascii="Times New Roman" w:eastAsia="Times New Roman" w:hAnsi="Times New Roman" w:cs="Times New Roman"/>
          <w:sz w:val="22"/>
          <w:szCs w:val="22"/>
          <w:lang w:val="en-GB"/>
        </w:rPr>
        <w:t xml:space="preserve"> </w:t>
      </w:r>
      <w:r w:rsidR="00DB320E" w:rsidRPr="00F756F1">
        <w:rPr>
          <w:rFonts w:ascii="Times New Roman" w:eastAsia="Times New Roman" w:hAnsi="Times New Roman" w:cs="Times New Roman"/>
          <w:sz w:val="22"/>
          <w:szCs w:val="22"/>
          <w:lang w:val="en-GB"/>
        </w:rPr>
        <w:t xml:space="preserve">The excavators propose that there were at least </w:t>
      </w:r>
      <w:r w:rsidR="00032BC2" w:rsidRPr="00F756F1">
        <w:rPr>
          <w:rFonts w:ascii="Times New Roman" w:eastAsia="Times New Roman" w:hAnsi="Times New Roman" w:cs="Times New Roman"/>
          <w:sz w:val="22"/>
          <w:szCs w:val="22"/>
          <w:lang w:val="en-GB"/>
        </w:rPr>
        <w:t xml:space="preserve">two sets of </w:t>
      </w:r>
      <w:proofErr w:type="spellStart"/>
      <w:r w:rsidR="00032BC2" w:rsidRPr="00F756F1">
        <w:rPr>
          <w:rFonts w:ascii="Times New Roman" w:eastAsia="Times New Roman" w:hAnsi="Times New Roman" w:cs="Times New Roman"/>
          <w:i/>
          <w:iCs/>
          <w:sz w:val="22"/>
          <w:szCs w:val="22"/>
          <w:lang w:val="en-GB"/>
        </w:rPr>
        <w:t>yongzhong</w:t>
      </w:r>
      <w:proofErr w:type="spellEnd"/>
      <w:r w:rsidR="00032BC2" w:rsidRPr="00F756F1">
        <w:rPr>
          <w:rFonts w:ascii="Times New Roman" w:eastAsia="Times New Roman" w:hAnsi="Times New Roman" w:cs="Times New Roman"/>
          <w:sz w:val="22"/>
          <w:szCs w:val="22"/>
          <w:lang w:val="en-GB"/>
        </w:rPr>
        <w:t xml:space="preserve"> and </w:t>
      </w:r>
      <w:proofErr w:type="spellStart"/>
      <w:r w:rsidR="00032BC2" w:rsidRPr="00F756F1">
        <w:rPr>
          <w:rFonts w:ascii="Times New Roman" w:eastAsia="Times New Roman" w:hAnsi="Times New Roman" w:cs="Times New Roman"/>
          <w:i/>
          <w:iCs/>
          <w:sz w:val="22"/>
          <w:szCs w:val="22"/>
          <w:lang w:val="en-GB"/>
        </w:rPr>
        <w:t>bozhong</w:t>
      </w:r>
      <w:proofErr w:type="spellEnd"/>
      <w:r w:rsidR="00032BC2" w:rsidRPr="00F756F1">
        <w:rPr>
          <w:rFonts w:ascii="Times New Roman" w:eastAsia="Times New Roman" w:hAnsi="Times New Roman" w:cs="Times New Roman"/>
          <w:sz w:val="22"/>
          <w:szCs w:val="22"/>
          <w:lang w:val="en-GB"/>
        </w:rPr>
        <w:t xml:space="preserve"> respectively</w:t>
      </w:r>
      <w:r w:rsidR="00F0427E" w:rsidRPr="00F756F1">
        <w:rPr>
          <w:rFonts w:ascii="Times New Roman" w:eastAsia="Times New Roman" w:hAnsi="Times New Roman" w:cs="Times New Roman"/>
          <w:sz w:val="22"/>
          <w:szCs w:val="22"/>
          <w:lang w:val="en-GB"/>
        </w:rPr>
        <w:t>, including one set of bells from the Wey state</w:t>
      </w:r>
      <w:r w:rsidR="00C3603F" w:rsidRPr="00F756F1">
        <w:rPr>
          <w:rFonts w:ascii="Times New Roman" w:eastAsia="Times New Roman" w:hAnsi="Times New Roman" w:cs="Times New Roman"/>
          <w:sz w:val="22"/>
          <w:szCs w:val="22"/>
          <w:lang w:val="en-GB"/>
        </w:rPr>
        <w:t xml:space="preserve"> situated in Henan</w:t>
      </w:r>
      <w:r w:rsidR="00032BC2" w:rsidRPr="00F756F1">
        <w:rPr>
          <w:rFonts w:ascii="Times New Roman" w:eastAsia="Times New Roman" w:hAnsi="Times New Roman" w:cs="Times New Roman"/>
          <w:sz w:val="22"/>
          <w:szCs w:val="22"/>
          <w:lang w:val="en-GB"/>
        </w:rPr>
        <w:t xml:space="preserve">, but </w:t>
      </w:r>
      <w:r w:rsidR="001A5B91" w:rsidRPr="00F756F1">
        <w:rPr>
          <w:rFonts w:ascii="Times New Roman" w:eastAsia="Times New Roman" w:hAnsi="Times New Roman" w:cs="Times New Roman"/>
          <w:sz w:val="22"/>
          <w:szCs w:val="22"/>
          <w:lang w:val="en-GB"/>
        </w:rPr>
        <w:t xml:space="preserve">they were </w:t>
      </w:r>
      <w:r w:rsidR="00A87FE3" w:rsidRPr="00F756F1">
        <w:rPr>
          <w:rFonts w:ascii="Times New Roman" w:eastAsia="Times New Roman" w:hAnsi="Times New Roman" w:cs="Times New Roman"/>
          <w:sz w:val="22"/>
          <w:szCs w:val="22"/>
          <w:lang w:val="en-GB"/>
        </w:rPr>
        <w:t xml:space="preserve">originally </w:t>
      </w:r>
      <w:r w:rsidR="001A5B91" w:rsidRPr="00F756F1">
        <w:rPr>
          <w:rFonts w:ascii="Times New Roman" w:eastAsia="Times New Roman" w:hAnsi="Times New Roman" w:cs="Times New Roman"/>
          <w:sz w:val="22"/>
          <w:szCs w:val="22"/>
          <w:lang w:val="en-GB"/>
        </w:rPr>
        <w:t>mixed together during the burial without clear pattern.</w:t>
      </w:r>
    </w:p>
    <w:p w14:paraId="589722D4" w14:textId="7035434D" w:rsidR="004A3F9F" w:rsidRPr="00F756F1" w:rsidRDefault="004A3F9F" w:rsidP="0078228D">
      <w:pPr>
        <w:spacing w:line="276" w:lineRule="auto"/>
        <w:jc w:val="both"/>
        <w:rPr>
          <w:rFonts w:ascii="Times New Roman" w:hAnsi="Times New Roman" w:cs="Times New Roman"/>
          <w:sz w:val="22"/>
          <w:szCs w:val="22"/>
          <w:lang w:val="en-GB"/>
        </w:rPr>
      </w:pPr>
      <w:r w:rsidRPr="00F756F1">
        <w:rPr>
          <w:rFonts w:ascii="Times New Roman" w:eastAsia="Times New Roman" w:hAnsi="Times New Roman" w:cs="Times New Roman"/>
          <w:sz w:val="22"/>
          <w:szCs w:val="22"/>
          <w:lang w:val="en-GB"/>
        </w:rPr>
        <w:lastRenderedPageBreak/>
        <w:t xml:space="preserve">Source: </w:t>
      </w:r>
      <w:r w:rsidRPr="00F756F1">
        <w:rPr>
          <w:rFonts w:ascii="Times New Roman" w:hAnsi="Times New Roman" w:cs="Times New Roman"/>
          <w:sz w:val="22"/>
          <w:szCs w:val="22"/>
          <w:lang w:val="en-GB"/>
        </w:rPr>
        <w:t>Shanxi Provincial Institute of Archaeology et al</w:t>
      </w:r>
      <w:r w:rsidR="00A87FE3" w:rsidRPr="00F756F1">
        <w:rPr>
          <w:rFonts w:ascii="Times New Roman" w:hAnsi="Times New Roman" w:cs="Times New Roman"/>
          <w:sz w:val="22"/>
          <w:szCs w:val="22"/>
          <w:lang w:val="en-GB"/>
        </w:rPr>
        <w:t>.</w:t>
      </w:r>
      <w:r w:rsidRPr="00F756F1">
        <w:rPr>
          <w:rFonts w:ascii="Times New Roman" w:hAnsi="Times New Roman" w:cs="Times New Roman"/>
          <w:sz w:val="22"/>
          <w:szCs w:val="22"/>
          <w:lang w:val="en-GB"/>
        </w:rPr>
        <w:t xml:space="preserve"> 2023a</w:t>
      </w:r>
    </w:p>
    <w:p w14:paraId="11071390" w14:textId="6EE588E7" w:rsidR="004A3F9F" w:rsidRPr="00F756F1" w:rsidRDefault="00F71CAB"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2015M1:76-84</w:t>
      </w:r>
      <w:r w:rsidR="00C3603F" w:rsidRPr="00F756F1">
        <w:rPr>
          <w:rFonts w:ascii="Times New Roman" w:hAnsi="Times New Roman" w:cs="Times New Roman"/>
          <w:b/>
          <w:bCs/>
          <w:sz w:val="22"/>
          <w:szCs w:val="22"/>
          <w:lang w:val="en-GB"/>
        </w:rPr>
        <w:t xml:space="preserve"> (2015M1, </w:t>
      </w:r>
      <w:proofErr w:type="spellStart"/>
      <w:r w:rsidR="00C3603F" w:rsidRPr="00F756F1">
        <w:rPr>
          <w:rFonts w:ascii="Times New Roman" w:hAnsi="Times New Roman" w:cs="Times New Roman"/>
          <w:b/>
          <w:bCs/>
          <w:sz w:val="22"/>
          <w:szCs w:val="22"/>
          <w:lang w:val="en-GB"/>
        </w:rPr>
        <w:t>Taosibei</w:t>
      </w:r>
      <w:proofErr w:type="spellEnd"/>
      <w:r w:rsidR="00C3603F" w:rsidRPr="00F756F1">
        <w:rPr>
          <w:rFonts w:ascii="Times New Roman" w:hAnsi="Times New Roman" w:cs="Times New Roman"/>
          <w:b/>
          <w:bCs/>
          <w:sz w:val="22"/>
          <w:szCs w:val="22"/>
          <w:lang w:val="en-GB"/>
        </w:rPr>
        <w:t xml:space="preserve">, </w:t>
      </w:r>
      <w:proofErr w:type="spellStart"/>
      <w:r w:rsidR="00C3603F" w:rsidRPr="00F756F1">
        <w:rPr>
          <w:rFonts w:ascii="Times New Roman" w:hAnsi="Times New Roman" w:cs="Times New Roman"/>
          <w:b/>
          <w:bCs/>
          <w:sz w:val="22"/>
          <w:szCs w:val="22"/>
          <w:lang w:val="en-GB"/>
        </w:rPr>
        <w:t>Xiangfen</w:t>
      </w:r>
      <w:proofErr w:type="spellEnd"/>
      <w:r w:rsidR="00C3603F" w:rsidRPr="00F756F1">
        <w:rPr>
          <w:rFonts w:ascii="Times New Roman" w:hAnsi="Times New Roman" w:cs="Times New Roman"/>
          <w:b/>
          <w:bCs/>
          <w:sz w:val="22"/>
          <w:szCs w:val="22"/>
          <w:lang w:val="en-GB"/>
        </w:rPr>
        <w:t>, Shanxi)</w:t>
      </w:r>
    </w:p>
    <w:p w14:paraId="62C45EC8" w14:textId="34292DEC" w:rsidR="00C3603F" w:rsidRPr="00F756F1" w:rsidRDefault="00C3603F" w:rsidP="0078228D">
      <w:pPr>
        <w:spacing w:line="276" w:lineRule="auto"/>
        <w:jc w:val="both"/>
        <w:rPr>
          <w:rFonts w:ascii="Times New Roman" w:hAnsi="Times New Roman" w:cs="Times New Roman"/>
          <w:i/>
          <w:iCs/>
          <w:sz w:val="22"/>
          <w:szCs w:val="22"/>
          <w:lang w:val="en-GB"/>
        </w:rPr>
      </w:pPr>
      <w:r w:rsidRPr="00F756F1">
        <w:rPr>
          <w:rFonts w:ascii="Times New Roman" w:hAnsi="Times New Roman" w:cs="Times New Roman"/>
          <w:sz w:val="22"/>
          <w:szCs w:val="22"/>
          <w:lang w:val="en-GB"/>
        </w:rPr>
        <w:t>Formation:</w:t>
      </w:r>
      <w:r w:rsidR="0012388D" w:rsidRPr="00F756F1">
        <w:rPr>
          <w:rFonts w:ascii="Times New Roman" w:hAnsi="Times New Roman" w:cs="Times New Roman"/>
          <w:sz w:val="22"/>
          <w:szCs w:val="22"/>
          <w:lang w:val="en-GB"/>
        </w:rPr>
        <w:t xml:space="preserve"> 9 </w:t>
      </w:r>
      <w:proofErr w:type="spellStart"/>
      <w:r w:rsidR="0012388D" w:rsidRPr="00F756F1">
        <w:rPr>
          <w:rFonts w:ascii="Times New Roman" w:hAnsi="Times New Roman" w:cs="Times New Roman"/>
          <w:i/>
          <w:iCs/>
          <w:sz w:val="22"/>
          <w:szCs w:val="22"/>
          <w:lang w:val="en-GB"/>
        </w:rPr>
        <w:t>yongzhong</w:t>
      </w:r>
      <w:proofErr w:type="spellEnd"/>
    </w:p>
    <w:p w14:paraId="09FC2142" w14:textId="27FF75E9" w:rsidR="00C3603F" w:rsidRPr="00F756F1" w:rsidRDefault="00C3603F"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w:t>
      </w:r>
      <w:r w:rsidR="00A87FE3" w:rsidRPr="00F756F1">
        <w:rPr>
          <w:rFonts w:ascii="Times New Roman" w:hAnsi="Times New Roman" w:cs="Times New Roman"/>
          <w:sz w:val="22"/>
          <w:szCs w:val="22"/>
          <w:lang w:val="en-GB"/>
        </w:rPr>
        <w:t xml:space="preserve"> 001</w:t>
      </w:r>
      <w:r w:rsidR="00A87FE3" w:rsidRPr="00F756F1">
        <w:rPr>
          <w:rFonts w:ascii="Times New Roman" w:eastAsia="Times New Roman" w:hAnsi="Times New Roman" w:cs="Times New Roman"/>
          <w:sz w:val="22"/>
          <w:szCs w:val="22"/>
          <w:lang w:val="en-GB"/>
        </w:rPr>
        <w:t>°-345°</w:t>
      </w:r>
    </w:p>
    <w:p w14:paraId="0EAC481E" w14:textId="0A787862" w:rsidR="0012388D" w:rsidRPr="00F756F1" w:rsidRDefault="0012388D"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Position: </w:t>
      </w:r>
      <w:r w:rsidR="00610079" w:rsidRPr="00F756F1">
        <w:rPr>
          <w:rFonts w:ascii="Times New Roman" w:hAnsi="Times New Roman" w:cs="Times New Roman"/>
          <w:sz w:val="22"/>
          <w:szCs w:val="22"/>
          <w:lang w:val="en-GB"/>
        </w:rPr>
        <w:t>West, coffin-chamber</w:t>
      </w:r>
    </w:p>
    <w:p w14:paraId="3533A7D4" w14:textId="70AC3E43" w:rsidR="00610079" w:rsidRPr="00F756F1" w:rsidRDefault="00610079"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 Unclear</w:t>
      </w:r>
    </w:p>
    <w:p w14:paraId="3CC06721" w14:textId="6CF963AB" w:rsidR="00610079" w:rsidRPr="00F756F1" w:rsidRDefault="00610079"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Description: </w:t>
      </w:r>
      <w:r w:rsidR="00E83F22" w:rsidRPr="00F756F1">
        <w:rPr>
          <w:rFonts w:ascii="Times New Roman" w:hAnsi="Times New Roman" w:cs="Times New Roman"/>
          <w:sz w:val="22"/>
          <w:szCs w:val="22"/>
          <w:lang w:val="en-GB"/>
        </w:rPr>
        <w:t>Though they were placed alongside chime stones</w:t>
      </w:r>
      <w:r w:rsidR="00726A80" w:rsidRPr="00F756F1">
        <w:rPr>
          <w:rFonts w:ascii="Times New Roman" w:hAnsi="Times New Roman" w:cs="Times New Roman"/>
          <w:sz w:val="22"/>
          <w:szCs w:val="22"/>
          <w:lang w:val="en-GB"/>
        </w:rPr>
        <w:t xml:space="preserve"> and bronze vessels, they</w:t>
      </w:r>
      <w:r w:rsidR="003D29B3" w:rsidRPr="00F756F1">
        <w:rPr>
          <w:rFonts w:ascii="Times New Roman" w:hAnsi="Times New Roman" w:cs="Times New Roman"/>
          <w:sz w:val="22"/>
          <w:szCs w:val="22"/>
          <w:lang w:val="en-GB"/>
        </w:rPr>
        <w:t xml:space="preserve"> were deposited in a cluster and</w:t>
      </w:r>
      <w:r w:rsidR="00726A80" w:rsidRPr="00F756F1">
        <w:rPr>
          <w:rFonts w:ascii="Times New Roman" w:hAnsi="Times New Roman" w:cs="Times New Roman"/>
          <w:sz w:val="22"/>
          <w:szCs w:val="22"/>
          <w:lang w:val="en-GB"/>
        </w:rPr>
        <w:t xml:space="preserve"> all oriented to different directions</w:t>
      </w:r>
      <w:r w:rsidR="003D29B3" w:rsidRPr="00F756F1">
        <w:rPr>
          <w:rFonts w:ascii="Times New Roman" w:hAnsi="Times New Roman" w:cs="Times New Roman"/>
          <w:sz w:val="22"/>
          <w:szCs w:val="22"/>
          <w:lang w:val="en-GB"/>
        </w:rPr>
        <w:t>. No sign of disturbance has been reported.</w:t>
      </w:r>
    </w:p>
    <w:p w14:paraId="7FB0595A" w14:textId="360EC8AC" w:rsidR="00A87FE3" w:rsidRPr="00F756F1" w:rsidRDefault="00A87FE3"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 Shanxi Provincial Institute of Archaeology et al. 2023b</w:t>
      </w:r>
    </w:p>
    <w:p w14:paraId="66976B69" w14:textId="5FAC7C09" w:rsidR="00F71CAB" w:rsidRPr="00F756F1" w:rsidRDefault="00F71CAB"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M251:</w:t>
      </w:r>
      <w:r w:rsidR="00BB6DE3" w:rsidRPr="00F756F1">
        <w:rPr>
          <w:rFonts w:ascii="Times New Roman" w:hAnsi="Times New Roman" w:cs="Times New Roman"/>
          <w:b/>
          <w:bCs/>
          <w:sz w:val="22"/>
          <w:szCs w:val="22"/>
          <w:lang w:val="en-GB"/>
        </w:rPr>
        <w:t>200-218</w:t>
      </w:r>
      <w:r w:rsidR="00FB0413" w:rsidRPr="00F756F1">
        <w:rPr>
          <w:rFonts w:ascii="Times New Roman" w:hAnsi="Times New Roman" w:cs="Times New Roman"/>
          <w:b/>
          <w:bCs/>
          <w:sz w:val="22"/>
          <w:szCs w:val="22"/>
          <w:lang w:val="en-GB"/>
        </w:rPr>
        <w:t xml:space="preserve"> (M251, </w:t>
      </w:r>
      <w:proofErr w:type="spellStart"/>
      <w:r w:rsidR="00FB0413" w:rsidRPr="00F756F1">
        <w:rPr>
          <w:rFonts w:ascii="Times New Roman" w:hAnsi="Times New Roman" w:cs="Times New Roman"/>
          <w:b/>
          <w:bCs/>
          <w:sz w:val="22"/>
          <w:szCs w:val="22"/>
          <w:lang w:val="en-GB"/>
        </w:rPr>
        <w:t>Jingshengcun</w:t>
      </w:r>
      <w:proofErr w:type="spellEnd"/>
      <w:r w:rsidR="00FB0413" w:rsidRPr="00F756F1">
        <w:rPr>
          <w:rFonts w:ascii="Times New Roman" w:hAnsi="Times New Roman" w:cs="Times New Roman"/>
          <w:b/>
          <w:bCs/>
          <w:sz w:val="22"/>
          <w:szCs w:val="22"/>
          <w:lang w:val="en-GB"/>
        </w:rPr>
        <w:t>, Taiyuan, Shanxi)</w:t>
      </w:r>
    </w:p>
    <w:p w14:paraId="066E53B5" w14:textId="04E2A79E" w:rsidR="00FB0413" w:rsidRPr="00F756F1" w:rsidRDefault="00FB0413" w:rsidP="0078228D">
      <w:pPr>
        <w:spacing w:line="276" w:lineRule="auto"/>
        <w:jc w:val="both"/>
        <w:rPr>
          <w:rFonts w:ascii="Times New Roman" w:hAnsi="Times New Roman" w:cs="Times New Roman"/>
          <w:i/>
          <w:iCs/>
          <w:sz w:val="22"/>
          <w:szCs w:val="22"/>
          <w:lang w:val="en-GB"/>
        </w:rPr>
      </w:pPr>
      <w:r w:rsidRPr="00F756F1">
        <w:rPr>
          <w:rFonts w:ascii="Times New Roman" w:hAnsi="Times New Roman" w:cs="Times New Roman"/>
          <w:sz w:val="22"/>
          <w:szCs w:val="22"/>
          <w:lang w:val="en-GB"/>
        </w:rPr>
        <w:t>Formation:</w:t>
      </w:r>
      <w:r w:rsidR="006464F6" w:rsidRPr="00F756F1">
        <w:rPr>
          <w:rFonts w:ascii="Times New Roman" w:hAnsi="Times New Roman" w:cs="Times New Roman"/>
          <w:sz w:val="22"/>
          <w:szCs w:val="22"/>
          <w:lang w:val="en-GB"/>
        </w:rPr>
        <w:t xml:space="preserve"> 19 </w:t>
      </w:r>
      <w:proofErr w:type="spellStart"/>
      <w:r w:rsidR="006464F6" w:rsidRPr="00F756F1">
        <w:rPr>
          <w:rFonts w:ascii="Times New Roman" w:hAnsi="Times New Roman" w:cs="Times New Roman"/>
          <w:i/>
          <w:iCs/>
          <w:sz w:val="22"/>
          <w:szCs w:val="22"/>
          <w:lang w:val="en-GB"/>
        </w:rPr>
        <w:t>bozhong</w:t>
      </w:r>
      <w:proofErr w:type="spellEnd"/>
    </w:p>
    <w:p w14:paraId="653FCE88" w14:textId="2B7D1F35" w:rsidR="00FB0413" w:rsidRPr="00F756F1" w:rsidRDefault="00FB0413"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w:t>
      </w:r>
      <w:r w:rsidR="00924503" w:rsidRPr="00F756F1">
        <w:rPr>
          <w:rFonts w:ascii="Times New Roman" w:hAnsi="Times New Roman" w:cs="Times New Roman"/>
          <w:sz w:val="22"/>
          <w:szCs w:val="22"/>
          <w:lang w:val="en-GB"/>
        </w:rPr>
        <w:t xml:space="preserve"> Standing</w:t>
      </w:r>
    </w:p>
    <w:p w14:paraId="0155DC61" w14:textId="224D691B" w:rsidR="00FB0413" w:rsidRPr="00F756F1" w:rsidRDefault="00FB0413"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w:t>
      </w:r>
      <w:r w:rsidR="00924503" w:rsidRPr="00F756F1">
        <w:rPr>
          <w:rFonts w:ascii="Times New Roman" w:hAnsi="Times New Roman" w:cs="Times New Roman"/>
          <w:sz w:val="22"/>
          <w:szCs w:val="22"/>
          <w:lang w:val="en-GB"/>
        </w:rPr>
        <w:t xml:space="preserve"> </w:t>
      </w:r>
      <w:r w:rsidR="0027450A" w:rsidRPr="00F756F1">
        <w:rPr>
          <w:rFonts w:ascii="Times New Roman" w:hAnsi="Times New Roman" w:cs="Times New Roman"/>
          <w:sz w:val="22"/>
          <w:szCs w:val="22"/>
          <w:lang w:val="en-GB"/>
        </w:rPr>
        <w:t>Northwest, coffin-chamber</w:t>
      </w:r>
    </w:p>
    <w:p w14:paraId="65C95ED4" w14:textId="20054160" w:rsidR="00FB0413" w:rsidRPr="00F756F1" w:rsidRDefault="00FB0413"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w:t>
      </w:r>
      <w:r w:rsidR="0027450A" w:rsidRPr="00F756F1">
        <w:rPr>
          <w:rFonts w:ascii="Times New Roman" w:hAnsi="Times New Roman" w:cs="Times New Roman"/>
          <w:sz w:val="22"/>
          <w:szCs w:val="22"/>
          <w:lang w:val="en-GB"/>
        </w:rPr>
        <w:t xml:space="preserve"> Standing in a row</w:t>
      </w:r>
    </w:p>
    <w:p w14:paraId="1BCBEE85" w14:textId="4611D7F3" w:rsidR="00FB0413" w:rsidRPr="00F756F1" w:rsidRDefault="00FB0413"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w:t>
      </w:r>
      <w:r w:rsidR="00DA294B" w:rsidRPr="00F756F1">
        <w:rPr>
          <w:rFonts w:ascii="Times New Roman" w:hAnsi="Times New Roman" w:cs="Times New Roman"/>
          <w:sz w:val="22"/>
          <w:szCs w:val="22"/>
          <w:lang w:val="en-GB"/>
        </w:rPr>
        <w:t xml:space="preserve"> They were </w:t>
      </w:r>
      <w:r w:rsidR="00C732F6" w:rsidRPr="00F756F1">
        <w:rPr>
          <w:rFonts w:ascii="Times New Roman" w:hAnsi="Times New Roman" w:cs="Times New Roman"/>
          <w:sz w:val="22"/>
          <w:szCs w:val="22"/>
          <w:lang w:val="en-GB"/>
        </w:rPr>
        <w:t xml:space="preserve">standing upon a corpse in the </w:t>
      </w:r>
      <w:r w:rsidR="002D2B3E">
        <w:rPr>
          <w:rFonts w:ascii="Times New Roman" w:hAnsi="Times New Roman" w:cs="Times New Roman"/>
          <w:sz w:val="22"/>
          <w:szCs w:val="22"/>
          <w:lang w:val="en-GB"/>
        </w:rPr>
        <w:t>‘</w:t>
      </w:r>
      <w:r w:rsidR="00A87600" w:rsidRPr="00F756F1">
        <w:rPr>
          <w:rFonts w:ascii="Times New Roman" w:hAnsi="Times New Roman" w:cs="Times New Roman"/>
          <w:sz w:val="22"/>
          <w:szCs w:val="22"/>
          <w:lang w:val="en-GB"/>
        </w:rPr>
        <w:t>human-sacrifice</w:t>
      </w:r>
      <w:r w:rsidR="002D2B3E">
        <w:rPr>
          <w:rFonts w:ascii="Times New Roman" w:hAnsi="Times New Roman" w:cs="Times New Roman"/>
          <w:sz w:val="22"/>
          <w:szCs w:val="22"/>
          <w:lang w:val="en-GB"/>
        </w:rPr>
        <w:t>’</w:t>
      </w:r>
      <w:r w:rsidR="00A87600" w:rsidRPr="00F756F1">
        <w:rPr>
          <w:rFonts w:ascii="Times New Roman" w:hAnsi="Times New Roman" w:cs="Times New Roman"/>
          <w:sz w:val="22"/>
          <w:szCs w:val="22"/>
          <w:lang w:val="en-GB"/>
        </w:rPr>
        <w:t xml:space="preserve"> pit 4</w:t>
      </w:r>
      <w:r w:rsidR="009A2F15" w:rsidRPr="00F756F1">
        <w:rPr>
          <w:rFonts w:ascii="Times New Roman" w:hAnsi="Times New Roman" w:cs="Times New Roman"/>
          <w:sz w:val="22"/>
          <w:szCs w:val="22"/>
          <w:lang w:val="en-GB"/>
        </w:rPr>
        <w:t xml:space="preserve">. </w:t>
      </w:r>
      <w:r w:rsidR="006D374F" w:rsidRPr="00F756F1">
        <w:rPr>
          <w:rFonts w:ascii="Times New Roman" w:hAnsi="Times New Roman" w:cs="Times New Roman"/>
          <w:sz w:val="22"/>
          <w:szCs w:val="22"/>
          <w:lang w:val="en-GB"/>
        </w:rPr>
        <w:t xml:space="preserve">A bell </w:t>
      </w:r>
      <w:r w:rsidR="009A2F15" w:rsidRPr="00F756F1">
        <w:rPr>
          <w:rFonts w:ascii="Times New Roman" w:hAnsi="Times New Roman" w:cs="Times New Roman"/>
          <w:sz w:val="22"/>
          <w:szCs w:val="22"/>
          <w:lang w:val="en-GB"/>
        </w:rPr>
        <w:t>M251:200 was found outside of the pit.</w:t>
      </w:r>
    </w:p>
    <w:p w14:paraId="2B5A28B8" w14:textId="59579EF3" w:rsidR="00FB0413" w:rsidRPr="00F756F1" w:rsidRDefault="00FB0413"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Source: </w:t>
      </w:r>
      <w:r w:rsidR="006D374F" w:rsidRPr="00F756F1">
        <w:rPr>
          <w:rFonts w:ascii="Times New Roman" w:hAnsi="Times New Roman" w:cs="Times New Roman"/>
          <w:sz w:val="22"/>
          <w:szCs w:val="22"/>
          <w:lang w:val="en-GB"/>
        </w:rPr>
        <w:t>Shanxi Provincial Institute of Archaeology &amp; Taiyuan Committee of Relic Management 1989</w:t>
      </w:r>
    </w:p>
    <w:p w14:paraId="56EC54CD" w14:textId="59CB399A" w:rsidR="00BB6DE3" w:rsidRPr="00F756F1" w:rsidRDefault="00BB6DE3"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DIIM:1-8; DIIM:10-15</w:t>
      </w:r>
      <w:r w:rsidR="007E2608" w:rsidRPr="00F756F1">
        <w:rPr>
          <w:rFonts w:ascii="Times New Roman" w:hAnsi="Times New Roman" w:cs="Times New Roman"/>
          <w:b/>
          <w:bCs/>
          <w:sz w:val="22"/>
          <w:szCs w:val="22"/>
          <w:lang w:val="en-GB"/>
        </w:rPr>
        <w:t xml:space="preserve"> (DIIM, </w:t>
      </w:r>
      <w:proofErr w:type="spellStart"/>
      <w:r w:rsidR="007E2608" w:rsidRPr="00F756F1">
        <w:rPr>
          <w:rFonts w:ascii="Times New Roman" w:hAnsi="Times New Roman" w:cs="Times New Roman"/>
          <w:b/>
          <w:bCs/>
          <w:sz w:val="22"/>
          <w:szCs w:val="22"/>
          <w:lang w:val="en-GB"/>
        </w:rPr>
        <w:t>Jiunudun</w:t>
      </w:r>
      <w:proofErr w:type="spellEnd"/>
      <w:r w:rsidR="007E2608" w:rsidRPr="00F756F1">
        <w:rPr>
          <w:rFonts w:ascii="Times New Roman" w:hAnsi="Times New Roman" w:cs="Times New Roman"/>
          <w:b/>
          <w:bCs/>
          <w:sz w:val="22"/>
          <w:szCs w:val="22"/>
          <w:lang w:val="en-GB"/>
        </w:rPr>
        <w:t xml:space="preserve">, </w:t>
      </w:r>
      <w:proofErr w:type="spellStart"/>
      <w:r w:rsidR="00EA3792" w:rsidRPr="00F756F1">
        <w:rPr>
          <w:rFonts w:ascii="Times New Roman" w:hAnsi="Times New Roman" w:cs="Times New Roman"/>
          <w:b/>
          <w:bCs/>
          <w:sz w:val="22"/>
          <w:szCs w:val="22"/>
          <w:lang w:val="en-GB"/>
        </w:rPr>
        <w:t>Pizhou</w:t>
      </w:r>
      <w:proofErr w:type="spellEnd"/>
      <w:r w:rsidR="007E2608" w:rsidRPr="00F756F1">
        <w:rPr>
          <w:rFonts w:ascii="Times New Roman" w:hAnsi="Times New Roman" w:cs="Times New Roman"/>
          <w:b/>
          <w:bCs/>
          <w:sz w:val="22"/>
          <w:szCs w:val="22"/>
          <w:lang w:val="en-GB"/>
        </w:rPr>
        <w:t>, Jiangsu)</w:t>
      </w:r>
    </w:p>
    <w:p w14:paraId="2AC156C9" w14:textId="4A346BCA" w:rsidR="007E2608" w:rsidRPr="00F756F1" w:rsidRDefault="00AD1B87"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8 </w:t>
      </w:r>
      <w:proofErr w:type="spellStart"/>
      <w:r w:rsidRPr="00F756F1">
        <w:rPr>
          <w:rFonts w:ascii="Times New Roman" w:hAnsi="Times New Roman" w:cs="Times New Roman"/>
          <w:i/>
          <w:iCs/>
          <w:sz w:val="22"/>
          <w:szCs w:val="22"/>
          <w:lang w:val="en-GB"/>
        </w:rPr>
        <w:t>niuzhong</w:t>
      </w:r>
      <w:proofErr w:type="spellEnd"/>
      <w:r w:rsidR="00AA586E" w:rsidRPr="00F756F1">
        <w:rPr>
          <w:rFonts w:ascii="Times New Roman" w:hAnsi="Times New Roman" w:cs="Times New Roman"/>
          <w:i/>
          <w:iCs/>
          <w:sz w:val="22"/>
          <w:szCs w:val="22"/>
          <w:lang w:val="en-GB"/>
        </w:rPr>
        <w:t xml:space="preserve"> </w:t>
      </w:r>
      <w:r w:rsidR="00AA586E" w:rsidRPr="00F756F1">
        <w:rPr>
          <w:rFonts w:ascii="Times New Roman" w:hAnsi="Times New Roman" w:cs="Times New Roman"/>
          <w:sz w:val="22"/>
          <w:szCs w:val="22"/>
          <w:lang w:val="en-GB"/>
        </w:rPr>
        <w:t>(DIIM:1-8)</w:t>
      </w:r>
      <w:r w:rsidRPr="00F756F1">
        <w:rPr>
          <w:rFonts w:ascii="Times New Roman" w:hAnsi="Times New Roman" w:cs="Times New Roman"/>
          <w:sz w:val="22"/>
          <w:szCs w:val="22"/>
          <w:lang w:val="en-GB"/>
        </w:rPr>
        <w:t>;</w:t>
      </w:r>
      <w:r w:rsidR="00AA586E" w:rsidRPr="00F756F1">
        <w:rPr>
          <w:rFonts w:ascii="Times New Roman" w:hAnsi="Times New Roman" w:cs="Times New Roman"/>
          <w:sz w:val="22"/>
          <w:szCs w:val="22"/>
          <w:lang w:val="en-GB"/>
        </w:rPr>
        <w:t xml:space="preserve"> 6 </w:t>
      </w:r>
      <w:proofErr w:type="spellStart"/>
      <w:r w:rsidR="00AA586E" w:rsidRPr="00F756F1">
        <w:rPr>
          <w:rFonts w:ascii="Times New Roman" w:hAnsi="Times New Roman" w:cs="Times New Roman"/>
          <w:i/>
          <w:iCs/>
          <w:sz w:val="22"/>
          <w:szCs w:val="22"/>
          <w:lang w:val="en-GB"/>
        </w:rPr>
        <w:t>bozhong</w:t>
      </w:r>
      <w:proofErr w:type="spellEnd"/>
      <w:r w:rsidR="00AA586E" w:rsidRPr="00F756F1">
        <w:rPr>
          <w:rFonts w:ascii="Times New Roman" w:hAnsi="Times New Roman" w:cs="Times New Roman"/>
          <w:sz w:val="22"/>
          <w:szCs w:val="22"/>
          <w:lang w:val="en-GB"/>
        </w:rPr>
        <w:t xml:space="preserve"> (DIIM:10-15)</w:t>
      </w:r>
      <w:r w:rsidRPr="00F756F1">
        <w:rPr>
          <w:rFonts w:ascii="Times New Roman" w:hAnsi="Times New Roman" w:cs="Times New Roman"/>
          <w:sz w:val="22"/>
          <w:szCs w:val="22"/>
          <w:lang w:val="en-GB"/>
        </w:rPr>
        <w:t xml:space="preserve"> </w:t>
      </w:r>
    </w:p>
    <w:p w14:paraId="70F8AF55" w14:textId="284B959B" w:rsidR="00AD1B87" w:rsidRPr="00F756F1" w:rsidRDefault="00AD1B87"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w:t>
      </w:r>
      <w:r w:rsidR="00AA586E" w:rsidRPr="00F756F1">
        <w:rPr>
          <w:rFonts w:ascii="Times New Roman" w:hAnsi="Times New Roman" w:cs="Times New Roman"/>
          <w:sz w:val="22"/>
          <w:szCs w:val="22"/>
          <w:lang w:val="en-GB"/>
        </w:rPr>
        <w:t xml:space="preserve"> 234</w:t>
      </w:r>
      <w:r w:rsidR="00AA586E" w:rsidRPr="00F756F1">
        <w:rPr>
          <w:rFonts w:ascii="Times New Roman" w:eastAsia="Times New Roman" w:hAnsi="Times New Roman" w:cs="Times New Roman"/>
          <w:sz w:val="22"/>
          <w:szCs w:val="22"/>
          <w:lang w:val="en-GB"/>
        </w:rPr>
        <w:t xml:space="preserve">°-315° (DIIM:1-8); </w:t>
      </w:r>
      <w:r w:rsidR="00AA586E" w:rsidRPr="00F756F1">
        <w:rPr>
          <w:rFonts w:ascii="Times New Roman" w:hAnsi="Times New Roman" w:cs="Times New Roman"/>
          <w:sz w:val="22"/>
          <w:szCs w:val="22"/>
          <w:lang w:val="en-GB"/>
        </w:rPr>
        <w:t>147</w:t>
      </w:r>
      <w:r w:rsidR="00AA586E" w:rsidRPr="00F756F1">
        <w:rPr>
          <w:rFonts w:ascii="Times New Roman" w:eastAsia="Times New Roman" w:hAnsi="Times New Roman" w:cs="Times New Roman"/>
          <w:sz w:val="22"/>
          <w:szCs w:val="22"/>
          <w:lang w:val="en-GB"/>
        </w:rPr>
        <w:t>°-354° (DIIM:10-15)</w:t>
      </w:r>
    </w:p>
    <w:p w14:paraId="00CCAE3D" w14:textId="2FD9F75E" w:rsidR="00AD1B87" w:rsidRPr="00F756F1" w:rsidRDefault="00AD1B87"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w:t>
      </w:r>
      <w:r w:rsidR="00AA586E" w:rsidRPr="00F756F1">
        <w:rPr>
          <w:rFonts w:ascii="Times New Roman" w:hAnsi="Times New Roman" w:cs="Times New Roman"/>
          <w:sz w:val="22"/>
          <w:szCs w:val="22"/>
          <w:lang w:val="en-GB"/>
        </w:rPr>
        <w:t xml:space="preserve"> </w:t>
      </w:r>
      <w:r w:rsidR="00CA0412" w:rsidRPr="00F756F1">
        <w:rPr>
          <w:rFonts w:ascii="Times New Roman" w:hAnsi="Times New Roman" w:cs="Times New Roman"/>
          <w:sz w:val="22"/>
          <w:szCs w:val="22"/>
          <w:lang w:val="en-GB"/>
        </w:rPr>
        <w:t>East, anterior coffin-chamber (DIIM:1-8); North, anterior coffin-chamber (DIIM:10-15)</w:t>
      </w:r>
    </w:p>
    <w:p w14:paraId="2AD5A30E" w14:textId="3DDDE5BC" w:rsidR="00AD1B87" w:rsidRPr="00F756F1" w:rsidRDefault="00AD1B87"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w:t>
      </w:r>
      <w:r w:rsidR="002A3B04" w:rsidRPr="00F756F1">
        <w:rPr>
          <w:rFonts w:ascii="Times New Roman" w:hAnsi="Times New Roman" w:cs="Times New Roman"/>
          <w:sz w:val="22"/>
          <w:szCs w:val="22"/>
          <w:lang w:val="en-GB"/>
        </w:rPr>
        <w:t xml:space="preserve"> Straight line; straight line</w:t>
      </w:r>
    </w:p>
    <w:p w14:paraId="5F8B2E1C" w14:textId="69052100" w:rsidR="00AD1B87" w:rsidRPr="00F756F1" w:rsidRDefault="00AD1B87"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w:t>
      </w:r>
      <w:r w:rsidR="002A3B04" w:rsidRPr="00F756F1">
        <w:rPr>
          <w:rFonts w:ascii="Times New Roman" w:hAnsi="Times New Roman" w:cs="Times New Roman"/>
          <w:sz w:val="22"/>
          <w:szCs w:val="22"/>
          <w:lang w:val="en-GB"/>
        </w:rPr>
        <w:t xml:space="preserve"> </w:t>
      </w:r>
      <w:r w:rsidR="00E7181F" w:rsidRPr="00F756F1">
        <w:rPr>
          <w:rFonts w:ascii="Times New Roman" w:hAnsi="Times New Roman" w:cs="Times New Roman"/>
          <w:sz w:val="22"/>
          <w:szCs w:val="22"/>
          <w:lang w:val="en-GB"/>
        </w:rPr>
        <w:t xml:space="preserve">Both sets were deposited near to the north and east walls of the anterior coffin-chamber. Yet the </w:t>
      </w:r>
      <w:r w:rsidR="004129CE" w:rsidRPr="00F756F1">
        <w:rPr>
          <w:rFonts w:ascii="Times New Roman" w:hAnsi="Times New Roman" w:cs="Times New Roman"/>
          <w:sz w:val="22"/>
          <w:szCs w:val="22"/>
          <w:lang w:val="en-GB"/>
        </w:rPr>
        <w:t xml:space="preserve">artefacts near to the </w:t>
      </w:r>
      <w:r w:rsidR="00E7181F" w:rsidRPr="00F756F1">
        <w:rPr>
          <w:rFonts w:ascii="Times New Roman" w:hAnsi="Times New Roman" w:cs="Times New Roman"/>
          <w:sz w:val="22"/>
          <w:szCs w:val="22"/>
          <w:lang w:val="en-GB"/>
        </w:rPr>
        <w:t xml:space="preserve">north wall had been severely </w:t>
      </w:r>
      <w:r w:rsidR="004129CE" w:rsidRPr="00F756F1">
        <w:rPr>
          <w:rFonts w:ascii="Times New Roman" w:hAnsi="Times New Roman" w:cs="Times New Roman"/>
          <w:sz w:val="22"/>
          <w:szCs w:val="22"/>
          <w:lang w:val="en-GB"/>
        </w:rPr>
        <w:t xml:space="preserve">affected by </w:t>
      </w:r>
      <w:r w:rsidR="00F67BB5" w:rsidRPr="00F756F1">
        <w:rPr>
          <w:rFonts w:ascii="Times New Roman" w:hAnsi="Times New Roman" w:cs="Times New Roman"/>
          <w:sz w:val="22"/>
          <w:szCs w:val="22"/>
          <w:lang w:val="en-GB"/>
        </w:rPr>
        <w:t>post-depositional activity</w:t>
      </w:r>
      <w:r w:rsidR="004129CE" w:rsidRPr="00F756F1">
        <w:rPr>
          <w:rFonts w:ascii="Times New Roman" w:hAnsi="Times New Roman" w:cs="Times New Roman"/>
          <w:sz w:val="22"/>
          <w:szCs w:val="22"/>
          <w:lang w:val="en-GB"/>
        </w:rPr>
        <w:t>.</w:t>
      </w:r>
    </w:p>
    <w:p w14:paraId="2F045A23" w14:textId="3C165972" w:rsidR="00AD1B87" w:rsidRPr="00F756F1" w:rsidRDefault="00AD1B87"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w:t>
      </w:r>
      <w:r w:rsidR="004129CE" w:rsidRPr="00F756F1">
        <w:rPr>
          <w:rFonts w:ascii="Times New Roman" w:hAnsi="Times New Roman" w:cs="Times New Roman"/>
          <w:sz w:val="22"/>
          <w:szCs w:val="22"/>
          <w:lang w:val="en-GB"/>
        </w:rPr>
        <w:t xml:space="preserve"> </w:t>
      </w:r>
      <w:r w:rsidR="00F67BB5" w:rsidRPr="00F756F1">
        <w:rPr>
          <w:rFonts w:ascii="Times New Roman" w:hAnsi="Times New Roman" w:cs="Times New Roman"/>
          <w:sz w:val="22"/>
          <w:szCs w:val="22"/>
          <w:lang w:val="en-GB"/>
        </w:rPr>
        <w:t>Nanjing Museum et al. 1999</w:t>
      </w:r>
    </w:p>
    <w:p w14:paraId="78941737" w14:textId="166DBCC3" w:rsidR="00BB6DE3" w:rsidRPr="00F756F1" w:rsidRDefault="00BB6DE3"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M3:1-6, 11-19; M3: 7-10</w:t>
      </w:r>
      <w:r w:rsidR="00F118E6" w:rsidRPr="00F756F1">
        <w:rPr>
          <w:rFonts w:ascii="Times New Roman" w:hAnsi="Times New Roman" w:cs="Times New Roman"/>
          <w:b/>
          <w:bCs/>
          <w:sz w:val="22"/>
          <w:szCs w:val="22"/>
          <w:lang w:val="en-GB"/>
        </w:rPr>
        <w:t xml:space="preserve"> (M3, </w:t>
      </w:r>
      <w:proofErr w:type="spellStart"/>
      <w:r w:rsidR="00F118E6" w:rsidRPr="00F756F1">
        <w:rPr>
          <w:rFonts w:ascii="Times New Roman" w:hAnsi="Times New Roman" w:cs="Times New Roman"/>
          <w:b/>
          <w:bCs/>
          <w:sz w:val="22"/>
          <w:szCs w:val="22"/>
          <w:lang w:val="en-GB"/>
        </w:rPr>
        <w:t>Jiunudun</w:t>
      </w:r>
      <w:proofErr w:type="spellEnd"/>
      <w:r w:rsidR="00F118E6" w:rsidRPr="00F756F1">
        <w:rPr>
          <w:rFonts w:ascii="Times New Roman" w:hAnsi="Times New Roman" w:cs="Times New Roman"/>
          <w:b/>
          <w:bCs/>
          <w:sz w:val="22"/>
          <w:szCs w:val="22"/>
          <w:lang w:val="en-GB"/>
        </w:rPr>
        <w:t xml:space="preserve">, </w:t>
      </w:r>
      <w:proofErr w:type="spellStart"/>
      <w:r w:rsidR="00EA3792" w:rsidRPr="00F756F1">
        <w:rPr>
          <w:rFonts w:ascii="Times New Roman" w:hAnsi="Times New Roman" w:cs="Times New Roman"/>
          <w:b/>
          <w:bCs/>
          <w:sz w:val="22"/>
          <w:szCs w:val="22"/>
          <w:lang w:val="en-GB"/>
        </w:rPr>
        <w:t>Pizhou</w:t>
      </w:r>
      <w:proofErr w:type="spellEnd"/>
      <w:r w:rsidR="00F118E6" w:rsidRPr="00F756F1">
        <w:rPr>
          <w:rFonts w:ascii="Times New Roman" w:hAnsi="Times New Roman" w:cs="Times New Roman"/>
          <w:b/>
          <w:bCs/>
          <w:sz w:val="22"/>
          <w:szCs w:val="22"/>
          <w:lang w:val="en-GB"/>
        </w:rPr>
        <w:t>, Jiangsu)</w:t>
      </w:r>
    </w:p>
    <w:p w14:paraId="506C05C9" w14:textId="5CC28C16" w:rsidR="00EA3792" w:rsidRPr="00F756F1" w:rsidRDefault="00EA3792"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Formation:</w:t>
      </w:r>
      <w:r w:rsidR="00C22CB5" w:rsidRPr="00F756F1">
        <w:rPr>
          <w:rFonts w:ascii="Times New Roman" w:hAnsi="Times New Roman" w:cs="Times New Roman"/>
          <w:sz w:val="22"/>
          <w:szCs w:val="22"/>
          <w:lang w:val="en-GB"/>
        </w:rPr>
        <w:t xml:space="preserve"> 6 </w:t>
      </w:r>
      <w:proofErr w:type="spellStart"/>
      <w:r w:rsidR="00C22CB5" w:rsidRPr="00F756F1">
        <w:rPr>
          <w:rFonts w:ascii="Times New Roman" w:hAnsi="Times New Roman" w:cs="Times New Roman"/>
          <w:i/>
          <w:iCs/>
          <w:sz w:val="22"/>
          <w:szCs w:val="22"/>
          <w:lang w:val="en-GB"/>
        </w:rPr>
        <w:t>bozhong</w:t>
      </w:r>
      <w:proofErr w:type="spellEnd"/>
      <w:r w:rsidR="00C22CB5" w:rsidRPr="00F756F1">
        <w:rPr>
          <w:rFonts w:ascii="Times New Roman" w:hAnsi="Times New Roman" w:cs="Times New Roman"/>
          <w:sz w:val="22"/>
          <w:szCs w:val="22"/>
          <w:lang w:val="en-GB"/>
        </w:rPr>
        <w:t xml:space="preserve">, </w:t>
      </w:r>
      <w:r w:rsidR="00EB28C2" w:rsidRPr="00F756F1">
        <w:rPr>
          <w:rFonts w:ascii="Times New Roman" w:hAnsi="Times New Roman" w:cs="Times New Roman"/>
          <w:sz w:val="22"/>
          <w:szCs w:val="22"/>
          <w:lang w:val="en-GB"/>
        </w:rPr>
        <w:t xml:space="preserve">9 </w:t>
      </w:r>
      <w:proofErr w:type="spellStart"/>
      <w:r w:rsidR="00EB28C2" w:rsidRPr="00F756F1">
        <w:rPr>
          <w:rFonts w:ascii="Times New Roman" w:hAnsi="Times New Roman" w:cs="Times New Roman"/>
          <w:i/>
          <w:iCs/>
          <w:sz w:val="22"/>
          <w:szCs w:val="22"/>
          <w:lang w:val="en-GB"/>
        </w:rPr>
        <w:t>niuzhong</w:t>
      </w:r>
      <w:proofErr w:type="spellEnd"/>
      <w:r w:rsidR="00EB28C2" w:rsidRPr="00F756F1">
        <w:rPr>
          <w:rFonts w:ascii="Times New Roman" w:hAnsi="Times New Roman" w:cs="Times New Roman"/>
          <w:sz w:val="22"/>
          <w:szCs w:val="22"/>
          <w:lang w:val="en-GB"/>
        </w:rPr>
        <w:t xml:space="preserve"> </w:t>
      </w:r>
      <w:r w:rsidR="00B87EEB" w:rsidRPr="00F756F1">
        <w:rPr>
          <w:rFonts w:ascii="Times New Roman" w:hAnsi="Times New Roman" w:cs="Times New Roman"/>
          <w:sz w:val="22"/>
          <w:szCs w:val="22"/>
          <w:lang w:val="en-GB"/>
        </w:rPr>
        <w:t>(M3:1-6, 11-19);</w:t>
      </w:r>
      <w:r w:rsidR="00C22CB5" w:rsidRPr="00F756F1">
        <w:rPr>
          <w:rFonts w:ascii="Times New Roman" w:hAnsi="Times New Roman" w:cs="Times New Roman"/>
          <w:sz w:val="22"/>
          <w:szCs w:val="22"/>
          <w:lang w:val="en-GB"/>
        </w:rPr>
        <w:t xml:space="preserve"> </w:t>
      </w:r>
      <w:r w:rsidR="00EB28C2" w:rsidRPr="00F756F1">
        <w:rPr>
          <w:rFonts w:ascii="Times New Roman" w:hAnsi="Times New Roman" w:cs="Times New Roman"/>
          <w:sz w:val="22"/>
          <w:szCs w:val="22"/>
          <w:lang w:val="en-GB"/>
        </w:rPr>
        <w:t xml:space="preserve">4 </w:t>
      </w:r>
      <w:proofErr w:type="spellStart"/>
      <w:r w:rsidR="00EB28C2" w:rsidRPr="00F756F1">
        <w:rPr>
          <w:rFonts w:ascii="Times New Roman" w:hAnsi="Times New Roman" w:cs="Times New Roman"/>
          <w:i/>
          <w:iCs/>
          <w:sz w:val="22"/>
          <w:szCs w:val="22"/>
          <w:lang w:val="en-GB"/>
        </w:rPr>
        <w:t>yongzhong</w:t>
      </w:r>
      <w:proofErr w:type="spellEnd"/>
      <w:r w:rsidR="00B87EEB" w:rsidRPr="00F756F1">
        <w:rPr>
          <w:rFonts w:ascii="Times New Roman" w:hAnsi="Times New Roman" w:cs="Times New Roman"/>
          <w:i/>
          <w:iCs/>
          <w:sz w:val="22"/>
          <w:szCs w:val="22"/>
          <w:lang w:val="en-GB"/>
        </w:rPr>
        <w:t xml:space="preserve"> </w:t>
      </w:r>
      <w:r w:rsidR="00B87EEB" w:rsidRPr="00F756F1">
        <w:rPr>
          <w:rFonts w:ascii="Times New Roman" w:hAnsi="Times New Roman" w:cs="Times New Roman"/>
          <w:sz w:val="22"/>
          <w:szCs w:val="22"/>
          <w:lang w:val="en-GB"/>
        </w:rPr>
        <w:t>(M3:7-10)</w:t>
      </w:r>
    </w:p>
    <w:p w14:paraId="5CBDBD1C" w14:textId="1795B8B2" w:rsidR="00EA3792" w:rsidRPr="00F756F1" w:rsidRDefault="00EA3792"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w:t>
      </w:r>
      <w:r w:rsidR="00B87EEB" w:rsidRPr="00F756F1">
        <w:rPr>
          <w:rFonts w:ascii="Times New Roman" w:hAnsi="Times New Roman" w:cs="Times New Roman"/>
          <w:sz w:val="22"/>
          <w:szCs w:val="22"/>
          <w:lang w:val="en-GB"/>
        </w:rPr>
        <w:t xml:space="preserve"> </w:t>
      </w:r>
      <w:r w:rsidR="00EB28C2" w:rsidRPr="00F756F1">
        <w:rPr>
          <w:rFonts w:ascii="Times New Roman" w:hAnsi="Times New Roman" w:cs="Times New Roman"/>
          <w:sz w:val="22"/>
          <w:szCs w:val="22"/>
          <w:lang w:val="en-GB"/>
        </w:rPr>
        <w:t>029</w:t>
      </w:r>
      <w:r w:rsidR="00EB28C2" w:rsidRPr="00F756F1">
        <w:rPr>
          <w:rFonts w:ascii="Times New Roman" w:eastAsia="Times New Roman" w:hAnsi="Times New Roman" w:cs="Times New Roman"/>
          <w:sz w:val="22"/>
          <w:szCs w:val="22"/>
          <w:lang w:val="en-GB"/>
        </w:rPr>
        <w:t xml:space="preserve">°-130° (M3:1-6, 11-19); </w:t>
      </w:r>
      <w:r w:rsidR="00EB28C2" w:rsidRPr="00F756F1">
        <w:rPr>
          <w:rFonts w:ascii="Times New Roman" w:hAnsi="Times New Roman" w:cs="Times New Roman"/>
          <w:sz w:val="22"/>
          <w:szCs w:val="22"/>
          <w:lang w:val="en-GB"/>
        </w:rPr>
        <w:t>119</w:t>
      </w:r>
      <w:r w:rsidR="00EB28C2" w:rsidRPr="00F756F1">
        <w:rPr>
          <w:rFonts w:ascii="Times New Roman" w:eastAsia="Times New Roman" w:hAnsi="Times New Roman" w:cs="Times New Roman"/>
          <w:sz w:val="22"/>
          <w:szCs w:val="22"/>
          <w:lang w:val="en-GB"/>
        </w:rPr>
        <w:t>°-267° (M3:7-10)</w:t>
      </w:r>
    </w:p>
    <w:p w14:paraId="7CF27CEF" w14:textId="5A51BD04" w:rsidR="00EA3792" w:rsidRPr="00F756F1" w:rsidRDefault="00EA3792"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w:t>
      </w:r>
      <w:r w:rsidR="00EB28C2" w:rsidRPr="00F756F1">
        <w:rPr>
          <w:rFonts w:ascii="Times New Roman" w:hAnsi="Times New Roman" w:cs="Times New Roman"/>
          <w:sz w:val="22"/>
          <w:szCs w:val="22"/>
          <w:lang w:val="en-GB"/>
        </w:rPr>
        <w:t xml:space="preserve"> </w:t>
      </w:r>
      <w:r w:rsidR="00262ECE" w:rsidRPr="00F756F1">
        <w:rPr>
          <w:rFonts w:ascii="Times New Roman" w:hAnsi="Times New Roman" w:cs="Times New Roman"/>
          <w:sz w:val="22"/>
          <w:szCs w:val="22"/>
          <w:lang w:val="en-GB"/>
        </w:rPr>
        <w:t>South, tomb chamber</w:t>
      </w:r>
    </w:p>
    <w:p w14:paraId="4ED9CE12" w14:textId="5F210867" w:rsidR="00EA3792" w:rsidRPr="00F756F1" w:rsidRDefault="00EA3792"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lastRenderedPageBreak/>
        <w:t>Pattern:</w:t>
      </w:r>
      <w:r w:rsidR="00EB28C2" w:rsidRPr="00F756F1">
        <w:rPr>
          <w:rFonts w:ascii="Times New Roman" w:hAnsi="Times New Roman" w:cs="Times New Roman"/>
          <w:sz w:val="22"/>
          <w:szCs w:val="22"/>
          <w:lang w:val="en-GB"/>
        </w:rPr>
        <w:t xml:space="preserve"> Straight line; straight line</w:t>
      </w:r>
    </w:p>
    <w:p w14:paraId="7CF65083" w14:textId="360235EF" w:rsidR="00EA3792" w:rsidRPr="00F756F1" w:rsidRDefault="00EA3792"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w:t>
      </w:r>
      <w:r w:rsidR="006D36B9" w:rsidRPr="00F756F1">
        <w:rPr>
          <w:rFonts w:ascii="Times New Roman" w:hAnsi="Times New Roman" w:cs="Times New Roman"/>
          <w:sz w:val="22"/>
          <w:szCs w:val="22"/>
          <w:lang w:val="en-GB"/>
        </w:rPr>
        <w:t xml:space="preserve"> They were placed in an L-shaped upon the second-level ledge at the southern corner of the tomb chamber. </w:t>
      </w:r>
      <w:r w:rsidR="005845A5" w:rsidRPr="00F756F1">
        <w:rPr>
          <w:rFonts w:ascii="Times New Roman" w:hAnsi="Times New Roman" w:cs="Times New Roman"/>
          <w:sz w:val="22"/>
          <w:szCs w:val="22"/>
          <w:lang w:val="en-GB"/>
        </w:rPr>
        <w:t xml:space="preserve">Yet one </w:t>
      </w:r>
      <w:proofErr w:type="spellStart"/>
      <w:r w:rsidR="005845A5" w:rsidRPr="00F756F1">
        <w:rPr>
          <w:rFonts w:ascii="Times New Roman" w:hAnsi="Times New Roman" w:cs="Times New Roman"/>
          <w:i/>
          <w:iCs/>
          <w:sz w:val="22"/>
          <w:szCs w:val="22"/>
          <w:lang w:val="en-GB"/>
        </w:rPr>
        <w:t>bozhong</w:t>
      </w:r>
      <w:proofErr w:type="spellEnd"/>
      <w:r w:rsidR="005845A5" w:rsidRPr="00F756F1">
        <w:rPr>
          <w:rFonts w:ascii="Times New Roman" w:hAnsi="Times New Roman" w:cs="Times New Roman"/>
          <w:sz w:val="22"/>
          <w:szCs w:val="22"/>
          <w:lang w:val="en-GB"/>
        </w:rPr>
        <w:t xml:space="preserve"> (M3:1) was placed inside the anterior coffin-chamber </w:t>
      </w:r>
      <w:r w:rsidR="006A2C19" w:rsidRPr="00F756F1">
        <w:rPr>
          <w:rFonts w:ascii="Times New Roman" w:hAnsi="Times New Roman" w:cs="Times New Roman"/>
          <w:sz w:val="22"/>
          <w:szCs w:val="22"/>
          <w:lang w:val="en-GB"/>
        </w:rPr>
        <w:t>in a row with chime stones.</w:t>
      </w:r>
    </w:p>
    <w:p w14:paraId="54A2D83A" w14:textId="69BFDA5D" w:rsidR="00EA3792" w:rsidRPr="00F756F1" w:rsidRDefault="00EA3792"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Source: </w:t>
      </w:r>
      <w:r w:rsidR="000B175A" w:rsidRPr="00F756F1">
        <w:rPr>
          <w:rFonts w:ascii="Times New Roman" w:hAnsi="Times New Roman" w:cs="Times New Roman"/>
          <w:sz w:val="22"/>
          <w:szCs w:val="22"/>
          <w:lang w:val="en-GB"/>
        </w:rPr>
        <w:t>Kong and Chen 2002</w:t>
      </w:r>
    </w:p>
    <w:p w14:paraId="7C31E2B8" w14:textId="30DE8F99" w:rsidR="00BB6DE3" w:rsidRPr="00F756F1" w:rsidRDefault="00BB6DE3"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 xml:space="preserve">Qin </w:t>
      </w:r>
      <w:proofErr w:type="spellStart"/>
      <w:r w:rsidRPr="00F756F1">
        <w:rPr>
          <w:rFonts w:ascii="Times New Roman" w:hAnsi="Times New Roman" w:cs="Times New Roman"/>
          <w:b/>
          <w:bCs/>
          <w:sz w:val="22"/>
          <w:szCs w:val="22"/>
          <w:lang w:val="en-GB"/>
        </w:rPr>
        <w:t>Zi</w:t>
      </w:r>
      <w:proofErr w:type="spellEnd"/>
      <w:r w:rsidRPr="00F756F1">
        <w:rPr>
          <w:rFonts w:ascii="Times New Roman" w:hAnsi="Times New Roman" w:cs="Times New Roman"/>
          <w:b/>
          <w:bCs/>
          <w:sz w:val="22"/>
          <w:szCs w:val="22"/>
          <w:lang w:val="en-GB"/>
        </w:rPr>
        <w:t xml:space="preserve"> </w:t>
      </w:r>
      <w:proofErr w:type="spellStart"/>
      <w:r w:rsidRPr="00F756F1">
        <w:rPr>
          <w:rFonts w:ascii="Times New Roman" w:hAnsi="Times New Roman" w:cs="Times New Roman"/>
          <w:b/>
          <w:bCs/>
          <w:i/>
          <w:iCs/>
          <w:sz w:val="22"/>
          <w:szCs w:val="22"/>
          <w:lang w:val="en-GB"/>
        </w:rPr>
        <w:t>bianzhong</w:t>
      </w:r>
      <w:proofErr w:type="spellEnd"/>
      <w:r w:rsidR="000B175A" w:rsidRPr="00F756F1">
        <w:rPr>
          <w:rFonts w:ascii="Times New Roman" w:hAnsi="Times New Roman" w:cs="Times New Roman"/>
          <w:b/>
          <w:bCs/>
          <w:i/>
          <w:iCs/>
          <w:sz w:val="22"/>
          <w:szCs w:val="22"/>
          <w:lang w:val="en-GB"/>
        </w:rPr>
        <w:t xml:space="preserve"> </w:t>
      </w:r>
      <w:r w:rsidR="000B175A" w:rsidRPr="00F756F1">
        <w:rPr>
          <w:rFonts w:ascii="Times New Roman" w:hAnsi="Times New Roman" w:cs="Times New Roman"/>
          <w:b/>
          <w:bCs/>
          <w:sz w:val="22"/>
          <w:szCs w:val="22"/>
          <w:lang w:val="en-GB"/>
        </w:rPr>
        <w:t xml:space="preserve">(Instrument pit K5, </w:t>
      </w:r>
      <w:proofErr w:type="spellStart"/>
      <w:r w:rsidR="000B175A" w:rsidRPr="00F756F1">
        <w:rPr>
          <w:rFonts w:ascii="Times New Roman" w:hAnsi="Times New Roman" w:cs="Times New Roman"/>
          <w:b/>
          <w:bCs/>
          <w:sz w:val="22"/>
          <w:szCs w:val="22"/>
          <w:lang w:val="en-GB"/>
        </w:rPr>
        <w:t>Dabuzishan</w:t>
      </w:r>
      <w:proofErr w:type="spellEnd"/>
      <w:r w:rsidR="000B175A" w:rsidRPr="00F756F1">
        <w:rPr>
          <w:rFonts w:ascii="Times New Roman" w:hAnsi="Times New Roman" w:cs="Times New Roman"/>
          <w:b/>
          <w:bCs/>
          <w:sz w:val="22"/>
          <w:szCs w:val="22"/>
          <w:lang w:val="en-GB"/>
        </w:rPr>
        <w:t>, , Gansu)</w:t>
      </w:r>
    </w:p>
    <w:p w14:paraId="24FA9E4A" w14:textId="6C981160" w:rsidR="000B175A" w:rsidRPr="00F756F1" w:rsidRDefault="000B175A" w:rsidP="0078228D">
      <w:pPr>
        <w:spacing w:line="276" w:lineRule="auto"/>
        <w:jc w:val="both"/>
        <w:rPr>
          <w:rFonts w:ascii="Times New Roman" w:hAnsi="Times New Roman" w:cs="Times New Roman"/>
          <w:i/>
          <w:iCs/>
          <w:sz w:val="22"/>
          <w:szCs w:val="22"/>
          <w:lang w:val="en-GB"/>
        </w:rPr>
      </w:pPr>
      <w:r w:rsidRPr="00F756F1">
        <w:rPr>
          <w:rFonts w:ascii="Times New Roman" w:hAnsi="Times New Roman" w:cs="Times New Roman"/>
          <w:sz w:val="22"/>
          <w:szCs w:val="22"/>
          <w:lang w:val="en-GB"/>
        </w:rPr>
        <w:t>Formation:</w:t>
      </w:r>
      <w:r w:rsidR="00E0170F" w:rsidRPr="00F756F1">
        <w:rPr>
          <w:rFonts w:ascii="Times New Roman" w:hAnsi="Times New Roman" w:cs="Times New Roman"/>
          <w:sz w:val="22"/>
          <w:szCs w:val="22"/>
          <w:lang w:val="en-GB"/>
        </w:rPr>
        <w:t xml:space="preserve"> 4 </w:t>
      </w:r>
      <w:proofErr w:type="spellStart"/>
      <w:r w:rsidR="00E0170F" w:rsidRPr="00F756F1">
        <w:rPr>
          <w:rFonts w:ascii="Times New Roman" w:hAnsi="Times New Roman" w:cs="Times New Roman"/>
          <w:i/>
          <w:iCs/>
          <w:sz w:val="22"/>
          <w:szCs w:val="22"/>
          <w:lang w:val="en-GB"/>
        </w:rPr>
        <w:t>bozhong</w:t>
      </w:r>
      <w:proofErr w:type="spellEnd"/>
      <w:r w:rsidR="00E0170F" w:rsidRPr="00F756F1">
        <w:rPr>
          <w:rFonts w:ascii="Times New Roman" w:hAnsi="Times New Roman" w:cs="Times New Roman"/>
          <w:sz w:val="22"/>
          <w:szCs w:val="22"/>
          <w:lang w:val="en-GB"/>
        </w:rPr>
        <w:t xml:space="preserve">, 7 </w:t>
      </w:r>
      <w:proofErr w:type="spellStart"/>
      <w:r w:rsidR="00E0170F" w:rsidRPr="00F756F1">
        <w:rPr>
          <w:rFonts w:ascii="Times New Roman" w:hAnsi="Times New Roman" w:cs="Times New Roman"/>
          <w:i/>
          <w:iCs/>
          <w:sz w:val="22"/>
          <w:szCs w:val="22"/>
          <w:lang w:val="en-GB"/>
        </w:rPr>
        <w:t>yongzhong</w:t>
      </w:r>
      <w:proofErr w:type="spellEnd"/>
    </w:p>
    <w:p w14:paraId="56DC2E6C" w14:textId="36CB6F3B" w:rsidR="000B175A" w:rsidRPr="00F756F1" w:rsidRDefault="000B175A"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w:t>
      </w:r>
      <w:r w:rsidR="00E0170F" w:rsidRPr="00F756F1">
        <w:rPr>
          <w:rFonts w:ascii="Times New Roman" w:hAnsi="Times New Roman" w:cs="Times New Roman"/>
          <w:sz w:val="22"/>
          <w:szCs w:val="22"/>
          <w:lang w:val="en-GB"/>
        </w:rPr>
        <w:t xml:space="preserve"> 343</w:t>
      </w:r>
      <w:r w:rsidR="00E0170F" w:rsidRPr="00F756F1">
        <w:rPr>
          <w:rFonts w:ascii="Times New Roman" w:eastAsia="Times New Roman" w:hAnsi="Times New Roman" w:cs="Times New Roman"/>
          <w:sz w:val="22"/>
          <w:szCs w:val="22"/>
          <w:lang w:val="en-GB"/>
        </w:rPr>
        <w:t>°-013°</w:t>
      </w:r>
      <w:r w:rsidR="00AE26D9" w:rsidRPr="00F756F1">
        <w:rPr>
          <w:rFonts w:ascii="Times New Roman" w:eastAsia="Times New Roman" w:hAnsi="Times New Roman" w:cs="Times New Roman"/>
          <w:sz w:val="22"/>
          <w:szCs w:val="22"/>
          <w:lang w:val="en-GB"/>
        </w:rPr>
        <w:t xml:space="preserve"> (</w:t>
      </w:r>
      <w:proofErr w:type="spellStart"/>
      <w:r w:rsidR="00AE26D9" w:rsidRPr="00F756F1">
        <w:rPr>
          <w:rFonts w:ascii="Times New Roman" w:eastAsia="Times New Roman" w:hAnsi="Times New Roman" w:cs="Times New Roman"/>
          <w:i/>
          <w:iCs/>
          <w:sz w:val="22"/>
          <w:szCs w:val="22"/>
          <w:lang w:val="en-GB"/>
        </w:rPr>
        <w:t>yongzhong</w:t>
      </w:r>
      <w:proofErr w:type="spellEnd"/>
      <w:r w:rsidR="00AE26D9" w:rsidRPr="00F756F1">
        <w:rPr>
          <w:rFonts w:ascii="Times New Roman" w:eastAsia="Times New Roman" w:hAnsi="Times New Roman" w:cs="Times New Roman"/>
          <w:sz w:val="22"/>
          <w:szCs w:val="22"/>
          <w:lang w:val="en-GB"/>
        </w:rPr>
        <w:t xml:space="preserve"> only)</w:t>
      </w:r>
    </w:p>
    <w:p w14:paraId="11E0243C" w14:textId="2BC22A61" w:rsidR="000B175A" w:rsidRPr="00F756F1" w:rsidRDefault="000B175A"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w:t>
      </w:r>
      <w:r w:rsidR="00AE26D9" w:rsidRPr="00F756F1">
        <w:rPr>
          <w:rFonts w:ascii="Times New Roman" w:hAnsi="Times New Roman" w:cs="Times New Roman"/>
          <w:sz w:val="22"/>
          <w:szCs w:val="22"/>
          <w:lang w:val="en-GB"/>
        </w:rPr>
        <w:t xml:space="preserve"> N.A.</w:t>
      </w:r>
    </w:p>
    <w:p w14:paraId="4818AAA2" w14:textId="46413F59" w:rsidR="000B175A" w:rsidRPr="00F756F1" w:rsidRDefault="000B175A"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w:t>
      </w:r>
      <w:r w:rsidR="005E52F7" w:rsidRPr="00F756F1">
        <w:rPr>
          <w:rFonts w:ascii="Times New Roman" w:hAnsi="Times New Roman" w:cs="Times New Roman"/>
          <w:sz w:val="22"/>
          <w:szCs w:val="22"/>
          <w:lang w:val="en-GB"/>
        </w:rPr>
        <w:t xml:space="preserve"> Straight line</w:t>
      </w:r>
    </w:p>
    <w:p w14:paraId="0E1F772C" w14:textId="06658307" w:rsidR="000B175A" w:rsidRPr="00F756F1" w:rsidRDefault="000B175A"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w:t>
      </w:r>
      <w:r w:rsidR="005E52F7" w:rsidRPr="00F756F1">
        <w:rPr>
          <w:rFonts w:ascii="Times New Roman" w:hAnsi="Times New Roman" w:cs="Times New Roman"/>
          <w:sz w:val="22"/>
          <w:szCs w:val="22"/>
          <w:lang w:val="en-GB"/>
        </w:rPr>
        <w:t xml:space="preserve"> </w:t>
      </w:r>
      <w:r w:rsidR="00ED0AB0" w:rsidRPr="00F756F1">
        <w:rPr>
          <w:rFonts w:ascii="Times New Roman" w:hAnsi="Times New Roman" w:cs="Times New Roman"/>
          <w:sz w:val="22"/>
          <w:szCs w:val="22"/>
          <w:lang w:val="en-GB"/>
        </w:rPr>
        <w:t xml:space="preserve">All </w:t>
      </w:r>
      <w:proofErr w:type="spellStart"/>
      <w:r w:rsidR="00ED0AB0" w:rsidRPr="00F756F1">
        <w:rPr>
          <w:rFonts w:ascii="Times New Roman" w:hAnsi="Times New Roman" w:cs="Times New Roman"/>
          <w:i/>
          <w:iCs/>
          <w:sz w:val="22"/>
          <w:szCs w:val="22"/>
          <w:lang w:val="en-GB"/>
        </w:rPr>
        <w:t>bozhong</w:t>
      </w:r>
      <w:proofErr w:type="spellEnd"/>
      <w:r w:rsidR="00ED0AB0" w:rsidRPr="00F756F1">
        <w:rPr>
          <w:rFonts w:ascii="Times New Roman" w:hAnsi="Times New Roman" w:cs="Times New Roman"/>
          <w:sz w:val="22"/>
          <w:szCs w:val="22"/>
          <w:lang w:val="en-GB"/>
        </w:rPr>
        <w:t xml:space="preserve"> were found standing.</w:t>
      </w:r>
    </w:p>
    <w:p w14:paraId="515CCC7C" w14:textId="7BD0F9D1" w:rsidR="000B175A" w:rsidRPr="00F756F1" w:rsidRDefault="000B175A"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w:t>
      </w:r>
      <w:r w:rsidR="007D50DF" w:rsidRPr="00F756F1">
        <w:rPr>
          <w:rFonts w:ascii="Times New Roman" w:hAnsi="Times New Roman" w:cs="Times New Roman"/>
          <w:b/>
          <w:bCs/>
          <w:sz w:val="22"/>
          <w:szCs w:val="22"/>
          <w:lang w:val="en-GB"/>
        </w:rPr>
        <w:t xml:space="preserve"> </w:t>
      </w:r>
      <w:r w:rsidR="007D50DF" w:rsidRPr="00F756F1">
        <w:rPr>
          <w:rFonts w:ascii="Times New Roman" w:hAnsi="Times New Roman" w:cs="Times New Roman"/>
          <w:sz w:val="22"/>
          <w:szCs w:val="22"/>
          <w:lang w:val="en-GB"/>
        </w:rPr>
        <w:t>Collaborative Archaeological Team of the Early Qin Culture 2008</w:t>
      </w:r>
    </w:p>
    <w:p w14:paraId="4B709C70" w14:textId="4DF25F1E" w:rsidR="00BB6DE3" w:rsidRPr="00F756F1" w:rsidRDefault="00BB6DE3"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M1:</w:t>
      </w:r>
      <w:r w:rsidR="000B53EC" w:rsidRPr="00F756F1">
        <w:rPr>
          <w:rFonts w:ascii="Times New Roman" w:hAnsi="Times New Roman" w:cs="Times New Roman"/>
          <w:b/>
          <w:bCs/>
          <w:sz w:val="22"/>
          <w:szCs w:val="22"/>
          <w:lang w:val="en-GB"/>
        </w:rPr>
        <w:t>20-28</w:t>
      </w:r>
      <w:r w:rsidR="00156A38" w:rsidRPr="00F756F1">
        <w:rPr>
          <w:rFonts w:ascii="Times New Roman" w:hAnsi="Times New Roman" w:cs="Times New Roman"/>
          <w:b/>
          <w:bCs/>
          <w:sz w:val="22"/>
          <w:szCs w:val="22"/>
          <w:lang w:val="en-GB"/>
        </w:rPr>
        <w:t xml:space="preserve"> (M1, </w:t>
      </w:r>
      <w:proofErr w:type="spellStart"/>
      <w:r w:rsidR="00156A38" w:rsidRPr="00F756F1">
        <w:rPr>
          <w:rFonts w:ascii="Times New Roman" w:hAnsi="Times New Roman" w:cs="Times New Roman"/>
          <w:b/>
          <w:bCs/>
          <w:sz w:val="22"/>
          <w:szCs w:val="22"/>
          <w:lang w:val="en-GB"/>
        </w:rPr>
        <w:t>Xichuan</w:t>
      </w:r>
      <w:proofErr w:type="spellEnd"/>
      <w:r w:rsidR="00156A38" w:rsidRPr="00F756F1">
        <w:rPr>
          <w:rFonts w:ascii="Times New Roman" w:hAnsi="Times New Roman" w:cs="Times New Roman"/>
          <w:b/>
          <w:bCs/>
          <w:sz w:val="22"/>
          <w:szCs w:val="22"/>
          <w:lang w:val="en-GB"/>
        </w:rPr>
        <w:t xml:space="preserve">, </w:t>
      </w:r>
      <w:proofErr w:type="spellStart"/>
      <w:r w:rsidR="00D06328" w:rsidRPr="00F756F1">
        <w:rPr>
          <w:rFonts w:ascii="Times New Roman" w:hAnsi="Times New Roman" w:cs="Times New Roman"/>
          <w:b/>
          <w:bCs/>
          <w:sz w:val="22"/>
          <w:szCs w:val="22"/>
          <w:lang w:val="en-GB"/>
        </w:rPr>
        <w:t>Xiasi</w:t>
      </w:r>
      <w:proofErr w:type="spellEnd"/>
      <w:r w:rsidR="00156A38" w:rsidRPr="00F756F1">
        <w:rPr>
          <w:rFonts w:ascii="Times New Roman" w:hAnsi="Times New Roman" w:cs="Times New Roman"/>
          <w:b/>
          <w:bCs/>
          <w:sz w:val="22"/>
          <w:szCs w:val="22"/>
          <w:lang w:val="en-GB"/>
        </w:rPr>
        <w:t>, Henan)</w:t>
      </w:r>
    </w:p>
    <w:p w14:paraId="7E6AC845" w14:textId="52017DA7" w:rsidR="00156A38" w:rsidRPr="00F756F1" w:rsidRDefault="00156A3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Formation: 9 </w:t>
      </w:r>
      <w:proofErr w:type="spellStart"/>
      <w:r w:rsidRPr="00F756F1">
        <w:rPr>
          <w:rFonts w:ascii="Times New Roman" w:hAnsi="Times New Roman" w:cs="Times New Roman"/>
          <w:i/>
          <w:iCs/>
          <w:sz w:val="22"/>
          <w:szCs w:val="22"/>
          <w:lang w:val="en-GB"/>
        </w:rPr>
        <w:t>niuzhong</w:t>
      </w:r>
      <w:proofErr w:type="spellEnd"/>
    </w:p>
    <w:p w14:paraId="1F50FD99" w14:textId="4025E31E" w:rsidR="00156A38" w:rsidRPr="00F756F1" w:rsidRDefault="00156A3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w:t>
      </w:r>
      <w:r w:rsidR="00AF0972" w:rsidRPr="00F756F1">
        <w:rPr>
          <w:rFonts w:ascii="Times New Roman" w:hAnsi="Times New Roman" w:cs="Times New Roman"/>
          <w:sz w:val="22"/>
          <w:szCs w:val="22"/>
          <w:lang w:val="en-GB"/>
        </w:rPr>
        <w:t xml:space="preserve"> Standing</w:t>
      </w:r>
    </w:p>
    <w:p w14:paraId="38FB14B6" w14:textId="18BB0CDC" w:rsidR="00156A38" w:rsidRPr="00F756F1" w:rsidRDefault="00156A3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w:t>
      </w:r>
      <w:r w:rsidR="00687F8D" w:rsidRPr="00F756F1">
        <w:rPr>
          <w:rFonts w:ascii="Times New Roman" w:hAnsi="Times New Roman" w:cs="Times New Roman"/>
          <w:sz w:val="22"/>
          <w:szCs w:val="22"/>
          <w:lang w:val="en-GB"/>
        </w:rPr>
        <w:t xml:space="preserve"> South, coffin-chamber</w:t>
      </w:r>
    </w:p>
    <w:p w14:paraId="7960ECEF" w14:textId="229C2ABF" w:rsidR="00156A38" w:rsidRPr="00F756F1" w:rsidRDefault="00156A3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w:t>
      </w:r>
      <w:r w:rsidR="00AF0972" w:rsidRPr="00F756F1">
        <w:rPr>
          <w:rFonts w:ascii="Times New Roman" w:hAnsi="Times New Roman" w:cs="Times New Roman"/>
          <w:sz w:val="22"/>
          <w:szCs w:val="22"/>
          <w:lang w:val="en-GB"/>
        </w:rPr>
        <w:t xml:space="preserve"> </w:t>
      </w:r>
      <w:r w:rsidR="001C5008" w:rsidRPr="00F756F1">
        <w:rPr>
          <w:rFonts w:ascii="Times New Roman" w:hAnsi="Times New Roman" w:cs="Times New Roman"/>
          <w:sz w:val="22"/>
          <w:szCs w:val="22"/>
          <w:lang w:val="en-GB"/>
        </w:rPr>
        <w:t>L-shaped pattern</w:t>
      </w:r>
    </w:p>
    <w:p w14:paraId="7BCBE08F" w14:textId="74901CE7" w:rsidR="00156A38" w:rsidRPr="00F756F1" w:rsidRDefault="00156A3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w:t>
      </w:r>
      <w:r w:rsidR="00F332BC" w:rsidRPr="00F756F1">
        <w:rPr>
          <w:rFonts w:ascii="Times New Roman" w:hAnsi="Times New Roman" w:cs="Times New Roman"/>
          <w:sz w:val="22"/>
          <w:szCs w:val="22"/>
          <w:lang w:val="en-GB"/>
        </w:rPr>
        <w:t xml:space="preserve"> They were all found standing and formed L-shaped pattern next to chime stones.</w:t>
      </w:r>
    </w:p>
    <w:p w14:paraId="60716415" w14:textId="14C4AC1B" w:rsidR="00156A38" w:rsidRPr="00F756F1" w:rsidRDefault="00156A3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w:t>
      </w:r>
      <w:r w:rsidR="00F332BC" w:rsidRPr="00F756F1">
        <w:rPr>
          <w:rFonts w:ascii="Times New Roman" w:hAnsi="Times New Roman" w:cs="Times New Roman"/>
          <w:sz w:val="22"/>
          <w:szCs w:val="22"/>
          <w:lang w:val="en-GB"/>
        </w:rPr>
        <w:t xml:space="preserve"> </w:t>
      </w:r>
      <w:r w:rsidR="00D23A75" w:rsidRPr="00F756F1">
        <w:rPr>
          <w:rFonts w:ascii="Times New Roman" w:hAnsi="Times New Roman" w:cs="Times New Roman"/>
          <w:sz w:val="22"/>
          <w:szCs w:val="22"/>
          <w:lang w:val="en-GB"/>
        </w:rPr>
        <w:t>Henan Provincial Institute of Archaeology et al 1991, 51</w:t>
      </w:r>
    </w:p>
    <w:p w14:paraId="4A4E05FD" w14:textId="3AAABDBB" w:rsidR="000B53EC" w:rsidRPr="00F756F1" w:rsidRDefault="000B53EC"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M10:68-80, 83-84</w:t>
      </w:r>
      <w:r w:rsidR="00BA7D23" w:rsidRPr="00F756F1">
        <w:rPr>
          <w:rFonts w:ascii="Times New Roman" w:hAnsi="Times New Roman" w:cs="Times New Roman"/>
          <w:b/>
          <w:bCs/>
          <w:sz w:val="22"/>
          <w:szCs w:val="22"/>
          <w:lang w:val="en-GB"/>
        </w:rPr>
        <w:t xml:space="preserve"> (M10</w:t>
      </w:r>
      <w:r w:rsidR="00D06328" w:rsidRPr="00F756F1">
        <w:rPr>
          <w:rFonts w:ascii="Times New Roman" w:hAnsi="Times New Roman" w:cs="Times New Roman"/>
          <w:b/>
          <w:bCs/>
          <w:sz w:val="22"/>
          <w:szCs w:val="22"/>
          <w:lang w:val="en-GB"/>
        </w:rPr>
        <w:t xml:space="preserve">, </w:t>
      </w:r>
      <w:proofErr w:type="spellStart"/>
      <w:r w:rsidR="00D06328" w:rsidRPr="00F756F1">
        <w:rPr>
          <w:rFonts w:ascii="Times New Roman" w:hAnsi="Times New Roman" w:cs="Times New Roman"/>
          <w:b/>
          <w:bCs/>
          <w:sz w:val="22"/>
          <w:szCs w:val="22"/>
          <w:lang w:val="en-GB"/>
        </w:rPr>
        <w:t>Xichuan</w:t>
      </w:r>
      <w:proofErr w:type="spellEnd"/>
      <w:r w:rsidR="00D06328" w:rsidRPr="00F756F1">
        <w:rPr>
          <w:rFonts w:ascii="Times New Roman" w:hAnsi="Times New Roman" w:cs="Times New Roman"/>
          <w:b/>
          <w:bCs/>
          <w:sz w:val="22"/>
          <w:szCs w:val="22"/>
          <w:lang w:val="en-GB"/>
        </w:rPr>
        <w:t xml:space="preserve">, </w:t>
      </w:r>
      <w:proofErr w:type="spellStart"/>
      <w:r w:rsidR="00D06328" w:rsidRPr="00F756F1">
        <w:rPr>
          <w:rFonts w:ascii="Times New Roman" w:hAnsi="Times New Roman" w:cs="Times New Roman"/>
          <w:b/>
          <w:bCs/>
          <w:sz w:val="22"/>
          <w:szCs w:val="22"/>
          <w:lang w:val="en-GB"/>
        </w:rPr>
        <w:t>Xiasi</w:t>
      </w:r>
      <w:proofErr w:type="spellEnd"/>
      <w:r w:rsidR="00D06328" w:rsidRPr="00F756F1">
        <w:rPr>
          <w:rFonts w:ascii="Times New Roman" w:hAnsi="Times New Roman" w:cs="Times New Roman"/>
          <w:b/>
          <w:bCs/>
          <w:sz w:val="22"/>
          <w:szCs w:val="22"/>
          <w:lang w:val="en-GB"/>
        </w:rPr>
        <w:t>, Henan</w:t>
      </w:r>
      <w:r w:rsidR="00BA7D23" w:rsidRPr="00F756F1">
        <w:rPr>
          <w:rFonts w:ascii="Times New Roman" w:hAnsi="Times New Roman" w:cs="Times New Roman"/>
          <w:b/>
          <w:bCs/>
          <w:sz w:val="22"/>
          <w:szCs w:val="22"/>
          <w:lang w:val="en-GB"/>
        </w:rPr>
        <w:t>)</w:t>
      </w:r>
    </w:p>
    <w:p w14:paraId="2B4D3EC0" w14:textId="23066E88" w:rsidR="00D06328" w:rsidRPr="00F756F1" w:rsidRDefault="00D06328" w:rsidP="0078228D">
      <w:pPr>
        <w:spacing w:line="276" w:lineRule="auto"/>
        <w:jc w:val="both"/>
        <w:rPr>
          <w:rFonts w:ascii="Times New Roman" w:hAnsi="Times New Roman" w:cs="Times New Roman"/>
          <w:i/>
          <w:iCs/>
          <w:sz w:val="22"/>
          <w:szCs w:val="22"/>
          <w:lang w:val="en-GB"/>
        </w:rPr>
      </w:pPr>
      <w:r w:rsidRPr="00F756F1">
        <w:rPr>
          <w:rFonts w:ascii="Times New Roman" w:hAnsi="Times New Roman" w:cs="Times New Roman"/>
          <w:sz w:val="22"/>
          <w:szCs w:val="22"/>
          <w:lang w:val="en-GB"/>
        </w:rPr>
        <w:t xml:space="preserve">Formation: </w:t>
      </w:r>
      <w:r w:rsidR="00601C4F" w:rsidRPr="00F756F1">
        <w:rPr>
          <w:rFonts w:ascii="Times New Roman" w:hAnsi="Times New Roman" w:cs="Times New Roman"/>
          <w:sz w:val="22"/>
          <w:szCs w:val="22"/>
          <w:lang w:val="en-GB"/>
        </w:rPr>
        <w:t xml:space="preserve">8 </w:t>
      </w:r>
      <w:proofErr w:type="spellStart"/>
      <w:r w:rsidR="00601C4F" w:rsidRPr="00F756F1">
        <w:rPr>
          <w:rFonts w:ascii="Times New Roman" w:hAnsi="Times New Roman" w:cs="Times New Roman"/>
          <w:i/>
          <w:iCs/>
          <w:sz w:val="22"/>
          <w:szCs w:val="22"/>
          <w:lang w:val="en-GB"/>
        </w:rPr>
        <w:t>bozhong</w:t>
      </w:r>
      <w:proofErr w:type="spellEnd"/>
      <w:r w:rsidR="00601C4F" w:rsidRPr="00F756F1">
        <w:rPr>
          <w:rFonts w:ascii="Times New Roman" w:hAnsi="Times New Roman" w:cs="Times New Roman"/>
          <w:sz w:val="22"/>
          <w:szCs w:val="22"/>
          <w:lang w:val="en-GB"/>
        </w:rPr>
        <w:t xml:space="preserve">, 9 </w:t>
      </w:r>
      <w:proofErr w:type="spellStart"/>
      <w:r w:rsidR="00601C4F" w:rsidRPr="00F756F1">
        <w:rPr>
          <w:rFonts w:ascii="Times New Roman" w:hAnsi="Times New Roman" w:cs="Times New Roman"/>
          <w:i/>
          <w:iCs/>
          <w:sz w:val="22"/>
          <w:szCs w:val="22"/>
          <w:lang w:val="en-GB"/>
        </w:rPr>
        <w:t>niuzhong</w:t>
      </w:r>
      <w:proofErr w:type="spellEnd"/>
    </w:p>
    <w:p w14:paraId="503E1BA4" w14:textId="2608F367" w:rsidR="00D06328" w:rsidRPr="00F756F1" w:rsidRDefault="00D0632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w:t>
      </w:r>
      <w:r w:rsidR="00601C4F" w:rsidRPr="00F756F1">
        <w:rPr>
          <w:rFonts w:ascii="Times New Roman" w:hAnsi="Times New Roman" w:cs="Times New Roman"/>
          <w:sz w:val="22"/>
          <w:szCs w:val="22"/>
          <w:lang w:val="en-GB"/>
        </w:rPr>
        <w:t xml:space="preserve"> Hung</w:t>
      </w:r>
    </w:p>
    <w:p w14:paraId="3627A2AF" w14:textId="738790C7" w:rsidR="00D06328" w:rsidRPr="00F756F1" w:rsidRDefault="00D0632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w:t>
      </w:r>
      <w:r w:rsidR="00601C4F" w:rsidRPr="00F756F1">
        <w:rPr>
          <w:rFonts w:ascii="Times New Roman" w:hAnsi="Times New Roman" w:cs="Times New Roman"/>
          <w:sz w:val="22"/>
          <w:szCs w:val="22"/>
          <w:lang w:val="en-GB"/>
        </w:rPr>
        <w:t xml:space="preserve"> </w:t>
      </w:r>
      <w:r w:rsidR="006E1F0B" w:rsidRPr="00F756F1">
        <w:rPr>
          <w:rFonts w:ascii="Times New Roman" w:hAnsi="Times New Roman" w:cs="Times New Roman"/>
          <w:sz w:val="22"/>
          <w:szCs w:val="22"/>
          <w:lang w:val="en-GB"/>
        </w:rPr>
        <w:t>East, coffin-chamber</w:t>
      </w:r>
    </w:p>
    <w:p w14:paraId="76240112" w14:textId="41616D68" w:rsidR="00D06328" w:rsidRPr="00F756F1" w:rsidRDefault="00D0632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w:t>
      </w:r>
      <w:r w:rsidR="006E1F0B" w:rsidRPr="00F756F1">
        <w:rPr>
          <w:rFonts w:ascii="Times New Roman" w:hAnsi="Times New Roman" w:cs="Times New Roman"/>
          <w:sz w:val="22"/>
          <w:szCs w:val="22"/>
          <w:lang w:val="en-GB"/>
        </w:rPr>
        <w:t>: Hung on bell rack</w:t>
      </w:r>
    </w:p>
    <w:p w14:paraId="51C5B0A0" w14:textId="764D32C7" w:rsidR="00D06328" w:rsidRPr="00F756F1" w:rsidRDefault="00D0632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w:t>
      </w:r>
      <w:r w:rsidR="006E1F0B" w:rsidRPr="00F756F1">
        <w:rPr>
          <w:rFonts w:ascii="Times New Roman" w:hAnsi="Times New Roman" w:cs="Times New Roman"/>
          <w:sz w:val="22"/>
          <w:szCs w:val="22"/>
          <w:lang w:val="en-GB"/>
        </w:rPr>
        <w:t xml:space="preserve"> </w:t>
      </w:r>
      <w:r w:rsidR="00B94247" w:rsidRPr="00F756F1">
        <w:rPr>
          <w:rFonts w:ascii="Times New Roman" w:hAnsi="Times New Roman" w:cs="Times New Roman"/>
          <w:sz w:val="22"/>
          <w:szCs w:val="22"/>
          <w:lang w:val="en-GB"/>
        </w:rPr>
        <w:t>Three bells (M10:68, 69 &amp; 70) were found fallen off from the rack.</w:t>
      </w:r>
    </w:p>
    <w:p w14:paraId="08DB40D1" w14:textId="6BD1AE80" w:rsidR="00D06328" w:rsidRPr="00F756F1" w:rsidRDefault="00D0632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w:t>
      </w:r>
      <w:r w:rsidR="00B94247" w:rsidRPr="00F756F1">
        <w:rPr>
          <w:rFonts w:ascii="Times New Roman" w:hAnsi="Times New Roman" w:cs="Times New Roman"/>
          <w:sz w:val="22"/>
          <w:szCs w:val="22"/>
          <w:lang w:val="en-GB"/>
        </w:rPr>
        <w:t xml:space="preserve"> Henan Provincial Institute of Archaeology et al 1991,</w:t>
      </w:r>
      <w:r w:rsidR="00A95CAA" w:rsidRPr="00F756F1">
        <w:rPr>
          <w:rFonts w:ascii="Times New Roman" w:hAnsi="Times New Roman" w:cs="Times New Roman"/>
          <w:sz w:val="22"/>
          <w:szCs w:val="22"/>
          <w:lang w:val="en-GB"/>
        </w:rPr>
        <w:t xml:space="preserve"> 248.</w:t>
      </w:r>
    </w:p>
    <w:p w14:paraId="33CF1961" w14:textId="53694802" w:rsidR="000B53EC" w:rsidRPr="00F756F1" w:rsidRDefault="000B53EC"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Instrument pit T615K8</w:t>
      </w:r>
      <w:r w:rsidR="001F1221" w:rsidRPr="00F756F1">
        <w:rPr>
          <w:rFonts w:ascii="Times New Roman" w:hAnsi="Times New Roman" w:cs="Times New Roman"/>
          <w:b/>
          <w:bCs/>
          <w:sz w:val="22"/>
          <w:szCs w:val="22"/>
          <w:lang w:val="en-GB"/>
        </w:rPr>
        <w:t xml:space="preserve"> </w:t>
      </w:r>
      <w:r w:rsidR="00B569B4" w:rsidRPr="00F756F1">
        <w:rPr>
          <w:rFonts w:ascii="Times New Roman" w:hAnsi="Times New Roman" w:cs="Times New Roman"/>
          <w:b/>
          <w:bCs/>
          <w:sz w:val="22"/>
          <w:szCs w:val="22"/>
          <w:lang w:val="en-GB"/>
        </w:rPr>
        <w:t>(</w:t>
      </w:r>
      <w:proofErr w:type="spellStart"/>
      <w:r w:rsidR="00B569B4" w:rsidRPr="00F756F1">
        <w:rPr>
          <w:rFonts w:ascii="Times New Roman" w:hAnsi="Times New Roman" w:cs="Times New Roman"/>
          <w:b/>
          <w:bCs/>
          <w:sz w:val="22"/>
          <w:szCs w:val="22"/>
          <w:lang w:val="en-GB"/>
        </w:rPr>
        <w:t>Xinzheng</w:t>
      </w:r>
      <w:proofErr w:type="spellEnd"/>
      <w:r w:rsidR="00B569B4" w:rsidRPr="00F756F1">
        <w:rPr>
          <w:rFonts w:ascii="Times New Roman" w:hAnsi="Times New Roman" w:cs="Times New Roman"/>
          <w:b/>
          <w:bCs/>
          <w:sz w:val="22"/>
          <w:szCs w:val="22"/>
          <w:lang w:val="en-GB"/>
        </w:rPr>
        <w:t>, Henan)</w:t>
      </w:r>
    </w:p>
    <w:p w14:paraId="39858BA0" w14:textId="499B39FA" w:rsidR="004330FD" w:rsidRPr="00F756F1" w:rsidRDefault="004330FD" w:rsidP="0078228D">
      <w:pPr>
        <w:spacing w:line="276" w:lineRule="auto"/>
        <w:jc w:val="both"/>
        <w:rPr>
          <w:rFonts w:ascii="Times New Roman" w:hAnsi="Times New Roman" w:cs="Times New Roman"/>
          <w:i/>
          <w:iCs/>
          <w:sz w:val="22"/>
          <w:szCs w:val="22"/>
          <w:lang w:val="en-GB"/>
        </w:rPr>
      </w:pPr>
      <w:r w:rsidRPr="00F756F1">
        <w:rPr>
          <w:rFonts w:ascii="Times New Roman" w:hAnsi="Times New Roman" w:cs="Times New Roman"/>
          <w:sz w:val="22"/>
          <w:szCs w:val="22"/>
          <w:lang w:val="en-GB"/>
        </w:rPr>
        <w:t>Formation:</w:t>
      </w:r>
      <w:r w:rsidR="00E2705B" w:rsidRPr="00F756F1">
        <w:rPr>
          <w:rFonts w:ascii="Times New Roman" w:hAnsi="Times New Roman" w:cs="Times New Roman"/>
          <w:sz w:val="22"/>
          <w:szCs w:val="22"/>
          <w:lang w:val="en-GB"/>
        </w:rPr>
        <w:t xml:space="preserve"> 4 </w:t>
      </w:r>
      <w:proofErr w:type="spellStart"/>
      <w:r w:rsidR="00E2705B" w:rsidRPr="00F756F1">
        <w:rPr>
          <w:rFonts w:ascii="Times New Roman" w:hAnsi="Times New Roman" w:cs="Times New Roman"/>
          <w:i/>
          <w:iCs/>
          <w:sz w:val="22"/>
          <w:szCs w:val="22"/>
          <w:lang w:val="en-GB"/>
        </w:rPr>
        <w:t>bozhong</w:t>
      </w:r>
      <w:proofErr w:type="spellEnd"/>
      <w:r w:rsidR="00E2705B" w:rsidRPr="00F756F1">
        <w:rPr>
          <w:rFonts w:ascii="Times New Roman" w:hAnsi="Times New Roman" w:cs="Times New Roman"/>
          <w:sz w:val="22"/>
          <w:szCs w:val="22"/>
          <w:lang w:val="en-GB"/>
        </w:rPr>
        <w:t xml:space="preserve">, 20 </w:t>
      </w:r>
      <w:proofErr w:type="spellStart"/>
      <w:r w:rsidR="00387257" w:rsidRPr="00F756F1">
        <w:rPr>
          <w:rFonts w:ascii="Times New Roman" w:hAnsi="Times New Roman" w:cs="Times New Roman"/>
          <w:i/>
          <w:iCs/>
          <w:sz w:val="22"/>
          <w:szCs w:val="22"/>
          <w:lang w:val="en-GB"/>
        </w:rPr>
        <w:t>niu</w:t>
      </w:r>
      <w:r w:rsidR="00E2705B" w:rsidRPr="00F756F1">
        <w:rPr>
          <w:rFonts w:ascii="Times New Roman" w:hAnsi="Times New Roman" w:cs="Times New Roman"/>
          <w:i/>
          <w:iCs/>
          <w:sz w:val="22"/>
          <w:szCs w:val="22"/>
          <w:lang w:val="en-GB"/>
        </w:rPr>
        <w:t>zhong</w:t>
      </w:r>
      <w:proofErr w:type="spellEnd"/>
    </w:p>
    <w:p w14:paraId="3FFFE334" w14:textId="2BEA1EF8" w:rsidR="004330FD" w:rsidRPr="00F756F1" w:rsidRDefault="004330FD"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w:t>
      </w:r>
      <w:r w:rsidR="00E2705B" w:rsidRPr="00F756F1">
        <w:rPr>
          <w:rFonts w:ascii="Times New Roman" w:hAnsi="Times New Roman" w:cs="Times New Roman"/>
          <w:sz w:val="22"/>
          <w:szCs w:val="22"/>
          <w:lang w:val="en-GB"/>
        </w:rPr>
        <w:t xml:space="preserve"> </w:t>
      </w:r>
      <w:r w:rsidR="00634167" w:rsidRPr="00F756F1">
        <w:rPr>
          <w:rFonts w:ascii="Times New Roman" w:hAnsi="Times New Roman" w:cs="Times New Roman"/>
          <w:sz w:val="22"/>
          <w:szCs w:val="22"/>
          <w:lang w:val="en-GB"/>
        </w:rPr>
        <w:t>193</w:t>
      </w:r>
      <w:r w:rsidR="00634167" w:rsidRPr="00F756F1">
        <w:rPr>
          <w:rFonts w:ascii="Times New Roman" w:eastAsia="Times New Roman" w:hAnsi="Times New Roman" w:cs="Times New Roman"/>
          <w:sz w:val="22"/>
          <w:szCs w:val="22"/>
          <w:lang w:val="en-GB"/>
        </w:rPr>
        <w:t>°-208°</w:t>
      </w:r>
    </w:p>
    <w:p w14:paraId="1DD2DB2D" w14:textId="4863A46E" w:rsidR="004330FD" w:rsidRPr="00F756F1" w:rsidRDefault="004330FD"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w:t>
      </w:r>
      <w:r w:rsidR="00634167" w:rsidRPr="00F756F1">
        <w:rPr>
          <w:rFonts w:ascii="Times New Roman" w:hAnsi="Times New Roman" w:cs="Times New Roman"/>
          <w:sz w:val="22"/>
          <w:szCs w:val="22"/>
          <w:lang w:val="en-GB"/>
        </w:rPr>
        <w:t xml:space="preserve"> N.A.</w:t>
      </w:r>
    </w:p>
    <w:p w14:paraId="1D1CE1CB" w14:textId="5B520525" w:rsidR="004330FD" w:rsidRPr="00F756F1" w:rsidRDefault="004330FD"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w:t>
      </w:r>
      <w:r w:rsidR="00634167" w:rsidRPr="00F756F1">
        <w:rPr>
          <w:rFonts w:ascii="Times New Roman" w:hAnsi="Times New Roman" w:cs="Times New Roman"/>
          <w:sz w:val="22"/>
          <w:szCs w:val="22"/>
          <w:lang w:val="en-GB"/>
        </w:rPr>
        <w:t xml:space="preserve"> Three parallel lines</w:t>
      </w:r>
    </w:p>
    <w:p w14:paraId="0C9DA160" w14:textId="5654F176" w:rsidR="004330FD" w:rsidRPr="00F756F1" w:rsidRDefault="004330FD"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w:t>
      </w:r>
      <w:r w:rsidR="00634167" w:rsidRPr="00F756F1">
        <w:rPr>
          <w:rFonts w:ascii="Times New Roman" w:hAnsi="Times New Roman" w:cs="Times New Roman"/>
          <w:sz w:val="22"/>
          <w:szCs w:val="22"/>
          <w:lang w:val="en-GB"/>
        </w:rPr>
        <w:t xml:space="preserve"> Deposited with bell rack.</w:t>
      </w:r>
    </w:p>
    <w:p w14:paraId="44CDA0FE" w14:textId="77601EF6" w:rsidR="004330FD" w:rsidRPr="00F756F1" w:rsidRDefault="004330FD"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lastRenderedPageBreak/>
        <w:t xml:space="preserve">Source: </w:t>
      </w:r>
      <w:r w:rsidR="008D424F" w:rsidRPr="00F756F1">
        <w:rPr>
          <w:rFonts w:ascii="Times New Roman" w:hAnsi="Times New Roman" w:cs="Times New Roman"/>
          <w:sz w:val="22"/>
          <w:szCs w:val="22"/>
          <w:lang w:val="en-GB"/>
        </w:rPr>
        <w:t>Henan Provincial Institute of Relics and Archaeology 2006, 60</w:t>
      </w:r>
    </w:p>
    <w:p w14:paraId="5804987D" w14:textId="708B9596" w:rsidR="0069013F" w:rsidRPr="00F756F1" w:rsidRDefault="0069013F"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Instrument pit T594K5</w:t>
      </w:r>
      <w:r w:rsidR="00B569B4" w:rsidRPr="00F756F1">
        <w:rPr>
          <w:rFonts w:ascii="Times New Roman" w:hAnsi="Times New Roman" w:cs="Times New Roman"/>
          <w:b/>
          <w:bCs/>
          <w:sz w:val="22"/>
          <w:szCs w:val="22"/>
          <w:lang w:val="en-GB"/>
        </w:rPr>
        <w:t xml:space="preserve"> (</w:t>
      </w:r>
      <w:proofErr w:type="spellStart"/>
      <w:r w:rsidR="00B569B4" w:rsidRPr="00F756F1">
        <w:rPr>
          <w:rFonts w:ascii="Times New Roman" w:hAnsi="Times New Roman" w:cs="Times New Roman"/>
          <w:b/>
          <w:bCs/>
          <w:sz w:val="22"/>
          <w:szCs w:val="22"/>
          <w:lang w:val="en-GB"/>
        </w:rPr>
        <w:t>Xinzheng</w:t>
      </w:r>
      <w:proofErr w:type="spellEnd"/>
      <w:r w:rsidR="00B569B4" w:rsidRPr="00F756F1">
        <w:rPr>
          <w:rFonts w:ascii="Times New Roman" w:hAnsi="Times New Roman" w:cs="Times New Roman"/>
          <w:b/>
          <w:bCs/>
          <w:sz w:val="22"/>
          <w:szCs w:val="22"/>
          <w:lang w:val="en-GB"/>
        </w:rPr>
        <w:t>, Henan)</w:t>
      </w:r>
    </w:p>
    <w:p w14:paraId="6AA60741" w14:textId="77777777" w:rsidR="001D7622" w:rsidRPr="00F756F1" w:rsidRDefault="001D7622" w:rsidP="00DE585E">
      <w:pPr>
        <w:spacing w:line="276" w:lineRule="auto"/>
        <w:jc w:val="both"/>
        <w:rPr>
          <w:rFonts w:ascii="Times New Roman" w:hAnsi="Times New Roman" w:cs="Times New Roman"/>
          <w:i/>
          <w:iCs/>
          <w:sz w:val="22"/>
          <w:szCs w:val="22"/>
          <w:lang w:val="en-GB"/>
        </w:rPr>
      </w:pPr>
      <w:r w:rsidRPr="00F756F1">
        <w:rPr>
          <w:rFonts w:ascii="Times New Roman" w:hAnsi="Times New Roman" w:cs="Times New Roman"/>
          <w:sz w:val="22"/>
          <w:szCs w:val="22"/>
          <w:lang w:val="en-GB"/>
        </w:rPr>
        <w:t xml:space="preserve">Formation: 4 </w:t>
      </w:r>
      <w:proofErr w:type="spellStart"/>
      <w:r w:rsidRPr="00F756F1">
        <w:rPr>
          <w:rFonts w:ascii="Times New Roman" w:hAnsi="Times New Roman" w:cs="Times New Roman"/>
          <w:i/>
          <w:iCs/>
          <w:sz w:val="22"/>
          <w:szCs w:val="22"/>
          <w:lang w:val="en-GB"/>
        </w:rPr>
        <w:t>bozhong</w:t>
      </w:r>
      <w:proofErr w:type="spellEnd"/>
      <w:r w:rsidRPr="00F756F1">
        <w:rPr>
          <w:rFonts w:ascii="Times New Roman" w:hAnsi="Times New Roman" w:cs="Times New Roman"/>
          <w:sz w:val="22"/>
          <w:szCs w:val="22"/>
          <w:lang w:val="en-GB"/>
        </w:rPr>
        <w:t xml:space="preserve">, 20 </w:t>
      </w:r>
      <w:proofErr w:type="spellStart"/>
      <w:r w:rsidRPr="00F756F1">
        <w:rPr>
          <w:rFonts w:ascii="Times New Roman" w:hAnsi="Times New Roman" w:cs="Times New Roman"/>
          <w:i/>
          <w:iCs/>
          <w:sz w:val="22"/>
          <w:szCs w:val="22"/>
          <w:lang w:val="en-GB"/>
        </w:rPr>
        <w:t>niuzhong</w:t>
      </w:r>
      <w:proofErr w:type="spellEnd"/>
    </w:p>
    <w:p w14:paraId="7E713E8C" w14:textId="77777777" w:rsidR="001D7622" w:rsidRPr="00F756F1" w:rsidRDefault="001D7622"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 Hung</w:t>
      </w:r>
    </w:p>
    <w:p w14:paraId="59797D50" w14:textId="77777777" w:rsidR="001D7622" w:rsidRPr="00F756F1" w:rsidRDefault="001D7622"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 N.A.</w:t>
      </w:r>
    </w:p>
    <w:p w14:paraId="24C95B07" w14:textId="77777777" w:rsidR="001D7622" w:rsidRPr="00F756F1" w:rsidRDefault="001D7622"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 Three parallel lines</w:t>
      </w:r>
    </w:p>
    <w:p w14:paraId="5BB5E3C6" w14:textId="77777777" w:rsidR="001D7622" w:rsidRPr="00F756F1" w:rsidRDefault="001D7622"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 Deposited with bell rack</w:t>
      </w:r>
    </w:p>
    <w:p w14:paraId="65A86F0A" w14:textId="04CF1BC2" w:rsidR="001D7622" w:rsidRPr="00F756F1" w:rsidRDefault="001D7622"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 Henan Provincial Institute of Relics and Archaeology 2006,</w:t>
      </w:r>
      <w:r w:rsidR="00214E68" w:rsidRPr="00F756F1">
        <w:rPr>
          <w:rFonts w:ascii="Times New Roman" w:hAnsi="Times New Roman" w:cs="Times New Roman"/>
          <w:sz w:val="22"/>
          <w:szCs w:val="22"/>
          <w:lang w:val="en-GB"/>
        </w:rPr>
        <w:t xml:space="preserve"> 55</w:t>
      </w:r>
    </w:p>
    <w:p w14:paraId="031B786B" w14:textId="2B777E9B" w:rsidR="000B53EC" w:rsidRPr="00F756F1" w:rsidRDefault="000B53EC"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Instrument pit T594K7</w:t>
      </w:r>
      <w:r w:rsidR="00B569B4" w:rsidRPr="00F756F1">
        <w:rPr>
          <w:rFonts w:ascii="Times New Roman" w:hAnsi="Times New Roman" w:cs="Times New Roman"/>
          <w:b/>
          <w:bCs/>
          <w:sz w:val="22"/>
          <w:szCs w:val="22"/>
          <w:lang w:val="en-GB"/>
        </w:rPr>
        <w:t xml:space="preserve"> (</w:t>
      </w:r>
      <w:proofErr w:type="spellStart"/>
      <w:r w:rsidR="00B569B4" w:rsidRPr="00F756F1">
        <w:rPr>
          <w:rFonts w:ascii="Times New Roman" w:hAnsi="Times New Roman" w:cs="Times New Roman"/>
          <w:b/>
          <w:bCs/>
          <w:sz w:val="22"/>
          <w:szCs w:val="22"/>
          <w:lang w:val="en-GB"/>
        </w:rPr>
        <w:t>Xinzheng</w:t>
      </w:r>
      <w:proofErr w:type="spellEnd"/>
      <w:r w:rsidR="00B569B4" w:rsidRPr="00F756F1">
        <w:rPr>
          <w:rFonts w:ascii="Times New Roman" w:hAnsi="Times New Roman" w:cs="Times New Roman"/>
          <w:b/>
          <w:bCs/>
          <w:sz w:val="22"/>
          <w:szCs w:val="22"/>
          <w:lang w:val="en-GB"/>
        </w:rPr>
        <w:t>, Henan)</w:t>
      </w:r>
    </w:p>
    <w:p w14:paraId="5C07D0D8" w14:textId="77777777" w:rsidR="00580801" w:rsidRPr="00F756F1" w:rsidRDefault="00580801" w:rsidP="00DE585E">
      <w:pPr>
        <w:spacing w:line="276" w:lineRule="auto"/>
        <w:jc w:val="both"/>
        <w:rPr>
          <w:rFonts w:ascii="Times New Roman" w:hAnsi="Times New Roman" w:cs="Times New Roman"/>
          <w:i/>
          <w:iCs/>
          <w:sz w:val="22"/>
          <w:szCs w:val="22"/>
          <w:lang w:val="en-GB"/>
        </w:rPr>
      </w:pPr>
      <w:r w:rsidRPr="00F756F1">
        <w:rPr>
          <w:rFonts w:ascii="Times New Roman" w:hAnsi="Times New Roman" w:cs="Times New Roman"/>
          <w:sz w:val="22"/>
          <w:szCs w:val="22"/>
          <w:lang w:val="en-GB"/>
        </w:rPr>
        <w:t xml:space="preserve">Formation: 4 </w:t>
      </w:r>
      <w:proofErr w:type="spellStart"/>
      <w:r w:rsidRPr="00F756F1">
        <w:rPr>
          <w:rFonts w:ascii="Times New Roman" w:hAnsi="Times New Roman" w:cs="Times New Roman"/>
          <w:i/>
          <w:iCs/>
          <w:sz w:val="22"/>
          <w:szCs w:val="22"/>
          <w:lang w:val="en-GB"/>
        </w:rPr>
        <w:t>bozhong</w:t>
      </w:r>
      <w:proofErr w:type="spellEnd"/>
      <w:r w:rsidRPr="00F756F1">
        <w:rPr>
          <w:rFonts w:ascii="Times New Roman" w:hAnsi="Times New Roman" w:cs="Times New Roman"/>
          <w:sz w:val="22"/>
          <w:szCs w:val="22"/>
          <w:lang w:val="en-GB"/>
        </w:rPr>
        <w:t xml:space="preserve">, 20 </w:t>
      </w:r>
      <w:proofErr w:type="spellStart"/>
      <w:r w:rsidRPr="00F756F1">
        <w:rPr>
          <w:rFonts w:ascii="Times New Roman" w:hAnsi="Times New Roman" w:cs="Times New Roman"/>
          <w:i/>
          <w:iCs/>
          <w:sz w:val="22"/>
          <w:szCs w:val="22"/>
          <w:lang w:val="en-GB"/>
        </w:rPr>
        <w:t>niuzhong</w:t>
      </w:r>
      <w:proofErr w:type="spellEnd"/>
    </w:p>
    <w:p w14:paraId="32E3E502" w14:textId="7EC1D6B4" w:rsidR="00580801" w:rsidRPr="00F756F1" w:rsidRDefault="00580801"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Orientation: </w:t>
      </w:r>
      <w:r w:rsidR="00812E24" w:rsidRPr="00F756F1">
        <w:rPr>
          <w:rFonts w:ascii="Times New Roman" w:hAnsi="Times New Roman" w:cs="Times New Roman"/>
          <w:sz w:val="22"/>
          <w:szCs w:val="22"/>
          <w:lang w:val="en-GB"/>
        </w:rPr>
        <w:t>2</w:t>
      </w:r>
      <w:r w:rsidRPr="00F756F1">
        <w:rPr>
          <w:rFonts w:ascii="Times New Roman" w:eastAsia="Times New Roman" w:hAnsi="Times New Roman" w:cs="Times New Roman"/>
          <w:sz w:val="22"/>
          <w:szCs w:val="22"/>
          <w:lang w:val="en-GB"/>
        </w:rPr>
        <w:t>°-</w:t>
      </w:r>
      <w:r w:rsidR="00812E24" w:rsidRPr="00F756F1">
        <w:rPr>
          <w:rFonts w:ascii="Times New Roman" w:eastAsia="Times New Roman" w:hAnsi="Times New Roman" w:cs="Times New Roman"/>
          <w:sz w:val="22"/>
          <w:szCs w:val="22"/>
          <w:lang w:val="en-GB"/>
        </w:rPr>
        <w:t>40</w:t>
      </w:r>
      <w:r w:rsidRPr="00F756F1">
        <w:rPr>
          <w:rFonts w:ascii="Times New Roman" w:eastAsia="Times New Roman" w:hAnsi="Times New Roman" w:cs="Times New Roman"/>
          <w:sz w:val="22"/>
          <w:szCs w:val="22"/>
          <w:lang w:val="en-GB"/>
        </w:rPr>
        <w:t>°</w:t>
      </w:r>
    </w:p>
    <w:p w14:paraId="6BD53ED6" w14:textId="77777777" w:rsidR="00580801" w:rsidRPr="00F756F1" w:rsidRDefault="00580801"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 N.A.</w:t>
      </w:r>
    </w:p>
    <w:p w14:paraId="6ED89206" w14:textId="77777777" w:rsidR="00580801" w:rsidRPr="00F756F1" w:rsidRDefault="00580801"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 Three parallel lines</w:t>
      </w:r>
    </w:p>
    <w:p w14:paraId="0566DACE" w14:textId="0D7ED440" w:rsidR="00580801" w:rsidRPr="00F756F1" w:rsidRDefault="00580801"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 Deposited with bell rack</w:t>
      </w:r>
      <w:r w:rsidR="006C33C7" w:rsidRPr="00F756F1">
        <w:rPr>
          <w:rFonts w:ascii="Times New Roman" w:hAnsi="Times New Roman" w:cs="Times New Roman"/>
          <w:sz w:val="22"/>
          <w:szCs w:val="22"/>
          <w:lang w:val="en-GB"/>
        </w:rPr>
        <w:t>.</w:t>
      </w:r>
    </w:p>
    <w:p w14:paraId="6AD4194B" w14:textId="06AD583F" w:rsidR="00616B50" w:rsidRPr="00F756F1" w:rsidRDefault="00580801"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 Henan Provincial Institute of Relics and Archaeology 2006,</w:t>
      </w:r>
      <w:r w:rsidR="00297EA6" w:rsidRPr="00F756F1">
        <w:rPr>
          <w:rFonts w:ascii="Times New Roman" w:hAnsi="Times New Roman" w:cs="Times New Roman"/>
          <w:sz w:val="22"/>
          <w:szCs w:val="22"/>
          <w:lang w:val="en-GB"/>
        </w:rPr>
        <w:t xml:space="preserve"> 57.</w:t>
      </w:r>
    </w:p>
    <w:p w14:paraId="0CC535C2" w14:textId="065F57A2" w:rsidR="000B53EC" w:rsidRPr="00F756F1" w:rsidRDefault="000B53EC"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Instrument pit T595K</w:t>
      </w:r>
      <w:r w:rsidR="006757AC" w:rsidRPr="00F756F1">
        <w:rPr>
          <w:rFonts w:ascii="Times New Roman" w:hAnsi="Times New Roman" w:cs="Times New Roman"/>
          <w:b/>
          <w:bCs/>
          <w:sz w:val="22"/>
          <w:szCs w:val="22"/>
          <w:lang w:val="en-GB"/>
        </w:rPr>
        <w:t>1</w:t>
      </w:r>
      <w:r w:rsidR="00B569B4" w:rsidRPr="00F756F1">
        <w:rPr>
          <w:rFonts w:ascii="Times New Roman" w:hAnsi="Times New Roman" w:cs="Times New Roman"/>
          <w:b/>
          <w:bCs/>
          <w:sz w:val="22"/>
          <w:szCs w:val="22"/>
          <w:lang w:val="en-GB"/>
        </w:rPr>
        <w:t xml:space="preserve"> (</w:t>
      </w:r>
      <w:proofErr w:type="spellStart"/>
      <w:r w:rsidR="00B569B4" w:rsidRPr="00F756F1">
        <w:rPr>
          <w:rFonts w:ascii="Times New Roman" w:hAnsi="Times New Roman" w:cs="Times New Roman"/>
          <w:b/>
          <w:bCs/>
          <w:sz w:val="22"/>
          <w:szCs w:val="22"/>
          <w:lang w:val="en-GB"/>
        </w:rPr>
        <w:t>Xinzheng</w:t>
      </w:r>
      <w:proofErr w:type="spellEnd"/>
      <w:r w:rsidR="00B569B4" w:rsidRPr="00F756F1">
        <w:rPr>
          <w:rFonts w:ascii="Times New Roman" w:hAnsi="Times New Roman" w:cs="Times New Roman"/>
          <w:b/>
          <w:bCs/>
          <w:sz w:val="22"/>
          <w:szCs w:val="22"/>
          <w:lang w:val="en-GB"/>
        </w:rPr>
        <w:t>, Henan)</w:t>
      </w:r>
    </w:p>
    <w:p w14:paraId="6A34868E" w14:textId="77777777" w:rsidR="006757AC" w:rsidRPr="00F756F1" w:rsidRDefault="006757AC" w:rsidP="00DE585E">
      <w:pPr>
        <w:spacing w:line="276" w:lineRule="auto"/>
        <w:jc w:val="both"/>
        <w:rPr>
          <w:rFonts w:ascii="Times New Roman" w:hAnsi="Times New Roman" w:cs="Times New Roman"/>
          <w:i/>
          <w:iCs/>
          <w:sz w:val="22"/>
          <w:szCs w:val="22"/>
          <w:lang w:val="en-GB"/>
        </w:rPr>
      </w:pPr>
      <w:r w:rsidRPr="00F756F1">
        <w:rPr>
          <w:rFonts w:ascii="Times New Roman" w:hAnsi="Times New Roman" w:cs="Times New Roman"/>
          <w:sz w:val="22"/>
          <w:szCs w:val="22"/>
          <w:lang w:val="en-GB"/>
        </w:rPr>
        <w:t xml:space="preserve">Formation: 4 </w:t>
      </w:r>
      <w:proofErr w:type="spellStart"/>
      <w:r w:rsidRPr="00F756F1">
        <w:rPr>
          <w:rFonts w:ascii="Times New Roman" w:hAnsi="Times New Roman" w:cs="Times New Roman"/>
          <w:i/>
          <w:iCs/>
          <w:sz w:val="22"/>
          <w:szCs w:val="22"/>
          <w:lang w:val="en-GB"/>
        </w:rPr>
        <w:t>bozhong</w:t>
      </w:r>
      <w:proofErr w:type="spellEnd"/>
      <w:r w:rsidRPr="00F756F1">
        <w:rPr>
          <w:rFonts w:ascii="Times New Roman" w:hAnsi="Times New Roman" w:cs="Times New Roman"/>
          <w:sz w:val="22"/>
          <w:szCs w:val="22"/>
          <w:lang w:val="en-GB"/>
        </w:rPr>
        <w:t xml:space="preserve">, 20 </w:t>
      </w:r>
      <w:proofErr w:type="spellStart"/>
      <w:r w:rsidRPr="00F756F1">
        <w:rPr>
          <w:rFonts w:ascii="Times New Roman" w:hAnsi="Times New Roman" w:cs="Times New Roman"/>
          <w:i/>
          <w:iCs/>
          <w:sz w:val="22"/>
          <w:szCs w:val="22"/>
          <w:lang w:val="en-GB"/>
        </w:rPr>
        <w:t>niuzhong</w:t>
      </w:r>
      <w:proofErr w:type="spellEnd"/>
    </w:p>
    <w:p w14:paraId="7C1AE30E" w14:textId="77777777" w:rsidR="006757AC" w:rsidRPr="00F756F1" w:rsidRDefault="006757AC"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 Hung</w:t>
      </w:r>
    </w:p>
    <w:p w14:paraId="2E857863" w14:textId="77777777" w:rsidR="006757AC" w:rsidRPr="00F756F1" w:rsidRDefault="006757AC"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 N.A.</w:t>
      </w:r>
    </w:p>
    <w:p w14:paraId="516841CF" w14:textId="77777777" w:rsidR="006757AC" w:rsidRPr="00F756F1" w:rsidRDefault="006757AC"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 Three parallel lines</w:t>
      </w:r>
    </w:p>
    <w:p w14:paraId="27B185DB" w14:textId="77777777" w:rsidR="006757AC" w:rsidRPr="00F756F1" w:rsidRDefault="006757AC"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 Deposited with bell rack</w:t>
      </w:r>
    </w:p>
    <w:p w14:paraId="75877F88" w14:textId="7C71B095" w:rsidR="006757AC" w:rsidRPr="00F756F1" w:rsidRDefault="006757AC"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 Henan Provincial Institute of Relics and Archaeology 2006, 52</w:t>
      </w:r>
    </w:p>
    <w:p w14:paraId="25212FDB" w14:textId="11F17D51" w:rsidR="000B53EC" w:rsidRPr="00F756F1" w:rsidRDefault="000B53EC"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Instrument pit T606K4</w:t>
      </w:r>
      <w:r w:rsidR="00B569B4" w:rsidRPr="00F756F1">
        <w:rPr>
          <w:rFonts w:ascii="Times New Roman" w:hAnsi="Times New Roman" w:cs="Times New Roman"/>
          <w:b/>
          <w:bCs/>
          <w:sz w:val="22"/>
          <w:szCs w:val="22"/>
          <w:lang w:val="en-GB"/>
        </w:rPr>
        <w:t xml:space="preserve"> (</w:t>
      </w:r>
      <w:proofErr w:type="spellStart"/>
      <w:r w:rsidR="00B569B4" w:rsidRPr="00F756F1">
        <w:rPr>
          <w:rFonts w:ascii="Times New Roman" w:hAnsi="Times New Roman" w:cs="Times New Roman"/>
          <w:b/>
          <w:bCs/>
          <w:sz w:val="22"/>
          <w:szCs w:val="22"/>
          <w:lang w:val="en-GB"/>
        </w:rPr>
        <w:t>Xinzheng</w:t>
      </w:r>
      <w:proofErr w:type="spellEnd"/>
      <w:r w:rsidR="00B569B4" w:rsidRPr="00F756F1">
        <w:rPr>
          <w:rFonts w:ascii="Times New Roman" w:hAnsi="Times New Roman" w:cs="Times New Roman"/>
          <w:b/>
          <w:bCs/>
          <w:sz w:val="22"/>
          <w:szCs w:val="22"/>
          <w:lang w:val="en-GB"/>
        </w:rPr>
        <w:t>, Henan)</w:t>
      </w:r>
    </w:p>
    <w:p w14:paraId="237DF7C8" w14:textId="77777777" w:rsidR="00F830BB" w:rsidRPr="00F756F1" w:rsidRDefault="00F830BB" w:rsidP="00DE585E">
      <w:pPr>
        <w:spacing w:line="276" w:lineRule="auto"/>
        <w:jc w:val="both"/>
        <w:rPr>
          <w:rFonts w:ascii="Times New Roman" w:hAnsi="Times New Roman" w:cs="Times New Roman"/>
          <w:i/>
          <w:iCs/>
          <w:sz w:val="22"/>
          <w:szCs w:val="22"/>
          <w:lang w:val="en-GB"/>
        </w:rPr>
      </w:pPr>
      <w:r w:rsidRPr="00F756F1">
        <w:rPr>
          <w:rFonts w:ascii="Times New Roman" w:hAnsi="Times New Roman" w:cs="Times New Roman"/>
          <w:sz w:val="22"/>
          <w:szCs w:val="22"/>
          <w:lang w:val="en-GB"/>
        </w:rPr>
        <w:t xml:space="preserve">Formation: 4 </w:t>
      </w:r>
      <w:proofErr w:type="spellStart"/>
      <w:r w:rsidRPr="00F756F1">
        <w:rPr>
          <w:rFonts w:ascii="Times New Roman" w:hAnsi="Times New Roman" w:cs="Times New Roman"/>
          <w:i/>
          <w:iCs/>
          <w:sz w:val="22"/>
          <w:szCs w:val="22"/>
          <w:lang w:val="en-GB"/>
        </w:rPr>
        <w:t>bozhong</w:t>
      </w:r>
      <w:proofErr w:type="spellEnd"/>
      <w:r w:rsidRPr="00F756F1">
        <w:rPr>
          <w:rFonts w:ascii="Times New Roman" w:hAnsi="Times New Roman" w:cs="Times New Roman"/>
          <w:sz w:val="22"/>
          <w:szCs w:val="22"/>
          <w:lang w:val="en-GB"/>
        </w:rPr>
        <w:t xml:space="preserve">, 20 </w:t>
      </w:r>
      <w:proofErr w:type="spellStart"/>
      <w:r w:rsidRPr="00F756F1">
        <w:rPr>
          <w:rFonts w:ascii="Times New Roman" w:hAnsi="Times New Roman" w:cs="Times New Roman"/>
          <w:i/>
          <w:iCs/>
          <w:sz w:val="22"/>
          <w:szCs w:val="22"/>
          <w:lang w:val="en-GB"/>
        </w:rPr>
        <w:t>niuzhong</w:t>
      </w:r>
      <w:proofErr w:type="spellEnd"/>
    </w:p>
    <w:p w14:paraId="3297670F" w14:textId="77777777" w:rsidR="00F830BB" w:rsidRPr="00F756F1" w:rsidRDefault="00F830BB"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 005</w:t>
      </w:r>
      <w:r w:rsidRPr="00F756F1">
        <w:rPr>
          <w:rFonts w:ascii="Times New Roman" w:eastAsia="Times New Roman" w:hAnsi="Times New Roman" w:cs="Times New Roman"/>
          <w:sz w:val="22"/>
          <w:szCs w:val="22"/>
          <w:lang w:val="en-GB"/>
        </w:rPr>
        <w:t>°-020°</w:t>
      </w:r>
    </w:p>
    <w:p w14:paraId="75597526" w14:textId="77777777" w:rsidR="00F830BB" w:rsidRPr="00F756F1" w:rsidRDefault="00F830BB"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 N.A.</w:t>
      </w:r>
    </w:p>
    <w:p w14:paraId="03F036AF" w14:textId="77777777" w:rsidR="00F830BB" w:rsidRPr="00F756F1" w:rsidRDefault="00F830BB"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 Three parallel lines</w:t>
      </w:r>
    </w:p>
    <w:p w14:paraId="316E7F10" w14:textId="77777777" w:rsidR="00F830BB" w:rsidRPr="00F756F1" w:rsidRDefault="00F830BB"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Description: The </w:t>
      </w:r>
      <w:proofErr w:type="spellStart"/>
      <w:r w:rsidRPr="00F756F1">
        <w:rPr>
          <w:rFonts w:ascii="Times New Roman" w:hAnsi="Times New Roman" w:cs="Times New Roman"/>
          <w:i/>
          <w:iCs/>
          <w:sz w:val="22"/>
          <w:szCs w:val="22"/>
          <w:lang w:val="en-GB"/>
        </w:rPr>
        <w:t>bozhong</w:t>
      </w:r>
      <w:proofErr w:type="spellEnd"/>
      <w:r w:rsidRPr="00F756F1">
        <w:rPr>
          <w:rFonts w:ascii="Times New Roman" w:hAnsi="Times New Roman" w:cs="Times New Roman"/>
          <w:sz w:val="22"/>
          <w:szCs w:val="22"/>
          <w:lang w:val="en-GB"/>
        </w:rPr>
        <w:t xml:space="preserve"> bells appear to be standing because the ground of this pit was uneven.</w:t>
      </w:r>
    </w:p>
    <w:p w14:paraId="386CB5B4" w14:textId="40F9BF14" w:rsidR="001B7719" w:rsidRPr="00F756F1" w:rsidRDefault="00F830BB"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  Henan Provincial Institute of Relics and Archaeology 2006, 54</w:t>
      </w:r>
    </w:p>
    <w:p w14:paraId="15E0B15F" w14:textId="12144AFB" w:rsidR="000B53EC" w:rsidRPr="00F756F1" w:rsidRDefault="000B53EC"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Instrument pit T613K14</w:t>
      </w:r>
      <w:r w:rsidR="00B569B4" w:rsidRPr="00F756F1">
        <w:rPr>
          <w:rFonts w:ascii="Times New Roman" w:hAnsi="Times New Roman" w:cs="Times New Roman"/>
          <w:b/>
          <w:bCs/>
          <w:sz w:val="22"/>
          <w:szCs w:val="22"/>
          <w:lang w:val="en-GB"/>
        </w:rPr>
        <w:t xml:space="preserve"> (</w:t>
      </w:r>
      <w:proofErr w:type="spellStart"/>
      <w:r w:rsidR="00B569B4" w:rsidRPr="00F756F1">
        <w:rPr>
          <w:rFonts w:ascii="Times New Roman" w:hAnsi="Times New Roman" w:cs="Times New Roman"/>
          <w:b/>
          <w:bCs/>
          <w:sz w:val="22"/>
          <w:szCs w:val="22"/>
          <w:lang w:val="en-GB"/>
        </w:rPr>
        <w:t>Xinzheng</w:t>
      </w:r>
      <w:proofErr w:type="spellEnd"/>
      <w:r w:rsidR="00B569B4" w:rsidRPr="00F756F1">
        <w:rPr>
          <w:rFonts w:ascii="Times New Roman" w:hAnsi="Times New Roman" w:cs="Times New Roman"/>
          <w:b/>
          <w:bCs/>
          <w:sz w:val="22"/>
          <w:szCs w:val="22"/>
          <w:lang w:val="en-GB"/>
        </w:rPr>
        <w:t>, Henan)</w:t>
      </w:r>
    </w:p>
    <w:p w14:paraId="6AB92C02" w14:textId="77777777" w:rsidR="00EA1078" w:rsidRPr="00F756F1" w:rsidRDefault="00EA1078" w:rsidP="00DE585E">
      <w:pPr>
        <w:spacing w:line="276" w:lineRule="auto"/>
        <w:jc w:val="both"/>
        <w:rPr>
          <w:rFonts w:ascii="Times New Roman" w:hAnsi="Times New Roman" w:cs="Times New Roman"/>
          <w:i/>
          <w:iCs/>
          <w:sz w:val="22"/>
          <w:szCs w:val="22"/>
          <w:lang w:val="en-GB"/>
        </w:rPr>
      </w:pPr>
      <w:r w:rsidRPr="00F756F1">
        <w:rPr>
          <w:rFonts w:ascii="Times New Roman" w:hAnsi="Times New Roman" w:cs="Times New Roman"/>
          <w:sz w:val="22"/>
          <w:szCs w:val="22"/>
          <w:lang w:val="en-GB"/>
        </w:rPr>
        <w:t xml:space="preserve">Formation: 4 </w:t>
      </w:r>
      <w:proofErr w:type="spellStart"/>
      <w:r w:rsidRPr="00F756F1">
        <w:rPr>
          <w:rFonts w:ascii="Times New Roman" w:hAnsi="Times New Roman" w:cs="Times New Roman"/>
          <w:i/>
          <w:iCs/>
          <w:sz w:val="22"/>
          <w:szCs w:val="22"/>
          <w:lang w:val="en-GB"/>
        </w:rPr>
        <w:t>bozhong</w:t>
      </w:r>
      <w:proofErr w:type="spellEnd"/>
      <w:r w:rsidRPr="00F756F1">
        <w:rPr>
          <w:rFonts w:ascii="Times New Roman" w:hAnsi="Times New Roman" w:cs="Times New Roman"/>
          <w:sz w:val="22"/>
          <w:szCs w:val="22"/>
          <w:lang w:val="en-GB"/>
        </w:rPr>
        <w:t xml:space="preserve">, 20 </w:t>
      </w:r>
      <w:proofErr w:type="spellStart"/>
      <w:r w:rsidRPr="00F756F1">
        <w:rPr>
          <w:rFonts w:ascii="Times New Roman" w:hAnsi="Times New Roman" w:cs="Times New Roman"/>
          <w:i/>
          <w:iCs/>
          <w:sz w:val="22"/>
          <w:szCs w:val="22"/>
          <w:lang w:val="en-GB"/>
        </w:rPr>
        <w:t>niuzhong</w:t>
      </w:r>
      <w:proofErr w:type="spellEnd"/>
    </w:p>
    <w:p w14:paraId="5CDA2E07" w14:textId="34893CC8" w:rsidR="00EA1078" w:rsidRPr="00F756F1" w:rsidRDefault="00EA1078"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lastRenderedPageBreak/>
        <w:t>Orientation: 00</w:t>
      </w:r>
      <w:r w:rsidR="00A244BC" w:rsidRPr="00F756F1">
        <w:rPr>
          <w:rFonts w:ascii="Times New Roman" w:hAnsi="Times New Roman" w:cs="Times New Roman"/>
          <w:sz w:val="22"/>
          <w:szCs w:val="22"/>
          <w:lang w:val="en-GB"/>
        </w:rPr>
        <w:t>6</w:t>
      </w:r>
      <w:r w:rsidRPr="00F756F1">
        <w:rPr>
          <w:rFonts w:ascii="Times New Roman" w:eastAsia="Times New Roman" w:hAnsi="Times New Roman" w:cs="Times New Roman"/>
          <w:sz w:val="22"/>
          <w:szCs w:val="22"/>
          <w:lang w:val="en-GB"/>
        </w:rPr>
        <w:t>°-02</w:t>
      </w:r>
      <w:r w:rsidR="00A244BC" w:rsidRPr="00F756F1">
        <w:rPr>
          <w:rFonts w:ascii="Times New Roman" w:eastAsia="Times New Roman" w:hAnsi="Times New Roman" w:cs="Times New Roman"/>
          <w:sz w:val="22"/>
          <w:szCs w:val="22"/>
          <w:lang w:val="en-GB"/>
        </w:rPr>
        <w:t>8</w:t>
      </w:r>
      <w:r w:rsidRPr="00F756F1">
        <w:rPr>
          <w:rFonts w:ascii="Times New Roman" w:eastAsia="Times New Roman" w:hAnsi="Times New Roman" w:cs="Times New Roman"/>
          <w:sz w:val="22"/>
          <w:szCs w:val="22"/>
          <w:lang w:val="en-GB"/>
        </w:rPr>
        <w:t>°</w:t>
      </w:r>
    </w:p>
    <w:p w14:paraId="3924B290" w14:textId="77777777" w:rsidR="00EA1078" w:rsidRPr="00F756F1" w:rsidRDefault="00EA1078"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 N.A.</w:t>
      </w:r>
    </w:p>
    <w:p w14:paraId="4FE306FE" w14:textId="77777777" w:rsidR="00EA1078" w:rsidRPr="00F756F1" w:rsidRDefault="00EA1078"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 Three parallel lines</w:t>
      </w:r>
    </w:p>
    <w:p w14:paraId="5CC8310C" w14:textId="54247974" w:rsidR="00EA1078" w:rsidRPr="00F756F1" w:rsidRDefault="00EA107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Description: </w:t>
      </w:r>
      <w:r w:rsidR="00A244BC" w:rsidRPr="00F756F1">
        <w:rPr>
          <w:rFonts w:ascii="Times New Roman" w:hAnsi="Times New Roman" w:cs="Times New Roman"/>
          <w:sz w:val="22"/>
          <w:szCs w:val="22"/>
          <w:lang w:val="en-GB"/>
        </w:rPr>
        <w:t xml:space="preserve">The </w:t>
      </w:r>
      <w:proofErr w:type="spellStart"/>
      <w:r w:rsidR="00A244BC" w:rsidRPr="00F756F1">
        <w:rPr>
          <w:rFonts w:ascii="Times New Roman" w:hAnsi="Times New Roman" w:cs="Times New Roman"/>
          <w:i/>
          <w:iCs/>
          <w:sz w:val="22"/>
          <w:szCs w:val="22"/>
          <w:lang w:val="en-GB"/>
        </w:rPr>
        <w:t>bozhong</w:t>
      </w:r>
      <w:proofErr w:type="spellEnd"/>
      <w:r w:rsidR="00A244BC" w:rsidRPr="00F756F1">
        <w:rPr>
          <w:rFonts w:ascii="Times New Roman" w:hAnsi="Times New Roman" w:cs="Times New Roman"/>
          <w:sz w:val="22"/>
          <w:szCs w:val="22"/>
          <w:lang w:val="en-GB"/>
        </w:rPr>
        <w:t xml:space="preserve"> bells were found </w:t>
      </w:r>
      <w:r w:rsidR="00781B95" w:rsidRPr="00F756F1">
        <w:rPr>
          <w:rFonts w:ascii="Times New Roman" w:hAnsi="Times New Roman" w:cs="Times New Roman"/>
          <w:sz w:val="22"/>
          <w:szCs w:val="22"/>
          <w:lang w:val="en-GB"/>
        </w:rPr>
        <w:t>standing</w:t>
      </w:r>
      <w:r w:rsidR="00794738" w:rsidRPr="00F756F1">
        <w:rPr>
          <w:rFonts w:ascii="Times New Roman" w:hAnsi="Times New Roman" w:cs="Times New Roman"/>
          <w:sz w:val="22"/>
          <w:szCs w:val="22"/>
          <w:lang w:val="en-GB"/>
        </w:rPr>
        <w:t xml:space="preserve">. The eastern portion of this pit had been disturbed, resulted in the </w:t>
      </w:r>
      <w:r w:rsidR="00781B95" w:rsidRPr="00F756F1">
        <w:rPr>
          <w:rFonts w:ascii="Times New Roman" w:hAnsi="Times New Roman" w:cs="Times New Roman"/>
          <w:sz w:val="22"/>
          <w:szCs w:val="22"/>
          <w:lang w:val="en-GB"/>
        </w:rPr>
        <w:t>severe damage of the bell rack. But its disturbance to the bell deposition pattern is unclear.</w:t>
      </w:r>
    </w:p>
    <w:p w14:paraId="19EEB3C3" w14:textId="46879E56" w:rsidR="00EA1078" w:rsidRPr="00F756F1" w:rsidRDefault="00EA107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Source: </w:t>
      </w:r>
      <w:r w:rsidR="00112597" w:rsidRPr="00F756F1">
        <w:rPr>
          <w:rFonts w:ascii="Times New Roman" w:hAnsi="Times New Roman" w:cs="Times New Roman"/>
          <w:sz w:val="22"/>
          <w:szCs w:val="22"/>
          <w:lang w:val="en-GB"/>
        </w:rPr>
        <w:t>Henan Provincial Institute of Relics and Archaeology 2006, 66</w:t>
      </w:r>
    </w:p>
    <w:p w14:paraId="122929B7" w14:textId="6B656585" w:rsidR="000B53EC" w:rsidRPr="00F756F1" w:rsidRDefault="000B53EC"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Instrument pit T605K9</w:t>
      </w:r>
      <w:r w:rsidR="00B569B4" w:rsidRPr="00F756F1">
        <w:rPr>
          <w:rFonts w:ascii="Times New Roman" w:hAnsi="Times New Roman" w:cs="Times New Roman"/>
          <w:b/>
          <w:bCs/>
          <w:sz w:val="22"/>
          <w:szCs w:val="22"/>
          <w:lang w:val="en-GB"/>
        </w:rPr>
        <w:t xml:space="preserve"> (</w:t>
      </w:r>
      <w:proofErr w:type="spellStart"/>
      <w:r w:rsidR="00B569B4" w:rsidRPr="00F756F1">
        <w:rPr>
          <w:rFonts w:ascii="Times New Roman" w:hAnsi="Times New Roman" w:cs="Times New Roman"/>
          <w:b/>
          <w:bCs/>
          <w:sz w:val="22"/>
          <w:szCs w:val="22"/>
          <w:lang w:val="en-GB"/>
        </w:rPr>
        <w:t>Xinzheng</w:t>
      </w:r>
      <w:proofErr w:type="spellEnd"/>
      <w:r w:rsidR="00B569B4" w:rsidRPr="00F756F1">
        <w:rPr>
          <w:rFonts w:ascii="Times New Roman" w:hAnsi="Times New Roman" w:cs="Times New Roman"/>
          <w:b/>
          <w:bCs/>
          <w:sz w:val="22"/>
          <w:szCs w:val="22"/>
          <w:lang w:val="en-GB"/>
        </w:rPr>
        <w:t>, Henan)</w:t>
      </w:r>
    </w:p>
    <w:p w14:paraId="22951B96" w14:textId="77777777" w:rsidR="00112597" w:rsidRPr="00F756F1" w:rsidRDefault="00112597" w:rsidP="00DE585E">
      <w:pPr>
        <w:spacing w:line="276" w:lineRule="auto"/>
        <w:jc w:val="both"/>
        <w:rPr>
          <w:rFonts w:ascii="Times New Roman" w:hAnsi="Times New Roman" w:cs="Times New Roman"/>
          <w:i/>
          <w:iCs/>
          <w:sz w:val="22"/>
          <w:szCs w:val="22"/>
          <w:lang w:val="en-GB"/>
        </w:rPr>
      </w:pPr>
      <w:r w:rsidRPr="00F756F1">
        <w:rPr>
          <w:rFonts w:ascii="Times New Roman" w:hAnsi="Times New Roman" w:cs="Times New Roman"/>
          <w:sz w:val="22"/>
          <w:szCs w:val="22"/>
          <w:lang w:val="en-GB"/>
        </w:rPr>
        <w:t xml:space="preserve">Formation: 4 </w:t>
      </w:r>
      <w:proofErr w:type="spellStart"/>
      <w:r w:rsidRPr="00F756F1">
        <w:rPr>
          <w:rFonts w:ascii="Times New Roman" w:hAnsi="Times New Roman" w:cs="Times New Roman"/>
          <w:i/>
          <w:iCs/>
          <w:sz w:val="22"/>
          <w:szCs w:val="22"/>
          <w:lang w:val="en-GB"/>
        </w:rPr>
        <w:t>bozhong</w:t>
      </w:r>
      <w:proofErr w:type="spellEnd"/>
      <w:r w:rsidRPr="00F756F1">
        <w:rPr>
          <w:rFonts w:ascii="Times New Roman" w:hAnsi="Times New Roman" w:cs="Times New Roman"/>
          <w:sz w:val="22"/>
          <w:szCs w:val="22"/>
          <w:lang w:val="en-GB"/>
        </w:rPr>
        <w:t xml:space="preserve">, 20 </w:t>
      </w:r>
      <w:proofErr w:type="spellStart"/>
      <w:r w:rsidRPr="00F756F1">
        <w:rPr>
          <w:rFonts w:ascii="Times New Roman" w:hAnsi="Times New Roman" w:cs="Times New Roman"/>
          <w:i/>
          <w:iCs/>
          <w:sz w:val="22"/>
          <w:szCs w:val="22"/>
          <w:lang w:val="en-GB"/>
        </w:rPr>
        <w:t>niuzhong</w:t>
      </w:r>
      <w:proofErr w:type="spellEnd"/>
    </w:p>
    <w:p w14:paraId="4D502162" w14:textId="129A8DA6" w:rsidR="00112597" w:rsidRPr="00F756F1" w:rsidRDefault="00112597"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 Hung</w:t>
      </w:r>
    </w:p>
    <w:p w14:paraId="161D88EB" w14:textId="77777777" w:rsidR="00112597" w:rsidRPr="00F756F1" w:rsidRDefault="00112597"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 N.A.</w:t>
      </w:r>
    </w:p>
    <w:p w14:paraId="061A4A75" w14:textId="77777777" w:rsidR="00112597" w:rsidRPr="00F756F1" w:rsidRDefault="00112597"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 Three parallel lines</w:t>
      </w:r>
    </w:p>
    <w:p w14:paraId="25C70341" w14:textId="3DC00597" w:rsidR="00112597" w:rsidRPr="00F756F1" w:rsidRDefault="00112597"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w:t>
      </w:r>
      <w:r w:rsidR="00A92EB2" w:rsidRPr="00F756F1">
        <w:rPr>
          <w:rFonts w:ascii="Times New Roman" w:hAnsi="Times New Roman" w:cs="Times New Roman"/>
          <w:sz w:val="22"/>
          <w:szCs w:val="22"/>
          <w:lang w:val="en-GB"/>
        </w:rPr>
        <w:t xml:space="preserve"> </w:t>
      </w:r>
      <w:r w:rsidR="002A6D57" w:rsidRPr="00F756F1">
        <w:rPr>
          <w:rFonts w:ascii="Times New Roman" w:hAnsi="Times New Roman" w:cs="Times New Roman"/>
          <w:sz w:val="22"/>
          <w:szCs w:val="22"/>
          <w:lang w:val="en-GB"/>
        </w:rPr>
        <w:t>Upon excavation, t</w:t>
      </w:r>
      <w:r w:rsidR="002A60FA" w:rsidRPr="00F756F1">
        <w:rPr>
          <w:rFonts w:ascii="Times New Roman" w:hAnsi="Times New Roman" w:cs="Times New Roman"/>
          <w:sz w:val="22"/>
          <w:szCs w:val="22"/>
          <w:lang w:val="en-GB"/>
        </w:rPr>
        <w:t>he</w:t>
      </w:r>
      <w:r w:rsidR="002A6D57" w:rsidRPr="00F756F1">
        <w:rPr>
          <w:rFonts w:ascii="Times New Roman" w:hAnsi="Times New Roman" w:cs="Times New Roman"/>
          <w:sz w:val="22"/>
          <w:szCs w:val="22"/>
          <w:lang w:val="en-GB"/>
        </w:rPr>
        <w:t xml:space="preserve"> part that hanged</w:t>
      </w:r>
      <w:r w:rsidR="002A60FA" w:rsidRPr="00F756F1">
        <w:rPr>
          <w:rFonts w:ascii="Times New Roman" w:hAnsi="Times New Roman" w:cs="Times New Roman"/>
          <w:sz w:val="22"/>
          <w:szCs w:val="22"/>
          <w:lang w:val="en-GB"/>
        </w:rPr>
        <w:t xml:space="preserve"> </w:t>
      </w:r>
      <w:r w:rsidR="002A6D57" w:rsidRPr="00F756F1">
        <w:rPr>
          <w:rFonts w:ascii="Times New Roman" w:hAnsi="Times New Roman" w:cs="Times New Roman"/>
          <w:sz w:val="22"/>
          <w:szCs w:val="22"/>
          <w:lang w:val="en-GB"/>
        </w:rPr>
        <w:t xml:space="preserve">the </w:t>
      </w:r>
      <w:proofErr w:type="spellStart"/>
      <w:r w:rsidR="002A60FA" w:rsidRPr="00F756F1">
        <w:rPr>
          <w:rFonts w:ascii="Times New Roman" w:hAnsi="Times New Roman" w:cs="Times New Roman"/>
          <w:i/>
          <w:iCs/>
          <w:sz w:val="22"/>
          <w:szCs w:val="22"/>
          <w:lang w:val="en-GB"/>
        </w:rPr>
        <w:t>bozhong</w:t>
      </w:r>
      <w:proofErr w:type="spellEnd"/>
      <w:r w:rsidR="002A60FA" w:rsidRPr="00F756F1">
        <w:rPr>
          <w:rFonts w:ascii="Times New Roman" w:hAnsi="Times New Roman" w:cs="Times New Roman"/>
          <w:sz w:val="22"/>
          <w:szCs w:val="22"/>
          <w:lang w:val="en-GB"/>
        </w:rPr>
        <w:t xml:space="preserve"> bells </w:t>
      </w:r>
      <w:r w:rsidR="002A6D57" w:rsidRPr="00F756F1">
        <w:rPr>
          <w:rFonts w:ascii="Times New Roman" w:hAnsi="Times New Roman" w:cs="Times New Roman"/>
          <w:sz w:val="22"/>
          <w:szCs w:val="22"/>
          <w:lang w:val="en-GB"/>
        </w:rPr>
        <w:t>had already collapsed and pressed onto the bells, thus these bells appeared to be laid on the floor. The rest of the bells were hung on the rack.</w:t>
      </w:r>
    </w:p>
    <w:p w14:paraId="3528C283" w14:textId="6B53CCA2" w:rsidR="002A6D57" w:rsidRPr="00F756F1" w:rsidRDefault="002A6D57"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 Henan Provincial Institute of Relics and Archaeology 2006,</w:t>
      </w:r>
      <w:r w:rsidR="00A12185" w:rsidRPr="00F756F1">
        <w:rPr>
          <w:rFonts w:ascii="Times New Roman" w:hAnsi="Times New Roman" w:cs="Times New Roman"/>
          <w:sz w:val="22"/>
          <w:szCs w:val="22"/>
          <w:lang w:val="en-GB"/>
        </w:rPr>
        <w:t xml:space="preserve"> 61-3.</w:t>
      </w:r>
    </w:p>
    <w:p w14:paraId="43AD9DB0" w14:textId="3BDF310E" w:rsidR="007103C7" w:rsidRPr="00F756F1" w:rsidRDefault="007103C7"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Instrument pit T615K16</w:t>
      </w:r>
      <w:r w:rsidR="00B569B4" w:rsidRPr="00F756F1">
        <w:rPr>
          <w:rFonts w:ascii="Times New Roman" w:hAnsi="Times New Roman" w:cs="Times New Roman"/>
          <w:b/>
          <w:bCs/>
          <w:sz w:val="22"/>
          <w:szCs w:val="22"/>
          <w:lang w:val="en-GB"/>
        </w:rPr>
        <w:t xml:space="preserve"> (</w:t>
      </w:r>
      <w:proofErr w:type="spellStart"/>
      <w:r w:rsidR="00B569B4" w:rsidRPr="00F756F1">
        <w:rPr>
          <w:rFonts w:ascii="Times New Roman" w:hAnsi="Times New Roman" w:cs="Times New Roman"/>
          <w:b/>
          <w:bCs/>
          <w:sz w:val="22"/>
          <w:szCs w:val="22"/>
          <w:lang w:val="en-GB"/>
        </w:rPr>
        <w:t>Xinzheng</w:t>
      </w:r>
      <w:proofErr w:type="spellEnd"/>
      <w:r w:rsidR="00B569B4" w:rsidRPr="00F756F1">
        <w:rPr>
          <w:rFonts w:ascii="Times New Roman" w:hAnsi="Times New Roman" w:cs="Times New Roman"/>
          <w:b/>
          <w:bCs/>
          <w:sz w:val="22"/>
          <w:szCs w:val="22"/>
          <w:lang w:val="en-GB"/>
        </w:rPr>
        <w:t>, Henan)</w:t>
      </w:r>
    </w:p>
    <w:p w14:paraId="35B84A8F" w14:textId="77777777" w:rsidR="007103C7" w:rsidRPr="00F756F1" w:rsidRDefault="007103C7" w:rsidP="00DE585E">
      <w:pPr>
        <w:spacing w:line="276" w:lineRule="auto"/>
        <w:jc w:val="both"/>
        <w:rPr>
          <w:rFonts w:ascii="Times New Roman" w:hAnsi="Times New Roman" w:cs="Times New Roman"/>
          <w:i/>
          <w:iCs/>
          <w:sz w:val="22"/>
          <w:szCs w:val="22"/>
          <w:lang w:val="en-GB"/>
        </w:rPr>
      </w:pPr>
      <w:r w:rsidRPr="00F756F1">
        <w:rPr>
          <w:rFonts w:ascii="Times New Roman" w:hAnsi="Times New Roman" w:cs="Times New Roman"/>
          <w:sz w:val="22"/>
          <w:szCs w:val="22"/>
          <w:lang w:val="en-GB"/>
        </w:rPr>
        <w:t xml:space="preserve">Formation: 4 </w:t>
      </w:r>
      <w:proofErr w:type="spellStart"/>
      <w:r w:rsidRPr="00F756F1">
        <w:rPr>
          <w:rFonts w:ascii="Times New Roman" w:hAnsi="Times New Roman" w:cs="Times New Roman"/>
          <w:i/>
          <w:iCs/>
          <w:sz w:val="22"/>
          <w:szCs w:val="22"/>
          <w:lang w:val="en-GB"/>
        </w:rPr>
        <w:t>bozhong</w:t>
      </w:r>
      <w:proofErr w:type="spellEnd"/>
      <w:r w:rsidRPr="00F756F1">
        <w:rPr>
          <w:rFonts w:ascii="Times New Roman" w:hAnsi="Times New Roman" w:cs="Times New Roman"/>
          <w:sz w:val="22"/>
          <w:szCs w:val="22"/>
          <w:lang w:val="en-GB"/>
        </w:rPr>
        <w:t xml:space="preserve">, 20 </w:t>
      </w:r>
      <w:proofErr w:type="spellStart"/>
      <w:r w:rsidRPr="00F756F1">
        <w:rPr>
          <w:rFonts w:ascii="Times New Roman" w:hAnsi="Times New Roman" w:cs="Times New Roman"/>
          <w:i/>
          <w:iCs/>
          <w:sz w:val="22"/>
          <w:szCs w:val="22"/>
          <w:lang w:val="en-GB"/>
        </w:rPr>
        <w:t>niuzhong</w:t>
      </w:r>
      <w:proofErr w:type="spellEnd"/>
    </w:p>
    <w:p w14:paraId="7A110ED0" w14:textId="77777777" w:rsidR="007103C7" w:rsidRPr="00F756F1" w:rsidRDefault="007103C7"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 Hung</w:t>
      </w:r>
    </w:p>
    <w:p w14:paraId="7B722A9C" w14:textId="77777777" w:rsidR="007103C7" w:rsidRPr="00F756F1" w:rsidRDefault="007103C7"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 N.A.</w:t>
      </w:r>
    </w:p>
    <w:p w14:paraId="65D995D6" w14:textId="77777777" w:rsidR="007103C7" w:rsidRPr="00F756F1" w:rsidRDefault="007103C7"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 Three parallel lines</w:t>
      </w:r>
    </w:p>
    <w:p w14:paraId="4DA31DB3" w14:textId="6EE6E3F9" w:rsidR="007103C7" w:rsidRPr="00F756F1" w:rsidRDefault="0054525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Description: They were hung on the bell rack in three rows.</w:t>
      </w:r>
    </w:p>
    <w:p w14:paraId="5A350FAD" w14:textId="315DD24A" w:rsidR="00545258" w:rsidRPr="00F756F1" w:rsidRDefault="0054525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Source: Henan Provincial Institute of Relics and Archaeology 2006,</w:t>
      </w:r>
      <w:r w:rsidR="00BF788F" w:rsidRPr="00F756F1">
        <w:rPr>
          <w:rFonts w:ascii="Times New Roman" w:hAnsi="Times New Roman" w:cs="Times New Roman"/>
          <w:sz w:val="22"/>
          <w:szCs w:val="22"/>
          <w:lang w:val="en-GB"/>
        </w:rPr>
        <w:t xml:space="preserve"> 68.</w:t>
      </w:r>
    </w:p>
    <w:p w14:paraId="26606375" w14:textId="71F387C9" w:rsidR="000B53EC" w:rsidRPr="00F756F1" w:rsidRDefault="000B53EC"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Instrument pit T566K17</w:t>
      </w:r>
      <w:r w:rsidR="00B569B4" w:rsidRPr="00F756F1">
        <w:rPr>
          <w:rFonts w:ascii="Times New Roman" w:hAnsi="Times New Roman" w:cs="Times New Roman"/>
          <w:b/>
          <w:bCs/>
          <w:sz w:val="22"/>
          <w:szCs w:val="22"/>
          <w:lang w:val="en-GB"/>
        </w:rPr>
        <w:t xml:space="preserve"> (</w:t>
      </w:r>
      <w:proofErr w:type="spellStart"/>
      <w:r w:rsidR="00B569B4" w:rsidRPr="00F756F1">
        <w:rPr>
          <w:rFonts w:ascii="Times New Roman" w:hAnsi="Times New Roman" w:cs="Times New Roman"/>
          <w:b/>
          <w:bCs/>
          <w:sz w:val="22"/>
          <w:szCs w:val="22"/>
          <w:lang w:val="en-GB"/>
        </w:rPr>
        <w:t>Xinzheng</w:t>
      </w:r>
      <w:proofErr w:type="spellEnd"/>
      <w:r w:rsidR="00B569B4" w:rsidRPr="00F756F1">
        <w:rPr>
          <w:rFonts w:ascii="Times New Roman" w:hAnsi="Times New Roman" w:cs="Times New Roman"/>
          <w:b/>
          <w:bCs/>
          <w:sz w:val="22"/>
          <w:szCs w:val="22"/>
          <w:lang w:val="en-GB"/>
        </w:rPr>
        <w:t>, Henan)</w:t>
      </w:r>
    </w:p>
    <w:p w14:paraId="5AA4632D" w14:textId="0CA2E23E" w:rsidR="003A2C25" w:rsidRPr="00F756F1" w:rsidRDefault="003A2C25" w:rsidP="00DE585E">
      <w:pPr>
        <w:spacing w:line="276" w:lineRule="auto"/>
        <w:jc w:val="both"/>
        <w:rPr>
          <w:rFonts w:ascii="Times New Roman" w:hAnsi="Times New Roman" w:cs="Times New Roman"/>
          <w:i/>
          <w:iCs/>
          <w:sz w:val="22"/>
          <w:szCs w:val="22"/>
          <w:lang w:val="en-GB"/>
        </w:rPr>
      </w:pPr>
      <w:r w:rsidRPr="00F756F1">
        <w:rPr>
          <w:rFonts w:ascii="Times New Roman" w:hAnsi="Times New Roman" w:cs="Times New Roman"/>
          <w:sz w:val="22"/>
          <w:szCs w:val="22"/>
          <w:lang w:val="en-GB"/>
        </w:rPr>
        <w:t xml:space="preserve">Formation: 4 </w:t>
      </w:r>
      <w:proofErr w:type="spellStart"/>
      <w:r w:rsidRPr="00F756F1">
        <w:rPr>
          <w:rFonts w:ascii="Times New Roman" w:hAnsi="Times New Roman" w:cs="Times New Roman"/>
          <w:i/>
          <w:iCs/>
          <w:sz w:val="22"/>
          <w:szCs w:val="22"/>
          <w:lang w:val="en-GB"/>
        </w:rPr>
        <w:t>bozhong</w:t>
      </w:r>
      <w:proofErr w:type="spellEnd"/>
      <w:r w:rsidRPr="00F756F1">
        <w:rPr>
          <w:rFonts w:ascii="Times New Roman" w:hAnsi="Times New Roman" w:cs="Times New Roman"/>
          <w:sz w:val="22"/>
          <w:szCs w:val="22"/>
          <w:lang w:val="en-GB"/>
        </w:rPr>
        <w:t xml:space="preserve">, </w:t>
      </w:r>
      <w:r w:rsidR="00E621A4" w:rsidRPr="00F756F1">
        <w:rPr>
          <w:rFonts w:ascii="Times New Roman" w:hAnsi="Times New Roman" w:cs="Times New Roman"/>
          <w:sz w:val="22"/>
          <w:szCs w:val="22"/>
          <w:lang w:val="en-GB"/>
        </w:rPr>
        <w:t>10</w:t>
      </w:r>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i/>
          <w:iCs/>
          <w:sz w:val="22"/>
          <w:szCs w:val="22"/>
          <w:lang w:val="en-GB"/>
        </w:rPr>
        <w:t>niuzhong</w:t>
      </w:r>
      <w:proofErr w:type="spellEnd"/>
    </w:p>
    <w:p w14:paraId="6F7DA729" w14:textId="2A9871C2" w:rsidR="003A2C25" w:rsidRPr="00F756F1" w:rsidRDefault="003A2C25"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Orientation: 274</w:t>
      </w:r>
      <w:r w:rsidRPr="00F756F1">
        <w:rPr>
          <w:rFonts w:ascii="Times New Roman" w:eastAsia="Times New Roman" w:hAnsi="Times New Roman" w:cs="Times New Roman"/>
          <w:sz w:val="22"/>
          <w:szCs w:val="22"/>
          <w:lang w:val="en-GB"/>
        </w:rPr>
        <w:t>°-295°</w:t>
      </w:r>
    </w:p>
    <w:p w14:paraId="4282CCBA" w14:textId="77777777" w:rsidR="003A2C25" w:rsidRPr="00F756F1" w:rsidRDefault="003A2C25"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 N.A.</w:t>
      </w:r>
    </w:p>
    <w:p w14:paraId="2EF4C693" w14:textId="77777777" w:rsidR="003A2C25" w:rsidRPr="00F756F1" w:rsidRDefault="003A2C25"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Pattern: Three parallel lines</w:t>
      </w:r>
    </w:p>
    <w:p w14:paraId="7F72C86B" w14:textId="5851FB06" w:rsidR="003A2C25" w:rsidRPr="00F756F1" w:rsidRDefault="003A2C25" w:rsidP="00DE585E">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Description: </w:t>
      </w:r>
      <w:r w:rsidR="00E621A4" w:rsidRPr="00F756F1">
        <w:rPr>
          <w:rFonts w:ascii="Times New Roman" w:hAnsi="Times New Roman" w:cs="Times New Roman"/>
          <w:sz w:val="22"/>
          <w:szCs w:val="22"/>
          <w:lang w:val="en-GB"/>
        </w:rPr>
        <w:t>They were deposited in a straight line.</w:t>
      </w:r>
    </w:p>
    <w:p w14:paraId="6CCB0E08" w14:textId="431F2ECC" w:rsidR="003A2C25" w:rsidRPr="00F756F1" w:rsidRDefault="003A2C25"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Source: Henan Provincial Institute of Relics and Archaeology 2006, </w:t>
      </w:r>
      <w:r w:rsidR="00E86BCC" w:rsidRPr="00F756F1">
        <w:rPr>
          <w:rFonts w:ascii="Times New Roman" w:hAnsi="Times New Roman" w:cs="Times New Roman"/>
          <w:sz w:val="22"/>
          <w:szCs w:val="22"/>
          <w:lang w:val="en-GB"/>
        </w:rPr>
        <w:t>70.</w:t>
      </w:r>
    </w:p>
    <w:p w14:paraId="7B1CB393" w14:textId="21616A1C" w:rsidR="000B53EC" w:rsidRPr="00F756F1" w:rsidRDefault="000B53EC" w:rsidP="0078228D">
      <w:pPr>
        <w:spacing w:line="276" w:lineRule="auto"/>
        <w:jc w:val="both"/>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t>M4:5</w:t>
      </w:r>
      <w:r w:rsidR="003970CA" w:rsidRPr="00F756F1">
        <w:rPr>
          <w:rFonts w:ascii="Times New Roman" w:hAnsi="Times New Roman" w:cs="Times New Roman"/>
          <w:b/>
          <w:bCs/>
          <w:sz w:val="22"/>
          <w:szCs w:val="22"/>
          <w:lang w:val="en-GB"/>
        </w:rPr>
        <w:t>, 7-11</w:t>
      </w:r>
      <w:r w:rsidR="00AA05C2" w:rsidRPr="00F756F1">
        <w:rPr>
          <w:rFonts w:ascii="Times New Roman" w:hAnsi="Times New Roman" w:cs="Times New Roman"/>
          <w:b/>
          <w:bCs/>
          <w:sz w:val="22"/>
          <w:szCs w:val="22"/>
          <w:lang w:val="en-GB"/>
        </w:rPr>
        <w:t>,</w:t>
      </w:r>
      <w:r w:rsidR="003970CA" w:rsidRPr="00F756F1">
        <w:rPr>
          <w:rFonts w:ascii="Times New Roman" w:hAnsi="Times New Roman" w:cs="Times New Roman"/>
          <w:b/>
          <w:bCs/>
          <w:sz w:val="22"/>
          <w:szCs w:val="22"/>
          <w:lang w:val="en-GB"/>
        </w:rPr>
        <w:t xml:space="preserve"> 16-17</w:t>
      </w:r>
      <w:r w:rsidR="00AA05C2" w:rsidRPr="00F756F1">
        <w:rPr>
          <w:rFonts w:ascii="Times New Roman" w:hAnsi="Times New Roman" w:cs="Times New Roman"/>
          <w:b/>
          <w:bCs/>
          <w:sz w:val="22"/>
          <w:szCs w:val="22"/>
          <w:lang w:val="en-GB"/>
        </w:rPr>
        <w:t>, 12-15, 21-24, 31</w:t>
      </w:r>
      <w:r w:rsidRPr="00F756F1">
        <w:rPr>
          <w:rFonts w:ascii="Times New Roman" w:hAnsi="Times New Roman" w:cs="Times New Roman"/>
          <w:b/>
          <w:bCs/>
          <w:sz w:val="22"/>
          <w:szCs w:val="22"/>
          <w:lang w:val="en-GB"/>
        </w:rPr>
        <w:t>;</w:t>
      </w:r>
      <w:r w:rsidR="003E4F0F" w:rsidRPr="00F756F1">
        <w:rPr>
          <w:rFonts w:ascii="Times New Roman" w:hAnsi="Times New Roman" w:cs="Times New Roman"/>
          <w:b/>
          <w:bCs/>
          <w:sz w:val="22"/>
          <w:szCs w:val="22"/>
          <w:lang w:val="en-GB"/>
        </w:rPr>
        <w:t xml:space="preserve"> </w:t>
      </w:r>
      <w:r w:rsidR="00AA05C2" w:rsidRPr="00F756F1">
        <w:rPr>
          <w:rFonts w:ascii="Times New Roman" w:hAnsi="Times New Roman" w:cs="Times New Roman"/>
          <w:b/>
          <w:bCs/>
          <w:sz w:val="22"/>
          <w:szCs w:val="22"/>
          <w:lang w:val="en-GB"/>
        </w:rPr>
        <w:t>M4:</w:t>
      </w:r>
      <w:r w:rsidR="003E4F0F" w:rsidRPr="00F756F1">
        <w:rPr>
          <w:rFonts w:ascii="Times New Roman" w:hAnsi="Times New Roman" w:cs="Times New Roman"/>
          <w:b/>
          <w:bCs/>
          <w:sz w:val="22"/>
          <w:szCs w:val="22"/>
          <w:lang w:val="en-GB"/>
        </w:rPr>
        <w:t xml:space="preserve">18, </w:t>
      </w:r>
      <w:r w:rsidRPr="00F756F1">
        <w:rPr>
          <w:rFonts w:ascii="Times New Roman" w:hAnsi="Times New Roman" w:cs="Times New Roman"/>
          <w:b/>
          <w:bCs/>
          <w:sz w:val="22"/>
          <w:szCs w:val="22"/>
          <w:lang w:val="en-GB"/>
        </w:rPr>
        <w:t>20, 25-27, 29-30, 33-40, 42-46</w:t>
      </w:r>
      <w:r w:rsidR="00532C64" w:rsidRPr="00F756F1">
        <w:rPr>
          <w:rFonts w:ascii="Times New Roman" w:hAnsi="Times New Roman" w:cs="Times New Roman"/>
          <w:b/>
          <w:bCs/>
          <w:sz w:val="22"/>
          <w:szCs w:val="22"/>
          <w:lang w:val="en-GB"/>
        </w:rPr>
        <w:t xml:space="preserve"> (</w:t>
      </w:r>
      <w:proofErr w:type="spellStart"/>
      <w:r w:rsidR="00E10D48" w:rsidRPr="00F756F1">
        <w:rPr>
          <w:rFonts w:ascii="Times New Roman" w:hAnsi="Times New Roman" w:cs="Times New Roman"/>
          <w:b/>
          <w:bCs/>
          <w:sz w:val="22"/>
          <w:szCs w:val="22"/>
          <w:lang w:val="en-GB"/>
        </w:rPr>
        <w:t>Jiuxian</w:t>
      </w:r>
      <w:proofErr w:type="spellEnd"/>
      <w:r w:rsidR="00E10D48" w:rsidRPr="00F756F1">
        <w:rPr>
          <w:rFonts w:ascii="Times New Roman" w:hAnsi="Times New Roman" w:cs="Times New Roman"/>
          <w:b/>
          <w:bCs/>
          <w:sz w:val="22"/>
          <w:szCs w:val="22"/>
          <w:lang w:val="en-GB"/>
        </w:rPr>
        <w:t xml:space="preserve">, </w:t>
      </w:r>
      <w:r w:rsidR="00532C64" w:rsidRPr="00F756F1">
        <w:rPr>
          <w:rFonts w:ascii="Times New Roman" w:hAnsi="Times New Roman" w:cs="Times New Roman"/>
          <w:b/>
          <w:bCs/>
          <w:sz w:val="22"/>
          <w:szCs w:val="22"/>
          <w:lang w:val="en-GB"/>
        </w:rPr>
        <w:t>Ye county, Henan)</w:t>
      </w:r>
    </w:p>
    <w:p w14:paraId="794A518E" w14:textId="19C00527" w:rsidR="00093556" w:rsidRPr="00F756F1" w:rsidRDefault="00093556"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lastRenderedPageBreak/>
        <w:t xml:space="preserve">Formation: 8 </w:t>
      </w:r>
      <w:proofErr w:type="spellStart"/>
      <w:r w:rsidRPr="00F756F1">
        <w:rPr>
          <w:rFonts w:ascii="Times New Roman" w:hAnsi="Times New Roman" w:cs="Times New Roman"/>
          <w:i/>
          <w:iCs/>
          <w:sz w:val="22"/>
          <w:szCs w:val="22"/>
          <w:lang w:val="en-GB"/>
        </w:rPr>
        <w:t>bozhong</w:t>
      </w:r>
      <w:proofErr w:type="spellEnd"/>
      <w:r w:rsidR="003E7710" w:rsidRPr="00F756F1">
        <w:rPr>
          <w:rFonts w:ascii="Times New Roman" w:hAnsi="Times New Roman" w:cs="Times New Roman"/>
          <w:sz w:val="22"/>
          <w:szCs w:val="22"/>
          <w:lang w:val="en-GB"/>
        </w:rPr>
        <w:t xml:space="preserve">, 9 </w:t>
      </w:r>
      <w:proofErr w:type="spellStart"/>
      <w:r w:rsidR="003E7710" w:rsidRPr="00F756F1">
        <w:rPr>
          <w:rFonts w:ascii="Times New Roman" w:hAnsi="Times New Roman" w:cs="Times New Roman"/>
          <w:i/>
          <w:iCs/>
          <w:sz w:val="22"/>
          <w:szCs w:val="22"/>
          <w:lang w:val="en-GB"/>
        </w:rPr>
        <w:t>niuzhong</w:t>
      </w:r>
      <w:proofErr w:type="spellEnd"/>
      <w:r w:rsidRPr="00F756F1">
        <w:rPr>
          <w:rFonts w:ascii="Times New Roman" w:hAnsi="Times New Roman" w:cs="Times New Roman"/>
          <w:sz w:val="22"/>
          <w:szCs w:val="22"/>
          <w:lang w:val="en-GB"/>
        </w:rPr>
        <w:t xml:space="preserve"> (</w:t>
      </w:r>
      <w:r w:rsidR="003E4F0F" w:rsidRPr="00F756F1">
        <w:rPr>
          <w:rFonts w:ascii="Times New Roman" w:hAnsi="Times New Roman" w:cs="Times New Roman"/>
          <w:sz w:val="22"/>
          <w:szCs w:val="22"/>
          <w:lang w:val="en-GB"/>
        </w:rPr>
        <w:t>M4:5, 7-11, 16-17, 12-15, 21-24, 31</w:t>
      </w:r>
      <w:r w:rsidRPr="00F756F1">
        <w:rPr>
          <w:rFonts w:ascii="Times New Roman" w:hAnsi="Times New Roman" w:cs="Times New Roman"/>
          <w:sz w:val="22"/>
          <w:szCs w:val="22"/>
          <w:lang w:val="en-GB"/>
        </w:rPr>
        <w:t>)</w:t>
      </w:r>
      <w:r w:rsidR="003E7710" w:rsidRPr="00F756F1">
        <w:rPr>
          <w:rFonts w:ascii="Times New Roman" w:hAnsi="Times New Roman" w:cs="Times New Roman"/>
          <w:sz w:val="22"/>
          <w:szCs w:val="22"/>
          <w:lang w:val="en-GB"/>
        </w:rPr>
        <w:t xml:space="preserve">; 20 </w:t>
      </w:r>
      <w:proofErr w:type="spellStart"/>
      <w:r w:rsidR="003E7710" w:rsidRPr="00F756F1">
        <w:rPr>
          <w:rFonts w:ascii="Times New Roman" w:hAnsi="Times New Roman" w:cs="Times New Roman"/>
          <w:i/>
          <w:iCs/>
          <w:sz w:val="22"/>
          <w:szCs w:val="22"/>
          <w:lang w:val="en-GB"/>
        </w:rPr>
        <w:t>yongzhong</w:t>
      </w:r>
      <w:proofErr w:type="spellEnd"/>
      <w:r w:rsidR="00F201D0" w:rsidRPr="00F756F1">
        <w:rPr>
          <w:rFonts w:ascii="Times New Roman" w:hAnsi="Times New Roman" w:cs="Times New Roman"/>
          <w:i/>
          <w:iCs/>
          <w:sz w:val="22"/>
          <w:szCs w:val="22"/>
          <w:lang w:val="en-GB"/>
        </w:rPr>
        <w:t xml:space="preserve"> </w:t>
      </w:r>
      <w:r w:rsidR="00F201D0" w:rsidRPr="00F756F1">
        <w:rPr>
          <w:rFonts w:ascii="Times New Roman" w:hAnsi="Times New Roman" w:cs="Times New Roman"/>
          <w:sz w:val="22"/>
          <w:szCs w:val="22"/>
          <w:lang w:val="en-GB"/>
        </w:rPr>
        <w:t>(M4:18, 20, 25-27, 29-30, 33-40, 42-46)</w:t>
      </w:r>
    </w:p>
    <w:p w14:paraId="58FF2824" w14:textId="13967A61" w:rsidR="003E7710" w:rsidRPr="00F756F1" w:rsidRDefault="003E7710"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Orientation: </w:t>
      </w:r>
      <w:r w:rsidR="00F201D0" w:rsidRPr="00F756F1">
        <w:rPr>
          <w:rFonts w:ascii="Times New Roman" w:hAnsi="Times New Roman" w:cs="Times New Roman"/>
          <w:sz w:val="22"/>
          <w:szCs w:val="22"/>
          <w:lang w:val="en-GB"/>
        </w:rPr>
        <w:t>Standing (M4:5, 7-11, 16-17, 12-15, 21-24, 31);</w:t>
      </w:r>
      <w:r w:rsidR="00972EE8" w:rsidRPr="00F756F1">
        <w:rPr>
          <w:rFonts w:ascii="Times New Roman" w:hAnsi="Times New Roman" w:cs="Times New Roman"/>
          <w:sz w:val="22"/>
          <w:szCs w:val="22"/>
          <w:lang w:val="en-GB"/>
        </w:rPr>
        <w:t xml:space="preserve"> 357</w:t>
      </w:r>
      <w:r w:rsidR="00972EE8" w:rsidRPr="00F756F1">
        <w:rPr>
          <w:rFonts w:ascii="Times New Roman" w:eastAsia="Times New Roman" w:hAnsi="Times New Roman" w:cs="Times New Roman"/>
          <w:sz w:val="22"/>
          <w:szCs w:val="22"/>
          <w:lang w:val="en-GB"/>
        </w:rPr>
        <w:t>°</w:t>
      </w:r>
      <w:r w:rsidR="00972EE8" w:rsidRPr="00F756F1">
        <w:rPr>
          <w:rFonts w:ascii="Times New Roman" w:hAnsi="Times New Roman" w:cs="Times New Roman"/>
          <w:sz w:val="22"/>
          <w:szCs w:val="22"/>
          <w:lang w:val="en-GB"/>
        </w:rPr>
        <w:t>-062</w:t>
      </w:r>
      <w:r w:rsidR="00972EE8" w:rsidRPr="00F756F1">
        <w:rPr>
          <w:rFonts w:ascii="Times New Roman" w:eastAsia="Times New Roman" w:hAnsi="Times New Roman" w:cs="Times New Roman"/>
          <w:sz w:val="22"/>
          <w:szCs w:val="22"/>
          <w:lang w:val="en-GB"/>
        </w:rPr>
        <w:t>°</w:t>
      </w:r>
      <w:r w:rsidR="00F201D0" w:rsidRPr="00F756F1">
        <w:rPr>
          <w:rFonts w:ascii="Times New Roman" w:hAnsi="Times New Roman" w:cs="Times New Roman"/>
          <w:sz w:val="22"/>
          <w:szCs w:val="22"/>
          <w:lang w:val="en-GB"/>
        </w:rPr>
        <w:t xml:space="preserve"> </w:t>
      </w:r>
      <w:r w:rsidR="00972EE8" w:rsidRPr="00F756F1">
        <w:rPr>
          <w:rFonts w:ascii="Times New Roman" w:hAnsi="Times New Roman" w:cs="Times New Roman"/>
          <w:sz w:val="22"/>
          <w:szCs w:val="22"/>
          <w:lang w:val="en-GB"/>
        </w:rPr>
        <w:t>(M4:18, 20, 25-27, 29-30, 33-40, 42-46)</w:t>
      </w:r>
    </w:p>
    <w:p w14:paraId="3A8E4B6E" w14:textId="73193795" w:rsidR="00972EE8" w:rsidRPr="00F756F1" w:rsidRDefault="00972EE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Position: Northeast, coffin-chamber</w:t>
      </w:r>
    </w:p>
    <w:p w14:paraId="3B441C40" w14:textId="7588F203" w:rsidR="00972EE8" w:rsidRPr="00F756F1" w:rsidRDefault="00972EE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Pattern: </w:t>
      </w:r>
      <w:r w:rsidR="005C5148" w:rsidRPr="00F756F1">
        <w:rPr>
          <w:rFonts w:ascii="Times New Roman" w:hAnsi="Times New Roman" w:cs="Times New Roman"/>
          <w:sz w:val="22"/>
          <w:szCs w:val="22"/>
          <w:lang w:val="en-GB"/>
        </w:rPr>
        <w:t>Standings in lines (M4:5, 7-11, 16-17, 12-15, 21-24, 31); three parallel lines (M4:18, 20, 25-27, 29-30, 33-40, 42-46)</w:t>
      </w:r>
    </w:p>
    <w:p w14:paraId="50A6287C" w14:textId="5E8B9DE5" w:rsidR="005C5148" w:rsidRPr="00F756F1" w:rsidRDefault="005C5148"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Description: </w:t>
      </w:r>
      <w:r w:rsidR="00A13250" w:rsidRPr="00F756F1">
        <w:rPr>
          <w:rFonts w:ascii="Times New Roman" w:hAnsi="Times New Roman" w:cs="Times New Roman"/>
          <w:sz w:val="22"/>
          <w:szCs w:val="22"/>
          <w:lang w:val="en-GB"/>
        </w:rPr>
        <w:t xml:space="preserve">The western half of the coffin-chamber had been extensively disturbed, but the bells were placed in the </w:t>
      </w:r>
      <w:r w:rsidR="00D55002" w:rsidRPr="00F756F1">
        <w:rPr>
          <w:rFonts w:ascii="Times New Roman" w:hAnsi="Times New Roman" w:cs="Times New Roman"/>
          <w:sz w:val="22"/>
          <w:szCs w:val="22"/>
          <w:lang w:val="en-GB"/>
        </w:rPr>
        <w:t xml:space="preserve">eastern edge, with only </w:t>
      </w:r>
      <w:r w:rsidR="00742511" w:rsidRPr="00F756F1">
        <w:rPr>
          <w:rFonts w:ascii="Times New Roman" w:hAnsi="Times New Roman" w:cs="Times New Roman"/>
          <w:sz w:val="22"/>
          <w:szCs w:val="22"/>
          <w:lang w:val="en-GB"/>
        </w:rPr>
        <w:t xml:space="preserve">a </w:t>
      </w:r>
      <w:proofErr w:type="spellStart"/>
      <w:r w:rsidR="00742511" w:rsidRPr="00F756F1">
        <w:rPr>
          <w:rFonts w:ascii="Times New Roman" w:hAnsi="Times New Roman" w:cs="Times New Roman"/>
          <w:i/>
          <w:iCs/>
          <w:sz w:val="22"/>
          <w:szCs w:val="22"/>
          <w:lang w:val="en-GB"/>
        </w:rPr>
        <w:t>yongzhong</w:t>
      </w:r>
      <w:proofErr w:type="spellEnd"/>
      <w:r w:rsidR="00D55002" w:rsidRPr="00F756F1">
        <w:rPr>
          <w:rFonts w:ascii="Times New Roman" w:hAnsi="Times New Roman" w:cs="Times New Roman"/>
          <w:sz w:val="22"/>
          <w:szCs w:val="22"/>
          <w:lang w:val="en-GB"/>
        </w:rPr>
        <w:t xml:space="preserve"> bell (M4:30) received significant disturbance</w:t>
      </w:r>
      <w:r w:rsidR="00742511" w:rsidRPr="00F756F1">
        <w:rPr>
          <w:rFonts w:ascii="Times New Roman" w:hAnsi="Times New Roman" w:cs="Times New Roman"/>
          <w:sz w:val="22"/>
          <w:szCs w:val="22"/>
          <w:lang w:val="en-GB"/>
        </w:rPr>
        <w:t xml:space="preserve">. Both </w:t>
      </w:r>
      <w:proofErr w:type="spellStart"/>
      <w:r w:rsidR="00742511" w:rsidRPr="00F756F1">
        <w:rPr>
          <w:rFonts w:ascii="Times New Roman" w:hAnsi="Times New Roman" w:cs="Times New Roman"/>
          <w:i/>
          <w:iCs/>
          <w:sz w:val="22"/>
          <w:szCs w:val="22"/>
          <w:lang w:val="en-GB"/>
        </w:rPr>
        <w:t>bozhong</w:t>
      </w:r>
      <w:proofErr w:type="spellEnd"/>
      <w:r w:rsidR="00742511" w:rsidRPr="00F756F1">
        <w:rPr>
          <w:rFonts w:ascii="Times New Roman" w:hAnsi="Times New Roman" w:cs="Times New Roman"/>
          <w:sz w:val="22"/>
          <w:szCs w:val="22"/>
          <w:lang w:val="en-GB"/>
        </w:rPr>
        <w:t xml:space="preserve"> and </w:t>
      </w:r>
      <w:proofErr w:type="spellStart"/>
      <w:r w:rsidR="00742511" w:rsidRPr="00F756F1">
        <w:rPr>
          <w:rFonts w:ascii="Times New Roman" w:hAnsi="Times New Roman" w:cs="Times New Roman"/>
          <w:i/>
          <w:iCs/>
          <w:sz w:val="22"/>
          <w:szCs w:val="22"/>
          <w:lang w:val="en-GB"/>
        </w:rPr>
        <w:t>niuzhong</w:t>
      </w:r>
      <w:proofErr w:type="spellEnd"/>
      <w:r w:rsidR="00742511" w:rsidRPr="00F756F1">
        <w:rPr>
          <w:rFonts w:ascii="Times New Roman" w:hAnsi="Times New Roman" w:cs="Times New Roman"/>
          <w:sz w:val="22"/>
          <w:szCs w:val="22"/>
          <w:lang w:val="en-GB"/>
        </w:rPr>
        <w:t xml:space="preserve"> were standing in several lines</w:t>
      </w:r>
      <w:r w:rsidR="003C0C1B" w:rsidRPr="00F756F1">
        <w:rPr>
          <w:rFonts w:ascii="Times New Roman" w:hAnsi="Times New Roman" w:cs="Times New Roman"/>
          <w:sz w:val="22"/>
          <w:szCs w:val="22"/>
          <w:lang w:val="en-GB"/>
        </w:rPr>
        <w:t xml:space="preserve">, with only a </w:t>
      </w:r>
      <w:proofErr w:type="spellStart"/>
      <w:r w:rsidR="003C0C1B" w:rsidRPr="00F756F1">
        <w:rPr>
          <w:rFonts w:ascii="Times New Roman" w:hAnsi="Times New Roman" w:cs="Times New Roman"/>
          <w:i/>
          <w:iCs/>
          <w:sz w:val="22"/>
          <w:szCs w:val="22"/>
          <w:lang w:val="en-GB"/>
        </w:rPr>
        <w:t>niuzhong</w:t>
      </w:r>
      <w:proofErr w:type="spellEnd"/>
      <w:r w:rsidR="003C0C1B" w:rsidRPr="00F756F1">
        <w:rPr>
          <w:rFonts w:ascii="Times New Roman" w:hAnsi="Times New Roman" w:cs="Times New Roman"/>
          <w:sz w:val="22"/>
          <w:szCs w:val="22"/>
          <w:lang w:val="en-GB"/>
        </w:rPr>
        <w:t xml:space="preserve"> M4:23 fell down when found.</w:t>
      </w:r>
    </w:p>
    <w:p w14:paraId="1A22972B" w14:textId="613E9F1E" w:rsidR="0094037B" w:rsidRPr="00F756F1" w:rsidRDefault="003C0C1B" w:rsidP="0078228D">
      <w:pPr>
        <w:spacing w:line="276"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Source: </w:t>
      </w:r>
      <w:proofErr w:type="spellStart"/>
      <w:r w:rsidR="00756C5A" w:rsidRPr="00F756F1">
        <w:rPr>
          <w:rFonts w:ascii="Times New Roman" w:hAnsi="Times New Roman" w:cs="Times New Roman"/>
          <w:sz w:val="22"/>
          <w:szCs w:val="22"/>
          <w:lang w:val="en-GB"/>
        </w:rPr>
        <w:t>Pingdingshan</w:t>
      </w:r>
      <w:proofErr w:type="spellEnd"/>
      <w:r w:rsidR="00756C5A" w:rsidRPr="00F756F1">
        <w:rPr>
          <w:rFonts w:ascii="Times New Roman" w:hAnsi="Times New Roman" w:cs="Times New Roman"/>
          <w:sz w:val="22"/>
          <w:szCs w:val="22"/>
          <w:lang w:val="en-GB"/>
        </w:rPr>
        <w:t xml:space="preserve"> Bureau of Culture Management &amp; </w:t>
      </w:r>
      <w:proofErr w:type="spellStart"/>
      <w:r w:rsidR="00756C5A" w:rsidRPr="00F756F1">
        <w:rPr>
          <w:rFonts w:ascii="Times New Roman" w:hAnsi="Times New Roman" w:cs="Times New Roman"/>
          <w:sz w:val="22"/>
          <w:szCs w:val="22"/>
          <w:lang w:val="en-GB"/>
        </w:rPr>
        <w:t>Yexian</w:t>
      </w:r>
      <w:proofErr w:type="spellEnd"/>
      <w:r w:rsidR="00756C5A" w:rsidRPr="00F756F1">
        <w:rPr>
          <w:rFonts w:ascii="Times New Roman" w:hAnsi="Times New Roman" w:cs="Times New Roman"/>
          <w:sz w:val="22"/>
          <w:szCs w:val="22"/>
          <w:lang w:val="en-GB"/>
        </w:rPr>
        <w:t xml:space="preserve"> Bureau of Culture 2007</w:t>
      </w:r>
    </w:p>
    <w:p w14:paraId="2DED82C5" w14:textId="6FAE1603" w:rsidR="00897585" w:rsidRDefault="00897585">
      <w:pPr>
        <w:rPr>
          <w:rFonts w:ascii="Times New Roman" w:hAnsi="Times New Roman" w:cs="Times New Roman"/>
          <w:sz w:val="22"/>
          <w:szCs w:val="22"/>
          <w:lang w:val="en-GB"/>
        </w:rPr>
      </w:pPr>
    </w:p>
    <w:p w14:paraId="21407AF7" w14:textId="2EA9CE35" w:rsidR="00365013" w:rsidRPr="00F756F1" w:rsidRDefault="00897585">
      <w:pPr>
        <w:rPr>
          <w:rFonts w:ascii="Times New Roman" w:hAnsi="Times New Roman" w:cs="Times New Roman"/>
          <w:sz w:val="22"/>
          <w:szCs w:val="22"/>
          <w:lang w:val="en-GB"/>
        </w:rPr>
      </w:pPr>
      <w:r>
        <w:rPr>
          <w:rFonts w:ascii="Times New Roman" w:hAnsi="Times New Roman" w:cs="Times New Roman"/>
          <w:sz w:val="22"/>
          <w:szCs w:val="22"/>
          <w:lang w:val="en-GB"/>
        </w:rPr>
        <w:br w:type="page"/>
      </w:r>
    </w:p>
    <w:p w14:paraId="7C13734E" w14:textId="6C3A51CA" w:rsidR="00365013" w:rsidRPr="00F756F1" w:rsidRDefault="005A4C4A" w:rsidP="00365013">
      <w:pPr>
        <w:pStyle w:val="Paragraphedeliste"/>
        <w:numPr>
          <w:ilvl w:val="0"/>
          <w:numId w:val="6"/>
        </w:numPr>
        <w:spacing w:line="276" w:lineRule="auto"/>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lastRenderedPageBreak/>
        <w:t xml:space="preserve">Date of Marquis </w:t>
      </w:r>
      <w:proofErr w:type="spellStart"/>
      <w:r w:rsidRPr="00F756F1">
        <w:rPr>
          <w:rFonts w:ascii="Times New Roman" w:hAnsi="Times New Roman" w:cs="Times New Roman"/>
          <w:b/>
          <w:bCs/>
          <w:sz w:val="22"/>
          <w:szCs w:val="22"/>
          <w:lang w:val="en-GB"/>
        </w:rPr>
        <w:t>Kuan</w:t>
      </w:r>
      <w:proofErr w:type="spellEnd"/>
      <w:r w:rsidRPr="00F756F1">
        <w:rPr>
          <w:rFonts w:ascii="Times New Roman" w:hAnsi="Times New Roman" w:cs="Times New Roman"/>
          <w:b/>
          <w:bCs/>
          <w:sz w:val="22"/>
          <w:szCs w:val="22"/>
          <w:lang w:val="en-GB"/>
        </w:rPr>
        <w:t xml:space="preserve"> of Zeng</w:t>
      </w:r>
    </w:p>
    <w:p w14:paraId="0BB496CA" w14:textId="6778AC0A" w:rsidR="009B1D97" w:rsidRPr="00F756F1" w:rsidRDefault="008058D4" w:rsidP="009B1D97">
      <w:pPr>
        <w:spacing w:line="360"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This section argues that the active period of Marquis </w:t>
      </w:r>
      <w:proofErr w:type="spellStart"/>
      <w:r w:rsidRPr="00F756F1">
        <w:rPr>
          <w:rFonts w:ascii="Times New Roman" w:hAnsi="Times New Roman" w:cs="Times New Roman"/>
          <w:sz w:val="22"/>
          <w:szCs w:val="22"/>
          <w:lang w:val="en-GB"/>
        </w:rPr>
        <w:t>Kuan</w:t>
      </w:r>
      <w:proofErr w:type="spellEnd"/>
      <w:r w:rsidRPr="00F756F1">
        <w:rPr>
          <w:rFonts w:ascii="Times New Roman" w:hAnsi="Times New Roman" w:cs="Times New Roman"/>
          <w:sz w:val="22"/>
          <w:szCs w:val="22"/>
          <w:lang w:val="en-GB"/>
        </w:rPr>
        <w:t xml:space="preserve"> of Zeng, the occupant of tomb M111 at </w:t>
      </w:r>
      <w:proofErr w:type="spellStart"/>
      <w:r w:rsidRPr="00F756F1">
        <w:rPr>
          <w:rFonts w:ascii="Times New Roman" w:hAnsi="Times New Roman" w:cs="Times New Roman"/>
          <w:sz w:val="22"/>
          <w:szCs w:val="22"/>
          <w:lang w:val="en-GB"/>
        </w:rPr>
        <w:t>Yejiashan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Hubei)</w:t>
      </w:r>
      <w:r w:rsidR="00FA0760">
        <w:rPr>
          <w:rFonts w:ascii="Times New Roman" w:hAnsi="Times New Roman" w:cs="Times New Roman" w:hint="eastAsia"/>
          <w:sz w:val="22"/>
          <w:szCs w:val="22"/>
          <w:lang w:val="en-GB" w:eastAsia="zh-HK"/>
        </w:rPr>
        <w:t xml:space="preserve"> (Map 1)</w:t>
      </w:r>
      <w:r w:rsidRPr="00F756F1">
        <w:rPr>
          <w:rFonts w:ascii="Times New Roman" w:hAnsi="Times New Roman" w:cs="Times New Roman"/>
          <w:sz w:val="22"/>
          <w:szCs w:val="22"/>
          <w:lang w:val="en-GB"/>
        </w:rPr>
        <w:t xml:space="preserve">, </w:t>
      </w:r>
      <w:r w:rsidR="006322CF">
        <w:rPr>
          <w:rFonts w:ascii="Times New Roman" w:hAnsi="Times New Roman" w:cs="Times New Roman"/>
          <w:sz w:val="22"/>
          <w:szCs w:val="22"/>
          <w:lang w:val="en-GB"/>
        </w:rPr>
        <w:t>should be</w:t>
      </w:r>
      <w:r w:rsidRPr="00F756F1">
        <w:rPr>
          <w:rFonts w:ascii="Times New Roman" w:hAnsi="Times New Roman" w:cs="Times New Roman"/>
          <w:sz w:val="22"/>
          <w:szCs w:val="22"/>
          <w:lang w:val="en-GB"/>
        </w:rPr>
        <w:t xml:space="preserve"> dated to the reign of King Zhao of Zhou (</w:t>
      </w:r>
      <w:r w:rsidRPr="00F756F1">
        <w:rPr>
          <w:rFonts w:ascii="Times New Roman" w:hAnsi="Times New Roman" w:cs="Times New Roman"/>
          <w:i/>
          <w:iCs/>
          <w:sz w:val="22"/>
          <w:szCs w:val="22"/>
          <w:lang w:val="en-GB"/>
        </w:rPr>
        <w:t xml:space="preserve">r. c. </w:t>
      </w:r>
      <w:r w:rsidRPr="00F756F1">
        <w:rPr>
          <w:rFonts w:ascii="Times New Roman" w:hAnsi="Times New Roman" w:cs="Times New Roman"/>
          <w:sz w:val="22"/>
          <w:szCs w:val="22"/>
          <w:lang w:val="en-GB"/>
        </w:rPr>
        <w:t>977–957 BCE). A</w:t>
      </w:r>
      <w:r w:rsidR="005C6EAC">
        <w:rPr>
          <w:rFonts w:ascii="Times New Roman" w:hAnsi="Times New Roman" w:cs="Times New Roman"/>
          <w:sz w:val="22"/>
          <w:szCs w:val="22"/>
          <w:lang w:val="en-GB"/>
        </w:rPr>
        <w:t>n</w:t>
      </w:r>
      <w:r w:rsidR="00AE796D">
        <w:rPr>
          <w:rFonts w:ascii="Times New Roman" w:hAnsi="Times New Roman" w:cs="Times New Roman"/>
          <w:sz w:val="22"/>
          <w:szCs w:val="22"/>
          <w:lang w:val="en-GB"/>
        </w:rPr>
        <w:t xml:space="preserve"> a</w:t>
      </w:r>
      <w:r w:rsidRPr="00F756F1">
        <w:rPr>
          <w:rFonts w:ascii="Times New Roman" w:hAnsi="Times New Roman" w:cs="Times New Roman"/>
          <w:sz w:val="22"/>
          <w:szCs w:val="22"/>
          <w:lang w:val="en-GB"/>
        </w:rPr>
        <w:t>lternative earlier dating ha</w:t>
      </w:r>
      <w:r w:rsidR="00AE796D">
        <w:rPr>
          <w:rFonts w:ascii="Times New Roman" w:hAnsi="Times New Roman" w:cs="Times New Roman"/>
          <w:sz w:val="22"/>
          <w:szCs w:val="22"/>
          <w:lang w:val="en-GB"/>
        </w:rPr>
        <w:t>s</w:t>
      </w:r>
      <w:r w:rsidRPr="00F756F1">
        <w:rPr>
          <w:rFonts w:ascii="Times New Roman" w:hAnsi="Times New Roman" w:cs="Times New Roman"/>
          <w:sz w:val="22"/>
          <w:szCs w:val="22"/>
          <w:lang w:val="en-GB"/>
        </w:rPr>
        <w:t xml:space="preserve"> been proposed in recent scholarship; the following discussion briefly reassesses the evidence on which these interpretations are based</w:t>
      </w:r>
      <w:r w:rsidR="009B1D97" w:rsidRPr="00F756F1">
        <w:rPr>
          <w:rFonts w:ascii="Times New Roman" w:hAnsi="Times New Roman" w:cs="Times New Roman"/>
          <w:sz w:val="22"/>
          <w:szCs w:val="22"/>
          <w:lang w:val="en-GB"/>
        </w:rPr>
        <w:t>.</w:t>
      </w:r>
    </w:p>
    <w:p w14:paraId="697787CD" w14:textId="0763E354" w:rsidR="002841C0" w:rsidRPr="00F756F1" w:rsidRDefault="0090543D" w:rsidP="002841C0">
      <w:pPr>
        <w:pStyle w:val="Paragraphedeliste"/>
        <w:numPr>
          <w:ilvl w:val="1"/>
          <w:numId w:val="6"/>
        </w:numPr>
        <w:spacing w:line="360"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Bronze</w:t>
      </w:r>
      <w:r w:rsidR="00E2535D" w:rsidRPr="00F756F1">
        <w:rPr>
          <w:rFonts w:ascii="Times New Roman" w:hAnsi="Times New Roman" w:cs="Times New Roman"/>
          <w:sz w:val="22"/>
          <w:szCs w:val="22"/>
          <w:lang w:val="en-GB"/>
        </w:rPr>
        <w:t xml:space="preserve"> vessel</w:t>
      </w:r>
      <w:r w:rsidRPr="00F756F1">
        <w:rPr>
          <w:rFonts w:ascii="Times New Roman" w:hAnsi="Times New Roman" w:cs="Times New Roman"/>
          <w:sz w:val="22"/>
          <w:szCs w:val="22"/>
          <w:lang w:val="en-GB"/>
        </w:rPr>
        <w:t xml:space="preserve"> typology</w:t>
      </w:r>
    </w:p>
    <w:p w14:paraId="2A096C85" w14:textId="6028739D" w:rsidR="009B1D97" w:rsidRPr="00F756F1" w:rsidRDefault="00576C90" w:rsidP="009B1D97">
      <w:pPr>
        <w:spacing w:line="360"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First, the typology of bronze vessels from M111 is consistent with a date in the reign of King Zhao. Some scholars (e.g. Zhang </w:t>
      </w:r>
      <w:proofErr w:type="spellStart"/>
      <w:r w:rsidRPr="00F756F1">
        <w:rPr>
          <w:rFonts w:ascii="Times New Roman" w:hAnsi="Times New Roman" w:cs="Times New Roman"/>
          <w:sz w:val="22"/>
          <w:szCs w:val="22"/>
          <w:lang w:val="en-GB"/>
        </w:rPr>
        <w:t>Tianyu</w:t>
      </w:r>
      <w:proofErr w:type="spellEnd"/>
      <w:r w:rsidRPr="00F756F1">
        <w:rPr>
          <w:rFonts w:ascii="Times New Roman" w:hAnsi="Times New Roman" w:cs="Times New Roman"/>
          <w:sz w:val="22"/>
          <w:szCs w:val="22"/>
          <w:lang w:val="en-GB"/>
        </w:rPr>
        <w:t xml:space="preserve"> 2015; Ren </w:t>
      </w:r>
      <w:proofErr w:type="spellStart"/>
      <w:r w:rsidRPr="00F756F1">
        <w:rPr>
          <w:rFonts w:ascii="Times New Roman" w:hAnsi="Times New Roman" w:cs="Times New Roman"/>
          <w:sz w:val="22"/>
          <w:szCs w:val="22"/>
          <w:lang w:val="en-GB"/>
        </w:rPr>
        <w:t>Xueli</w:t>
      </w:r>
      <w:proofErr w:type="spellEnd"/>
      <w:r w:rsidRPr="00F756F1">
        <w:rPr>
          <w:rFonts w:ascii="Times New Roman" w:hAnsi="Times New Roman" w:cs="Times New Roman"/>
          <w:sz w:val="22"/>
          <w:szCs w:val="22"/>
          <w:lang w:val="en-GB"/>
        </w:rPr>
        <w:t xml:space="preserve"> 2015) suggest that certain vessel types are either undiagnostic or should be assigned to the reigns of Kings Cheng</w:t>
      </w:r>
      <w:r w:rsidR="00BF6102" w:rsidRPr="00F756F1">
        <w:rPr>
          <w:rFonts w:ascii="Times New Roman" w:hAnsi="Times New Roman" w:cs="Times New Roman"/>
          <w:sz w:val="22"/>
          <w:szCs w:val="22"/>
          <w:lang w:val="en-GB"/>
        </w:rPr>
        <w:t xml:space="preserve"> </w:t>
      </w:r>
      <w:r w:rsidR="00855D7F" w:rsidRPr="00F756F1">
        <w:rPr>
          <w:rFonts w:ascii="Times New Roman" w:hAnsi="Times New Roman" w:cs="Times New Roman"/>
          <w:sz w:val="22"/>
          <w:szCs w:val="22"/>
          <w:lang w:val="en-GB"/>
        </w:rPr>
        <w:t>(</w:t>
      </w:r>
      <w:r w:rsidR="00855D7F" w:rsidRPr="00F756F1">
        <w:rPr>
          <w:rFonts w:ascii="Times New Roman" w:hAnsi="Times New Roman" w:cs="Times New Roman"/>
          <w:i/>
          <w:iCs/>
          <w:sz w:val="22"/>
          <w:szCs w:val="22"/>
          <w:lang w:val="en-GB"/>
        </w:rPr>
        <w:t xml:space="preserve">r. c. </w:t>
      </w:r>
      <w:r w:rsidR="00855D7F" w:rsidRPr="00F756F1">
        <w:rPr>
          <w:rFonts w:ascii="Times New Roman" w:hAnsi="Times New Roman" w:cs="Times New Roman"/>
          <w:sz w:val="22"/>
          <w:szCs w:val="22"/>
          <w:lang w:val="en-GB"/>
        </w:rPr>
        <w:t>1042/36-1006 BCE)</w:t>
      </w:r>
      <w:r w:rsidRPr="00F756F1">
        <w:rPr>
          <w:rFonts w:ascii="Times New Roman" w:hAnsi="Times New Roman" w:cs="Times New Roman"/>
          <w:sz w:val="22"/>
          <w:szCs w:val="22"/>
          <w:lang w:val="en-GB"/>
        </w:rPr>
        <w:t xml:space="preserve"> or Kang</w:t>
      </w:r>
      <w:r w:rsidR="00855D7F" w:rsidRPr="00F756F1">
        <w:rPr>
          <w:rFonts w:ascii="Times New Roman" w:hAnsi="Times New Roman" w:cs="Times New Roman"/>
          <w:sz w:val="22"/>
          <w:szCs w:val="22"/>
          <w:lang w:val="en-GB"/>
        </w:rPr>
        <w:t xml:space="preserve"> (</w:t>
      </w:r>
      <w:r w:rsidR="00855D7F" w:rsidRPr="00F756F1">
        <w:rPr>
          <w:rFonts w:ascii="Times New Roman" w:hAnsi="Times New Roman" w:cs="Times New Roman"/>
          <w:i/>
          <w:iCs/>
          <w:sz w:val="22"/>
          <w:szCs w:val="22"/>
          <w:lang w:val="en-GB"/>
        </w:rPr>
        <w:t xml:space="preserve">r. c. </w:t>
      </w:r>
      <w:r w:rsidR="00855D7F" w:rsidRPr="00F756F1">
        <w:rPr>
          <w:rFonts w:ascii="Times New Roman" w:hAnsi="Times New Roman" w:cs="Times New Roman"/>
          <w:sz w:val="22"/>
          <w:szCs w:val="22"/>
          <w:lang w:val="en-GB"/>
        </w:rPr>
        <w:t>1006-978 BCE)</w:t>
      </w:r>
      <w:r w:rsidRPr="00F756F1">
        <w:rPr>
          <w:rFonts w:ascii="Times New Roman" w:hAnsi="Times New Roman" w:cs="Times New Roman"/>
          <w:sz w:val="22"/>
          <w:szCs w:val="22"/>
          <w:lang w:val="en-GB"/>
        </w:rPr>
        <w:t>. These arguments rely on features such as vessel profiles, decorative motifs, and the absence or presence of specific design elements.</w:t>
      </w:r>
    </w:p>
    <w:p w14:paraId="2BB12955" w14:textId="171FFE4C" w:rsidR="00576C90" w:rsidRPr="00B25921" w:rsidRDefault="0091270C" w:rsidP="00052268">
      <w:pPr>
        <w:spacing w:line="360" w:lineRule="auto"/>
        <w:ind w:firstLine="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However, several of </w:t>
      </w:r>
      <w:r w:rsidR="00782A55">
        <w:rPr>
          <w:rFonts w:ascii="Times New Roman" w:hAnsi="Times New Roman" w:cs="Times New Roman"/>
          <w:sz w:val="22"/>
          <w:szCs w:val="22"/>
          <w:lang w:val="en-GB"/>
        </w:rPr>
        <w:t>their dating</w:t>
      </w:r>
      <w:r w:rsidRPr="00F756F1">
        <w:rPr>
          <w:rFonts w:ascii="Times New Roman" w:hAnsi="Times New Roman" w:cs="Times New Roman"/>
          <w:sz w:val="22"/>
          <w:szCs w:val="22"/>
          <w:lang w:val="en-GB"/>
        </w:rPr>
        <w:t xml:space="preserve"> criteria </w:t>
      </w:r>
      <w:r w:rsidR="00C9070E">
        <w:rPr>
          <w:rFonts w:ascii="Times New Roman" w:hAnsi="Times New Roman" w:cs="Times New Roman"/>
          <w:sz w:val="22"/>
          <w:szCs w:val="22"/>
          <w:lang w:val="en-GB"/>
        </w:rPr>
        <w:t>suggest</w:t>
      </w:r>
      <w:r w:rsidR="002212F6">
        <w:rPr>
          <w:rFonts w:ascii="Times New Roman" w:hAnsi="Times New Roman" w:cs="Times New Roman"/>
          <w:sz w:val="22"/>
          <w:szCs w:val="22"/>
          <w:lang w:val="en-GB"/>
        </w:rPr>
        <w:t xml:space="preserve"> that</w:t>
      </w:r>
      <w:r w:rsidR="00C9070E">
        <w:rPr>
          <w:rFonts w:ascii="Times New Roman" w:hAnsi="Times New Roman" w:cs="Times New Roman"/>
          <w:sz w:val="22"/>
          <w:szCs w:val="22"/>
          <w:lang w:val="en-GB"/>
        </w:rPr>
        <w:t xml:space="preserve"> </w:t>
      </w:r>
      <w:r w:rsidR="00C9070E" w:rsidRPr="00C9070E">
        <w:rPr>
          <w:rFonts w:ascii="Times New Roman" w:hAnsi="Times New Roman" w:cs="Times New Roman"/>
          <w:sz w:val="22"/>
          <w:szCs w:val="22"/>
          <w:lang w:val="en-GB"/>
        </w:rPr>
        <w:t>the</w:t>
      </w:r>
      <w:r w:rsidR="000D4C53">
        <w:rPr>
          <w:rFonts w:ascii="Times New Roman" w:hAnsi="Times New Roman" w:cs="Times New Roman"/>
          <w:sz w:val="22"/>
          <w:szCs w:val="22"/>
          <w:lang w:val="en-GB"/>
        </w:rPr>
        <w:t>y misunderstand</w:t>
      </w:r>
      <w:r w:rsidR="00C9070E" w:rsidRPr="00C9070E">
        <w:rPr>
          <w:rFonts w:ascii="Times New Roman" w:hAnsi="Times New Roman" w:cs="Times New Roman"/>
          <w:sz w:val="22"/>
          <w:szCs w:val="22"/>
          <w:lang w:val="en-GB"/>
        </w:rPr>
        <w:t xml:space="preserve"> the typological development of Zhou bronze vessels. To begin with, the sagged belly of tureen is never a reliable indicator for dating, as both straight wall and sagged belly tureens </w:t>
      </w:r>
      <w:r w:rsidR="00C9070E">
        <w:rPr>
          <w:rFonts w:ascii="Times New Roman" w:hAnsi="Times New Roman" w:cs="Times New Roman"/>
          <w:sz w:val="22"/>
          <w:szCs w:val="22"/>
          <w:lang w:val="en-GB"/>
        </w:rPr>
        <w:t xml:space="preserve">appeared </w:t>
      </w:r>
      <w:r w:rsidR="00782A55">
        <w:rPr>
          <w:rFonts w:ascii="Times New Roman" w:hAnsi="Times New Roman" w:cs="Times New Roman"/>
          <w:sz w:val="22"/>
          <w:szCs w:val="22"/>
          <w:lang w:val="en-GB"/>
        </w:rPr>
        <w:t>throughout</w:t>
      </w:r>
      <w:r w:rsidR="00C9070E" w:rsidRPr="00C9070E">
        <w:rPr>
          <w:rFonts w:ascii="Times New Roman" w:hAnsi="Times New Roman" w:cs="Times New Roman"/>
          <w:sz w:val="22"/>
          <w:szCs w:val="22"/>
          <w:lang w:val="en-GB"/>
        </w:rPr>
        <w:t xml:space="preserve"> the Late Shang and </w:t>
      </w:r>
      <w:r w:rsidR="00C9070E">
        <w:rPr>
          <w:rFonts w:ascii="Times New Roman" w:hAnsi="Times New Roman" w:cs="Times New Roman"/>
          <w:sz w:val="22"/>
          <w:szCs w:val="22"/>
          <w:lang w:val="en-GB"/>
        </w:rPr>
        <w:t xml:space="preserve">early Western </w:t>
      </w:r>
      <w:r w:rsidR="00C9070E" w:rsidRPr="00C9070E">
        <w:rPr>
          <w:rFonts w:ascii="Times New Roman" w:hAnsi="Times New Roman" w:cs="Times New Roman"/>
          <w:sz w:val="22"/>
          <w:szCs w:val="22"/>
          <w:lang w:val="en-GB"/>
        </w:rPr>
        <w:t xml:space="preserve">Zhou </w:t>
      </w:r>
      <w:r w:rsidR="00C9070E">
        <w:rPr>
          <w:rFonts w:ascii="Times New Roman" w:hAnsi="Times New Roman" w:cs="Times New Roman"/>
          <w:sz w:val="22"/>
          <w:szCs w:val="22"/>
          <w:lang w:val="en-GB"/>
        </w:rPr>
        <w:t>periods</w:t>
      </w:r>
      <w:r w:rsidRPr="00C9070E">
        <w:rPr>
          <w:rFonts w:ascii="Times New Roman" w:hAnsi="Times New Roman" w:cs="Times New Roman"/>
          <w:sz w:val="22"/>
          <w:szCs w:val="22"/>
          <w:lang w:val="en-GB"/>
        </w:rPr>
        <w:t>.</w:t>
      </w:r>
      <w:r w:rsidRPr="00F756F1">
        <w:rPr>
          <w:rFonts w:ascii="Times New Roman" w:hAnsi="Times New Roman" w:cs="Times New Roman"/>
          <w:sz w:val="22"/>
          <w:szCs w:val="22"/>
          <w:lang w:val="en-GB"/>
        </w:rPr>
        <w:t xml:space="preserve"> </w:t>
      </w:r>
      <w:r w:rsidR="005A76FE">
        <w:rPr>
          <w:rFonts w:ascii="Times New Roman" w:hAnsi="Times New Roman" w:cs="Times New Roman"/>
          <w:sz w:val="22"/>
          <w:szCs w:val="22"/>
          <w:lang w:val="en-GB"/>
        </w:rPr>
        <w:t>Al</w:t>
      </w:r>
      <w:r w:rsidR="00782A55">
        <w:rPr>
          <w:rFonts w:ascii="Times New Roman" w:hAnsi="Times New Roman" w:cs="Times New Roman"/>
          <w:sz w:val="22"/>
          <w:szCs w:val="22"/>
          <w:lang w:val="en-GB"/>
        </w:rPr>
        <w:t xml:space="preserve">though </w:t>
      </w:r>
      <w:r w:rsidRPr="00F756F1">
        <w:rPr>
          <w:rFonts w:ascii="Times New Roman" w:hAnsi="Times New Roman" w:cs="Times New Roman"/>
          <w:sz w:val="22"/>
          <w:szCs w:val="22"/>
          <w:lang w:val="en-GB"/>
        </w:rPr>
        <w:t xml:space="preserve">the overall form of vessels such as M111:62 reflects broader continuity across the Late Shang–early Western Zhou transition, its decorative motifs and handles align more closely with examples </w:t>
      </w:r>
      <w:r w:rsidR="00234A12" w:rsidRPr="00F756F1">
        <w:rPr>
          <w:rFonts w:ascii="Times New Roman" w:hAnsi="Times New Roman" w:cs="Times New Roman"/>
          <w:sz w:val="22"/>
          <w:szCs w:val="22"/>
          <w:lang w:val="en-GB"/>
        </w:rPr>
        <w:t>from</w:t>
      </w:r>
      <w:r w:rsidRPr="00F756F1">
        <w:rPr>
          <w:rFonts w:ascii="Times New Roman" w:hAnsi="Times New Roman" w:cs="Times New Roman"/>
          <w:sz w:val="22"/>
          <w:szCs w:val="22"/>
          <w:lang w:val="en-GB"/>
        </w:rPr>
        <w:t xml:space="preserve"> the reign of King Zhao, including </w:t>
      </w:r>
      <w:r w:rsidR="007C5CEF">
        <w:rPr>
          <w:rFonts w:ascii="Times New Roman" w:hAnsi="Times New Roman" w:cs="Times New Roman"/>
          <w:sz w:val="22"/>
          <w:szCs w:val="22"/>
          <w:lang w:val="en-GB"/>
        </w:rPr>
        <w:t xml:space="preserve">BRM1B:6 at </w:t>
      </w:r>
      <w:proofErr w:type="spellStart"/>
      <w:r w:rsidR="007C5CEF">
        <w:rPr>
          <w:rFonts w:ascii="Times New Roman" w:hAnsi="Times New Roman" w:cs="Times New Roman"/>
          <w:sz w:val="22"/>
          <w:szCs w:val="22"/>
          <w:lang w:val="en-GB"/>
        </w:rPr>
        <w:t>Rujiazhuang</w:t>
      </w:r>
      <w:proofErr w:type="spellEnd"/>
      <w:r w:rsidR="00882B5A">
        <w:rPr>
          <w:rFonts w:ascii="Times New Roman" w:hAnsi="Times New Roman" w:cs="Times New Roman"/>
          <w:sz w:val="22"/>
          <w:szCs w:val="22"/>
          <w:lang w:val="en-GB"/>
        </w:rPr>
        <w:t xml:space="preserve"> (dated to King Zhao or Mu (</w:t>
      </w:r>
      <w:r w:rsidR="00882B5A">
        <w:rPr>
          <w:rFonts w:ascii="Times New Roman" w:hAnsi="Times New Roman" w:cs="Times New Roman"/>
          <w:i/>
          <w:iCs/>
          <w:sz w:val="22"/>
          <w:szCs w:val="22"/>
          <w:lang w:val="en-GB"/>
        </w:rPr>
        <w:t xml:space="preserve">r. c. </w:t>
      </w:r>
      <w:r w:rsidR="009371F3">
        <w:rPr>
          <w:rFonts w:ascii="Times New Roman" w:hAnsi="Times New Roman" w:cs="Times New Roman"/>
          <w:sz w:val="22"/>
          <w:szCs w:val="22"/>
          <w:lang w:val="en-GB"/>
        </w:rPr>
        <w:t>956-923 BCE</w:t>
      </w:r>
      <w:r w:rsidR="00882B5A">
        <w:rPr>
          <w:rFonts w:ascii="Times New Roman" w:hAnsi="Times New Roman" w:cs="Times New Roman"/>
          <w:sz w:val="22"/>
          <w:szCs w:val="22"/>
          <w:lang w:val="en-GB"/>
        </w:rPr>
        <w:t>))</w:t>
      </w:r>
      <w:r w:rsidRPr="00F756F1">
        <w:rPr>
          <w:rFonts w:ascii="Times New Roman" w:hAnsi="Times New Roman" w:cs="Times New Roman"/>
          <w:sz w:val="22"/>
          <w:szCs w:val="22"/>
          <w:lang w:val="en-GB"/>
        </w:rPr>
        <w:t xml:space="preserve"> and </w:t>
      </w:r>
      <w:r w:rsidR="008272E0" w:rsidRPr="008272E0">
        <w:rPr>
          <w:rFonts w:ascii="Times New Roman" w:hAnsi="Times New Roman" w:cs="Times New Roman"/>
          <w:sz w:val="22"/>
          <w:szCs w:val="22"/>
          <w:lang w:val="en-GB"/>
        </w:rPr>
        <w:t>M1:6 &amp; M1:86</w:t>
      </w:r>
      <w:r w:rsidRPr="00F756F1">
        <w:rPr>
          <w:rFonts w:ascii="Times New Roman" w:hAnsi="Times New Roman" w:cs="Times New Roman"/>
          <w:sz w:val="22"/>
          <w:szCs w:val="22"/>
          <w:lang w:val="en-GB"/>
        </w:rPr>
        <w:t xml:space="preserve"> from</w:t>
      </w:r>
      <w:r w:rsidR="000C67AD" w:rsidRPr="00F756F1">
        <w:rPr>
          <w:rFonts w:ascii="Times New Roman" w:hAnsi="Times New Roman" w:cs="Times New Roman"/>
          <w:sz w:val="22"/>
          <w:szCs w:val="22"/>
          <w:lang w:val="en-GB"/>
        </w:rPr>
        <w:t xml:space="preserve"> the tomb M1 at</w:t>
      </w:r>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Dahekou</w:t>
      </w:r>
      <w:proofErr w:type="spellEnd"/>
      <w:r w:rsidR="004C6EBF" w:rsidRPr="00F756F1">
        <w:rPr>
          <w:rFonts w:ascii="Times New Roman" w:hAnsi="Times New Roman" w:cs="Times New Roman"/>
          <w:sz w:val="22"/>
          <w:szCs w:val="22"/>
          <w:lang w:val="en-GB"/>
        </w:rPr>
        <w:t xml:space="preserve"> (dated to King</w:t>
      </w:r>
      <w:r w:rsidR="00882B5A">
        <w:rPr>
          <w:rFonts w:ascii="Times New Roman" w:hAnsi="Times New Roman" w:cs="Times New Roman"/>
          <w:sz w:val="22"/>
          <w:szCs w:val="22"/>
          <w:lang w:val="en-GB"/>
        </w:rPr>
        <w:t xml:space="preserve"> Kang or</w:t>
      </w:r>
      <w:r w:rsidR="004C6EBF" w:rsidRPr="00F756F1">
        <w:rPr>
          <w:rFonts w:ascii="Times New Roman" w:hAnsi="Times New Roman" w:cs="Times New Roman"/>
          <w:sz w:val="22"/>
          <w:szCs w:val="22"/>
          <w:lang w:val="en-GB"/>
        </w:rPr>
        <w:t xml:space="preserve"> Zhao)</w:t>
      </w:r>
      <w:r w:rsidRPr="00F756F1">
        <w:rPr>
          <w:rFonts w:ascii="Times New Roman" w:hAnsi="Times New Roman" w:cs="Times New Roman"/>
          <w:sz w:val="22"/>
          <w:szCs w:val="22"/>
          <w:lang w:val="en-GB"/>
        </w:rPr>
        <w:t xml:space="preserve"> (</w:t>
      </w:r>
      <w:r w:rsidR="00C500D5">
        <w:rPr>
          <w:rFonts w:ascii="Times New Roman" w:hAnsi="Times New Roman" w:cs="Times New Roman"/>
          <w:sz w:val="22"/>
          <w:szCs w:val="22"/>
          <w:lang w:val="en-GB"/>
        </w:rPr>
        <w:t xml:space="preserve">Lu &amp; Hu 1988; </w:t>
      </w:r>
      <w:r w:rsidRPr="00F756F1">
        <w:rPr>
          <w:rFonts w:ascii="Times New Roman" w:hAnsi="Times New Roman" w:cs="Times New Roman"/>
          <w:sz w:val="22"/>
          <w:szCs w:val="22"/>
          <w:lang w:val="en-GB"/>
        </w:rPr>
        <w:t>Shanxi Provincial Institute</w:t>
      </w:r>
      <w:r w:rsidR="004D193C" w:rsidRPr="00F756F1">
        <w:rPr>
          <w:rFonts w:ascii="Times New Roman" w:hAnsi="Times New Roman" w:cs="Times New Roman"/>
          <w:sz w:val="22"/>
          <w:szCs w:val="22"/>
          <w:lang w:val="en-GB"/>
        </w:rPr>
        <w:t xml:space="preserve"> of Archaeology</w:t>
      </w:r>
      <w:r w:rsidRPr="00F756F1">
        <w:rPr>
          <w:rFonts w:ascii="Times New Roman" w:hAnsi="Times New Roman" w:cs="Times New Roman"/>
          <w:sz w:val="22"/>
          <w:szCs w:val="22"/>
          <w:lang w:val="en-GB"/>
        </w:rPr>
        <w:t xml:space="preserve"> et al. 2020).</w:t>
      </w:r>
      <w:r w:rsidR="00B25921">
        <w:rPr>
          <w:rFonts w:ascii="Times New Roman" w:hAnsi="Times New Roman" w:cs="Times New Roman"/>
          <w:sz w:val="22"/>
          <w:szCs w:val="22"/>
          <w:lang w:val="en-GB"/>
        </w:rPr>
        <w:t xml:space="preserve"> </w:t>
      </w:r>
      <w:r w:rsidR="00473D08">
        <w:rPr>
          <w:rFonts w:ascii="Times New Roman" w:hAnsi="Times New Roman" w:cs="Times New Roman"/>
          <w:sz w:val="22"/>
          <w:szCs w:val="22"/>
          <w:lang w:val="en-GB"/>
        </w:rPr>
        <w:t>C</w:t>
      </w:r>
      <w:r w:rsidR="00B25921" w:rsidRPr="00B25921">
        <w:rPr>
          <w:rFonts w:ascii="Times New Roman" w:hAnsi="Times New Roman" w:cs="Times New Roman"/>
          <w:sz w:val="22"/>
          <w:szCs w:val="22"/>
          <w:lang w:val="en-GB"/>
        </w:rPr>
        <w:t>auldron M111:85</w:t>
      </w:r>
      <w:r w:rsidR="00473D08">
        <w:rPr>
          <w:rFonts w:ascii="Times New Roman" w:hAnsi="Times New Roman" w:cs="Times New Roman"/>
          <w:sz w:val="22"/>
          <w:szCs w:val="22"/>
          <w:lang w:val="en-GB"/>
        </w:rPr>
        <w:t xml:space="preserve"> also</w:t>
      </w:r>
      <w:r w:rsidR="00E90E71">
        <w:rPr>
          <w:rFonts w:ascii="Times New Roman" w:hAnsi="Times New Roman" w:cs="Times New Roman"/>
          <w:sz w:val="22"/>
          <w:szCs w:val="22"/>
          <w:lang w:val="en-GB"/>
        </w:rPr>
        <w:t xml:space="preserve"> share features</w:t>
      </w:r>
      <w:r w:rsidR="00113E3A">
        <w:rPr>
          <w:rFonts w:ascii="Times New Roman" w:hAnsi="Times New Roman" w:cs="Times New Roman"/>
          <w:sz w:val="22"/>
          <w:szCs w:val="22"/>
          <w:lang w:val="en-GB"/>
        </w:rPr>
        <w:t xml:space="preserve"> (e.g. </w:t>
      </w:r>
      <w:r w:rsidR="00B03B1D">
        <w:rPr>
          <w:rFonts w:ascii="Times New Roman" w:hAnsi="Times New Roman" w:cs="Times New Roman"/>
          <w:sz w:val="22"/>
          <w:szCs w:val="22"/>
          <w:lang w:val="en-GB"/>
        </w:rPr>
        <w:t xml:space="preserve">form, </w:t>
      </w:r>
      <w:r w:rsidR="00113E3A">
        <w:rPr>
          <w:rFonts w:ascii="Times New Roman" w:hAnsi="Times New Roman" w:cs="Times New Roman"/>
          <w:sz w:val="22"/>
          <w:szCs w:val="22"/>
          <w:lang w:val="en-GB"/>
        </w:rPr>
        <w:t xml:space="preserve">motif, </w:t>
      </w:r>
      <w:r w:rsidR="00B74D14">
        <w:rPr>
          <w:rFonts w:ascii="Times New Roman" w:hAnsi="Times New Roman" w:cs="Times New Roman"/>
          <w:sz w:val="22"/>
          <w:szCs w:val="22"/>
          <w:lang w:val="en-GB"/>
        </w:rPr>
        <w:t>leg decoration</w:t>
      </w:r>
      <w:r w:rsidR="00113E3A">
        <w:rPr>
          <w:rFonts w:ascii="Times New Roman" w:hAnsi="Times New Roman" w:cs="Times New Roman"/>
          <w:sz w:val="22"/>
          <w:szCs w:val="22"/>
          <w:lang w:val="en-GB"/>
        </w:rPr>
        <w:t>)</w:t>
      </w:r>
      <w:r w:rsidR="00E90E71">
        <w:rPr>
          <w:rFonts w:ascii="Times New Roman" w:hAnsi="Times New Roman" w:cs="Times New Roman"/>
          <w:sz w:val="22"/>
          <w:szCs w:val="22"/>
          <w:lang w:val="en-GB"/>
        </w:rPr>
        <w:t xml:space="preserve"> </w:t>
      </w:r>
      <w:r w:rsidR="00E90E71" w:rsidRPr="00E90E71">
        <w:rPr>
          <w:rFonts w:ascii="Times New Roman" w:hAnsi="Times New Roman" w:cs="Times New Roman"/>
          <w:sz w:val="22"/>
          <w:szCs w:val="22"/>
          <w:lang w:val="en-GB"/>
        </w:rPr>
        <w:t>with</w:t>
      </w:r>
      <w:r w:rsidR="003017EF">
        <w:rPr>
          <w:rFonts w:ascii="Times New Roman" w:hAnsi="Times New Roman" w:cs="Times New Roman" w:hint="eastAsia"/>
          <w:sz w:val="22"/>
          <w:szCs w:val="22"/>
          <w:lang w:val="en-GB" w:eastAsia="zh-HK"/>
        </w:rPr>
        <w:t xml:space="preserve"> the</w:t>
      </w:r>
      <w:r w:rsidR="00E90E71" w:rsidRPr="00E90E71">
        <w:rPr>
          <w:rFonts w:ascii="Times New Roman" w:hAnsi="Times New Roman" w:cs="Times New Roman"/>
          <w:sz w:val="22"/>
          <w:szCs w:val="22"/>
          <w:lang w:val="en-GB"/>
        </w:rPr>
        <w:t xml:space="preserve"> Jing </w:t>
      </w:r>
      <w:r w:rsidR="00E90E71" w:rsidRPr="00E90E71">
        <w:rPr>
          <w:rFonts w:ascii="Times New Roman" w:hAnsi="Times New Roman" w:cs="Times New Roman"/>
          <w:i/>
          <w:iCs/>
          <w:sz w:val="22"/>
          <w:szCs w:val="22"/>
          <w:lang w:val="en-GB"/>
        </w:rPr>
        <w:t>ding</w:t>
      </w:r>
      <w:r w:rsidR="00E90E71" w:rsidRPr="00E90E71">
        <w:rPr>
          <w:rFonts w:ascii="Times New Roman" w:hAnsi="Times New Roman" w:cs="Times New Roman"/>
          <w:sz w:val="22"/>
          <w:szCs w:val="22"/>
          <w:lang w:val="en-GB"/>
        </w:rPr>
        <w:t xml:space="preserve"> </w:t>
      </w:r>
      <w:r w:rsidR="003C2C13">
        <w:rPr>
          <w:rFonts w:ascii="Times New Roman" w:hAnsi="Times New Roman" w:cs="Times New Roman" w:hint="eastAsia"/>
          <w:sz w:val="22"/>
          <w:szCs w:val="22"/>
          <w:lang w:val="en-GB"/>
        </w:rPr>
        <w:t>靜鼎</w:t>
      </w:r>
      <w:r w:rsidR="003C2C13">
        <w:rPr>
          <w:rFonts w:ascii="Times New Roman" w:hAnsi="Times New Roman" w:cs="Times New Roman" w:hint="eastAsia"/>
          <w:sz w:val="22"/>
          <w:szCs w:val="22"/>
          <w:lang w:val="en-GB" w:eastAsia="zh-HK"/>
        </w:rPr>
        <w:t xml:space="preserve"> </w:t>
      </w:r>
      <w:r w:rsidR="00E90E71" w:rsidRPr="00E90E71">
        <w:rPr>
          <w:rFonts w:ascii="Times New Roman" w:hAnsi="Times New Roman" w:cs="Times New Roman"/>
          <w:sz w:val="22"/>
          <w:szCs w:val="22"/>
          <w:lang w:val="en-GB"/>
        </w:rPr>
        <w:t xml:space="preserve">and the equivalents from M1 at </w:t>
      </w:r>
      <w:proofErr w:type="spellStart"/>
      <w:r w:rsidR="00E90E71" w:rsidRPr="00E90E71">
        <w:rPr>
          <w:rFonts w:ascii="Times New Roman" w:hAnsi="Times New Roman" w:cs="Times New Roman"/>
          <w:sz w:val="22"/>
          <w:szCs w:val="22"/>
          <w:lang w:val="en-GB"/>
        </w:rPr>
        <w:t>Dahekou</w:t>
      </w:r>
      <w:proofErr w:type="spellEnd"/>
      <w:r w:rsidR="00E90E71" w:rsidRPr="00E90E71">
        <w:rPr>
          <w:rFonts w:ascii="Times New Roman" w:hAnsi="Times New Roman" w:cs="Times New Roman"/>
          <w:sz w:val="22"/>
          <w:szCs w:val="22"/>
          <w:lang w:val="en-GB"/>
        </w:rPr>
        <w:t xml:space="preserve"> (Shanxi Provincial Institute et al 2020: 209-11), </w:t>
      </w:r>
      <w:r w:rsidR="00613BDC">
        <w:rPr>
          <w:rFonts w:ascii="Times New Roman" w:hAnsi="Times New Roman" w:cs="Times New Roman"/>
          <w:sz w:val="22"/>
          <w:szCs w:val="22"/>
          <w:lang w:val="en-GB"/>
        </w:rPr>
        <w:t>suggesting the dating of M111 to</w:t>
      </w:r>
      <w:r w:rsidR="00E90E71" w:rsidRPr="00E90E71">
        <w:rPr>
          <w:rFonts w:ascii="Times New Roman" w:hAnsi="Times New Roman" w:cs="Times New Roman"/>
          <w:sz w:val="22"/>
          <w:szCs w:val="22"/>
          <w:lang w:val="en-GB"/>
        </w:rPr>
        <w:t xml:space="preserve"> the reign of King Zhao.</w:t>
      </w:r>
      <w:r w:rsidR="00113E3A">
        <w:rPr>
          <w:rFonts w:ascii="Times New Roman" w:hAnsi="Times New Roman" w:cs="Times New Roman"/>
          <w:sz w:val="22"/>
          <w:szCs w:val="22"/>
          <w:lang w:val="en-GB"/>
        </w:rPr>
        <w:t xml:space="preserve"> In sum, </w:t>
      </w:r>
      <w:r w:rsidR="00113E3A" w:rsidRPr="00F756F1">
        <w:rPr>
          <w:rFonts w:ascii="Times New Roman" w:hAnsi="Times New Roman" w:cs="Times New Roman"/>
          <w:sz w:val="22"/>
          <w:szCs w:val="22"/>
          <w:lang w:val="en-GB"/>
        </w:rPr>
        <w:t>typological comparisons limited to isolated features do not provide a sufficient basis for assigning an earlier date to the tomb M111</w:t>
      </w:r>
      <w:r w:rsidR="00113E3A">
        <w:rPr>
          <w:rFonts w:ascii="Times New Roman" w:hAnsi="Times New Roman" w:cs="Times New Roman"/>
          <w:sz w:val="22"/>
          <w:szCs w:val="22"/>
          <w:lang w:val="en-GB"/>
        </w:rPr>
        <w:t>; these features should be taken into account together.</w:t>
      </w:r>
    </w:p>
    <w:p w14:paraId="76D8A403" w14:textId="42AB9C23" w:rsidR="00E2535D" w:rsidRPr="009B2D9C" w:rsidRDefault="00E2535D" w:rsidP="00052268">
      <w:pPr>
        <w:spacing w:line="360" w:lineRule="auto"/>
        <w:ind w:firstLine="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Similarly, motifs such as the so-called “disassembled beast-face” are not confined to later periods, but are also well attested in earlier phases of the early Western Zhou. Bird-band decoration on square cauldrons likewise appears from the Late Shang onward</w:t>
      </w:r>
      <w:r w:rsidR="002E69AB" w:rsidRPr="00F756F1">
        <w:rPr>
          <w:rFonts w:ascii="Times New Roman" w:hAnsi="Times New Roman" w:cs="Times New Roman"/>
          <w:sz w:val="22"/>
          <w:szCs w:val="22"/>
          <w:lang w:val="en-GB"/>
        </w:rPr>
        <w:t>, and the bird-motif</w:t>
      </w:r>
      <w:r w:rsidR="0094659F" w:rsidRPr="00F756F1">
        <w:rPr>
          <w:rFonts w:ascii="Times New Roman" w:hAnsi="Times New Roman" w:cs="Times New Roman"/>
          <w:sz w:val="22"/>
          <w:szCs w:val="22"/>
          <w:lang w:val="en-GB"/>
        </w:rPr>
        <w:t xml:space="preserve">s on the bronze vessels from the tombs M65 and M28 at </w:t>
      </w:r>
      <w:proofErr w:type="spellStart"/>
      <w:r w:rsidR="0094659F" w:rsidRPr="00F756F1">
        <w:rPr>
          <w:rFonts w:ascii="Times New Roman" w:hAnsi="Times New Roman" w:cs="Times New Roman"/>
          <w:sz w:val="22"/>
          <w:szCs w:val="22"/>
          <w:lang w:val="en-GB"/>
        </w:rPr>
        <w:t>Yejiashan</w:t>
      </w:r>
      <w:proofErr w:type="spellEnd"/>
      <w:r w:rsidR="0094659F" w:rsidRPr="00F756F1">
        <w:rPr>
          <w:rFonts w:ascii="Times New Roman" w:hAnsi="Times New Roman" w:cs="Times New Roman"/>
          <w:sz w:val="22"/>
          <w:szCs w:val="22"/>
          <w:lang w:val="en-GB"/>
        </w:rPr>
        <w:t xml:space="preserve"> support their dates to King Cheng or Kang (see </w:t>
      </w:r>
      <w:r w:rsidR="007B173C" w:rsidRPr="00F756F1">
        <w:rPr>
          <w:rFonts w:ascii="Times New Roman" w:hAnsi="Times New Roman" w:cs="Times New Roman"/>
          <w:sz w:val="22"/>
          <w:szCs w:val="22"/>
          <w:lang w:val="en-GB"/>
        </w:rPr>
        <w:t>Li 2022, 164</w:t>
      </w:r>
      <w:r w:rsidR="0094659F" w:rsidRPr="00F756F1">
        <w:rPr>
          <w:rFonts w:ascii="Times New Roman" w:hAnsi="Times New Roman" w:cs="Times New Roman"/>
          <w:sz w:val="22"/>
          <w:szCs w:val="22"/>
          <w:lang w:val="en-GB"/>
        </w:rPr>
        <w:t>)</w:t>
      </w:r>
      <w:r w:rsidRPr="00F756F1">
        <w:rPr>
          <w:rFonts w:ascii="Times New Roman" w:hAnsi="Times New Roman" w:cs="Times New Roman"/>
          <w:sz w:val="22"/>
          <w:szCs w:val="22"/>
          <w:lang w:val="en-GB"/>
        </w:rPr>
        <w:t>.</w:t>
      </w:r>
      <w:r w:rsidR="00E320F3">
        <w:rPr>
          <w:rFonts w:ascii="Times New Roman" w:hAnsi="Times New Roman" w:cs="Times New Roman"/>
          <w:sz w:val="22"/>
          <w:szCs w:val="22"/>
          <w:lang w:val="en-GB"/>
        </w:rPr>
        <w:t xml:space="preserve"> The lack of King Zhao period object</w:t>
      </w:r>
      <w:r w:rsidR="00DA1944">
        <w:rPr>
          <w:rFonts w:ascii="Times New Roman" w:hAnsi="Times New Roman" w:cs="Times New Roman"/>
          <w:sz w:val="22"/>
          <w:szCs w:val="22"/>
          <w:lang w:val="en-GB"/>
        </w:rPr>
        <w:t>s in M65 also suggests its earlier dating.</w:t>
      </w:r>
    </w:p>
    <w:p w14:paraId="6F509D61" w14:textId="71226C75" w:rsidR="00E2535D" w:rsidRPr="00F756F1" w:rsidRDefault="00F970FA" w:rsidP="00052268">
      <w:pPr>
        <w:spacing w:line="360" w:lineRule="auto"/>
        <w:ind w:firstLine="708"/>
        <w:jc w:val="both"/>
        <w:rPr>
          <w:rFonts w:ascii="Times New Roman" w:hAnsi="Times New Roman" w:cs="Times New Roman"/>
          <w:sz w:val="22"/>
          <w:szCs w:val="22"/>
          <w:lang w:val="en-GB"/>
        </w:rPr>
      </w:pPr>
      <w:r>
        <w:rPr>
          <w:rFonts w:ascii="Times New Roman" w:hAnsi="Times New Roman" w:cs="Times New Roman"/>
          <w:sz w:val="22"/>
          <w:szCs w:val="22"/>
          <w:lang w:val="en-GB"/>
        </w:rPr>
        <w:t>In sum</w:t>
      </w:r>
      <w:r w:rsidR="00E2535D" w:rsidRPr="00F756F1">
        <w:rPr>
          <w:rFonts w:ascii="Times New Roman" w:hAnsi="Times New Roman" w:cs="Times New Roman"/>
          <w:sz w:val="22"/>
          <w:szCs w:val="22"/>
          <w:lang w:val="en-GB"/>
        </w:rPr>
        <w:t>, a contextual and comparative reading of vessel forms and decoration supports dating M111 to the reign of King Zhao, while</w:t>
      </w:r>
      <w:r w:rsidR="008F3A9C">
        <w:rPr>
          <w:rFonts w:ascii="Times New Roman" w:hAnsi="Times New Roman" w:cs="Times New Roman"/>
          <w:sz w:val="22"/>
          <w:szCs w:val="22"/>
          <w:lang w:val="en-GB"/>
        </w:rPr>
        <w:t xml:space="preserve"> the</w:t>
      </w:r>
      <w:r w:rsidR="00E2535D" w:rsidRPr="00F756F1">
        <w:rPr>
          <w:rFonts w:ascii="Times New Roman" w:hAnsi="Times New Roman" w:cs="Times New Roman"/>
          <w:sz w:val="22"/>
          <w:szCs w:val="22"/>
          <w:lang w:val="en-GB"/>
        </w:rPr>
        <w:t xml:space="preserve"> tombs M65 and M28 may be slightly earlier.</w:t>
      </w:r>
    </w:p>
    <w:p w14:paraId="4A6703D9" w14:textId="1E9B6DC5" w:rsidR="00E2535D" w:rsidRPr="00F756F1" w:rsidRDefault="00E2535D" w:rsidP="00E2535D">
      <w:pPr>
        <w:pStyle w:val="Paragraphedeliste"/>
        <w:numPr>
          <w:ilvl w:val="1"/>
          <w:numId w:val="6"/>
        </w:numPr>
        <w:spacing w:line="360"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Other artefacts</w:t>
      </w:r>
    </w:p>
    <w:p w14:paraId="361DBB14" w14:textId="77777777" w:rsidR="00052268" w:rsidRDefault="00A32B20" w:rsidP="009B1D97">
      <w:pPr>
        <w:spacing w:line="360"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lastRenderedPageBreak/>
        <w:t xml:space="preserve">Second, the typology of other artefacts from M65, M28, and M111 is compatible with this chronological sequence. </w:t>
      </w:r>
    </w:p>
    <w:p w14:paraId="6CA42C5E" w14:textId="5471BA15" w:rsidR="00A32B20" w:rsidRDefault="00A32B20" w:rsidP="00052268">
      <w:pPr>
        <w:spacing w:line="360" w:lineRule="auto"/>
        <w:ind w:firstLine="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It has been suggested that the presence of Late Shang vessels in M111, in contrast to their relative absence in M65 and M28, indicates an earlier date for M111. This interpretation assumes a linear decline in the deposition of earlier artefacts over time.</w:t>
      </w:r>
      <w:r w:rsidR="00052268">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However, Western Zhou elites are known to have curated and </w:t>
      </w:r>
      <w:proofErr w:type="spellStart"/>
      <w:r w:rsidRPr="00F756F1">
        <w:rPr>
          <w:rFonts w:ascii="Times New Roman" w:hAnsi="Times New Roman" w:cs="Times New Roman"/>
          <w:sz w:val="22"/>
          <w:szCs w:val="22"/>
          <w:lang w:val="en-GB"/>
        </w:rPr>
        <w:t>redeposited</w:t>
      </w:r>
      <w:proofErr w:type="spellEnd"/>
      <w:r w:rsidRPr="00F756F1">
        <w:rPr>
          <w:rFonts w:ascii="Times New Roman" w:hAnsi="Times New Roman" w:cs="Times New Roman"/>
          <w:sz w:val="22"/>
          <w:szCs w:val="22"/>
          <w:lang w:val="en-GB"/>
        </w:rPr>
        <w:t xml:space="preserve"> Shang-period objects, and their presence in a given tomb does not necessarily indicate an earlier date. Moreover, Late Shang</w:t>
      </w:r>
      <w:r w:rsidR="00FA17C7">
        <w:rPr>
          <w:rFonts w:ascii="Times New Roman" w:hAnsi="Times New Roman" w:cs="Times New Roman" w:hint="eastAsia"/>
          <w:sz w:val="22"/>
          <w:szCs w:val="22"/>
          <w:lang w:val="en-GB" w:eastAsia="zh-HK"/>
        </w:rPr>
        <w:t xml:space="preserve"> and</w:t>
      </w:r>
      <w:r w:rsidRPr="00F756F1">
        <w:rPr>
          <w:rFonts w:ascii="Times New Roman" w:hAnsi="Times New Roman" w:cs="Times New Roman"/>
          <w:sz w:val="22"/>
          <w:szCs w:val="22"/>
          <w:lang w:val="en-GB"/>
        </w:rPr>
        <w:t xml:space="preserve"> elements are not entirely absent from M65 and M28</w:t>
      </w:r>
      <w:r w:rsidR="00DF2168" w:rsidRPr="00F756F1">
        <w:rPr>
          <w:rFonts w:ascii="Times New Roman" w:hAnsi="Times New Roman" w:cs="Times New Roman"/>
          <w:sz w:val="22"/>
          <w:szCs w:val="22"/>
          <w:lang w:val="en-GB"/>
        </w:rPr>
        <w:t xml:space="preserve"> (e.g. </w:t>
      </w:r>
      <w:r w:rsidR="00DF1B39" w:rsidRPr="00F756F1">
        <w:rPr>
          <w:rFonts w:ascii="Times New Roman" w:hAnsi="Times New Roman" w:cs="Times New Roman"/>
          <w:sz w:val="22"/>
          <w:szCs w:val="22"/>
          <w:lang w:val="en-GB"/>
        </w:rPr>
        <w:t>M65:</w:t>
      </w:r>
      <w:r w:rsidR="006F02E4" w:rsidRPr="00F756F1">
        <w:rPr>
          <w:rFonts w:ascii="Times New Roman" w:hAnsi="Times New Roman" w:cs="Times New Roman"/>
          <w:sz w:val="22"/>
          <w:szCs w:val="22"/>
          <w:lang w:val="en-GB"/>
        </w:rPr>
        <w:t>53</w:t>
      </w:r>
      <w:r w:rsidR="00DF1B39" w:rsidRPr="00F756F1">
        <w:rPr>
          <w:rFonts w:ascii="Times New Roman" w:hAnsi="Times New Roman" w:cs="Times New Roman"/>
          <w:sz w:val="22"/>
          <w:szCs w:val="22"/>
          <w:lang w:val="en-GB"/>
        </w:rPr>
        <w:t>;</w:t>
      </w:r>
      <w:r w:rsidR="00E01752">
        <w:rPr>
          <w:rFonts w:ascii="Times New Roman" w:hAnsi="Times New Roman" w:cs="Times New Roman"/>
          <w:sz w:val="22"/>
          <w:szCs w:val="22"/>
          <w:lang w:val="en-GB"/>
        </w:rPr>
        <w:t xml:space="preserve"> </w:t>
      </w:r>
      <w:r w:rsidR="00DF1B39" w:rsidRPr="00F756F1">
        <w:rPr>
          <w:rFonts w:ascii="Times New Roman" w:hAnsi="Times New Roman" w:cs="Times New Roman"/>
          <w:sz w:val="22"/>
          <w:szCs w:val="22"/>
          <w:lang w:val="en-GB"/>
        </w:rPr>
        <w:t>M28:171-172</w:t>
      </w:r>
      <w:r w:rsidR="00DF2168" w:rsidRPr="00F756F1">
        <w:rPr>
          <w:rFonts w:ascii="Times New Roman" w:hAnsi="Times New Roman" w:cs="Times New Roman"/>
          <w:sz w:val="22"/>
          <w:szCs w:val="22"/>
          <w:lang w:val="en-GB"/>
        </w:rPr>
        <w:t>)</w:t>
      </w:r>
      <w:r w:rsidRPr="00F756F1">
        <w:rPr>
          <w:rFonts w:ascii="Times New Roman" w:hAnsi="Times New Roman" w:cs="Times New Roman"/>
          <w:sz w:val="22"/>
          <w:szCs w:val="22"/>
          <w:lang w:val="en-GB"/>
        </w:rPr>
        <w:t>, though less numerous</w:t>
      </w:r>
      <w:r w:rsidR="006F02E4" w:rsidRPr="00F756F1">
        <w:rPr>
          <w:rFonts w:ascii="Times New Roman" w:hAnsi="Times New Roman" w:cs="Times New Roman"/>
          <w:sz w:val="22"/>
          <w:szCs w:val="22"/>
          <w:lang w:val="en-GB"/>
        </w:rPr>
        <w:t xml:space="preserve"> than those from M111</w:t>
      </w:r>
      <w:r w:rsidRPr="00F756F1">
        <w:rPr>
          <w:rFonts w:ascii="Times New Roman" w:hAnsi="Times New Roman" w:cs="Times New Roman"/>
          <w:sz w:val="22"/>
          <w:szCs w:val="22"/>
          <w:lang w:val="en-GB"/>
        </w:rPr>
        <w:t>.</w:t>
      </w:r>
    </w:p>
    <w:p w14:paraId="5148B9A6" w14:textId="31B59DEF" w:rsidR="005E7766" w:rsidRPr="00926566" w:rsidRDefault="005E7766" w:rsidP="00052268">
      <w:pPr>
        <w:spacing w:line="360" w:lineRule="auto"/>
        <w:ind w:firstLine="708"/>
        <w:jc w:val="both"/>
        <w:rPr>
          <w:rFonts w:ascii="Times New Roman" w:hAnsi="Times New Roman" w:cs="Times New Roman"/>
          <w:sz w:val="22"/>
          <w:szCs w:val="22"/>
          <w:lang w:val="en-GB"/>
        </w:rPr>
      </w:pPr>
      <w:r>
        <w:rPr>
          <w:rFonts w:ascii="Times New Roman" w:hAnsi="Times New Roman" w:cs="Times New Roman"/>
          <w:sz w:val="22"/>
          <w:szCs w:val="22"/>
          <w:lang w:val="en-GB"/>
        </w:rPr>
        <w:t xml:space="preserve">Bronze weapons such as </w:t>
      </w:r>
      <w:proofErr w:type="spellStart"/>
      <w:r w:rsidR="00926566">
        <w:rPr>
          <w:rFonts w:ascii="Times New Roman" w:hAnsi="Times New Roman" w:cs="Times New Roman"/>
          <w:i/>
          <w:iCs/>
          <w:sz w:val="22"/>
          <w:szCs w:val="22"/>
          <w:lang w:val="en-GB"/>
        </w:rPr>
        <w:t>yue</w:t>
      </w:r>
      <w:proofErr w:type="spellEnd"/>
      <w:r w:rsidR="00926566">
        <w:rPr>
          <w:rFonts w:ascii="Times New Roman" w:hAnsi="Times New Roman" w:cs="Times New Roman"/>
          <w:sz w:val="22"/>
          <w:szCs w:val="22"/>
          <w:lang w:val="en-GB"/>
        </w:rPr>
        <w:t>-axe M111:</w:t>
      </w:r>
      <w:r w:rsidR="00956988">
        <w:rPr>
          <w:rFonts w:ascii="Times New Roman" w:hAnsi="Times New Roman" w:cs="Times New Roman"/>
          <w:sz w:val="22"/>
          <w:szCs w:val="22"/>
          <w:lang w:val="en-GB"/>
        </w:rPr>
        <w:t>415</w:t>
      </w:r>
      <w:r w:rsidR="005E0C2A">
        <w:rPr>
          <w:rFonts w:ascii="Times New Roman" w:hAnsi="Times New Roman" w:cs="Times New Roman"/>
          <w:sz w:val="22"/>
          <w:szCs w:val="22"/>
          <w:lang w:val="en-GB"/>
        </w:rPr>
        <w:t xml:space="preserve"> and </w:t>
      </w:r>
      <w:proofErr w:type="spellStart"/>
      <w:r w:rsidR="005E0C2A">
        <w:rPr>
          <w:rFonts w:ascii="Times New Roman" w:hAnsi="Times New Roman" w:cs="Times New Roman"/>
          <w:i/>
          <w:iCs/>
          <w:sz w:val="22"/>
          <w:szCs w:val="22"/>
          <w:lang w:val="en-GB"/>
        </w:rPr>
        <w:t>ji</w:t>
      </w:r>
      <w:proofErr w:type="spellEnd"/>
      <w:r w:rsidR="005E0C2A">
        <w:rPr>
          <w:rFonts w:ascii="Times New Roman" w:hAnsi="Times New Roman" w:cs="Times New Roman"/>
          <w:sz w:val="22"/>
          <w:szCs w:val="22"/>
          <w:lang w:val="en-GB"/>
        </w:rPr>
        <w:t>-halberd M111:</w:t>
      </w:r>
      <w:r w:rsidR="00595601">
        <w:rPr>
          <w:rFonts w:ascii="Times New Roman" w:hAnsi="Times New Roman" w:cs="Times New Roman"/>
          <w:sz w:val="22"/>
          <w:szCs w:val="22"/>
          <w:lang w:val="en-GB"/>
        </w:rPr>
        <w:t>131</w:t>
      </w:r>
      <w:r w:rsidR="00956988">
        <w:rPr>
          <w:rFonts w:ascii="Times New Roman" w:hAnsi="Times New Roman" w:cs="Times New Roman"/>
          <w:sz w:val="22"/>
          <w:szCs w:val="22"/>
          <w:lang w:val="en-GB"/>
        </w:rPr>
        <w:t xml:space="preserve"> also </w:t>
      </w:r>
      <w:r w:rsidR="00D70385">
        <w:rPr>
          <w:rFonts w:ascii="Times New Roman" w:hAnsi="Times New Roman" w:cs="Times New Roman"/>
          <w:sz w:val="22"/>
          <w:szCs w:val="22"/>
          <w:lang w:val="en-GB"/>
        </w:rPr>
        <w:t>display</w:t>
      </w:r>
      <w:r w:rsidR="00830D30">
        <w:rPr>
          <w:rFonts w:ascii="Times New Roman" w:hAnsi="Times New Roman" w:cs="Times New Roman"/>
          <w:sz w:val="22"/>
          <w:szCs w:val="22"/>
          <w:lang w:val="en-GB"/>
        </w:rPr>
        <w:t xml:space="preserve"> features</w:t>
      </w:r>
      <w:r w:rsidR="00A61AD3">
        <w:rPr>
          <w:rFonts w:ascii="Times New Roman" w:hAnsi="Times New Roman" w:cs="Times New Roman"/>
          <w:sz w:val="22"/>
          <w:szCs w:val="22"/>
          <w:lang w:val="en-GB"/>
        </w:rPr>
        <w:t xml:space="preserve"> </w:t>
      </w:r>
      <w:r w:rsidR="001B4BD5">
        <w:rPr>
          <w:rFonts w:ascii="Times New Roman" w:hAnsi="Times New Roman" w:cs="Times New Roman"/>
          <w:sz w:val="22"/>
          <w:szCs w:val="22"/>
          <w:lang w:val="en-GB"/>
        </w:rPr>
        <w:t>indicative of</w:t>
      </w:r>
      <w:r w:rsidR="00D70385">
        <w:rPr>
          <w:rFonts w:ascii="Times New Roman" w:hAnsi="Times New Roman" w:cs="Times New Roman"/>
          <w:sz w:val="22"/>
          <w:szCs w:val="22"/>
          <w:lang w:val="en-GB"/>
        </w:rPr>
        <w:t xml:space="preserve"> the reigns of</w:t>
      </w:r>
      <w:r w:rsidR="001B4BD5">
        <w:rPr>
          <w:rFonts w:ascii="Times New Roman" w:hAnsi="Times New Roman" w:cs="Times New Roman"/>
          <w:sz w:val="22"/>
          <w:szCs w:val="22"/>
          <w:lang w:val="en-GB"/>
        </w:rPr>
        <w:t xml:space="preserve"> King Zhao or Mu</w:t>
      </w:r>
      <w:r w:rsidR="00D70385">
        <w:rPr>
          <w:rFonts w:ascii="Times New Roman" w:hAnsi="Times New Roman" w:cs="Times New Roman"/>
          <w:sz w:val="22"/>
          <w:szCs w:val="22"/>
          <w:lang w:val="en-GB"/>
        </w:rPr>
        <w:t xml:space="preserve"> </w:t>
      </w:r>
      <w:r w:rsidR="008A186F">
        <w:rPr>
          <w:rFonts w:ascii="Times New Roman" w:hAnsi="Times New Roman" w:cs="Times New Roman"/>
          <w:sz w:val="22"/>
          <w:szCs w:val="22"/>
          <w:lang w:val="en-GB"/>
        </w:rPr>
        <w:t xml:space="preserve">(see </w:t>
      </w:r>
      <w:r w:rsidR="00F15EE7">
        <w:rPr>
          <w:rFonts w:ascii="Times New Roman" w:hAnsi="Times New Roman" w:cs="Times New Roman"/>
          <w:sz w:val="22"/>
          <w:szCs w:val="22"/>
          <w:lang w:val="en-GB"/>
        </w:rPr>
        <w:t>Lu &amp; Hu 1988</w:t>
      </w:r>
      <w:r w:rsidR="00203FBB">
        <w:rPr>
          <w:rFonts w:ascii="Times New Roman" w:hAnsi="Times New Roman" w:cs="Times New Roman"/>
          <w:sz w:val="22"/>
          <w:szCs w:val="22"/>
          <w:lang w:val="en-GB"/>
        </w:rPr>
        <w:t>, vol.1</w:t>
      </w:r>
      <w:r w:rsidR="00F15EE7">
        <w:rPr>
          <w:rFonts w:ascii="Times New Roman" w:hAnsi="Times New Roman" w:cs="Times New Roman"/>
          <w:sz w:val="22"/>
          <w:szCs w:val="22"/>
          <w:lang w:val="en-GB"/>
        </w:rPr>
        <w:t>;</w:t>
      </w:r>
      <w:r w:rsidR="00AC7C9F">
        <w:rPr>
          <w:rFonts w:ascii="Times New Roman" w:hAnsi="Times New Roman" w:cs="Times New Roman"/>
          <w:sz w:val="22"/>
          <w:szCs w:val="22"/>
          <w:lang w:val="en-GB"/>
        </w:rPr>
        <w:t xml:space="preserve"> </w:t>
      </w:r>
      <w:r w:rsidR="00391A00" w:rsidRPr="00E90E71">
        <w:rPr>
          <w:rFonts w:ascii="Times New Roman" w:hAnsi="Times New Roman" w:cs="Times New Roman"/>
          <w:sz w:val="22"/>
          <w:szCs w:val="22"/>
          <w:lang w:val="en-GB"/>
        </w:rPr>
        <w:t>Shanxi Provincial Institute et al 2020</w:t>
      </w:r>
      <w:r w:rsidR="00F15EE7">
        <w:rPr>
          <w:rFonts w:ascii="Times New Roman" w:hAnsi="Times New Roman" w:cs="Times New Roman"/>
          <w:sz w:val="22"/>
          <w:szCs w:val="22"/>
          <w:lang w:val="en-GB"/>
        </w:rPr>
        <w:t>; Yan 2015</w:t>
      </w:r>
      <w:r w:rsidR="008A186F">
        <w:rPr>
          <w:rFonts w:ascii="Times New Roman" w:hAnsi="Times New Roman" w:cs="Times New Roman"/>
          <w:sz w:val="22"/>
          <w:szCs w:val="22"/>
          <w:lang w:val="en-GB"/>
        </w:rPr>
        <w:t>)</w:t>
      </w:r>
      <w:r w:rsidR="00830D30">
        <w:rPr>
          <w:rFonts w:ascii="Times New Roman" w:hAnsi="Times New Roman" w:cs="Times New Roman"/>
          <w:sz w:val="22"/>
          <w:szCs w:val="22"/>
          <w:lang w:val="en-GB"/>
        </w:rPr>
        <w:t xml:space="preserve">, </w:t>
      </w:r>
      <w:r w:rsidR="008A186F">
        <w:rPr>
          <w:rFonts w:ascii="Times New Roman" w:hAnsi="Times New Roman" w:cs="Times New Roman"/>
          <w:sz w:val="22"/>
          <w:szCs w:val="22"/>
          <w:lang w:val="en-GB"/>
        </w:rPr>
        <w:t>supporting</w:t>
      </w:r>
      <w:r w:rsidR="00CD79CD">
        <w:rPr>
          <w:rFonts w:ascii="Times New Roman" w:hAnsi="Times New Roman" w:cs="Times New Roman"/>
          <w:sz w:val="22"/>
          <w:szCs w:val="22"/>
          <w:lang w:val="en-GB"/>
        </w:rPr>
        <w:t xml:space="preserve"> </w:t>
      </w:r>
      <w:r w:rsidR="0065168C">
        <w:rPr>
          <w:rFonts w:ascii="Times New Roman" w:hAnsi="Times New Roman" w:cs="Times New Roman"/>
          <w:sz w:val="22"/>
          <w:szCs w:val="22"/>
          <w:lang w:val="en-GB"/>
        </w:rPr>
        <w:t xml:space="preserve">the </w:t>
      </w:r>
      <w:r w:rsidR="00CD79CD">
        <w:rPr>
          <w:rFonts w:ascii="Times New Roman" w:hAnsi="Times New Roman" w:cs="Times New Roman"/>
          <w:sz w:val="22"/>
          <w:szCs w:val="22"/>
          <w:lang w:val="en-GB"/>
        </w:rPr>
        <w:t xml:space="preserve">King Zhao period as the </w:t>
      </w:r>
      <w:r w:rsidR="0065168C" w:rsidRPr="00470691">
        <w:rPr>
          <w:rFonts w:ascii="Times New Roman" w:hAnsi="Times New Roman" w:cs="Times New Roman"/>
          <w:sz w:val="22"/>
          <w:szCs w:val="22"/>
          <w:lang w:val="en-GB"/>
        </w:rPr>
        <w:t>t</w:t>
      </w:r>
      <w:r w:rsidR="00D37DB8" w:rsidRPr="00470691">
        <w:rPr>
          <w:rFonts w:ascii="Times New Roman" w:hAnsi="Times New Roman" w:cs="Times New Roman"/>
          <w:sz w:val="22"/>
          <w:szCs w:val="22"/>
          <w:lang w:val="en-GB"/>
        </w:rPr>
        <w:t xml:space="preserve">erminus </w:t>
      </w:r>
      <w:r w:rsidR="0065168C" w:rsidRPr="00470691">
        <w:rPr>
          <w:rFonts w:ascii="Times New Roman" w:hAnsi="Times New Roman" w:cs="Times New Roman"/>
          <w:sz w:val="22"/>
          <w:szCs w:val="22"/>
          <w:lang w:val="en-GB"/>
        </w:rPr>
        <w:t>p</w:t>
      </w:r>
      <w:r w:rsidR="00D37DB8" w:rsidRPr="00470691">
        <w:rPr>
          <w:rFonts w:ascii="Times New Roman" w:hAnsi="Times New Roman" w:cs="Times New Roman"/>
          <w:sz w:val="22"/>
          <w:szCs w:val="22"/>
          <w:lang w:val="en-GB"/>
        </w:rPr>
        <w:t xml:space="preserve">ost </w:t>
      </w:r>
      <w:proofErr w:type="spellStart"/>
      <w:r w:rsidR="0065168C" w:rsidRPr="00470691">
        <w:rPr>
          <w:rFonts w:ascii="Times New Roman" w:hAnsi="Times New Roman" w:cs="Times New Roman"/>
          <w:sz w:val="22"/>
          <w:szCs w:val="22"/>
          <w:lang w:val="en-GB"/>
        </w:rPr>
        <w:t>q</w:t>
      </w:r>
      <w:r w:rsidR="00D37DB8" w:rsidRPr="00470691">
        <w:rPr>
          <w:rFonts w:ascii="Times New Roman" w:hAnsi="Times New Roman" w:cs="Times New Roman"/>
          <w:sz w:val="22"/>
          <w:szCs w:val="22"/>
          <w:lang w:val="en-GB"/>
        </w:rPr>
        <w:t>uem</w:t>
      </w:r>
      <w:proofErr w:type="spellEnd"/>
      <w:r w:rsidR="00D37DB8">
        <w:rPr>
          <w:rFonts w:ascii="Times New Roman" w:hAnsi="Times New Roman" w:cs="Times New Roman"/>
          <w:i/>
          <w:iCs/>
          <w:sz w:val="22"/>
          <w:szCs w:val="22"/>
          <w:lang w:val="en-GB"/>
        </w:rPr>
        <w:t xml:space="preserve"> </w:t>
      </w:r>
      <w:r w:rsidR="008A186F">
        <w:rPr>
          <w:rFonts w:ascii="Times New Roman" w:hAnsi="Times New Roman" w:cs="Times New Roman"/>
          <w:sz w:val="22"/>
          <w:szCs w:val="22"/>
          <w:lang w:val="en-GB"/>
        </w:rPr>
        <w:t>o</w:t>
      </w:r>
      <w:r w:rsidR="00DD52EF">
        <w:rPr>
          <w:rFonts w:ascii="Times New Roman" w:hAnsi="Times New Roman" w:cs="Times New Roman"/>
          <w:sz w:val="22"/>
          <w:szCs w:val="22"/>
          <w:lang w:val="en-GB"/>
        </w:rPr>
        <w:t>f M111</w:t>
      </w:r>
      <w:r w:rsidR="00830D30">
        <w:rPr>
          <w:rFonts w:ascii="Times New Roman" w:hAnsi="Times New Roman" w:cs="Times New Roman"/>
          <w:sz w:val="22"/>
          <w:szCs w:val="22"/>
          <w:lang w:val="en-GB"/>
        </w:rPr>
        <w:t>.</w:t>
      </w:r>
    </w:p>
    <w:p w14:paraId="306E9560" w14:textId="0BD6277D" w:rsidR="00A32B20" w:rsidRPr="00F756F1" w:rsidRDefault="00A32B20" w:rsidP="00052268">
      <w:pPr>
        <w:spacing w:line="360" w:lineRule="auto"/>
        <w:ind w:firstLine="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Ceramic</w:t>
      </w:r>
      <w:r w:rsidR="006F02E4" w:rsidRPr="00F756F1">
        <w:rPr>
          <w:rFonts w:ascii="Times New Roman" w:hAnsi="Times New Roman" w:cs="Times New Roman"/>
          <w:sz w:val="22"/>
          <w:szCs w:val="22"/>
          <w:lang w:val="en-GB"/>
        </w:rPr>
        <w:t>s</w:t>
      </w:r>
      <w:r w:rsidRPr="00F756F1">
        <w:rPr>
          <w:rFonts w:ascii="Times New Roman" w:hAnsi="Times New Roman" w:cs="Times New Roman"/>
          <w:sz w:val="22"/>
          <w:szCs w:val="22"/>
          <w:lang w:val="en-GB"/>
        </w:rPr>
        <w:t xml:space="preserve"> provide additional chronological indicators. Despite regional variation, many of the </w:t>
      </w:r>
      <w:r w:rsidR="00E26412">
        <w:rPr>
          <w:rFonts w:ascii="Times New Roman" w:hAnsi="Times New Roman" w:cs="Times New Roman"/>
          <w:sz w:val="22"/>
          <w:szCs w:val="22"/>
          <w:lang w:val="en-GB"/>
        </w:rPr>
        <w:t xml:space="preserve">ceramic </w:t>
      </w:r>
      <w:r w:rsidRPr="00F756F1">
        <w:rPr>
          <w:rFonts w:ascii="Times New Roman" w:hAnsi="Times New Roman" w:cs="Times New Roman"/>
          <w:sz w:val="22"/>
          <w:szCs w:val="22"/>
          <w:lang w:val="en-GB"/>
        </w:rPr>
        <w:t xml:space="preserve">tripods </w:t>
      </w:r>
      <w:r w:rsidR="009F223A">
        <w:rPr>
          <w:rFonts w:ascii="Times New Roman" w:hAnsi="Times New Roman" w:cs="Times New Roman"/>
          <w:sz w:val="22"/>
          <w:szCs w:val="22"/>
          <w:lang w:val="en-GB"/>
        </w:rPr>
        <w:t>(</w:t>
      </w:r>
      <w:r w:rsidR="009F223A">
        <w:rPr>
          <w:rFonts w:ascii="Times New Roman" w:hAnsi="Times New Roman" w:cs="Times New Roman"/>
          <w:i/>
          <w:iCs/>
          <w:sz w:val="22"/>
          <w:szCs w:val="22"/>
          <w:lang w:val="en-GB"/>
        </w:rPr>
        <w:t>li</w:t>
      </w:r>
      <w:r w:rsidR="009F223A">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from </w:t>
      </w:r>
      <w:proofErr w:type="spellStart"/>
      <w:r w:rsidRPr="00F756F1">
        <w:rPr>
          <w:rFonts w:ascii="Times New Roman" w:hAnsi="Times New Roman" w:cs="Times New Roman"/>
          <w:sz w:val="22"/>
          <w:szCs w:val="22"/>
          <w:lang w:val="en-GB"/>
        </w:rPr>
        <w:t>Yejiashan</w:t>
      </w:r>
      <w:proofErr w:type="spellEnd"/>
      <w:r w:rsidRPr="00F756F1">
        <w:rPr>
          <w:rFonts w:ascii="Times New Roman" w:hAnsi="Times New Roman" w:cs="Times New Roman"/>
          <w:sz w:val="22"/>
          <w:szCs w:val="22"/>
          <w:lang w:val="en-GB"/>
        </w:rPr>
        <w:t xml:space="preserve"> </w:t>
      </w:r>
      <w:proofErr w:type="spellStart"/>
      <w:r w:rsidR="00AF01F6">
        <w:rPr>
          <w:rFonts w:ascii="Times New Roman" w:hAnsi="Times New Roman" w:cs="Times New Roman"/>
          <w:sz w:val="22"/>
          <w:szCs w:val="22"/>
          <w:lang w:val="en-GB"/>
        </w:rPr>
        <w:t>ressemble</w:t>
      </w:r>
      <w:proofErr w:type="spellEnd"/>
      <w:r w:rsidRPr="00F756F1">
        <w:rPr>
          <w:rFonts w:ascii="Times New Roman" w:hAnsi="Times New Roman" w:cs="Times New Roman"/>
          <w:sz w:val="22"/>
          <w:szCs w:val="22"/>
          <w:lang w:val="en-GB"/>
        </w:rPr>
        <w:t xml:space="preserve"> closely to </w:t>
      </w:r>
      <w:r w:rsidR="00AF01F6">
        <w:rPr>
          <w:rFonts w:ascii="Times New Roman" w:hAnsi="Times New Roman" w:cs="Times New Roman"/>
          <w:sz w:val="22"/>
          <w:szCs w:val="22"/>
          <w:lang w:val="en-GB"/>
        </w:rPr>
        <w:t xml:space="preserve">the </w:t>
      </w:r>
      <w:r w:rsidRPr="00F756F1">
        <w:rPr>
          <w:rFonts w:ascii="Times New Roman" w:hAnsi="Times New Roman" w:cs="Times New Roman"/>
          <w:sz w:val="22"/>
          <w:szCs w:val="22"/>
          <w:lang w:val="en-GB"/>
        </w:rPr>
        <w:t xml:space="preserve">forms from the Central Plains and </w:t>
      </w:r>
      <w:proofErr w:type="spellStart"/>
      <w:r w:rsidRPr="00F756F1">
        <w:rPr>
          <w:rFonts w:ascii="Times New Roman" w:hAnsi="Times New Roman" w:cs="Times New Roman"/>
          <w:sz w:val="22"/>
          <w:szCs w:val="22"/>
          <w:lang w:val="en-GB"/>
        </w:rPr>
        <w:t>Guanzhong</w:t>
      </w:r>
      <w:proofErr w:type="spellEnd"/>
      <w:r w:rsidRPr="00F756F1">
        <w:rPr>
          <w:rFonts w:ascii="Times New Roman" w:hAnsi="Times New Roman" w:cs="Times New Roman"/>
          <w:sz w:val="22"/>
          <w:szCs w:val="22"/>
          <w:lang w:val="en-GB"/>
        </w:rPr>
        <w:t xml:space="preserve"> region. Compari</w:t>
      </w:r>
      <w:r w:rsidR="009F3189" w:rsidRPr="00F756F1">
        <w:rPr>
          <w:rFonts w:ascii="Times New Roman" w:hAnsi="Times New Roman" w:cs="Times New Roman"/>
          <w:sz w:val="22"/>
          <w:szCs w:val="22"/>
          <w:lang w:val="en-GB"/>
        </w:rPr>
        <w:t>ng the</w:t>
      </w:r>
      <w:r w:rsidR="00AC7C9F">
        <w:rPr>
          <w:rFonts w:ascii="Times New Roman" w:hAnsi="Times New Roman" w:cs="Times New Roman"/>
          <w:sz w:val="22"/>
          <w:szCs w:val="22"/>
          <w:lang w:val="en-GB"/>
        </w:rPr>
        <w:t xml:space="preserve"> ceramic</w:t>
      </w:r>
      <w:r w:rsidR="009F3189" w:rsidRPr="00F756F1">
        <w:rPr>
          <w:rFonts w:ascii="Times New Roman" w:hAnsi="Times New Roman" w:cs="Times New Roman"/>
          <w:sz w:val="22"/>
          <w:szCs w:val="22"/>
          <w:lang w:val="en-GB"/>
        </w:rPr>
        <w:t xml:space="preserve"> </w:t>
      </w:r>
      <w:r w:rsidR="009F223A">
        <w:rPr>
          <w:rFonts w:ascii="Times New Roman" w:hAnsi="Times New Roman" w:cs="Times New Roman"/>
          <w:i/>
          <w:iCs/>
          <w:sz w:val="22"/>
          <w:szCs w:val="22"/>
          <w:lang w:val="en-GB"/>
        </w:rPr>
        <w:t>li</w:t>
      </w:r>
      <w:r w:rsidR="009F3189" w:rsidRPr="00F756F1">
        <w:rPr>
          <w:rFonts w:ascii="Times New Roman" w:hAnsi="Times New Roman" w:cs="Times New Roman"/>
          <w:sz w:val="22"/>
          <w:szCs w:val="22"/>
          <w:lang w:val="en-GB"/>
        </w:rPr>
        <w:t xml:space="preserve"> from M65 and M28</w:t>
      </w:r>
      <w:r w:rsidRPr="00F756F1">
        <w:rPr>
          <w:rFonts w:ascii="Times New Roman" w:hAnsi="Times New Roman" w:cs="Times New Roman"/>
          <w:sz w:val="22"/>
          <w:szCs w:val="22"/>
          <w:lang w:val="en-GB"/>
        </w:rPr>
        <w:t xml:space="preserve"> with </w:t>
      </w:r>
      <w:r w:rsidR="00B0034C" w:rsidRPr="00F756F1">
        <w:rPr>
          <w:rFonts w:ascii="Times New Roman" w:hAnsi="Times New Roman" w:cs="Times New Roman"/>
          <w:sz w:val="22"/>
          <w:szCs w:val="22"/>
          <w:lang w:val="en-GB"/>
        </w:rPr>
        <w:t>those</w:t>
      </w:r>
      <w:r w:rsidRPr="00F756F1">
        <w:rPr>
          <w:rFonts w:ascii="Times New Roman" w:hAnsi="Times New Roman" w:cs="Times New Roman"/>
          <w:sz w:val="22"/>
          <w:szCs w:val="22"/>
          <w:lang w:val="en-GB"/>
        </w:rPr>
        <w:t xml:space="preserve"> from </w:t>
      </w:r>
      <w:proofErr w:type="spellStart"/>
      <w:r w:rsidRPr="00F756F1">
        <w:rPr>
          <w:rFonts w:ascii="Times New Roman" w:hAnsi="Times New Roman" w:cs="Times New Roman"/>
          <w:sz w:val="22"/>
          <w:szCs w:val="22"/>
          <w:lang w:val="en-GB"/>
        </w:rPr>
        <w:t>Fenghao</w:t>
      </w:r>
      <w:proofErr w:type="spellEnd"/>
      <w:r w:rsidRPr="00F756F1">
        <w:rPr>
          <w:rFonts w:ascii="Times New Roman" w:hAnsi="Times New Roman" w:cs="Times New Roman"/>
          <w:sz w:val="22"/>
          <w:szCs w:val="22"/>
          <w:lang w:val="en-GB"/>
        </w:rPr>
        <w:t xml:space="preserve"> suggest alignment with</w:t>
      </w:r>
      <w:r w:rsidR="009F3189" w:rsidRPr="00F756F1">
        <w:rPr>
          <w:rFonts w:ascii="Times New Roman" w:hAnsi="Times New Roman" w:cs="Times New Roman"/>
          <w:sz w:val="22"/>
          <w:szCs w:val="22"/>
          <w:lang w:val="en-GB"/>
        </w:rPr>
        <w:t xml:space="preserve"> </w:t>
      </w:r>
      <w:r w:rsidR="00AC7C9F">
        <w:rPr>
          <w:rFonts w:ascii="Times New Roman" w:hAnsi="Times New Roman" w:cs="Times New Roman"/>
          <w:sz w:val="22"/>
          <w:szCs w:val="22"/>
          <w:lang w:val="en-GB"/>
        </w:rPr>
        <w:t>types</w:t>
      </w:r>
      <w:r w:rsidRPr="00F756F1">
        <w:rPr>
          <w:rFonts w:ascii="Times New Roman" w:hAnsi="Times New Roman" w:cs="Times New Roman"/>
          <w:sz w:val="22"/>
          <w:szCs w:val="22"/>
          <w:lang w:val="en-GB"/>
        </w:rPr>
        <w:t xml:space="preserve"> dated to the reigns of Kings Cheng, and Kang (Zhang </w:t>
      </w:r>
      <w:proofErr w:type="spellStart"/>
      <w:r w:rsidRPr="00F756F1">
        <w:rPr>
          <w:rFonts w:ascii="Times New Roman" w:hAnsi="Times New Roman" w:cs="Times New Roman"/>
          <w:sz w:val="22"/>
          <w:szCs w:val="22"/>
          <w:lang w:val="en-GB"/>
        </w:rPr>
        <w:t>Liyan</w:t>
      </w:r>
      <w:proofErr w:type="spellEnd"/>
      <w:r w:rsidRPr="00F756F1">
        <w:rPr>
          <w:rFonts w:ascii="Times New Roman" w:hAnsi="Times New Roman" w:cs="Times New Roman"/>
          <w:sz w:val="22"/>
          <w:szCs w:val="22"/>
          <w:lang w:val="en-GB"/>
        </w:rPr>
        <w:t xml:space="preserve"> 201</w:t>
      </w:r>
      <w:r w:rsidR="00B0034C" w:rsidRPr="00F756F1">
        <w:rPr>
          <w:rFonts w:ascii="Times New Roman" w:hAnsi="Times New Roman" w:cs="Times New Roman"/>
          <w:sz w:val="22"/>
          <w:szCs w:val="22"/>
          <w:lang w:val="en-GB"/>
        </w:rPr>
        <w:t>5, 48</w:t>
      </w:r>
      <w:r w:rsidRPr="00F756F1">
        <w:rPr>
          <w:rFonts w:ascii="Times New Roman" w:hAnsi="Times New Roman" w:cs="Times New Roman"/>
          <w:sz w:val="22"/>
          <w:szCs w:val="22"/>
          <w:lang w:val="en-GB"/>
        </w:rPr>
        <w:t xml:space="preserve">), supporting an earlier date for M65 and M28 </w:t>
      </w:r>
      <w:r w:rsidR="009F223A">
        <w:rPr>
          <w:rFonts w:ascii="Times New Roman" w:hAnsi="Times New Roman" w:cs="Times New Roman"/>
          <w:sz w:val="22"/>
          <w:szCs w:val="22"/>
          <w:lang w:val="en-GB"/>
        </w:rPr>
        <w:t>comparing t</w:t>
      </w:r>
      <w:r w:rsidRPr="00F756F1">
        <w:rPr>
          <w:rFonts w:ascii="Times New Roman" w:hAnsi="Times New Roman" w:cs="Times New Roman"/>
          <w:sz w:val="22"/>
          <w:szCs w:val="22"/>
          <w:lang w:val="en-GB"/>
        </w:rPr>
        <w:t>o M111.</w:t>
      </w:r>
    </w:p>
    <w:p w14:paraId="3815F739" w14:textId="67D83480" w:rsidR="00067E46" w:rsidRPr="00F756F1" w:rsidRDefault="00067E46" w:rsidP="00067E46">
      <w:pPr>
        <w:pStyle w:val="Paragraphedeliste"/>
        <w:numPr>
          <w:ilvl w:val="1"/>
          <w:numId w:val="6"/>
        </w:numPr>
        <w:spacing w:line="360"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Inscriptions</w:t>
      </w:r>
    </w:p>
    <w:p w14:paraId="5C3236B2" w14:textId="6C6FB538" w:rsidR="009B1D97" w:rsidRPr="00F756F1" w:rsidRDefault="00067E46" w:rsidP="009B1D97">
      <w:pPr>
        <w:spacing w:line="360"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Third, inscriptional evidence does not require an earlier date for M111. The appearance of the title Nan Gong</w:t>
      </w:r>
      <w:r w:rsidR="0041516F" w:rsidRPr="00F756F1">
        <w:rPr>
          <w:rFonts w:ascii="Times New Roman" w:hAnsi="Times New Roman" w:cs="Times New Roman"/>
          <w:sz w:val="22"/>
          <w:szCs w:val="22"/>
          <w:lang w:val="en-GB"/>
        </w:rPr>
        <w:t xml:space="preserve"> </w:t>
      </w:r>
      <w:r w:rsidR="0041516F" w:rsidRPr="00F756F1">
        <w:rPr>
          <w:rFonts w:ascii="Times New Roman" w:hAnsi="Times New Roman" w:cs="Times New Roman"/>
          <w:sz w:val="22"/>
          <w:szCs w:val="22"/>
          <w:lang w:val="en-GB"/>
        </w:rPr>
        <w:t>南公</w:t>
      </w:r>
      <w:r w:rsidRPr="00F756F1">
        <w:rPr>
          <w:rFonts w:ascii="Times New Roman" w:hAnsi="Times New Roman" w:cs="Times New Roman"/>
          <w:sz w:val="22"/>
          <w:szCs w:val="22"/>
          <w:lang w:val="en-GB"/>
        </w:rPr>
        <w:t xml:space="preserve"> on vessels from M111 has </w:t>
      </w:r>
      <w:r w:rsidR="00F82B29">
        <w:rPr>
          <w:rFonts w:ascii="Times New Roman" w:hAnsi="Times New Roman" w:cs="Times New Roman"/>
          <w:sz w:val="22"/>
          <w:szCs w:val="22"/>
          <w:lang w:val="en-GB"/>
        </w:rPr>
        <w:t xml:space="preserve">often </w:t>
      </w:r>
      <w:r w:rsidRPr="00F756F1">
        <w:rPr>
          <w:rFonts w:ascii="Times New Roman" w:hAnsi="Times New Roman" w:cs="Times New Roman"/>
          <w:sz w:val="22"/>
          <w:szCs w:val="22"/>
          <w:lang w:val="en-GB"/>
        </w:rPr>
        <w:t xml:space="preserve">been linked by some scholars to the historical figure </w:t>
      </w:r>
      <w:proofErr w:type="spellStart"/>
      <w:r w:rsidRPr="00F756F1">
        <w:rPr>
          <w:rFonts w:ascii="Times New Roman" w:hAnsi="Times New Roman" w:cs="Times New Roman"/>
          <w:sz w:val="22"/>
          <w:szCs w:val="22"/>
          <w:lang w:val="en-GB"/>
        </w:rPr>
        <w:t>Nangong</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Guo</w:t>
      </w:r>
      <w:proofErr w:type="spellEnd"/>
      <w:r w:rsidR="0041516F" w:rsidRPr="00F756F1">
        <w:rPr>
          <w:rFonts w:ascii="Times New Roman" w:hAnsi="Times New Roman" w:cs="Times New Roman"/>
          <w:sz w:val="22"/>
          <w:szCs w:val="22"/>
          <w:lang w:val="en-GB"/>
        </w:rPr>
        <w:t xml:space="preserve"> </w:t>
      </w:r>
      <w:r w:rsidR="0041516F" w:rsidRPr="00F756F1">
        <w:rPr>
          <w:rFonts w:ascii="Times New Roman" w:hAnsi="Times New Roman" w:cs="Times New Roman"/>
          <w:sz w:val="22"/>
          <w:szCs w:val="22"/>
          <w:lang w:val="en-GB"/>
        </w:rPr>
        <w:t>南宮适</w:t>
      </w:r>
      <w:r w:rsidRPr="00F756F1">
        <w:rPr>
          <w:rFonts w:ascii="Times New Roman" w:hAnsi="Times New Roman" w:cs="Times New Roman"/>
          <w:sz w:val="22"/>
          <w:szCs w:val="22"/>
          <w:lang w:val="en-GB"/>
        </w:rPr>
        <w:t>, leading to an earlier chronological attribution. However, the identification of Nan Gong remains uncertain</w:t>
      </w:r>
      <w:r w:rsidR="009551C4" w:rsidRPr="00F756F1">
        <w:rPr>
          <w:rFonts w:ascii="Times New Roman" w:hAnsi="Times New Roman" w:cs="Times New Roman"/>
          <w:sz w:val="22"/>
          <w:szCs w:val="22"/>
          <w:lang w:val="en-GB"/>
        </w:rPr>
        <w:t>, as many individuals are also named as ‘Nan Gong’</w:t>
      </w:r>
      <w:r w:rsidR="0039099A" w:rsidRPr="00F756F1">
        <w:rPr>
          <w:rFonts w:ascii="Times New Roman" w:hAnsi="Times New Roman" w:cs="Times New Roman"/>
          <w:sz w:val="22"/>
          <w:szCs w:val="22"/>
          <w:lang w:val="en-GB"/>
        </w:rPr>
        <w:t xml:space="preserve"> </w:t>
      </w:r>
      <w:r w:rsidR="0039099A" w:rsidRPr="00F756F1">
        <w:rPr>
          <w:rFonts w:ascii="Times New Roman" w:hAnsi="Times New Roman" w:cs="Times New Roman"/>
          <w:sz w:val="22"/>
          <w:szCs w:val="22"/>
          <w:lang w:val="en-GB"/>
        </w:rPr>
        <w:t>南公</w:t>
      </w:r>
      <w:r w:rsidR="0039099A" w:rsidRPr="00F756F1">
        <w:rPr>
          <w:rFonts w:ascii="Times New Roman" w:hAnsi="Times New Roman" w:cs="Times New Roman"/>
          <w:sz w:val="22"/>
          <w:szCs w:val="22"/>
          <w:lang w:val="en-GB"/>
        </w:rPr>
        <w:t>/</w:t>
      </w:r>
      <w:r w:rsidR="0039099A" w:rsidRPr="00F756F1">
        <w:rPr>
          <w:rFonts w:ascii="Times New Roman" w:hAnsi="Times New Roman" w:cs="Times New Roman"/>
          <w:sz w:val="22"/>
          <w:szCs w:val="22"/>
          <w:lang w:val="en-GB"/>
        </w:rPr>
        <w:t>南</w:t>
      </w:r>
      <w:r w:rsidR="00462F59" w:rsidRPr="00F756F1">
        <w:rPr>
          <w:rFonts w:ascii="Times New Roman" w:hAnsi="Times New Roman" w:cs="Times New Roman"/>
          <w:sz w:val="22"/>
          <w:szCs w:val="22"/>
          <w:lang w:val="en-GB"/>
        </w:rPr>
        <w:t>宮</w:t>
      </w:r>
      <w:r w:rsidR="009551C4" w:rsidRPr="00F756F1">
        <w:rPr>
          <w:rFonts w:ascii="Times New Roman" w:hAnsi="Times New Roman" w:cs="Times New Roman"/>
          <w:sz w:val="22"/>
          <w:szCs w:val="22"/>
          <w:lang w:val="en-GB"/>
        </w:rPr>
        <w:t xml:space="preserve"> during this period of time (e.g. </w:t>
      </w:r>
      <w:r w:rsidR="004E3FB7" w:rsidRPr="00F756F1">
        <w:rPr>
          <w:rFonts w:ascii="Times New Roman" w:hAnsi="Times New Roman" w:cs="Times New Roman"/>
          <w:i/>
          <w:iCs/>
          <w:sz w:val="22"/>
          <w:szCs w:val="22"/>
          <w:lang w:val="en-GB"/>
        </w:rPr>
        <w:t>JC</w:t>
      </w:r>
      <w:r w:rsidR="004E3FB7" w:rsidRPr="00F756F1">
        <w:rPr>
          <w:rFonts w:ascii="Times New Roman" w:hAnsi="Times New Roman" w:cs="Times New Roman"/>
          <w:sz w:val="22"/>
          <w:szCs w:val="22"/>
          <w:lang w:val="en-GB"/>
        </w:rPr>
        <w:t>2</w:t>
      </w:r>
      <w:r w:rsidR="00462F59" w:rsidRPr="00F756F1">
        <w:rPr>
          <w:rFonts w:ascii="Times New Roman" w:hAnsi="Times New Roman" w:cs="Times New Roman"/>
          <w:sz w:val="22"/>
          <w:szCs w:val="22"/>
          <w:lang w:val="en-GB"/>
        </w:rPr>
        <w:t>731 &amp; 2</w:t>
      </w:r>
      <w:r w:rsidR="004E3FB7" w:rsidRPr="00F756F1">
        <w:rPr>
          <w:rFonts w:ascii="Times New Roman" w:hAnsi="Times New Roman" w:cs="Times New Roman"/>
          <w:sz w:val="22"/>
          <w:szCs w:val="22"/>
          <w:lang w:val="en-GB"/>
        </w:rPr>
        <w:t xml:space="preserve">837, cf. Cook &amp; Goldin 2020, </w:t>
      </w:r>
      <w:r w:rsidR="0091667B" w:rsidRPr="00F756F1">
        <w:rPr>
          <w:rFonts w:ascii="Times New Roman" w:hAnsi="Times New Roman" w:cs="Times New Roman"/>
          <w:sz w:val="22"/>
          <w:szCs w:val="22"/>
          <w:lang w:val="en-GB"/>
        </w:rPr>
        <w:t>32-4</w:t>
      </w:r>
      <w:r w:rsidR="009551C4" w:rsidRPr="00F756F1">
        <w:rPr>
          <w:rFonts w:ascii="Times New Roman" w:hAnsi="Times New Roman" w:cs="Times New Roman"/>
          <w:sz w:val="22"/>
          <w:szCs w:val="22"/>
          <w:lang w:val="en-GB"/>
        </w:rPr>
        <w:t>)</w:t>
      </w:r>
      <w:r w:rsidRPr="00F756F1">
        <w:rPr>
          <w:rFonts w:ascii="Times New Roman" w:hAnsi="Times New Roman" w:cs="Times New Roman"/>
          <w:sz w:val="22"/>
          <w:szCs w:val="22"/>
          <w:lang w:val="en-GB"/>
        </w:rPr>
        <w:t xml:space="preserve">. Recent textual analyses (e.g. Fang 2021; </w:t>
      </w:r>
      <w:proofErr w:type="spellStart"/>
      <w:r w:rsidRPr="00F756F1">
        <w:rPr>
          <w:rFonts w:ascii="Times New Roman" w:hAnsi="Times New Roman" w:cs="Times New Roman"/>
          <w:sz w:val="22"/>
          <w:szCs w:val="22"/>
          <w:lang w:val="en-GB"/>
        </w:rPr>
        <w:t>Tse</w:t>
      </w:r>
      <w:proofErr w:type="spellEnd"/>
      <w:r w:rsidRPr="00F756F1">
        <w:rPr>
          <w:rFonts w:ascii="Times New Roman" w:hAnsi="Times New Roman" w:cs="Times New Roman"/>
          <w:sz w:val="22"/>
          <w:szCs w:val="22"/>
          <w:lang w:val="en-GB"/>
        </w:rPr>
        <w:t xml:space="preserve"> 2026) suggest that Nan Gong and related figures may refer to different individuals active in different periods, and the title itself </w:t>
      </w:r>
      <w:r w:rsidR="00410B24">
        <w:rPr>
          <w:rFonts w:ascii="Times New Roman" w:hAnsi="Times New Roman" w:cs="Times New Roman"/>
          <w:sz w:val="22"/>
          <w:szCs w:val="22"/>
          <w:lang w:val="en-GB"/>
        </w:rPr>
        <w:t>might</w:t>
      </w:r>
      <w:r w:rsidRPr="00F756F1">
        <w:rPr>
          <w:rFonts w:ascii="Times New Roman" w:hAnsi="Times New Roman" w:cs="Times New Roman"/>
          <w:sz w:val="22"/>
          <w:szCs w:val="22"/>
          <w:lang w:val="en-GB"/>
        </w:rPr>
        <w:t xml:space="preserve"> not</w:t>
      </w:r>
      <w:r w:rsidR="0091667B" w:rsidRPr="00F756F1">
        <w:rPr>
          <w:rFonts w:ascii="Times New Roman" w:hAnsi="Times New Roman" w:cs="Times New Roman"/>
          <w:sz w:val="22"/>
          <w:szCs w:val="22"/>
          <w:lang w:val="en-GB"/>
        </w:rPr>
        <w:t xml:space="preserve"> necessarily</w:t>
      </w:r>
      <w:r w:rsidRPr="00F756F1">
        <w:rPr>
          <w:rFonts w:ascii="Times New Roman" w:hAnsi="Times New Roman" w:cs="Times New Roman"/>
          <w:sz w:val="22"/>
          <w:szCs w:val="22"/>
          <w:lang w:val="en-GB"/>
        </w:rPr>
        <w:t xml:space="preserve"> correspond to a single historical person</w:t>
      </w:r>
      <w:r w:rsidR="0091667B" w:rsidRPr="00F756F1">
        <w:rPr>
          <w:rFonts w:ascii="Times New Roman" w:hAnsi="Times New Roman" w:cs="Times New Roman"/>
          <w:sz w:val="22"/>
          <w:szCs w:val="22"/>
          <w:lang w:val="en-GB"/>
        </w:rPr>
        <w:t xml:space="preserve"> across various periods</w:t>
      </w:r>
      <w:r w:rsidRPr="00F756F1">
        <w:rPr>
          <w:rFonts w:ascii="Times New Roman" w:hAnsi="Times New Roman" w:cs="Times New Roman"/>
          <w:sz w:val="22"/>
          <w:szCs w:val="22"/>
          <w:lang w:val="en-GB"/>
        </w:rPr>
        <w:t>.</w:t>
      </w:r>
    </w:p>
    <w:p w14:paraId="20419E39" w14:textId="3DF70BB8" w:rsidR="00067E46" w:rsidRPr="00F756F1" w:rsidRDefault="00067E46" w:rsidP="004511C0">
      <w:pPr>
        <w:spacing w:line="360" w:lineRule="auto"/>
        <w:ind w:firstLine="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In addition, palaeographic variation in bronze inscriptions is not a reliable chronological indicator</w:t>
      </w:r>
      <w:r w:rsidR="00E4718E" w:rsidRPr="00F756F1">
        <w:rPr>
          <w:rFonts w:ascii="Times New Roman" w:hAnsi="Times New Roman" w:cs="Times New Roman"/>
          <w:sz w:val="22"/>
          <w:szCs w:val="22"/>
          <w:lang w:val="en-GB"/>
        </w:rPr>
        <w:t xml:space="preserve"> (</w:t>
      </w:r>
      <w:r w:rsidR="00E4718E" w:rsidRPr="00F756F1">
        <w:rPr>
          <w:rFonts w:ascii="Times New Roman" w:hAnsi="Times New Roman" w:cs="Times New Roman"/>
          <w:i/>
          <w:iCs/>
          <w:sz w:val="22"/>
          <w:szCs w:val="22"/>
          <w:lang w:val="en-GB"/>
        </w:rPr>
        <w:t>contra</w:t>
      </w:r>
      <w:r w:rsidR="00E4718E" w:rsidRPr="00F756F1">
        <w:rPr>
          <w:rFonts w:ascii="Times New Roman" w:hAnsi="Times New Roman" w:cs="Times New Roman"/>
          <w:sz w:val="22"/>
          <w:szCs w:val="22"/>
          <w:lang w:val="en-GB"/>
        </w:rPr>
        <w:t xml:space="preserve"> Zhang </w:t>
      </w:r>
      <w:r w:rsidR="00576D6C">
        <w:rPr>
          <w:rFonts w:ascii="Times New Roman" w:hAnsi="Times New Roman" w:cs="Times New Roman" w:hint="eastAsia"/>
          <w:sz w:val="22"/>
          <w:szCs w:val="22"/>
          <w:lang w:val="en-GB" w:eastAsia="zh-HK"/>
        </w:rPr>
        <w:t xml:space="preserve">T. </w:t>
      </w:r>
      <w:r w:rsidR="00791071" w:rsidRPr="00F756F1">
        <w:rPr>
          <w:rFonts w:ascii="Times New Roman" w:hAnsi="Times New Roman" w:cs="Times New Roman"/>
          <w:sz w:val="22"/>
          <w:szCs w:val="22"/>
          <w:lang w:val="en-GB"/>
        </w:rPr>
        <w:t>2022</w:t>
      </w:r>
      <w:r w:rsidR="00E4718E" w:rsidRPr="00F756F1">
        <w:rPr>
          <w:rFonts w:ascii="Times New Roman" w:hAnsi="Times New Roman" w:cs="Times New Roman"/>
          <w:sz w:val="22"/>
          <w:szCs w:val="22"/>
          <w:lang w:val="en-GB"/>
        </w:rPr>
        <w:t>)</w:t>
      </w:r>
      <w:r w:rsidRPr="00F756F1">
        <w:rPr>
          <w:rFonts w:ascii="Times New Roman" w:hAnsi="Times New Roman" w:cs="Times New Roman"/>
          <w:sz w:val="22"/>
          <w:szCs w:val="22"/>
          <w:lang w:val="en-GB"/>
        </w:rPr>
        <w:t>, as inscriptions were produced by different craftsmen and workshops, often exhibiting considerable variation even within a single context</w:t>
      </w:r>
      <w:r w:rsidR="002E6E66" w:rsidRPr="00F756F1">
        <w:rPr>
          <w:rFonts w:ascii="Times New Roman" w:hAnsi="Times New Roman" w:cs="Times New Roman"/>
          <w:sz w:val="22"/>
          <w:szCs w:val="22"/>
          <w:lang w:val="en-GB"/>
        </w:rPr>
        <w:t xml:space="preserve"> (</w:t>
      </w:r>
      <w:proofErr w:type="spellStart"/>
      <w:r w:rsidR="004D7308" w:rsidRPr="00F756F1">
        <w:rPr>
          <w:rFonts w:ascii="Times New Roman" w:hAnsi="Times New Roman" w:cs="Times New Roman"/>
          <w:sz w:val="22"/>
          <w:szCs w:val="22"/>
          <w:lang w:val="en-GB"/>
        </w:rPr>
        <w:t>Škrabal</w:t>
      </w:r>
      <w:proofErr w:type="spellEnd"/>
      <w:r w:rsidR="004D7308" w:rsidRPr="00F756F1">
        <w:rPr>
          <w:rFonts w:ascii="Times New Roman" w:hAnsi="Times New Roman" w:cs="Times New Roman"/>
          <w:sz w:val="22"/>
          <w:szCs w:val="22"/>
          <w:lang w:val="en-GB"/>
        </w:rPr>
        <w:t xml:space="preserve"> 2019: 288-90</w:t>
      </w:r>
      <w:r w:rsidR="002E6E66" w:rsidRPr="00F756F1">
        <w:rPr>
          <w:rFonts w:ascii="Times New Roman" w:hAnsi="Times New Roman" w:cs="Times New Roman"/>
          <w:sz w:val="22"/>
          <w:szCs w:val="22"/>
          <w:lang w:val="en-GB"/>
        </w:rPr>
        <w:t>)</w:t>
      </w:r>
      <w:r w:rsidRPr="00F756F1">
        <w:rPr>
          <w:rFonts w:ascii="Times New Roman" w:hAnsi="Times New Roman" w:cs="Times New Roman"/>
          <w:sz w:val="22"/>
          <w:szCs w:val="22"/>
          <w:lang w:val="en-GB"/>
        </w:rPr>
        <w:t xml:space="preserve">. </w:t>
      </w:r>
      <w:r w:rsidR="004D7308" w:rsidRPr="00F756F1">
        <w:rPr>
          <w:rFonts w:ascii="Times New Roman" w:hAnsi="Times New Roman" w:cs="Times New Roman"/>
          <w:sz w:val="22"/>
          <w:szCs w:val="22"/>
          <w:lang w:val="en-GB"/>
        </w:rPr>
        <w:t>Moreover, t</w:t>
      </w:r>
      <w:r w:rsidRPr="00F756F1">
        <w:rPr>
          <w:rFonts w:ascii="Times New Roman" w:hAnsi="Times New Roman" w:cs="Times New Roman"/>
          <w:sz w:val="22"/>
          <w:szCs w:val="22"/>
          <w:lang w:val="en-GB"/>
        </w:rPr>
        <w:t xml:space="preserve">he forms of characters such as </w:t>
      </w:r>
      <w:proofErr w:type="spellStart"/>
      <w:r w:rsidRPr="00F756F1">
        <w:rPr>
          <w:rFonts w:ascii="Times New Roman" w:hAnsi="Times New Roman" w:cs="Times New Roman"/>
          <w:i/>
          <w:iCs/>
          <w:sz w:val="22"/>
          <w:szCs w:val="22"/>
          <w:lang w:val="en-GB"/>
        </w:rPr>
        <w:t>bao</w:t>
      </w:r>
      <w:proofErr w:type="spellEnd"/>
      <w:r w:rsidR="0091553E" w:rsidRPr="00F756F1">
        <w:rPr>
          <w:rFonts w:ascii="Times New Roman" w:hAnsi="Times New Roman" w:cs="Times New Roman"/>
          <w:i/>
          <w:iCs/>
          <w:sz w:val="22"/>
          <w:szCs w:val="22"/>
          <w:lang w:val="en-GB"/>
        </w:rPr>
        <w:t xml:space="preserve"> </w:t>
      </w:r>
      <w:r w:rsidR="00876978" w:rsidRPr="00F756F1">
        <w:rPr>
          <w:rFonts w:ascii="Times New Roman" w:hAnsi="Times New Roman" w:cs="Times New Roman"/>
          <w:sz w:val="22"/>
          <w:szCs w:val="22"/>
          <w:lang w:val="en-GB"/>
        </w:rPr>
        <w:t>寶</w:t>
      </w:r>
      <w:r w:rsidRPr="00F756F1">
        <w:rPr>
          <w:rFonts w:ascii="Times New Roman" w:hAnsi="Times New Roman" w:cs="Times New Roman"/>
          <w:sz w:val="22"/>
          <w:szCs w:val="22"/>
          <w:lang w:val="en-GB"/>
        </w:rPr>
        <w:t xml:space="preserve"> and </w:t>
      </w:r>
      <w:proofErr w:type="spellStart"/>
      <w:r w:rsidRPr="00F756F1">
        <w:rPr>
          <w:rFonts w:ascii="Times New Roman" w:hAnsi="Times New Roman" w:cs="Times New Roman"/>
          <w:i/>
          <w:iCs/>
          <w:sz w:val="22"/>
          <w:szCs w:val="22"/>
          <w:lang w:val="en-GB"/>
        </w:rPr>
        <w:t>zeng</w:t>
      </w:r>
      <w:proofErr w:type="spellEnd"/>
      <w:r w:rsidRPr="00F756F1">
        <w:rPr>
          <w:rFonts w:ascii="Times New Roman" w:hAnsi="Times New Roman" w:cs="Times New Roman"/>
          <w:sz w:val="22"/>
          <w:szCs w:val="22"/>
          <w:lang w:val="en-GB"/>
        </w:rPr>
        <w:t xml:space="preserve"> </w:t>
      </w:r>
      <w:r w:rsidR="00876978" w:rsidRPr="00F756F1">
        <w:rPr>
          <w:rFonts w:ascii="Times New Roman" w:hAnsi="Times New Roman" w:cs="Times New Roman"/>
          <w:sz w:val="22"/>
          <w:szCs w:val="22"/>
          <w:lang w:val="en-GB"/>
        </w:rPr>
        <w:t>曾</w:t>
      </w:r>
      <w:r w:rsidR="00876978"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in M111 are </w:t>
      </w:r>
      <w:r w:rsidR="00F56BA6" w:rsidRPr="00F756F1">
        <w:rPr>
          <w:rFonts w:ascii="Times New Roman" w:hAnsi="Times New Roman" w:cs="Times New Roman"/>
          <w:sz w:val="22"/>
          <w:szCs w:val="22"/>
          <w:lang w:val="en-GB"/>
        </w:rPr>
        <w:t xml:space="preserve">also </w:t>
      </w:r>
      <w:r w:rsidRPr="00F756F1">
        <w:rPr>
          <w:rFonts w:ascii="Times New Roman" w:hAnsi="Times New Roman" w:cs="Times New Roman"/>
          <w:sz w:val="22"/>
          <w:szCs w:val="22"/>
          <w:lang w:val="en-GB"/>
        </w:rPr>
        <w:t>consistent with</w:t>
      </w:r>
      <w:r w:rsidR="00410B24">
        <w:rPr>
          <w:rFonts w:ascii="Times New Roman" w:hAnsi="Times New Roman" w:cs="Times New Roman"/>
          <w:sz w:val="22"/>
          <w:szCs w:val="22"/>
          <w:lang w:val="en-GB"/>
        </w:rPr>
        <w:t xml:space="preserve"> several</w:t>
      </w:r>
      <w:r w:rsidRPr="00F756F1">
        <w:rPr>
          <w:rFonts w:ascii="Times New Roman" w:hAnsi="Times New Roman" w:cs="Times New Roman"/>
          <w:sz w:val="22"/>
          <w:szCs w:val="22"/>
          <w:lang w:val="en-GB"/>
        </w:rPr>
        <w:t xml:space="preserve"> examples from the reign of King Zhao</w:t>
      </w:r>
      <w:r w:rsidR="00587665" w:rsidRPr="00F756F1">
        <w:rPr>
          <w:rFonts w:ascii="Times New Roman" w:hAnsi="Times New Roman" w:cs="Times New Roman"/>
          <w:sz w:val="22"/>
          <w:szCs w:val="22"/>
          <w:lang w:val="en-GB"/>
        </w:rPr>
        <w:t xml:space="preserve"> (e.g. </w:t>
      </w:r>
      <w:r w:rsidR="00587665" w:rsidRPr="00F756F1">
        <w:rPr>
          <w:rFonts w:ascii="Times New Roman" w:hAnsi="Times New Roman" w:cs="Times New Roman"/>
          <w:i/>
          <w:iCs/>
          <w:sz w:val="22"/>
          <w:szCs w:val="22"/>
          <w:lang w:val="en-GB"/>
        </w:rPr>
        <w:t>JC</w:t>
      </w:r>
      <w:r w:rsidR="004F0AD7" w:rsidRPr="00F756F1">
        <w:rPr>
          <w:rFonts w:ascii="Times New Roman" w:hAnsi="Times New Roman" w:cs="Times New Roman"/>
          <w:sz w:val="22"/>
          <w:szCs w:val="22"/>
          <w:lang w:val="en-GB"/>
        </w:rPr>
        <w:t>949 &amp;</w:t>
      </w:r>
      <w:r w:rsidR="004F0AD7" w:rsidRPr="00F756F1">
        <w:rPr>
          <w:rFonts w:ascii="Times New Roman" w:hAnsi="Times New Roman" w:cs="Times New Roman"/>
          <w:i/>
          <w:iCs/>
          <w:sz w:val="22"/>
          <w:szCs w:val="22"/>
          <w:lang w:val="en-GB"/>
        </w:rPr>
        <w:t xml:space="preserve"> </w:t>
      </w:r>
      <w:r w:rsidR="00587665" w:rsidRPr="00F756F1">
        <w:rPr>
          <w:rFonts w:ascii="Times New Roman" w:hAnsi="Times New Roman" w:cs="Times New Roman"/>
          <w:sz w:val="22"/>
          <w:szCs w:val="22"/>
          <w:lang w:val="en-GB"/>
        </w:rPr>
        <w:t>1792)</w:t>
      </w:r>
      <w:r w:rsidR="004F0AD7" w:rsidRPr="00F756F1">
        <w:rPr>
          <w:rFonts w:ascii="Times New Roman" w:hAnsi="Times New Roman" w:cs="Times New Roman"/>
          <w:sz w:val="22"/>
          <w:szCs w:val="22"/>
          <w:lang w:val="en-GB"/>
        </w:rPr>
        <w:t xml:space="preserve">, </w:t>
      </w:r>
      <w:r w:rsidR="0030586C">
        <w:rPr>
          <w:rFonts w:ascii="Times New Roman" w:hAnsi="Times New Roman" w:cs="Times New Roman"/>
          <w:sz w:val="22"/>
          <w:szCs w:val="22"/>
          <w:lang w:val="en-GB"/>
        </w:rPr>
        <w:t>indicating</w:t>
      </w:r>
      <w:r w:rsidR="004F0AD7" w:rsidRPr="00F756F1">
        <w:rPr>
          <w:rFonts w:ascii="Times New Roman" w:hAnsi="Times New Roman" w:cs="Times New Roman"/>
          <w:sz w:val="22"/>
          <w:szCs w:val="22"/>
          <w:lang w:val="en-GB"/>
        </w:rPr>
        <w:t xml:space="preserve"> the calligraphy alone does not necessitate an earlier date for Marquis </w:t>
      </w:r>
      <w:proofErr w:type="spellStart"/>
      <w:r w:rsidR="004F0AD7" w:rsidRPr="00F756F1">
        <w:rPr>
          <w:rFonts w:ascii="Times New Roman" w:hAnsi="Times New Roman" w:cs="Times New Roman"/>
          <w:sz w:val="22"/>
          <w:szCs w:val="22"/>
          <w:lang w:val="en-GB"/>
        </w:rPr>
        <w:t>Kuan</w:t>
      </w:r>
      <w:proofErr w:type="spellEnd"/>
      <w:r w:rsidR="004F0AD7" w:rsidRPr="00F756F1">
        <w:rPr>
          <w:rFonts w:ascii="Times New Roman" w:hAnsi="Times New Roman" w:cs="Times New Roman"/>
          <w:sz w:val="22"/>
          <w:szCs w:val="22"/>
          <w:lang w:val="en-GB"/>
        </w:rPr>
        <w:t xml:space="preserve"> of Zeng</w:t>
      </w:r>
      <w:r w:rsidRPr="00F756F1">
        <w:rPr>
          <w:rFonts w:ascii="Times New Roman" w:hAnsi="Times New Roman" w:cs="Times New Roman"/>
          <w:sz w:val="22"/>
          <w:szCs w:val="22"/>
          <w:lang w:val="en-GB"/>
        </w:rPr>
        <w:t>.</w:t>
      </w:r>
    </w:p>
    <w:p w14:paraId="594FBDE1" w14:textId="59AF3F2C" w:rsidR="00067E46" w:rsidRPr="00F756F1" w:rsidRDefault="00067E46" w:rsidP="00067E46">
      <w:pPr>
        <w:pStyle w:val="Paragraphedeliste"/>
        <w:numPr>
          <w:ilvl w:val="1"/>
          <w:numId w:val="6"/>
        </w:numPr>
        <w:spacing w:line="360"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lastRenderedPageBreak/>
        <w:t xml:space="preserve">Other </w:t>
      </w:r>
      <w:r w:rsidR="008B5948" w:rsidRPr="00F756F1">
        <w:rPr>
          <w:rFonts w:ascii="Times New Roman" w:hAnsi="Times New Roman" w:cs="Times New Roman"/>
          <w:sz w:val="22"/>
          <w:szCs w:val="22"/>
          <w:lang w:val="en-GB"/>
        </w:rPr>
        <w:t>aspects for consideration</w:t>
      </w:r>
    </w:p>
    <w:p w14:paraId="02FBA2CF" w14:textId="77777777" w:rsidR="00792141" w:rsidRDefault="008B5948" w:rsidP="009B1D97">
      <w:pPr>
        <w:spacing w:line="360" w:lineRule="auto"/>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Finally, several additional arguments for an earlier date </w:t>
      </w:r>
      <w:r w:rsidR="00876978" w:rsidRPr="00F756F1">
        <w:rPr>
          <w:rFonts w:ascii="Times New Roman" w:hAnsi="Times New Roman" w:cs="Times New Roman"/>
          <w:sz w:val="22"/>
          <w:szCs w:val="22"/>
          <w:lang w:val="en-GB"/>
        </w:rPr>
        <w:t>require</w:t>
      </w:r>
      <w:r w:rsidRPr="00F756F1">
        <w:rPr>
          <w:rFonts w:ascii="Times New Roman" w:hAnsi="Times New Roman" w:cs="Times New Roman"/>
          <w:sz w:val="22"/>
          <w:szCs w:val="22"/>
          <w:lang w:val="en-GB"/>
        </w:rPr>
        <w:t xml:space="preserve"> reconsideration. </w:t>
      </w:r>
    </w:p>
    <w:p w14:paraId="639035AC" w14:textId="104A0702" w:rsidR="00365013" w:rsidRPr="00F756F1" w:rsidRDefault="008B5948" w:rsidP="00792141">
      <w:pPr>
        <w:spacing w:line="360" w:lineRule="auto"/>
        <w:ind w:firstLine="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The relative elevation of tomb M111 and its </w:t>
      </w:r>
      <w:r w:rsidR="002659E2">
        <w:rPr>
          <w:rFonts w:ascii="Times New Roman" w:hAnsi="Times New Roman" w:cs="Times New Roman"/>
          <w:sz w:val="22"/>
          <w:szCs w:val="22"/>
          <w:lang w:val="en-GB"/>
        </w:rPr>
        <w:t>tomb structure and size</w:t>
      </w:r>
      <w:r w:rsidRPr="00F756F1">
        <w:rPr>
          <w:rFonts w:ascii="Times New Roman" w:hAnsi="Times New Roman" w:cs="Times New Roman"/>
          <w:sz w:val="22"/>
          <w:szCs w:val="22"/>
          <w:lang w:val="en-GB"/>
        </w:rPr>
        <w:t xml:space="preserve"> have been interpreted as indicator</w:t>
      </w:r>
      <w:r w:rsidR="004B4460">
        <w:rPr>
          <w:rFonts w:ascii="Times New Roman" w:hAnsi="Times New Roman" w:cs="Times New Roman"/>
          <w:sz w:val="22"/>
          <w:szCs w:val="22"/>
          <w:lang w:val="en-GB"/>
        </w:rPr>
        <w:t>s</w:t>
      </w:r>
      <w:r w:rsidRPr="00F756F1">
        <w:rPr>
          <w:rFonts w:ascii="Times New Roman" w:hAnsi="Times New Roman" w:cs="Times New Roman"/>
          <w:sz w:val="22"/>
          <w:szCs w:val="22"/>
          <w:lang w:val="en-GB"/>
        </w:rPr>
        <w:t xml:space="preserve"> of </w:t>
      </w:r>
      <w:r w:rsidR="00F937A2" w:rsidRPr="00F756F1">
        <w:rPr>
          <w:rFonts w:ascii="Times New Roman" w:hAnsi="Times New Roman" w:cs="Times New Roman"/>
          <w:sz w:val="22"/>
          <w:szCs w:val="22"/>
          <w:lang w:val="en-GB"/>
        </w:rPr>
        <w:t>earlier date</w:t>
      </w:r>
      <w:r w:rsidRPr="00F756F1">
        <w:rPr>
          <w:rFonts w:ascii="Times New Roman" w:hAnsi="Times New Roman" w:cs="Times New Roman"/>
          <w:sz w:val="22"/>
          <w:szCs w:val="22"/>
          <w:lang w:val="en-GB"/>
        </w:rPr>
        <w:t>. However, the present topography of the cemetery may not reflect its original layout</w:t>
      </w:r>
      <w:r w:rsidR="00F937A2" w:rsidRPr="00F756F1">
        <w:rPr>
          <w:rFonts w:ascii="Times New Roman" w:hAnsi="Times New Roman" w:cs="Times New Roman"/>
          <w:sz w:val="22"/>
          <w:szCs w:val="22"/>
          <w:lang w:val="en-GB"/>
        </w:rPr>
        <w:t xml:space="preserve">—as it could always be artificially modified during </w:t>
      </w:r>
      <w:r w:rsidR="00ED4791">
        <w:rPr>
          <w:rFonts w:ascii="Times New Roman" w:hAnsi="Times New Roman" w:cs="Times New Roman"/>
          <w:sz w:val="22"/>
          <w:szCs w:val="22"/>
          <w:lang w:val="en-GB"/>
        </w:rPr>
        <w:t>the cemetery’s operative</w:t>
      </w:r>
      <w:r w:rsidR="00F937A2" w:rsidRPr="00F756F1">
        <w:rPr>
          <w:rFonts w:ascii="Times New Roman" w:hAnsi="Times New Roman" w:cs="Times New Roman"/>
          <w:sz w:val="22"/>
          <w:szCs w:val="22"/>
          <w:lang w:val="en-GB"/>
        </w:rPr>
        <w:t xml:space="preserve"> time—</w:t>
      </w:r>
      <w:r w:rsidRPr="00F756F1">
        <w:rPr>
          <w:rFonts w:ascii="Times New Roman" w:hAnsi="Times New Roman" w:cs="Times New Roman"/>
          <w:sz w:val="22"/>
          <w:szCs w:val="22"/>
          <w:lang w:val="en-GB"/>
        </w:rPr>
        <w:t xml:space="preserve">and burial location alone is not a secure chronological indicator. Comparative evidence from other Western Zhou cemeteries (e.g. </w:t>
      </w:r>
      <w:proofErr w:type="spellStart"/>
      <w:r w:rsidRPr="00F756F1">
        <w:rPr>
          <w:rFonts w:ascii="Times New Roman" w:hAnsi="Times New Roman" w:cs="Times New Roman"/>
          <w:sz w:val="22"/>
          <w:szCs w:val="22"/>
          <w:lang w:val="en-GB"/>
        </w:rPr>
        <w:t>Tianma-Qucun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Dahekou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Hengshui</w:t>
      </w:r>
      <w:proofErr w:type="spellEnd"/>
      <w:r w:rsidRPr="00F756F1">
        <w:rPr>
          <w:rFonts w:ascii="Times New Roman" w:hAnsi="Times New Roman" w:cs="Times New Roman"/>
          <w:sz w:val="22"/>
          <w:szCs w:val="22"/>
          <w:lang w:val="en-GB"/>
        </w:rPr>
        <w:t>) shows considerable variation in tomb</w:t>
      </w:r>
      <w:r w:rsidR="00870A59" w:rsidRPr="00F756F1">
        <w:rPr>
          <w:rFonts w:ascii="Times New Roman" w:hAnsi="Times New Roman" w:cs="Times New Roman"/>
          <w:sz w:val="22"/>
          <w:szCs w:val="22"/>
          <w:lang w:val="en-GB"/>
        </w:rPr>
        <w:t xml:space="preserve"> size, shape, and</w:t>
      </w:r>
      <w:r w:rsidRPr="00F756F1">
        <w:rPr>
          <w:rFonts w:ascii="Times New Roman" w:hAnsi="Times New Roman" w:cs="Times New Roman"/>
          <w:sz w:val="22"/>
          <w:szCs w:val="22"/>
          <w:lang w:val="en-GB"/>
        </w:rPr>
        <w:t xml:space="preserve"> placement</w:t>
      </w:r>
      <w:r w:rsidR="002639A7" w:rsidRPr="00F756F1">
        <w:rPr>
          <w:rFonts w:ascii="Times New Roman" w:hAnsi="Times New Roman" w:cs="Times New Roman"/>
          <w:sz w:val="22"/>
          <w:szCs w:val="22"/>
          <w:lang w:val="en-GB"/>
        </w:rPr>
        <w:t xml:space="preserve">, </w:t>
      </w:r>
      <w:r w:rsidR="00870A59" w:rsidRPr="00F756F1">
        <w:rPr>
          <w:rFonts w:ascii="Times New Roman" w:hAnsi="Times New Roman" w:cs="Times New Roman"/>
          <w:sz w:val="22"/>
          <w:szCs w:val="22"/>
          <w:lang w:val="en-GB"/>
        </w:rPr>
        <w:t>none of them seems to indicate the earliest tomb must be the largest</w:t>
      </w:r>
      <w:r w:rsidR="00D855B5" w:rsidRPr="00F756F1">
        <w:rPr>
          <w:rFonts w:ascii="Times New Roman" w:hAnsi="Times New Roman" w:cs="Times New Roman"/>
          <w:sz w:val="22"/>
          <w:szCs w:val="22"/>
          <w:lang w:val="en-GB"/>
        </w:rPr>
        <w:t xml:space="preserve"> ramped tomb located at the highest point in the cemetery</w:t>
      </w:r>
      <w:r w:rsidR="008272E0">
        <w:rPr>
          <w:rFonts w:ascii="Times New Roman" w:hAnsi="Times New Roman" w:cs="Times New Roman"/>
          <w:sz w:val="22"/>
          <w:szCs w:val="22"/>
          <w:lang w:val="en-GB"/>
        </w:rPr>
        <w:t xml:space="preserve"> (</w:t>
      </w:r>
      <w:r w:rsidR="008272E0" w:rsidRPr="00F756F1">
        <w:rPr>
          <w:rFonts w:ascii="Times New Roman" w:hAnsi="Times New Roman" w:cs="Times New Roman"/>
          <w:sz w:val="22"/>
          <w:szCs w:val="22"/>
          <w:lang w:val="en-GB"/>
        </w:rPr>
        <w:t>Shanxi Provincial Institute of Archaeology et al. 2020</w:t>
      </w:r>
      <w:r w:rsidR="008272E0">
        <w:rPr>
          <w:rFonts w:ascii="Times New Roman" w:hAnsi="Times New Roman" w:cs="Times New Roman"/>
          <w:sz w:val="22"/>
          <w:szCs w:val="22"/>
          <w:lang w:val="en-GB"/>
        </w:rPr>
        <w:t>; 2022)</w:t>
      </w:r>
      <w:r w:rsidRPr="00F756F1">
        <w:rPr>
          <w:rFonts w:ascii="Times New Roman" w:hAnsi="Times New Roman" w:cs="Times New Roman"/>
          <w:sz w:val="22"/>
          <w:szCs w:val="22"/>
          <w:lang w:val="en-GB"/>
        </w:rPr>
        <w:t>.</w:t>
      </w:r>
    </w:p>
    <w:p w14:paraId="2D7DAA8C" w14:textId="7238F29F" w:rsidR="008B5948" w:rsidRPr="00F756F1" w:rsidRDefault="008B5948" w:rsidP="00C15EEB">
      <w:pPr>
        <w:spacing w:line="360" w:lineRule="auto"/>
        <w:ind w:firstLine="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Strontium isotope analysis has also been used to suggest that the occupants of M111 and M28</w:t>
      </w:r>
      <w:r w:rsidR="002623A8">
        <w:rPr>
          <w:rFonts w:ascii="Times New Roman" w:hAnsi="Times New Roman" w:cs="Times New Roman"/>
          <w:sz w:val="22"/>
          <w:szCs w:val="22"/>
          <w:lang w:val="en-GB"/>
        </w:rPr>
        <w:t>, who exhibit foreign values,</w:t>
      </w:r>
      <w:r w:rsidRPr="00F756F1">
        <w:rPr>
          <w:rFonts w:ascii="Times New Roman" w:hAnsi="Times New Roman" w:cs="Times New Roman"/>
          <w:sz w:val="22"/>
          <w:szCs w:val="22"/>
          <w:lang w:val="en-GB"/>
        </w:rPr>
        <w:t xml:space="preserve"> were founding rulers of Zeng</w:t>
      </w:r>
      <w:r w:rsidR="00372BE4">
        <w:rPr>
          <w:rFonts w:ascii="Times New Roman" w:hAnsi="Times New Roman" w:cs="Times New Roman"/>
          <w:sz w:val="22"/>
          <w:szCs w:val="22"/>
          <w:lang w:val="en-GB"/>
        </w:rPr>
        <w:t>, thus dating to earlier period</w:t>
      </w:r>
      <w:r w:rsidR="00D855B5" w:rsidRPr="00F756F1">
        <w:rPr>
          <w:rFonts w:ascii="Times New Roman" w:hAnsi="Times New Roman" w:cs="Times New Roman"/>
          <w:sz w:val="22"/>
          <w:szCs w:val="22"/>
          <w:lang w:val="en-GB"/>
        </w:rPr>
        <w:t xml:space="preserve"> (</w:t>
      </w:r>
      <w:r w:rsidR="00F168E3" w:rsidRPr="00F756F1">
        <w:rPr>
          <w:rFonts w:ascii="Times New Roman" w:hAnsi="Times New Roman" w:cs="Times New Roman"/>
          <w:sz w:val="22"/>
          <w:szCs w:val="22"/>
          <w:lang w:val="en-GB"/>
        </w:rPr>
        <w:t>He &amp; Cui 2023</w:t>
      </w:r>
      <w:r w:rsidR="00D855B5" w:rsidRPr="00F756F1">
        <w:rPr>
          <w:rFonts w:ascii="Times New Roman" w:hAnsi="Times New Roman" w:cs="Times New Roman"/>
          <w:sz w:val="22"/>
          <w:szCs w:val="22"/>
          <w:lang w:val="en-GB"/>
        </w:rPr>
        <w:t>)</w:t>
      </w:r>
      <w:r w:rsidRPr="00F756F1">
        <w:rPr>
          <w:rFonts w:ascii="Times New Roman" w:hAnsi="Times New Roman" w:cs="Times New Roman"/>
          <w:sz w:val="22"/>
          <w:szCs w:val="22"/>
          <w:lang w:val="en-GB"/>
        </w:rPr>
        <w:t>. While such data provide valuable information on mobility and origin, they do not directly determine chronological position. Given the mobility of Zhou elites and the limited sampling available</w:t>
      </w:r>
      <w:r w:rsidR="00160DCF">
        <w:rPr>
          <w:rFonts w:ascii="Times New Roman" w:hAnsi="Times New Roman" w:cs="Times New Roman"/>
          <w:sz w:val="22"/>
          <w:szCs w:val="22"/>
          <w:lang w:val="en-GB"/>
        </w:rPr>
        <w:t>—particularly th</w:t>
      </w:r>
      <w:r w:rsidR="00E53225">
        <w:rPr>
          <w:rFonts w:ascii="Times New Roman" w:hAnsi="Times New Roman" w:cs="Times New Roman"/>
          <w:sz w:val="22"/>
          <w:szCs w:val="22"/>
          <w:lang w:val="en-GB"/>
        </w:rPr>
        <w:t>at</w:t>
      </w:r>
      <w:r w:rsidR="00160DCF">
        <w:rPr>
          <w:rFonts w:ascii="Times New Roman" w:hAnsi="Times New Roman" w:cs="Times New Roman"/>
          <w:sz w:val="22"/>
          <w:szCs w:val="22"/>
          <w:lang w:val="en-GB"/>
        </w:rPr>
        <w:t xml:space="preserve"> from tomb M1</w:t>
      </w:r>
      <w:r w:rsidR="00E53225">
        <w:rPr>
          <w:rFonts w:ascii="Times New Roman" w:hAnsi="Times New Roman" w:cs="Times New Roman"/>
          <w:sz w:val="22"/>
          <w:szCs w:val="22"/>
          <w:lang w:val="en-GB"/>
        </w:rPr>
        <w:t>’s occupant</w:t>
      </w:r>
      <w:r w:rsidR="00160DCF">
        <w:rPr>
          <w:rFonts w:ascii="Times New Roman" w:hAnsi="Times New Roman" w:cs="Times New Roman"/>
          <w:sz w:val="22"/>
          <w:szCs w:val="22"/>
          <w:lang w:val="en-GB"/>
        </w:rPr>
        <w:t xml:space="preserve"> at </w:t>
      </w:r>
      <w:proofErr w:type="spellStart"/>
      <w:r w:rsidR="00160DCF">
        <w:rPr>
          <w:rFonts w:ascii="Times New Roman" w:hAnsi="Times New Roman" w:cs="Times New Roman"/>
          <w:sz w:val="22"/>
          <w:szCs w:val="22"/>
          <w:lang w:val="en-GB"/>
        </w:rPr>
        <w:t>Yejiashan</w:t>
      </w:r>
      <w:proofErr w:type="spellEnd"/>
      <w:r w:rsidR="00160DCF">
        <w:rPr>
          <w:rFonts w:ascii="Times New Roman" w:hAnsi="Times New Roman" w:cs="Times New Roman"/>
          <w:sz w:val="22"/>
          <w:szCs w:val="22"/>
          <w:lang w:val="en-GB"/>
        </w:rPr>
        <w:t xml:space="preserve">, </w:t>
      </w:r>
      <w:r w:rsidR="00160F15">
        <w:rPr>
          <w:rFonts w:ascii="Times New Roman" w:hAnsi="Times New Roman" w:cs="Times New Roman"/>
          <w:sz w:val="22"/>
          <w:szCs w:val="22"/>
          <w:lang w:val="en-GB"/>
        </w:rPr>
        <w:t xml:space="preserve">whose vessels show </w:t>
      </w:r>
      <w:r w:rsidR="00FD0C99">
        <w:rPr>
          <w:rFonts w:ascii="Times New Roman" w:hAnsi="Times New Roman" w:cs="Times New Roman"/>
          <w:sz w:val="22"/>
          <w:szCs w:val="22"/>
          <w:lang w:val="en-GB"/>
        </w:rPr>
        <w:t xml:space="preserve">the earliest </w:t>
      </w:r>
      <w:r w:rsidR="00160F15">
        <w:rPr>
          <w:rFonts w:ascii="Times New Roman" w:hAnsi="Times New Roman" w:cs="Times New Roman"/>
          <w:sz w:val="22"/>
          <w:szCs w:val="22"/>
          <w:lang w:val="en-GB"/>
        </w:rPr>
        <w:t>typological features</w:t>
      </w:r>
      <w:r w:rsidR="00FD0C99">
        <w:rPr>
          <w:rFonts w:ascii="Times New Roman" w:hAnsi="Times New Roman" w:cs="Times New Roman"/>
          <w:sz w:val="22"/>
          <w:szCs w:val="22"/>
          <w:lang w:val="en-GB"/>
        </w:rPr>
        <w:t xml:space="preserve"> within this cemetery</w:t>
      </w:r>
      <w:r w:rsidR="00160DCF">
        <w:rPr>
          <w:rFonts w:ascii="Times New Roman" w:hAnsi="Times New Roman" w:cs="Times New Roman"/>
          <w:sz w:val="22"/>
          <w:szCs w:val="22"/>
          <w:lang w:val="en-GB"/>
        </w:rPr>
        <w:t>—</w:t>
      </w:r>
      <w:r w:rsidRPr="00F756F1">
        <w:rPr>
          <w:rFonts w:ascii="Times New Roman" w:hAnsi="Times New Roman" w:cs="Times New Roman"/>
          <w:sz w:val="22"/>
          <w:szCs w:val="22"/>
          <w:lang w:val="en-GB"/>
        </w:rPr>
        <w:t>these results should be interpreted with caution.</w:t>
      </w:r>
    </w:p>
    <w:p w14:paraId="62DEF01F" w14:textId="4AC8155F" w:rsidR="0063734B" w:rsidRDefault="004D21FA" w:rsidP="00C15EEB">
      <w:pPr>
        <w:spacing w:line="360" w:lineRule="auto"/>
        <w:ind w:firstLine="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In sum, when considered collectively, the archaeological, typological, and inscriptional evidence supports dating tomb M111</w:t>
      </w:r>
      <w:r w:rsidR="00CD6B5E">
        <w:rPr>
          <w:rFonts w:ascii="Times New Roman" w:hAnsi="Times New Roman" w:cs="Times New Roman"/>
          <w:sz w:val="22"/>
          <w:szCs w:val="22"/>
          <w:lang w:val="en-GB"/>
        </w:rPr>
        <w:t xml:space="preserve"> and the active time of Marquis </w:t>
      </w:r>
      <w:proofErr w:type="spellStart"/>
      <w:r w:rsidR="00CD6B5E">
        <w:rPr>
          <w:rFonts w:ascii="Times New Roman" w:hAnsi="Times New Roman" w:cs="Times New Roman"/>
          <w:sz w:val="22"/>
          <w:szCs w:val="22"/>
          <w:lang w:val="en-GB"/>
        </w:rPr>
        <w:t>Kuan</w:t>
      </w:r>
      <w:proofErr w:type="spellEnd"/>
      <w:r w:rsidR="00CD6B5E">
        <w:rPr>
          <w:rFonts w:ascii="Times New Roman" w:hAnsi="Times New Roman" w:cs="Times New Roman"/>
          <w:sz w:val="22"/>
          <w:szCs w:val="22"/>
          <w:lang w:val="en-GB"/>
        </w:rPr>
        <w:t xml:space="preserve"> of Zeng</w:t>
      </w:r>
      <w:r w:rsidRPr="00F756F1">
        <w:rPr>
          <w:rFonts w:ascii="Times New Roman" w:hAnsi="Times New Roman" w:cs="Times New Roman"/>
          <w:sz w:val="22"/>
          <w:szCs w:val="22"/>
          <w:lang w:val="en-GB"/>
        </w:rPr>
        <w:t xml:space="preserve"> to the reign of King Zhao.</w:t>
      </w:r>
    </w:p>
    <w:p w14:paraId="4DD5A56B" w14:textId="77777777" w:rsidR="00CC6AEC" w:rsidRPr="00F756F1" w:rsidRDefault="00CC6AEC" w:rsidP="009B1D97">
      <w:pPr>
        <w:spacing w:line="360" w:lineRule="auto"/>
        <w:jc w:val="both"/>
        <w:rPr>
          <w:rFonts w:ascii="Times New Roman" w:hAnsi="Times New Roman" w:cs="Times New Roman"/>
          <w:sz w:val="22"/>
          <w:szCs w:val="22"/>
          <w:lang w:val="en-GB"/>
        </w:rPr>
      </w:pPr>
    </w:p>
    <w:p w14:paraId="5A81DE58" w14:textId="4F4AA4F7" w:rsidR="00897585" w:rsidRDefault="00897585" w:rsidP="0078228D">
      <w:pPr>
        <w:spacing w:line="276" w:lineRule="auto"/>
        <w:rPr>
          <w:rFonts w:ascii="Times New Roman" w:hAnsi="Times New Roman" w:cs="Times New Roman"/>
          <w:b/>
          <w:bCs/>
          <w:sz w:val="22"/>
          <w:szCs w:val="22"/>
          <w:lang w:val="en-GB"/>
        </w:rPr>
      </w:pPr>
    </w:p>
    <w:p w14:paraId="25850BD9" w14:textId="28868DA8" w:rsidR="00B450B7" w:rsidRPr="00F756F1" w:rsidRDefault="00897585" w:rsidP="00897585">
      <w:pPr>
        <w:rPr>
          <w:rFonts w:ascii="Times New Roman" w:hAnsi="Times New Roman" w:cs="Times New Roman"/>
          <w:b/>
          <w:bCs/>
          <w:sz w:val="22"/>
          <w:szCs w:val="22"/>
          <w:lang w:val="en-GB"/>
        </w:rPr>
      </w:pPr>
      <w:r>
        <w:rPr>
          <w:rFonts w:ascii="Times New Roman" w:hAnsi="Times New Roman" w:cs="Times New Roman"/>
          <w:b/>
          <w:bCs/>
          <w:sz w:val="22"/>
          <w:szCs w:val="22"/>
          <w:lang w:val="en-GB"/>
        </w:rPr>
        <w:br w:type="page"/>
      </w:r>
    </w:p>
    <w:p w14:paraId="66C7DCFD" w14:textId="52CE732F" w:rsidR="00AE17CA" w:rsidRPr="00F756F1" w:rsidRDefault="00AE17CA" w:rsidP="00576D6C">
      <w:pPr>
        <w:spacing w:line="360" w:lineRule="auto"/>
        <w:rPr>
          <w:rFonts w:ascii="Times New Roman" w:hAnsi="Times New Roman" w:cs="Times New Roman"/>
          <w:b/>
          <w:bCs/>
          <w:sz w:val="22"/>
          <w:szCs w:val="22"/>
          <w:lang w:val="en-GB"/>
        </w:rPr>
      </w:pPr>
      <w:r w:rsidRPr="00F756F1">
        <w:rPr>
          <w:rFonts w:ascii="Times New Roman" w:hAnsi="Times New Roman" w:cs="Times New Roman"/>
          <w:b/>
          <w:bCs/>
          <w:sz w:val="22"/>
          <w:szCs w:val="22"/>
          <w:lang w:val="en-GB"/>
        </w:rPr>
        <w:lastRenderedPageBreak/>
        <w:t>References</w:t>
      </w:r>
    </w:p>
    <w:p w14:paraId="35C87115" w14:textId="36D41297" w:rsidR="00AE17CA" w:rsidRPr="00F756F1" w:rsidRDefault="00AE17CA"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Anhui Provincial Institute of Relics and Archaeology &amp; </w:t>
      </w:r>
      <w:proofErr w:type="spellStart"/>
      <w:r w:rsidRPr="00F756F1">
        <w:rPr>
          <w:rFonts w:ascii="Times New Roman" w:hAnsi="Times New Roman" w:cs="Times New Roman"/>
          <w:sz w:val="22"/>
          <w:szCs w:val="22"/>
          <w:lang w:val="en-GB"/>
        </w:rPr>
        <w:t>Bangbu</w:t>
      </w:r>
      <w:proofErr w:type="spellEnd"/>
      <w:r w:rsidRPr="00F756F1">
        <w:rPr>
          <w:rFonts w:ascii="Times New Roman" w:hAnsi="Times New Roman" w:cs="Times New Roman"/>
          <w:sz w:val="22"/>
          <w:szCs w:val="22"/>
          <w:lang w:val="en-GB"/>
        </w:rPr>
        <w:t xml:space="preserve"> Museum, 2013. </w:t>
      </w:r>
      <w:proofErr w:type="spellStart"/>
      <w:r w:rsidRPr="00F756F1">
        <w:rPr>
          <w:rFonts w:ascii="Times New Roman" w:hAnsi="Times New Roman" w:cs="Times New Roman"/>
          <w:sz w:val="22"/>
          <w:szCs w:val="22"/>
          <w:lang w:val="en-GB"/>
        </w:rPr>
        <w:t>Chunqiu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Zhonglijun</w:t>
      </w:r>
      <w:proofErr w:type="spellEnd"/>
      <w:r w:rsidRPr="00F756F1">
        <w:rPr>
          <w:rFonts w:ascii="Times New Roman" w:hAnsi="Times New Roman" w:cs="Times New Roman"/>
          <w:sz w:val="22"/>
          <w:szCs w:val="22"/>
          <w:lang w:val="en-GB"/>
        </w:rPr>
        <w:t xml:space="preserve"> Bai mu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baogao</w:t>
      </w:r>
      <w:proofErr w:type="spellEnd"/>
      <w:r w:rsidRPr="00F756F1">
        <w:rPr>
          <w:rFonts w:ascii="Times New Roman" w:hAnsi="Times New Roman" w:cs="Times New Roman"/>
          <w:sz w:val="22"/>
          <w:szCs w:val="22"/>
          <w:lang w:val="en-GB"/>
        </w:rPr>
        <w:t xml:space="preserve"> [The report of the excavation of the tomb of Bai, the Lord of the Zhongli state in the Spring-and-Autumn period]. </w:t>
      </w:r>
      <w:proofErr w:type="spellStart"/>
      <w:r w:rsidRPr="00F756F1">
        <w:rPr>
          <w:rFonts w:ascii="Times New Roman" w:hAnsi="Times New Roman" w:cs="Times New Roman"/>
          <w:i/>
          <w:iCs/>
          <w:sz w:val="22"/>
          <w:szCs w:val="22"/>
          <w:lang w:val="en-GB"/>
        </w:rPr>
        <w:t>Kaogu</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xuebao</w:t>
      </w:r>
      <w:proofErr w:type="spellEnd"/>
      <w:r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2,  239-282.</w:t>
      </w:r>
    </w:p>
    <w:p w14:paraId="74D644A5" w14:textId="2F8BF29E" w:rsidR="00B83380" w:rsidRPr="00F756F1" w:rsidRDefault="00E835F2"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Collaborative Archaeological Team of the Early Qin Culture, </w:t>
      </w:r>
      <w:r w:rsidRPr="00F756F1">
        <w:rPr>
          <w:rFonts w:ascii="Times New Roman" w:hAnsi="Times New Roman" w:cs="Times New Roman" w:hint="eastAsia"/>
          <w:sz w:val="22"/>
          <w:szCs w:val="22"/>
          <w:lang w:val="en-GB"/>
        </w:rPr>
        <w:t xml:space="preserve">2008. 2006 </w:t>
      </w:r>
      <w:proofErr w:type="spellStart"/>
      <w:r w:rsidRPr="00F756F1">
        <w:rPr>
          <w:rFonts w:ascii="Times New Roman" w:hAnsi="Times New Roman" w:cs="Times New Roman" w:hint="eastAsia"/>
          <w:sz w:val="22"/>
          <w:szCs w:val="22"/>
          <w:lang w:val="en-GB"/>
        </w:rPr>
        <w:t>nian</w:t>
      </w:r>
      <w:proofErr w:type="spellEnd"/>
      <w:r w:rsidRPr="00F756F1">
        <w:rPr>
          <w:rFonts w:ascii="Times New Roman" w:hAnsi="Times New Roman" w:cs="Times New Roman" w:hint="eastAsia"/>
          <w:sz w:val="22"/>
          <w:szCs w:val="22"/>
          <w:lang w:val="en-GB"/>
        </w:rPr>
        <w:t xml:space="preserve"> Gansu </w:t>
      </w:r>
      <w:proofErr w:type="spellStart"/>
      <w:r w:rsidRPr="00F756F1">
        <w:rPr>
          <w:rFonts w:ascii="Times New Roman" w:hAnsi="Times New Roman" w:cs="Times New Roman" w:hint="eastAsia"/>
          <w:sz w:val="22"/>
          <w:szCs w:val="22"/>
          <w:lang w:val="en-GB"/>
        </w:rPr>
        <w:t>Lixian</w:t>
      </w:r>
      <w:proofErr w:type="spellEnd"/>
      <w:r w:rsidRPr="00F756F1">
        <w:rPr>
          <w:rFonts w:ascii="Times New Roman" w:hAnsi="Times New Roman" w:cs="Times New Roman" w:hint="eastAsia"/>
          <w:sz w:val="22"/>
          <w:szCs w:val="22"/>
          <w:lang w:val="en-GB"/>
        </w:rPr>
        <w:t xml:space="preserve"> </w:t>
      </w:r>
      <w:proofErr w:type="spellStart"/>
      <w:r w:rsidRPr="00F756F1">
        <w:rPr>
          <w:rFonts w:ascii="Times New Roman" w:hAnsi="Times New Roman" w:cs="Times New Roman" w:hint="eastAsia"/>
          <w:sz w:val="22"/>
          <w:szCs w:val="22"/>
          <w:lang w:val="en-GB"/>
        </w:rPr>
        <w:t>Dapuzishan</w:t>
      </w:r>
      <w:proofErr w:type="spellEnd"/>
      <w:r w:rsidRPr="00F756F1">
        <w:rPr>
          <w:rFonts w:ascii="Times New Roman" w:hAnsi="Times New Roman" w:cs="Times New Roman" w:hint="eastAsia"/>
          <w:sz w:val="22"/>
          <w:szCs w:val="22"/>
          <w:lang w:val="en-GB"/>
        </w:rPr>
        <w:t xml:space="preserve"> </w:t>
      </w:r>
      <w:proofErr w:type="spellStart"/>
      <w:r w:rsidRPr="00F756F1">
        <w:rPr>
          <w:rFonts w:ascii="Times New Roman" w:hAnsi="Times New Roman" w:cs="Times New Roman" w:hint="eastAsia"/>
          <w:sz w:val="22"/>
          <w:szCs w:val="22"/>
          <w:lang w:val="en-GB"/>
        </w:rPr>
        <w:t>jisi</w:t>
      </w:r>
      <w:proofErr w:type="spellEnd"/>
      <w:r w:rsidRPr="00F756F1">
        <w:rPr>
          <w:rFonts w:ascii="Times New Roman" w:hAnsi="Times New Roman" w:cs="Times New Roman" w:hint="eastAsia"/>
          <w:sz w:val="22"/>
          <w:szCs w:val="22"/>
          <w:lang w:val="en-GB"/>
        </w:rPr>
        <w:t xml:space="preserve"> </w:t>
      </w:r>
      <w:proofErr w:type="spellStart"/>
      <w:r w:rsidRPr="00F756F1">
        <w:rPr>
          <w:rFonts w:ascii="Times New Roman" w:hAnsi="Times New Roman" w:cs="Times New Roman" w:hint="eastAsia"/>
          <w:sz w:val="22"/>
          <w:szCs w:val="22"/>
          <w:lang w:val="en-GB"/>
        </w:rPr>
        <w:t>yizhi</w:t>
      </w:r>
      <w:proofErr w:type="spellEnd"/>
      <w:r w:rsidRPr="00F756F1">
        <w:rPr>
          <w:rFonts w:ascii="Times New Roman" w:hAnsi="Times New Roman" w:cs="Times New Roman" w:hint="eastAsia"/>
          <w:sz w:val="22"/>
          <w:szCs w:val="22"/>
          <w:lang w:val="en-GB"/>
        </w:rPr>
        <w:t xml:space="preserve"> </w:t>
      </w:r>
      <w:proofErr w:type="spellStart"/>
      <w:r w:rsidRPr="00F756F1">
        <w:rPr>
          <w:rFonts w:ascii="Times New Roman" w:hAnsi="Times New Roman" w:cs="Times New Roman" w:hint="eastAsia"/>
          <w:sz w:val="22"/>
          <w:szCs w:val="22"/>
          <w:lang w:val="en-GB"/>
        </w:rPr>
        <w:t>fajue</w:t>
      </w:r>
      <w:proofErr w:type="spellEnd"/>
      <w:r w:rsidRPr="00F756F1">
        <w:rPr>
          <w:rFonts w:ascii="Times New Roman" w:hAnsi="Times New Roman" w:cs="Times New Roman" w:hint="eastAsia"/>
          <w:sz w:val="22"/>
          <w:szCs w:val="22"/>
          <w:lang w:val="en-GB"/>
        </w:rPr>
        <w:t xml:space="preserve"> </w:t>
      </w:r>
      <w:proofErr w:type="spellStart"/>
      <w:r w:rsidRPr="00F756F1">
        <w:rPr>
          <w:rFonts w:ascii="Times New Roman" w:hAnsi="Times New Roman" w:cs="Times New Roman" w:hint="eastAsia"/>
          <w:sz w:val="22"/>
          <w:szCs w:val="22"/>
          <w:lang w:val="en-GB"/>
        </w:rPr>
        <w:t>jianbao</w:t>
      </w:r>
      <w:proofErr w:type="spellEnd"/>
      <w:r w:rsidRPr="00F756F1">
        <w:rPr>
          <w:rFonts w:ascii="Times New Roman" w:hAnsi="Times New Roman" w:cs="Times New Roman" w:hint="eastAsia"/>
          <w:sz w:val="22"/>
          <w:szCs w:val="22"/>
          <w:lang w:val="en-GB"/>
        </w:rPr>
        <w:t xml:space="preserve"> [2006 excavation of a sacrificial site in</w:t>
      </w:r>
      <w:r w:rsidR="00CB743D"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hint="eastAsia"/>
          <w:sz w:val="22"/>
          <w:szCs w:val="22"/>
          <w:lang w:val="en-GB"/>
        </w:rPr>
        <w:t>Dapuzishan</w:t>
      </w:r>
      <w:proofErr w:type="spellEnd"/>
      <w:r w:rsidRPr="00F756F1">
        <w:rPr>
          <w:rFonts w:ascii="Times New Roman" w:hAnsi="Times New Roman" w:cs="Times New Roman" w:hint="eastAsia"/>
          <w:sz w:val="22"/>
          <w:szCs w:val="22"/>
          <w:lang w:val="en-GB"/>
        </w:rPr>
        <w:t xml:space="preserve"> Mountain Region in </w:t>
      </w:r>
      <w:proofErr w:type="spellStart"/>
      <w:r w:rsidRPr="00F756F1">
        <w:rPr>
          <w:rFonts w:ascii="Times New Roman" w:hAnsi="Times New Roman" w:cs="Times New Roman" w:hint="eastAsia"/>
          <w:sz w:val="22"/>
          <w:szCs w:val="22"/>
          <w:lang w:val="en-GB"/>
        </w:rPr>
        <w:t>Lixian</w:t>
      </w:r>
      <w:proofErr w:type="spellEnd"/>
      <w:r w:rsidRPr="00F756F1">
        <w:rPr>
          <w:rFonts w:ascii="Times New Roman" w:hAnsi="Times New Roman" w:cs="Times New Roman" w:hint="eastAsia"/>
          <w:sz w:val="22"/>
          <w:szCs w:val="22"/>
          <w:lang w:val="en-GB"/>
        </w:rPr>
        <w:t xml:space="preserve"> County, Gansu Province]</w:t>
      </w:r>
      <w:r w:rsidRPr="00F756F1">
        <w:rPr>
          <w:rFonts w:ascii="Times New Roman" w:hAnsi="Times New Roman" w:cs="Times New Roman"/>
          <w:sz w:val="22"/>
          <w:szCs w:val="22"/>
          <w:lang w:val="en-GB"/>
        </w:rPr>
        <w:t>.</w:t>
      </w:r>
      <w:r w:rsidRPr="00F756F1">
        <w:rPr>
          <w:rFonts w:ascii="Times New Roman" w:hAnsi="Times New Roman" w:cs="Times New Roman" w:hint="eastAsia"/>
          <w:sz w:val="22"/>
          <w:szCs w:val="22"/>
          <w:lang w:val="en-GB"/>
        </w:rPr>
        <w:t xml:space="preserve"> </w:t>
      </w:r>
      <w:proofErr w:type="spellStart"/>
      <w:r w:rsidRPr="00F756F1">
        <w:rPr>
          <w:rFonts w:ascii="Times New Roman" w:hAnsi="Times New Roman" w:cs="Times New Roman" w:hint="eastAsia"/>
          <w:i/>
          <w:iCs/>
          <w:sz w:val="22"/>
          <w:szCs w:val="22"/>
          <w:lang w:val="en-GB"/>
        </w:rPr>
        <w:t>Wenwu</w:t>
      </w:r>
      <w:proofErr w:type="spellEnd"/>
      <w:r w:rsidRPr="00F756F1">
        <w:rPr>
          <w:rFonts w:ascii="Times New Roman" w:hAnsi="Times New Roman" w:cs="Times New Roman"/>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hint="eastAsia"/>
          <w:sz w:val="22"/>
          <w:szCs w:val="22"/>
          <w:lang w:val="en-GB"/>
        </w:rPr>
        <w:t>11, 14-29.</w:t>
      </w:r>
    </w:p>
    <w:p w14:paraId="175ED709" w14:textId="5A8FBCD0" w:rsidR="00CB743D" w:rsidRPr="00F756F1" w:rsidRDefault="00CB743D"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Cook, C.A. &amp; Goldin, P.R. (eds.). 2020. </w:t>
      </w:r>
      <w:r w:rsidRPr="00F756F1">
        <w:rPr>
          <w:rFonts w:ascii="Times New Roman" w:hAnsi="Times New Roman" w:cs="Times New Roman"/>
          <w:i/>
          <w:iCs/>
          <w:sz w:val="22"/>
          <w:szCs w:val="22"/>
          <w:lang w:val="en-GB"/>
        </w:rPr>
        <w:t xml:space="preserve">A Source Book of Ancient Chinese Bronze Inscriptions. Revised Edition. </w:t>
      </w:r>
      <w:r w:rsidRPr="00F756F1">
        <w:rPr>
          <w:rFonts w:ascii="Times New Roman" w:hAnsi="Times New Roman" w:cs="Times New Roman"/>
          <w:sz w:val="22"/>
          <w:szCs w:val="22"/>
          <w:lang w:val="en-GB"/>
        </w:rPr>
        <w:t>Berkeley: The Society for the Study of Early China.</w:t>
      </w:r>
    </w:p>
    <w:p w14:paraId="40005410" w14:textId="30F3A48B" w:rsidR="00B83380" w:rsidRPr="00F756F1" w:rsidRDefault="00B83380"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Fang, Q., (2021). ‘</w:t>
      </w:r>
      <w:proofErr w:type="spellStart"/>
      <w:r w:rsidRPr="00F756F1">
        <w:rPr>
          <w:rFonts w:ascii="Times New Roman" w:hAnsi="Times New Roman" w:cs="Times New Roman"/>
          <w:sz w:val="22"/>
          <w:szCs w:val="22"/>
          <w:lang w:val="en-GB"/>
        </w:rPr>
        <w:t>Zengguo</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shixi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xiangguan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wenti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yanjiu</w:t>
      </w:r>
      <w:proofErr w:type="spellEnd"/>
      <w:r w:rsidRPr="00F756F1">
        <w:rPr>
          <w:rFonts w:ascii="Times New Roman" w:hAnsi="Times New Roman" w:cs="Times New Roman"/>
          <w:sz w:val="22"/>
          <w:szCs w:val="22"/>
          <w:lang w:val="en-GB"/>
        </w:rPr>
        <w:t xml:space="preserve">’ [Family genealogy of the Zeng state and related issues]. </w:t>
      </w:r>
      <w:proofErr w:type="spellStart"/>
      <w:r w:rsidRPr="00F756F1">
        <w:rPr>
          <w:rFonts w:ascii="Times New Roman" w:hAnsi="Times New Roman" w:cs="Times New Roman"/>
          <w:i/>
          <w:iCs/>
          <w:sz w:val="22"/>
          <w:szCs w:val="22"/>
          <w:lang w:val="en-GB"/>
        </w:rPr>
        <w:t>Jianghan</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kaogu</w:t>
      </w:r>
      <w:proofErr w:type="spellEnd"/>
      <w:r w:rsidRPr="00F756F1">
        <w:rPr>
          <w:rFonts w:ascii="Times New Roman" w:hAnsi="Times New Roman" w:cs="Times New Roman"/>
          <w:sz w:val="22"/>
          <w:szCs w:val="22"/>
          <w:lang w:val="en-GB"/>
        </w:rPr>
        <w:t>, no. 6, 192-6.</w:t>
      </w:r>
    </w:p>
    <w:p w14:paraId="45F31F3B" w14:textId="313B34C1" w:rsidR="00F25363" w:rsidRPr="00F756F1" w:rsidRDefault="00F25363"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He, X. &amp; Cui, J., 2023. </w:t>
      </w:r>
      <w:proofErr w:type="spellStart"/>
      <w:r w:rsidR="000657E9" w:rsidRPr="00F756F1">
        <w:rPr>
          <w:rFonts w:ascii="Times New Roman" w:hAnsi="Times New Roman" w:cs="Times New Roman"/>
          <w:sz w:val="22"/>
          <w:szCs w:val="22"/>
          <w:lang w:val="en-GB"/>
        </w:rPr>
        <w:t>Yejiashan</w:t>
      </w:r>
      <w:proofErr w:type="spellEnd"/>
      <w:r w:rsidR="000657E9" w:rsidRPr="00F756F1">
        <w:rPr>
          <w:rFonts w:ascii="Times New Roman" w:hAnsi="Times New Roman" w:cs="Times New Roman"/>
          <w:sz w:val="22"/>
          <w:szCs w:val="22"/>
          <w:lang w:val="en-GB"/>
        </w:rPr>
        <w:t xml:space="preserve"> </w:t>
      </w:r>
      <w:proofErr w:type="spellStart"/>
      <w:r w:rsidR="000657E9" w:rsidRPr="00F756F1">
        <w:rPr>
          <w:rFonts w:ascii="Times New Roman" w:hAnsi="Times New Roman" w:cs="Times New Roman"/>
          <w:sz w:val="22"/>
          <w:szCs w:val="22"/>
          <w:lang w:val="en-GB"/>
        </w:rPr>
        <w:t>mudi</w:t>
      </w:r>
      <w:proofErr w:type="spellEnd"/>
      <w:r w:rsidR="000657E9" w:rsidRPr="00F756F1">
        <w:rPr>
          <w:rFonts w:ascii="Times New Roman" w:hAnsi="Times New Roman" w:cs="Times New Roman"/>
          <w:sz w:val="22"/>
          <w:szCs w:val="22"/>
          <w:lang w:val="en-GB"/>
        </w:rPr>
        <w:t xml:space="preserve"> </w:t>
      </w:r>
      <w:proofErr w:type="spellStart"/>
      <w:r w:rsidR="000657E9" w:rsidRPr="00F756F1">
        <w:rPr>
          <w:rFonts w:ascii="Times New Roman" w:hAnsi="Times New Roman" w:cs="Times New Roman"/>
          <w:sz w:val="22"/>
          <w:szCs w:val="22"/>
          <w:lang w:val="en-GB"/>
        </w:rPr>
        <w:t>rengu</w:t>
      </w:r>
      <w:proofErr w:type="spellEnd"/>
      <w:r w:rsidR="000657E9" w:rsidRPr="00F756F1">
        <w:rPr>
          <w:rFonts w:ascii="Times New Roman" w:hAnsi="Times New Roman" w:cs="Times New Roman"/>
          <w:sz w:val="22"/>
          <w:szCs w:val="22"/>
          <w:lang w:val="en-GB"/>
        </w:rPr>
        <w:t xml:space="preserve"> de </w:t>
      </w:r>
      <w:proofErr w:type="spellStart"/>
      <w:r w:rsidR="000657E9" w:rsidRPr="00F756F1">
        <w:rPr>
          <w:rFonts w:ascii="Times New Roman" w:hAnsi="Times New Roman" w:cs="Times New Roman"/>
          <w:sz w:val="22"/>
          <w:szCs w:val="22"/>
          <w:lang w:val="en-GB"/>
        </w:rPr>
        <w:t>si</w:t>
      </w:r>
      <w:proofErr w:type="spellEnd"/>
      <w:r w:rsidR="000657E9" w:rsidRPr="00F756F1">
        <w:rPr>
          <w:rFonts w:ascii="Times New Roman" w:hAnsi="Times New Roman" w:cs="Times New Roman"/>
          <w:sz w:val="22"/>
          <w:szCs w:val="22"/>
          <w:lang w:val="en-GB"/>
        </w:rPr>
        <w:t xml:space="preserve"> </w:t>
      </w:r>
      <w:proofErr w:type="spellStart"/>
      <w:r w:rsidR="000657E9" w:rsidRPr="00F756F1">
        <w:rPr>
          <w:rFonts w:ascii="Times New Roman" w:hAnsi="Times New Roman" w:cs="Times New Roman"/>
          <w:sz w:val="22"/>
          <w:szCs w:val="22"/>
          <w:lang w:val="en-GB"/>
        </w:rPr>
        <w:t>tongweixu</w:t>
      </w:r>
      <w:proofErr w:type="spellEnd"/>
      <w:r w:rsidR="000657E9" w:rsidRPr="00F756F1">
        <w:rPr>
          <w:rFonts w:ascii="Times New Roman" w:hAnsi="Times New Roman" w:cs="Times New Roman"/>
          <w:sz w:val="22"/>
          <w:szCs w:val="22"/>
          <w:lang w:val="en-GB"/>
        </w:rPr>
        <w:t xml:space="preserve"> </w:t>
      </w:r>
      <w:proofErr w:type="spellStart"/>
      <w:r w:rsidR="000657E9" w:rsidRPr="00F756F1">
        <w:rPr>
          <w:rFonts w:ascii="Times New Roman" w:hAnsi="Times New Roman" w:cs="Times New Roman"/>
          <w:sz w:val="22"/>
          <w:szCs w:val="22"/>
          <w:lang w:val="en-GB"/>
        </w:rPr>
        <w:t>bizhi</w:t>
      </w:r>
      <w:proofErr w:type="spellEnd"/>
      <w:r w:rsidR="000657E9" w:rsidRPr="00F756F1">
        <w:rPr>
          <w:rFonts w:ascii="Times New Roman" w:hAnsi="Times New Roman" w:cs="Times New Roman"/>
          <w:sz w:val="22"/>
          <w:szCs w:val="22"/>
          <w:lang w:val="en-GB"/>
        </w:rPr>
        <w:t xml:space="preserve"> </w:t>
      </w:r>
      <w:proofErr w:type="spellStart"/>
      <w:r w:rsidR="000657E9" w:rsidRPr="00F756F1">
        <w:rPr>
          <w:rFonts w:ascii="Times New Roman" w:hAnsi="Times New Roman" w:cs="Times New Roman"/>
          <w:sz w:val="22"/>
          <w:szCs w:val="22"/>
          <w:lang w:val="en-GB"/>
        </w:rPr>
        <w:t>fengxi</w:t>
      </w:r>
      <w:proofErr w:type="spellEnd"/>
      <w:r w:rsidR="000657E9" w:rsidRPr="00F756F1">
        <w:rPr>
          <w:rFonts w:ascii="Times New Roman" w:hAnsi="Times New Roman" w:cs="Times New Roman"/>
          <w:sz w:val="22"/>
          <w:szCs w:val="22"/>
          <w:lang w:val="en-GB"/>
        </w:rPr>
        <w:t xml:space="preserve"> – </w:t>
      </w:r>
      <w:proofErr w:type="spellStart"/>
      <w:r w:rsidR="000657E9" w:rsidRPr="00F756F1">
        <w:rPr>
          <w:rFonts w:ascii="Times New Roman" w:hAnsi="Times New Roman" w:cs="Times New Roman"/>
          <w:sz w:val="22"/>
          <w:szCs w:val="22"/>
          <w:lang w:val="en-GB"/>
        </w:rPr>
        <w:t>jian</w:t>
      </w:r>
      <w:proofErr w:type="spellEnd"/>
      <w:r w:rsidR="000657E9" w:rsidRPr="00F756F1">
        <w:rPr>
          <w:rFonts w:ascii="Times New Roman" w:hAnsi="Times New Roman" w:cs="Times New Roman"/>
          <w:sz w:val="22"/>
          <w:szCs w:val="22"/>
          <w:lang w:val="en-GB"/>
        </w:rPr>
        <w:t xml:space="preserve"> </w:t>
      </w:r>
      <w:proofErr w:type="spellStart"/>
      <w:r w:rsidR="000657E9" w:rsidRPr="00F756F1">
        <w:rPr>
          <w:rFonts w:ascii="Times New Roman" w:hAnsi="Times New Roman" w:cs="Times New Roman"/>
          <w:sz w:val="22"/>
          <w:szCs w:val="22"/>
          <w:lang w:val="en-GB"/>
        </w:rPr>
        <w:t>lun</w:t>
      </w:r>
      <w:proofErr w:type="spellEnd"/>
      <w:r w:rsidR="000657E9" w:rsidRPr="00F756F1">
        <w:rPr>
          <w:rFonts w:ascii="Times New Roman" w:hAnsi="Times New Roman" w:cs="Times New Roman"/>
          <w:sz w:val="22"/>
          <w:szCs w:val="22"/>
          <w:lang w:val="en-GB"/>
        </w:rPr>
        <w:t xml:space="preserve"> </w:t>
      </w:r>
      <w:proofErr w:type="spellStart"/>
      <w:r w:rsidR="000657E9" w:rsidRPr="00F756F1">
        <w:rPr>
          <w:rFonts w:ascii="Times New Roman" w:hAnsi="Times New Roman" w:cs="Times New Roman"/>
          <w:sz w:val="22"/>
          <w:szCs w:val="22"/>
          <w:lang w:val="en-GB"/>
        </w:rPr>
        <w:t>mudi</w:t>
      </w:r>
      <w:proofErr w:type="spellEnd"/>
      <w:r w:rsidR="000657E9" w:rsidRPr="00F756F1">
        <w:rPr>
          <w:rFonts w:ascii="Times New Roman" w:hAnsi="Times New Roman" w:cs="Times New Roman"/>
          <w:sz w:val="22"/>
          <w:szCs w:val="22"/>
          <w:lang w:val="en-GB"/>
        </w:rPr>
        <w:t xml:space="preserve"> </w:t>
      </w:r>
      <w:proofErr w:type="spellStart"/>
      <w:r w:rsidR="000657E9" w:rsidRPr="00F756F1">
        <w:rPr>
          <w:rFonts w:ascii="Times New Roman" w:hAnsi="Times New Roman" w:cs="Times New Roman"/>
          <w:sz w:val="22"/>
          <w:szCs w:val="22"/>
          <w:lang w:val="en-GB"/>
        </w:rPr>
        <w:t>paixu</w:t>
      </w:r>
      <w:proofErr w:type="spellEnd"/>
      <w:r w:rsidR="000657E9" w:rsidRPr="00F756F1">
        <w:rPr>
          <w:rFonts w:ascii="Times New Roman" w:hAnsi="Times New Roman" w:cs="Times New Roman"/>
          <w:sz w:val="22"/>
          <w:szCs w:val="22"/>
          <w:lang w:val="en-GB"/>
        </w:rPr>
        <w:t xml:space="preserve"> de </w:t>
      </w:r>
      <w:proofErr w:type="spellStart"/>
      <w:r w:rsidR="000657E9" w:rsidRPr="00F756F1">
        <w:rPr>
          <w:rFonts w:ascii="Times New Roman" w:hAnsi="Times New Roman" w:cs="Times New Roman"/>
          <w:sz w:val="22"/>
          <w:szCs w:val="22"/>
          <w:lang w:val="en-GB"/>
        </w:rPr>
        <w:t>xinzhengju</w:t>
      </w:r>
      <w:proofErr w:type="spellEnd"/>
      <w:r w:rsidR="000657E9" w:rsidRPr="00F756F1">
        <w:rPr>
          <w:rFonts w:ascii="Times New Roman" w:hAnsi="Times New Roman" w:cs="Times New Roman"/>
          <w:sz w:val="22"/>
          <w:szCs w:val="22"/>
          <w:lang w:val="en-GB"/>
        </w:rPr>
        <w:t xml:space="preserve"> [A </w:t>
      </w:r>
      <w:proofErr w:type="spellStart"/>
      <w:r w:rsidR="000657E9" w:rsidRPr="00F756F1">
        <w:rPr>
          <w:rFonts w:ascii="Times New Roman" w:hAnsi="Times New Roman" w:cs="Times New Roman"/>
          <w:sz w:val="22"/>
          <w:szCs w:val="22"/>
          <w:lang w:val="en-GB"/>
        </w:rPr>
        <w:t>Sr</w:t>
      </w:r>
      <w:proofErr w:type="spellEnd"/>
      <w:r w:rsidR="000657E9" w:rsidRPr="00F756F1">
        <w:rPr>
          <w:rFonts w:ascii="Times New Roman" w:hAnsi="Times New Roman" w:cs="Times New Roman"/>
          <w:sz w:val="22"/>
          <w:szCs w:val="22"/>
          <w:lang w:val="en-GB"/>
        </w:rPr>
        <w:t xml:space="preserve">-isotope study on human remains from </w:t>
      </w:r>
      <w:proofErr w:type="spellStart"/>
      <w:r w:rsidR="000657E9" w:rsidRPr="00F756F1">
        <w:rPr>
          <w:rFonts w:ascii="Times New Roman" w:hAnsi="Times New Roman" w:cs="Times New Roman"/>
          <w:sz w:val="22"/>
          <w:szCs w:val="22"/>
          <w:lang w:val="en-GB"/>
        </w:rPr>
        <w:t>Yejiashan</w:t>
      </w:r>
      <w:proofErr w:type="spellEnd"/>
      <w:r w:rsidR="000657E9" w:rsidRPr="00F756F1">
        <w:rPr>
          <w:rFonts w:ascii="Times New Roman" w:hAnsi="Times New Roman" w:cs="Times New Roman"/>
          <w:sz w:val="22"/>
          <w:szCs w:val="22"/>
          <w:lang w:val="en-GB"/>
        </w:rPr>
        <w:t xml:space="preserve"> cemetery: New evidence of burial sequencing]. </w:t>
      </w:r>
      <w:r w:rsidR="00C00013" w:rsidRPr="00F756F1">
        <w:rPr>
          <w:rFonts w:ascii="Times New Roman" w:hAnsi="Times New Roman" w:cs="Times New Roman"/>
          <w:i/>
          <w:iCs/>
          <w:sz w:val="22"/>
          <w:szCs w:val="22"/>
          <w:lang w:val="en-GB"/>
        </w:rPr>
        <w:t>Journal of National Museum of China</w:t>
      </w:r>
      <w:r w:rsidR="00C00013" w:rsidRPr="00F756F1">
        <w:rPr>
          <w:rFonts w:ascii="Times New Roman" w:hAnsi="Times New Roman" w:cs="Times New Roman"/>
          <w:sz w:val="22"/>
          <w:szCs w:val="22"/>
          <w:lang w:val="en-GB"/>
        </w:rPr>
        <w:t xml:space="preserve"> 237, </w:t>
      </w:r>
      <w:r w:rsidR="00B176DE" w:rsidRPr="00F756F1">
        <w:rPr>
          <w:rFonts w:ascii="Times New Roman" w:hAnsi="Times New Roman" w:cs="Times New Roman"/>
          <w:sz w:val="22"/>
          <w:szCs w:val="22"/>
          <w:lang w:val="en-GB"/>
        </w:rPr>
        <w:t>53-65.</w:t>
      </w:r>
    </w:p>
    <w:p w14:paraId="418C04F5" w14:textId="6D536FF6" w:rsidR="000F6EDF" w:rsidRPr="00F756F1" w:rsidRDefault="000F6EDF"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Henan Provincial Institute of Relics and Archaeology, 2006. </w:t>
      </w:r>
      <w:proofErr w:type="spellStart"/>
      <w:r w:rsidRPr="00F756F1">
        <w:rPr>
          <w:rFonts w:ascii="Times New Roman" w:hAnsi="Times New Roman" w:cs="Times New Roman"/>
          <w:i/>
          <w:iCs/>
          <w:sz w:val="22"/>
          <w:szCs w:val="22"/>
          <w:lang w:val="en-GB"/>
        </w:rPr>
        <w:t>Xinzheng</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Zhengguo</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jisi</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yizhi</w:t>
      </w:r>
      <w:proofErr w:type="spellEnd"/>
      <w:r w:rsidRPr="00F756F1">
        <w:rPr>
          <w:rFonts w:ascii="Times New Roman" w:hAnsi="Times New Roman" w:cs="Times New Roman"/>
          <w:sz w:val="22"/>
          <w:szCs w:val="22"/>
          <w:lang w:val="en-GB"/>
        </w:rPr>
        <w:t xml:space="preserve"> [The sacrificial site of Zheng state in </w:t>
      </w:r>
      <w:proofErr w:type="spellStart"/>
      <w:r w:rsidRPr="00F756F1">
        <w:rPr>
          <w:rFonts w:ascii="Times New Roman" w:hAnsi="Times New Roman" w:cs="Times New Roman"/>
          <w:sz w:val="22"/>
          <w:szCs w:val="22"/>
          <w:lang w:val="en-GB"/>
        </w:rPr>
        <w:t>Xinzheng</w:t>
      </w:r>
      <w:proofErr w:type="spellEnd"/>
      <w:r w:rsidRPr="00F756F1">
        <w:rPr>
          <w:rFonts w:ascii="Times New Roman" w:hAnsi="Times New Roman" w:cs="Times New Roman"/>
          <w:sz w:val="22"/>
          <w:szCs w:val="22"/>
          <w:lang w:val="en-GB"/>
        </w:rPr>
        <w:t xml:space="preserve">]. Zhengzhou: </w:t>
      </w:r>
      <w:proofErr w:type="spellStart"/>
      <w:r w:rsidRPr="00F756F1">
        <w:rPr>
          <w:rFonts w:ascii="Times New Roman" w:hAnsi="Times New Roman" w:cs="Times New Roman"/>
          <w:sz w:val="22"/>
          <w:szCs w:val="22"/>
          <w:lang w:val="en-GB"/>
        </w:rPr>
        <w:t>Daxiang</w:t>
      </w:r>
      <w:proofErr w:type="spellEnd"/>
      <w:r w:rsidRPr="00F756F1">
        <w:rPr>
          <w:rFonts w:ascii="Times New Roman" w:hAnsi="Times New Roman" w:cs="Times New Roman"/>
          <w:sz w:val="22"/>
          <w:szCs w:val="22"/>
          <w:lang w:val="en-GB"/>
        </w:rPr>
        <w:t xml:space="preserve"> Press.</w:t>
      </w:r>
    </w:p>
    <w:p w14:paraId="0A750AEC" w14:textId="43AFC364" w:rsidR="004B0725" w:rsidRPr="00F756F1" w:rsidRDefault="004B0725"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Henan Provincial Institute of Archaeology, Henan </w:t>
      </w:r>
      <w:proofErr w:type="spellStart"/>
      <w:r w:rsidRPr="00F756F1">
        <w:rPr>
          <w:rFonts w:ascii="Times New Roman" w:hAnsi="Times New Roman" w:cs="Times New Roman"/>
          <w:sz w:val="22"/>
          <w:szCs w:val="22"/>
          <w:lang w:val="en-GB"/>
        </w:rPr>
        <w:t>Danjiangku</w:t>
      </w:r>
      <w:proofErr w:type="spellEnd"/>
      <w:r w:rsidRPr="00F756F1">
        <w:rPr>
          <w:rFonts w:ascii="Times New Roman" w:hAnsi="Times New Roman" w:cs="Times New Roman"/>
          <w:sz w:val="22"/>
          <w:szCs w:val="22"/>
          <w:lang w:val="en-GB"/>
        </w:rPr>
        <w:t xml:space="preserve"> District Archaeological Excavation Team, and </w:t>
      </w:r>
      <w:proofErr w:type="spellStart"/>
      <w:r w:rsidRPr="00F756F1">
        <w:rPr>
          <w:rFonts w:ascii="Times New Roman" w:hAnsi="Times New Roman" w:cs="Times New Roman"/>
          <w:sz w:val="22"/>
          <w:szCs w:val="22"/>
          <w:lang w:val="en-GB"/>
        </w:rPr>
        <w:t>Xichuan</w:t>
      </w:r>
      <w:proofErr w:type="spellEnd"/>
      <w:r w:rsidRPr="00F756F1">
        <w:rPr>
          <w:rFonts w:ascii="Times New Roman" w:hAnsi="Times New Roman" w:cs="Times New Roman"/>
          <w:sz w:val="22"/>
          <w:szCs w:val="22"/>
          <w:lang w:val="en-GB"/>
        </w:rPr>
        <w:t xml:space="preserve"> Museum,</w:t>
      </w:r>
      <w:r w:rsidR="00E90766"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1991. </w:t>
      </w:r>
      <w:proofErr w:type="spellStart"/>
      <w:r w:rsidRPr="00F756F1">
        <w:rPr>
          <w:rFonts w:ascii="Times New Roman" w:hAnsi="Times New Roman" w:cs="Times New Roman"/>
          <w:i/>
          <w:iCs/>
          <w:sz w:val="22"/>
          <w:szCs w:val="22"/>
          <w:lang w:val="en-GB"/>
        </w:rPr>
        <w:t>Xichuan</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Xiasi</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chunqiu</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Chumu</w:t>
      </w:r>
      <w:proofErr w:type="spellEnd"/>
      <w:r w:rsidRPr="00F756F1">
        <w:rPr>
          <w:rFonts w:ascii="Times New Roman" w:hAnsi="Times New Roman" w:cs="Times New Roman"/>
          <w:sz w:val="22"/>
          <w:szCs w:val="22"/>
          <w:lang w:val="en-GB"/>
        </w:rPr>
        <w:t xml:space="preserve"> [The Spring and Autumn Chu tombs at </w:t>
      </w:r>
      <w:proofErr w:type="spellStart"/>
      <w:r w:rsidRPr="00F756F1">
        <w:rPr>
          <w:rFonts w:ascii="Times New Roman" w:hAnsi="Times New Roman" w:cs="Times New Roman"/>
          <w:sz w:val="22"/>
          <w:szCs w:val="22"/>
          <w:lang w:val="en-GB"/>
        </w:rPr>
        <w:t>Xichuan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Xiasi</w:t>
      </w:r>
      <w:proofErr w:type="spellEnd"/>
      <w:r w:rsidRPr="00F756F1">
        <w:rPr>
          <w:rFonts w:ascii="Times New Roman" w:hAnsi="Times New Roman" w:cs="Times New Roman"/>
          <w:sz w:val="22"/>
          <w:szCs w:val="22"/>
          <w:lang w:val="en-GB"/>
        </w:rPr>
        <w:t xml:space="preserve">]. Beijing: </w:t>
      </w:r>
      <w:proofErr w:type="spellStart"/>
      <w:r w:rsidRPr="00F756F1">
        <w:rPr>
          <w:rFonts w:ascii="Times New Roman" w:hAnsi="Times New Roman" w:cs="Times New Roman"/>
          <w:sz w:val="22"/>
          <w:szCs w:val="22"/>
          <w:lang w:val="en-GB"/>
        </w:rPr>
        <w:t>Wenwu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chubanshe</w:t>
      </w:r>
      <w:proofErr w:type="spellEnd"/>
      <w:r w:rsidRPr="00F756F1">
        <w:rPr>
          <w:rFonts w:ascii="Times New Roman" w:hAnsi="Times New Roman" w:cs="Times New Roman"/>
          <w:sz w:val="22"/>
          <w:szCs w:val="22"/>
          <w:lang w:val="en-GB"/>
        </w:rPr>
        <w:t>.</w:t>
      </w:r>
    </w:p>
    <w:p w14:paraId="600321BD" w14:textId="493CD450" w:rsidR="00931A71" w:rsidRPr="00F756F1" w:rsidRDefault="0060512E"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Henan Provincial Institute of Relics and Archaeology &amp; </w:t>
      </w:r>
      <w:proofErr w:type="spellStart"/>
      <w:r w:rsidRPr="00F756F1">
        <w:rPr>
          <w:rFonts w:ascii="Times New Roman" w:hAnsi="Times New Roman" w:cs="Times New Roman"/>
          <w:sz w:val="22"/>
          <w:szCs w:val="22"/>
          <w:lang w:val="en-GB"/>
        </w:rPr>
        <w:t>Nanayangshi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wenwu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kaogu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yanjiusuo</w:t>
      </w:r>
      <w:proofErr w:type="spellEnd"/>
      <w:r w:rsidRPr="00F756F1">
        <w:rPr>
          <w:rFonts w:ascii="Times New Roman" w:hAnsi="Times New Roman" w:cs="Times New Roman"/>
          <w:sz w:val="22"/>
          <w:szCs w:val="22"/>
          <w:lang w:val="en-GB"/>
        </w:rPr>
        <w:t xml:space="preserve">, 2020. ‘Henan </w:t>
      </w:r>
      <w:proofErr w:type="spellStart"/>
      <w:r w:rsidRPr="00F756F1">
        <w:rPr>
          <w:rFonts w:ascii="Times New Roman" w:hAnsi="Times New Roman" w:cs="Times New Roman"/>
          <w:sz w:val="22"/>
          <w:szCs w:val="22"/>
          <w:lang w:val="en-GB"/>
        </w:rPr>
        <w:t>Nanyang</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chunqiu</w:t>
      </w:r>
      <w:proofErr w:type="spellEnd"/>
      <w:r w:rsidRPr="00F756F1">
        <w:rPr>
          <w:rFonts w:ascii="Times New Roman" w:hAnsi="Times New Roman" w:cs="Times New Roman"/>
          <w:sz w:val="22"/>
          <w:szCs w:val="22"/>
          <w:lang w:val="en-GB"/>
        </w:rPr>
        <w:t xml:space="preserve"> Chu </w:t>
      </w:r>
      <w:proofErr w:type="spellStart"/>
      <w:r w:rsidRPr="00F756F1">
        <w:rPr>
          <w:rFonts w:ascii="Times New Roman" w:hAnsi="Times New Roman" w:cs="Times New Roman"/>
          <w:sz w:val="22"/>
          <w:szCs w:val="22"/>
          <w:lang w:val="en-GB"/>
        </w:rPr>
        <w:t>Pengshi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jiazhu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mudi</w:t>
      </w:r>
      <w:proofErr w:type="spellEnd"/>
      <w:r w:rsidRPr="00F756F1">
        <w:rPr>
          <w:rFonts w:ascii="Times New Roman" w:hAnsi="Times New Roman" w:cs="Times New Roman"/>
          <w:sz w:val="22"/>
          <w:szCs w:val="22"/>
          <w:lang w:val="en-GB"/>
        </w:rPr>
        <w:t xml:space="preserve"> M1, M2 </w:t>
      </w:r>
      <w:proofErr w:type="spellStart"/>
      <w:r w:rsidRPr="00F756F1">
        <w:rPr>
          <w:rFonts w:ascii="Times New Roman" w:hAnsi="Times New Roman" w:cs="Times New Roman"/>
          <w:sz w:val="22"/>
          <w:szCs w:val="22"/>
          <w:lang w:val="en-GB"/>
        </w:rPr>
        <w:t>ji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peizangkeng</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jianbao</w:t>
      </w:r>
      <w:proofErr w:type="spellEnd"/>
      <w:r w:rsidRPr="00F756F1">
        <w:rPr>
          <w:rFonts w:ascii="Times New Roman" w:hAnsi="Times New Roman" w:cs="Times New Roman"/>
          <w:sz w:val="22"/>
          <w:szCs w:val="22"/>
          <w:lang w:val="en-GB"/>
        </w:rPr>
        <w:t xml:space="preserve">’ [The excavation of M1, M2 and auxiliary pits at the Peng family cemetery of the Chu state during the Spring and Autumn period in </w:t>
      </w:r>
      <w:proofErr w:type="spellStart"/>
      <w:r w:rsidRPr="00F756F1">
        <w:rPr>
          <w:rFonts w:ascii="Times New Roman" w:hAnsi="Times New Roman" w:cs="Times New Roman"/>
          <w:sz w:val="22"/>
          <w:szCs w:val="22"/>
          <w:lang w:val="en-GB"/>
        </w:rPr>
        <w:t>Nanyang</w:t>
      </w:r>
      <w:proofErr w:type="spellEnd"/>
      <w:r w:rsidRPr="00F756F1">
        <w:rPr>
          <w:rFonts w:ascii="Times New Roman" w:hAnsi="Times New Roman" w:cs="Times New Roman"/>
          <w:sz w:val="22"/>
          <w:szCs w:val="22"/>
          <w:lang w:val="en-GB"/>
        </w:rPr>
        <w:t xml:space="preserve">, Henan], </w:t>
      </w:r>
      <w:proofErr w:type="spellStart"/>
      <w:r w:rsidRPr="00F756F1">
        <w:rPr>
          <w:rFonts w:ascii="Times New Roman" w:hAnsi="Times New Roman" w:cs="Times New Roman"/>
          <w:i/>
          <w:iCs/>
          <w:sz w:val="22"/>
          <w:szCs w:val="22"/>
          <w:lang w:val="en-GB"/>
        </w:rPr>
        <w:t>W</w:t>
      </w:r>
      <w:r w:rsidR="00E90766" w:rsidRPr="00F756F1">
        <w:rPr>
          <w:rFonts w:ascii="Times New Roman" w:hAnsi="Times New Roman" w:cs="Times New Roman"/>
          <w:i/>
          <w:iCs/>
          <w:sz w:val="22"/>
          <w:szCs w:val="22"/>
          <w:lang w:val="en-GB"/>
        </w:rPr>
        <w:t>e</w:t>
      </w:r>
      <w:r w:rsidRPr="00F756F1">
        <w:rPr>
          <w:rFonts w:ascii="Times New Roman" w:hAnsi="Times New Roman" w:cs="Times New Roman"/>
          <w:i/>
          <w:iCs/>
          <w:sz w:val="22"/>
          <w:szCs w:val="22"/>
          <w:lang w:val="en-GB"/>
        </w:rPr>
        <w:t>nwu</w:t>
      </w:r>
      <w:proofErr w:type="spellEnd"/>
      <w:r w:rsidR="00E90766" w:rsidRPr="00F756F1">
        <w:rPr>
          <w:rFonts w:ascii="Times New Roman" w:hAnsi="Times New Roman" w:cs="Times New Roman"/>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10, 4-45.</w:t>
      </w:r>
    </w:p>
    <w:p w14:paraId="13CA4013" w14:textId="6ECA2340" w:rsidR="00BF6619" w:rsidRPr="00F756F1" w:rsidRDefault="00BF6619"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Hubei </w:t>
      </w:r>
      <w:proofErr w:type="spellStart"/>
      <w:r w:rsidRPr="00F756F1">
        <w:rPr>
          <w:rFonts w:ascii="Times New Roman" w:hAnsi="Times New Roman" w:cs="Times New Roman"/>
          <w:sz w:val="22"/>
          <w:szCs w:val="22"/>
          <w:lang w:val="en-GB"/>
        </w:rPr>
        <w:t>Jingzhou</w:t>
      </w:r>
      <w:proofErr w:type="spellEnd"/>
      <w:r w:rsidRPr="00F756F1">
        <w:rPr>
          <w:rFonts w:ascii="Times New Roman" w:hAnsi="Times New Roman" w:cs="Times New Roman"/>
          <w:sz w:val="22"/>
          <w:szCs w:val="22"/>
          <w:lang w:val="en-GB"/>
        </w:rPr>
        <w:t xml:space="preserve"> Museum (ed.), 2003. </w:t>
      </w:r>
      <w:proofErr w:type="spellStart"/>
      <w:r w:rsidRPr="00F756F1">
        <w:rPr>
          <w:rFonts w:ascii="Times New Roman" w:hAnsi="Times New Roman" w:cs="Times New Roman"/>
          <w:i/>
          <w:iCs/>
          <w:sz w:val="22"/>
          <w:szCs w:val="22"/>
          <w:lang w:val="en-GB"/>
        </w:rPr>
        <w:t>Jingzhou</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Tianxingguan</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erhou</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Chumu</w:t>
      </w:r>
      <w:proofErr w:type="spellEnd"/>
      <w:r w:rsidRPr="00F756F1">
        <w:rPr>
          <w:rFonts w:ascii="Times New Roman" w:hAnsi="Times New Roman" w:cs="Times New Roman"/>
          <w:sz w:val="22"/>
          <w:szCs w:val="22"/>
          <w:lang w:val="en-GB"/>
        </w:rPr>
        <w:t xml:space="preserve"> [The Chu State Tomb No. 2 at </w:t>
      </w:r>
      <w:proofErr w:type="spellStart"/>
      <w:r w:rsidRPr="00F756F1">
        <w:rPr>
          <w:rFonts w:ascii="Times New Roman" w:hAnsi="Times New Roman" w:cs="Times New Roman"/>
          <w:sz w:val="22"/>
          <w:szCs w:val="22"/>
          <w:lang w:val="en-GB"/>
        </w:rPr>
        <w:t>Tianxingguan</w:t>
      </w:r>
      <w:proofErr w:type="spellEnd"/>
      <w:r w:rsidRPr="00F756F1">
        <w:rPr>
          <w:rFonts w:ascii="Times New Roman" w:hAnsi="Times New Roman" w:cs="Times New Roman"/>
          <w:sz w:val="22"/>
          <w:szCs w:val="22"/>
          <w:lang w:val="en-GB"/>
        </w:rPr>
        <w:t xml:space="preserve"> of </w:t>
      </w:r>
      <w:proofErr w:type="spellStart"/>
      <w:r w:rsidRPr="00F756F1">
        <w:rPr>
          <w:rFonts w:ascii="Times New Roman" w:hAnsi="Times New Roman" w:cs="Times New Roman"/>
          <w:sz w:val="22"/>
          <w:szCs w:val="22"/>
          <w:lang w:val="en-GB"/>
        </w:rPr>
        <w:t>Jingzhou</w:t>
      </w:r>
      <w:proofErr w:type="spellEnd"/>
      <w:r w:rsidRPr="00F756F1">
        <w:rPr>
          <w:rFonts w:ascii="Times New Roman" w:hAnsi="Times New Roman" w:cs="Times New Roman"/>
          <w:sz w:val="22"/>
          <w:szCs w:val="22"/>
          <w:lang w:val="en-GB"/>
        </w:rPr>
        <w:t>]. Beijing: Cultural Relics Press.</w:t>
      </w:r>
    </w:p>
    <w:p w14:paraId="6CA67186" w14:textId="77777777" w:rsidR="00623E16" w:rsidRPr="00F756F1" w:rsidRDefault="00623E16"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Hubei Museum (ed.), 1989. </w:t>
      </w:r>
      <w:proofErr w:type="spellStart"/>
      <w:r w:rsidRPr="00F756F1">
        <w:rPr>
          <w:rFonts w:ascii="Times New Roman" w:hAnsi="Times New Roman" w:cs="Times New Roman"/>
          <w:i/>
          <w:iCs/>
          <w:sz w:val="22"/>
          <w:szCs w:val="22"/>
          <w:lang w:val="en-GB"/>
        </w:rPr>
        <w:t>Zenghou</w:t>
      </w:r>
      <w:proofErr w:type="spellEnd"/>
      <w:r w:rsidRPr="00F756F1">
        <w:rPr>
          <w:rFonts w:ascii="Times New Roman" w:hAnsi="Times New Roman" w:cs="Times New Roman"/>
          <w:i/>
          <w:iCs/>
          <w:sz w:val="22"/>
          <w:szCs w:val="22"/>
          <w:lang w:val="en-GB"/>
        </w:rPr>
        <w:t xml:space="preserve"> Yi mu</w:t>
      </w:r>
      <w:r w:rsidRPr="00F756F1">
        <w:rPr>
          <w:rFonts w:ascii="Times New Roman" w:hAnsi="Times New Roman" w:cs="Times New Roman"/>
          <w:sz w:val="22"/>
          <w:szCs w:val="22"/>
          <w:lang w:val="en-GB"/>
        </w:rPr>
        <w:t xml:space="preserve"> [Tomb of Marquis Yi of State Zeng]. 2 vols. Beijing: Cultural Relics Press.</w:t>
      </w:r>
    </w:p>
    <w:p w14:paraId="7DC9950A" w14:textId="14C16C08" w:rsidR="003B64D8" w:rsidRPr="00F756F1" w:rsidRDefault="003B64D8"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Hubei Museum and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Museum, 1985. Hubei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Leigudun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erhao</w:t>
      </w:r>
      <w:proofErr w:type="spellEnd"/>
      <w:r w:rsidRPr="00F756F1">
        <w:rPr>
          <w:rFonts w:ascii="Times New Roman" w:hAnsi="Times New Roman" w:cs="Times New Roman"/>
          <w:sz w:val="22"/>
          <w:szCs w:val="22"/>
          <w:lang w:val="en-GB"/>
        </w:rPr>
        <w:t xml:space="preserve"> mu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jianbao</w:t>
      </w:r>
      <w:proofErr w:type="spellEnd"/>
      <w:r w:rsidRPr="00F756F1">
        <w:rPr>
          <w:rFonts w:ascii="Times New Roman" w:hAnsi="Times New Roman" w:cs="Times New Roman"/>
          <w:sz w:val="22"/>
          <w:szCs w:val="22"/>
          <w:lang w:val="en-GB"/>
        </w:rPr>
        <w:t xml:space="preserve"> [Brief excavation report on the tomb no.2 at </w:t>
      </w:r>
      <w:proofErr w:type="spellStart"/>
      <w:r w:rsidRPr="00F756F1">
        <w:rPr>
          <w:rFonts w:ascii="Times New Roman" w:hAnsi="Times New Roman" w:cs="Times New Roman"/>
          <w:sz w:val="22"/>
          <w:szCs w:val="22"/>
          <w:lang w:val="en-GB"/>
        </w:rPr>
        <w:t>Leigudun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Hubei]</w:t>
      </w:r>
      <w:r w:rsidR="00E835F2" w:rsidRPr="00F756F1">
        <w:rPr>
          <w:rFonts w:ascii="Times New Roman" w:hAnsi="Times New Roman" w:cs="Times New Roman"/>
          <w:sz w:val="22"/>
          <w:szCs w:val="22"/>
          <w:lang w:val="en-GB"/>
        </w:rPr>
        <w:t>.</w:t>
      </w:r>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i/>
          <w:iCs/>
          <w:sz w:val="22"/>
          <w:szCs w:val="22"/>
          <w:lang w:val="en-GB"/>
        </w:rPr>
        <w:t>Wenwu</w:t>
      </w:r>
      <w:proofErr w:type="spellEnd"/>
      <w:r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1,  16-36.</w:t>
      </w:r>
    </w:p>
    <w:p w14:paraId="30CF4C87" w14:textId="4748FFB0" w:rsidR="00107423" w:rsidRPr="00F756F1" w:rsidRDefault="00107423"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Hubei Provincial Institute of Relics and Archaeology, </w:t>
      </w:r>
      <w:proofErr w:type="spellStart"/>
      <w:r w:rsidRPr="00F756F1">
        <w:rPr>
          <w:rFonts w:ascii="Times New Roman" w:hAnsi="Times New Roman" w:cs="Times New Roman"/>
          <w:sz w:val="22"/>
          <w:szCs w:val="22"/>
          <w:lang w:val="fr-FR"/>
        </w:rPr>
        <w:t>Peking</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University</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Archaeology</w:t>
      </w:r>
      <w:proofErr w:type="spellEnd"/>
      <w:r w:rsidRPr="00F756F1">
        <w:rPr>
          <w:rFonts w:ascii="Times New Roman" w:hAnsi="Times New Roman" w:cs="Times New Roman"/>
          <w:sz w:val="22"/>
          <w:szCs w:val="22"/>
          <w:lang w:val="fr-FR"/>
        </w:rPr>
        <w:t xml:space="preserve"> and </w:t>
      </w:r>
      <w:proofErr w:type="spellStart"/>
      <w:r w:rsidRPr="00F756F1">
        <w:rPr>
          <w:rFonts w:ascii="Times New Roman" w:hAnsi="Times New Roman" w:cs="Times New Roman"/>
          <w:sz w:val="22"/>
          <w:szCs w:val="22"/>
          <w:lang w:val="fr-FR"/>
        </w:rPr>
        <w:t>Museology</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College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Museum &amp; </w:t>
      </w:r>
      <w:proofErr w:type="spellStart"/>
      <w:r w:rsidRPr="00F756F1">
        <w:rPr>
          <w:rFonts w:ascii="Times New Roman" w:hAnsi="Times New Roman" w:cs="Times New Roman"/>
          <w:sz w:val="22"/>
          <w:szCs w:val="22"/>
          <w:lang w:val="en-GB"/>
        </w:rPr>
        <w:t>Zengdu</w:t>
      </w:r>
      <w:proofErr w:type="spellEnd"/>
      <w:r w:rsidRPr="00F756F1">
        <w:rPr>
          <w:rFonts w:ascii="Times New Roman" w:hAnsi="Times New Roman" w:cs="Times New Roman"/>
          <w:sz w:val="22"/>
          <w:szCs w:val="22"/>
          <w:lang w:val="en-GB"/>
        </w:rPr>
        <w:t xml:space="preserve"> District Archaeology Team</w:t>
      </w:r>
      <w:r w:rsidR="00973F3C" w:rsidRPr="00F756F1">
        <w:rPr>
          <w:rFonts w:ascii="Times New Roman" w:hAnsi="Times New Roman" w:cs="Times New Roman"/>
          <w:sz w:val="22"/>
          <w:szCs w:val="22"/>
          <w:lang w:val="en-GB"/>
        </w:rPr>
        <w:t xml:space="preserve">, </w:t>
      </w:r>
      <w:r w:rsidRPr="00F756F1">
        <w:rPr>
          <w:rFonts w:ascii="Times New Roman" w:hAnsi="Times New Roman" w:cs="Times New Roman"/>
          <w:sz w:val="22"/>
          <w:szCs w:val="22"/>
          <w:lang w:val="en-GB"/>
        </w:rPr>
        <w:t xml:space="preserve">2019. Hubei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lastRenderedPageBreak/>
        <w:t>Zaoshulin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mudi</w:t>
      </w:r>
      <w:proofErr w:type="spellEnd"/>
      <w:r w:rsidRPr="00F756F1">
        <w:rPr>
          <w:rFonts w:ascii="Times New Roman" w:hAnsi="Times New Roman" w:cs="Times New Roman"/>
          <w:sz w:val="22"/>
          <w:szCs w:val="22"/>
          <w:lang w:val="en-GB"/>
        </w:rPr>
        <w:t xml:space="preserve"> 2019 </w:t>
      </w:r>
      <w:proofErr w:type="spellStart"/>
      <w:r w:rsidRPr="00F756F1">
        <w:rPr>
          <w:rFonts w:ascii="Times New Roman" w:hAnsi="Times New Roman" w:cs="Times New Roman"/>
          <w:sz w:val="22"/>
          <w:szCs w:val="22"/>
          <w:lang w:val="en-GB"/>
        </w:rPr>
        <w:t>nian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shouhuo</w:t>
      </w:r>
      <w:proofErr w:type="spellEnd"/>
      <w:r w:rsidRPr="00F756F1">
        <w:rPr>
          <w:rFonts w:ascii="Times New Roman" w:hAnsi="Times New Roman" w:cs="Times New Roman"/>
          <w:sz w:val="22"/>
          <w:szCs w:val="22"/>
          <w:lang w:val="en-GB"/>
        </w:rPr>
        <w:t xml:space="preserve"> [Finds of the 2019 excavation in the </w:t>
      </w:r>
      <w:proofErr w:type="spellStart"/>
      <w:r w:rsidRPr="00F756F1">
        <w:rPr>
          <w:rFonts w:ascii="Times New Roman" w:hAnsi="Times New Roman" w:cs="Times New Roman"/>
          <w:sz w:val="22"/>
          <w:szCs w:val="22"/>
          <w:lang w:val="en-GB"/>
        </w:rPr>
        <w:t>Zaoshulin</w:t>
      </w:r>
      <w:proofErr w:type="spellEnd"/>
      <w:r w:rsidRPr="00F756F1">
        <w:rPr>
          <w:rFonts w:ascii="Times New Roman" w:hAnsi="Times New Roman" w:cs="Times New Roman"/>
          <w:sz w:val="22"/>
          <w:szCs w:val="22"/>
          <w:lang w:val="en-GB"/>
        </w:rPr>
        <w:t xml:space="preserve"> Cemetery,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Hubei]. </w:t>
      </w:r>
      <w:proofErr w:type="spellStart"/>
      <w:r w:rsidRPr="00F756F1">
        <w:rPr>
          <w:rFonts w:ascii="Times New Roman" w:hAnsi="Times New Roman" w:cs="Times New Roman"/>
          <w:i/>
          <w:iCs/>
          <w:sz w:val="22"/>
          <w:szCs w:val="22"/>
          <w:lang w:val="en-GB"/>
        </w:rPr>
        <w:t>Jianghan</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kaogu</w:t>
      </w:r>
      <w:proofErr w:type="spellEnd"/>
      <w:r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3,  3-9.</w:t>
      </w:r>
    </w:p>
    <w:p w14:paraId="39491356" w14:textId="6B304B92" w:rsidR="00F924AE" w:rsidRPr="00F756F1" w:rsidRDefault="00F924AE"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Hubei Provincial Institute of Relics and Archaeology, </w:t>
      </w:r>
      <w:proofErr w:type="spellStart"/>
      <w:r w:rsidRPr="00F756F1">
        <w:rPr>
          <w:rFonts w:ascii="Times New Roman" w:hAnsi="Times New Roman" w:cs="Times New Roman"/>
          <w:sz w:val="22"/>
          <w:szCs w:val="22"/>
          <w:lang w:val="fr-FR"/>
        </w:rPr>
        <w:t>Peking</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University</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Archaeology</w:t>
      </w:r>
      <w:proofErr w:type="spellEnd"/>
      <w:r w:rsidRPr="00F756F1">
        <w:rPr>
          <w:rFonts w:ascii="Times New Roman" w:hAnsi="Times New Roman" w:cs="Times New Roman"/>
          <w:sz w:val="22"/>
          <w:szCs w:val="22"/>
          <w:lang w:val="fr-FR"/>
        </w:rPr>
        <w:t xml:space="preserve"> and </w:t>
      </w:r>
      <w:proofErr w:type="spellStart"/>
      <w:r w:rsidRPr="00F756F1">
        <w:rPr>
          <w:rFonts w:ascii="Times New Roman" w:hAnsi="Times New Roman" w:cs="Times New Roman"/>
          <w:sz w:val="22"/>
          <w:szCs w:val="22"/>
          <w:lang w:val="fr-FR"/>
        </w:rPr>
        <w:t>Museology</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College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Museum &amp; </w:t>
      </w:r>
      <w:proofErr w:type="spellStart"/>
      <w:r w:rsidRPr="00F756F1">
        <w:rPr>
          <w:rFonts w:ascii="Times New Roman" w:hAnsi="Times New Roman" w:cs="Times New Roman"/>
          <w:sz w:val="22"/>
          <w:szCs w:val="22"/>
          <w:lang w:val="en-GB"/>
        </w:rPr>
        <w:t>Zengdu</w:t>
      </w:r>
      <w:proofErr w:type="spellEnd"/>
      <w:r w:rsidRPr="00F756F1">
        <w:rPr>
          <w:rFonts w:ascii="Times New Roman" w:hAnsi="Times New Roman" w:cs="Times New Roman"/>
          <w:sz w:val="22"/>
          <w:szCs w:val="22"/>
          <w:lang w:val="en-GB"/>
        </w:rPr>
        <w:t xml:space="preserve"> District Archaeology Team, 2021. Hubei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Zaoshulin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mudi</w:t>
      </w:r>
      <w:proofErr w:type="spellEnd"/>
      <w:r w:rsidRPr="00F756F1">
        <w:rPr>
          <w:rFonts w:ascii="Times New Roman" w:hAnsi="Times New Roman" w:cs="Times New Roman"/>
          <w:sz w:val="22"/>
          <w:szCs w:val="22"/>
          <w:lang w:val="en-GB"/>
        </w:rPr>
        <w:t xml:space="preserve"> 81 </w:t>
      </w:r>
      <w:proofErr w:type="spellStart"/>
      <w:r w:rsidRPr="00F756F1">
        <w:rPr>
          <w:rFonts w:ascii="Times New Roman" w:hAnsi="Times New Roman" w:cs="Times New Roman"/>
          <w:sz w:val="22"/>
          <w:szCs w:val="22"/>
          <w:lang w:val="en-GB"/>
        </w:rPr>
        <w:t>yu</w:t>
      </w:r>
      <w:proofErr w:type="spellEnd"/>
      <w:r w:rsidRPr="00F756F1">
        <w:rPr>
          <w:rFonts w:ascii="Times New Roman" w:hAnsi="Times New Roman" w:cs="Times New Roman"/>
          <w:sz w:val="22"/>
          <w:szCs w:val="22"/>
          <w:lang w:val="en-GB"/>
        </w:rPr>
        <w:t xml:space="preserve"> 110 </w:t>
      </w:r>
      <w:proofErr w:type="spellStart"/>
      <w:r w:rsidRPr="00F756F1">
        <w:rPr>
          <w:rFonts w:ascii="Times New Roman" w:hAnsi="Times New Roman" w:cs="Times New Roman"/>
          <w:sz w:val="22"/>
          <w:szCs w:val="22"/>
          <w:lang w:val="en-GB"/>
        </w:rPr>
        <w:t>hao</w:t>
      </w:r>
      <w:proofErr w:type="spellEnd"/>
      <w:r w:rsidRPr="00F756F1">
        <w:rPr>
          <w:rFonts w:ascii="Times New Roman" w:hAnsi="Times New Roman" w:cs="Times New Roman"/>
          <w:sz w:val="22"/>
          <w:szCs w:val="22"/>
          <w:lang w:val="en-GB"/>
        </w:rPr>
        <w:t xml:space="preserve"> mu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[The excavation of tombs M81 and M110 at the </w:t>
      </w:r>
      <w:proofErr w:type="spellStart"/>
      <w:r w:rsidRPr="00F756F1">
        <w:rPr>
          <w:rFonts w:ascii="Times New Roman" w:hAnsi="Times New Roman" w:cs="Times New Roman"/>
          <w:sz w:val="22"/>
          <w:szCs w:val="22"/>
          <w:lang w:val="en-GB"/>
        </w:rPr>
        <w:t>Zaoshulin</w:t>
      </w:r>
      <w:proofErr w:type="spellEnd"/>
      <w:r w:rsidRPr="00F756F1">
        <w:rPr>
          <w:rFonts w:ascii="Times New Roman" w:hAnsi="Times New Roman" w:cs="Times New Roman"/>
          <w:sz w:val="22"/>
          <w:szCs w:val="22"/>
          <w:lang w:val="en-GB"/>
        </w:rPr>
        <w:t xml:space="preserve"> graveyard in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Hubei]. </w:t>
      </w:r>
      <w:proofErr w:type="spellStart"/>
      <w:r w:rsidRPr="00F756F1">
        <w:rPr>
          <w:rFonts w:ascii="Times New Roman" w:hAnsi="Times New Roman" w:cs="Times New Roman"/>
          <w:i/>
          <w:iCs/>
          <w:sz w:val="22"/>
          <w:szCs w:val="22"/>
          <w:lang w:val="en-GB"/>
        </w:rPr>
        <w:t>Kaogu</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xuebao</w:t>
      </w:r>
      <w:proofErr w:type="spellEnd"/>
      <w:r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1,  115-160, 169-194.</w:t>
      </w:r>
    </w:p>
    <w:p w14:paraId="5E42CA6E" w14:textId="306486C7" w:rsidR="00D93EF2" w:rsidRPr="00F756F1" w:rsidRDefault="00D93EF2"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Hubei Provincial Institute of Relics and Archaeology, </w:t>
      </w:r>
      <w:proofErr w:type="spellStart"/>
      <w:r w:rsidRPr="00F756F1">
        <w:rPr>
          <w:rFonts w:ascii="Times New Roman" w:hAnsi="Times New Roman" w:cs="Times New Roman"/>
          <w:sz w:val="22"/>
          <w:szCs w:val="22"/>
          <w:lang w:val="fr-FR"/>
        </w:rPr>
        <w:t>Peking</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University</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Archaeology</w:t>
      </w:r>
      <w:proofErr w:type="spellEnd"/>
      <w:r w:rsidRPr="00F756F1">
        <w:rPr>
          <w:rFonts w:ascii="Times New Roman" w:hAnsi="Times New Roman" w:cs="Times New Roman"/>
          <w:sz w:val="22"/>
          <w:szCs w:val="22"/>
          <w:lang w:val="fr-FR"/>
        </w:rPr>
        <w:t xml:space="preserve"> and </w:t>
      </w:r>
      <w:proofErr w:type="spellStart"/>
      <w:r w:rsidRPr="00F756F1">
        <w:rPr>
          <w:rFonts w:ascii="Times New Roman" w:hAnsi="Times New Roman" w:cs="Times New Roman"/>
          <w:sz w:val="22"/>
          <w:szCs w:val="22"/>
          <w:lang w:val="fr-FR"/>
        </w:rPr>
        <w:t>Museology</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College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Museum &amp; </w:t>
      </w:r>
      <w:proofErr w:type="spellStart"/>
      <w:r w:rsidRPr="00F756F1">
        <w:rPr>
          <w:rFonts w:ascii="Times New Roman" w:hAnsi="Times New Roman" w:cs="Times New Roman"/>
          <w:sz w:val="22"/>
          <w:szCs w:val="22"/>
          <w:lang w:val="en-GB"/>
        </w:rPr>
        <w:t>Zengdu</w:t>
      </w:r>
      <w:proofErr w:type="spellEnd"/>
      <w:r w:rsidRPr="00F756F1">
        <w:rPr>
          <w:rFonts w:ascii="Times New Roman" w:hAnsi="Times New Roman" w:cs="Times New Roman"/>
          <w:sz w:val="22"/>
          <w:szCs w:val="22"/>
          <w:lang w:val="en-GB"/>
        </w:rPr>
        <w:t xml:space="preserve"> District Archaeology Team, 2023. Hubei </w:t>
      </w:r>
      <w:proofErr w:type="spellStart"/>
      <w:r w:rsidRPr="00F756F1">
        <w:rPr>
          <w:rFonts w:ascii="Times New Roman" w:hAnsi="Times New Roman" w:cs="Times New Roman"/>
          <w:sz w:val="22"/>
          <w:szCs w:val="22"/>
          <w:lang w:val="en-GB"/>
        </w:rPr>
        <w:t>Suizhoushu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Zaoshulin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mudi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chunqiu</w:t>
      </w:r>
      <w:proofErr w:type="spellEnd"/>
      <w:r w:rsidRPr="00F756F1">
        <w:rPr>
          <w:rFonts w:ascii="Times New Roman" w:hAnsi="Times New Roman" w:cs="Times New Roman"/>
          <w:sz w:val="22"/>
          <w:szCs w:val="22"/>
          <w:lang w:val="en-GB"/>
        </w:rPr>
        <w:t xml:space="preserve"> mu M191 de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[Excavation of Spring and Autumn Tomb No.191 at the </w:t>
      </w:r>
      <w:proofErr w:type="spellStart"/>
      <w:r w:rsidRPr="00F756F1">
        <w:rPr>
          <w:rFonts w:ascii="Times New Roman" w:hAnsi="Times New Roman" w:cs="Times New Roman"/>
          <w:sz w:val="22"/>
          <w:szCs w:val="22"/>
          <w:lang w:val="en-GB"/>
        </w:rPr>
        <w:t>Zaoshulin</w:t>
      </w:r>
      <w:proofErr w:type="spellEnd"/>
      <w:r w:rsidRPr="00F756F1">
        <w:rPr>
          <w:rFonts w:ascii="Times New Roman" w:hAnsi="Times New Roman" w:cs="Times New Roman"/>
          <w:sz w:val="22"/>
          <w:szCs w:val="22"/>
          <w:lang w:val="en-GB"/>
        </w:rPr>
        <w:t xml:space="preserve"> Cemetery in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City, Hubei]. </w:t>
      </w:r>
      <w:proofErr w:type="spellStart"/>
      <w:r w:rsidRPr="00F756F1">
        <w:rPr>
          <w:rFonts w:ascii="Times New Roman" w:hAnsi="Times New Roman" w:cs="Times New Roman"/>
          <w:i/>
          <w:iCs/>
          <w:sz w:val="22"/>
          <w:szCs w:val="22"/>
          <w:lang w:val="en-GB"/>
        </w:rPr>
        <w:t>Kaogu</w:t>
      </w:r>
      <w:proofErr w:type="spellEnd"/>
      <w:r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10,  30-50.</w:t>
      </w:r>
    </w:p>
    <w:p w14:paraId="435CBB66" w14:textId="75198F5B" w:rsidR="00D93EF2" w:rsidRPr="00F756F1" w:rsidRDefault="00D93EF2"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Hubei Provincial Institute of Relics and Archaeology, </w:t>
      </w:r>
      <w:proofErr w:type="spellStart"/>
      <w:r w:rsidRPr="00F756F1">
        <w:rPr>
          <w:rFonts w:ascii="Times New Roman" w:hAnsi="Times New Roman" w:cs="Times New Roman"/>
          <w:sz w:val="22"/>
          <w:szCs w:val="22"/>
          <w:lang w:val="fr-FR"/>
        </w:rPr>
        <w:t>Peking</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University</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Archaeology</w:t>
      </w:r>
      <w:proofErr w:type="spellEnd"/>
      <w:r w:rsidRPr="00F756F1">
        <w:rPr>
          <w:rFonts w:ascii="Times New Roman" w:hAnsi="Times New Roman" w:cs="Times New Roman"/>
          <w:sz w:val="22"/>
          <w:szCs w:val="22"/>
          <w:lang w:val="fr-FR"/>
        </w:rPr>
        <w:t xml:space="preserve"> and </w:t>
      </w:r>
      <w:proofErr w:type="spellStart"/>
      <w:r w:rsidRPr="00F756F1">
        <w:rPr>
          <w:rFonts w:ascii="Times New Roman" w:hAnsi="Times New Roman" w:cs="Times New Roman"/>
          <w:sz w:val="22"/>
          <w:szCs w:val="22"/>
          <w:lang w:val="fr-FR"/>
        </w:rPr>
        <w:t>Museology</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College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Museum &amp; </w:t>
      </w:r>
      <w:proofErr w:type="spellStart"/>
      <w:r w:rsidRPr="00F756F1">
        <w:rPr>
          <w:rFonts w:ascii="Times New Roman" w:hAnsi="Times New Roman" w:cs="Times New Roman"/>
          <w:sz w:val="22"/>
          <w:szCs w:val="22"/>
          <w:lang w:val="en-GB"/>
        </w:rPr>
        <w:t>Zengdu</w:t>
      </w:r>
      <w:proofErr w:type="spellEnd"/>
      <w:r w:rsidRPr="00F756F1">
        <w:rPr>
          <w:rFonts w:ascii="Times New Roman" w:hAnsi="Times New Roman" w:cs="Times New Roman"/>
          <w:sz w:val="22"/>
          <w:szCs w:val="22"/>
          <w:lang w:val="en-GB"/>
        </w:rPr>
        <w:t xml:space="preserve"> District Archaeology Team, 2024. Hubei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Zaoshulin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mudi</w:t>
      </w:r>
      <w:proofErr w:type="spellEnd"/>
      <w:r w:rsidRPr="00F756F1">
        <w:rPr>
          <w:rFonts w:ascii="Times New Roman" w:hAnsi="Times New Roman" w:cs="Times New Roman"/>
          <w:sz w:val="22"/>
          <w:szCs w:val="22"/>
          <w:lang w:val="en-GB"/>
        </w:rPr>
        <w:t xml:space="preserve"> M168 (</w:t>
      </w:r>
      <w:proofErr w:type="spellStart"/>
      <w:r w:rsidRPr="00F756F1">
        <w:rPr>
          <w:rFonts w:ascii="Times New Roman" w:hAnsi="Times New Roman" w:cs="Times New Roman"/>
          <w:sz w:val="22"/>
          <w:szCs w:val="22"/>
          <w:lang w:val="en-GB"/>
        </w:rPr>
        <w:t>Zenghou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Bao</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jianbao</w:t>
      </w:r>
      <w:proofErr w:type="spellEnd"/>
      <w:r w:rsidRPr="00F756F1">
        <w:rPr>
          <w:rFonts w:ascii="Times New Roman" w:hAnsi="Times New Roman" w:cs="Times New Roman"/>
          <w:sz w:val="22"/>
          <w:szCs w:val="22"/>
          <w:lang w:val="en-GB"/>
        </w:rPr>
        <w:t xml:space="preserve"> [Brief report of excavation of tomb M168 at the </w:t>
      </w:r>
      <w:proofErr w:type="spellStart"/>
      <w:r w:rsidRPr="00F756F1">
        <w:rPr>
          <w:rFonts w:ascii="Times New Roman" w:hAnsi="Times New Roman" w:cs="Times New Roman"/>
          <w:sz w:val="22"/>
          <w:szCs w:val="22"/>
          <w:lang w:val="en-GB"/>
        </w:rPr>
        <w:t>Zaoshulin</w:t>
      </w:r>
      <w:proofErr w:type="spellEnd"/>
      <w:r w:rsidRPr="00F756F1">
        <w:rPr>
          <w:rFonts w:ascii="Times New Roman" w:hAnsi="Times New Roman" w:cs="Times New Roman"/>
          <w:sz w:val="22"/>
          <w:szCs w:val="22"/>
          <w:lang w:val="en-GB"/>
        </w:rPr>
        <w:t xml:space="preserve"> Cemetery in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of Hubei province]. </w:t>
      </w:r>
      <w:proofErr w:type="spellStart"/>
      <w:r w:rsidRPr="00F756F1">
        <w:rPr>
          <w:rFonts w:ascii="Times New Roman" w:hAnsi="Times New Roman" w:cs="Times New Roman"/>
          <w:i/>
          <w:iCs/>
          <w:sz w:val="22"/>
          <w:szCs w:val="22"/>
          <w:lang w:val="en-GB"/>
        </w:rPr>
        <w:t>Jianghan</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kaogu</w:t>
      </w:r>
      <w:proofErr w:type="spellEnd"/>
      <w:r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1,  22-49.</w:t>
      </w:r>
    </w:p>
    <w:p w14:paraId="219CB46E" w14:textId="325B8BCE" w:rsidR="00156E5F" w:rsidRPr="00F756F1" w:rsidRDefault="00156E5F"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Hubei Provincial Institute of Relics and Archaeology</w:t>
      </w:r>
      <w:r w:rsidR="00503D98" w:rsidRPr="00F756F1">
        <w:rPr>
          <w:rFonts w:ascii="Times New Roman" w:hAnsi="Times New Roman" w:cs="Times New Roman"/>
          <w:sz w:val="22"/>
          <w:szCs w:val="22"/>
          <w:lang w:val="en-GB"/>
        </w:rPr>
        <w:t xml:space="preserve"> &amp;</w:t>
      </w:r>
      <w:r w:rsidR="00361333" w:rsidRPr="00F756F1">
        <w:rPr>
          <w:rFonts w:ascii="Times New Roman" w:hAnsi="Times New Roman" w:cs="Times New Roman"/>
          <w:sz w:val="22"/>
          <w:szCs w:val="22"/>
          <w:lang w:val="en-GB"/>
        </w:rPr>
        <w:t xml:space="preserve"> </w:t>
      </w:r>
      <w:proofErr w:type="spellStart"/>
      <w:r w:rsidR="00361333" w:rsidRPr="00F756F1">
        <w:rPr>
          <w:rFonts w:ascii="Times New Roman" w:hAnsi="Times New Roman" w:cs="Times New Roman"/>
          <w:sz w:val="22"/>
          <w:szCs w:val="22"/>
          <w:lang w:val="en-GB"/>
        </w:rPr>
        <w:t>Suizhou</w:t>
      </w:r>
      <w:proofErr w:type="spellEnd"/>
      <w:r w:rsidR="00361333" w:rsidRPr="00F756F1">
        <w:rPr>
          <w:rFonts w:ascii="Times New Roman" w:hAnsi="Times New Roman" w:cs="Times New Roman"/>
          <w:sz w:val="22"/>
          <w:szCs w:val="22"/>
          <w:lang w:val="en-GB"/>
        </w:rPr>
        <w:t xml:space="preserve"> Museum, 2020. Hubei </w:t>
      </w:r>
      <w:proofErr w:type="spellStart"/>
      <w:r w:rsidR="00361333" w:rsidRPr="00F756F1">
        <w:rPr>
          <w:rFonts w:ascii="Times New Roman" w:hAnsi="Times New Roman" w:cs="Times New Roman"/>
          <w:sz w:val="22"/>
          <w:szCs w:val="22"/>
          <w:lang w:val="en-GB"/>
        </w:rPr>
        <w:t>Suizhou</w:t>
      </w:r>
      <w:proofErr w:type="spellEnd"/>
      <w:r w:rsidR="00361333" w:rsidRPr="00F756F1">
        <w:rPr>
          <w:rFonts w:ascii="Times New Roman" w:hAnsi="Times New Roman" w:cs="Times New Roman"/>
          <w:sz w:val="22"/>
          <w:szCs w:val="22"/>
          <w:lang w:val="en-GB"/>
        </w:rPr>
        <w:t xml:space="preserve"> </w:t>
      </w:r>
      <w:proofErr w:type="spellStart"/>
      <w:r w:rsidR="00361333" w:rsidRPr="00F756F1">
        <w:rPr>
          <w:rFonts w:ascii="Times New Roman" w:hAnsi="Times New Roman" w:cs="Times New Roman"/>
          <w:sz w:val="22"/>
          <w:szCs w:val="22"/>
          <w:lang w:val="en-GB"/>
        </w:rPr>
        <w:t>Yejiashan</w:t>
      </w:r>
      <w:proofErr w:type="spellEnd"/>
      <w:r w:rsidR="00361333" w:rsidRPr="00F756F1">
        <w:rPr>
          <w:rFonts w:ascii="Times New Roman" w:hAnsi="Times New Roman" w:cs="Times New Roman"/>
          <w:sz w:val="22"/>
          <w:szCs w:val="22"/>
          <w:lang w:val="en-GB"/>
        </w:rPr>
        <w:t xml:space="preserve"> M111 </w:t>
      </w:r>
      <w:proofErr w:type="spellStart"/>
      <w:r w:rsidR="00361333" w:rsidRPr="00F756F1">
        <w:rPr>
          <w:rFonts w:ascii="Times New Roman" w:hAnsi="Times New Roman" w:cs="Times New Roman"/>
          <w:sz w:val="22"/>
          <w:szCs w:val="22"/>
          <w:lang w:val="en-GB"/>
        </w:rPr>
        <w:t>fajue</w:t>
      </w:r>
      <w:proofErr w:type="spellEnd"/>
      <w:r w:rsidR="00361333" w:rsidRPr="00F756F1">
        <w:rPr>
          <w:rFonts w:ascii="Times New Roman" w:hAnsi="Times New Roman" w:cs="Times New Roman"/>
          <w:sz w:val="22"/>
          <w:szCs w:val="22"/>
          <w:lang w:val="en-GB"/>
        </w:rPr>
        <w:t xml:space="preserve"> </w:t>
      </w:r>
      <w:proofErr w:type="spellStart"/>
      <w:r w:rsidR="00361333" w:rsidRPr="00F756F1">
        <w:rPr>
          <w:rFonts w:ascii="Times New Roman" w:hAnsi="Times New Roman" w:cs="Times New Roman"/>
          <w:sz w:val="22"/>
          <w:szCs w:val="22"/>
          <w:lang w:val="en-GB"/>
        </w:rPr>
        <w:t>jian</w:t>
      </w:r>
      <w:r w:rsidR="000C2B51" w:rsidRPr="00F756F1">
        <w:rPr>
          <w:rFonts w:ascii="Times New Roman" w:hAnsi="Times New Roman" w:cs="Times New Roman"/>
          <w:sz w:val="22"/>
          <w:szCs w:val="22"/>
          <w:lang w:val="en-GB"/>
        </w:rPr>
        <w:t>bao</w:t>
      </w:r>
      <w:proofErr w:type="spellEnd"/>
      <w:r w:rsidR="000C2B51" w:rsidRPr="00F756F1">
        <w:rPr>
          <w:rFonts w:ascii="Times New Roman" w:hAnsi="Times New Roman" w:cs="Times New Roman"/>
          <w:sz w:val="22"/>
          <w:szCs w:val="22"/>
          <w:lang w:val="en-GB"/>
        </w:rPr>
        <w:t xml:space="preserve"> [Excavation Report of the Tomb M111 at the </w:t>
      </w:r>
      <w:proofErr w:type="spellStart"/>
      <w:r w:rsidR="000C2B51" w:rsidRPr="00F756F1">
        <w:rPr>
          <w:rFonts w:ascii="Times New Roman" w:hAnsi="Times New Roman" w:cs="Times New Roman"/>
          <w:sz w:val="22"/>
          <w:szCs w:val="22"/>
          <w:lang w:val="en-GB"/>
        </w:rPr>
        <w:t>Yejiashan</w:t>
      </w:r>
      <w:proofErr w:type="spellEnd"/>
      <w:r w:rsidR="000C2B51" w:rsidRPr="00F756F1">
        <w:rPr>
          <w:rFonts w:ascii="Times New Roman" w:hAnsi="Times New Roman" w:cs="Times New Roman"/>
          <w:sz w:val="22"/>
          <w:szCs w:val="22"/>
          <w:lang w:val="en-GB"/>
        </w:rPr>
        <w:t xml:space="preserve"> Cemetery in </w:t>
      </w:r>
      <w:proofErr w:type="spellStart"/>
      <w:r w:rsidR="000C2B51" w:rsidRPr="00F756F1">
        <w:rPr>
          <w:rFonts w:ascii="Times New Roman" w:hAnsi="Times New Roman" w:cs="Times New Roman"/>
          <w:sz w:val="22"/>
          <w:szCs w:val="22"/>
          <w:lang w:val="en-GB"/>
        </w:rPr>
        <w:t>Suizhou</w:t>
      </w:r>
      <w:proofErr w:type="spellEnd"/>
      <w:r w:rsidR="000C2B51" w:rsidRPr="00F756F1">
        <w:rPr>
          <w:rFonts w:ascii="Times New Roman" w:hAnsi="Times New Roman" w:cs="Times New Roman"/>
          <w:sz w:val="22"/>
          <w:szCs w:val="22"/>
          <w:lang w:val="en-GB"/>
        </w:rPr>
        <w:t xml:space="preserve"> City, Hubei Province]</w:t>
      </w:r>
      <w:r w:rsidR="00D415E6" w:rsidRPr="00F756F1">
        <w:rPr>
          <w:rFonts w:ascii="Times New Roman" w:hAnsi="Times New Roman" w:cs="Times New Roman"/>
          <w:sz w:val="22"/>
          <w:szCs w:val="22"/>
          <w:lang w:val="en-GB"/>
        </w:rPr>
        <w:t xml:space="preserve">. </w:t>
      </w:r>
      <w:proofErr w:type="spellStart"/>
      <w:r w:rsidR="00D415E6" w:rsidRPr="00F756F1">
        <w:rPr>
          <w:rFonts w:ascii="Times New Roman" w:hAnsi="Times New Roman" w:cs="Times New Roman"/>
          <w:i/>
          <w:iCs/>
          <w:sz w:val="22"/>
          <w:szCs w:val="22"/>
          <w:lang w:val="en-GB"/>
        </w:rPr>
        <w:t>Jianghan</w:t>
      </w:r>
      <w:proofErr w:type="spellEnd"/>
      <w:r w:rsidR="00D415E6" w:rsidRPr="00F756F1">
        <w:rPr>
          <w:rFonts w:ascii="Times New Roman" w:hAnsi="Times New Roman" w:cs="Times New Roman"/>
          <w:i/>
          <w:iCs/>
          <w:sz w:val="22"/>
          <w:szCs w:val="22"/>
          <w:lang w:val="en-GB"/>
        </w:rPr>
        <w:t xml:space="preserve"> </w:t>
      </w:r>
      <w:proofErr w:type="spellStart"/>
      <w:r w:rsidR="00D415E6" w:rsidRPr="00F756F1">
        <w:rPr>
          <w:rFonts w:ascii="Times New Roman" w:hAnsi="Times New Roman" w:cs="Times New Roman"/>
          <w:i/>
          <w:iCs/>
          <w:sz w:val="22"/>
          <w:szCs w:val="22"/>
          <w:lang w:val="en-GB"/>
        </w:rPr>
        <w:t>kaogu</w:t>
      </w:r>
      <w:proofErr w:type="spellEnd"/>
      <w:r w:rsidR="00D415E6" w:rsidRPr="00F756F1">
        <w:rPr>
          <w:rFonts w:ascii="Times New Roman" w:hAnsi="Times New Roman" w:cs="Times New Roman"/>
          <w:sz w:val="22"/>
          <w:szCs w:val="22"/>
          <w:lang w:val="en-GB"/>
        </w:rPr>
        <w:t xml:space="preserve"> </w:t>
      </w:r>
      <w:r w:rsidR="00E16149" w:rsidRPr="00F756F1">
        <w:rPr>
          <w:rFonts w:ascii="Times New Roman" w:hAnsi="Times New Roman" w:cs="Times New Roman"/>
          <w:sz w:val="22"/>
          <w:szCs w:val="22"/>
          <w:lang w:val="en-GB"/>
        </w:rPr>
        <w:t>no.</w:t>
      </w:r>
      <w:r w:rsidR="00D415E6" w:rsidRPr="00F756F1">
        <w:rPr>
          <w:rFonts w:ascii="Times New Roman" w:hAnsi="Times New Roman" w:cs="Times New Roman"/>
          <w:sz w:val="22"/>
          <w:szCs w:val="22"/>
          <w:lang w:val="en-GB"/>
        </w:rPr>
        <w:t>2, 3-86.</w:t>
      </w:r>
    </w:p>
    <w:p w14:paraId="0DA2A236" w14:textId="1B0B6C64" w:rsidR="00C84E31" w:rsidRPr="00F756F1" w:rsidRDefault="00C84E31"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IACASS, 2001. </w:t>
      </w:r>
      <w:proofErr w:type="spellStart"/>
      <w:r w:rsidRPr="00F756F1">
        <w:rPr>
          <w:rFonts w:ascii="Times New Roman" w:hAnsi="Times New Roman" w:cs="Times New Roman"/>
          <w:i/>
          <w:iCs/>
          <w:sz w:val="22"/>
          <w:szCs w:val="22"/>
          <w:lang w:val="en-GB"/>
        </w:rPr>
        <w:t>Yinzhou</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jingwen</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jicheng</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shiwen</w:t>
      </w:r>
      <w:proofErr w:type="spellEnd"/>
      <w:r w:rsidRPr="00F756F1">
        <w:rPr>
          <w:rFonts w:ascii="Times New Roman" w:hAnsi="Times New Roman" w:cs="Times New Roman"/>
          <w:sz w:val="22"/>
          <w:szCs w:val="22"/>
          <w:lang w:val="en-GB"/>
        </w:rPr>
        <w:t xml:space="preserve"> [The compendium of Shang and Zhou bronze inscription transcription]. 6 vols. Hong Kong: Institute of Chinese Studies, Chinese University of Hong Kong.</w:t>
      </w:r>
    </w:p>
    <w:p w14:paraId="5D2C046A" w14:textId="60891391" w:rsidR="00493DAE" w:rsidRPr="00F756F1" w:rsidRDefault="0091549B"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Kong, L. &amp; Chen, Y., 2002. Jiangsu </w:t>
      </w:r>
      <w:proofErr w:type="spellStart"/>
      <w:r w:rsidRPr="00F756F1">
        <w:rPr>
          <w:rFonts w:ascii="Times New Roman" w:hAnsi="Times New Roman" w:cs="Times New Roman"/>
          <w:sz w:val="22"/>
          <w:szCs w:val="22"/>
          <w:lang w:val="en-GB"/>
        </w:rPr>
        <w:t>Pizhoushin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Jiunudun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sanhao</w:t>
      </w:r>
      <w:proofErr w:type="spellEnd"/>
      <w:r w:rsidRPr="00F756F1">
        <w:rPr>
          <w:rFonts w:ascii="Times New Roman" w:hAnsi="Times New Roman" w:cs="Times New Roman"/>
          <w:sz w:val="22"/>
          <w:szCs w:val="22"/>
          <w:lang w:val="en-GB"/>
        </w:rPr>
        <w:t xml:space="preserve"> dun de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[Excavation of the No. 3 Mound at </w:t>
      </w:r>
      <w:proofErr w:type="spellStart"/>
      <w:r w:rsidRPr="00F756F1">
        <w:rPr>
          <w:rFonts w:ascii="Times New Roman" w:hAnsi="Times New Roman" w:cs="Times New Roman"/>
          <w:sz w:val="22"/>
          <w:szCs w:val="22"/>
          <w:lang w:val="en-GB"/>
        </w:rPr>
        <w:t>Jiuniidun</w:t>
      </w:r>
      <w:proofErr w:type="spellEnd"/>
      <w:r w:rsidRPr="00F756F1">
        <w:rPr>
          <w:rFonts w:ascii="Times New Roman" w:hAnsi="Times New Roman" w:cs="Times New Roman"/>
          <w:sz w:val="22"/>
          <w:szCs w:val="22"/>
          <w:lang w:val="en-GB"/>
        </w:rPr>
        <w:t xml:space="preserve"> in </w:t>
      </w:r>
      <w:proofErr w:type="spellStart"/>
      <w:r w:rsidRPr="00F756F1">
        <w:rPr>
          <w:rFonts w:ascii="Times New Roman" w:hAnsi="Times New Roman" w:cs="Times New Roman"/>
          <w:sz w:val="22"/>
          <w:szCs w:val="22"/>
          <w:lang w:val="en-GB"/>
        </w:rPr>
        <w:t>Pizhou</w:t>
      </w:r>
      <w:proofErr w:type="spellEnd"/>
      <w:r w:rsidRPr="00F756F1">
        <w:rPr>
          <w:rFonts w:ascii="Times New Roman" w:hAnsi="Times New Roman" w:cs="Times New Roman"/>
          <w:sz w:val="22"/>
          <w:szCs w:val="22"/>
          <w:lang w:val="en-GB"/>
        </w:rPr>
        <w:t xml:space="preserve"> City, Jiangsu]. </w:t>
      </w:r>
      <w:proofErr w:type="spellStart"/>
      <w:r w:rsidRPr="00F756F1">
        <w:rPr>
          <w:rFonts w:ascii="Times New Roman" w:hAnsi="Times New Roman" w:cs="Times New Roman"/>
          <w:i/>
          <w:iCs/>
          <w:sz w:val="22"/>
          <w:szCs w:val="22"/>
          <w:lang w:val="en-GB"/>
        </w:rPr>
        <w:t>Kaogu</w:t>
      </w:r>
      <w:proofErr w:type="spellEnd"/>
      <w:r w:rsidRPr="00F756F1">
        <w:rPr>
          <w:rFonts w:ascii="Times New Roman" w:hAnsi="Times New Roman" w:cs="Times New Roman"/>
          <w:sz w:val="22"/>
          <w:szCs w:val="22"/>
          <w:lang w:val="en-GB"/>
        </w:rPr>
        <w:t xml:space="preserve"> 5,  19-30.</w:t>
      </w:r>
    </w:p>
    <w:p w14:paraId="010D1C9A" w14:textId="77777777" w:rsidR="00C500D5" w:rsidRDefault="00834A75"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Li, H., 2022. </w:t>
      </w:r>
      <w:proofErr w:type="spellStart"/>
      <w:r w:rsidRPr="00F756F1">
        <w:rPr>
          <w:rFonts w:ascii="Times New Roman" w:hAnsi="Times New Roman" w:cs="Times New Roman"/>
          <w:sz w:val="22"/>
          <w:szCs w:val="22"/>
          <w:lang w:val="en-GB"/>
        </w:rPr>
        <w:t>Shilun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Yinyixi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tongqi</w:t>
      </w:r>
      <w:r w:rsidR="001402EE" w:rsidRPr="00F756F1">
        <w:rPr>
          <w:rFonts w:ascii="Times New Roman" w:hAnsi="Times New Roman" w:cs="Times New Roman"/>
          <w:sz w:val="22"/>
          <w:szCs w:val="22"/>
          <w:lang w:val="en-GB"/>
        </w:rPr>
        <w:t>qun</w:t>
      </w:r>
      <w:proofErr w:type="spellEnd"/>
      <w:r w:rsidR="001402EE" w:rsidRPr="00F756F1">
        <w:rPr>
          <w:rFonts w:ascii="Times New Roman" w:hAnsi="Times New Roman" w:cs="Times New Roman"/>
          <w:sz w:val="22"/>
          <w:szCs w:val="22"/>
          <w:lang w:val="en-GB"/>
        </w:rPr>
        <w:t xml:space="preserve"> [Preliminary discussion on the Western </w:t>
      </w:r>
      <w:proofErr w:type="spellStart"/>
      <w:r w:rsidR="001402EE" w:rsidRPr="00F756F1">
        <w:rPr>
          <w:rFonts w:ascii="Times New Roman" w:hAnsi="Times New Roman" w:cs="Times New Roman"/>
          <w:sz w:val="22"/>
          <w:szCs w:val="22"/>
          <w:lang w:val="en-GB"/>
        </w:rPr>
        <w:t>Zho</w:t>
      </w:r>
      <w:proofErr w:type="spellEnd"/>
      <w:r w:rsidR="001402EE" w:rsidRPr="00F756F1">
        <w:rPr>
          <w:rFonts w:ascii="Times New Roman" w:hAnsi="Times New Roman" w:cs="Times New Roman"/>
          <w:sz w:val="22"/>
          <w:szCs w:val="22"/>
          <w:lang w:val="en-GB"/>
        </w:rPr>
        <w:t xml:space="preserve"> bronze with Shang tradition]. </w:t>
      </w:r>
      <w:proofErr w:type="spellStart"/>
      <w:r w:rsidR="001402EE" w:rsidRPr="00F756F1">
        <w:rPr>
          <w:rFonts w:ascii="Times New Roman" w:hAnsi="Times New Roman" w:cs="Times New Roman"/>
          <w:i/>
          <w:iCs/>
          <w:sz w:val="22"/>
          <w:szCs w:val="22"/>
          <w:lang w:val="en-GB"/>
        </w:rPr>
        <w:t>Kaogu</w:t>
      </w:r>
      <w:proofErr w:type="spellEnd"/>
      <w:r w:rsidR="001402EE" w:rsidRPr="00F756F1">
        <w:rPr>
          <w:rFonts w:ascii="Times New Roman" w:hAnsi="Times New Roman" w:cs="Times New Roman"/>
          <w:i/>
          <w:iCs/>
          <w:sz w:val="22"/>
          <w:szCs w:val="22"/>
          <w:lang w:val="en-GB"/>
        </w:rPr>
        <w:t xml:space="preserve"> </w:t>
      </w:r>
      <w:proofErr w:type="spellStart"/>
      <w:r w:rsidR="001402EE" w:rsidRPr="00F756F1">
        <w:rPr>
          <w:rFonts w:ascii="Times New Roman" w:hAnsi="Times New Roman" w:cs="Times New Roman"/>
          <w:i/>
          <w:iCs/>
          <w:sz w:val="22"/>
          <w:szCs w:val="22"/>
          <w:lang w:val="en-GB"/>
        </w:rPr>
        <w:t>xuebao</w:t>
      </w:r>
      <w:proofErr w:type="spellEnd"/>
      <w:r w:rsidR="001402EE" w:rsidRPr="00F756F1">
        <w:rPr>
          <w:rFonts w:ascii="Times New Roman" w:hAnsi="Times New Roman" w:cs="Times New Roman"/>
          <w:sz w:val="22"/>
          <w:szCs w:val="22"/>
          <w:lang w:val="en-GB"/>
        </w:rPr>
        <w:t xml:space="preserve"> no.2, </w:t>
      </w:r>
      <w:r w:rsidR="00AB17A6" w:rsidRPr="00F756F1">
        <w:rPr>
          <w:rFonts w:ascii="Times New Roman" w:hAnsi="Times New Roman" w:cs="Times New Roman"/>
          <w:sz w:val="22"/>
          <w:szCs w:val="22"/>
          <w:lang w:val="en-GB"/>
        </w:rPr>
        <w:t>149-70.</w:t>
      </w:r>
    </w:p>
    <w:p w14:paraId="2B8C53B9" w14:textId="36A80EC4" w:rsidR="00C500D5" w:rsidRPr="00C500D5" w:rsidRDefault="00C500D5" w:rsidP="00576D6C">
      <w:pPr>
        <w:spacing w:line="360" w:lineRule="auto"/>
        <w:ind w:hanging="708"/>
        <w:jc w:val="both"/>
        <w:rPr>
          <w:rFonts w:ascii="Times New Roman" w:hAnsi="Times New Roman" w:cs="Times New Roman"/>
          <w:sz w:val="22"/>
          <w:szCs w:val="22"/>
          <w:lang w:val="en-GB"/>
        </w:rPr>
      </w:pPr>
      <w:r w:rsidRPr="00C500D5">
        <w:rPr>
          <w:rFonts w:ascii="Times New Roman" w:hAnsi="Times New Roman" w:cs="Times New Roman"/>
          <w:sz w:val="22"/>
          <w:szCs w:val="22"/>
          <w:lang w:val="en-GB"/>
        </w:rPr>
        <w:t>Lu, L. &amp; Hu, Z.</w:t>
      </w:r>
      <w:r>
        <w:rPr>
          <w:rFonts w:ascii="Times New Roman" w:hAnsi="Times New Roman" w:cs="Times New Roman"/>
          <w:sz w:val="22"/>
          <w:szCs w:val="22"/>
          <w:lang w:val="en-GB"/>
        </w:rPr>
        <w:t>,</w:t>
      </w:r>
      <w:r w:rsidRPr="00C500D5">
        <w:rPr>
          <w:rFonts w:ascii="Times New Roman" w:hAnsi="Times New Roman" w:cs="Times New Roman"/>
          <w:sz w:val="22"/>
          <w:szCs w:val="22"/>
          <w:lang w:val="en-GB"/>
        </w:rPr>
        <w:t xml:space="preserve"> 1988. </w:t>
      </w:r>
      <w:r w:rsidRPr="00C500D5">
        <w:rPr>
          <w:rFonts w:ascii="Times New Roman" w:hAnsi="Times New Roman" w:cs="Times New Roman"/>
          <w:i/>
          <w:iCs/>
          <w:sz w:val="22"/>
          <w:szCs w:val="22"/>
          <w:lang w:val="en-GB"/>
        </w:rPr>
        <w:t xml:space="preserve">Baoji </w:t>
      </w:r>
      <w:proofErr w:type="spellStart"/>
      <w:r w:rsidRPr="00C500D5">
        <w:rPr>
          <w:rFonts w:ascii="Times New Roman" w:hAnsi="Times New Roman" w:cs="Times New Roman"/>
          <w:i/>
          <w:iCs/>
          <w:sz w:val="22"/>
          <w:szCs w:val="22"/>
          <w:lang w:val="en-GB"/>
        </w:rPr>
        <w:t>Yuguo</w:t>
      </w:r>
      <w:proofErr w:type="spellEnd"/>
      <w:r w:rsidRPr="00C500D5">
        <w:rPr>
          <w:rFonts w:ascii="Times New Roman" w:hAnsi="Times New Roman" w:cs="Times New Roman"/>
          <w:i/>
          <w:iCs/>
          <w:sz w:val="22"/>
          <w:szCs w:val="22"/>
          <w:lang w:val="en-GB"/>
        </w:rPr>
        <w:t xml:space="preserve"> </w:t>
      </w:r>
      <w:proofErr w:type="spellStart"/>
      <w:r w:rsidRPr="00C500D5">
        <w:rPr>
          <w:rFonts w:ascii="Times New Roman" w:hAnsi="Times New Roman" w:cs="Times New Roman"/>
          <w:i/>
          <w:iCs/>
          <w:sz w:val="22"/>
          <w:szCs w:val="22"/>
          <w:lang w:val="en-GB"/>
        </w:rPr>
        <w:t>Mudi</w:t>
      </w:r>
      <w:proofErr w:type="spellEnd"/>
      <w:r w:rsidRPr="00C500D5">
        <w:rPr>
          <w:rFonts w:ascii="Times New Roman" w:hAnsi="Times New Roman" w:cs="Times New Roman"/>
          <w:sz w:val="22"/>
          <w:szCs w:val="22"/>
          <w:lang w:val="en-GB"/>
        </w:rPr>
        <w:t xml:space="preserve"> [Yu State Cemeteries in Baoji]. 2 vols. Beijing: </w:t>
      </w:r>
      <w:proofErr w:type="spellStart"/>
      <w:r w:rsidRPr="00C500D5">
        <w:rPr>
          <w:rFonts w:ascii="Times New Roman" w:hAnsi="Times New Roman" w:cs="Times New Roman"/>
          <w:sz w:val="22"/>
          <w:szCs w:val="22"/>
          <w:lang w:val="en-GB"/>
        </w:rPr>
        <w:t>Wenwu</w:t>
      </w:r>
      <w:proofErr w:type="spellEnd"/>
      <w:r w:rsidRPr="00C500D5">
        <w:rPr>
          <w:rFonts w:ascii="Times New Roman" w:hAnsi="Times New Roman" w:cs="Times New Roman"/>
          <w:sz w:val="22"/>
          <w:szCs w:val="22"/>
          <w:lang w:val="en-GB"/>
        </w:rPr>
        <w:t>.</w:t>
      </w:r>
    </w:p>
    <w:p w14:paraId="587E4CA9" w14:textId="63ECF965" w:rsidR="0023689A" w:rsidRPr="00F756F1" w:rsidRDefault="00B17436"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Nanjing Museum, Xuzhou Bureau of Culture &amp; </w:t>
      </w:r>
      <w:proofErr w:type="spellStart"/>
      <w:r w:rsidRPr="00F756F1">
        <w:rPr>
          <w:rFonts w:ascii="Times New Roman" w:hAnsi="Times New Roman" w:cs="Times New Roman"/>
          <w:sz w:val="22"/>
          <w:szCs w:val="22"/>
          <w:lang w:val="en-GB"/>
        </w:rPr>
        <w:t>Pizhou</w:t>
      </w:r>
      <w:proofErr w:type="spellEnd"/>
      <w:r w:rsidRPr="00F756F1">
        <w:rPr>
          <w:rFonts w:ascii="Times New Roman" w:hAnsi="Times New Roman" w:cs="Times New Roman"/>
          <w:sz w:val="22"/>
          <w:szCs w:val="22"/>
          <w:lang w:val="en-GB"/>
        </w:rPr>
        <w:t xml:space="preserve"> Museum, 1999. Jiangsu </w:t>
      </w:r>
      <w:proofErr w:type="spellStart"/>
      <w:r w:rsidRPr="00F756F1">
        <w:rPr>
          <w:rFonts w:ascii="Times New Roman" w:hAnsi="Times New Roman" w:cs="Times New Roman"/>
          <w:sz w:val="22"/>
          <w:szCs w:val="22"/>
          <w:lang w:val="en-GB"/>
        </w:rPr>
        <w:t>Pizhoushin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Jiunudun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erhao</w:t>
      </w:r>
      <w:proofErr w:type="spellEnd"/>
      <w:r w:rsidRPr="00F756F1">
        <w:rPr>
          <w:rFonts w:ascii="Times New Roman" w:hAnsi="Times New Roman" w:cs="Times New Roman"/>
          <w:sz w:val="22"/>
          <w:szCs w:val="22"/>
          <w:lang w:val="en-GB"/>
        </w:rPr>
        <w:t xml:space="preserve"> dun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jianbao</w:t>
      </w:r>
      <w:proofErr w:type="spellEnd"/>
      <w:r w:rsidRPr="00F756F1">
        <w:rPr>
          <w:rFonts w:ascii="Times New Roman" w:hAnsi="Times New Roman" w:cs="Times New Roman"/>
          <w:sz w:val="22"/>
          <w:szCs w:val="22"/>
          <w:lang w:val="en-GB"/>
        </w:rPr>
        <w:t xml:space="preserve"> [Brief excavation report on the mound no.2 at </w:t>
      </w:r>
      <w:proofErr w:type="spellStart"/>
      <w:r w:rsidRPr="00F756F1">
        <w:rPr>
          <w:rFonts w:ascii="Times New Roman" w:hAnsi="Times New Roman" w:cs="Times New Roman"/>
          <w:sz w:val="22"/>
          <w:szCs w:val="22"/>
          <w:lang w:val="en-GB"/>
        </w:rPr>
        <w:t>Jiunudun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Pizhou</w:t>
      </w:r>
      <w:proofErr w:type="spellEnd"/>
      <w:r w:rsidRPr="00F756F1">
        <w:rPr>
          <w:rFonts w:ascii="Times New Roman" w:hAnsi="Times New Roman" w:cs="Times New Roman"/>
          <w:sz w:val="22"/>
          <w:szCs w:val="22"/>
          <w:lang w:val="en-GB"/>
        </w:rPr>
        <w:t xml:space="preserve">, Jiangsu]. </w:t>
      </w:r>
      <w:proofErr w:type="spellStart"/>
      <w:r w:rsidRPr="00F756F1">
        <w:rPr>
          <w:rFonts w:ascii="Times New Roman" w:hAnsi="Times New Roman" w:cs="Times New Roman"/>
          <w:i/>
          <w:iCs/>
          <w:sz w:val="22"/>
          <w:szCs w:val="22"/>
          <w:lang w:val="en-GB"/>
        </w:rPr>
        <w:t>Kaogu</w:t>
      </w:r>
      <w:proofErr w:type="spellEnd"/>
      <w:r w:rsidRPr="00F756F1">
        <w:rPr>
          <w:rFonts w:ascii="Times New Roman" w:hAnsi="Times New Roman" w:cs="Times New Roman"/>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11,  28-34.</w:t>
      </w:r>
    </w:p>
    <w:p w14:paraId="5D55DFF8" w14:textId="3161C407" w:rsidR="000567A6" w:rsidRPr="00F756F1" w:rsidRDefault="000567A6" w:rsidP="00576D6C">
      <w:pPr>
        <w:spacing w:line="360" w:lineRule="auto"/>
        <w:ind w:hanging="708"/>
        <w:jc w:val="both"/>
        <w:rPr>
          <w:rFonts w:ascii="Times New Roman" w:hAnsi="Times New Roman" w:cs="Times New Roman"/>
          <w:sz w:val="22"/>
          <w:szCs w:val="22"/>
          <w:lang w:val="en-GB"/>
        </w:rPr>
      </w:pPr>
      <w:proofErr w:type="spellStart"/>
      <w:r w:rsidRPr="00F756F1">
        <w:rPr>
          <w:rFonts w:ascii="Times New Roman" w:hAnsi="Times New Roman" w:cs="Times New Roman"/>
          <w:sz w:val="22"/>
          <w:szCs w:val="22"/>
          <w:lang w:val="en-GB"/>
        </w:rPr>
        <w:t>Pingdingshan</w:t>
      </w:r>
      <w:proofErr w:type="spellEnd"/>
      <w:r w:rsidRPr="00F756F1">
        <w:rPr>
          <w:rFonts w:ascii="Times New Roman" w:hAnsi="Times New Roman" w:cs="Times New Roman"/>
          <w:sz w:val="22"/>
          <w:szCs w:val="22"/>
          <w:lang w:val="en-GB"/>
        </w:rPr>
        <w:t xml:space="preserve"> Bureau of Culture Management &amp; </w:t>
      </w:r>
      <w:proofErr w:type="spellStart"/>
      <w:r w:rsidRPr="00F756F1">
        <w:rPr>
          <w:rFonts w:ascii="Times New Roman" w:hAnsi="Times New Roman" w:cs="Times New Roman"/>
          <w:sz w:val="22"/>
          <w:szCs w:val="22"/>
          <w:lang w:val="en-GB"/>
        </w:rPr>
        <w:t>Yexian</w:t>
      </w:r>
      <w:proofErr w:type="spellEnd"/>
      <w:r w:rsidRPr="00F756F1">
        <w:rPr>
          <w:rFonts w:ascii="Times New Roman" w:hAnsi="Times New Roman" w:cs="Times New Roman"/>
          <w:sz w:val="22"/>
          <w:szCs w:val="22"/>
          <w:lang w:val="en-GB"/>
        </w:rPr>
        <w:t xml:space="preserve"> Bureau of Culture, 2007. Henan </w:t>
      </w:r>
      <w:proofErr w:type="spellStart"/>
      <w:r w:rsidRPr="00F756F1">
        <w:rPr>
          <w:rFonts w:ascii="Times New Roman" w:hAnsi="Times New Roman" w:cs="Times New Roman"/>
          <w:sz w:val="22"/>
          <w:szCs w:val="22"/>
          <w:lang w:val="en-GB"/>
        </w:rPr>
        <w:t>Yexian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Jiuxian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sihao</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chunqiumu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jianbao</w:t>
      </w:r>
      <w:proofErr w:type="spellEnd"/>
      <w:r w:rsidRPr="00F756F1">
        <w:rPr>
          <w:rFonts w:ascii="Times New Roman" w:hAnsi="Times New Roman" w:cs="Times New Roman"/>
          <w:sz w:val="22"/>
          <w:szCs w:val="22"/>
          <w:lang w:val="en-GB"/>
        </w:rPr>
        <w:t xml:space="preserve"> [A brief excavation report on the no.4 tomb at </w:t>
      </w:r>
      <w:proofErr w:type="spellStart"/>
      <w:r w:rsidRPr="00F756F1">
        <w:rPr>
          <w:rFonts w:ascii="Times New Roman" w:hAnsi="Times New Roman" w:cs="Times New Roman"/>
          <w:sz w:val="22"/>
          <w:szCs w:val="22"/>
          <w:lang w:val="en-GB"/>
        </w:rPr>
        <w:t>Jiuxian</w:t>
      </w:r>
      <w:proofErr w:type="spellEnd"/>
      <w:r w:rsidRPr="00F756F1">
        <w:rPr>
          <w:rFonts w:ascii="Times New Roman" w:hAnsi="Times New Roman" w:cs="Times New Roman"/>
          <w:sz w:val="22"/>
          <w:szCs w:val="22"/>
          <w:lang w:val="en-GB"/>
        </w:rPr>
        <w:t xml:space="preserve"> Village, Ye county, Henan Province]. </w:t>
      </w:r>
      <w:proofErr w:type="spellStart"/>
      <w:r w:rsidRPr="00F756F1">
        <w:rPr>
          <w:rFonts w:ascii="Times New Roman" w:hAnsi="Times New Roman" w:cs="Times New Roman"/>
          <w:i/>
          <w:iCs/>
          <w:sz w:val="22"/>
          <w:szCs w:val="22"/>
          <w:lang w:val="en-GB"/>
        </w:rPr>
        <w:t>Wenwu</w:t>
      </w:r>
      <w:proofErr w:type="spellEnd"/>
      <w:r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9,  4-37.</w:t>
      </w:r>
    </w:p>
    <w:p w14:paraId="41E14D43" w14:textId="3EAE66A8" w:rsidR="00AC270C" w:rsidRPr="00F756F1" w:rsidRDefault="00AC270C"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lastRenderedPageBreak/>
        <w:t xml:space="preserve">Ren, X., 2015. </w:t>
      </w:r>
      <w:proofErr w:type="spellStart"/>
      <w:r w:rsidRPr="00F756F1">
        <w:rPr>
          <w:rFonts w:ascii="Times New Roman" w:hAnsi="Times New Roman" w:cs="Times New Roman"/>
          <w:sz w:val="22"/>
          <w:szCs w:val="22"/>
          <w:lang w:val="en-GB"/>
        </w:rPr>
        <w:t>Yejiashan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Zengguo</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mudi</w:t>
      </w:r>
      <w:proofErr w:type="spellEnd"/>
      <w:r w:rsidRPr="00F756F1">
        <w:rPr>
          <w:rFonts w:ascii="Times New Roman" w:hAnsi="Times New Roman" w:cs="Times New Roman"/>
          <w:sz w:val="22"/>
          <w:szCs w:val="22"/>
          <w:lang w:val="en-GB"/>
        </w:rPr>
        <w:t xml:space="preserve"> ‘</w:t>
      </w:r>
      <w:proofErr w:type="spellStart"/>
      <w:r w:rsidR="00032888" w:rsidRPr="00F756F1">
        <w:rPr>
          <w:rFonts w:ascii="Times New Roman" w:hAnsi="Times New Roman" w:cs="Times New Roman"/>
          <w:sz w:val="22"/>
          <w:szCs w:val="22"/>
          <w:lang w:val="en-GB"/>
        </w:rPr>
        <w:t>fenqi</w:t>
      </w:r>
      <w:proofErr w:type="spellEnd"/>
      <w:r w:rsidRPr="00F756F1">
        <w:rPr>
          <w:rFonts w:ascii="Times New Roman" w:hAnsi="Times New Roman" w:cs="Times New Roman"/>
          <w:sz w:val="22"/>
          <w:szCs w:val="22"/>
          <w:lang w:val="en-GB"/>
        </w:rPr>
        <w:t>’</w:t>
      </w:r>
      <w:r w:rsidR="00032888" w:rsidRPr="00F756F1">
        <w:rPr>
          <w:rFonts w:ascii="Times New Roman" w:hAnsi="Times New Roman" w:cs="Times New Roman"/>
          <w:sz w:val="22"/>
          <w:szCs w:val="22"/>
          <w:lang w:val="en-GB"/>
        </w:rPr>
        <w:t xml:space="preserve"> </w:t>
      </w:r>
      <w:proofErr w:type="spellStart"/>
      <w:r w:rsidR="00032888" w:rsidRPr="00F756F1">
        <w:rPr>
          <w:rFonts w:ascii="Times New Roman" w:hAnsi="Times New Roman" w:cs="Times New Roman"/>
          <w:sz w:val="22"/>
          <w:szCs w:val="22"/>
          <w:lang w:val="en-GB"/>
        </w:rPr>
        <w:t>xianxiang</w:t>
      </w:r>
      <w:proofErr w:type="spellEnd"/>
      <w:r w:rsidR="00032888" w:rsidRPr="00F756F1">
        <w:rPr>
          <w:rFonts w:ascii="Times New Roman" w:hAnsi="Times New Roman" w:cs="Times New Roman"/>
          <w:sz w:val="22"/>
          <w:szCs w:val="22"/>
          <w:lang w:val="en-GB"/>
        </w:rPr>
        <w:t xml:space="preserve"> </w:t>
      </w:r>
      <w:proofErr w:type="spellStart"/>
      <w:r w:rsidR="00032888" w:rsidRPr="00F756F1">
        <w:rPr>
          <w:rFonts w:ascii="Times New Roman" w:hAnsi="Times New Roman" w:cs="Times New Roman"/>
          <w:sz w:val="22"/>
          <w:szCs w:val="22"/>
          <w:lang w:val="en-GB"/>
        </w:rPr>
        <w:t>yu</w:t>
      </w:r>
      <w:proofErr w:type="spellEnd"/>
      <w:r w:rsidR="00032888" w:rsidRPr="00F756F1">
        <w:rPr>
          <w:rFonts w:ascii="Times New Roman" w:hAnsi="Times New Roman" w:cs="Times New Roman"/>
          <w:sz w:val="22"/>
          <w:szCs w:val="22"/>
          <w:lang w:val="en-GB"/>
        </w:rPr>
        <w:t xml:space="preserve"> </w:t>
      </w:r>
      <w:proofErr w:type="spellStart"/>
      <w:r w:rsidR="00032888" w:rsidRPr="00F756F1">
        <w:rPr>
          <w:rFonts w:ascii="Times New Roman" w:hAnsi="Times New Roman" w:cs="Times New Roman"/>
          <w:sz w:val="22"/>
          <w:szCs w:val="22"/>
          <w:lang w:val="en-GB"/>
        </w:rPr>
        <w:t>muzhan</w:t>
      </w:r>
      <w:proofErr w:type="spellEnd"/>
      <w:r w:rsidR="00032888" w:rsidRPr="00F756F1">
        <w:rPr>
          <w:rFonts w:ascii="Times New Roman" w:hAnsi="Times New Roman" w:cs="Times New Roman"/>
          <w:sz w:val="22"/>
          <w:szCs w:val="22"/>
          <w:lang w:val="en-GB"/>
        </w:rPr>
        <w:t xml:space="preserve"> </w:t>
      </w:r>
      <w:proofErr w:type="spellStart"/>
      <w:r w:rsidR="00032888" w:rsidRPr="00F756F1">
        <w:rPr>
          <w:rFonts w:ascii="Times New Roman" w:hAnsi="Times New Roman" w:cs="Times New Roman"/>
          <w:sz w:val="22"/>
          <w:szCs w:val="22"/>
          <w:lang w:val="en-GB"/>
        </w:rPr>
        <w:t>niandai</w:t>
      </w:r>
      <w:proofErr w:type="spellEnd"/>
      <w:r w:rsidR="00742C59" w:rsidRPr="00F756F1">
        <w:rPr>
          <w:rFonts w:ascii="Times New Roman" w:hAnsi="Times New Roman" w:cs="Times New Roman"/>
          <w:sz w:val="22"/>
          <w:szCs w:val="22"/>
          <w:lang w:val="en-GB"/>
        </w:rPr>
        <w:t xml:space="preserve"> </w:t>
      </w:r>
      <w:proofErr w:type="spellStart"/>
      <w:r w:rsidR="00742C59" w:rsidRPr="00F756F1">
        <w:rPr>
          <w:rFonts w:ascii="Times New Roman" w:hAnsi="Times New Roman" w:cs="Times New Roman"/>
          <w:sz w:val="22"/>
          <w:szCs w:val="22"/>
          <w:lang w:val="en-GB"/>
        </w:rPr>
        <w:t>lingtan</w:t>
      </w:r>
      <w:proofErr w:type="spellEnd"/>
      <w:r w:rsidR="00742C59" w:rsidRPr="00F756F1">
        <w:rPr>
          <w:rFonts w:ascii="Times New Roman" w:hAnsi="Times New Roman" w:cs="Times New Roman"/>
          <w:sz w:val="22"/>
          <w:szCs w:val="22"/>
          <w:lang w:val="en-GB"/>
        </w:rPr>
        <w:t xml:space="preserve"> [A re-exploration of ‘the separate burial of funerary objects’ in the tombs of the Zeng kingdom in </w:t>
      </w:r>
      <w:proofErr w:type="spellStart"/>
      <w:r w:rsidR="00742C59" w:rsidRPr="00F756F1">
        <w:rPr>
          <w:rFonts w:ascii="Times New Roman" w:hAnsi="Times New Roman" w:cs="Times New Roman"/>
          <w:sz w:val="22"/>
          <w:szCs w:val="22"/>
          <w:lang w:val="en-GB"/>
        </w:rPr>
        <w:t>Yejiashan</w:t>
      </w:r>
      <w:proofErr w:type="spellEnd"/>
      <w:r w:rsidR="00742C59" w:rsidRPr="00F756F1">
        <w:rPr>
          <w:rFonts w:ascii="Times New Roman" w:hAnsi="Times New Roman" w:cs="Times New Roman"/>
          <w:sz w:val="22"/>
          <w:szCs w:val="22"/>
          <w:lang w:val="en-GB"/>
        </w:rPr>
        <w:t xml:space="preserve"> and burial date]. </w:t>
      </w:r>
      <w:r w:rsidR="00BC7076" w:rsidRPr="00F756F1">
        <w:rPr>
          <w:rFonts w:ascii="Times New Roman" w:hAnsi="Times New Roman" w:cs="Times New Roman"/>
          <w:i/>
          <w:iCs/>
          <w:sz w:val="22"/>
          <w:szCs w:val="22"/>
          <w:lang w:val="en-GB"/>
        </w:rPr>
        <w:t xml:space="preserve">Journal of Shaanxi </w:t>
      </w:r>
      <w:r w:rsidR="006C1005" w:rsidRPr="00F756F1">
        <w:rPr>
          <w:rFonts w:ascii="Times New Roman" w:hAnsi="Times New Roman" w:cs="Times New Roman"/>
          <w:i/>
          <w:iCs/>
          <w:sz w:val="22"/>
          <w:szCs w:val="22"/>
          <w:lang w:val="en-GB"/>
        </w:rPr>
        <w:t>Normal</w:t>
      </w:r>
      <w:r w:rsidR="00BC7076" w:rsidRPr="00F756F1">
        <w:rPr>
          <w:rFonts w:ascii="Times New Roman" w:hAnsi="Times New Roman" w:cs="Times New Roman"/>
          <w:i/>
          <w:iCs/>
          <w:sz w:val="22"/>
          <w:szCs w:val="22"/>
          <w:lang w:val="en-GB"/>
        </w:rPr>
        <w:t xml:space="preserve"> University (PSSE)</w:t>
      </w:r>
      <w:r w:rsidR="006B4ED7" w:rsidRPr="00F756F1">
        <w:rPr>
          <w:rFonts w:ascii="Times New Roman" w:hAnsi="Times New Roman" w:cs="Times New Roman"/>
          <w:sz w:val="22"/>
          <w:szCs w:val="22"/>
          <w:lang w:val="en-GB"/>
        </w:rPr>
        <w:t xml:space="preserve"> </w:t>
      </w:r>
      <w:r w:rsidR="00E16149" w:rsidRPr="00F756F1">
        <w:rPr>
          <w:rFonts w:ascii="Times New Roman" w:hAnsi="Times New Roman" w:cs="Times New Roman"/>
          <w:sz w:val="22"/>
          <w:szCs w:val="22"/>
          <w:lang w:val="en-GB"/>
        </w:rPr>
        <w:t>no.</w:t>
      </w:r>
      <w:r w:rsidR="006B4ED7" w:rsidRPr="00F756F1">
        <w:rPr>
          <w:rFonts w:ascii="Times New Roman" w:hAnsi="Times New Roman" w:cs="Times New Roman"/>
          <w:sz w:val="22"/>
          <w:szCs w:val="22"/>
          <w:lang w:val="en-GB"/>
        </w:rPr>
        <w:t>6, 23-9.</w:t>
      </w:r>
    </w:p>
    <w:p w14:paraId="31874474" w14:textId="77777777" w:rsidR="00B14236" w:rsidRPr="00F756F1" w:rsidRDefault="00B14236"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Shandong University Department of Archaeology, 1998. Shandong </w:t>
      </w:r>
      <w:proofErr w:type="spellStart"/>
      <w:r w:rsidRPr="00F756F1">
        <w:rPr>
          <w:rFonts w:ascii="Times New Roman" w:hAnsi="Times New Roman" w:cs="Times New Roman"/>
          <w:sz w:val="22"/>
          <w:szCs w:val="22"/>
          <w:lang w:val="en-GB"/>
        </w:rPr>
        <w:t>Changqingxian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Xianrentai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Zhoudai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mudi</w:t>
      </w:r>
      <w:proofErr w:type="spellEnd"/>
      <w:r w:rsidRPr="00F756F1">
        <w:rPr>
          <w:rFonts w:ascii="Times New Roman" w:hAnsi="Times New Roman" w:cs="Times New Roman"/>
          <w:sz w:val="22"/>
          <w:szCs w:val="22"/>
          <w:lang w:val="en-GB"/>
        </w:rPr>
        <w:t xml:space="preserve"> [A Zhou cemetery at </w:t>
      </w:r>
      <w:proofErr w:type="spellStart"/>
      <w:r w:rsidRPr="00F756F1">
        <w:rPr>
          <w:rFonts w:ascii="Times New Roman" w:hAnsi="Times New Roman" w:cs="Times New Roman"/>
          <w:sz w:val="22"/>
          <w:szCs w:val="22"/>
          <w:lang w:val="en-GB"/>
        </w:rPr>
        <w:t>Xianrentai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Changqing</w:t>
      </w:r>
      <w:proofErr w:type="spellEnd"/>
      <w:r w:rsidRPr="00F756F1">
        <w:rPr>
          <w:rFonts w:ascii="Times New Roman" w:hAnsi="Times New Roman" w:cs="Times New Roman"/>
          <w:sz w:val="22"/>
          <w:szCs w:val="22"/>
          <w:lang w:val="en-GB"/>
        </w:rPr>
        <w:t xml:space="preserve">, Shandong]. </w:t>
      </w:r>
      <w:proofErr w:type="spellStart"/>
      <w:r w:rsidRPr="00F756F1">
        <w:rPr>
          <w:rFonts w:ascii="Times New Roman" w:hAnsi="Times New Roman" w:cs="Times New Roman"/>
          <w:i/>
          <w:iCs/>
          <w:sz w:val="22"/>
          <w:szCs w:val="22"/>
          <w:lang w:val="en-GB"/>
        </w:rPr>
        <w:t>Kaogu</w:t>
      </w:r>
      <w:proofErr w:type="spellEnd"/>
      <w:r w:rsidRPr="00F756F1">
        <w:rPr>
          <w:rFonts w:ascii="Times New Roman" w:hAnsi="Times New Roman" w:cs="Times New Roman"/>
          <w:sz w:val="22"/>
          <w:szCs w:val="22"/>
          <w:lang w:val="en-GB"/>
        </w:rPr>
        <w:t xml:space="preserve"> 9,  11-25.</w:t>
      </w:r>
    </w:p>
    <w:p w14:paraId="0785379B" w14:textId="4E8FCE9E" w:rsidR="000F04E1" w:rsidRPr="00F756F1" w:rsidRDefault="000F04E1"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Shandong University School of History and Culture, Department of Archaeology, 1998. </w:t>
      </w:r>
      <w:proofErr w:type="spellStart"/>
      <w:r w:rsidRPr="00F756F1">
        <w:rPr>
          <w:rFonts w:ascii="Times New Roman" w:hAnsi="Times New Roman" w:cs="Times New Roman"/>
          <w:sz w:val="22"/>
          <w:szCs w:val="22"/>
          <w:lang w:val="en-GB"/>
        </w:rPr>
        <w:t>Changqing</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Xianrentai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wuhao</w:t>
      </w:r>
      <w:proofErr w:type="spellEnd"/>
      <w:r w:rsidRPr="00F756F1">
        <w:rPr>
          <w:rFonts w:ascii="Times New Roman" w:hAnsi="Times New Roman" w:cs="Times New Roman"/>
          <w:sz w:val="22"/>
          <w:szCs w:val="22"/>
          <w:lang w:val="en-GB"/>
        </w:rPr>
        <w:t xml:space="preserve"> mu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jianbao</w:t>
      </w:r>
      <w:proofErr w:type="spellEnd"/>
      <w:r w:rsidRPr="00F756F1">
        <w:rPr>
          <w:rFonts w:ascii="Times New Roman" w:hAnsi="Times New Roman" w:cs="Times New Roman"/>
          <w:sz w:val="22"/>
          <w:szCs w:val="22"/>
          <w:lang w:val="en-GB"/>
        </w:rPr>
        <w:t xml:space="preserve"> [Excavation of Tomb 5 at </w:t>
      </w:r>
      <w:proofErr w:type="spellStart"/>
      <w:r w:rsidRPr="00F756F1">
        <w:rPr>
          <w:rFonts w:ascii="Times New Roman" w:hAnsi="Times New Roman" w:cs="Times New Roman"/>
          <w:sz w:val="22"/>
          <w:szCs w:val="22"/>
          <w:lang w:val="en-GB"/>
        </w:rPr>
        <w:t>Xianrentai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Changqing</w:t>
      </w:r>
      <w:proofErr w:type="spellEnd"/>
      <w:r w:rsidRPr="00F756F1">
        <w:rPr>
          <w:rFonts w:ascii="Times New Roman" w:hAnsi="Times New Roman" w:cs="Times New Roman"/>
          <w:sz w:val="22"/>
          <w:szCs w:val="22"/>
          <w:lang w:val="en-GB"/>
        </w:rPr>
        <w:t xml:space="preserve">, Shandong]. </w:t>
      </w:r>
      <w:proofErr w:type="spellStart"/>
      <w:r w:rsidRPr="00F756F1">
        <w:rPr>
          <w:rFonts w:ascii="Times New Roman" w:hAnsi="Times New Roman" w:cs="Times New Roman"/>
          <w:i/>
          <w:iCs/>
          <w:sz w:val="22"/>
          <w:szCs w:val="22"/>
          <w:lang w:val="en-GB"/>
        </w:rPr>
        <w:t>Wenwu</w:t>
      </w:r>
      <w:proofErr w:type="spellEnd"/>
      <w:r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9,  18-30.</w:t>
      </w:r>
    </w:p>
    <w:p w14:paraId="6CD5B8C8" w14:textId="4B7AE957" w:rsidR="00FC6DDD" w:rsidRPr="00F756F1" w:rsidRDefault="00FC6DDD"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Shanxi Provincial Institute of Archaeology, 1994. </w:t>
      </w:r>
      <w:proofErr w:type="spellStart"/>
      <w:r w:rsidRPr="00F756F1">
        <w:rPr>
          <w:rFonts w:ascii="Times New Roman" w:hAnsi="Times New Roman" w:cs="Times New Roman"/>
          <w:i/>
          <w:iCs/>
          <w:sz w:val="22"/>
          <w:szCs w:val="22"/>
          <w:lang w:val="en-GB"/>
        </w:rPr>
        <w:t>Shangma</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mudi</w:t>
      </w:r>
      <w:proofErr w:type="spellEnd"/>
      <w:r w:rsidRPr="00F756F1">
        <w:rPr>
          <w:rFonts w:ascii="Times New Roman" w:hAnsi="Times New Roman" w:cs="Times New Roman"/>
          <w:sz w:val="22"/>
          <w:szCs w:val="22"/>
          <w:lang w:val="en-GB"/>
        </w:rPr>
        <w:t xml:space="preserve">. [The cemetery at </w:t>
      </w:r>
      <w:proofErr w:type="spellStart"/>
      <w:r w:rsidRPr="00F756F1">
        <w:rPr>
          <w:rFonts w:ascii="Times New Roman" w:hAnsi="Times New Roman" w:cs="Times New Roman"/>
          <w:sz w:val="22"/>
          <w:szCs w:val="22"/>
          <w:lang w:val="en-GB"/>
        </w:rPr>
        <w:t>Shanma</w:t>
      </w:r>
      <w:proofErr w:type="spellEnd"/>
      <w:r w:rsidRPr="00F756F1">
        <w:rPr>
          <w:rFonts w:ascii="Times New Roman" w:hAnsi="Times New Roman" w:cs="Times New Roman"/>
          <w:sz w:val="22"/>
          <w:szCs w:val="22"/>
          <w:lang w:val="en-GB"/>
        </w:rPr>
        <w:t>]. Beijing: Cultural Relics Press.</w:t>
      </w:r>
    </w:p>
    <w:p w14:paraId="6B09DC5E" w14:textId="27A24064" w:rsidR="00285AE9" w:rsidRPr="00F756F1" w:rsidRDefault="00285AE9"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Shanxi Provincial Committee of Relic Management &amp; Shanxi Provincial Institute of Archaeology, 1989. Shanxi </w:t>
      </w:r>
      <w:proofErr w:type="spellStart"/>
      <w:r w:rsidRPr="00F756F1">
        <w:rPr>
          <w:rFonts w:ascii="Times New Roman" w:hAnsi="Times New Roman" w:cs="Times New Roman"/>
          <w:sz w:val="22"/>
          <w:szCs w:val="22"/>
          <w:lang w:val="en-GB"/>
        </w:rPr>
        <w:t>Changzhi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Fenshuiling</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zhanguomu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di’erci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[The second excavation of a Warring States tomb at </w:t>
      </w:r>
      <w:proofErr w:type="spellStart"/>
      <w:r w:rsidRPr="00F756F1">
        <w:rPr>
          <w:rFonts w:ascii="Times New Roman" w:hAnsi="Times New Roman" w:cs="Times New Roman"/>
          <w:sz w:val="22"/>
          <w:szCs w:val="22"/>
          <w:lang w:val="en-GB"/>
        </w:rPr>
        <w:t>Fenshuiling</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Changzhi</w:t>
      </w:r>
      <w:proofErr w:type="spellEnd"/>
      <w:r w:rsidRPr="00F756F1">
        <w:rPr>
          <w:rFonts w:ascii="Times New Roman" w:hAnsi="Times New Roman" w:cs="Times New Roman"/>
          <w:sz w:val="22"/>
          <w:szCs w:val="22"/>
          <w:lang w:val="en-GB"/>
        </w:rPr>
        <w:t xml:space="preserve">, Shanxi]. </w:t>
      </w:r>
      <w:proofErr w:type="spellStart"/>
      <w:r w:rsidRPr="00F756F1">
        <w:rPr>
          <w:rFonts w:ascii="Times New Roman" w:hAnsi="Times New Roman" w:cs="Times New Roman"/>
          <w:i/>
          <w:iCs/>
          <w:sz w:val="22"/>
          <w:szCs w:val="22"/>
          <w:lang w:val="en-GB"/>
        </w:rPr>
        <w:t>Koagu</w:t>
      </w:r>
      <w:proofErr w:type="spellEnd"/>
      <w:r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3,  111-137.</w:t>
      </w:r>
    </w:p>
    <w:p w14:paraId="7E4C9B8C" w14:textId="4BDF22D6" w:rsidR="001A5347" w:rsidRPr="00F756F1" w:rsidRDefault="00A32244"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Shanxi Provincial Institute of Archaeology, </w:t>
      </w:r>
      <w:proofErr w:type="spellStart"/>
      <w:r w:rsidRPr="00F756F1">
        <w:rPr>
          <w:rFonts w:ascii="Times New Roman" w:hAnsi="Times New Roman" w:cs="Times New Roman"/>
          <w:sz w:val="22"/>
          <w:szCs w:val="22"/>
          <w:lang w:val="en-GB"/>
        </w:rPr>
        <w:t>Linfen</w:t>
      </w:r>
      <w:proofErr w:type="spellEnd"/>
      <w:r w:rsidRPr="00F756F1">
        <w:rPr>
          <w:rFonts w:ascii="Times New Roman" w:hAnsi="Times New Roman" w:cs="Times New Roman"/>
          <w:sz w:val="22"/>
          <w:szCs w:val="22"/>
          <w:lang w:val="en-GB"/>
        </w:rPr>
        <w:t xml:space="preserve"> Bureau of Culture and Tourism</w:t>
      </w:r>
      <w:r w:rsidR="00DC5384" w:rsidRPr="00F756F1">
        <w:rPr>
          <w:rFonts w:ascii="Times New Roman" w:hAnsi="Times New Roman" w:cs="Times New Roman"/>
          <w:sz w:val="22"/>
          <w:szCs w:val="22"/>
          <w:lang w:val="en-GB"/>
        </w:rPr>
        <w:t xml:space="preserve">, Bureau for Cultural Relics of </w:t>
      </w:r>
      <w:proofErr w:type="spellStart"/>
      <w:r w:rsidR="00DC5384" w:rsidRPr="00F756F1">
        <w:rPr>
          <w:rFonts w:ascii="Times New Roman" w:hAnsi="Times New Roman" w:cs="Times New Roman"/>
          <w:sz w:val="22"/>
          <w:szCs w:val="22"/>
          <w:lang w:val="en-GB"/>
        </w:rPr>
        <w:t>Yicheng</w:t>
      </w:r>
      <w:proofErr w:type="spellEnd"/>
      <w:r w:rsidR="00DC5384" w:rsidRPr="00F756F1">
        <w:rPr>
          <w:rFonts w:ascii="Times New Roman" w:hAnsi="Times New Roman" w:cs="Times New Roman"/>
          <w:sz w:val="22"/>
          <w:szCs w:val="22"/>
          <w:lang w:val="en-GB"/>
        </w:rPr>
        <w:t xml:space="preserve"> Country &amp; </w:t>
      </w:r>
      <w:proofErr w:type="spellStart"/>
      <w:r w:rsidR="00DC5384" w:rsidRPr="00F756F1">
        <w:rPr>
          <w:rFonts w:ascii="Times New Roman" w:hAnsi="Times New Roman" w:cs="Times New Roman"/>
          <w:sz w:val="22"/>
          <w:szCs w:val="22"/>
          <w:lang w:val="en-GB"/>
        </w:rPr>
        <w:t>Center</w:t>
      </w:r>
      <w:proofErr w:type="spellEnd"/>
      <w:r w:rsidR="00DC5384" w:rsidRPr="00F756F1">
        <w:rPr>
          <w:rFonts w:ascii="Times New Roman" w:hAnsi="Times New Roman" w:cs="Times New Roman"/>
          <w:sz w:val="22"/>
          <w:szCs w:val="22"/>
          <w:lang w:val="en-GB"/>
        </w:rPr>
        <w:t xml:space="preserve"> for North Chinese Archaeology of Shanxi University, 2020. </w:t>
      </w:r>
      <w:r w:rsidR="00E16149" w:rsidRPr="00F756F1">
        <w:rPr>
          <w:rFonts w:ascii="Times New Roman" w:hAnsi="Times New Roman" w:cs="Times New Roman"/>
          <w:sz w:val="22"/>
          <w:szCs w:val="22"/>
          <w:lang w:val="en-GB"/>
        </w:rPr>
        <w:t xml:space="preserve">Shanxi </w:t>
      </w:r>
      <w:proofErr w:type="spellStart"/>
      <w:r w:rsidR="00E16149" w:rsidRPr="00F756F1">
        <w:rPr>
          <w:rFonts w:ascii="Times New Roman" w:hAnsi="Times New Roman" w:cs="Times New Roman"/>
          <w:sz w:val="22"/>
          <w:szCs w:val="22"/>
          <w:lang w:val="en-GB"/>
        </w:rPr>
        <w:t>Yicheng</w:t>
      </w:r>
      <w:proofErr w:type="spellEnd"/>
      <w:r w:rsidR="00E16149" w:rsidRPr="00F756F1">
        <w:rPr>
          <w:rFonts w:ascii="Times New Roman" w:hAnsi="Times New Roman" w:cs="Times New Roman"/>
          <w:sz w:val="22"/>
          <w:szCs w:val="22"/>
          <w:lang w:val="en-GB"/>
        </w:rPr>
        <w:t xml:space="preserve"> </w:t>
      </w:r>
      <w:proofErr w:type="spellStart"/>
      <w:r w:rsidR="00E16149" w:rsidRPr="00F756F1">
        <w:rPr>
          <w:rFonts w:ascii="Times New Roman" w:hAnsi="Times New Roman" w:cs="Times New Roman"/>
          <w:sz w:val="22"/>
          <w:szCs w:val="22"/>
          <w:lang w:val="en-GB"/>
        </w:rPr>
        <w:t>Dahekou</w:t>
      </w:r>
      <w:proofErr w:type="spellEnd"/>
      <w:r w:rsidR="00E16149" w:rsidRPr="00F756F1">
        <w:rPr>
          <w:rFonts w:ascii="Times New Roman" w:hAnsi="Times New Roman" w:cs="Times New Roman"/>
          <w:sz w:val="22"/>
          <w:szCs w:val="22"/>
          <w:lang w:val="en-GB"/>
        </w:rPr>
        <w:t xml:space="preserve"> </w:t>
      </w:r>
      <w:proofErr w:type="spellStart"/>
      <w:r w:rsidR="00E16149" w:rsidRPr="00F756F1">
        <w:rPr>
          <w:rFonts w:ascii="Times New Roman" w:hAnsi="Times New Roman" w:cs="Times New Roman"/>
          <w:sz w:val="22"/>
          <w:szCs w:val="22"/>
          <w:lang w:val="en-GB"/>
        </w:rPr>
        <w:t>Xizhou</w:t>
      </w:r>
      <w:proofErr w:type="spellEnd"/>
      <w:r w:rsidR="00E16149" w:rsidRPr="00F756F1">
        <w:rPr>
          <w:rFonts w:ascii="Times New Roman" w:hAnsi="Times New Roman" w:cs="Times New Roman"/>
          <w:sz w:val="22"/>
          <w:szCs w:val="22"/>
          <w:lang w:val="en-GB"/>
        </w:rPr>
        <w:t xml:space="preserve"> </w:t>
      </w:r>
      <w:proofErr w:type="spellStart"/>
      <w:r w:rsidR="00E16149" w:rsidRPr="00F756F1">
        <w:rPr>
          <w:rFonts w:ascii="Times New Roman" w:hAnsi="Times New Roman" w:cs="Times New Roman"/>
          <w:sz w:val="22"/>
          <w:szCs w:val="22"/>
          <w:lang w:val="en-GB"/>
        </w:rPr>
        <w:t>mudi</w:t>
      </w:r>
      <w:proofErr w:type="spellEnd"/>
      <w:r w:rsidR="00E16149" w:rsidRPr="00F756F1">
        <w:rPr>
          <w:rFonts w:ascii="Times New Roman" w:hAnsi="Times New Roman" w:cs="Times New Roman"/>
          <w:sz w:val="22"/>
          <w:szCs w:val="22"/>
          <w:lang w:val="en-GB"/>
        </w:rPr>
        <w:t xml:space="preserve"> </w:t>
      </w:r>
      <w:proofErr w:type="spellStart"/>
      <w:r w:rsidR="00E16149" w:rsidRPr="00F756F1">
        <w:rPr>
          <w:rFonts w:ascii="Times New Roman" w:hAnsi="Times New Roman" w:cs="Times New Roman"/>
          <w:sz w:val="22"/>
          <w:szCs w:val="22"/>
          <w:lang w:val="en-GB"/>
        </w:rPr>
        <w:t>yi</w:t>
      </w:r>
      <w:proofErr w:type="spellEnd"/>
      <w:r w:rsidR="00E16149" w:rsidRPr="00F756F1">
        <w:rPr>
          <w:rFonts w:ascii="Times New Roman" w:hAnsi="Times New Roman" w:cs="Times New Roman"/>
          <w:sz w:val="22"/>
          <w:szCs w:val="22"/>
          <w:lang w:val="en-GB"/>
        </w:rPr>
        <w:t xml:space="preserve"> </w:t>
      </w:r>
      <w:proofErr w:type="spellStart"/>
      <w:r w:rsidR="00E16149" w:rsidRPr="00F756F1">
        <w:rPr>
          <w:rFonts w:ascii="Times New Roman" w:hAnsi="Times New Roman" w:cs="Times New Roman"/>
          <w:sz w:val="22"/>
          <w:szCs w:val="22"/>
          <w:lang w:val="en-GB"/>
        </w:rPr>
        <w:t>hao</w:t>
      </w:r>
      <w:proofErr w:type="spellEnd"/>
      <w:r w:rsidR="00E16149" w:rsidRPr="00F756F1">
        <w:rPr>
          <w:rFonts w:ascii="Times New Roman" w:hAnsi="Times New Roman" w:cs="Times New Roman"/>
          <w:sz w:val="22"/>
          <w:szCs w:val="22"/>
          <w:lang w:val="en-GB"/>
        </w:rPr>
        <w:t xml:space="preserve"> mu </w:t>
      </w:r>
      <w:proofErr w:type="spellStart"/>
      <w:r w:rsidR="00E16149" w:rsidRPr="00F756F1">
        <w:rPr>
          <w:rFonts w:ascii="Times New Roman" w:hAnsi="Times New Roman" w:cs="Times New Roman"/>
          <w:sz w:val="22"/>
          <w:szCs w:val="22"/>
          <w:lang w:val="en-GB"/>
        </w:rPr>
        <w:t>fajue</w:t>
      </w:r>
      <w:proofErr w:type="spellEnd"/>
      <w:r w:rsidR="00DC5384" w:rsidRPr="00F756F1">
        <w:rPr>
          <w:rFonts w:ascii="Times New Roman" w:hAnsi="Times New Roman" w:cs="Times New Roman"/>
          <w:sz w:val="22"/>
          <w:szCs w:val="22"/>
          <w:lang w:val="en-GB"/>
        </w:rPr>
        <w:t xml:space="preserve"> [The excavation of tomb M1 at the Western Zhou dynasty </w:t>
      </w:r>
      <w:proofErr w:type="spellStart"/>
      <w:r w:rsidR="00DC5384" w:rsidRPr="00F756F1">
        <w:rPr>
          <w:rFonts w:ascii="Times New Roman" w:hAnsi="Times New Roman" w:cs="Times New Roman"/>
          <w:sz w:val="22"/>
          <w:szCs w:val="22"/>
          <w:lang w:val="en-GB"/>
        </w:rPr>
        <w:t>Dahekou</w:t>
      </w:r>
      <w:proofErr w:type="spellEnd"/>
      <w:r w:rsidR="00DC5384" w:rsidRPr="00F756F1">
        <w:rPr>
          <w:rFonts w:ascii="Times New Roman" w:hAnsi="Times New Roman" w:cs="Times New Roman"/>
          <w:sz w:val="22"/>
          <w:szCs w:val="22"/>
          <w:lang w:val="en-GB"/>
        </w:rPr>
        <w:t xml:space="preserve"> cemetery site in </w:t>
      </w:r>
      <w:proofErr w:type="spellStart"/>
      <w:r w:rsidR="00DC5384" w:rsidRPr="00F756F1">
        <w:rPr>
          <w:rFonts w:ascii="Times New Roman" w:hAnsi="Times New Roman" w:cs="Times New Roman"/>
          <w:sz w:val="22"/>
          <w:szCs w:val="22"/>
          <w:lang w:val="en-GB"/>
        </w:rPr>
        <w:t>Yicheng</w:t>
      </w:r>
      <w:proofErr w:type="spellEnd"/>
      <w:r w:rsidR="00DC5384" w:rsidRPr="00F756F1">
        <w:rPr>
          <w:rFonts w:ascii="Times New Roman" w:hAnsi="Times New Roman" w:cs="Times New Roman"/>
          <w:sz w:val="22"/>
          <w:szCs w:val="22"/>
          <w:lang w:val="en-GB"/>
        </w:rPr>
        <w:t xml:space="preserve"> county, Shanxi province]. </w:t>
      </w:r>
      <w:proofErr w:type="spellStart"/>
      <w:r w:rsidR="00DC5384" w:rsidRPr="00F756F1">
        <w:rPr>
          <w:rFonts w:ascii="Times New Roman" w:hAnsi="Times New Roman" w:cs="Times New Roman"/>
          <w:i/>
          <w:iCs/>
          <w:sz w:val="22"/>
          <w:szCs w:val="22"/>
          <w:lang w:val="en-GB"/>
        </w:rPr>
        <w:t>Kaogu</w:t>
      </w:r>
      <w:proofErr w:type="spellEnd"/>
      <w:r w:rsidR="00DC5384" w:rsidRPr="00F756F1">
        <w:rPr>
          <w:rFonts w:ascii="Times New Roman" w:hAnsi="Times New Roman" w:cs="Times New Roman"/>
          <w:i/>
          <w:iCs/>
          <w:sz w:val="22"/>
          <w:szCs w:val="22"/>
          <w:lang w:val="en-GB"/>
        </w:rPr>
        <w:t xml:space="preserve"> </w:t>
      </w:r>
      <w:proofErr w:type="spellStart"/>
      <w:r w:rsidR="00DC5384" w:rsidRPr="00F756F1">
        <w:rPr>
          <w:rFonts w:ascii="Times New Roman" w:hAnsi="Times New Roman" w:cs="Times New Roman"/>
          <w:i/>
          <w:iCs/>
          <w:sz w:val="22"/>
          <w:szCs w:val="22"/>
          <w:lang w:val="en-GB"/>
        </w:rPr>
        <w:t>xuebao</w:t>
      </w:r>
      <w:proofErr w:type="spellEnd"/>
      <w:r w:rsidR="00DC5384" w:rsidRPr="00F756F1">
        <w:rPr>
          <w:rFonts w:ascii="Times New Roman" w:hAnsi="Times New Roman" w:cs="Times New Roman"/>
          <w:sz w:val="22"/>
          <w:szCs w:val="22"/>
          <w:lang w:val="en-GB"/>
        </w:rPr>
        <w:t xml:space="preserve"> no.2, </w:t>
      </w:r>
      <w:r w:rsidR="00FA0BBD" w:rsidRPr="00F756F1">
        <w:rPr>
          <w:rFonts w:ascii="Times New Roman" w:hAnsi="Times New Roman" w:cs="Times New Roman"/>
          <w:sz w:val="22"/>
          <w:szCs w:val="22"/>
          <w:lang w:val="en-GB"/>
        </w:rPr>
        <w:t>177-270.</w:t>
      </w:r>
    </w:p>
    <w:p w14:paraId="457E6956" w14:textId="6342ECD9" w:rsidR="00A71974" w:rsidRPr="00F756F1" w:rsidRDefault="00A71974"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Shanxi Provincial Institute of Archaeology, </w:t>
      </w:r>
      <w:proofErr w:type="spellStart"/>
      <w:r w:rsidRPr="00F756F1">
        <w:rPr>
          <w:rFonts w:ascii="Times New Roman" w:hAnsi="Times New Roman" w:cs="Times New Roman"/>
          <w:sz w:val="22"/>
          <w:szCs w:val="22"/>
          <w:lang w:val="en-GB"/>
        </w:rPr>
        <w:t>Linfen</w:t>
      </w:r>
      <w:proofErr w:type="spellEnd"/>
      <w:r w:rsidRPr="00F756F1">
        <w:rPr>
          <w:rFonts w:ascii="Times New Roman" w:hAnsi="Times New Roman" w:cs="Times New Roman"/>
          <w:sz w:val="22"/>
          <w:szCs w:val="22"/>
          <w:lang w:val="en-GB"/>
        </w:rPr>
        <w:t xml:space="preserve"> Bureau of Culture and Tourism &amp; </w:t>
      </w:r>
      <w:proofErr w:type="spellStart"/>
      <w:r w:rsidRPr="00F756F1">
        <w:rPr>
          <w:rFonts w:ascii="Times New Roman" w:hAnsi="Times New Roman" w:cs="Times New Roman"/>
          <w:sz w:val="22"/>
          <w:szCs w:val="22"/>
          <w:lang w:val="en-GB"/>
        </w:rPr>
        <w:t>Xiangfen</w:t>
      </w:r>
      <w:proofErr w:type="spellEnd"/>
      <w:r w:rsidRPr="00F756F1">
        <w:rPr>
          <w:rFonts w:ascii="Times New Roman" w:hAnsi="Times New Roman" w:cs="Times New Roman"/>
          <w:sz w:val="22"/>
          <w:szCs w:val="22"/>
          <w:lang w:val="en-GB"/>
        </w:rPr>
        <w:t xml:space="preserve"> Bureau of Relics, 2023a. Shanxi </w:t>
      </w:r>
      <w:proofErr w:type="spellStart"/>
      <w:r w:rsidRPr="00F756F1">
        <w:rPr>
          <w:rFonts w:ascii="Times New Roman" w:hAnsi="Times New Roman" w:cs="Times New Roman"/>
          <w:sz w:val="22"/>
          <w:szCs w:val="22"/>
          <w:lang w:val="en-GB"/>
        </w:rPr>
        <w:t>Xiangfen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Taosibei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mudi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chunqiumu</w:t>
      </w:r>
      <w:proofErr w:type="spellEnd"/>
      <w:r w:rsidRPr="00F756F1">
        <w:rPr>
          <w:rFonts w:ascii="Times New Roman" w:hAnsi="Times New Roman" w:cs="Times New Roman"/>
          <w:sz w:val="22"/>
          <w:szCs w:val="22"/>
          <w:lang w:val="en-GB"/>
        </w:rPr>
        <w:t xml:space="preserve"> (M3011)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jianbao</w:t>
      </w:r>
      <w:proofErr w:type="spellEnd"/>
      <w:r w:rsidRPr="00F756F1">
        <w:rPr>
          <w:rFonts w:ascii="Times New Roman" w:hAnsi="Times New Roman" w:cs="Times New Roman"/>
          <w:sz w:val="22"/>
          <w:szCs w:val="22"/>
          <w:lang w:val="en-GB"/>
        </w:rPr>
        <w:t xml:space="preserve"> [Excavation of tomb M3011 of the Spring and Autumn period at the </w:t>
      </w:r>
      <w:proofErr w:type="spellStart"/>
      <w:r w:rsidRPr="00F756F1">
        <w:rPr>
          <w:rFonts w:ascii="Times New Roman" w:hAnsi="Times New Roman" w:cs="Times New Roman"/>
          <w:sz w:val="22"/>
          <w:szCs w:val="22"/>
          <w:lang w:val="en-GB"/>
        </w:rPr>
        <w:t>Taosi</w:t>
      </w:r>
      <w:proofErr w:type="spellEnd"/>
      <w:r w:rsidRPr="00F756F1">
        <w:rPr>
          <w:rFonts w:ascii="Times New Roman" w:hAnsi="Times New Roman" w:cs="Times New Roman"/>
          <w:sz w:val="22"/>
          <w:szCs w:val="22"/>
          <w:lang w:val="en-GB"/>
        </w:rPr>
        <w:t xml:space="preserve"> North Cemetery in </w:t>
      </w:r>
      <w:proofErr w:type="spellStart"/>
      <w:r w:rsidRPr="00F756F1">
        <w:rPr>
          <w:rFonts w:ascii="Times New Roman" w:hAnsi="Times New Roman" w:cs="Times New Roman"/>
          <w:sz w:val="22"/>
          <w:szCs w:val="22"/>
          <w:lang w:val="en-GB"/>
        </w:rPr>
        <w:t>Xiangfen</w:t>
      </w:r>
      <w:proofErr w:type="spellEnd"/>
      <w:r w:rsidRPr="00F756F1">
        <w:rPr>
          <w:rFonts w:ascii="Times New Roman" w:hAnsi="Times New Roman" w:cs="Times New Roman"/>
          <w:sz w:val="22"/>
          <w:szCs w:val="22"/>
          <w:lang w:val="en-GB"/>
        </w:rPr>
        <w:t xml:space="preserve">, Shanxi]. </w:t>
      </w:r>
      <w:proofErr w:type="spellStart"/>
      <w:r w:rsidRPr="00F756F1">
        <w:rPr>
          <w:rFonts w:ascii="Times New Roman" w:hAnsi="Times New Roman" w:cs="Times New Roman"/>
          <w:i/>
          <w:iCs/>
          <w:sz w:val="22"/>
          <w:szCs w:val="22"/>
          <w:lang w:val="en-GB"/>
        </w:rPr>
        <w:t>Wenwu</w:t>
      </w:r>
      <w:proofErr w:type="spellEnd"/>
      <w:r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8,  4-50.</w:t>
      </w:r>
    </w:p>
    <w:p w14:paraId="1D9BD678" w14:textId="5C7BAE47" w:rsidR="00A71974" w:rsidRPr="00F756F1" w:rsidRDefault="00A71974"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Shanxi Provincial Institute of Culture, </w:t>
      </w:r>
      <w:proofErr w:type="spellStart"/>
      <w:r w:rsidRPr="00F756F1">
        <w:rPr>
          <w:rFonts w:ascii="Times New Roman" w:hAnsi="Times New Roman" w:cs="Times New Roman"/>
          <w:sz w:val="22"/>
          <w:szCs w:val="22"/>
          <w:lang w:val="en-GB"/>
        </w:rPr>
        <w:t>Linfen</w:t>
      </w:r>
      <w:proofErr w:type="spellEnd"/>
      <w:r w:rsidRPr="00F756F1">
        <w:rPr>
          <w:rFonts w:ascii="Times New Roman" w:hAnsi="Times New Roman" w:cs="Times New Roman"/>
          <w:sz w:val="22"/>
          <w:szCs w:val="22"/>
          <w:lang w:val="en-GB"/>
        </w:rPr>
        <w:t xml:space="preserve"> Bureau of Culture and Tourism &amp; </w:t>
      </w:r>
      <w:proofErr w:type="spellStart"/>
      <w:r w:rsidRPr="00F756F1">
        <w:rPr>
          <w:rFonts w:ascii="Times New Roman" w:hAnsi="Times New Roman" w:cs="Times New Roman"/>
          <w:sz w:val="22"/>
          <w:szCs w:val="22"/>
          <w:lang w:val="en-GB"/>
        </w:rPr>
        <w:t>Xiangfen</w:t>
      </w:r>
      <w:proofErr w:type="spellEnd"/>
      <w:r w:rsidRPr="00F756F1">
        <w:rPr>
          <w:rFonts w:ascii="Times New Roman" w:hAnsi="Times New Roman" w:cs="Times New Roman"/>
          <w:sz w:val="22"/>
          <w:szCs w:val="22"/>
          <w:lang w:val="en-GB"/>
        </w:rPr>
        <w:t xml:space="preserve"> Bureau of Culture, 2023b. Shanxi </w:t>
      </w:r>
      <w:proofErr w:type="spellStart"/>
      <w:r w:rsidRPr="00F756F1">
        <w:rPr>
          <w:rFonts w:ascii="Times New Roman" w:hAnsi="Times New Roman" w:cs="Times New Roman"/>
          <w:sz w:val="22"/>
          <w:szCs w:val="22"/>
          <w:lang w:val="en-GB"/>
        </w:rPr>
        <w:t>Xiangfen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Taosibei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mudi</w:t>
      </w:r>
      <w:proofErr w:type="spellEnd"/>
      <w:r w:rsidRPr="00F756F1">
        <w:rPr>
          <w:rFonts w:ascii="Times New Roman" w:hAnsi="Times New Roman" w:cs="Times New Roman"/>
          <w:sz w:val="22"/>
          <w:szCs w:val="22"/>
          <w:lang w:val="en-GB"/>
        </w:rPr>
        <w:t xml:space="preserve"> 2015M1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jianbao</w:t>
      </w:r>
      <w:proofErr w:type="spellEnd"/>
      <w:r w:rsidRPr="00F756F1">
        <w:rPr>
          <w:rFonts w:ascii="Times New Roman" w:hAnsi="Times New Roman" w:cs="Times New Roman"/>
          <w:sz w:val="22"/>
          <w:szCs w:val="22"/>
          <w:lang w:val="en-GB"/>
        </w:rPr>
        <w:t xml:space="preserve"> [Brief excavation report on Tomb 1 of 2015 at </w:t>
      </w:r>
      <w:proofErr w:type="spellStart"/>
      <w:r w:rsidRPr="00F756F1">
        <w:rPr>
          <w:rFonts w:ascii="Times New Roman" w:hAnsi="Times New Roman" w:cs="Times New Roman"/>
          <w:sz w:val="22"/>
          <w:szCs w:val="22"/>
          <w:lang w:val="en-GB"/>
        </w:rPr>
        <w:t>Taosibei</w:t>
      </w:r>
      <w:proofErr w:type="spellEnd"/>
      <w:r w:rsidRPr="00F756F1">
        <w:rPr>
          <w:rFonts w:ascii="Times New Roman" w:hAnsi="Times New Roman" w:cs="Times New Roman"/>
          <w:sz w:val="22"/>
          <w:szCs w:val="22"/>
          <w:lang w:val="en-GB"/>
        </w:rPr>
        <w:t xml:space="preserve"> Cemetery in </w:t>
      </w:r>
      <w:proofErr w:type="spellStart"/>
      <w:r w:rsidRPr="00F756F1">
        <w:rPr>
          <w:rFonts w:ascii="Times New Roman" w:hAnsi="Times New Roman" w:cs="Times New Roman"/>
          <w:sz w:val="22"/>
          <w:szCs w:val="22"/>
          <w:lang w:val="en-GB"/>
        </w:rPr>
        <w:t>Xiangfen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Cunty</w:t>
      </w:r>
      <w:proofErr w:type="spellEnd"/>
      <w:r w:rsidRPr="00F756F1">
        <w:rPr>
          <w:rFonts w:ascii="Times New Roman" w:hAnsi="Times New Roman" w:cs="Times New Roman"/>
          <w:sz w:val="22"/>
          <w:szCs w:val="22"/>
          <w:lang w:val="en-GB"/>
        </w:rPr>
        <w:t xml:space="preserve">, Shanxi Province]. </w:t>
      </w:r>
      <w:proofErr w:type="spellStart"/>
      <w:r w:rsidRPr="00F756F1">
        <w:rPr>
          <w:rFonts w:ascii="Times New Roman" w:hAnsi="Times New Roman" w:cs="Times New Roman"/>
          <w:i/>
          <w:iCs/>
          <w:sz w:val="22"/>
          <w:szCs w:val="22"/>
          <w:lang w:val="en-GB"/>
        </w:rPr>
        <w:t>Wenwu</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jikan</w:t>
      </w:r>
      <w:proofErr w:type="spellEnd"/>
      <w:r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4,  3-40.</w:t>
      </w:r>
    </w:p>
    <w:p w14:paraId="4D077620" w14:textId="4811E1D6" w:rsidR="000F188C" w:rsidRPr="00F756F1" w:rsidRDefault="000F188C"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Shanxi Provincial Institute of Archaeology &amp; Shanxi Southeast Regional Bureau of Culture, 1986. </w:t>
      </w:r>
      <w:proofErr w:type="spellStart"/>
      <w:r w:rsidRPr="00F756F1">
        <w:rPr>
          <w:rFonts w:ascii="Times New Roman" w:hAnsi="Times New Roman" w:cs="Times New Roman"/>
          <w:sz w:val="22"/>
          <w:szCs w:val="22"/>
          <w:lang w:val="en-GB"/>
        </w:rPr>
        <w:t>Shanxisheng</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Luchengxian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Luhe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zhangguomu</w:t>
      </w:r>
      <w:proofErr w:type="spellEnd"/>
      <w:r w:rsidRPr="00F756F1">
        <w:rPr>
          <w:rFonts w:ascii="Times New Roman" w:hAnsi="Times New Roman" w:cs="Times New Roman"/>
          <w:sz w:val="22"/>
          <w:szCs w:val="22"/>
          <w:lang w:val="en-GB"/>
        </w:rPr>
        <w:t xml:space="preserve"> [A Warring States period tomb at </w:t>
      </w:r>
      <w:proofErr w:type="spellStart"/>
      <w:r w:rsidRPr="00F756F1">
        <w:rPr>
          <w:rFonts w:ascii="Times New Roman" w:hAnsi="Times New Roman" w:cs="Times New Roman"/>
          <w:sz w:val="22"/>
          <w:szCs w:val="22"/>
          <w:lang w:val="en-GB"/>
        </w:rPr>
        <w:t>Luhe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Lucheng</w:t>
      </w:r>
      <w:proofErr w:type="spellEnd"/>
      <w:r w:rsidRPr="00F756F1">
        <w:rPr>
          <w:rFonts w:ascii="Times New Roman" w:hAnsi="Times New Roman" w:cs="Times New Roman"/>
          <w:sz w:val="22"/>
          <w:szCs w:val="22"/>
          <w:lang w:val="en-GB"/>
        </w:rPr>
        <w:t xml:space="preserve">, Shanxi]. </w:t>
      </w:r>
      <w:proofErr w:type="spellStart"/>
      <w:r w:rsidRPr="00F756F1">
        <w:rPr>
          <w:rFonts w:ascii="Times New Roman" w:hAnsi="Times New Roman" w:cs="Times New Roman"/>
          <w:i/>
          <w:iCs/>
          <w:sz w:val="22"/>
          <w:szCs w:val="22"/>
          <w:lang w:val="en-GB"/>
        </w:rPr>
        <w:t>Wenwu</w:t>
      </w:r>
      <w:proofErr w:type="spellEnd"/>
      <w:r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6,  1-19.</w:t>
      </w:r>
    </w:p>
    <w:p w14:paraId="659DC767" w14:textId="507F21A3" w:rsidR="008A0219" w:rsidRPr="00F756F1" w:rsidRDefault="006649BA"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Shanxi Provincial Institute of Archaeology &amp; Taiyuan Committee of Relic Management, 1989. Taiyuan </w:t>
      </w:r>
      <w:proofErr w:type="spellStart"/>
      <w:r w:rsidRPr="00F756F1">
        <w:rPr>
          <w:rFonts w:ascii="Times New Roman" w:hAnsi="Times New Roman" w:cs="Times New Roman"/>
          <w:sz w:val="22"/>
          <w:szCs w:val="22"/>
          <w:lang w:val="en-GB"/>
        </w:rPr>
        <w:t>Jingshengcun</w:t>
      </w:r>
      <w:proofErr w:type="spellEnd"/>
      <w:r w:rsidRPr="00F756F1">
        <w:rPr>
          <w:rFonts w:ascii="Times New Roman" w:hAnsi="Times New Roman" w:cs="Times New Roman"/>
          <w:sz w:val="22"/>
          <w:szCs w:val="22"/>
          <w:lang w:val="en-GB"/>
        </w:rPr>
        <w:t xml:space="preserve"> 251 </w:t>
      </w:r>
      <w:proofErr w:type="spellStart"/>
      <w:r w:rsidRPr="00F756F1">
        <w:rPr>
          <w:rFonts w:ascii="Times New Roman" w:hAnsi="Times New Roman" w:cs="Times New Roman"/>
          <w:sz w:val="22"/>
          <w:szCs w:val="22"/>
          <w:lang w:val="en-GB"/>
        </w:rPr>
        <w:t>hao</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chunqiu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daimu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jumakeng</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jianbao</w:t>
      </w:r>
      <w:proofErr w:type="spellEnd"/>
      <w:r w:rsidRPr="00F756F1">
        <w:rPr>
          <w:rFonts w:ascii="Times New Roman" w:hAnsi="Times New Roman" w:cs="Times New Roman"/>
          <w:sz w:val="22"/>
          <w:szCs w:val="22"/>
          <w:lang w:val="en-GB"/>
        </w:rPr>
        <w:t xml:space="preserve"> [Brief excavation report on the tomb no.251 and its horse-chariot pits at </w:t>
      </w:r>
      <w:proofErr w:type="spellStart"/>
      <w:r w:rsidRPr="00F756F1">
        <w:rPr>
          <w:rFonts w:ascii="Times New Roman" w:hAnsi="Times New Roman" w:cs="Times New Roman"/>
          <w:sz w:val="22"/>
          <w:szCs w:val="22"/>
          <w:lang w:val="en-GB"/>
        </w:rPr>
        <w:t>Jingshengcun</w:t>
      </w:r>
      <w:proofErr w:type="spellEnd"/>
      <w:r w:rsidRPr="00F756F1">
        <w:rPr>
          <w:rFonts w:ascii="Times New Roman" w:hAnsi="Times New Roman" w:cs="Times New Roman"/>
          <w:sz w:val="22"/>
          <w:szCs w:val="22"/>
          <w:lang w:val="en-GB"/>
        </w:rPr>
        <w:t xml:space="preserve">, Taiyuan]. </w:t>
      </w:r>
      <w:proofErr w:type="spellStart"/>
      <w:r w:rsidRPr="00F756F1">
        <w:rPr>
          <w:rFonts w:ascii="Times New Roman" w:hAnsi="Times New Roman" w:cs="Times New Roman"/>
          <w:i/>
          <w:iCs/>
          <w:sz w:val="22"/>
          <w:szCs w:val="22"/>
          <w:lang w:val="en-GB"/>
        </w:rPr>
        <w:t>Wenwu</w:t>
      </w:r>
      <w:proofErr w:type="spellEnd"/>
      <w:r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9,  59-86.</w:t>
      </w:r>
    </w:p>
    <w:p w14:paraId="509CA292" w14:textId="78D0C113" w:rsidR="00687DB3" w:rsidRPr="00F756F1" w:rsidRDefault="00687DB3"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lastRenderedPageBreak/>
        <w:t xml:space="preserve">Shanxi Provincial Institute of Archaeology, </w:t>
      </w:r>
      <w:proofErr w:type="spellStart"/>
      <w:r w:rsidRPr="00F756F1">
        <w:rPr>
          <w:rFonts w:ascii="Times New Roman" w:hAnsi="Times New Roman" w:cs="Times New Roman"/>
          <w:sz w:val="22"/>
          <w:szCs w:val="22"/>
          <w:lang w:val="en-GB"/>
        </w:rPr>
        <w:t>Yuecheng</w:t>
      </w:r>
      <w:proofErr w:type="spellEnd"/>
      <w:r w:rsidRPr="00F756F1">
        <w:rPr>
          <w:rFonts w:ascii="Times New Roman" w:hAnsi="Times New Roman" w:cs="Times New Roman"/>
          <w:sz w:val="22"/>
          <w:szCs w:val="22"/>
          <w:lang w:val="en-GB"/>
        </w:rPr>
        <w:t xml:space="preserve"> Cultural Heritage Workstation</w:t>
      </w:r>
      <w:r w:rsidR="00790C87" w:rsidRPr="00F756F1">
        <w:rPr>
          <w:rFonts w:ascii="Times New Roman" w:hAnsi="Times New Roman" w:cs="Times New Roman"/>
          <w:sz w:val="22"/>
          <w:szCs w:val="22"/>
          <w:lang w:val="en-GB"/>
        </w:rPr>
        <w:t xml:space="preserve"> &amp; </w:t>
      </w:r>
      <w:proofErr w:type="spellStart"/>
      <w:r w:rsidR="00790C87" w:rsidRPr="00F756F1">
        <w:rPr>
          <w:rFonts w:ascii="Times New Roman" w:hAnsi="Times New Roman" w:cs="Times New Roman"/>
          <w:sz w:val="22"/>
          <w:szCs w:val="22"/>
          <w:lang w:val="en-GB"/>
        </w:rPr>
        <w:t>Jiangxian</w:t>
      </w:r>
      <w:proofErr w:type="spellEnd"/>
      <w:r w:rsidR="00790C87" w:rsidRPr="00F756F1">
        <w:rPr>
          <w:rFonts w:ascii="Times New Roman" w:hAnsi="Times New Roman" w:cs="Times New Roman"/>
          <w:sz w:val="22"/>
          <w:szCs w:val="22"/>
          <w:lang w:val="en-GB"/>
        </w:rPr>
        <w:t xml:space="preserve"> Cultural Relics Agency Research </w:t>
      </w:r>
      <w:proofErr w:type="spellStart"/>
      <w:r w:rsidR="00790C87" w:rsidRPr="00F756F1">
        <w:rPr>
          <w:rFonts w:ascii="Times New Roman" w:hAnsi="Times New Roman" w:cs="Times New Roman"/>
          <w:sz w:val="22"/>
          <w:szCs w:val="22"/>
          <w:lang w:val="en-GB"/>
        </w:rPr>
        <w:t>Center</w:t>
      </w:r>
      <w:proofErr w:type="spellEnd"/>
      <w:r w:rsidR="00790C87" w:rsidRPr="00F756F1">
        <w:rPr>
          <w:rFonts w:ascii="Times New Roman" w:hAnsi="Times New Roman" w:cs="Times New Roman"/>
          <w:sz w:val="22"/>
          <w:szCs w:val="22"/>
          <w:lang w:val="en-GB"/>
        </w:rPr>
        <w:t xml:space="preserve"> for North China Archaeology, Shanxi University, 2022. </w:t>
      </w:r>
      <w:r w:rsidR="00D10A70" w:rsidRPr="00F756F1">
        <w:rPr>
          <w:rFonts w:ascii="Times New Roman" w:hAnsi="Times New Roman" w:cs="Times New Roman"/>
          <w:sz w:val="22"/>
          <w:szCs w:val="22"/>
          <w:lang w:val="en-GB"/>
        </w:rPr>
        <w:t xml:space="preserve">Shanxi </w:t>
      </w:r>
      <w:proofErr w:type="spellStart"/>
      <w:r w:rsidR="00D10A70" w:rsidRPr="00F756F1">
        <w:rPr>
          <w:rFonts w:ascii="Times New Roman" w:hAnsi="Times New Roman" w:cs="Times New Roman"/>
          <w:sz w:val="22"/>
          <w:szCs w:val="22"/>
          <w:lang w:val="en-GB"/>
        </w:rPr>
        <w:t>Jiangxian</w:t>
      </w:r>
      <w:proofErr w:type="spellEnd"/>
      <w:r w:rsidR="00D10A70" w:rsidRPr="00F756F1">
        <w:rPr>
          <w:rFonts w:ascii="Times New Roman" w:hAnsi="Times New Roman" w:cs="Times New Roman"/>
          <w:sz w:val="22"/>
          <w:szCs w:val="22"/>
          <w:lang w:val="en-GB"/>
        </w:rPr>
        <w:t xml:space="preserve"> </w:t>
      </w:r>
      <w:proofErr w:type="spellStart"/>
      <w:r w:rsidR="00D10A70" w:rsidRPr="00F756F1">
        <w:rPr>
          <w:rFonts w:ascii="Times New Roman" w:hAnsi="Times New Roman" w:cs="Times New Roman"/>
          <w:sz w:val="22"/>
          <w:szCs w:val="22"/>
          <w:lang w:val="en-GB"/>
        </w:rPr>
        <w:t>Hengshui</w:t>
      </w:r>
      <w:proofErr w:type="spellEnd"/>
      <w:r w:rsidR="00D10A70" w:rsidRPr="00F756F1">
        <w:rPr>
          <w:rFonts w:ascii="Times New Roman" w:hAnsi="Times New Roman" w:cs="Times New Roman"/>
          <w:sz w:val="22"/>
          <w:szCs w:val="22"/>
          <w:lang w:val="en-GB"/>
        </w:rPr>
        <w:t xml:space="preserve"> </w:t>
      </w:r>
      <w:proofErr w:type="spellStart"/>
      <w:r w:rsidR="00D10A70" w:rsidRPr="00F756F1">
        <w:rPr>
          <w:rFonts w:ascii="Times New Roman" w:hAnsi="Times New Roman" w:cs="Times New Roman"/>
          <w:sz w:val="22"/>
          <w:szCs w:val="22"/>
          <w:lang w:val="en-GB"/>
        </w:rPr>
        <w:t>Xizhou</w:t>
      </w:r>
      <w:proofErr w:type="spellEnd"/>
      <w:r w:rsidR="00D10A70" w:rsidRPr="00F756F1">
        <w:rPr>
          <w:rFonts w:ascii="Times New Roman" w:hAnsi="Times New Roman" w:cs="Times New Roman"/>
          <w:sz w:val="22"/>
          <w:szCs w:val="22"/>
          <w:lang w:val="en-GB"/>
        </w:rPr>
        <w:t xml:space="preserve"> </w:t>
      </w:r>
      <w:proofErr w:type="spellStart"/>
      <w:r w:rsidR="00D10A70" w:rsidRPr="00F756F1">
        <w:rPr>
          <w:rFonts w:ascii="Times New Roman" w:hAnsi="Times New Roman" w:cs="Times New Roman"/>
          <w:sz w:val="22"/>
          <w:szCs w:val="22"/>
          <w:lang w:val="en-GB"/>
        </w:rPr>
        <w:t>mudi</w:t>
      </w:r>
      <w:proofErr w:type="spellEnd"/>
      <w:r w:rsidR="00D10A70" w:rsidRPr="00F756F1">
        <w:rPr>
          <w:rFonts w:ascii="Times New Roman" w:hAnsi="Times New Roman" w:cs="Times New Roman"/>
          <w:sz w:val="22"/>
          <w:szCs w:val="22"/>
          <w:lang w:val="en-GB"/>
        </w:rPr>
        <w:t xml:space="preserve"> 1011 </w:t>
      </w:r>
      <w:proofErr w:type="spellStart"/>
      <w:r w:rsidR="00D10A70" w:rsidRPr="00F756F1">
        <w:rPr>
          <w:rFonts w:ascii="Times New Roman" w:hAnsi="Times New Roman" w:cs="Times New Roman"/>
          <w:sz w:val="22"/>
          <w:szCs w:val="22"/>
          <w:lang w:val="en-GB"/>
        </w:rPr>
        <w:t>hao</w:t>
      </w:r>
      <w:proofErr w:type="spellEnd"/>
      <w:r w:rsidR="00D10A70" w:rsidRPr="00F756F1">
        <w:rPr>
          <w:rFonts w:ascii="Times New Roman" w:hAnsi="Times New Roman" w:cs="Times New Roman"/>
          <w:sz w:val="22"/>
          <w:szCs w:val="22"/>
          <w:lang w:val="en-GB"/>
        </w:rPr>
        <w:t xml:space="preserve"> mu </w:t>
      </w:r>
      <w:proofErr w:type="spellStart"/>
      <w:r w:rsidR="00D10A70" w:rsidRPr="00F756F1">
        <w:rPr>
          <w:rFonts w:ascii="Times New Roman" w:hAnsi="Times New Roman" w:cs="Times New Roman"/>
          <w:sz w:val="22"/>
          <w:szCs w:val="22"/>
          <w:lang w:val="en-GB"/>
        </w:rPr>
        <w:t>fajue</w:t>
      </w:r>
      <w:proofErr w:type="spellEnd"/>
      <w:r w:rsidR="00D10A70" w:rsidRPr="00F756F1">
        <w:rPr>
          <w:rFonts w:ascii="Times New Roman" w:hAnsi="Times New Roman" w:cs="Times New Roman"/>
          <w:sz w:val="22"/>
          <w:szCs w:val="22"/>
          <w:lang w:val="en-GB"/>
        </w:rPr>
        <w:t xml:space="preserve"> </w:t>
      </w:r>
      <w:proofErr w:type="spellStart"/>
      <w:r w:rsidR="00D10A70" w:rsidRPr="00F756F1">
        <w:rPr>
          <w:rFonts w:ascii="Times New Roman" w:hAnsi="Times New Roman" w:cs="Times New Roman"/>
          <w:sz w:val="22"/>
          <w:szCs w:val="22"/>
          <w:lang w:val="en-GB"/>
        </w:rPr>
        <w:t>baogao</w:t>
      </w:r>
      <w:proofErr w:type="spellEnd"/>
      <w:r w:rsidR="00D10A70" w:rsidRPr="00F756F1">
        <w:rPr>
          <w:rFonts w:ascii="Times New Roman" w:hAnsi="Times New Roman" w:cs="Times New Roman"/>
          <w:sz w:val="22"/>
          <w:szCs w:val="22"/>
          <w:lang w:val="en-GB"/>
        </w:rPr>
        <w:t xml:space="preserve"> </w:t>
      </w:r>
      <w:r w:rsidR="00790C87" w:rsidRPr="00F756F1">
        <w:rPr>
          <w:rFonts w:ascii="Times New Roman" w:hAnsi="Times New Roman" w:cs="Times New Roman"/>
          <w:sz w:val="22"/>
          <w:szCs w:val="22"/>
          <w:lang w:val="en-GB"/>
        </w:rPr>
        <w:t xml:space="preserve">[The excavation of tomb M1011 of the Western Zhou cemetery at </w:t>
      </w:r>
      <w:proofErr w:type="spellStart"/>
      <w:r w:rsidR="00790C87" w:rsidRPr="00F756F1">
        <w:rPr>
          <w:rFonts w:ascii="Times New Roman" w:hAnsi="Times New Roman" w:cs="Times New Roman"/>
          <w:sz w:val="22"/>
          <w:szCs w:val="22"/>
          <w:lang w:val="en-GB"/>
        </w:rPr>
        <w:t>Hengshui</w:t>
      </w:r>
      <w:proofErr w:type="spellEnd"/>
      <w:r w:rsidR="00790C87" w:rsidRPr="00F756F1">
        <w:rPr>
          <w:rFonts w:ascii="Times New Roman" w:hAnsi="Times New Roman" w:cs="Times New Roman"/>
          <w:sz w:val="22"/>
          <w:szCs w:val="22"/>
          <w:lang w:val="en-GB"/>
        </w:rPr>
        <w:t xml:space="preserve"> in </w:t>
      </w:r>
      <w:proofErr w:type="spellStart"/>
      <w:r w:rsidR="00790C87" w:rsidRPr="00F756F1">
        <w:rPr>
          <w:rFonts w:ascii="Times New Roman" w:hAnsi="Times New Roman" w:cs="Times New Roman"/>
          <w:sz w:val="22"/>
          <w:szCs w:val="22"/>
          <w:lang w:val="en-GB"/>
        </w:rPr>
        <w:t>Jiangxian</w:t>
      </w:r>
      <w:proofErr w:type="spellEnd"/>
      <w:r w:rsidR="00790C87" w:rsidRPr="00F756F1">
        <w:rPr>
          <w:rFonts w:ascii="Times New Roman" w:hAnsi="Times New Roman" w:cs="Times New Roman"/>
          <w:sz w:val="22"/>
          <w:szCs w:val="22"/>
          <w:lang w:val="en-GB"/>
        </w:rPr>
        <w:t xml:space="preserve">, Shanxi]. </w:t>
      </w:r>
      <w:proofErr w:type="spellStart"/>
      <w:r w:rsidR="00790C87" w:rsidRPr="00F756F1">
        <w:rPr>
          <w:rFonts w:ascii="Times New Roman" w:hAnsi="Times New Roman" w:cs="Times New Roman"/>
          <w:i/>
          <w:iCs/>
          <w:sz w:val="22"/>
          <w:szCs w:val="22"/>
          <w:lang w:val="en-GB"/>
        </w:rPr>
        <w:t>Kaogu</w:t>
      </w:r>
      <w:proofErr w:type="spellEnd"/>
      <w:r w:rsidR="00790C87" w:rsidRPr="00F756F1">
        <w:rPr>
          <w:rFonts w:ascii="Times New Roman" w:hAnsi="Times New Roman" w:cs="Times New Roman"/>
          <w:i/>
          <w:iCs/>
          <w:sz w:val="22"/>
          <w:szCs w:val="22"/>
          <w:lang w:val="en-GB"/>
        </w:rPr>
        <w:t xml:space="preserve"> </w:t>
      </w:r>
      <w:proofErr w:type="spellStart"/>
      <w:r w:rsidR="00790C87" w:rsidRPr="00F756F1">
        <w:rPr>
          <w:rFonts w:ascii="Times New Roman" w:hAnsi="Times New Roman" w:cs="Times New Roman"/>
          <w:i/>
          <w:iCs/>
          <w:sz w:val="22"/>
          <w:szCs w:val="22"/>
          <w:lang w:val="en-GB"/>
        </w:rPr>
        <w:t>xuebao</w:t>
      </w:r>
      <w:proofErr w:type="spellEnd"/>
      <w:r w:rsidR="00790C87" w:rsidRPr="00F756F1">
        <w:rPr>
          <w:rFonts w:ascii="Times New Roman" w:hAnsi="Times New Roman" w:cs="Times New Roman"/>
          <w:sz w:val="22"/>
          <w:szCs w:val="22"/>
          <w:lang w:val="en-GB"/>
        </w:rPr>
        <w:t xml:space="preserve"> no.1, </w:t>
      </w:r>
      <w:r w:rsidR="00D10A70" w:rsidRPr="00F756F1">
        <w:rPr>
          <w:rFonts w:ascii="Times New Roman" w:hAnsi="Times New Roman" w:cs="Times New Roman"/>
          <w:sz w:val="22"/>
          <w:szCs w:val="22"/>
          <w:lang w:val="en-GB"/>
        </w:rPr>
        <w:t>75-146.</w:t>
      </w:r>
    </w:p>
    <w:p w14:paraId="49CE4700" w14:textId="45EFDD22" w:rsidR="008A0219" w:rsidRPr="00F756F1" w:rsidRDefault="008A0219" w:rsidP="00576D6C">
      <w:pPr>
        <w:spacing w:line="360" w:lineRule="auto"/>
        <w:ind w:hanging="708"/>
        <w:jc w:val="both"/>
        <w:rPr>
          <w:rFonts w:ascii="Times New Roman" w:hAnsi="Times New Roman" w:cs="Times New Roman"/>
          <w:sz w:val="22"/>
          <w:szCs w:val="22"/>
          <w:lang w:val="en-GB"/>
        </w:rPr>
      </w:pPr>
      <w:proofErr w:type="spellStart"/>
      <w:r w:rsidRPr="00F756F1">
        <w:rPr>
          <w:rFonts w:ascii="Times New Roman" w:hAnsi="Times New Roman" w:cs="Times New Roman"/>
          <w:sz w:val="22"/>
          <w:szCs w:val="22"/>
          <w:lang w:val="en-GB"/>
        </w:rPr>
        <w:t>Škrabal</w:t>
      </w:r>
      <w:proofErr w:type="spellEnd"/>
      <w:r w:rsidRPr="00F756F1">
        <w:rPr>
          <w:rFonts w:ascii="Times New Roman" w:hAnsi="Times New Roman" w:cs="Times New Roman"/>
          <w:sz w:val="22"/>
          <w:szCs w:val="22"/>
          <w:lang w:val="en-GB"/>
        </w:rPr>
        <w:t xml:space="preserve">, O. (2019). Writing before Inscribing: On the Use of Manuscripts in the Production of Western Zhou Bronze Inscriptions. </w:t>
      </w:r>
      <w:r w:rsidRPr="00F756F1">
        <w:rPr>
          <w:rFonts w:ascii="Times New Roman" w:hAnsi="Times New Roman" w:cs="Times New Roman"/>
          <w:i/>
          <w:iCs/>
          <w:sz w:val="22"/>
          <w:szCs w:val="22"/>
          <w:lang w:val="en-GB"/>
        </w:rPr>
        <w:t>Early China</w:t>
      </w:r>
      <w:r w:rsidRPr="00F756F1">
        <w:rPr>
          <w:rFonts w:ascii="Times New Roman" w:hAnsi="Times New Roman" w:cs="Times New Roman"/>
          <w:sz w:val="22"/>
          <w:szCs w:val="22"/>
          <w:lang w:val="en-GB"/>
        </w:rPr>
        <w:t xml:space="preserve"> 42, pp. 273-332.</w:t>
      </w:r>
    </w:p>
    <w:p w14:paraId="2C60EF0E" w14:textId="46E7862C" w:rsidR="00725603" w:rsidRPr="00F756F1" w:rsidRDefault="0099157E"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The </w:t>
      </w:r>
      <w:proofErr w:type="spellStart"/>
      <w:r w:rsidRPr="00F756F1">
        <w:rPr>
          <w:rFonts w:ascii="Times New Roman" w:hAnsi="Times New Roman" w:cs="Times New Roman"/>
          <w:sz w:val="22"/>
          <w:szCs w:val="22"/>
          <w:lang w:val="en-GB"/>
        </w:rPr>
        <w:t>Southeastern</w:t>
      </w:r>
      <w:proofErr w:type="spellEnd"/>
      <w:r w:rsidRPr="00F756F1">
        <w:rPr>
          <w:rFonts w:ascii="Times New Roman" w:hAnsi="Times New Roman" w:cs="Times New Roman"/>
          <w:sz w:val="22"/>
          <w:szCs w:val="22"/>
          <w:lang w:val="en-GB"/>
        </w:rPr>
        <w:t xml:space="preserve"> Shansi Archaeological Team of CPAM. Shansi Province</w:t>
      </w:r>
      <w:r w:rsidRPr="00F756F1">
        <w:rPr>
          <w:rFonts w:ascii="Times New Roman" w:hAnsi="Times New Roman" w:cs="Times New Roman" w:hint="eastAsia"/>
          <w:sz w:val="22"/>
          <w:szCs w:val="22"/>
          <w:lang w:val="en-GB"/>
        </w:rPr>
        <w:t xml:space="preserve"> </w:t>
      </w:r>
      <w:r w:rsidRPr="00F756F1">
        <w:rPr>
          <w:rFonts w:ascii="Times New Roman" w:hAnsi="Times New Roman" w:cs="Times New Roman"/>
          <w:sz w:val="22"/>
          <w:szCs w:val="22"/>
          <w:lang w:val="en-GB"/>
        </w:rPr>
        <w:t>&amp;</w:t>
      </w:r>
      <w:r w:rsidRPr="00F756F1">
        <w:rPr>
          <w:rFonts w:ascii="Times New Roman" w:hAnsi="Times New Roman" w:cs="Times New Roman" w:hint="eastAsia"/>
          <w:sz w:val="22"/>
          <w:szCs w:val="22"/>
          <w:lang w:val="en-GB"/>
        </w:rPr>
        <w:t xml:space="preserve"> </w:t>
      </w:r>
      <w:r w:rsidRPr="00F756F1">
        <w:rPr>
          <w:rFonts w:ascii="Times New Roman" w:hAnsi="Times New Roman" w:cs="Times New Roman"/>
          <w:sz w:val="22"/>
          <w:szCs w:val="22"/>
          <w:lang w:val="en-GB"/>
        </w:rPr>
        <w:t xml:space="preserve">The </w:t>
      </w:r>
      <w:proofErr w:type="spellStart"/>
      <w:r w:rsidRPr="00F756F1">
        <w:rPr>
          <w:rFonts w:ascii="Times New Roman" w:hAnsi="Times New Roman" w:cs="Times New Roman"/>
          <w:sz w:val="22"/>
          <w:szCs w:val="22"/>
          <w:lang w:val="en-GB"/>
        </w:rPr>
        <w:t>Ch’ang-chih</w:t>
      </w:r>
      <w:proofErr w:type="spellEnd"/>
      <w:r w:rsidRPr="00F756F1">
        <w:rPr>
          <w:rFonts w:ascii="Times New Roman" w:hAnsi="Times New Roman" w:cs="Times New Roman"/>
          <w:sz w:val="22"/>
          <w:szCs w:val="22"/>
          <w:lang w:val="en-GB"/>
        </w:rPr>
        <w:t xml:space="preserve"> Municipal Museum, Shansi Province</w:t>
      </w:r>
      <w:r w:rsidR="00725603" w:rsidRPr="00F756F1">
        <w:rPr>
          <w:rFonts w:ascii="Times New Roman" w:hAnsi="Times New Roman" w:cs="Times New Roman"/>
          <w:sz w:val="22"/>
          <w:szCs w:val="22"/>
          <w:lang w:val="en-GB"/>
        </w:rPr>
        <w:t xml:space="preserve">, 1974. </w:t>
      </w:r>
      <w:proofErr w:type="spellStart"/>
      <w:r w:rsidR="00725603" w:rsidRPr="00F756F1">
        <w:rPr>
          <w:rFonts w:ascii="Times New Roman" w:hAnsi="Times New Roman" w:cs="Times New Roman"/>
          <w:sz w:val="22"/>
          <w:szCs w:val="22"/>
          <w:lang w:val="en-GB"/>
        </w:rPr>
        <w:t>Changzhi</w:t>
      </w:r>
      <w:proofErr w:type="spellEnd"/>
      <w:r w:rsidR="00725603" w:rsidRPr="00F756F1">
        <w:rPr>
          <w:rFonts w:ascii="Times New Roman" w:hAnsi="Times New Roman" w:cs="Times New Roman"/>
          <w:sz w:val="22"/>
          <w:szCs w:val="22"/>
          <w:lang w:val="en-GB"/>
        </w:rPr>
        <w:t xml:space="preserve"> </w:t>
      </w:r>
      <w:proofErr w:type="spellStart"/>
      <w:r w:rsidR="00725603" w:rsidRPr="00F756F1">
        <w:rPr>
          <w:rFonts w:ascii="Times New Roman" w:hAnsi="Times New Roman" w:cs="Times New Roman"/>
          <w:sz w:val="22"/>
          <w:szCs w:val="22"/>
          <w:lang w:val="en-GB"/>
        </w:rPr>
        <w:t>Fenshuiling</w:t>
      </w:r>
      <w:proofErr w:type="spellEnd"/>
      <w:r w:rsidR="00725603" w:rsidRPr="00F756F1">
        <w:rPr>
          <w:rFonts w:ascii="Times New Roman" w:hAnsi="Times New Roman" w:cs="Times New Roman"/>
          <w:sz w:val="22"/>
          <w:szCs w:val="22"/>
          <w:lang w:val="en-GB"/>
        </w:rPr>
        <w:t xml:space="preserve"> 269, 270 </w:t>
      </w:r>
      <w:proofErr w:type="spellStart"/>
      <w:r w:rsidR="00725603" w:rsidRPr="00F756F1">
        <w:rPr>
          <w:rFonts w:ascii="Times New Roman" w:hAnsi="Times New Roman" w:cs="Times New Roman"/>
          <w:sz w:val="22"/>
          <w:szCs w:val="22"/>
          <w:lang w:val="en-GB"/>
        </w:rPr>
        <w:t>hao</w:t>
      </w:r>
      <w:proofErr w:type="spellEnd"/>
      <w:r w:rsidR="00725603" w:rsidRPr="00F756F1">
        <w:rPr>
          <w:rFonts w:ascii="Times New Roman" w:hAnsi="Times New Roman" w:cs="Times New Roman"/>
          <w:sz w:val="22"/>
          <w:szCs w:val="22"/>
          <w:lang w:val="en-GB"/>
        </w:rPr>
        <w:t xml:space="preserve"> </w:t>
      </w:r>
      <w:proofErr w:type="spellStart"/>
      <w:r w:rsidR="00725603" w:rsidRPr="00F756F1">
        <w:rPr>
          <w:rFonts w:ascii="Times New Roman" w:hAnsi="Times New Roman" w:cs="Times New Roman"/>
          <w:sz w:val="22"/>
          <w:szCs w:val="22"/>
          <w:lang w:val="en-GB"/>
        </w:rPr>
        <w:t>dongzhoumu</w:t>
      </w:r>
      <w:proofErr w:type="spellEnd"/>
      <w:r w:rsidR="00725603" w:rsidRPr="00F756F1">
        <w:rPr>
          <w:rFonts w:ascii="Times New Roman" w:hAnsi="Times New Roman" w:cs="Times New Roman"/>
          <w:sz w:val="22"/>
          <w:szCs w:val="22"/>
          <w:lang w:val="en-GB"/>
        </w:rPr>
        <w:t xml:space="preserve"> [Excavation of the Eastern Chou tombs no.269 and 270 at </w:t>
      </w:r>
      <w:proofErr w:type="spellStart"/>
      <w:r w:rsidR="00725603" w:rsidRPr="00F756F1">
        <w:rPr>
          <w:rFonts w:ascii="Times New Roman" w:hAnsi="Times New Roman" w:cs="Times New Roman"/>
          <w:sz w:val="22"/>
          <w:szCs w:val="22"/>
          <w:lang w:val="en-GB"/>
        </w:rPr>
        <w:t>Fên</w:t>
      </w:r>
      <w:proofErr w:type="spellEnd"/>
      <w:r w:rsidR="00725603" w:rsidRPr="00F756F1">
        <w:rPr>
          <w:rFonts w:ascii="Times New Roman" w:hAnsi="Times New Roman" w:cs="Times New Roman"/>
          <w:sz w:val="22"/>
          <w:szCs w:val="22"/>
          <w:lang w:val="en-GB"/>
        </w:rPr>
        <w:t>-</w:t>
      </w:r>
      <w:proofErr w:type="spellStart"/>
      <w:r w:rsidR="00725603" w:rsidRPr="00F756F1">
        <w:rPr>
          <w:rFonts w:ascii="Times New Roman" w:hAnsi="Times New Roman" w:cs="Times New Roman"/>
          <w:sz w:val="22"/>
          <w:szCs w:val="22"/>
          <w:lang w:val="en-GB"/>
        </w:rPr>
        <w:t>Shui</w:t>
      </w:r>
      <w:proofErr w:type="spellEnd"/>
      <w:r w:rsidR="00725603" w:rsidRPr="00F756F1">
        <w:rPr>
          <w:rFonts w:ascii="Times New Roman" w:hAnsi="Times New Roman" w:cs="Times New Roman"/>
          <w:sz w:val="22"/>
          <w:szCs w:val="22"/>
          <w:lang w:val="en-GB"/>
        </w:rPr>
        <w:t xml:space="preserve">-Ling in </w:t>
      </w:r>
      <w:proofErr w:type="spellStart"/>
      <w:r w:rsidR="00725603" w:rsidRPr="00F756F1">
        <w:rPr>
          <w:rFonts w:ascii="Times New Roman" w:hAnsi="Times New Roman" w:cs="Times New Roman"/>
          <w:sz w:val="22"/>
          <w:szCs w:val="22"/>
          <w:lang w:val="en-GB"/>
        </w:rPr>
        <w:t>Ch’ang-Chih</w:t>
      </w:r>
      <w:proofErr w:type="spellEnd"/>
      <w:r w:rsidR="00725603" w:rsidRPr="00F756F1">
        <w:rPr>
          <w:rFonts w:ascii="Times New Roman" w:hAnsi="Times New Roman" w:cs="Times New Roman"/>
          <w:sz w:val="22"/>
          <w:szCs w:val="22"/>
          <w:lang w:val="en-GB"/>
        </w:rPr>
        <w:t xml:space="preserve"> city, Shansi province]. </w:t>
      </w:r>
      <w:proofErr w:type="spellStart"/>
      <w:r w:rsidR="00725603" w:rsidRPr="00F756F1">
        <w:rPr>
          <w:rFonts w:ascii="Times New Roman" w:hAnsi="Times New Roman" w:cs="Times New Roman"/>
          <w:i/>
          <w:iCs/>
          <w:sz w:val="22"/>
          <w:szCs w:val="22"/>
          <w:lang w:val="en-GB"/>
        </w:rPr>
        <w:t>Kaogu</w:t>
      </w:r>
      <w:proofErr w:type="spellEnd"/>
      <w:r w:rsidR="00725603" w:rsidRPr="00F756F1">
        <w:rPr>
          <w:rFonts w:ascii="Times New Roman" w:hAnsi="Times New Roman" w:cs="Times New Roman"/>
          <w:i/>
          <w:iCs/>
          <w:sz w:val="22"/>
          <w:szCs w:val="22"/>
          <w:lang w:val="en-GB"/>
        </w:rPr>
        <w:t xml:space="preserve"> </w:t>
      </w:r>
      <w:proofErr w:type="spellStart"/>
      <w:r w:rsidR="00725603" w:rsidRPr="00F756F1">
        <w:rPr>
          <w:rFonts w:ascii="Times New Roman" w:hAnsi="Times New Roman" w:cs="Times New Roman"/>
          <w:i/>
          <w:iCs/>
          <w:sz w:val="22"/>
          <w:szCs w:val="22"/>
          <w:lang w:val="en-GB"/>
        </w:rPr>
        <w:t>xuebao</w:t>
      </w:r>
      <w:proofErr w:type="spellEnd"/>
      <w:r w:rsidR="00725603"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00725603" w:rsidRPr="00F756F1">
        <w:rPr>
          <w:rFonts w:ascii="Times New Roman" w:hAnsi="Times New Roman" w:cs="Times New Roman"/>
          <w:sz w:val="22"/>
          <w:szCs w:val="22"/>
          <w:lang w:val="en-GB"/>
        </w:rPr>
        <w:t>2,  61-85.</w:t>
      </w:r>
    </w:p>
    <w:p w14:paraId="393D57E2" w14:textId="70CC8C08" w:rsidR="00534B54" w:rsidRPr="00F756F1" w:rsidRDefault="00534B54" w:rsidP="00576D6C">
      <w:pPr>
        <w:pStyle w:val="Notedebasdepage"/>
        <w:spacing w:line="360" w:lineRule="auto"/>
        <w:ind w:hanging="708"/>
        <w:jc w:val="both"/>
        <w:rPr>
          <w:rFonts w:ascii="Times New Roman" w:hAnsi="Times New Roman" w:cs="Times New Roman"/>
          <w:sz w:val="22"/>
          <w:szCs w:val="22"/>
          <w:lang w:val="en-GB"/>
        </w:rPr>
      </w:pPr>
      <w:proofErr w:type="spellStart"/>
      <w:r w:rsidRPr="00F756F1">
        <w:rPr>
          <w:rFonts w:ascii="Times New Roman" w:hAnsi="Times New Roman" w:cs="Times New Roman"/>
          <w:sz w:val="22"/>
          <w:szCs w:val="22"/>
          <w:lang w:val="en-GB"/>
        </w:rPr>
        <w:t>Tse</w:t>
      </w:r>
      <w:proofErr w:type="spellEnd"/>
      <w:r w:rsidRPr="00F756F1">
        <w:rPr>
          <w:rFonts w:ascii="Times New Roman" w:hAnsi="Times New Roman" w:cs="Times New Roman"/>
          <w:sz w:val="22"/>
          <w:szCs w:val="22"/>
          <w:lang w:val="en-GB"/>
        </w:rPr>
        <w:t xml:space="preserve">, C. 2026. The inscriptions of two Zeng bronze bell sets and the utility of inscriptional narratives in the </w:t>
      </w:r>
      <w:proofErr w:type="spellStart"/>
      <w:r w:rsidRPr="00F756F1">
        <w:rPr>
          <w:rFonts w:ascii="Times New Roman" w:hAnsi="Times New Roman" w:cs="Times New Roman"/>
          <w:sz w:val="22"/>
          <w:szCs w:val="22"/>
          <w:lang w:val="en-GB"/>
        </w:rPr>
        <w:t>Chunqiu</w:t>
      </w:r>
      <w:proofErr w:type="spellEnd"/>
      <w:r w:rsidRPr="00F756F1">
        <w:rPr>
          <w:rFonts w:ascii="Times New Roman" w:hAnsi="Times New Roman" w:cs="Times New Roman"/>
          <w:sz w:val="22"/>
          <w:szCs w:val="22"/>
          <w:lang w:val="en-GB"/>
        </w:rPr>
        <w:t xml:space="preserve"> period. </w:t>
      </w:r>
      <w:r w:rsidRPr="00F756F1">
        <w:rPr>
          <w:rFonts w:ascii="Times New Roman" w:hAnsi="Times New Roman" w:cs="Times New Roman"/>
          <w:i/>
          <w:iCs/>
          <w:sz w:val="22"/>
          <w:szCs w:val="22"/>
          <w:lang w:val="en-GB"/>
        </w:rPr>
        <w:t>Early China</w:t>
      </w:r>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FirstView</w:t>
      </w:r>
      <w:proofErr w:type="spellEnd"/>
      <w:r w:rsidRPr="00F756F1">
        <w:rPr>
          <w:rFonts w:ascii="Times New Roman" w:hAnsi="Times New Roman" w:cs="Times New Roman"/>
          <w:sz w:val="22"/>
          <w:szCs w:val="22"/>
          <w:lang w:val="en-GB"/>
        </w:rPr>
        <w:t>], 1-32.</w:t>
      </w:r>
    </w:p>
    <w:p w14:paraId="48F35195" w14:textId="7AAAA8FA" w:rsidR="00E835F2" w:rsidRDefault="00E835F2" w:rsidP="00576D6C">
      <w:pPr>
        <w:spacing w:line="360" w:lineRule="auto"/>
        <w:ind w:hanging="708"/>
        <w:jc w:val="both"/>
        <w:rPr>
          <w:rFonts w:ascii="Times New Roman" w:hAnsi="Times New Roman" w:cs="Times New Roman"/>
          <w:sz w:val="22"/>
          <w:szCs w:val="22"/>
          <w:lang w:val="fr-FR"/>
        </w:rPr>
      </w:pPr>
      <w:r w:rsidRPr="00F756F1">
        <w:rPr>
          <w:rFonts w:ascii="Times New Roman" w:hAnsi="Times New Roman" w:cs="Times New Roman"/>
          <w:sz w:val="22"/>
          <w:szCs w:val="22"/>
          <w:lang w:val="fr-FR"/>
        </w:rPr>
        <w:t xml:space="preserve">Wuhan </w:t>
      </w:r>
      <w:proofErr w:type="spellStart"/>
      <w:r w:rsidRPr="00F756F1">
        <w:rPr>
          <w:rFonts w:ascii="Times New Roman" w:hAnsi="Times New Roman" w:cs="Times New Roman"/>
          <w:sz w:val="22"/>
          <w:szCs w:val="22"/>
          <w:lang w:val="fr-FR"/>
        </w:rPr>
        <w:t>University</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School</w:t>
      </w:r>
      <w:proofErr w:type="spellEnd"/>
      <w:r w:rsidRPr="00F756F1">
        <w:rPr>
          <w:rFonts w:ascii="Times New Roman" w:hAnsi="Times New Roman" w:cs="Times New Roman"/>
          <w:sz w:val="22"/>
          <w:szCs w:val="22"/>
          <w:lang w:val="fr-FR"/>
        </w:rPr>
        <w:t xml:space="preserve"> of </w:t>
      </w:r>
      <w:proofErr w:type="spellStart"/>
      <w:r w:rsidRPr="00F756F1">
        <w:rPr>
          <w:rFonts w:ascii="Times New Roman" w:hAnsi="Times New Roman" w:cs="Times New Roman"/>
          <w:sz w:val="22"/>
          <w:szCs w:val="22"/>
          <w:lang w:val="fr-FR"/>
        </w:rPr>
        <w:t>History</w:t>
      </w:r>
      <w:proofErr w:type="spellEnd"/>
      <w:r w:rsidRPr="00F756F1">
        <w:rPr>
          <w:rFonts w:ascii="Times New Roman" w:hAnsi="Times New Roman" w:cs="Times New Roman"/>
          <w:sz w:val="22"/>
          <w:szCs w:val="22"/>
          <w:lang w:val="fr-FR"/>
        </w:rPr>
        <w:t xml:space="preserve">, Hubei Provincial Institute of </w:t>
      </w:r>
      <w:proofErr w:type="spellStart"/>
      <w:r w:rsidRPr="00F756F1">
        <w:rPr>
          <w:rFonts w:ascii="Times New Roman" w:hAnsi="Times New Roman" w:cs="Times New Roman"/>
          <w:sz w:val="22"/>
          <w:szCs w:val="22"/>
          <w:lang w:val="fr-FR"/>
        </w:rPr>
        <w:t>Relics</w:t>
      </w:r>
      <w:proofErr w:type="spellEnd"/>
      <w:r w:rsidRPr="00F756F1">
        <w:rPr>
          <w:rFonts w:ascii="Times New Roman" w:hAnsi="Times New Roman" w:cs="Times New Roman"/>
          <w:sz w:val="22"/>
          <w:szCs w:val="22"/>
          <w:lang w:val="fr-FR"/>
        </w:rPr>
        <w:t xml:space="preserve"> and </w:t>
      </w:r>
      <w:proofErr w:type="spellStart"/>
      <w:r w:rsidRPr="00F756F1">
        <w:rPr>
          <w:rFonts w:ascii="Times New Roman" w:hAnsi="Times New Roman" w:cs="Times New Roman"/>
          <w:sz w:val="22"/>
          <w:szCs w:val="22"/>
          <w:lang w:val="fr-FR"/>
        </w:rPr>
        <w:t>Archaeology</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Peking</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University</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Archaeology</w:t>
      </w:r>
      <w:proofErr w:type="spellEnd"/>
      <w:r w:rsidRPr="00F756F1">
        <w:rPr>
          <w:rFonts w:ascii="Times New Roman" w:hAnsi="Times New Roman" w:cs="Times New Roman"/>
          <w:sz w:val="22"/>
          <w:szCs w:val="22"/>
          <w:lang w:val="fr-FR"/>
        </w:rPr>
        <w:t xml:space="preserve"> and </w:t>
      </w:r>
      <w:proofErr w:type="spellStart"/>
      <w:r w:rsidRPr="00F756F1">
        <w:rPr>
          <w:rFonts w:ascii="Times New Roman" w:hAnsi="Times New Roman" w:cs="Times New Roman"/>
          <w:sz w:val="22"/>
          <w:szCs w:val="22"/>
          <w:lang w:val="fr-FR"/>
        </w:rPr>
        <w:t>Museology</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College</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Suizhou</w:t>
      </w:r>
      <w:proofErr w:type="spellEnd"/>
      <w:r w:rsidRPr="00F756F1">
        <w:rPr>
          <w:rFonts w:ascii="Times New Roman" w:hAnsi="Times New Roman" w:cs="Times New Roman"/>
          <w:sz w:val="22"/>
          <w:szCs w:val="22"/>
          <w:lang w:val="en-GB"/>
        </w:rPr>
        <w:t xml:space="preserve"> Museum &amp; Zeng District Archaeology Team</w:t>
      </w:r>
      <w:r w:rsidRPr="00F756F1">
        <w:rPr>
          <w:rFonts w:ascii="Times New Roman" w:hAnsi="Times New Roman" w:cs="Times New Roman"/>
          <w:sz w:val="22"/>
          <w:szCs w:val="22"/>
          <w:lang w:val="fr-FR"/>
        </w:rPr>
        <w:t xml:space="preserve">, 2023. Hubei </w:t>
      </w:r>
      <w:proofErr w:type="spellStart"/>
      <w:r w:rsidRPr="00F756F1">
        <w:rPr>
          <w:rFonts w:ascii="Times New Roman" w:hAnsi="Times New Roman" w:cs="Times New Roman"/>
          <w:sz w:val="22"/>
          <w:szCs w:val="22"/>
          <w:lang w:val="fr-FR"/>
        </w:rPr>
        <w:t>Suizhou</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Zaoshulin</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mudi</w:t>
      </w:r>
      <w:proofErr w:type="spellEnd"/>
      <w:r w:rsidRPr="00F756F1">
        <w:rPr>
          <w:rFonts w:ascii="Times New Roman" w:hAnsi="Times New Roman" w:cs="Times New Roman"/>
          <w:sz w:val="22"/>
          <w:szCs w:val="22"/>
          <w:lang w:val="fr-FR"/>
        </w:rPr>
        <w:t xml:space="preserve"> M190 </w:t>
      </w:r>
      <w:proofErr w:type="spellStart"/>
      <w:r w:rsidRPr="00F756F1">
        <w:rPr>
          <w:rFonts w:ascii="Times New Roman" w:hAnsi="Times New Roman" w:cs="Times New Roman"/>
          <w:sz w:val="22"/>
          <w:szCs w:val="22"/>
          <w:lang w:val="fr-FR"/>
        </w:rPr>
        <w:t>hao</w:t>
      </w:r>
      <w:proofErr w:type="spellEnd"/>
      <w:r w:rsidRPr="00F756F1">
        <w:rPr>
          <w:rFonts w:ascii="Times New Roman" w:hAnsi="Times New Roman" w:cs="Times New Roman"/>
          <w:sz w:val="22"/>
          <w:szCs w:val="22"/>
          <w:lang w:val="fr-FR"/>
        </w:rPr>
        <w:t xml:space="preserve"> mu </w:t>
      </w:r>
      <w:proofErr w:type="spellStart"/>
      <w:r w:rsidRPr="00F756F1">
        <w:rPr>
          <w:rFonts w:ascii="Times New Roman" w:hAnsi="Times New Roman" w:cs="Times New Roman"/>
          <w:sz w:val="22"/>
          <w:szCs w:val="22"/>
          <w:lang w:val="fr-FR"/>
        </w:rPr>
        <w:t>fajue</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baogao</w:t>
      </w:r>
      <w:proofErr w:type="spellEnd"/>
      <w:r w:rsidRPr="00F756F1">
        <w:rPr>
          <w:rFonts w:ascii="Times New Roman" w:hAnsi="Times New Roman" w:cs="Times New Roman"/>
          <w:sz w:val="22"/>
          <w:szCs w:val="22"/>
          <w:lang w:val="fr-FR"/>
        </w:rPr>
        <w:t xml:space="preserve"> [The excavation of </w:t>
      </w:r>
      <w:proofErr w:type="spellStart"/>
      <w:r w:rsidRPr="00F756F1">
        <w:rPr>
          <w:rFonts w:ascii="Times New Roman" w:hAnsi="Times New Roman" w:cs="Times New Roman"/>
          <w:sz w:val="22"/>
          <w:szCs w:val="22"/>
          <w:lang w:val="fr-FR"/>
        </w:rPr>
        <w:t>tomb</w:t>
      </w:r>
      <w:proofErr w:type="spellEnd"/>
      <w:r w:rsidRPr="00F756F1">
        <w:rPr>
          <w:rFonts w:ascii="Times New Roman" w:hAnsi="Times New Roman" w:cs="Times New Roman"/>
          <w:sz w:val="22"/>
          <w:szCs w:val="22"/>
          <w:lang w:val="fr-FR"/>
        </w:rPr>
        <w:t xml:space="preserve"> M190 at the </w:t>
      </w:r>
      <w:proofErr w:type="spellStart"/>
      <w:r w:rsidRPr="00F756F1">
        <w:rPr>
          <w:rFonts w:ascii="Times New Roman" w:hAnsi="Times New Roman" w:cs="Times New Roman"/>
          <w:sz w:val="22"/>
          <w:szCs w:val="22"/>
          <w:lang w:val="fr-FR"/>
        </w:rPr>
        <w:t>Zaoshulin</w:t>
      </w:r>
      <w:proofErr w:type="spellEnd"/>
      <w:r w:rsidRPr="00F756F1">
        <w:rPr>
          <w:rFonts w:ascii="Times New Roman" w:hAnsi="Times New Roman" w:cs="Times New Roman"/>
          <w:sz w:val="22"/>
          <w:szCs w:val="22"/>
          <w:lang w:val="fr-FR"/>
        </w:rPr>
        <w:t xml:space="preserve"> </w:t>
      </w:r>
      <w:proofErr w:type="spellStart"/>
      <w:r w:rsidRPr="00F756F1">
        <w:rPr>
          <w:rFonts w:ascii="Times New Roman" w:hAnsi="Times New Roman" w:cs="Times New Roman"/>
          <w:sz w:val="22"/>
          <w:szCs w:val="22"/>
          <w:lang w:val="fr-FR"/>
        </w:rPr>
        <w:t>cemetery</w:t>
      </w:r>
      <w:proofErr w:type="spellEnd"/>
      <w:r w:rsidRPr="00F756F1">
        <w:rPr>
          <w:rFonts w:ascii="Times New Roman" w:hAnsi="Times New Roman" w:cs="Times New Roman"/>
          <w:sz w:val="22"/>
          <w:szCs w:val="22"/>
          <w:lang w:val="fr-FR"/>
        </w:rPr>
        <w:t xml:space="preserve"> in </w:t>
      </w:r>
      <w:proofErr w:type="spellStart"/>
      <w:r w:rsidRPr="00F756F1">
        <w:rPr>
          <w:rFonts w:ascii="Times New Roman" w:hAnsi="Times New Roman" w:cs="Times New Roman"/>
          <w:sz w:val="22"/>
          <w:szCs w:val="22"/>
          <w:lang w:val="fr-FR"/>
        </w:rPr>
        <w:t>Suizhou</w:t>
      </w:r>
      <w:proofErr w:type="spellEnd"/>
      <w:r w:rsidRPr="00F756F1">
        <w:rPr>
          <w:rFonts w:ascii="Times New Roman" w:hAnsi="Times New Roman" w:cs="Times New Roman"/>
          <w:sz w:val="22"/>
          <w:szCs w:val="22"/>
          <w:lang w:val="fr-FR"/>
        </w:rPr>
        <w:t xml:space="preserve">, Hubei]. </w:t>
      </w:r>
      <w:proofErr w:type="spellStart"/>
      <w:r w:rsidRPr="00F756F1">
        <w:rPr>
          <w:rFonts w:ascii="Times New Roman" w:hAnsi="Times New Roman" w:cs="Times New Roman"/>
          <w:i/>
          <w:iCs/>
          <w:sz w:val="22"/>
          <w:szCs w:val="22"/>
          <w:lang w:val="fr-FR"/>
        </w:rPr>
        <w:t>Kaogu</w:t>
      </w:r>
      <w:proofErr w:type="spellEnd"/>
      <w:r w:rsidRPr="00F756F1">
        <w:rPr>
          <w:rFonts w:ascii="Times New Roman" w:hAnsi="Times New Roman" w:cs="Times New Roman"/>
          <w:i/>
          <w:iCs/>
          <w:sz w:val="22"/>
          <w:szCs w:val="22"/>
          <w:lang w:val="fr-FR"/>
        </w:rPr>
        <w:t xml:space="preserve"> </w:t>
      </w:r>
      <w:proofErr w:type="spellStart"/>
      <w:r w:rsidRPr="00F756F1">
        <w:rPr>
          <w:rFonts w:ascii="Times New Roman" w:hAnsi="Times New Roman" w:cs="Times New Roman"/>
          <w:i/>
          <w:iCs/>
          <w:sz w:val="22"/>
          <w:szCs w:val="22"/>
          <w:lang w:val="fr-FR"/>
        </w:rPr>
        <w:t>xuebao</w:t>
      </w:r>
      <w:proofErr w:type="spellEnd"/>
      <w:r w:rsidRPr="00F756F1">
        <w:rPr>
          <w:rFonts w:ascii="Times New Roman" w:hAnsi="Times New Roman" w:cs="Times New Roman"/>
          <w:i/>
          <w:iCs/>
          <w:sz w:val="22"/>
          <w:szCs w:val="22"/>
          <w:lang w:val="fr-FR"/>
        </w:rPr>
        <w:t xml:space="preserve"> </w:t>
      </w:r>
      <w:r w:rsidR="00E16149" w:rsidRPr="00F756F1">
        <w:rPr>
          <w:rFonts w:ascii="Times New Roman" w:hAnsi="Times New Roman" w:cs="Times New Roman"/>
          <w:sz w:val="22"/>
          <w:szCs w:val="22"/>
          <w:lang w:val="fr-FR"/>
        </w:rPr>
        <w:t>no.</w:t>
      </w:r>
      <w:r w:rsidRPr="00F756F1">
        <w:rPr>
          <w:rFonts w:ascii="Times New Roman" w:hAnsi="Times New Roman" w:cs="Times New Roman"/>
          <w:sz w:val="22"/>
          <w:szCs w:val="22"/>
          <w:lang w:val="fr-FR"/>
        </w:rPr>
        <w:t>1,  29-94.</w:t>
      </w:r>
    </w:p>
    <w:p w14:paraId="0E07A314" w14:textId="3ED74BFD" w:rsidR="003D2A35" w:rsidRPr="0048176C" w:rsidRDefault="003D2A35" w:rsidP="00576D6C">
      <w:pPr>
        <w:spacing w:line="360" w:lineRule="auto"/>
        <w:ind w:hanging="708"/>
        <w:jc w:val="both"/>
        <w:rPr>
          <w:rFonts w:ascii="Times New Roman" w:hAnsi="Times New Roman" w:cs="Times New Roman"/>
          <w:sz w:val="22"/>
          <w:szCs w:val="22"/>
          <w:lang w:val="fr-FR"/>
        </w:rPr>
      </w:pPr>
      <w:r>
        <w:rPr>
          <w:rFonts w:ascii="Times New Roman" w:hAnsi="Times New Roman" w:cs="Times New Roman"/>
          <w:sz w:val="22"/>
          <w:szCs w:val="22"/>
          <w:lang w:val="fr-FR"/>
        </w:rPr>
        <w:t xml:space="preserve">Yan, Z., 2015. </w:t>
      </w:r>
      <w:proofErr w:type="spellStart"/>
      <w:r>
        <w:rPr>
          <w:rFonts w:ascii="Times New Roman" w:hAnsi="Times New Roman" w:cs="Times New Roman"/>
          <w:sz w:val="22"/>
          <w:szCs w:val="22"/>
          <w:lang w:val="fr-FR"/>
        </w:rPr>
        <w:t>Yejiashan</w:t>
      </w:r>
      <w:proofErr w:type="spellEnd"/>
      <w:r>
        <w:rPr>
          <w:rFonts w:ascii="Times New Roman" w:hAnsi="Times New Roman" w:cs="Times New Roman"/>
          <w:sz w:val="22"/>
          <w:szCs w:val="22"/>
          <w:lang w:val="fr-FR"/>
        </w:rPr>
        <w:t xml:space="preserve"> </w:t>
      </w:r>
      <w:proofErr w:type="spellStart"/>
      <w:r>
        <w:rPr>
          <w:rFonts w:ascii="Times New Roman" w:hAnsi="Times New Roman" w:cs="Times New Roman"/>
          <w:sz w:val="22"/>
          <w:szCs w:val="22"/>
          <w:lang w:val="fr-FR"/>
        </w:rPr>
        <w:t>Zengguo</w:t>
      </w:r>
      <w:proofErr w:type="spellEnd"/>
      <w:r>
        <w:rPr>
          <w:rFonts w:ascii="Times New Roman" w:hAnsi="Times New Roman" w:cs="Times New Roman"/>
          <w:sz w:val="22"/>
          <w:szCs w:val="22"/>
          <w:lang w:val="fr-FR"/>
        </w:rPr>
        <w:t xml:space="preserve"> </w:t>
      </w:r>
      <w:proofErr w:type="spellStart"/>
      <w:r>
        <w:rPr>
          <w:rFonts w:ascii="Times New Roman" w:hAnsi="Times New Roman" w:cs="Times New Roman"/>
          <w:sz w:val="22"/>
          <w:szCs w:val="22"/>
          <w:lang w:val="fr-FR"/>
        </w:rPr>
        <w:t>mudi</w:t>
      </w:r>
      <w:proofErr w:type="spellEnd"/>
      <w:r>
        <w:rPr>
          <w:rFonts w:ascii="Times New Roman" w:hAnsi="Times New Roman" w:cs="Times New Roman"/>
          <w:sz w:val="22"/>
          <w:szCs w:val="22"/>
          <w:lang w:val="fr-FR"/>
        </w:rPr>
        <w:t xml:space="preserve"> </w:t>
      </w:r>
      <w:proofErr w:type="spellStart"/>
      <w:r>
        <w:rPr>
          <w:rFonts w:ascii="Times New Roman" w:hAnsi="Times New Roman" w:cs="Times New Roman"/>
          <w:sz w:val="22"/>
          <w:szCs w:val="22"/>
          <w:lang w:val="fr-FR"/>
        </w:rPr>
        <w:t>chutu</w:t>
      </w:r>
      <w:proofErr w:type="spellEnd"/>
      <w:r>
        <w:rPr>
          <w:rFonts w:ascii="Times New Roman" w:hAnsi="Times New Roman" w:cs="Times New Roman"/>
          <w:sz w:val="22"/>
          <w:szCs w:val="22"/>
          <w:lang w:val="fr-FR"/>
        </w:rPr>
        <w:t xml:space="preserve"> </w:t>
      </w:r>
      <w:proofErr w:type="spellStart"/>
      <w:r w:rsidR="006D423A">
        <w:rPr>
          <w:rFonts w:ascii="Times New Roman" w:hAnsi="Times New Roman" w:cs="Times New Roman"/>
          <w:sz w:val="22"/>
          <w:szCs w:val="22"/>
          <w:lang w:val="fr-FR"/>
        </w:rPr>
        <w:t>banhuangxing</w:t>
      </w:r>
      <w:proofErr w:type="spellEnd"/>
      <w:r w:rsidR="006D423A">
        <w:rPr>
          <w:rFonts w:ascii="Times New Roman" w:hAnsi="Times New Roman" w:cs="Times New Roman"/>
          <w:sz w:val="22"/>
          <w:szCs w:val="22"/>
          <w:lang w:val="fr-FR"/>
        </w:rPr>
        <w:t xml:space="preserve"> </w:t>
      </w:r>
      <w:proofErr w:type="spellStart"/>
      <w:r w:rsidR="006D423A">
        <w:rPr>
          <w:rFonts w:ascii="Times New Roman" w:hAnsi="Times New Roman" w:cs="Times New Roman"/>
          <w:sz w:val="22"/>
          <w:szCs w:val="22"/>
          <w:lang w:val="fr-FR"/>
        </w:rPr>
        <w:t>tongyue</w:t>
      </w:r>
      <w:proofErr w:type="spellEnd"/>
      <w:r w:rsidR="006D423A">
        <w:rPr>
          <w:rFonts w:ascii="Times New Roman" w:hAnsi="Times New Roman" w:cs="Times New Roman"/>
          <w:sz w:val="22"/>
          <w:szCs w:val="22"/>
          <w:lang w:val="fr-FR"/>
        </w:rPr>
        <w:t xml:space="preserve"> </w:t>
      </w:r>
      <w:proofErr w:type="spellStart"/>
      <w:r w:rsidR="006D423A">
        <w:rPr>
          <w:rFonts w:ascii="Times New Roman" w:hAnsi="Times New Roman" w:cs="Times New Roman"/>
          <w:sz w:val="22"/>
          <w:szCs w:val="22"/>
          <w:lang w:val="fr-FR"/>
        </w:rPr>
        <w:t>ji</w:t>
      </w:r>
      <w:proofErr w:type="spellEnd"/>
      <w:r w:rsidR="006D423A">
        <w:rPr>
          <w:rFonts w:ascii="Times New Roman" w:hAnsi="Times New Roman" w:cs="Times New Roman"/>
          <w:sz w:val="22"/>
          <w:szCs w:val="22"/>
          <w:lang w:val="fr-FR"/>
        </w:rPr>
        <w:t xml:space="preserve"> </w:t>
      </w:r>
      <w:proofErr w:type="spellStart"/>
      <w:r w:rsidR="006D423A">
        <w:rPr>
          <w:rFonts w:ascii="Times New Roman" w:hAnsi="Times New Roman" w:cs="Times New Roman"/>
          <w:sz w:val="22"/>
          <w:szCs w:val="22"/>
          <w:lang w:val="fr-FR"/>
        </w:rPr>
        <w:t>xianguan</w:t>
      </w:r>
      <w:proofErr w:type="spellEnd"/>
      <w:r w:rsidR="006D423A">
        <w:rPr>
          <w:rFonts w:ascii="Times New Roman" w:hAnsi="Times New Roman" w:cs="Times New Roman"/>
          <w:sz w:val="22"/>
          <w:szCs w:val="22"/>
          <w:lang w:val="fr-FR"/>
        </w:rPr>
        <w:t xml:space="preserve"> </w:t>
      </w:r>
      <w:proofErr w:type="spellStart"/>
      <w:r w:rsidR="006D423A">
        <w:rPr>
          <w:rFonts w:ascii="Times New Roman" w:hAnsi="Times New Roman" w:cs="Times New Roman"/>
          <w:sz w:val="22"/>
          <w:szCs w:val="22"/>
          <w:lang w:val="fr-FR"/>
        </w:rPr>
        <w:t>wenti</w:t>
      </w:r>
      <w:proofErr w:type="spellEnd"/>
      <w:r w:rsidR="006D423A">
        <w:rPr>
          <w:rFonts w:ascii="Times New Roman" w:hAnsi="Times New Roman" w:cs="Times New Roman"/>
          <w:sz w:val="22"/>
          <w:szCs w:val="22"/>
          <w:lang w:val="fr-FR"/>
        </w:rPr>
        <w:t xml:space="preserve"> </w:t>
      </w:r>
      <w:proofErr w:type="spellStart"/>
      <w:r w:rsidR="006D423A">
        <w:rPr>
          <w:rFonts w:ascii="Times New Roman" w:hAnsi="Times New Roman" w:cs="Times New Roman"/>
          <w:sz w:val="22"/>
          <w:szCs w:val="22"/>
          <w:lang w:val="fr-FR"/>
        </w:rPr>
        <w:t>yanjiu</w:t>
      </w:r>
      <w:proofErr w:type="spellEnd"/>
      <w:r w:rsidR="006D423A">
        <w:rPr>
          <w:rFonts w:ascii="Times New Roman" w:hAnsi="Times New Roman" w:cs="Times New Roman"/>
          <w:sz w:val="22"/>
          <w:szCs w:val="22"/>
          <w:lang w:val="fr-FR"/>
        </w:rPr>
        <w:t xml:space="preserve"> [</w:t>
      </w:r>
      <w:r w:rsidR="0048176C" w:rsidRPr="0048176C">
        <w:rPr>
          <w:rFonts w:ascii="Times New Roman" w:hAnsi="Times New Roman" w:cs="Times New Roman"/>
          <w:sz w:val="22"/>
          <w:szCs w:val="22"/>
          <w:lang w:val="fr-FR"/>
        </w:rPr>
        <w:t xml:space="preserve">On the </w:t>
      </w:r>
      <w:proofErr w:type="spellStart"/>
      <w:r w:rsidR="0048176C">
        <w:rPr>
          <w:rFonts w:ascii="Times New Roman" w:hAnsi="Times New Roman" w:cs="Times New Roman"/>
          <w:sz w:val="22"/>
          <w:szCs w:val="22"/>
          <w:lang w:val="fr-FR"/>
        </w:rPr>
        <w:t>s</w:t>
      </w:r>
      <w:r w:rsidR="0048176C" w:rsidRPr="0048176C">
        <w:rPr>
          <w:rFonts w:ascii="Times New Roman" w:hAnsi="Times New Roman" w:cs="Times New Roman"/>
          <w:sz w:val="22"/>
          <w:szCs w:val="22"/>
          <w:lang w:val="fr-FR"/>
        </w:rPr>
        <w:t>emicircular</w:t>
      </w:r>
      <w:proofErr w:type="spellEnd"/>
      <w:r w:rsidR="0048176C" w:rsidRPr="0048176C">
        <w:rPr>
          <w:rFonts w:ascii="Times New Roman" w:hAnsi="Times New Roman" w:cs="Times New Roman"/>
          <w:sz w:val="22"/>
          <w:szCs w:val="22"/>
          <w:lang w:val="fr-FR"/>
        </w:rPr>
        <w:t xml:space="preserve"> </w:t>
      </w:r>
      <w:r w:rsidR="0048176C">
        <w:rPr>
          <w:rFonts w:ascii="Times New Roman" w:hAnsi="Times New Roman" w:cs="Times New Roman"/>
          <w:sz w:val="22"/>
          <w:szCs w:val="22"/>
          <w:lang w:val="fr-FR"/>
        </w:rPr>
        <w:t>b</w:t>
      </w:r>
      <w:r w:rsidR="0048176C" w:rsidRPr="0048176C">
        <w:rPr>
          <w:rFonts w:ascii="Times New Roman" w:hAnsi="Times New Roman" w:cs="Times New Roman"/>
          <w:sz w:val="22"/>
          <w:szCs w:val="22"/>
          <w:lang w:val="fr-FR"/>
        </w:rPr>
        <w:t xml:space="preserve">ronze </w:t>
      </w:r>
      <w:r w:rsidR="0048176C">
        <w:rPr>
          <w:rFonts w:ascii="Times New Roman" w:hAnsi="Times New Roman" w:cs="Times New Roman"/>
          <w:sz w:val="22"/>
          <w:szCs w:val="22"/>
          <w:lang w:val="fr-FR"/>
        </w:rPr>
        <w:t>y</w:t>
      </w:r>
      <w:r w:rsidR="0048176C" w:rsidRPr="0048176C">
        <w:rPr>
          <w:rFonts w:ascii="Times New Roman" w:hAnsi="Times New Roman" w:cs="Times New Roman"/>
          <w:sz w:val="22"/>
          <w:szCs w:val="22"/>
          <w:lang w:val="fr-FR"/>
        </w:rPr>
        <w:t>ue-</w:t>
      </w:r>
      <w:proofErr w:type="spellStart"/>
      <w:r w:rsidR="0048176C" w:rsidRPr="0048176C">
        <w:rPr>
          <w:rFonts w:ascii="Times New Roman" w:hAnsi="Times New Roman" w:cs="Times New Roman"/>
          <w:sz w:val="22"/>
          <w:szCs w:val="22"/>
          <w:lang w:val="fr-FR"/>
        </w:rPr>
        <w:t>battle</w:t>
      </w:r>
      <w:proofErr w:type="spellEnd"/>
      <w:r w:rsidR="0048176C" w:rsidRPr="0048176C">
        <w:rPr>
          <w:rFonts w:ascii="Times New Roman" w:hAnsi="Times New Roman" w:cs="Times New Roman"/>
          <w:sz w:val="22"/>
          <w:szCs w:val="22"/>
          <w:lang w:val="fr-FR"/>
        </w:rPr>
        <w:t xml:space="preserve"> </w:t>
      </w:r>
      <w:r w:rsidR="0048176C">
        <w:rPr>
          <w:rFonts w:ascii="Times New Roman" w:hAnsi="Times New Roman" w:cs="Times New Roman"/>
          <w:sz w:val="22"/>
          <w:szCs w:val="22"/>
          <w:lang w:val="fr-FR"/>
        </w:rPr>
        <w:t>a</w:t>
      </w:r>
      <w:r w:rsidR="0048176C" w:rsidRPr="0048176C">
        <w:rPr>
          <w:rFonts w:ascii="Times New Roman" w:hAnsi="Times New Roman" w:cs="Times New Roman"/>
          <w:sz w:val="22"/>
          <w:szCs w:val="22"/>
          <w:lang w:val="fr-FR"/>
        </w:rPr>
        <w:t xml:space="preserve">xes </w:t>
      </w:r>
      <w:proofErr w:type="spellStart"/>
      <w:r w:rsidR="0048176C">
        <w:rPr>
          <w:rFonts w:ascii="Times New Roman" w:hAnsi="Times New Roman" w:cs="Times New Roman"/>
          <w:sz w:val="22"/>
          <w:szCs w:val="22"/>
          <w:lang w:val="fr-FR"/>
        </w:rPr>
        <w:t>u</w:t>
      </w:r>
      <w:r w:rsidR="0048176C" w:rsidRPr="0048176C">
        <w:rPr>
          <w:rFonts w:ascii="Times New Roman" w:hAnsi="Times New Roman" w:cs="Times New Roman"/>
          <w:sz w:val="22"/>
          <w:szCs w:val="22"/>
          <w:lang w:val="fr-FR"/>
        </w:rPr>
        <w:t>nearthed</w:t>
      </w:r>
      <w:proofErr w:type="spellEnd"/>
      <w:r w:rsidR="0048176C" w:rsidRPr="0048176C">
        <w:rPr>
          <w:rFonts w:ascii="Times New Roman" w:hAnsi="Times New Roman" w:cs="Times New Roman"/>
          <w:sz w:val="22"/>
          <w:szCs w:val="22"/>
          <w:lang w:val="fr-FR"/>
        </w:rPr>
        <w:t xml:space="preserve"> at the </w:t>
      </w:r>
      <w:proofErr w:type="spellStart"/>
      <w:r w:rsidR="0048176C" w:rsidRPr="0048176C">
        <w:rPr>
          <w:rFonts w:ascii="Times New Roman" w:hAnsi="Times New Roman" w:cs="Times New Roman"/>
          <w:sz w:val="22"/>
          <w:szCs w:val="22"/>
          <w:lang w:val="fr-FR"/>
        </w:rPr>
        <w:t>Yejiashan</w:t>
      </w:r>
      <w:proofErr w:type="spellEnd"/>
      <w:r w:rsidR="0048176C" w:rsidRPr="0048176C">
        <w:rPr>
          <w:rFonts w:ascii="Times New Roman" w:hAnsi="Times New Roman" w:cs="Times New Roman"/>
          <w:sz w:val="22"/>
          <w:szCs w:val="22"/>
          <w:lang w:val="fr-FR"/>
        </w:rPr>
        <w:t xml:space="preserve"> </w:t>
      </w:r>
      <w:proofErr w:type="spellStart"/>
      <w:r w:rsidR="0048176C">
        <w:rPr>
          <w:rFonts w:ascii="Times New Roman" w:hAnsi="Times New Roman" w:cs="Times New Roman"/>
          <w:sz w:val="22"/>
          <w:szCs w:val="22"/>
          <w:lang w:val="fr-FR"/>
        </w:rPr>
        <w:t>c</w:t>
      </w:r>
      <w:r w:rsidR="0048176C" w:rsidRPr="0048176C">
        <w:rPr>
          <w:rFonts w:ascii="Times New Roman" w:hAnsi="Times New Roman" w:cs="Times New Roman"/>
          <w:sz w:val="22"/>
          <w:szCs w:val="22"/>
          <w:lang w:val="fr-FR"/>
        </w:rPr>
        <w:t>emetery</w:t>
      </w:r>
      <w:proofErr w:type="spellEnd"/>
      <w:r w:rsidR="0048176C" w:rsidRPr="0048176C">
        <w:rPr>
          <w:rFonts w:ascii="Times New Roman" w:hAnsi="Times New Roman" w:cs="Times New Roman"/>
          <w:sz w:val="22"/>
          <w:szCs w:val="22"/>
          <w:lang w:val="fr-FR"/>
        </w:rPr>
        <w:t xml:space="preserve"> of the </w:t>
      </w:r>
      <w:proofErr w:type="spellStart"/>
      <w:r w:rsidR="0048176C" w:rsidRPr="0048176C">
        <w:rPr>
          <w:rFonts w:ascii="Times New Roman" w:hAnsi="Times New Roman" w:cs="Times New Roman"/>
          <w:sz w:val="22"/>
          <w:szCs w:val="22"/>
          <w:lang w:val="fr-FR"/>
        </w:rPr>
        <w:t>Zeng</w:t>
      </w:r>
      <w:proofErr w:type="spellEnd"/>
      <w:r w:rsidR="0048176C" w:rsidRPr="0048176C">
        <w:rPr>
          <w:rFonts w:ascii="Times New Roman" w:hAnsi="Times New Roman" w:cs="Times New Roman"/>
          <w:sz w:val="22"/>
          <w:szCs w:val="22"/>
          <w:lang w:val="fr-FR"/>
        </w:rPr>
        <w:t xml:space="preserve"> </w:t>
      </w:r>
      <w:r w:rsidR="0048176C">
        <w:rPr>
          <w:rFonts w:ascii="Times New Roman" w:hAnsi="Times New Roman" w:cs="Times New Roman"/>
          <w:sz w:val="22"/>
          <w:szCs w:val="22"/>
          <w:lang w:val="fr-FR"/>
        </w:rPr>
        <w:t>s</w:t>
      </w:r>
      <w:r w:rsidR="0048176C" w:rsidRPr="0048176C">
        <w:rPr>
          <w:rFonts w:ascii="Times New Roman" w:hAnsi="Times New Roman" w:cs="Times New Roman"/>
          <w:sz w:val="22"/>
          <w:szCs w:val="22"/>
          <w:lang w:val="fr-FR"/>
        </w:rPr>
        <w:t xml:space="preserve">tate and </w:t>
      </w:r>
      <w:r w:rsidR="0048176C">
        <w:rPr>
          <w:rFonts w:ascii="Times New Roman" w:hAnsi="Times New Roman" w:cs="Times New Roman"/>
          <w:sz w:val="22"/>
          <w:szCs w:val="22"/>
          <w:lang w:val="fr-FR"/>
        </w:rPr>
        <w:t>r</w:t>
      </w:r>
      <w:r w:rsidR="0048176C" w:rsidRPr="0048176C">
        <w:rPr>
          <w:rFonts w:ascii="Times New Roman" w:hAnsi="Times New Roman" w:cs="Times New Roman"/>
          <w:sz w:val="22"/>
          <w:szCs w:val="22"/>
          <w:lang w:val="fr-FR"/>
        </w:rPr>
        <w:t xml:space="preserve">elevant </w:t>
      </w:r>
      <w:r w:rsidR="0048176C">
        <w:rPr>
          <w:rFonts w:ascii="Times New Roman" w:hAnsi="Times New Roman" w:cs="Times New Roman"/>
          <w:sz w:val="22"/>
          <w:szCs w:val="22"/>
          <w:lang w:val="fr-FR"/>
        </w:rPr>
        <w:t>i</w:t>
      </w:r>
      <w:r w:rsidR="0048176C" w:rsidRPr="0048176C">
        <w:rPr>
          <w:rFonts w:ascii="Times New Roman" w:hAnsi="Times New Roman" w:cs="Times New Roman"/>
          <w:sz w:val="22"/>
          <w:szCs w:val="22"/>
          <w:lang w:val="fr-FR"/>
        </w:rPr>
        <w:t>ssues</w:t>
      </w:r>
      <w:r w:rsidR="006D423A">
        <w:rPr>
          <w:rFonts w:ascii="Times New Roman" w:hAnsi="Times New Roman" w:cs="Times New Roman"/>
          <w:sz w:val="22"/>
          <w:szCs w:val="22"/>
          <w:lang w:val="fr-FR"/>
        </w:rPr>
        <w:t>]</w:t>
      </w:r>
      <w:r w:rsidR="0048176C">
        <w:rPr>
          <w:rFonts w:ascii="Times New Roman" w:hAnsi="Times New Roman" w:cs="Times New Roman"/>
          <w:sz w:val="22"/>
          <w:szCs w:val="22"/>
          <w:lang w:val="fr-FR"/>
        </w:rPr>
        <w:t xml:space="preserve">. </w:t>
      </w:r>
      <w:proofErr w:type="spellStart"/>
      <w:r w:rsidR="0048176C">
        <w:rPr>
          <w:rFonts w:ascii="Times New Roman" w:hAnsi="Times New Roman" w:cs="Times New Roman"/>
          <w:i/>
          <w:iCs/>
          <w:sz w:val="22"/>
          <w:szCs w:val="22"/>
          <w:lang w:val="fr-FR"/>
        </w:rPr>
        <w:t>Kaogu</w:t>
      </w:r>
      <w:proofErr w:type="spellEnd"/>
      <w:r w:rsidR="0048176C">
        <w:rPr>
          <w:rFonts w:ascii="Times New Roman" w:hAnsi="Times New Roman" w:cs="Times New Roman"/>
          <w:sz w:val="22"/>
          <w:szCs w:val="22"/>
          <w:lang w:val="fr-FR"/>
        </w:rPr>
        <w:t xml:space="preserve"> no.5, </w:t>
      </w:r>
      <w:r w:rsidR="00705F06">
        <w:rPr>
          <w:rFonts w:ascii="Times New Roman" w:hAnsi="Times New Roman" w:cs="Times New Roman"/>
          <w:sz w:val="22"/>
          <w:szCs w:val="22"/>
          <w:lang w:val="fr-FR"/>
        </w:rPr>
        <w:t>83-92.</w:t>
      </w:r>
    </w:p>
    <w:p w14:paraId="2F6BF64A" w14:textId="2C4053B9" w:rsidR="00B328C8" w:rsidRPr="00F756F1" w:rsidRDefault="00B878FB"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Yantai Committee of Relic Management &amp; Haiyang Museum, 1996. Shandong Haiyang </w:t>
      </w:r>
      <w:proofErr w:type="spellStart"/>
      <w:r w:rsidRPr="00F756F1">
        <w:rPr>
          <w:rFonts w:ascii="Times New Roman" w:hAnsi="Times New Roman" w:cs="Times New Roman"/>
          <w:sz w:val="22"/>
          <w:szCs w:val="22"/>
          <w:lang w:val="en-GB"/>
        </w:rPr>
        <w:t>Zuiziqian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chunqiumu</w:t>
      </w:r>
      <w:proofErr w:type="spellEnd"/>
      <w:r w:rsidRPr="00F756F1">
        <w:rPr>
          <w:rFonts w:ascii="Times New Roman" w:hAnsi="Times New Roman" w:cs="Times New Roman"/>
          <w:sz w:val="22"/>
          <w:szCs w:val="22"/>
          <w:lang w:val="en-GB"/>
        </w:rPr>
        <w:t xml:space="preserve"> de </w:t>
      </w:r>
      <w:proofErr w:type="spellStart"/>
      <w:r w:rsidRPr="00F756F1">
        <w:rPr>
          <w:rFonts w:ascii="Times New Roman" w:hAnsi="Times New Roman" w:cs="Times New Roman"/>
          <w:sz w:val="22"/>
          <w:szCs w:val="22"/>
          <w:lang w:val="en-GB"/>
        </w:rPr>
        <w:t>fajue</w:t>
      </w:r>
      <w:proofErr w:type="spellEnd"/>
      <w:r w:rsidRPr="00F756F1">
        <w:rPr>
          <w:rFonts w:ascii="Times New Roman" w:hAnsi="Times New Roman" w:cs="Times New Roman"/>
          <w:sz w:val="22"/>
          <w:szCs w:val="22"/>
          <w:lang w:val="en-GB"/>
        </w:rPr>
        <w:t xml:space="preserve"> [Excavation of a Spring and Autumn tomb at </w:t>
      </w:r>
      <w:proofErr w:type="spellStart"/>
      <w:r w:rsidRPr="00F756F1">
        <w:rPr>
          <w:rFonts w:ascii="Times New Roman" w:hAnsi="Times New Roman" w:cs="Times New Roman"/>
          <w:sz w:val="22"/>
          <w:szCs w:val="22"/>
          <w:lang w:val="en-GB"/>
        </w:rPr>
        <w:t>Zuiziqian</w:t>
      </w:r>
      <w:proofErr w:type="spellEnd"/>
      <w:r w:rsidRPr="00F756F1">
        <w:rPr>
          <w:rFonts w:ascii="Times New Roman" w:hAnsi="Times New Roman" w:cs="Times New Roman"/>
          <w:sz w:val="22"/>
          <w:szCs w:val="22"/>
          <w:lang w:val="en-GB"/>
        </w:rPr>
        <w:t xml:space="preserve">, Haiyang, Shandong]. </w:t>
      </w:r>
      <w:proofErr w:type="spellStart"/>
      <w:r w:rsidRPr="00F756F1">
        <w:rPr>
          <w:rFonts w:ascii="Times New Roman" w:hAnsi="Times New Roman" w:cs="Times New Roman"/>
          <w:i/>
          <w:iCs/>
          <w:sz w:val="22"/>
          <w:szCs w:val="22"/>
          <w:lang w:val="en-GB"/>
        </w:rPr>
        <w:t>Kaogu</w:t>
      </w:r>
      <w:proofErr w:type="spellEnd"/>
      <w:r w:rsidRPr="00F756F1">
        <w:rPr>
          <w:rFonts w:ascii="Times New Roman" w:hAnsi="Times New Roman" w:cs="Times New Roman"/>
          <w:i/>
          <w:iCs/>
          <w:sz w:val="22"/>
          <w:szCs w:val="22"/>
          <w:lang w:val="en-GB"/>
        </w:rPr>
        <w:t xml:space="preserve"> </w:t>
      </w:r>
      <w:r w:rsidR="00E16149" w:rsidRPr="00F756F1">
        <w:rPr>
          <w:rFonts w:ascii="Times New Roman" w:hAnsi="Times New Roman" w:cs="Times New Roman"/>
          <w:sz w:val="22"/>
          <w:szCs w:val="22"/>
          <w:lang w:val="en-GB"/>
        </w:rPr>
        <w:t>no.</w:t>
      </w:r>
      <w:r w:rsidRPr="00F756F1">
        <w:rPr>
          <w:rFonts w:ascii="Times New Roman" w:hAnsi="Times New Roman" w:cs="Times New Roman"/>
          <w:sz w:val="22"/>
          <w:szCs w:val="22"/>
          <w:lang w:val="en-GB"/>
        </w:rPr>
        <w:t>9,  1-19.</w:t>
      </w:r>
    </w:p>
    <w:p w14:paraId="69AC155F" w14:textId="4C8112B4" w:rsidR="00B07398" w:rsidRPr="00F756F1" w:rsidRDefault="00B07398"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Zhang, L., 2015. </w:t>
      </w:r>
      <w:proofErr w:type="spellStart"/>
      <w:r w:rsidRPr="00F756F1">
        <w:rPr>
          <w:rFonts w:ascii="Times New Roman" w:hAnsi="Times New Roman" w:cs="Times New Roman"/>
          <w:i/>
          <w:iCs/>
          <w:sz w:val="22"/>
          <w:szCs w:val="22"/>
          <w:lang w:val="en-GB"/>
        </w:rPr>
        <w:t>Fenghao</w:t>
      </w:r>
      <w:proofErr w:type="spellEnd"/>
      <w:r w:rsidRPr="00F756F1">
        <w:rPr>
          <w:rFonts w:ascii="Times New Roman" w:hAnsi="Times New Roman" w:cs="Times New Roman"/>
          <w:i/>
          <w:iCs/>
          <w:sz w:val="22"/>
          <w:szCs w:val="22"/>
          <w:lang w:val="en-GB"/>
        </w:rPr>
        <w:t xml:space="preserve"> </w:t>
      </w:r>
      <w:proofErr w:type="spellStart"/>
      <w:r w:rsidRPr="00F756F1">
        <w:rPr>
          <w:rFonts w:ascii="Times New Roman" w:hAnsi="Times New Roman" w:cs="Times New Roman"/>
          <w:i/>
          <w:iCs/>
          <w:sz w:val="22"/>
          <w:szCs w:val="22"/>
          <w:lang w:val="en-GB"/>
        </w:rPr>
        <w:t>Diqu</w:t>
      </w:r>
      <w:proofErr w:type="spellEnd"/>
      <w:r w:rsidR="00386876" w:rsidRPr="00F756F1">
        <w:rPr>
          <w:rFonts w:ascii="Times New Roman" w:hAnsi="Times New Roman" w:cs="Times New Roman"/>
          <w:i/>
          <w:iCs/>
          <w:sz w:val="22"/>
          <w:szCs w:val="22"/>
          <w:lang w:val="en-GB"/>
        </w:rPr>
        <w:t xml:space="preserve"> </w:t>
      </w:r>
      <w:proofErr w:type="spellStart"/>
      <w:r w:rsidR="00386876" w:rsidRPr="00F756F1">
        <w:rPr>
          <w:rFonts w:ascii="Times New Roman" w:hAnsi="Times New Roman" w:cs="Times New Roman"/>
          <w:i/>
          <w:iCs/>
          <w:sz w:val="22"/>
          <w:szCs w:val="22"/>
          <w:lang w:val="en-GB"/>
        </w:rPr>
        <w:t>Xizhou</w:t>
      </w:r>
      <w:proofErr w:type="spellEnd"/>
      <w:r w:rsidR="00386876" w:rsidRPr="00F756F1">
        <w:rPr>
          <w:rFonts w:ascii="Times New Roman" w:hAnsi="Times New Roman" w:cs="Times New Roman"/>
          <w:i/>
          <w:iCs/>
          <w:sz w:val="22"/>
          <w:szCs w:val="22"/>
          <w:lang w:val="en-GB"/>
        </w:rPr>
        <w:t xml:space="preserve"> </w:t>
      </w:r>
      <w:proofErr w:type="spellStart"/>
      <w:r w:rsidR="00386876" w:rsidRPr="00F756F1">
        <w:rPr>
          <w:rFonts w:ascii="Times New Roman" w:hAnsi="Times New Roman" w:cs="Times New Roman"/>
          <w:i/>
          <w:iCs/>
          <w:sz w:val="22"/>
          <w:szCs w:val="22"/>
          <w:lang w:val="en-GB"/>
        </w:rPr>
        <w:t>Muzhan</w:t>
      </w:r>
      <w:proofErr w:type="spellEnd"/>
      <w:r w:rsidR="00386876" w:rsidRPr="00F756F1">
        <w:rPr>
          <w:rFonts w:ascii="Times New Roman" w:hAnsi="Times New Roman" w:cs="Times New Roman"/>
          <w:i/>
          <w:iCs/>
          <w:sz w:val="22"/>
          <w:szCs w:val="22"/>
          <w:lang w:val="en-GB"/>
        </w:rPr>
        <w:t xml:space="preserve"> </w:t>
      </w:r>
      <w:proofErr w:type="spellStart"/>
      <w:r w:rsidR="00386876" w:rsidRPr="00F756F1">
        <w:rPr>
          <w:rFonts w:ascii="Times New Roman" w:hAnsi="Times New Roman" w:cs="Times New Roman"/>
          <w:i/>
          <w:iCs/>
          <w:sz w:val="22"/>
          <w:szCs w:val="22"/>
          <w:lang w:val="en-GB"/>
        </w:rPr>
        <w:t>Yanjiu</w:t>
      </w:r>
      <w:proofErr w:type="spellEnd"/>
      <w:r w:rsidR="00386876" w:rsidRPr="00F756F1">
        <w:rPr>
          <w:rFonts w:ascii="Times New Roman" w:hAnsi="Times New Roman" w:cs="Times New Roman"/>
          <w:sz w:val="22"/>
          <w:szCs w:val="22"/>
          <w:lang w:val="en-GB"/>
        </w:rPr>
        <w:t xml:space="preserve"> [A study of the Western Zhou graves in the region of </w:t>
      </w:r>
      <w:proofErr w:type="spellStart"/>
      <w:r w:rsidR="00386876" w:rsidRPr="00F756F1">
        <w:rPr>
          <w:rFonts w:ascii="Times New Roman" w:hAnsi="Times New Roman" w:cs="Times New Roman"/>
          <w:sz w:val="22"/>
          <w:szCs w:val="22"/>
          <w:lang w:val="en-GB"/>
        </w:rPr>
        <w:t>Fenghao</w:t>
      </w:r>
      <w:proofErr w:type="spellEnd"/>
      <w:r w:rsidR="00386876" w:rsidRPr="00F756F1">
        <w:rPr>
          <w:rFonts w:ascii="Times New Roman" w:hAnsi="Times New Roman" w:cs="Times New Roman"/>
          <w:sz w:val="22"/>
          <w:szCs w:val="22"/>
          <w:lang w:val="en-GB"/>
        </w:rPr>
        <w:t xml:space="preserve">]. </w:t>
      </w:r>
      <w:r w:rsidR="00F94082" w:rsidRPr="00F756F1">
        <w:rPr>
          <w:rFonts w:ascii="Times New Roman" w:hAnsi="Times New Roman" w:cs="Times New Roman"/>
          <w:sz w:val="22"/>
          <w:szCs w:val="22"/>
          <w:lang w:val="en-GB"/>
        </w:rPr>
        <w:t>Beijing: Social Science Academic Press.</w:t>
      </w:r>
    </w:p>
    <w:p w14:paraId="7BABD790" w14:textId="28A2A3F1" w:rsidR="00B328C8" w:rsidRPr="00F756F1" w:rsidRDefault="00B328C8"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 xml:space="preserve">Zhang, T., 2015. </w:t>
      </w:r>
      <w:proofErr w:type="spellStart"/>
      <w:r w:rsidRPr="00F756F1">
        <w:rPr>
          <w:rFonts w:ascii="Times New Roman" w:hAnsi="Times New Roman" w:cs="Times New Roman"/>
          <w:sz w:val="22"/>
          <w:szCs w:val="22"/>
          <w:lang w:val="en-GB"/>
        </w:rPr>
        <w:t>Yejiashan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mudi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Zenghoumu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paixu</w:t>
      </w:r>
      <w:proofErr w:type="spellEnd"/>
      <w:r w:rsidR="00650A8E" w:rsidRPr="00F756F1">
        <w:rPr>
          <w:rFonts w:ascii="Times New Roman" w:hAnsi="Times New Roman" w:cs="Times New Roman"/>
          <w:sz w:val="22"/>
          <w:szCs w:val="22"/>
          <w:lang w:val="en-GB"/>
        </w:rPr>
        <w:t xml:space="preserve"> </w:t>
      </w:r>
      <w:proofErr w:type="spellStart"/>
      <w:r w:rsidR="00650A8E" w:rsidRPr="00F756F1">
        <w:rPr>
          <w:rFonts w:ascii="Times New Roman" w:hAnsi="Times New Roman" w:cs="Times New Roman"/>
          <w:sz w:val="22"/>
          <w:szCs w:val="22"/>
          <w:lang w:val="en-GB"/>
        </w:rPr>
        <w:t>xinlun</w:t>
      </w:r>
      <w:proofErr w:type="spellEnd"/>
      <w:r w:rsidR="00650A8E" w:rsidRPr="00F756F1">
        <w:rPr>
          <w:rFonts w:ascii="Times New Roman" w:hAnsi="Times New Roman" w:cs="Times New Roman"/>
          <w:sz w:val="22"/>
          <w:szCs w:val="22"/>
          <w:lang w:val="en-GB"/>
        </w:rPr>
        <w:t xml:space="preserve"> [New insights on chronological order of tombs of the Zeng state’s Marquises at the </w:t>
      </w:r>
      <w:proofErr w:type="spellStart"/>
      <w:r w:rsidR="00650A8E" w:rsidRPr="00F756F1">
        <w:rPr>
          <w:rFonts w:ascii="Times New Roman" w:hAnsi="Times New Roman" w:cs="Times New Roman"/>
          <w:sz w:val="22"/>
          <w:szCs w:val="22"/>
          <w:lang w:val="en-GB"/>
        </w:rPr>
        <w:t>Yejiashan</w:t>
      </w:r>
      <w:proofErr w:type="spellEnd"/>
      <w:r w:rsidR="00650A8E" w:rsidRPr="00F756F1">
        <w:rPr>
          <w:rFonts w:ascii="Times New Roman" w:hAnsi="Times New Roman" w:cs="Times New Roman"/>
          <w:sz w:val="22"/>
          <w:szCs w:val="22"/>
          <w:lang w:val="en-GB"/>
        </w:rPr>
        <w:t xml:space="preserve"> cemetery]. </w:t>
      </w:r>
      <w:proofErr w:type="spellStart"/>
      <w:r w:rsidR="004C319B" w:rsidRPr="00F756F1">
        <w:rPr>
          <w:rFonts w:ascii="Times New Roman" w:hAnsi="Times New Roman" w:cs="Times New Roman"/>
          <w:i/>
          <w:iCs/>
          <w:sz w:val="22"/>
          <w:szCs w:val="22"/>
          <w:lang w:val="en-GB"/>
        </w:rPr>
        <w:t>Jianghan</w:t>
      </w:r>
      <w:proofErr w:type="spellEnd"/>
      <w:r w:rsidR="004C319B" w:rsidRPr="00F756F1">
        <w:rPr>
          <w:rFonts w:ascii="Times New Roman" w:hAnsi="Times New Roman" w:cs="Times New Roman"/>
          <w:i/>
          <w:iCs/>
          <w:sz w:val="22"/>
          <w:szCs w:val="22"/>
          <w:lang w:val="en-GB"/>
        </w:rPr>
        <w:t xml:space="preserve"> </w:t>
      </w:r>
      <w:proofErr w:type="spellStart"/>
      <w:r w:rsidR="004C319B" w:rsidRPr="00F756F1">
        <w:rPr>
          <w:rFonts w:ascii="Times New Roman" w:hAnsi="Times New Roman" w:cs="Times New Roman"/>
          <w:i/>
          <w:iCs/>
          <w:sz w:val="22"/>
          <w:szCs w:val="22"/>
          <w:lang w:val="en-GB"/>
        </w:rPr>
        <w:t>kaogu</w:t>
      </w:r>
      <w:proofErr w:type="spellEnd"/>
      <w:r w:rsidR="004C319B" w:rsidRPr="00F756F1">
        <w:rPr>
          <w:rFonts w:ascii="Times New Roman" w:hAnsi="Times New Roman" w:cs="Times New Roman"/>
          <w:sz w:val="22"/>
          <w:szCs w:val="22"/>
          <w:lang w:val="en-GB"/>
        </w:rPr>
        <w:t xml:space="preserve"> </w:t>
      </w:r>
      <w:r w:rsidR="00E16149" w:rsidRPr="00F756F1">
        <w:rPr>
          <w:rFonts w:ascii="Times New Roman" w:hAnsi="Times New Roman" w:cs="Times New Roman"/>
          <w:sz w:val="22"/>
          <w:szCs w:val="22"/>
          <w:lang w:val="en-GB"/>
        </w:rPr>
        <w:t>no.</w:t>
      </w:r>
      <w:r w:rsidR="004C319B" w:rsidRPr="00F756F1">
        <w:rPr>
          <w:rFonts w:ascii="Times New Roman" w:hAnsi="Times New Roman" w:cs="Times New Roman"/>
          <w:sz w:val="22"/>
          <w:szCs w:val="22"/>
          <w:lang w:val="en-GB"/>
        </w:rPr>
        <w:t>5, 87-97.</w:t>
      </w:r>
    </w:p>
    <w:p w14:paraId="2CDCB604" w14:textId="0644C552" w:rsidR="00AB3F9B" w:rsidRPr="00F756F1" w:rsidRDefault="00AB3F9B" w:rsidP="00576D6C">
      <w:pPr>
        <w:spacing w:line="360" w:lineRule="auto"/>
        <w:ind w:hanging="708"/>
        <w:jc w:val="both"/>
        <w:rPr>
          <w:rFonts w:ascii="Times New Roman" w:hAnsi="Times New Roman" w:cs="Times New Roman"/>
          <w:sz w:val="22"/>
          <w:szCs w:val="22"/>
          <w:lang w:val="en-GB"/>
        </w:rPr>
      </w:pPr>
      <w:r w:rsidRPr="00F756F1">
        <w:rPr>
          <w:rFonts w:ascii="Times New Roman" w:hAnsi="Times New Roman" w:cs="Times New Roman"/>
          <w:sz w:val="22"/>
          <w:szCs w:val="22"/>
          <w:lang w:val="en-GB"/>
        </w:rPr>
        <w:t>Zhang, T., 2022. You ‘</w:t>
      </w:r>
      <w:proofErr w:type="spellStart"/>
      <w:r w:rsidRPr="00F756F1">
        <w:rPr>
          <w:rFonts w:ascii="Times New Roman" w:hAnsi="Times New Roman" w:cs="Times New Roman"/>
          <w:sz w:val="22"/>
          <w:szCs w:val="22"/>
          <w:lang w:val="en-GB"/>
        </w:rPr>
        <w:t>Zenghou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tongqi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mingwen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fanz</w:t>
      </w:r>
      <w:r w:rsidR="00032888" w:rsidRPr="00F756F1">
        <w:rPr>
          <w:rFonts w:ascii="Times New Roman" w:hAnsi="Times New Roman" w:cs="Times New Roman"/>
          <w:sz w:val="22"/>
          <w:szCs w:val="22"/>
          <w:lang w:val="en-GB"/>
        </w:rPr>
        <w:t>h</w:t>
      </w:r>
      <w:r w:rsidRPr="00F756F1">
        <w:rPr>
          <w:rFonts w:ascii="Times New Roman" w:hAnsi="Times New Roman" w:cs="Times New Roman"/>
          <w:sz w:val="22"/>
          <w:szCs w:val="22"/>
          <w:lang w:val="en-GB"/>
        </w:rPr>
        <w:t>u</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lun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Yejiashan</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houji</w:t>
      </w:r>
      <w:proofErr w:type="spellEnd"/>
      <w:r w:rsidRPr="00F756F1">
        <w:rPr>
          <w:rFonts w:ascii="Times New Roman" w:hAnsi="Times New Roman" w:cs="Times New Roman"/>
          <w:sz w:val="22"/>
          <w:szCs w:val="22"/>
          <w:lang w:val="en-GB"/>
        </w:rPr>
        <w:t xml:space="preserve"> </w:t>
      </w:r>
      <w:proofErr w:type="spellStart"/>
      <w:r w:rsidRPr="00F756F1">
        <w:rPr>
          <w:rFonts w:ascii="Times New Roman" w:hAnsi="Times New Roman" w:cs="Times New Roman"/>
          <w:sz w:val="22"/>
          <w:szCs w:val="22"/>
          <w:lang w:val="en-GB"/>
        </w:rPr>
        <w:t>damu</w:t>
      </w:r>
      <w:proofErr w:type="spellEnd"/>
      <w:r w:rsidRPr="00F756F1">
        <w:rPr>
          <w:rFonts w:ascii="Times New Roman" w:hAnsi="Times New Roman" w:cs="Times New Roman"/>
          <w:sz w:val="22"/>
          <w:szCs w:val="22"/>
          <w:lang w:val="en-GB"/>
        </w:rPr>
        <w:t xml:space="preserve"> de </w:t>
      </w:r>
      <w:proofErr w:type="spellStart"/>
      <w:r w:rsidRPr="00F756F1">
        <w:rPr>
          <w:rFonts w:ascii="Times New Roman" w:hAnsi="Times New Roman" w:cs="Times New Roman"/>
          <w:sz w:val="22"/>
          <w:szCs w:val="22"/>
          <w:lang w:val="en-GB"/>
        </w:rPr>
        <w:t>paixu</w:t>
      </w:r>
      <w:proofErr w:type="spellEnd"/>
      <w:r w:rsidRPr="00F756F1">
        <w:rPr>
          <w:rFonts w:ascii="Times New Roman" w:hAnsi="Times New Roman" w:cs="Times New Roman"/>
          <w:sz w:val="22"/>
          <w:szCs w:val="22"/>
          <w:lang w:val="en-GB"/>
        </w:rPr>
        <w:t xml:space="preserve"> [</w:t>
      </w:r>
      <w:proofErr w:type="spellStart"/>
      <w:r w:rsidR="00F46EA4" w:rsidRPr="00F756F1">
        <w:rPr>
          <w:rFonts w:ascii="Times New Roman" w:hAnsi="Times New Roman" w:cs="Times New Roman"/>
          <w:sz w:val="22"/>
          <w:szCs w:val="22"/>
          <w:lang w:val="en-GB"/>
        </w:rPr>
        <w:t>Yejiashan</w:t>
      </w:r>
      <w:proofErr w:type="spellEnd"/>
      <w:r w:rsidR="00F46EA4" w:rsidRPr="00F756F1">
        <w:rPr>
          <w:rFonts w:ascii="Times New Roman" w:hAnsi="Times New Roman" w:cs="Times New Roman"/>
          <w:sz w:val="22"/>
          <w:szCs w:val="22"/>
          <w:lang w:val="en-GB"/>
        </w:rPr>
        <w:t xml:space="preserve"> Marquis tombs </w:t>
      </w:r>
      <w:proofErr w:type="spellStart"/>
      <w:r w:rsidR="00F46EA4" w:rsidRPr="00F756F1">
        <w:rPr>
          <w:rFonts w:ascii="Times New Roman" w:hAnsi="Times New Roman" w:cs="Times New Roman"/>
          <w:sz w:val="22"/>
          <w:szCs w:val="22"/>
          <w:lang w:val="en-GB"/>
        </w:rPr>
        <w:t>chronologized</w:t>
      </w:r>
      <w:proofErr w:type="spellEnd"/>
      <w:r w:rsidR="00F46EA4" w:rsidRPr="00F756F1">
        <w:rPr>
          <w:rFonts w:ascii="Times New Roman" w:hAnsi="Times New Roman" w:cs="Times New Roman"/>
          <w:sz w:val="22"/>
          <w:szCs w:val="22"/>
          <w:lang w:val="en-GB"/>
        </w:rPr>
        <w:t xml:space="preserve"> by the grouped bronze vessels with ‘Marquis Zeng’ inscription</w:t>
      </w:r>
      <w:r w:rsidRPr="00F756F1">
        <w:rPr>
          <w:rFonts w:ascii="Times New Roman" w:hAnsi="Times New Roman" w:cs="Times New Roman"/>
          <w:sz w:val="22"/>
          <w:szCs w:val="22"/>
          <w:lang w:val="en-GB"/>
        </w:rPr>
        <w:t>]</w:t>
      </w:r>
      <w:r w:rsidR="00F46EA4" w:rsidRPr="00F756F1">
        <w:rPr>
          <w:rFonts w:ascii="Times New Roman" w:hAnsi="Times New Roman" w:cs="Times New Roman"/>
          <w:sz w:val="22"/>
          <w:szCs w:val="22"/>
          <w:lang w:val="en-GB"/>
        </w:rPr>
        <w:t xml:space="preserve">. </w:t>
      </w:r>
      <w:r w:rsidR="00CB7067" w:rsidRPr="00F756F1">
        <w:rPr>
          <w:rFonts w:ascii="Times New Roman" w:hAnsi="Times New Roman" w:cs="Times New Roman"/>
          <w:i/>
          <w:iCs/>
          <w:sz w:val="22"/>
          <w:szCs w:val="22"/>
          <w:lang w:val="en-GB"/>
        </w:rPr>
        <w:t>Palace Museum Journal</w:t>
      </w:r>
      <w:r w:rsidR="00CB7067" w:rsidRPr="00F756F1">
        <w:rPr>
          <w:rFonts w:ascii="Times New Roman" w:hAnsi="Times New Roman" w:cs="Times New Roman"/>
          <w:sz w:val="22"/>
          <w:szCs w:val="22"/>
          <w:lang w:val="en-GB"/>
        </w:rPr>
        <w:t xml:space="preserve"> 241, 72-86.</w:t>
      </w:r>
    </w:p>
    <w:sectPr w:rsidR="00AB3F9B" w:rsidRPr="00F756F1" w:rsidSect="006F05E0">
      <w:footerReference w:type="even" r:id="rId9"/>
      <w:footerReference w:type="default" r:id="rId10"/>
      <w:pgSz w:w="11906" w:h="16838"/>
      <w:pgMar w:top="1440" w:right="1803" w:bottom="1440" w:left="180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BDD85" w14:textId="77777777" w:rsidR="00F54B65" w:rsidRDefault="00F54B65" w:rsidP="00F54B65">
      <w:pPr>
        <w:spacing w:after="0" w:line="240" w:lineRule="auto"/>
      </w:pPr>
      <w:r>
        <w:separator/>
      </w:r>
    </w:p>
  </w:endnote>
  <w:endnote w:type="continuationSeparator" w:id="0">
    <w:p w14:paraId="3F1BADB2" w14:textId="77777777" w:rsidR="00F54B65" w:rsidRDefault="00F54B65" w:rsidP="00F54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MT">
    <w:altName w:val="Arial"/>
    <w:charset w:val="01"/>
    <w:family w:val="swiss"/>
    <w:pitch w:val="variable"/>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525444294"/>
      <w:docPartObj>
        <w:docPartGallery w:val="Page Numbers (Bottom of Page)"/>
        <w:docPartUnique/>
      </w:docPartObj>
    </w:sdtPr>
    <w:sdtEndPr>
      <w:rPr>
        <w:rStyle w:val="Numrodepage"/>
      </w:rPr>
    </w:sdtEndPr>
    <w:sdtContent>
      <w:p w14:paraId="2E947A54" w14:textId="6DFD4CFD" w:rsidR="00F54B65" w:rsidRDefault="00F54B65" w:rsidP="000D363D">
        <w:pPr>
          <w:pStyle w:val="Pieddepage"/>
          <w:framePr w:wrap="none" w:vAnchor="text" w:hAnchor="margin" w:xAlign="center" w:y="1"/>
          <w:jc w:val="center"/>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087E189" w14:textId="77777777" w:rsidR="00F54B65" w:rsidRDefault="00F54B6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456227324"/>
      <w:docPartObj>
        <w:docPartGallery w:val="Page Numbers (Bottom of Page)"/>
        <w:docPartUnique/>
      </w:docPartObj>
    </w:sdtPr>
    <w:sdtEndPr>
      <w:rPr>
        <w:rStyle w:val="Numrodepage"/>
        <w:rFonts w:ascii="Times New Roman" w:hAnsi="Times New Roman" w:cs="Times New Roman"/>
      </w:rPr>
    </w:sdtEndPr>
    <w:sdtContent>
      <w:p w14:paraId="77B0FF44" w14:textId="58A150F8" w:rsidR="00F54B65" w:rsidRPr="00F54B65" w:rsidRDefault="00F54B65" w:rsidP="000D363D">
        <w:pPr>
          <w:pStyle w:val="Pieddepage"/>
          <w:framePr w:wrap="none" w:vAnchor="text" w:hAnchor="margin" w:xAlign="center" w:y="1"/>
          <w:jc w:val="center"/>
          <w:rPr>
            <w:rStyle w:val="Numrodepage"/>
            <w:rFonts w:ascii="Times New Roman" w:hAnsi="Times New Roman" w:cs="Times New Roman"/>
          </w:rPr>
        </w:pPr>
        <w:r w:rsidRPr="00F54B65">
          <w:rPr>
            <w:rStyle w:val="Numrodepage"/>
            <w:rFonts w:ascii="Times New Roman" w:hAnsi="Times New Roman" w:cs="Times New Roman"/>
          </w:rPr>
          <w:fldChar w:fldCharType="begin"/>
        </w:r>
        <w:r w:rsidRPr="00F54B65">
          <w:rPr>
            <w:rStyle w:val="Numrodepage"/>
            <w:rFonts w:ascii="Times New Roman" w:hAnsi="Times New Roman" w:cs="Times New Roman"/>
          </w:rPr>
          <w:instrText xml:space="preserve"> PAGE </w:instrText>
        </w:r>
        <w:r w:rsidRPr="00F54B65">
          <w:rPr>
            <w:rStyle w:val="Numrodepage"/>
            <w:rFonts w:ascii="Times New Roman" w:hAnsi="Times New Roman" w:cs="Times New Roman"/>
          </w:rPr>
          <w:fldChar w:fldCharType="separate"/>
        </w:r>
        <w:r w:rsidRPr="00F54B65">
          <w:rPr>
            <w:rStyle w:val="Numrodepage"/>
            <w:rFonts w:ascii="Times New Roman" w:hAnsi="Times New Roman" w:cs="Times New Roman"/>
            <w:noProof/>
          </w:rPr>
          <w:t>1</w:t>
        </w:r>
        <w:r w:rsidRPr="00F54B65">
          <w:rPr>
            <w:rStyle w:val="Numrodepage"/>
            <w:rFonts w:ascii="Times New Roman" w:hAnsi="Times New Roman" w:cs="Times New Roman"/>
          </w:rPr>
          <w:fldChar w:fldCharType="end"/>
        </w:r>
      </w:p>
    </w:sdtContent>
  </w:sdt>
  <w:p w14:paraId="34F2DE4B" w14:textId="77777777" w:rsidR="00F54B65" w:rsidRDefault="00F54B6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AC98F" w14:textId="77777777" w:rsidR="00F54B65" w:rsidRDefault="00F54B65" w:rsidP="00F54B65">
      <w:pPr>
        <w:spacing w:after="0" w:line="240" w:lineRule="auto"/>
      </w:pPr>
      <w:r>
        <w:separator/>
      </w:r>
    </w:p>
  </w:footnote>
  <w:footnote w:type="continuationSeparator" w:id="0">
    <w:p w14:paraId="341D571F" w14:textId="77777777" w:rsidR="00F54B65" w:rsidRDefault="00F54B65" w:rsidP="00F54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ACB"/>
    <w:multiLevelType w:val="hybridMultilevel"/>
    <w:tmpl w:val="E9424E06"/>
    <w:lvl w:ilvl="0" w:tplc="FFFFFFFF">
      <w:start w:val="1"/>
      <w:numFmt w:val="decimal"/>
      <w:lvlText w:val="%1."/>
      <w:lvlJc w:val="left"/>
      <w:pPr>
        <w:ind w:left="360" w:hanging="360"/>
      </w:pPr>
      <w:rPr>
        <w:rFonts w:hint="default"/>
      </w:rPr>
    </w:lvl>
    <w:lvl w:ilvl="1" w:tplc="94F2B4B0">
      <w:start w:val="1"/>
      <w:numFmt w:val="upperLetter"/>
      <w:lvlText w:val="%2."/>
      <w:lvlJc w:val="left"/>
      <w:pPr>
        <w:ind w:left="1080" w:hanging="360"/>
      </w:pPr>
      <w:rPr>
        <w:rFont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1646B99"/>
    <w:multiLevelType w:val="hybridMultilevel"/>
    <w:tmpl w:val="FFFFFFFF"/>
    <w:lvl w:ilvl="0" w:tplc="10C6D06C">
      <w:start w:val="1"/>
      <w:numFmt w:val="decimal"/>
      <w:lvlText w:val="%1."/>
      <w:lvlJc w:val="left"/>
      <w:pPr>
        <w:ind w:left="465" w:hanging="284"/>
      </w:pPr>
      <w:rPr>
        <w:rFonts w:hint="default"/>
        <w:b/>
        <w:bCs/>
        <w:spacing w:val="-1"/>
        <w:w w:val="99"/>
        <w:lang w:val="en-US" w:eastAsia="en-US" w:bidi="ar-SA"/>
      </w:rPr>
    </w:lvl>
    <w:lvl w:ilvl="1" w:tplc="5BA09A84">
      <w:numFmt w:val="bullet"/>
      <w:lvlText w:val="•"/>
      <w:lvlJc w:val="left"/>
      <w:pPr>
        <w:ind w:left="1494" w:hanging="284"/>
      </w:pPr>
      <w:rPr>
        <w:rFonts w:hint="default"/>
        <w:lang w:val="en-US" w:eastAsia="en-US" w:bidi="ar-SA"/>
      </w:rPr>
    </w:lvl>
    <w:lvl w:ilvl="2" w:tplc="27DEE71C">
      <w:numFmt w:val="bullet"/>
      <w:lvlText w:val="•"/>
      <w:lvlJc w:val="left"/>
      <w:pPr>
        <w:ind w:left="2528" w:hanging="284"/>
      </w:pPr>
      <w:rPr>
        <w:rFonts w:hint="default"/>
        <w:lang w:val="en-US" w:eastAsia="en-US" w:bidi="ar-SA"/>
      </w:rPr>
    </w:lvl>
    <w:lvl w:ilvl="3" w:tplc="A086A058">
      <w:numFmt w:val="bullet"/>
      <w:lvlText w:val="•"/>
      <w:lvlJc w:val="left"/>
      <w:pPr>
        <w:ind w:left="3562" w:hanging="284"/>
      </w:pPr>
      <w:rPr>
        <w:rFonts w:hint="default"/>
        <w:lang w:val="en-US" w:eastAsia="en-US" w:bidi="ar-SA"/>
      </w:rPr>
    </w:lvl>
    <w:lvl w:ilvl="4" w:tplc="CA70A5E8">
      <w:numFmt w:val="bullet"/>
      <w:lvlText w:val="•"/>
      <w:lvlJc w:val="left"/>
      <w:pPr>
        <w:ind w:left="4596" w:hanging="284"/>
      </w:pPr>
      <w:rPr>
        <w:rFonts w:hint="default"/>
        <w:lang w:val="en-US" w:eastAsia="en-US" w:bidi="ar-SA"/>
      </w:rPr>
    </w:lvl>
    <w:lvl w:ilvl="5" w:tplc="24C4CB2A">
      <w:numFmt w:val="bullet"/>
      <w:lvlText w:val="•"/>
      <w:lvlJc w:val="left"/>
      <w:pPr>
        <w:ind w:left="5630" w:hanging="284"/>
      </w:pPr>
      <w:rPr>
        <w:rFonts w:hint="default"/>
        <w:lang w:val="en-US" w:eastAsia="en-US" w:bidi="ar-SA"/>
      </w:rPr>
    </w:lvl>
    <w:lvl w:ilvl="6" w:tplc="902EBF76">
      <w:numFmt w:val="bullet"/>
      <w:lvlText w:val="•"/>
      <w:lvlJc w:val="left"/>
      <w:pPr>
        <w:ind w:left="6664" w:hanging="284"/>
      </w:pPr>
      <w:rPr>
        <w:rFonts w:hint="default"/>
        <w:lang w:val="en-US" w:eastAsia="en-US" w:bidi="ar-SA"/>
      </w:rPr>
    </w:lvl>
    <w:lvl w:ilvl="7" w:tplc="C1E62788">
      <w:numFmt w:val="bullet"/>
      <w:lvlText w:val="•"/>
      <w:lvlJc w:val="left"/>
      <w:pPr>
        <w:ind w:left="7698" w:hanging="284"/>
      </w:pPr>
      <w:rPr>
        <w:rFonts w:hint="default"/>
        <w:lang w:val="en-US" w:eastAsia="en-US" w:bidi="ar-SA"/>
      </w:rPr>
    </w:lvl>
    <w:lvl w:ilvl="8" w:tplc="12441246">
      <w:numFmt w:val="bullet"/>
      <w:lvlText w:val="•"/>
      <w:lvlJc w:val="left"/>
      <w:pPr>
        <w:ind w:left="8732" w:hanging="284"/>
      </w:pPr>
      <w:rPr>
        <w:rFonts w:hint="default"/>
        <w:lang w:val="en-US" w:eastAsia="en-US" w:bidi="ar-SA"/>
      </w:rPr>
    </w:lvl>
  </w:abstractNum>
  <w:abstractNum w:abstractNumId="2" w15:restartNumberingAfterBreak="0">
    <w:nsid w:val="14523047"/>
    <w:multiLevelType w:val="hybridMultilevel"/>
    <w:tmpl w:val="9C0E54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D526F7"/>
    <w:multiLevelType w:val="hybridMultilevel"/>
    <w:tmpl w:val="FFFFFFFF"/>
    <w:lvl w:ilvl="0" w:tplc="1B2CD85C">
      <w:numFmt w:val="bullet"/>
      <w:lvlText w:val="-"/>
      <w:lvlJc w:val="left"/>
      <w:pPr>
        <w:ind w:left="182" w:hanging="128"/>
      </w:pPr>
      <w:rPr>
        <w:rFonts w:ascii="Arial MT" w:eastAsia="Arial MT" w:hAnsi="Arial MT" w:cs="Arial MT" w:hint="default"/>
        <w:w w:val="100"/>
        <w:sz w:val="21"/>
        <w:szCs w:val="21"/>
        <w:lang w:val="en-US" w:eastAsia="en-US" w:bidi="ar-SA"/>
      </w:rPr>
    </w:lvl>
    <w:lvl w:ilvl="1" w:tplc="EA44C16C">
      <w:numFmt w:val="bullet"/>
      <w:lvlText w:val="•"/>
      <w:lvlJc w:val="left"/>
      <w:pPr>
        <w:ind w:left="1242" w:hanging="128"/>
      </w:pPr>
      <w:rPr>
        <w:rFonts w:hint="default"/>
        <w:lang w:val="en-US" w:eastAsia="en-US" w:bidi="ar-SA"/>
      </w:rPr>
    </w:lvl>
    <w:lvl w:ilvl="2" w:tplc="BFCA3F98">
      <w:numFmt w:val="bullet"/>
      <w:lvlText w:val="•"/>
      <w:lvlJc w:val="left"/>
      <w:pPr>
        <w:ind w:left="2304" w:hanging="128"/>
      </w:pPr>
      <w:rPr>
        <w:rFonts w:hint="default"/>
        <w:lang w:val="en-US" w:eastAsia="en-US" w:bidi="ar-SA"/>
      </w:rPr>
    </w:lvl>
    <w:lvl w:ilvl="3" w:tplc="F36E540E">
      <w:numFmt w:val="bullet"/>
      <w:lvlText w:val="•"/>
      <w:lvlJc w:val="left"/>
      <w:pPr>
        <w:ind w:left="3366" w:hanging="128"/>
      </w:pPr>
      <w:rPr>
        <w:rFonts w:hint="default"/>
        <w:lang w:val="en-US" w:eastAsia="en-US" w:bidi="ar-SA"/>
      </w:rPr>
    </w:lvl>
    <w:lvl w:ilvl="4" w:tplc="224E9044">
      <w:numFmt w:val="bullet"/>
      <w:lvlText w:val="•"/>
      <w:lvlJc w:val="left"/>
      <w:pPr>
        <w:ind w:left="4428" w:hanging="128"/>
      </w:pPr>
      <w:rPr>
        <w:rFonts w:hint="default"/>
        <w:lang w:val="en-US" w:eastAsia="en-US" w:bidi="ar-SA"/>
      </w:rPr>
    </w:lvl>
    <w:lvl w:ilvl="5" w:tplc="E99E1850">
      <w:numFmt w:val="bullet"/>
      <w:lvlText w:val="•"/>
      <w:lvlJc w:val="left"/>
      <w:pPr>
        <w:ind w:left="5490" w:hanging="128"/>
      </w:pPr>
      <w:rPr>
        <w:rFonts w:hint="default"/>
        <w:lang w:val="en-US" w:eastAsia="en-US" w:bidi="ar-SA"/>
      </w:rPr>
    </w:lvl>
    <w:lvl w:ilvl="6" w:tplc="FEA816A6">
      <w:numFmt w:val="bullet"/>
      <w:lvlText w:val="•"/>
      <w:lvlJc w:val="left"/>
      <w:pPr>
        <w:ind w:left="6552" w:hanging="128"/>
      </w:pPr>
      <w:rPr>
        <w:rFonts w:hint="default"/>
        <w:lang w:val="en-US" w:eastAsia="en-US" w:bidi="ar-SA"/>
      </w:rPr>
    </w:lvl>
    <w:lvl w:ilvl="7" w:tplc="2ABA6992">
      <w:numFmt w:val="bullet"/>
      <w:lvlText w:val="•"/>
      <w:lvlJc w:val="left"/>
      <w:pPr>
        <w:ind w:left="7614" w:hanging="128"/>
      </w:pPr>
      <w:rPr>
        <w:rFonts w:hint="default"/>
        <w:lang w:val="en-US" w:eastAsia="en-US" w:bidi="ar-SA"/>
      </w:rPr>
    </w:lvl>
    <w:lvl w:ilvl="8" w:tplc="9F38AA72">
      <w:numFmt w:val="bullet"/>
      <w:lvlText w:val="•"/>
      <w:lvlJc w:val="left"/>
      <w:pPr>
        <w:ind w:left="8676" w:hanging="128"/>
      </w:pPr>
      <w:rPr>
        <w:rFonts w:hint="default"/>
        <w:lang w:val="en-US" w:eastAsia="en-US" w:bidi="ar-SA"/>
      </w:rPr>
    </w:lvl>
  </w:abstractNum>
  <w:abstractNum w:abstractNumId="4" w15:restartNumberingAfterBreak="0">
    <w:nsid w:val="24337504"/>
    <w:multiLevelType w:val="hybridMultilevel"/>
    <w:tmpl w:val="773A6438"/>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95F05F8"/>
    <w:multiLevelType w:val="hybridMultilevel"/>
    <w:tmpl w:val="34E817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C0C345D"/>
    <w:multiLevelType w:val="hybridMultilevel"/>
    <w:tmpl w:val="FAB2168A"/>
    <w:lvl w:ilvl="0" w:tplc="FFFFFFFF">
      <w:start w:val="3"/>
      <w:numFmt w:val="decimal"/>
      <w:lvlText w:val="%1."/>
      <w:lvlJc w:val="left"/>
      <w:pPr>
        <w:ind w:left="360" w:hanging="360"/>
      </w:pPr>
      <w:rPr>
        <w:rFonts w:hint="default"/>
      </w:rPr>
    </w:lvl>
    <w:lvl w:ilvl="1" w:tplc="1206E60E">
      <w:start w:val="1"/>
      <w:numFmt w:val="upperLetter"/>
      <w:lvlText w:val="%2."/>
      <w:lvlJc w:val="left"/>
      <w:pPr>
        <w:ind w:left="1080" w:hanging="360"/>
      </w:pPr>
      <w:rPr>
        <w:rFont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717F5B32"/>
    <w:multiLevelType w:val="hybridMultilevel"/>
    <w:tmpl w:val="3FD0A054"/>
    <w:lvl w:ilvl="0" w:tplc="FFFFFFF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27087181">
    <w:abstractNumId w:val="0"/>
  </w:num>
  <w:num w:numId="2" w16cid:durableId="1493789354">
    <w:abstractNumId w:val="4"/>
  </w:num>
  <w:num w:numId="3" w16cid:durableId="1310208770">
    <w:abstractNumId w:val="7"/>
  </w:num>
  <w:num w:numId="4" w16cid:durableId="1296982488">
    <w:abstractNumId w:val="1"/>
  </w:num>
  <w:num w:numId="5" w16cid:durableId="1311520900">
    <w:abstractNumId w:val="3"/>
  </w:num>
  <w:num w:numId="6" w16cid:durableId="2123378229">
    <w:abstractNumId w:val="6"/>
  </w:num>
  <w:num w:numId="7" w16cid:durableId="309360775">
    <w:abstractNumId w:val="2"/>
  </w:num>
  <w:num w:numId="8" w16cid:durableId="8921555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E4A"/>
    <w:rsid w:val="00001D43"/>
    <w:rsid w:val="00006173"/>
    <w:rsid w:val="000104FC"/>
    <w:rsid w:val="00011B51"/>
    <w:rsid w:val="0001417A"/>
    <w:rsid w:val="0001569B"/>
    <w:rsid w:val="00022D6A"/>
    <w:rsid w:val="00023BAF"/>
    <w:rsid w:val="00032888"/>
    <w:rsid w:val="000329B3"/>
    <w:rsid w:val="00032BC2"/>
    <w:rsid w:val="0003414F"/>
    <w:rsid w:val="00036E1F"/>
    <w:rsid w:val="0004445D"/>
    <w:rsid w:val="00052268"/>
    <w:rsid w:val="00053204"/>
    <w:rsid w:val="000567A6"/>
    <w:rsid w:val="0005773C"/>
    <w:rsid w:val="00061466"/>
    <w:rsid w:val="00061948"/>
    <w:rsid w:val="000657E9"/>
    <w:rsid w:val="00066759"/>
    <w:rsid w:val="0006749F"/>
    <w:rsid w:val="00067E46"/>
    <w:rsid w:val="000744ED"/>
    <w:rsid w:val="00075947"/>
    <w:rsid w:val="00077663"/>
    <w:rsid w:val="000801C3"/>
    <w:rsid w:val="00092BE2"/>
    <w:rsid w:val="00093556"/>
    <w:rsid w:val="000A1953"/>
    <w:rsid w:val="000A20BC"/>
    <w:rsid w:val="000A77C1"/>
    <w:rsid w:val="000B05CB"/>
    <w:rsid w:val="000B175A"/>
    <w:rsid w:val="000B53EC"/>
    <w:rsid w:val="000B6C62"/>
    <w:rsid w:val="000C2B51"/>
    <w:rsid w:val="000C3EBE"/>
    <w:rsid w:val="000C67AD"/>
    <w:rsid w:val="000D0D57"/>
    <w:rsid w:val="000D4C53"/>
    <w:rsid w:val="000D6B77"/>
    <w:rsid w:val="000E2A1F"/>
    <w:rsid w:val="000E5C0E"/>
    <w:rsid w:val="000E79A0"/>
    <w:rsid w:val="000E7E88"/>
    <w:rsid w:val="000F04A0"/>
    <w:rsid w:val="000F04E1"/>
    <w:rsid w:val="000F0C40"/>
    <w:rsid w:val="000F1815"/>
    <w:rsid w:val="000F188C"/>
    <w:rsid w:val="000F58EE"/>
    <w:rsid w:val="000F6EDF"/>
    <w:rsid w:val="000F7765"/>
    <w:rsid w:val="0010200C"/>
    <w:rsid w:val="00107305"/>
    <w:rsid w:val="00107423"/>
    <w:rsid w:val="00112597"/>
    <w:rsid w:val="00113E3A"/>
    <w:rsid w:val="0011667B"/>
    <w:rsid w:val="001204F4"/>
    <w:rsid w:val="0012388D"/>
    <w:rsid w:val="00123BBD"/>
    <w:rsid w:val="0013045D"/>
    <w:rsid w:val="00131CE0"/>
    <w:rsid w:val="00135295"/>
    <w:rsid w:val="001378CF"/>
    <w:rsid w:val="001402EE"/>
    <w:rsid w:val="00142922"/>
    <w:rsid w:val="00146FDF"/>
    <w:rsid w:val="00150849"/>
    <w:rsid w:val="00152587"/>
    <w:rsid w:val="00156A38"/>
    <w:rsid w:val="00156E5F"/>
    <w:rsid w:val="0015720F"/>
    <w:rsid w:val="00160DCF"/>
    <w:rsid w:val="00160F15"/>
    <w:rsid w:val="0017270C"/>
    <w:rsid w:val="001743DE"/>
    <w:rsid w:val="00174499"/>
    <w:rsid w:val="00175A79"/>
    <w:rsid w:val="00176D9E"/>
    <w:rsid w:val="00177FF0"/>
    <w:rsid w:val="00180CEF"/>
    <w:rsid w:val="001865D9"/>
    <w:rsid w:val="00186EFF"/>
    <w:rsid w:val="001958D1"/>
    <w:rsid w:val="001A5347"/>
    <w:rsid w:val="001A5B91"/>
    <w:rsid w:val="001B247D"/>
    <w:rsid w:val="001B4BD5"/>
    <w:rsid w:val="001B7719"/>
    <w:rsid w:val="001C5008"/>
    <w:rsid w:val="001C52DD"/>
    <w:rsid w:val="001C5F4C"/>
    <w:rsid w:val="001D3C70"/>
    <w:rsid w:val="001D5B29"/>
    <w:rsid w:val="001D7622"/>
    <w:rsid w:val="001E06F2"/>
    <w:rsid w:val="001E562A"/>
    <w:rsid w:val="001E6282"/>
    <w:rsid w:val="001F1221"/>
    <w:rsid w:val="001F1FD7"/>
    <w:rsid w:val="001F28E1"/>
    <w:rsid w:val="001F3B01"/>
    <w:rsid w:val="001F6B12"/>
    <w:rsid w:val="002020E8"/>
    <w:rsid w:val="00203FBB"/>
    <w:rsid w:val="00204050"/>
    <w:rsid w:val="00206388"/>
    <w:rsid w:val="00210F6D"/>
    <w:rsid w:val="00214E68"/>
    <w:rsid w:val="00214EDC"/>
    <w:rsid w:val="002209BA"/>
    <w:rsid w:val="002212F6"/>
    <w:rsid w:val="00222CF6"/>
    <w:rsid w:val="00225325"/>
    <w:rsid w:val="00226FEC"/>
    <w:rsid w:val="0023288E"/>
    <w:rsid w:val="00234A12"/>
    <w:rsid w:val="00235FF7"/>
    <w:rsid w:val="00236033"/>
    <w:rsid w:val="0023616B"/>
    <w:rsid w:val="0023689A"/>
    <w:rsid w:val="00246C0B"/>
    <w:rsid w:val="00253DA9"/>
    <w:rsid w:val="00256D34"/>
    <w:rsid w:val="00256E60"/>
    <w:rsid w:val="002623A8"/>
    <w:rsid w:val="00262ECE"/>
    <w:rsid w:val="002639A7"/>
    <w:rsid w:val="002659E2"/>
    <w:rsid w:val="002665F0"/>
    <w:rsid w:val="00271311"/>
    <w:rsid w:val="0027450A"/>
    <w:rsid w:val="00275CC6"/>
    <w:rsid w:val="00275FC0"/>
    <w:rsid w:val="002777B1"/>
    <w:rsid w:val="002841C0"/>
    <w:rsid w:val="00285AE9"/>
    <w:rsid w:val="00287249"/>
    <w:rsid w:val="00291DF0"/>
    <w:rsid w:val="00293683"/>
    <w:rsid w:val="0029369A"/>
    <w:rsid w:val="00296AC3"/>
    <w:rsid w:val="00297EA6"/>
    <w:rsid w:val="002A3B04"/>
    <w:rsid w:val="002A60FA"/>
    <w:rsid w:val="002A6D57"/>
    <w:rsid w:val="002A7275"/>
    <w:rsid w:val="002B05F2"/>
    <w:rsid w:val="002B49AD"/>
    <w:rsid w:val="002C2C74"/>
    <w:rsid w:val="002C399B"/>
    <w:rsid w:val="002D2B3E"/>
    <w:rsid w:val="002D2DCA"/>
    <w:rsid w:val="002E0E63"/>
    <w:rsid w:val="002E3B91"/>
    <w:rsid w:val="002E584C"/>
    <w:rsid w:val="002E69AB"/>
    <w:rsid w:val="002E6E66"/>
    <w:rsid w:val="002F084A"/>
    <w:rsid w:val="002F7509"/>
    <w:rsid w:val="003017EF"/>
    <w:rsid w:val="003028BE"/>
    <w:rsid w:val="0030586C"/>
    <w:rsid w:val="00306C7D"/>
    <w:rsid w:val="0030770B"/>
    <w:rsid w:val="00314803"/>
    <w:rsid w:val="00316D18"/>
    <w:rsid w:val="00321F28"/>
    <w:rsid w:val="00323113"/>
    <w:rsid w:val="0033074B"/>
    <w:rsid w:val="003375E0"/>
    <w:rsid w:val="003379EE"/>
    <w:rsid w:val="00345527"/>
    <w:rsid w:val="00347AB4"/>
    <w:rsid w:val="00352190"/>
    <w:rsid w:val="00354336"/>
    <w:rsid w:val="00355963"/>
    <w:rsid w:val="003565C4"/>
    <w:rsid w:val="00361333"/>
    <w:rsid w:val="00361DFF"/>
    <w:rsid w:val="00364007"/>
    <w:rsid w:val="00365013"/>
    <w:rsid w:val="003665BC"/>
    <w:rsid w:val="003678A3"/>
    <w:rsid w:val="00372BE4"/>
    <w:rsid w:val="003741A0"/>
    <w:rsid w:val="003807A6"/>
    <w:rsid w:val="00381D47"/>
    <w:rsid w:val="00386876"/>
    <w:rsid w:val="00387257"/>
    <w:rsid w:val="0039099A"/>
    <w:rsid w:val="00390BCE"/>
    <w:rsid w:val="00391A00"/>
    <w:rsid w:val="003970CA"/>
    <w:rsid w:val="00397546"/>
    <w:rsid w:val="003A2C25"/>
    <w:rsid w:val="003A761E"/>
    <w:rsid w:val="003B2457"/>
    <w:rsid w:val="003B4E1B"/>
    <w:rsid w:val="003B64D8"/>
    <w:rsid w:val="003C083C"/>
    <w:rsid w:val="003C0C1B"/>
    <w:rsid w:val="003C2C13"/>
    <w:rsid w:val="003C4D85"/>
    <w:rsid w:val="003C7F66"/>
    <w:rsid w:val="003D29B3"/>
    <w:rsid w:val="003D2A35"/>
    <w:rsid w:val="003D5069"/>
    <w:rsid w:val="003E2BD8"/>
    <w:rsid w:val="003E4F0F"/>
    <w:rsid w:val="003E5C23"/>
    <w:rsid w:val="003E7710"/>
    <w:rsid w:val="003E7A99"/>
    <w:rsid w:val="003F07C5"/>
    <w:rsid w:val="003F2FAD"/>
    <w:rsid w:val="004006EC"/>
    <w:rsid w:val="00404CDC"/>
    <w:rsid w:val="00406CE9"/>
    <w:rsid w:val="00410B24"/>
    <w:rsid w:val="004129CE"/>
    <w:rsid w:val="00412E10"/>
    <w:rsid w:val="0041516F"/>
    <w:rsid w:val="00415557"/>
    <w:rsid w:val="0041766D"/>
    <w:rsid w:val="0042175A"/>
    <w:rsid w:val="004219CC"/>
    <w:rsid w:val="004330FD"/>
    <w:rsid w:val="0043379D"/>
    <w:rsid w:val="004338D2"/>
    <w:rsid w:val="004419E3"/>
    <w:rsid w:val="004423ED"/>
    <w:rsid w:val="0044267F"/>
    <w:rsid w:val="004443CA"/>
    <w:rsid w:val="004511C0"/>
    <w:rsid w:val="00451B40"/>
    <w:rsid w:val="0045256F"/>
    <w:rsid w:val="0045319F"/>
    <w:rsid w:val="004549D8"/>
    <w:rsid w:val="00462F59"/>
    <w:rsid w:val="00467AC6"/>
    <w:rsid w:val="00470691"/>
    <w:rsid w:val="00471538"/>
    <w:rsid w:val="00472ADE"/>
    <w:rsid w:val="0047386A"/>
    <w:rsid w:val="00473B2F"/>
    <w:rsid w:val="00473D08"/>
    <w:rsid w:val="0047484A"/>
    <w:rsid w:val="0048176C"/>
    <w:rsid w:val="004819A5"/>
    <w:rsid w:val="0048366B"/>
    <w:rsid w:val="00493DAE"/>
    <w:rsid w:val="004A0C21"/>
    <w:rsid w:val="004A2F74"/>
    <w:rsid w:val="004A3F9F"/>
    <w:rsid w:val="004A74C2"/>
    <w:rsid w:val="004B0725"/>
    <w:rsid w:val="004B2920"/>
    <w:rsid w:val="004B4460"/>
    <w:rsid w:val="004B4E5D"/>
    <w:rsid w:val="004B64EB"/>
    <w:rsid w:val="004C18B9"/>
    <w:rsid w:val="004C319B"/>
    <w:rsid w:val="004C6EBF"/>
    <w:rsid w:val="004D193C"/>
    <w:rsid w:val="004D21FA"/>
    <w:rsid w:val="004D71B5"/>
    <w:rsid w:val="004D7308"/>
    <w:rsid w:val="004D752C"/>
    <w:rsid w:val="004D7D14"/>
    <w:rsid w:val="004E23C0"/>
    <w:rsid w:val="004E3FB7"/>
    <w:rsid w:val="004E5901"/>
    <w:rsid w:val="004E59DF"/>
    <w:rsid w:val="004E6A1A"/>
    <w:rsid w:val="004F0AD7"/>
    <w:rsid w:val="004F40F3"/>
    <w:rsid w:val="004F6B64"/>
    <w:rsid w:val="004F7066"/>
    <w:rsid w:val="0050055C"/>
    <w:rsid w:val="00503D98"/>
    <w:rsid w:val="005067AC"/>
    <w:rsid w:val="00506C88"/>
    <w:rsid w:val="00510C57"/>
    <w:rsid w:val="00512227"/>
    <w:rsid w:val="005207DD"/>
    <w:rsid w:val="00532C64"/>
    <w:rsid w:val="00534B54"/>
    <w:rsid w:val="00536371"/>
    <w:rsid w:val="0054125C"/>
    <w:rsid w:val="00544080"/>
    <w:rsid w:val="00545258"/>
    <w:rsid w:val="005525C5"/>
    <w:rsid w:val="0055754D"/>
    <w:rsid w:val="00562109"/>
    <w:rsid w:val="00565A3D"/>
    <w:rsid w:val="00570E3A"/>
    <w:rsid w:val="00576C90"/>
    <w:rsid w:val="00576D6C"/>
    <w:rsid w:val="00580801"/>
    <w:rsid w:val="00582EBF"/>
    <w:rsid w:val="005845A5"/>
    <w:rsid w:val="005869D8"/>
    <w:rsid w:val="00587665"/>
    <w:rsid w:val="00591D44"/>
    <w:rsid w:val="00594AAE"/>
    <w:rsid w:val="00595601"/>
    <w:rsid w:val="005A17E9"/>
    <w:rsid w:val="005A33A8"/>
    <w:rsid w:val="005A4C4A"/>
    <w:rsid w:val="005A4EDA"/>
    <w:rsid w:val="005A5739"/>
    <w:rsid w:val="005A75CF"/>
    <w:rsid w:val="005A76FE"/>
    <w:rsid w:val="005B043C"/>
    <w:rsid w:val="005B0A90"/>
    <w:rsid w:val="005B0F9E"/>
    <w:rsid w:val="005B6790"/>
    <w:rsid w:val="005B78D3"/>
    <w:rsid w:val="005C1EB6"/>
    <w:rsid w:val="005C5148"/>
    <w:rsid w:val="005C6EAC"/>
    <w:rsid w:val="005E0C2A"/>
    <w:rsid w:val="005E35C6"/>
    <w:rsid w:val="005E3D1D"/>
    <w:rsid w:val="005E421C"/>
    <w:rsid w:val="005E52F7"/>
    <w:rsid w:val="005E7437"/>
    <w:rsid w:val="005E7766"/>
    <w:rsid w:val="005F34F4"/>
    <w:rsid w:val="005F737B"/>
    <w:rsid w:val="00600524"/>
    <w:rsid w:val="00601C4F"/>
    <w:rsid w:val="006039F2"/>
    <w:rsid w:val="00603A73"/>
    <w:rsid w:val="0060512E"/>
    <w:rsid w:val="00610079"/>
    <w:rsid w:val="00613AB8"/>
    <w:rsid w:val="00613BDC"/>
    <w:rsid w:val="00614783"/>
    <w:rsid w:val="00616B50"/>
    <w:rsid w:val="006176A3"/>
    <w:rsid w:val="006202C2"/>
    <w:rsid w:val="00623E16"/>
    <w:rsid w:val="0062424E"/>
    <w:rsid w:val="0062729E"/>
    <w:rsid w:val="006322CF"/>
    <w:rsid w:val="00634167"/>
    <w:rsid w:val="006344CA"/>
    <w:rsid w:val="00634DAA"/>
    <w:rsid w:val="00634FC8"/>
    <w:rsid w:val="0063734B"/>
    <w:rsid w:val="00640302"/>
    <w:rsid w:val="00640912"/>
    <w:rsid w:val="0064129F"/>
    <w:rsid w:val="006420A9"/>
    <w:rsid w:val="006464F6"/>
    <w:rsid w:val="00646FE3"/>
    <w:rsid w:val="00650A8E"/>
    <w:rsid w:val="00650D96"/>
    <w:rsid w:val="0065168C"/>
    <w:rsid w:val="00654045"/>
    <w:rsid w:val="00664391"/>
    <w:rsid w:val="006649BA"/>
    <w:rsid w:val="006655F0"/>
    <w:rsid w:val="00667B75"/>
    <w:rsid w:val="006757AC"/>
    <w:rsid w:val="00677C6D"/>
    <w:rsid w:val="00685755"/>
    <w:rsid w:val="00687DB3"/>
    <w:rsid w:val="00687F8D"/>
    <w:rsid w:val="0069013F"/>
    <w:rsid w:val="006916FC"/>
    <w:rsid w:val="00693B6E"/>
    <w:rsid w:val="006950FF"/>
    <w:rsid w:val="006962F9"/>
    <w:rsid w:val="006967D0"/>
    <w:rsid w:val="006A2C19"/>
    <w:rsid w:val="006B4ED7"/>
    <w:rsid w:val="006C1005"/>
    <w:rsid w:val="006C33C7"/>
    <w:rsid w:val="006D04C9"/>
    <w:rsid w:val="006D36B9"/>
    <w:rsid w:val="006D374F"/>
    <w:rsid w:val="006D423A"/>
    <w:rsid w:val="006D5D1E"/>
    <w:rsid w:val="006D608C"/>
    <w:rsid w:val="006E19B6"/>
    <w:rsid w:val="006E1F0B"/>
    <w:rsid w:val="006E3334"/>
    <w:rsid w:val="006E65E5"/>
    <w:rsid w:val="006F00D8"/>
    <w:rsid w:val="006F02E4"/>
    <w:rsid w:val="006F05E0"/>
    <w:rsid w:val="006F0902"/>
    <w:rsid w:val="006F1E8F"/>
    <w:rsid w:val="006F2BF0"/>
    <w:rsid w:val="006F30F1"/>
    <w:rsid w:val="006F4077"/>
    <w:rsid w:val="00705F06"/>
    <w:rsid w:val="007103C7"/>
    <w:rsid w:val="007223CA"/>
    <w:rsid w:val="00725603"/>
    <w:rsid w:val="00726A80"/>
    <w:rsid w:val="00740AAC"/>
    <w:rsid w:val="00742511"/>
    <w:rsid w:val="00742C59"/>
    <w:rsid w:val="007455A3"/>
    <w:rsid w:val="00745E4F"/>
    <w:rsid w:val="007518D8"/>
    <w:rsid w:val="007523D8"/>
    <w:rsid w:val="00753B81"/>
    <w:rsid w:val="00756C5A"/>
    <w:rsid w:val="007761D4"/>
    <w:rsid w:val="00781B95"/>
    <w:rsid w:val="0078228D"/>
    <w:rsid w:val="00782A55"/>
    <w:rsid w:val="00787D85"/>
    <w:rsid w:val="00787F74"/>
    <w:rsid w:val="00790C87"/>
    <w:rsid w:val="00791071"/>
    <w:rsid w:val="00792141"/>
    <w:rsid w:val="00793572"/>
    <w:rsid w:val="00794516"/>
    <w:rsid w:val="00794738"/>
    <w:rsid w:val="00795797"/>
    <w:rsid w:val="007B173C"/>
    <w:rsid w:val="007B3CAC"/>
    <w:rsid w:val="007B6952"/>
    <w:rsid w:val="007C2FC4"/>
    <w:rsid w:val="007C44CD"/>
    <w:rsid w:val="007C517D"/>
    <w:rsid w:val="007C5ACE"/>
    <w:rsid w:val="007C5CEF"/>
    <w:rsid w:val="007C5F6F"/>
    <w:rsid w:val="007D1CFB"/>
    <w:rsid w:val="007D3C13"/>
    <w:rsid w:val="007D501A"/>
    <w:rsid w:val="007D50DF"/>
    <w:rsid w:val="007E2608"/>
    <w:rsid w:val="007E33B9"/>
    <w:rsid w:val="007F1C99"/>
    <w:rsid w:val="007F5F7B"/>
    <w:rsid w:val="007F6B08"/>
    <w:rsid w:val="00803E4A"/>
    <w:rsid w:val="008058D4"/>
    <w:rsid w:val="00805F72"/>
    <w:rsid w:val="0080684F"/>
    <w:rsid w:val="008074C1"/>
    <w:rsid w:val="00807621"/>
    <w:rsid w:val="0081108F"/>
    <w:rsid w:val="008113D1"/>
    <w:rsid w:val="0081194F"/>
    <w:rsid w:val="00812E24"/>
    <w:rsid w:val="0081389A"/>
    <w:rsid w:val="00820CAF"/>
    <w:rsid w:val="008237D6"/>
    <w:rsid w:val="008272E0"/>
    <w:rsid w:val="00830D30"/>
    <w:rsid w:val="00833C42"/>
    <w:rsid w:val="00834A75"/>
    <w:rsid w:val="0083659D"/>
    <w:rsid w:val="00837950"/>
    <w:rsid w:val="0085496A"/>
    <w:rsid w:val="00854D71"/>
    <w:rsid w:val="00855D7F"/>
    <w:rsid w:val="00857AC1"/>
    <w:rsid w:val="00860FC6"/>
    <w:rsid w:val="00861361"/>
    <w:rsid w:val="0086415B"/>
    <w:rsid w:val="008649BF"/>
    <w:rsid w:val="00865BD5"/>
    <w:rsid w:val="00867BC3"/>
    <w:rsid w:val="00870A59"/>
    <w:rsid w:val="00875242"/>
    <w:rsid w:val="00876978"/>
    <w:rsid w:val="00877D82"/>
    <w:rsid w:val="00881059"/>
    <w:rsid w:val="0088188A"/>
    <w:rsid w:val="00882B5A"/>
    <w:rsid w:val="008863ED"/>
    <w:rsid w:val="0089573B"/>
    <w:rsid w:val="00897508"/>
    <w:rsid w:val="00897585"/>
    <w:rsid w:val="00897DA2"/>
    <w:rsid w:val="008A0219"/>
    <w:rsid w:val="008A094A"/>
    <w:rsid w:val="008A186F"/>
    <w:rsid w:val="008A6BA0"/>
    <w:rsid w:val="008B0D49"/>
    <w:rsid w:val="008B1E25"/>
    <w:rsid w:val="008B49E9"/>
    <w:rsid w:val="008B5948"/>
    <w:rsid w:val="008C081B"/>
    <w:rsid w:val="008D424F"/>
    <w:rsid w:val="008D64B2"/>
    <w:rsid w:val="008E0EAE"/>
    <w:rsid w:val="008E10AC"/>
    <w:rsid w:val="008F3A9C"/>
    <w:rsid w:val="00903E8F"/>
    <w:rsid w:val="009043DB"/>
    <w:rsid w:val="0090543D"/>
    <w:rsid w:val="009071DE"/>
    <w:rsid w:val="0091114B"/>
    <w:rsid w:val="0091270C"/>
    <w:rsid w:val="0091549B"/>
    <w:rsid w:val="0091553E"/>
    <w:rsid w:val="0091667B"/>
    <w:rsid w:val="00924503"/>
    <w:rsid w:val="00926566"/>
    <w:rsid w:val="00931A71"/>
    <w:rsid w:val="00932DDE"/>
    <w:rsid w:val="009347F6"/>
    <w:rsid w:val="009371F3"/>
    <w:rsid w:val="0094037B"/>
    <w:rsid w:val="0094659F"/>
    <w:rsid w:val="009551C4"/>
    <w:rsid w:val="009552AE"/>
    <w:rsid w:val="00956988"/>
    <w:rsid w:val="00962A53"/>
    <w:rsid w:val="00972EE8"/>
    <w:rsid w:val="00973F3C"/>
    <w:rsid w:val="00981DA6"/>
    <w:rsid w:val="009853D9"/>
    <w:rsid w:val="00987E3F"/>
    <w:rsid w:val="0099157E"/>
    <w:rsid w:val="0099444C"/>
    <w:rsid w:val="00994A4D"/>
    <w:rsid w:val="009951DC"/>
    <w:rsid w:val="009966A8"/>
    <w:rsid w:val="009967AD"/>
    <w:rsid w:val="009A2F15"/>
    <w:rsid w:val="009B1D97"/>
    <w:rsid w:val="009B2D9C"/>
    <w:rsid w:val="009B3CB2"/>
    <w:rsid w:val="009B4FE4"/>
    <w:rsid w:val="009C2113"/>
    <w:rsid w:val="009D00FF"/>
    <w:rsid w:val="009D3903"/>
    <w:rsid w:val="009D6CD0"/>
    <w:rsid w:val="009E27C9"/>
    <w:rsid w:val="009E4BA1"/>
    <w:rsid w:val="009E7065"/>
    <w:rsid w:val="009F223A"/>
    <w:rsid w:val="009F3160"/>
    <w:rsid w:val="009F3189"/>
    <w:rsid w:val="009F4596"/>
    <w:rsid w:val="009F63EB"/>
    <w:rsid w:val="00A00462"/>
    <w:rsid w:val="00A03571"/>
    <w:rsid w:val="00A049B8"/>
    <w:rsid w:val="00A12185"/>
    <w:rsid w:val="00A12891"/>
    <w:rsid w:val="00A12B10"/>
    <w:rsid w:val="00A13250"/>
    <w:rsid w:val="00A14E81"/>
    <w:rsid w:val="00A1507B"/>
    <w:rsid w:val="00A23FC4"/>
    <w:rsid w:val="00A244BC"/>
    <w:rsid w:val="00A3040E"/>
    <w:rsid w:val="00A3158B"/>
    <w:rsid w:val="00A32244"/>
    <w:rsid w:val="00A32B20"/>
    <w:rsid w:val="00A32FC6"/>
    <w:rsid w:val="00A47073"/>
    <w:rsid w:val="00A47C78"/>
    <w:rsid w:val="00A51F56"/>
    <w:rsid w:val="00A61AD3"/>
    <w:rsid w:val="00A662DA"/>
    <w:rsid w:val="00A674C5"/>
    <w:rsid w:val="00A70636"/>
    <w:rsid w:val="00A71974"/>
    <w:rsid w:val="00A71AED"/>
    <w:rsid w:val="00A762EE"/>
    <w:rsid w:val="00A8121D"/>
    <w:rsid w:val="00A8343A"/>
    <w:rsid w:val="00A85F79"/>
    <w:rsid w:val="00A87600"/>
    <w:rsid w:val="00A87914"/>
    <w:rsid w:val="00A87FE3"/>
    <w:rsid w:val="00A92EB2"/>
    <w:rsid w:val="00A95CAA"/>
    <w:rsid w:val="00AA05C2"/>
    <w:rsid w:val="00AA41B4"/>
    <w:rsid w:val="00AA586E"/>
    <w:rsid w:val="00AA5BAB"/>
    <w:rsid w:val="00AA6B45"/>
    <w:rsid w:val="00AB140C"/>
    <w:rsid w:val="00AB17A6"/>
    <w:rsid w:val="00AB3F9B"/>
    <w:rsid w:val="00AB483B"/>
    <w:rsid w:val="00AC24B7"/>
    <w:rsid w:val="00AC26F9"/>
    <w:rsid w:val="00AC270C"/>
    <w:rsid w:val="00AC3739"/>
    <w:rsid w:val="00AC4037"/>
    <w:rsid w:val="00AC5765"/>
    <w:rsid w:val="00AC632C"/>
    <w:rsid w:val="00AC64CB"/>
    <w:rsid w:val="00AC708F"/>
    <w:rsid w:val="00AC7C9F"/>
    <w:rsid w:val="00AD1B87"/>
    <w:rsid w:val="00AD3BB2"/>
    <w:rsid w:val="00AE17CA"/>
    <w:rsid w:val="00AE1AED"/>
    <w:rsid w:val="00AE26D9"/>
    <w:rsid w:val="00AE796D"/>
    <w:rsid w:val="00AF01F6"/>
    <w:rsid w:val="00AF0972"/>
    <w:rsid w:val="00AF1E63"/>
    <w:rsid w:val="00AF2AE4"/>
    <w:rsid w:val="00AF3178"/>
    <w:rsid w:val="00B0034C"/>
    <w:rsid w:val="00B00C52"/>
    <w:rsid w:val="00B03B1D"/>
    <w:rsid w:val="00B04B93"/>
    <w:rsid w:val="00B05A26"/>
    <w:rsid w:val="00B07398"/>
    <w:rsid w:val="00B12BBE"/>
    <w:rsid w:val="00B14236"/>
    <w:rsid w:val="00B14653"/>
    <w:rsid w:val="00B17436"/>
    <w:rsid w:val="00B176DE"/>
    <w:rsid w:val="00B227AC"/>
    <w:rsid w:val="00B22CB6"/>
    <w:rsid w:val="00B236AB"/>
    <w:rsid w:val="00B23D16"/>
    <w:rsid w:val="00B25636"/>
    <w:rsid w:val="00B25921"/>
    <w:rsid w:val="00B27E3C"/>
    <w:rsid w:val="00B304B8"/>
    <w:rsid w:val="00B315A7"/>
    <w:rsid w:val="00B31629"/>
    <w:rsid w:val="00B328C8"/>
    <w:rsid w:val="00B32D61"/>
    <w:rsid w:val="00B34202"/>
    <w:rsid w:val="00B42BC0"/>
    <w:rsid w:val="00B450B7"/>
    <w:rsid w:val="00B549EB"/>
    <w:rsid w:val="00B5510F"/>
    <w:rsid w:val="00B55AC5"/>
    <w:rsid w:val="00B569B4"/>
    <w:rsid w:val="00B67C72"/>
    <w:rsid w:val="00B74D14"/>
    <w:rsid w:val="00B83380"/>
    <w:rsid w:val="00B8434B"/>
    <w:rsid w:val="00B846D0"/>
    <w:rsid w:val="00B878FB"/>
    <w:rsid w:val="00B87EEB"/>
    <w:rsid w:val="00B90B7D"/>
    <w:rsid w:val="00B91372"/>
    <w:rsid w:val="00B92E62"/>
    <w:rsid w:val="00B94247"/>
    <w:rsid w:val="00BA111B"/>
    <w:rsid w:val="00BA7D23"/>
    <w:rsid w:val="00BB13CE"/>
    <w:rsid w:val="00BB6DE3"/>
    <w:rsid w:val="00BB7A2F"/>
    <w:rsid w:val="00BC2DC8"/>
    <w:rsid w:val="00BC7076"/>
    <w:rsid w:val="00BD2169"/>
    <w:rsid w:val="00BD7B57"/>
    <w:rsid w:val="00BD7DED"/>
    <w:rsid w:val="00BE248B"/>
    <w:rsid w:val="00BE6AC4"/>
    <w:rsid w:val="00BE761F"/>
    <w:rsid w:val="00BF6102"/>
    <w:rsid w:val="00BF6619"/>
    <w:rsid w:val="00BF788F"/>
    <w:rsid w:val="00C00013"/>
    <w:rsid w:val="00C0176C"/>
    <w:rsid w:val="00C03239"/>
    <w:rsid w:val="00C04344"/>
    <w:rsid w:val="00C0632B"/>
    <w:rsid w:val="00C06E0C"/>
    <w:rsid w:val="00C15EEB"/>
    <w:rsid w:val="00C20762"/>
    <w:rsid w:val="00C22CB5"/>
    <w:rsid w:val="00C346F6"/>
    <w:rsid w:val="00C3603F"/>
    <w:rsid w:val="00C36CBE"/>
    <w:rsid w:val="00C4003E"/>
    <w:rsid w:val="00C4184D"/>
    <w:rsid w:val="00C478C3"/>
    <w:rsid w:val="00C500D5"/>
    <w:rsid w:val="00C51699"/>
    <w:rsid w:val="00C52952"/>
    <w:rsid w:val="00C610E3"/>
    <w:rsid w:val="00C618A4"/>
    <w:rsid w:val="00C61CE5"/>
    <w:rsid w:val="00C6222D"/>
    <w:rsid w:val="00C67CDC"/>
    <w:rsid w:val="00C7315F"/>
    <w:rsid w:val="00C732F6"/>
    <w:rsid w:val="00C84950"/>
    <w:rsid w:val="00C84E31"/>
    <w:rsid w:val="00C8557C"/>
    <w:rsid w:val="00C87F23"/>
    <w:rsid w:val="00C9070E"/>
    <w:rsid w:val="00C92C49"/>
    <w:rsid w:val="00C94210"/>
    <w:rsid w:val="00CA0412"/>
    <w:rsid w:val="00CA61A8"/>
    <w:rsid w:val="00CB5D5C"/>
    <w:rsid w:val="00CB643F"/>
    <w:rsid w:val="00CB7067"/>
    <w:rsid w:val="00CB743D"/>
    <w:rsid w:val="00CC042D"/>
    <w:rsid w:val="00CC0538"/>
    <w:rsid w:val="00CC2464"/>
    <w:rsid w:val="00CC27DE"/>
    <w:rsid w:val="00CC6AEC"/>
    <w:rsid w:val="00CD6B5E"/>
    <w:rsid w:val="00CD79CD"/>
    <w:rsid w:val="00CE5A31"/>
    <w:rsid w:val="00CF1CA3"/>
    <w:rsid w:val="00D05DB5"/>
    <w:rsid w:val="00D06328"/>
    <w:rsid w:val="00D1054D"/>
    <w:rsid w:val="00D10A70"/>
    <w:rsid w:val="00D160F0"/>
    <w:rsid w:val="00D17130"/>
    <w:rsid w:val="00D23A75"/>
    <w:rsid w:val="00D30722"/>
    <w:rsid w:val="00D32C65"/>
    <w:rsid w:val="00D3313B"/>
    <w:rsid w:val="00D37DB8"/>
    <w:rsid w:val="00D415E6"/>
    <w:rsid w:val="00D500C7"/>
    <w:rsid w:val="00D529C6"/>
    <w:rsid w:val="00D5375C"/>
    <w:rsid w:val="00D55002"/>
    <w:rsid w:val="00D5617D"/>
    <w:rsid w:val="00D60573"/>
    <w:rsid w:val="00D62387"/>
    <w:rsid w:val="00D62571"/>
    <w:rsid w:val="00D66465"/>
    <w:rsid w:val="00D67F76"/>
    <w:rsid w:val="00D70385"/>
    <w:rsid w:val="00D75F78"/>
    <w:rsid w:val="00D82602"/>
    <w:rsid w:val="00D83915"/>
    <w:rsid w:val="00D855B5"/>
    <w:rsid w:val="00D867A9"/>
    <w:rsid w:val="00D901FE"/>
    <w:rsid w:val="00D93EF2"/>
    <w:rsid w:val="00DA0CA2"/>
    <w:rsid w:val="00DA1944"/>
    <w:rsid w:val="00DA1978"/>
    <w:rsid w:val="00DA294B"/>
    <w:rsid w:val="00DB167C"/>
    <w:rsid w:val="00DB312C"/>
    <w:rsid w:val="00DB320E"/>
    <w:rsid w:val="00DB35FA"/>
    <w:rsid w:val="00DB43B4"/>
    <w:rsid w:val="00DC5384"/>
    <w:rsid w:val="00DD0F76"/>
    <w:rsid w:val="00DD15D9"/>
    <w:rsid w:val="00DD2A88"/>
    <w:rsid w:val="00DD2AB7"/>
    <w:rsid w:val="00DD51C1"/>
    <w:rsid w:val="00DD52EF"/>
    <w:rsid w:val="00DD75FF"/>
    <w:rsid w:val="00DE17A4"/>
    <w:rsid w:val="00DE3EE4"/>
    <w:rsid w:val="00DE5146"/>
    <w:rsid w:val="00DE7973"/>
    <w:rsid w:val="00DF105A"/>
    <w:rsid w:val="00DF1B39"/>
    <w:rsid w:val="00DF2168"/>
    <w:rsid w:val="00DF6507"/>
    <w:rsid w:val="00E00310"/>
    <w:rsid w:val="00E0170F"/>
    <w:rsid w:val="00E01752"/>
    <w:rsid w:val="00E01974"/>
    <w:rsid w:val="00E10D48"/>
    <w:rsid w:val="00E15659"/>
    <w:rsid w:val="00E16149"/>
    <w:rsid w:val="00E16A2F"/>
    <w:rsid w:val="00E20BD0"/>
    <w:rsid w:val="00E22D00"/>
    <w:rsid w:val="00E24C8B"/>
    <w:rsid w:val="00E2535D"/>
    <w:rsid w:val="00E26412"/>
    <w:rsid w:val="00E26A54"/>
    <w:rsid w:val="00E2705B"/>
    <w:rsid w:val="00E320F3"/>
    <w:rsid w:val="00E32F51"/>
    <w:rsid w:val="00E415A8"/>
    <w:rsid w:val="00E43A89"/>
    <w:rsid w:val="00E4718E"/>
    <w:rsid w:val="00E475F4"/>
    <w:rsid w:val="00E53225"/>
    <w:rsid w:val="00E54FFE"/>
    <w:rsid w:val="00E575FE"/>
    <w:rsid w:val="00E601E6"/>
    <w:rsid w:val="00E621A4"/>
    <w:rsid w:val="00E6542D"/>
    <w:rsid w:val="00E70681"/>
    <w:rsid w:val="00E70835"/>
    <w:rsid w:val="00E7181F"/>
    <w:rsid w:val="00E72C1E"/>
    <w:rsid w:val="00E81B93"/>
    <w:rsid w:val="00E835F2"/>
    <w:rsid w:val="00E83F22"/>
    <w:rsid w:val="00E86BCC"/>
    <w:rsid w:val="00E90766"/>
    <w:rsid w:val="00E90E71"/>
    <w:rsid w:val="00E93817"/>
    <w:rsid w:val="00E977EA"/>
    <w:rsid w:val="00E97B02"/>
    <w:rsid w:val="00EA1078"/>
    <w:rsid w:val="00EA2CE4"/>
    <w:rsid w:val="00EA3792"/>
    <w:rsid w:val="00EA759D"/>
    <w:rsid w:val="00EA77CB"/>
    <w:rsid w:val="00EB28C2"/>
    <w:rsid w:val="00EB4770"/>
    <w:rsid w:val="00EB5A4A"/>
    <w:rsid w:val="00EB5DA3"/>
    <w:rsid w:val="00EC06D4"/>
    <w:rsid w:val="00EC40B9"/>
    <w:rsid w:val="00EC5BED"/>
    <w:rsid w:val="00ED0AB0"/>
    <w:rsid w:val="00ED3BD3"/>
    <w:rsid w:val="00ED4791"/>
    <w:rsid w:val="00EE1C41"/>
    <w:rsid w:val="00EE551D"/>
    <w:rsid w:val="00EF71ED"/>
    <w:rsid w:val="00F03A8F"/>
    <w:rsid w:val="00F0427E"/>
    <w:rsid w:val="00F11171"/>
    <w:rsid w:val="00F118E6"/>
    <w:rsid w:val="00F15C99"/>
    <w:rsid w:val="00F15CB1"/>
    <w:rsid w:val="00F15EE7"/>
    <w:rsid w:val="00F1678D"/>
    <w:rsid w:val="00F168E3"/>
    <w:rsid w:val="00F201D0"/>
    <w:rsid w:val="00F244A0"/>
    <w:rsid w:val="00F25363"/>
    <w:rsid w:val="00F332BC"/>
    <w:rsid w:val="00F43AB1"/>
    <w:rsid w:val="00F44D45"/>
    <w:rsid w:val="00F46EA4"/>
    <w:rsid w:val="00F539E0"/>
    <w:rsid w:val="00F5483A"/>
    <w:rsid w:val="00F54B65"/>
    <w:rsid w:val="00F55875"/>
    <w:rsid w:val="00F56BA6"/>
    <w:rsid w:val="00F57908"/>
    <w:rsid w:val="00F61BF3"/>
    <w:rsid w:val="00F63279"/>
    <w:rsid w:val="00F64FA1"/>
    <w:rsid w:val="00F67BB5"/>
    <w:rsid w:val="00F71831"/>
    <w:rsid w:val="00F71CAB"/>
    <w:rsid w:val="00F756F1"/>
    <w:rsid w:val="00F77CA2"/>
    <w:rsid w:val="00F80BE2"/>
    <w:rsid w:val="00F82B29"/>
    <w:rsid w:val="00F830BB"/>
    <w:rsid w:val="00F84DC9"/>
    <w:rsid w:val="00F8693F"/>
    <w:rsid w:val="00F86E4A"/>
    <w:rsid w:val="00F90D74"/>
    <w:rsid w:val="00F91E40"/>
    <w:rsid w:val="00F924AE"/>
    <w:rsid w:val="00F92558"/>
    <w:rsid w:val="00F937A2"/>
    <w:rsid w:val="00F94082"/>
    <w:rsid w:val="00F970FA"/>
    <w:rsid w:val="00FA06E4"/>
    <w:rsid w:val="00FA0760"/>
    <w:rsid w:val="00FA0BBD"/>
    <w:rsid w:val="00FA0D85"/>
    <w:rsid w:val="00FA17C7"/>
    <w:rsid w:val="00FA1881"/>
    <w:rsid w:val="00FA1F95"/>
    <w:rsid w:val="00FA2E0A"/>
    <w:rsid w:val="00FA4AEA"/>
    <w:rsid w:val="00FA76D5"/>
    <w:rsid w:val="00FB0413"/>
    <w:rsid w:val="00FB0C38"/>
    <w:rsid w:val="00FC177C"/>
    <w:rsid w:val="00FC6DDD"/>
    <w:rsid w:val="00FD07F4"/>
    <w:rsid w:val="00FD0C99"/>
    <w:rsid w:val="00FD1587"/>
    <w:rsid w:val="00FD3559"/>
    <w:rsid w:val="00FD51C6"/>
    <w:rsid w:val="00FD705C"/>
    <w:rsid w:val="00FE04F7"/>
    <w:rsid w:val="00FE31C9"/>
    <w:rsid w:val="00FE47F8"/>
    <w:rsid w:val="00FE5594"/>
    <w:rsid w:val="00FE7E39"/>
  </w:rsids>
  <m:mathPr>
    <m:mathFont m:val="Cambria Math"/>
    <m:brkBin m:val="before"/>
    <m:brkBinSub m:val="--"/>
    <m:smallFrac m:val="0"/>
    <m:dispDef/>
    <m:lMargin m:val="0"/>
    <m:rMargin m:val="0"/>
    <m:defJc m:val="centerGroup"/>
    <m:wrapIndent m:val="1440"/>
    <m:intLim m:val="subSup"/>
    <m:naryLim m:val="undOvr"/>
  </m:mathPr>
  <w:themeFontLang w:val="fr-CH"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5DB01BE2"/>
  <w15:chartTrackingRefBased/>
  <w15:docId w15:val="{CFE6A8A9-440A-3C46-85E3-0DEEC8A3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249"/>
  </w:style>
  <w:style w:type="paragraph" w:styleId="Titre1">
    <w:name w:val="heading 1"/>
    <w:basedOn w:val="Normal"/>
    <w:next w:val="Normal"/>
    <w:link w:val="Titre1Car"/>
    <w:uiPriority w:val="9"/>
    <w:qFormat/>
    <w:rsid w:val="00803E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03E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03E4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03E4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03E4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03E4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03E4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03E4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03E4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03E4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03E4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03E4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03E4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03E4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03E4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03E4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03E4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03E4A"/>
    <w:rPr>
      <w:rFonts w:eastAsiaTheme="majorEastAsia" w:cstheme="majorBidi"/>
      <w:color w:val="272727" w:themeColor="text1" w:themeTint="D8"/>
    </w:rPr>
  </w:style>
  <w:style w:type="paragraph" w:styleId="Titre">
    <w:name w:val="Title"/>
    <w:basedOn w:val="Normal"/>
    <w:next w:val="Normal"/>
    <w:link w:val="TitreCar"/>
    <w:uiPriority w:val="10"/>
    <w:qFormat/>
    <w:rsid w:val="00803E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03E4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03E4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03E4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03E4A"/>
    <w:pPr>
      <w:spacing w:before="160"/>
      <w:jc w:val="center"/>
    </w:pPr>
    <w:rPr>
      <w:i/>
      <w:iCs/>
      <w:color w:val="404040" w:themeColor="text1" w:themeTint="BF"/>
    </w:rPr>
  </w:style>
  <w:style w:type="character" w:customStyle="1" w:styleId="CitationCar">
    <w:name w:val="Citation Car"/>
    <w:basedOn w:val="Policepardfaut"/>
    <w:link w:val="Citation"/>
    <w:uiPriority w:val="29"/>
    <w:rsid w:val="00803E4A"/>
    <w:rPr>
      <w:i/>
      <w:iCs/>
      <w:color w:val="404040" w:themeColor="text1" w:themeTint="BF"/>
    </w:rPr>
  </w:style>
  <w:style w:type="paragraph" w:styleId="Paragraphedeliste">
    <w:name w:val="List Paragraph"/>
    <w:basedOn w:val="Normal"/>
    <w:uiPriority w:val="1"/>
    <w:qFormat/>
    <w:rsid w:val="00803E4A"/>
    <w:pPr>
      <w:ind w:left="720"/>
      <w:contextualSpacing/>
    </w:pPr>
  </w:style>
  <w:style w:type="character" w:styleId="Accentuationintense">
    <w:name w:val="Intense Emphasis"/>
    <w:basedOn w:val="Policepardfaut"/>
    <w:uiPriority w:val="21"/>
    <w:qFormat/>
    <w:rsid w:val="00803E4A"/>
    <w:rPr>
      <w:i/>
      <w:iCs/>
      <w:color w:val="0F4761" w:themeColor="accent1" w:themeShade="BF"/>
    </w:rPr>
  </w:style>
  <w:style w:type="paragraph" w:styleId="Citationintense">
    <w:name w:val="Intense Quote"/>
    <w:basedOn w:val="Normal"/>
    <w:next w:val="Normal"/>
    <w:link w:val="CitationintenseCar"/>
    <w:uiPriority w:val="30"/>
    <w:qFormat/>
    <w:rsid w:val="00803E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03E4A"/>
    <w:rPr>
      <w:i/>
      <w:iCs/>
      <w:color w:val="0F4761" w:themeColor="accent1" w:themeShade="BF"/>
    </w:rPr>
  </w:style>
  <w:style w:type="character" w:styleId="Rfrenceintense">
    <w:name w:val="Intense Reference"/>
    <w:basedOn w:val="Policepardfaut"/>
    <w:uiPriority w:val="32"/>
    <w:qFormat/>
    <w:rsid w:val="00803E4A"/>
    <w:rPr>
      <w:b/>
      <w:bCs/>
      <w:smallCaps/>
      <w:color w:val="0F4761" w:themeColor="accent1" w:themeShade="BF"/>
      <w:spacing w:val="5"/>
    </w:rPr>
  </w:style>
  <w:style w:type="table" w:styleId="Grilledutableau">
    <w:name w:val="Table Grid"/>
    <w:basedOn w:val="TableauNormal"/>
    <w:uiPriority w:val="39"/>
    <w:rsid w:val="00036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unhideWhenUsed/>
    <w:rsid w:val="003B2457"/>
    <w:pPr>
      <w:widowControl w:val="0"/>
      <w:snapToGrid w:val="0"/>
      <w:spacing w:after="0" w:line="240" w:lineRule="auto"/>
    </w:pPr>
    <w:rPr>
      <w:sz w:val="20"/>
      <w:szCs w:val="20"/>
      <w:lang w:val="en-US"/>
      <w14:ligatures w14:val="none"/>
    </w:rPr>
  </w:style>
  <w:style w:type="character" w:customStyle="1" w:styleId="NotedebasdepageCar">
    <w:name w:val="Note de bas de page Car"/>
    <w:basedOn w:val="Policepardfaut"/>
    <w:link w:val="Notedebasdepage"/>
    <w:uiPriority w:val="99"/>
    <w:rsid w:val="003B2457"/>
    <w:rPr>
      <w:sz w:val="20"/>
      <w:szCs w:val="20"/>
      <w:lang w:val="en-US"/>
      <w14:ligatures w14:val="none"/>
    </w:rPr>
  </w:style>
  <w:style w:type="character" w:styleId="Appelnotedebasdep">
    <w:name w:val="footnote reference"/>
    <w:basedOn w:val="Policepardfaut"/>
    <w:uiPriority w:val="99"/>
    <w:semiHidden/>
    <w:unhideWhenUsed/>
    <w:rsid w:val="003B2457"/>
    <w:rPr>
      <w:vertAlign w:val="superscript"/>
    </w:rPr>
  </w:style>
  <w:style w:type="paragraph" w:styleId="NormalWeb">
    <w:name w:val="Normal (Web)"/>
    <w:basedOn w:val="Normal"/>
    <w:uiPriority w:val="99"/>
    <w:unhideWhenUsed/>
    <w:rsid w:val="003B2457"/>
    <w:pPr>
      <w:spacing w:before="100" w:beforeAutospacing="1" w:after="100" w:afterAutospacing="1" w:line="240" w:lineRule="auto"/>
    </w:pPr>
    <w:rPr>
      <w:rFonts w:ascii="Times New Roman" w:hAnsi="Times New Roman" w:cs="Times New Roman"/>
      <w:kern w:val="0"/>
      <w14:ligatures w14:val="none"/>
    </w:rPr>
  </w:style>
  <w:style w:type="paragraph" w:styleId="En-tte">
    <w:name w:val="header"/>
    <w:basedOn w:val="Normal"/>
    <w:link w:val="En-tteCar"/>
    <w:uiPriority w:val="99"/>
    <w:unhideWhenUsed/>
    <w:rsid w:val="003B2457"/>
    <w:pPr>
      <w:tabs>
        <w:tab w:val="center" w:pos="4536"/>
        <w:tab w:val="right" w:pos="9072"/>
      </w:tabs>
      <w:spacing w:after="0" w:line="240" w:lineRule="auto"/>
    </w:pPr>
  </w:style>
  <w:style w:type="character" w:customStyle="1" w:styleId="En-tteCar">
    <w:name w:val="En-tête Car"/>
    <w:basedOn w:val="Policepardfaut"/>
    <w:link w:val="En-tte"/>
    <w:uiPriority w:val="99"/>
    <w:rsid w:val="003B2457"/>
  </w:style>
  <w:style w:type="paragraph" w:styleId="Pieddepage">
    <w:name w:val="footer"/>
    <w:basedOn w:val="Normal"/>
    <w:link w:val="PieddepageCar"/>
    <w:uiPriority w:val="99"/>
    <w:unhideWhenUsed/>
    <w:rsid w:val="003B245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2457"/>
  </w:style>
  <w:style w:type="character" w:styleId="Lienhypertexte">
    <w:name w:val="Hyperlink"/>
    <w:basedOn w:val="Policepardfaut"/>
    <w:uiPriority w:val="99"/>
    <w:unhideWhenUsed/>
    <w:rsid w:val="003B2457"/>
    <w:rPr>
      <w:color w:val="467886" w:themeColor="hyperlink"/>
      <w:u w:val="single"/>
    </w:rPr>
  </w:style>
  <w:style w:type="table" w:styleId="Tableausimple2">
    <w:name w:val="Plain Table 2"/>
    <w:basedOn w:val="TableauNormal"/>
    <w:uiPriority w:val="42"/>
    <w:rsid w:val="003B2457"/>
    <w:pPr>
      <w:spacing w:after="0" w:line="240" w:lineRule="auto"/>
    </w:pPr>
    <w:rPr>
      <w:szCs w:val="22"/>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Grille7Couleur">
    <w:name w:val="Grid Table 7 Colorful"/>
    <w:basedOn w:val="TableauNormal"/>
    <w:uiPriority w:val="52"/>
    <w:rsid w:val="003B245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simple5">
    <w:name w:val="Plain Table 5"/>
    <w:basedOn w:val="TableauNormal"/>
    <w:uiPriority w:val="45"/>
    <w:rsid w:val="003B245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simple3">
    <w:name w:val="Plain Table 3"/>
    <w:basedOn w:val="TableauNormal"/>
    <w:uiPriority w:val="43"/>
    <w:rsid w:val="003B24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Liste2">
    <w:name w:val="List Table 2"/>
    <w:basedOn w:val="TableauNormal"/>
    <w:uiPriority w:val="47"/>
    <w:rsid w:val="003B245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3B245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Mentionnonrsolue">
    <w:name w:val="Unresolved Mention"/>
    <w:basedOn w:val="Policepardfaut"/>
    <w:uiPriority w:val="99"/>
    <w:semiHidden/>
    <w:unhideWhenUsed/>
    <w:rsid w:val="003B2457"/>
    <w:rPr>
      <w:color w:val="605E5C"/>
      <w:shd w:val="clear" w:color="auto" w:fill="E1DFDD"/>
    </w:rPr>
  </w:style>
  <w:style w:type="table" w:styleId="TableauGrille1Clair">
    <w:name w:val="Grid Table 1 Light"/>
    <w:basedOn w:val="TableauNormal"/>
    <w:uiPriority w:val="46"/>
    <w:rsid w:val="003B245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lledetableauclaire">
    <w:name w:val="Grid Table Light"/>
    <w:basedOn w:val="TableauNormal"/>
    <w:uiPriority w:val="40"/>
    <w:rsid w:val="003B24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3-Accentuation1">
    <w:name w:val="List Table 3 Accent 1"/>
    <w:basedOn w:val="TableauNormal"/>
    <w:uiPriority w:val="48"/>
    <w:rsid w:val="003B245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Numrodepage">
    <w:name w:val="page number"/>
    <w:basedOn w:val="Policepardfaut"/>
    <w:uiPriority w:val="99"/>
    <w:semiHidden/>
    <w:unhideWhenUsed/>
    <w:rsid w:val="003B2457"/>
  </w:style>
  <w:style w:type="table" w:customStyle="1" w:styleId="TableNormal">
    <w:name w:val="Table Normal"/>
    <w:uiPriority w:val="2"/>
    <w:semiHidden/>
    <w:unhideWhenUsed/>
    <w:qFormat/>
    <w:rsid w:val="003B2457"/>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3B2457"/>
    <w:pPr>
      <w:widowControl w:val="0"/>
      <w:autoSpaceDE w:val="0"/>
      <w:autoSpaceDN w:val="0"/>
      <w:spacing w:after="0" w:line="240" w:lineRule="auto"/>
    </w:pPr>
    <w:rPr>
      <w:rFonts w:ascii="Arial MT" w:eastAsia="Arial MT" w:hAnsi="Arial MT" w:cs="Arial MT"/>
      <w:kern w:val="0"/>
      <w:sz w:val="21"/>
      <w:szCs w:val="21"/>
      <w:lang w:val="en-US" w:eastAsia="en-US"/>
      <w14:ligatures w14:val="none"/>
    </w:rPr>
  </w:style>
  <w:style w:type="character" w:customStyle="1" w:styleId="CorpsdetexteCar">
    <w:name w:val="Corps de texte Car"/>
    <w:basedOn w:val="Policepardfaut"/>
    <w:link w:val="Corpsdetexte"/>
    <w:uiPriority w:val="1"/>
    <w:rsid w:val="003B2457"/>
    <w:rPr>
      <w:rFonts w:ascii="Arial MT" w:eastAsia="Arial MT" w:hAnsi="Arial MT" w:cs="Arial MT"/>
      <w:kern w:val="0"/>
      <w:sz w:val="21"/>
      <w:szCs w:val="21"/>
      <w:lang w:val="en-US" w:eastAsia="en-US"/>
      <w14:ligatures w14:val="none"/>
    </w:rPr>
  </w:style>
  <w:style w:type="paragraph" w:customStyle="1" w:styleId="TableParagraph">
    <w:name w:val="Table Paragraph"/>
    <w:basedOn w:val="Normal"/>
    <w:uiPriority w:val="1"/>
    <w:qFormat/>
    <w:rsid w:val="003B2457"/>
    <w:pPr>
      <w:widowControl w:val="0"/>
      <w:autoSpaceDE w:val="0"/>
      <w:autoSpaceDN w:val="0"/>
      <w:spacing w:after="0" w:line="256" w:lineRule="exact"/>
    </w:pPr>
    <w:rPr>
      <w:rFonts w:ascii="Arial MT" w:eastAsia="Arial MT" w:hAnsi="Arial MT" w:cs="Arial MT"/>
      <w:kern w:val="0"/>
      <w:sz w:val="22"/>
      <w:szCs w:val="22"/>
      <w:lang w:val="en-US" w:eastAsia="en-US"/>
      <w14:ligatures w14:val="none"/>
    </w:rPr>
  </w:style>
  <w:style w:type="character" w:styleId="Lienhypertextesuivivisit">
    <w:name w:val="FollowedHyperlink"/>
    <w:basedOn w:val="Policepardfaut"/>
    <w:uiPriority w:val="99"/>
    <w:semiHidden/>
    <w:unhideWhenUsed/>
    <w:rsid w:val="003B2457"/>
    <w:rPr>
      <w:color w:val="96607D" w:themeColor="followedHyperlink"/>
      <w:u w:val="single"/>
    </w:rPr>
  </w:style>
  <w:style w:type="table" w:styleId="TableauListe4">
    <w:name w:val="List Table 4"/>
    <w:basedOn w:val="TableauNormal"/>
    <w:uiPriority w:val="49"/>
    <w:rsid w:val="000801C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758</TotalTime>
  <Pages>25</Pages>
  <Words>7201</Words>
  <Characters>39610</Characters>
  <Application>Microsoft Office Word</Application>
  <DocSecurity>0</DocSecurity>
  <Lines>330</Lines>
  <Paragraphs>93</Paragraphs>
  <ScaleCrop>false</ScaleCrop>
  <Company/>
  <LinksUpToDate>false</LinksUpToDate>
  <CharactersWithSpaces>46718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Chinglong Tse</dc:creator>
  <cp:keywords/>
  <dc:description/>
  <cp:lastModifiedBy>Chinglong Tse</cp:lastModifiedBy>
  <cp:revision>867</cp:revision>
  <dcterms:created xsi:type="dcterms:W3CDTF">2025-01-10T11:17:00Z</dcterms:created>
  <dcterms:modified xsi:type="dcterms:W3CDTF">2026-04-08T09:10:00Z</dcterms:modified>
</cp:coreProperties>
</file>