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2B6BD" w14:textId="29CC09EB" w:rsidR="00000636" w:rsidRPr="00A65E53" w:rsidRDefault="00F10BD1" w:rsidP="00000636">
      <w:pPr>
        <w:pStyle w:val="Heading"/>
      </w:pPr>
      <w:r w:rsidRPr="00A65E53">
        <w:t>Supplementary material</w:t>
      </w:r>
      <w:r w:rsidR="00000636" w:rsidRPr="00A65E53">
        <w:t>:</w:t>
      </w:r>
    </w:p>
    <w:p w14:paraId="45401173" w14:textId="77777777" w:rsidR="00F10BD1" w:rsidRPr="00A65E53" w:rsidRDefault="00F10BD1" w:rsidP="00F10BD1">
      <w:pPr>
        <w:rPr>
          <w:rFonts w:ascii="Times New Roman" w:hAnsi="Times New Roman" w:cs="Times New Roman"/>
        </w:rPr>
      </w:pPr>
    </w:p>
    <w:p w14:paraId="5BF91719" w14:textId="689C9B2D" w:rsidR="00000636" w:rsidRPr="00A65E53" w:rsidRDefault="00000636" w:rsidP="00000636">
      <w:pPr>
        <w:rPr>
          <w:rFonts w:ascii="Times New Roman" w:hAnsi="Times New Roman" w:cs="Times New Roman"/>
        </w:rPr>
      </w:pPr>
      <w:r w:rsidRPr="00A65E53">
        <w:rPr>
          <w:rFonts w:ascii="Times New Roman" w:hAnsi="Times New Roman" w:cs="Times New Roman"/>
        </w:rPr>
        <w:t xml:space="preserve">This table lists the out-of-time case studies identified during the course of the research, ordered alphabetically according to type of site </w:t>
      </w:r>
      <w:r w:rsidR="00BF334F" w:rsidRPr="00A65E53">
        <w:rPr>
          <w:rFonts w:ascii="Times New Roman" w:hAnsi="Times New Roman" w:cs="Times New Roman"/>
        </w:rPr>
        <w:t>(</w:t>
      </w:r>
      <w:proofErr w:type="gramStart"/>
      <w:r w:rsidR="00501BBC" w:rsidRPr="00A65E53">
        <w:rPr>
          <w:rFonts w:ascii="Times New Roman" w:hAnsi="Times New Roman" w:cs="Times New Roman"/>
        </w:rPr>
        <w:t>Non-hoard</w:t>
      </w:r>
      <w:proofErr w:type="gramEnd"/>
      <w:r w:rsidR="00501BBC" w:rsidRPr="00A65E53">
        <w:rPr>
          <w:rFonts w:ascii="Times New Roman" w:hAnsi="Times New Roman" w:cs="Times New Roman"/>
        </w:rPr>
        <w:t xml:space="preserve"> context</w:t>
      </w:r>
      <w:r w:rsidR="00BF334F" w:rsidRPr="00A65E53">
        <w:rPr>
          <w:rFonts w:ascii="Times New Roman" w:hAnsi="Times New Roman" w:cs="Times New Roman"/>
        </w:rPr>
        <w:t xml:space="preserve"> or Hoard) </w:t>
      </w:r>
      <w:r w:rsidRPr="00A65E53">
        <w:rPr>
          <w:rFonts w:ascii="Times New Roman" w:hAnsi="Times New Roman" w:cs="Times New Roman"/>
        </w:rPr>
        <w:t>and certainty of likelihood.</w:t>
      </w:r>
      <w:r w:rsidR="005633DD" w:rsidRPr="00A65E53">
        <w:rPr>
          <w:rFonts w:ascii="Times New Roman" w:hAnsi="Times New Roman" w:cs="Times New Roman"/>
        </w:rPr>
        <w:t xml:space="preserve"> In compiling the database, regional and object-specific corpora, excavation reports, museum catalogues, and online databases, were all consulted.</w:t>
      </w:r>
      <w:r w:rsidR="00FF10E8" w:rsidRPr="00A65E53">
        <w:rPr>
          <w:rFonts w:ascii="Times New Roman" w:hAnsi="Times New Roman" w:cs="Times New Roman"/>
        </w:rPr>
        <w:t xml:space="preserve"> </w:t>
      </w:r>
      <w:r w:rsidRPr="00A65E53">
        <w:rPr>
          <w:rFonts w:ascii="Times New Roman" w:hAnsi="Times New Roman" w:cs="Times New Roman"/>
        </w:rPr>
        <w:t>The out-of-time objects are listed, with the period of the Bronze Age to which they typologically belong. Any associated objects are listed</w:t>
      </w:r>
      <w:r w:rsidR="005E5DE6" w:rsidRPr="00A65E53">
        <w:rPr>
          <w:rFonts w:ascii="Times New Roman" w:hAnsi="Times New Roman" w:cs="Times New Roman"/>
        </w:rPr>
        <w:t xml:space="preserve"> in brief</w:t>
      </w:r>
      <w:r w:rsidRPr="00A65E53">
        <w:rPr>
          <w:rFonts w:ascii="Times New Roman" w:hAnsi="Times New Roman" w:cs="Times New Roman"/>
        </w:rPr>
        <w:t xml:space="preserve">; these often define the earliest possible deposition date. Brief details of the context are presented, highlighting significant aspects about the location and place. The </w:t>
      </w:r>
      <w:r w:rsidRPr="00A65E53">
        <w:rPr>
          <w:rFonts w:ascii="Times New Roman" w:hAnsi="Times New Roman" w:cs="Times New Roman"/>
          <w:i/>
          <w:iCs/>
        </w:rPr>
        <w:t>Likelihood</w:t>
      </w:r>
      <w:r w:rsidRPr="00A65E53">
        <w:rPr>
          <w:rFonts w:ascii="Times New Roman" w:hAnsi="Times New Roman" w:cs="Times New Roman"/>
        </w:rPr>
        <w:t xml:space="preserve"> that </w:t>
      </w:r>
      <w:r w:rsidR="005633DD" w:rsidRPr="00A65E53">
        <w:rPr>
          <w:rFonts w:ascii="Times New Roman" w:hAnsi="Times New Roman" w:cs="Times New Roman"/>
        </w:rPr>
        <w:t xml:space="preserve">a </w:t>
      </w:r>
      <w:r w:rsidRPr="00A65E53">
        <w:rPr>
          <w:rFonts w:ascii="Times New Roman" w:hAnsi="Times New Roman" w:cs="Times New Roman"/>
        </w:rPr>
        <w:t xml:space="preserve">deposit does indeed contain ‘out-of-time’ objects is presented on a scale of Certain, Probable and Possible. This is defined according to the security of the context and associations and the probability that the objects are truly out-of-time. Consequently, IC = Insecure Context referring to lack of discovery detail; UA = Uncertain Association referring to </w:t>
      </w:r>
      <w:r w:rsidR="002B388D" w:rsidRPr="00A65E53">
        <w:rPr>
          <w:rFonts w:ascii="Times New Roman" w:hAnsi="Times New Roman" w:cs="Times New Roman"/>
        </w:rPr>
        <w:t xml:space="preserve">unclear </w:t>
      </w:r>
      <w:r w:rsidRPr="00A65E53">
        <w:rPr>
          <w:rFonts w:ascii="Times New Roman" w:hAnsi="Times New Roman" w:cs="Times New Roman"/>
        </w:rPr>
        <w:t xml:space="preserve">recovery circumstances; </w:t>
      </w:r>
      <w:r w:rsidR="00B873BE" w:rsidRPr="00A65E53">
        <w:rPr>
          <w:rFonts w:ascii="Times New Roman" w:hAnsi="Times New Roman" w:cs="Times New Roman"/>
        </w:rPr>
        <w:t xml:space="preserve">and </w:t>
      </w:r>
      <w:r w:rsidRPr="00A65E53">
        <w:rPr>
          <w:rFonts w:ascii="Times New Roman" w:hAnsi="Times New Roman" w:cs="Times New Roman"/>
        </w:rPr>
        <w:t>UI = uncertain identification of truly out-of-time objects</w:t>
      </w:r>
      <w:r w:rsidR="009501A9" w:rsidRPr="00A65E53">
        <w:rPr>
          <w:rFonts w:ascii="Times New Roman" w:hAnsi="Times New Roman" w:cs="Times New Roman"/>
        </w:rPr>
        <w:t xml:space="preserve"> (i.e. the objects could be contemporaneous</w:t>
      </w:r>
      <w:r w:rsidR="00ED2AA6" w:rsidRPr="00A65E53">
        <w:rPr>
          <w:rFonts w:ascii="Times New Roman" w:hAnsi="Times New Roman" w:cs="Times New Roman"/>
        </w:rPr>
        <w:t xml:space="preserve"> or are too fragmentary to conclusively place within a typo-chronological framework</w:t>
      </w:r>
      <w:r w:rsidR="0036542E" w:rsidRPr="00A65E53">
        <w:rPr>
          <w:rFonts w:ascii="Times New Roman" w:hAnsi="Times New Roman" w:cs="Times New Roman"/>
        </w:rPr>
        <w:t>)</w:t>
      </w:r>
      <w:r w:rsidRPr="00A65E53">
        <w:rPr>
          <w:rFonts w:ascii="Times New Roman" w:hAnsi="Times New Roman" w:cs="Times New Roman"/>
        </w:rPr>
        <w:t xml:space="preserve">. The distribution of these sites is mapped in Figure </w:t>
      </w:r>
      <w:r w:rsidR="009108BC">
        <w:rPr>
          <w:rFonts w:ascii="Times New Roman" w:hAnsi="Times New Roman" w:cs="Times New Roman"/>
        </w:rPr>
        <w:t>2.</w:t>
      </w:r>
    </w:p>
    <w:p w14:paraId="3E680948" w14:textId="77777777" w:rsidR="0024463C" w:rsidRPr="00A65E53" w:rsidRDefault="0024463C" w:rsidP="00000636">
      <w:pPr>
        <w:rPr>
          <w:rFonts w:ascii="Times New Roman" w:hAnsi="Times New Roman" w:cs="Times New Roman"/>
        </w:rPr>
      </w:pPr>
    </w:p>
    <w:p w14:paraId="1FC3DEEF" w14:textId="11B7A62E" w:rsidR="00D94B19" w:rsidRPr="00A65E53" w:rsidRDefault="00E532A3" w:rsidP="00000636">
      <w:pPr>
        <w:rPr>
          <w:rFonts w:ascii="Times New Roman" w:hAnsi="Times New Roman" w:cs="Times New Roman"/>
        </w:rPr>
      </w:pPr>
      <w:r w:rsidRPr="00A65E53">
        <w:rPr>
          <w:rFonts w:ascii="Times New Roman" w:hAnsi="Times New Roman" w:cs="Times New Roman"/>
        </w:rPr>
        <w:t xml:space="preserve">A synthetic list of references for sites has not been included; only those key references that help with typologies or </w:t>
      </w:r>
      <w:r w:rsidR="00501BBC" w:rsidRPr="00A65E53">
        <w:rPr>
          <w:rFonts w:ascii="Times New Roman" w:hAnsi="Times New Roman" w:cs="Times New Roman"/>
        </w:rPr>
        <w:t>circumstances of recovery are noted.</w:t>
      </w:r>
    </w:p>
    <w:p w14:paraId="61CB066C" w14:textId="77777777" w:rsidR="00D94B19" w:rsidRPr="00A65E53" w:rsidRDefault="00D94B19" w:rsidP="00000636">
      <w:pPr>
        <w:rPr>
          <w:rFonts w:ascii="Times New Roman" w:hAnsi="Times New Roman" w:cs="Times New Roman"/>
        </w:rPr>
      </w:pPr>
    </w:p>
    <w:p w14:paraId="781629E9" w14:textId="4C59251B" w:rsidR="0024463C" w:rsidRPr="00A65E53" w:rsidRDefault="0024463C" w:rsidP="0000063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5E53">
        <w:rPr>
          <w:rFonts w:ascii="Times New Roman" w:hAnsi="Times New Roman" w:cs="Times New Roman"/>
        </w:rPr>
        <w:t xml:space="preserve">Lastly, a great number of sites were considered over the course of this research and were discounted due to </w:t>
      </w:r>
      <w:r w:rsidR="002B388D" w:rsidRPr="00A65E53">
        <w:rPr>
          <w:rFonts w:ascii="Times New Roman" w:hAnsi="Times New Roman" w:cs="Times New Roman"/>
        </w:rPr>
        <w:t xml:space="preserve">lack of certainty. This included hoards </w:t>
      </w:r>
      <w:r w:rsidR="000D3234" w:rsidRPr="00A65E53">
        <w:rPr>
          <w:rFonts w:ascii="Times New Roman" w:hAnsi="Times New Roman" w:cs="Times New Roman"/>
        </w:rPr>
        <w:t xml:space="preserve">which were acquired by museum after historically passing through </w:t>
      </w:r>
      <w:r w:rsidR="00777196" w:rsidRPr="00A65E53">
        <w:rPr>
          <w:rFonts w:ascii="Times New Roman" w:hAnsi="Times New Roman" w:cs="Times New Roman"/>
        </w:rPr>
        <w:t xml:space="preserve">multiple hands (including jewellers, collectors and modern smiths), as well as hoards which included fragments of objects which </w:t>
      </w:r>
      <w:r w:rsidR="00B10062" w:rsidRPr="00A65E53">
        <w:rPr>
          <w:rFonts w:ascii="Times New Roman" w:hAnsi="Times New Roman" w:cs="Times New Roman"/>
        </w:rPr>
        <w:t xml:space="preserve">had a wide potential date (e.g. fragments of palstaves which could date to the Middle or Late Bronze Age). </w:t>
      </w:r>
      <w:r w:rsidR="007759C4">
        <w:rPr>
          <w:rFonts w:ascii="Times New Roman" w:hAnsi="Times New Roman" w:cs="Times New Roman"/>
        </w:rPr>
        <w:t>These have not been listed.</w:t>
      </w:r>
    </w:p>
    <w:p w14:paraId="7DF7FAE3" w14:textId="77777777" w:rsidR="00000636" w:rsidRPr="00A65E53" w:rsidRDefault="00000636" w:rsidP="00000636">
      <w:pPr>
        <w:rPr>
          <w:rFonts w:ascii="Times New Roman" w:hAnsi="Times New Roman" w:cs="Times New Roman"/>
        </w:rPr>
      </w:pPr>
    </w:p>
    <w:tbl>
      <w:tblPr>
        <w:tblStyle w:val="TableGrid"/>
        <w:tblW w:w="13958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1744"/>
        <w:gridCol w:w="1745"/>
        <w:gridCol w:w="1745"/>
        <w:gridCol w:w="1745"/>
        <w:gridCol w:w="1744"/>
        <w:gridCol w:w="1745"/>
        <w:gridCol w:w="1745"/>
        <w:gridCol w:w="1745"/>
      </w:tblGrid>
      <w:tr w:rsidR="00D94B19" w:rsidRPr="00A65E53" w14:paraId="71A3E362" w14:textId="77777777" w:rsidTr="00E07740">
        <w:tc>
          <w:tcPr>
            <w:tcW w:w="1744" w:type="dxa"/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14:paraId="20AF9D91" w14:textId="77777777" w:rsidR="00D94B19" w:rsidRPr="00A65E53" w:rsidRDefault="00D94B19" w:rsidP="00C409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Site</w:t>
            </w:r>
          </w:p>
        </w:tc>
        <w:tc>
          <w:tcPr>
            <w:tcW w:w="1745" w:type="dxa"/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14:paraId="0C3C92A7" w14:textId="488F181E" w:rsidR="00D94B19" w:rsidRPr="00A65E53" w:rsidRDefault="00D94B19" w:rsidP="00C409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Out-of-Time </w:t>
            </w:r>
            <w:r w:rsidR="00A65E53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bject(s)</w:t>
            </w:r>
          </w:p>
        </w:tc>
        <w:tc>
          <w:tcPr>
            <w:tcW w:w="1745" w:type="dxa"/>
            <w:shd w:val="clear" w:color="auto" w:fill="D9D9D9" w:themeFill="background1" w:themeFillShade="D9"/>
          </w:tcPr>
          <w:p w14:paraId="0AD2D561" w14:textId="77777777" w:rsidR="00D94B19" w:rsidRPr="00A65E53" w:rsidRDefault="00D94B19" w:rsidP="00C409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Relative date of OoT object(s)</w:t>
            </w:r>
          </w:p>
        </w:tc>
        <w:tc>
          <w:tcPr>
            <w:tcW w:w="1745" w:type="dxa"/>
            <w:shd w:val="clear" w:color="auto" w:fill="D9D9D9" w:themeFill="background1" w:themeFillShade="D9"/>
            <w:tcMar>
              <w:left w:w="98" w:type="dxa"/>
            </w:tcMar>
          </w:tcPr>
          <w:p w14:paraId="5550B35E" w14:textId="77777777" w:rsidR="00D94B19" w:rsidRPr="00A65E53" w:rsidRDefault="00D94B19" w:rsidP="00C409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Associated objects</w:t>
            </w:r>
          </w:p>
        </w:tc>
        <w:tc>
          <w:tcPr>
            <w:tcW w:w="1744" w:type="dxa"/>
            <w:shd w:val="clear" w:color="auto" w:fill="D9D9D9" w:themeFill="background1" w:themeFillShade="D9"/>
          </w:tcPr>
          <w:p w14:paraId="13FE01C8" w14:textId="77777777" w:rsidR="00D94B19" w:rsidRPr="00A65E53" w:rsidRDefault="00D94B19" w:rsidP="00C409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Probable date of deposition</w:t>
            </w:r>
          </w:p>
        </w:tc>
        <w:tc>
          <w:tcPr>
            <w:tcW w:w="1745" w:type="dxa"/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14:paraId="129706F6" w14:textId="77777777" w:rsidR="00D94B19" w:rsidRPr="00A65E53" w:rsidRDefault="00D94B19" w:rsidP="00C409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Context</w:t>
            </w:r>
          </w:p>
        </w:tc>
        <w:tc>
          <w:tcPr>
            <w:tcW w:w="1745" w:type="dxa"/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14:paraId="46F2D2C6" w14:textId="77777777" w:rsidR="00D94B19" w:rsidRPr="00A65E53" w:rsidRDefault="00D94B19" w:rsidP="00C409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Likelihood</w:t>
            </w:r>
          </w:p>
        </w:tc>
        <w:tc>
          <w:tcPr>
            <w:tcW w:w="1745" w:type="dxa"/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14:paraId="6C8CD3BD" w14:textId="081C59E6" w:rsidR="00D94B19" w:rsidRPr="00A65E53" w:rsidRDefault="00D94B19" w:rsidP="00C409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Key </w:t>
            </w:r>
            <w:r w:rsidR="00A65E53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eferences</w:t>
            </w:r>
          </w:p>
        </w:tc>
      </w:tr>
      <w:tr w:rsidR="00D94B19" w:rsidRPr="00A65E53" w14:paraId="33893683" w14:textId="77777777" w:rsidTr="74E79504">
        <w:tc>
          <w:tcPr>
            <w:tcW w:w="13958" w:type="dxa"/>
            <w:gridSpan w:val="8"/>
            <w:shd w:val="clear" w:color="auto" w:fill="auto"/>
            <w:tcMar>
              <w:left w:w="98" w:type="dxa"/>
            </w:tcMar>
          </w:tcPr>
          <w:p w14:paraId="72EAC4B5" w14:textId="0407FB94" w:rsidR="00D94B19" w:rsidRPr="00A65E53" w:rsidRDefault="00D94B19" w:rsidP="00D95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Non-hoard contexts</w:t>
            </w:r>
          </w:p>
        </w:tc>
      </w:tr>
      <w:tr w:rsidR="00D94B19" w:rsidRPr="00A65E53" w14:paraId="555BC906" w14:textId="77777777" w:rsidTr="00E07740">
        <w:tc>
          <w:tcPr>
            <w:tcW w:w="1744" w:type="dxa"/>
            <w:shd w:val="clear" w:color="auto" w:fill="auto"/>
            <w:tcMar>
              <w:left w:w="98" w:type="dxa"/>
            </w:tcMar>
          </w:tcPr>
          <w:p w14:paraId="5BAF2898" w14:textId="77777777" w:rsidR="00D94B19" w:rsidRPr="00A65E53" w:rsidRDefault="00D94B19" w:rsidP="00C409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(1) Cadbury Castle hillfort, Somerset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69B52B27" w14:textId="77777777" w:rsidR="00D94B19" w:rsidRPr="00A65E53" w:rsidRDefault="00D94B19" w:rsidP="00C409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Arreton flanged axehead </w:t>
            </w:r>
          </w:p>
          <w:p w14:paraId="11467198" w14:textId="77777777" w:rsidR="00D94B19" w:rsidRPr="00A65E53" w:rsidRDefault="00D94B19" w:rsidP="00C409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Side-looped spearhead fragment </w:t>
            </w:r>
          </w:p>
          <w:p w14:paraId="56808692" w14:textId="77777777" w:rsidR="00D94B19" w:rsidRPr="00A65E53" w:rsidRDefault="00D94B19" w:rsidP="00C409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Small blade fragment </w:t>
            </w:r>
          </w:p>
        </w:tc>
        <w:tc>
          <w:tcPr>
            <w:tcW w:w="1745" w:type="dxa"/>
          </w:tcPr>
          <w:p w14:paraId="1BB76B47" w14:textId="7FD7C21F" w:rsidR="00D94B19" w:rsidRPr="00A65E53" w:rsidRDefault="00D94B19" w:rsidP="00C409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EBA, MA VI, 1725–1500 </w:t>
            </w:r>
            <w:r w:rsidR="00863858" w:rsidRPr="00A65E53">
              <w:rPr>
                <w:rFonts w:ascii="Times New Roman" w:hAnsi="Times New Roman" w:cs="Times New Roman"/>
                <w:sz w:val="18"/>
                <w:szCs w:val="18"/>
              </w:rPr>
              <w:t>BCE</w:t>
            </w:r>
          </w:p>
          <w:p w14:paraId="669B4D45" w14:textId="79F9EF47" w:rsidR="00D94B19" w:rsidRPr="00A65E53" w:rsidRDefault="00D94B19" w:rsidP="00C409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MBA, Taunton, 1400–1275 </w:t>
            </w:r>
            <w:r w:rsidR="00863858" w:rsidRPr="00A65E53">
              <w:rPr>
                <w:rFonts w:ascii="Times New Roman" w:hAnsi="Times New Roman" w:cs="Times New Roman"/>
                <w:sz w:val="18"/>
                <w:szCs w:val="18"/>
              </w:rPr>
              <w:t>BCE</w:t>
            </w:r>
          </w:p>
          <w:p w14:paraId="6EF03F08" w14:textId="11547ED5" w:rsidR="00D94B19" w:rsidRPr="00A65E53" w:rsidRDefault="00D94B19" w:rsidP="00C409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MBA, probably Penard, 1275–1150 </w:t>
            </w:r>
            <w:r w:rsidR="00863858" w:rsidRPr="00A65E53">
              <w:rPr>
                <w:rFonts w:ascii="Times New Roman" w:hAnsi="Times New Roman" w:cs="Times New Roman"/>
                <w:sz w:val="18"/>
                <w:szCs w:val="18"/>
              </w:rPr>
              <w:t>BCE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11AF167D" w14:textId="77777777" w:rsidR="00D94B19" w:rsidRPr="00A65E53" w:rsidRDefault="00D94B19" w:rsidP="00C409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Numerous other </w:t>
            </w:r>
            <w:proofErr w:type="gramStart"/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metalwork</w:t>
            </w:r>
            <w:proofErr w:type="gramEnd"/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 finds dating to Wilburton/Ewart Park – Llyn Fawr assemblages</w:t>
            </w:r>
          </w:p>
        </w:tc>
        <w:tc>
          <w:tcPr>
            <w:tcW w:w="1744" w:type="dxa"/>
          </w:tcPr>
          <w:p w14:paraId="04FE6133" w14:textId="18481654" w:rsidR="00D94B19" w:rsidRPr="00A65E53" w:rsidRDefault="00D94B19" w:rsidP="00C409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Middle Iron Age, c.400–200 </w:t>
            </w:r>
            <w:r w:rsidR="00863858" w:rsidRPr="00A65E53">
              <w:rPr>
                <w:rFonts w:ascii="Times New Roman" w:hAnsi="Times New Roman" w:cs="Times New Roman"/>
                <w:sz w:val="18"/>
                <w:szCs w:val="18"/>
              </w:rPr>
              <w:t>BCE</w:t>
            </w:r>
          </w:p>
          <w:p w14:paraId="2DE3A650" w14:textId="686E5D2A" w:rsidR="00D94B19" w:rsidRPr="00A65E53" w:rsidRDefault="00D94B19" w:rsidP="00C409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LBA, 1150–800 </w:t>
            </w:r>
            <w:r w:rsidR="00863858" w:rsidRPr="00A65E53">
              <w:rPr>
                <w:rFonts w:ascii="Times New Roman" w:hAnsi="Times New Roman" w:cs="Times New Roman"/>
                <w:sz w:val="18"/>
                <w:szCs w:val="18"/>
              </w:rPr>
              <w:t>BCE</w:t>
            </w:r>
          </w:p>
          <w:p w14:paraId="14CED468" w14:textId="77777777" w:rsidR="00D94B19" w:rsidRPr="00A65E53" w:rsidRDefault="00D94B19" w:rsidP="00C409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Uncertain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5DB74B75" w14:textId="29300565" w:rsidR="00D94B19" w:rsidRPr="00A65E53" w:rsidRDefault="00D94B19" w:rsidP="00C409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LBA</w:t>
            </w:r>
            <w:r w:rsidR="001B69A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IA</w:t>
            </w:r>
            <w:r w:rsidR="001B69A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Roman hillfort/defensive enclosure. Spearhead in a pit containing LBA pottery. Axehead from a pit with </w:t>
            </w:r>
            <w:r w:rsidRPr="00A65E5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terminus post </w:t>
            </w:r>
            <w:proofErr w:type="spellStart"/>
            <w:r w:rsidRPr="00A65E53">
              <w:rPr>
                <w:rFonts w:ascii="Times New Roman" w:hAnsi="Times New Roman" w:cs="Times New Roman"/>
                <w:i/>
                <w:sz w:val="18"/>
                <w:szCs w:val="18"/>
              </w:rPr>
              <w:t>quem</w:t>
            </w:r>
            <w:proofErr w:type="spellEnd"/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r w:rsidRPr="00A65E53">
              <w:rPr>
                <w:rFonts w:ascii="Times New Roman" w:hAnsi="Times New Roman" w:cs="Times New Roman"/>
                <w:i/>
                <w:sz w:val="18"/>
                <w:szCs w:val="18"/>
              </w:rPr>
              <w:t>c</w:t>
            </w: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.400–200 </w:t>
            </w:r>
            <w:r w:rsidR="00863858" w:rsidRPr="00A65E53">
              <w:rPr>
                <w:rFonts w:ascii="Times New Roman" w:hAnsi="Times New Roman" w:cs="Times New Roman"/>
                <w:sz w:val="18"/>
                <w:szCs w:val="18"/>
              </w:rPr>
              <w:t>BCE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5BD6B1C0" w14:textId="77777777" w:rsidR="00D94B19" w:rsidRPr="00A65E53" w:rsidRDefault="00D94B19" w:rsidP="00C409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Certain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566E0251" w14:textId="5A879880" w:rsidR="00D94B19" w:rsidRPr="00A65E53" w:rsidRDefault="00D94B19" w:rsidP="00C409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Alcock 1971; O’Connor 1994</w:t>
            </w:r>
          </w:p>
        </w:tc>
      </w:tr>
      <w:tr w:rsidR="00950847" w:rsidRPr="00A65E53" w14:paraId="2BFBB48A" w14:textId="77777777" w:rsidTr="00E07740">
        <w:tc>
          <w:tcPr>
            <w:tcW w:w="1744" w:type="dxa"/>
            <w:shd w:val="clear" w:color="auto" w:fill="auto"/>
            <w:tcMar>
              <w:left w:w="98" w:type="dxa"/>
            </w:tcMar>
          </w:tcPr>
          <w:p w14:paraId="5DDAFBF1" w14:textId="77777777" w:rsidR="00017413" w:rsidRPr="00A65E53" w:rsidRDefault="00017413" w:rsidP="00D95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(2) Heathrow Airport, Middlesex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4D577530" w14:textId="77777777" w:rsidR="00DE23E7" w:rsidRPr="00A65E53" w:rsidRDefault="00017413" w:rsidP="00DE23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Spiral finger ring </w:t>
            </w:r>
          </w:p>
          <w:p w14:paraId="7C1D1A45" w14:textId="2DCCDB2B" w:rsidR="00040DD3" w:rsidRPr="00A65E53" w:rsidRDefault="00017413" w:rsidP="00DE23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Basal-looped spearhead</w:t>
            </w:r>
          </w:p>
        </w:tc>
        <w:tc>
          <w:tcPr>
            <w:tcW w:w="1745" w:type="dxa"/>
          </w:tcPr>
          <w:p w14:paraId="70B31CA3" w14:textId="2E6BC57B" w:rsidR="00017413" w:rsidRPr="00A65E53" w:rsidRDefault="00336302" w:rsidP="00D95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Both </w:t>
            </w:r>
            <w:r w:rsidR="00DE23E7" w:rsidRPr="00A65E53">
              <w:rPr>
                <w:rFonts w:ascii="Times New Roman" w:hAnsi="Times New Roman" w:cs="Times New Roman"/>
                <w:sz w:val="18"/>
                <w:szCs w:val="18"/>
              </w:rPr>
              <w:t>MBA, Taunton</w:t>
            </w:r>
            <w:r w:rsidR="002509B0"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DE23E7"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1400–1275 </w:t>
            </w:r>
            <w:r w:rsidR="00863858" w:rsidRPr="00A65E53">
              <w:rPr>
                <w:rFonts w:ascii="Times New Roman" w:hAnsi="Times New Roman" w:cs="Times New Roman"/>
                <w:sz w:val="18"/>
                <w:szCs w:val="18"/>
              </w:rPr>
              <w:t>BCE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0385CDD8" w14:textId="49417F07" w:rsidR="00017413" w:rsidRPr="00A65E53" w:rsidRDefault="00017413" w:rsidP="00D95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44" w:type="dxa"/>
          </w:tcPr>
          <w:p w14:paraId="67482CD9" w14:textId="17CF9746" w:rsidR="00017413" w:rsidRPr="00A65E53" w:rsidRDefault="00336302" w:rsidP="00D95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LBA, 1150–800 </w:t>
            </w:r>
            <w:r w:rsidR="00863858" w:rsidRPr="00A65E53">
              <w:rPr>
                <w:rFonts w:ascii="Times New Roman" w:hAnsi="Times New Roman" w:cs="Times New Roman"/>
                <w:sz w:val="18"/>
                <w:szCs w:val="18"/>
              </w:rPr>
              <w:t>BCE</w:t>
            </w:r>
          </w:p>
          <w:p w14:paraId="7373CEED" w14:textId="00431FD2" w:rsidR="00040DD3" w:rsidRPr="00A65E53" w:rsidRDefault="00040DD3" w:rsidP="00D95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M-LBA, 1400–800 </w:t>
            </w:r>
            <w:r w:rsidR="00863858" w:rsidRPr="00A65E53">
              <w:rPr>
                <w:rFonts w:ascii="Times New Roman" w:hAnsi="Times New Roman" w:cs="Times New Roman"/>
                <w:sz w:val="18"/>
                <w:szCs w:val="18"/>
              </w:rPr>
              <w:t>BCE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3F3685DA" w14:textId="6AC3CB7D" w:rsidR="00493CFC" w:rsidRPr="00A65E53" w:rsidRDefault="00017413" w:rsidP="00D95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1B69A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LBA settlement site. Ring in LBA waterhole and basal-looped spearhead in M</w:t>
            </w:r>
            <w:r w:rsidR="0068389D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LBA </w:t>
            </w:r>
            <w:r w:rsidR="009E0FD6" w:rsidRPr="00A65E53">
              <w:rPr>
                <w:rFonts w:ascii="Times New Roman" w:hAnsi="Times New Roman" w:cs="Times New Roman"/>
                <w:sz w:val="18"/>
                <w:szCs w:val="18"/>
              </w:rPr>
              <w:t>waterhole</w:t>
            </w: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29B9C062" w14:textId="77777777" w:rsidR="00017413" w:rsidRPr="00A65E53" w:rsidRDefault="00017413" w:rsidP="00D95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Certain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56162E51" w14:textId="77F52692" w:rsidR="00017413" w:rsidRPr="00A65E53" w:rsidRDefault="00017413" w:rsidP="00D95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Lewis et al. 2010</w:t>
            </w:r>
            <w:r w:rsidR="004B1D6D" w:rsidRPr="00A65E5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 141–2, 151–4.</w:t>
            </w:r>
          </w:p>
        </w:tc>
      </w:tr>
      <w:tr w:rsidR="00950847" w:rsidRPr="00A65E53" w14:paraId="0DC0DC33" w14:textId="77777777" w:rsidTr="00E07740">
        <w:tc>
          <w:tcPr>
            <w:tcW w:w="1744" w:type="dxa"/>
            <w:shd w:val="clear" w:color="auto" w:fill="auto"/>
            <w:tcMar>
              <w:left w:w="98" w:type="dxa"/>
            </w:tcMar>
          </w:tcPr>
          <w:p w14:paraId="7249E72C" w14:textId="77777777" w:rsidR="00017413" w:rsidRPr="00A65E53" w:rsidRDefault="00017413" w:rsidP="00D95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(3) </w:t>
            </w:r>
            <w:proofErr w:type="spellStart"/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Iwade</w:t>
            </w:r>
            <w:proofErr w:type="spellEnd"/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, Kent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18368969" w14:textId="08AE121E" w:rsidR="00017413" w:rsidRPr="00A65E53" w:rsidRDefault="74E79504" w:rsidP="00D95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Unlooped palstave</w:t>
            </w:r>
          </w:p>
        </w:tc>
        <w:tc>
          <w:tcPr>
            <w:tcW w:w="1745" w:type="dxa"/>
          </w:tcPr>
          <w:p w14:paraId="4E44056D" w14:textId="6C3F6619" w:rsidR="00017413" w:rsidRPr="00A65E53" w:rsidRDefault="74E79504" w:rsidP="00D95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MBA, Acton Park–Taunton, 1500–1275 </w:t>
            </w:r>
            <w:r w:rsidR="00863858" w:rsidRPr="00A65E53">
              <w:rPr>
                <w:rFonts w:ascii="Times New Roman" w:hAnsi="Times New Roman" w:cs="Times New Roman"/>
                <w:sz w:val="18"/>
                <w:szCs w:val="18"/>
              </w:rPr>
              <w:t>BCE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7F422F86" w14:textId="0C665E80" w:rsidR="00017413" w:rsidRPr="00A65E53" w:rsidRDefault="00017413" w:rsidP="00D95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44" w:type="dxa"/>
          </w:tcPr>
          <w:p w14:paraId="6CD1EB7E" w14:textId="50FE4DE3" w:rsidR="00017413" w:rsidRPr="00A65E53" w:rsidRDefault="00E363DC" w:rsidP="00D95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LBA, 1150–800 </w:t>
            </w:r>
            <w:r w:rsidR="00863858" w:rsidRPr="00A65E53">
              <w:rPr>
                <w:rFonts w:ascii="Times New Roman" w:hAnsi="Times New Roman" w:cs="Times New Roman"/>
                <w:sz w:val="18"/>
                <w:szCs w:val="18"/>
              </w:rPr>
              <w:t>BCE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2926123B" w14:textId="45A0F016" w:rsidR="00017413" w:rsidRPr="00A65E53" w:rsidRDefault="74E79504" w:rsidP="00D95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Deposited in LBA ditch, dated by post Deverel-Rimbury pottery sequence. Depth of palstave indicates it was deposited late in the ditch silting history.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3496204D" w14:textId="77777777" w:rsidR="00017413" w:rsidRPr="00A65E53" w:rsidRDefault="00017413" w:rsidP="00D95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Certain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7E61ECA8" w14:textId="7B4CD7A5" w:rsidR="00017413" w:rsidRPr="00A65E53" w:rsidRDefault="00017413" w:rsidP="00D95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Barber 2005a; Barber 2005b; Bishop </w:t>
            </w:r>
            <w:r w:rsidR="00697B0F" w:rsidRPr="00A65E53">
              <w:rPr>
                <w:rFonts w:ascii="Times New Roman" w:hAnsi="Times New Roman" w:cs="Times New Roman"/>
                <w:sz w:val="18"/>
                <w:szCs w:val="18"/>
              </w:rPr>
              <w:t>&amp;</w:t>
            </w: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 Bagwell 2005.</w:t>
            </w:r>
          </w:p>
        </w:tc>
      </w:tr>
      <w:tr w:rsidR="00950847" w:rsidRPr="00A65E53" w14:paraId="332A0ADD" w14:textId="77777777" w:rsidTr="00E07740">
        <w:trPr>
          <w:trHeight w:val="300"/>
        </w:trPr>
        <w:tc>
          <w:tcPr>
            <w:tcW w:w="1744" w:type="dxa"/>
            <w:shd w:val="clear" w:color="auto" w:fill="auto"/>
            <w:tcMar>
              <w:left w:w="98" w:type="dxa"/>
            </w:tcMar>
          </w:tcPr>
          <w:p w14:paraId="3ACC4B0C" w14:textId="77777777" w:rsidR="00017413" w:rsidRPr="00A65E53" w:rsidRDefault="00017413" w:rsidP="00D95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(4) Milsoms Corner, Somerset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4A67DFE1" w14:textId="67A9948D" w:rsidR="00017413" w:rsidRPr="00A65E53" w:rsidRDefault="00017413" w:rsidP="00D95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Yetholm-type shield</w:t>
            </w:r>
          </w:p>
        </w:tc>
        <w:tc>
          <w:tcPr>
            <w:tcW w:w="1745" w:type="dxa"/>
          </w:tcPr>
          <w:p w14:paraId="6FF7CD40" w14:textId="3D4292B8" w:rsidR="00017413" w:rsidRPr="00A65E53" w:rsidRDefault="00E363DC" w:rsidP="00D95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MBA, Penard</w:t>
            </w:r>
            <w:r w:rsidR="002509B0"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1275–1150 </w:t>
            </w:r>
            <w:r w:rsidR="00863858" w:rsidRPr="00A65E53">
              <w:rPr>
                <w:rFonts w:ascii="Times New Roman" w:hAnsi="Times New Roman" w:cs="Times New Roman"/>
                <w:sz w:val="18"/>
                <w:szCs w:val="18"/>
              </w:rPr>
              <w:t>BCE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0E049062" w14:textId="04279AD5" w:rsidR="00017413" w:rsidRPr="00A65E53" w:rsidRDefault="74E79504" w:rsidP="74E795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Pelvis bone for </w:t>
            </w:r>
            <w:proofErr w:type="spellStart"/>
            <w:r w:rsidRPr="00A65E5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bos</w:t>
            </w:r>
            <w:proofErr w:type="spellEnd"/>
            <w:r w:rsidRPr="00A65E5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or </w:t>
            </w:r>
            <w:proofErr w:type="spellStart"/>
            <w:r w:rsidRPr="00A65E5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cervus</w:t>
            </w:r>
            <w:proofErr w:type="spellEnd"/>
          </w:p>
        </w:tc>
        <w:tc>
          <w:tcPr>
            <w:tcW w:w="1744" w:type="dxa"/>
          </w:tcPr>
          <w:p w14:paraId="503BDFF3" w14:textId="2520D26E" w:rsidR="00017413" w:rsidRPr="00A65E53" w:rsidRDefault="00A82C43" w:rsidP="00D95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M–LBA, 1200–800 </w:t>
            </w:r>
            <w:r w:rsidR="00863858" w:rsidRPr="00A65E53">
              <w:rPr>
                <w:rFonts w:ascii="Times New Roman" w:hAnsi="Times New Roman" w:cs="Times New Roman"/>
                <w:sz w:val="18"/>
                <w:szCs w:val="18"/>
              </w:rPr>
              <w:t>BCE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0194B228" w14:textId="3C087313" w:rsidR="00017413" w:rsidRPr="00A65E53" w:rsidRDefault="74E79504" w:rsidP="00D95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Overlying posthole containing a LBA pelvis bone within a LBA enclosure ditch phase.</w:t>
            </w:r>
          </w:p>
          <w:p w14:paraId="6023CAAE" w14:textId="74AC6FB2" w:rsidR="00F02E68" w:rsidRPr="00A65E53" w:rsidRDefault="74E79504" w:rsidP="00D95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90C">
              <w:rPr>
                <w:rFonts w:ascii="Times New Roman" w:hAnsi="Times New Roman" w:cs="Times New Roman"/>
                <w:sz w:val="18"/>
                <w:szCs w:val="18"/>
              </w:rPr>
              <w:t xml:space="preserve">Animal bone radiocarbon dated returning a date: 1210–810 </w:t>
            </w:r>
            <w:proofErr w:type="spellStart"/>
            <w:r w:rsidRPr="00D9290C">
              <w:rPr>
                <w:rFonts w:ascii="Times New Roman" w:hAnsi="Times New Roman" w:cs="Times New Roman"/>
                <w:sz w:val="18"/>
                <w:szCs w:val="18"/>
              </w:rPr>
              <w:t>cal</w:t>
            </w:r>
            <w:proofErr w:type="spellEnd"/>
            <w:r w:rsidRPr="00D929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63858" w:rsidRPr="00D9290C">
              <w:rPr>
                <w:rFonts w:ascii="Times New Roman" w:hAnsi="Times New Roman" w:cs="Times New Roman"/>
                <w:sz w:val="18"/>
                <w:szCs w:val="18"/>
              </w:rPr>
              <w:t>BCE</w:t>
            </w:r>
            <w:r w:rsidR="00D9290C" w:rsidRPr="00D9290C">
              <w:rPr>
                <w:rFonts w:ascii="Times New Roman" w:hAnsi="Times New Roman" w:cs="Times New Roman"/>
                <w:sz w:val="18"/>
                <w:szCs w:val="18"/>
              </w:rPr>
              <w:t xml:space="preserve"> (2810±80 BP;</w:t>
            </w:r>
            <w:r w:rsidRPr="00D9290C">
              <w:rPr>
                <w:rFonts w:ascii="Times New Roman" w:hAnsi="Times New Roman" w:cs="Times New Roman"/>
                <w:sz w:val="18"/>
                <w:szCs w:val="18"/>
              </w:rPr>
              <w:t xml:space="preserve"> BM-3152</w:t>
            </w:r>
            <w:r w:rsidR="00D9290C" w:rsidRPr="00D9290C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58234F33" w14:textId="77777777" w:rsidR="00017413" w:rsidRPr="00A65E53" w:rsidRDefault="00017413" w:rsidP="00D95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Certain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5DA23722" w14:textId="59805827" w:rsidR="00017413" w:rsidRPr="00A65E53" w:rsidRDefault="6FCECD4A" w:rsidP="00D95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Coles et al. 1999; Needham et al. 2012; Tabor 2008</w:t>
            </w:r>
          </w:p>
        </w:tc>
      </w:tr>
      <w:tr w:rsidR="00950847" w:rsidRPr="00A65E53" w14:paraId="0285D071" w14:textId="77777777" w:rsidTr="00E07740">
        <w:tc>
          <w:tcPr>
            <w:tcW w:w="1744" w:type="dxa"/>
            <w:shd w:val="clear" w:color="auto" w:fill="auto"/>
            <w:tcMar>
              <w:left w:w="98" w:type="dxa"/>
            </w:tcMar>
          </w:tcPr>
          <w:p w14:paraId="6EEF8F42" w14:textId="77777777" w:rsidR="00017413" w:rsidRPr="00A65E53" w:rsidRDefault="00017413" w:rsidP="00D95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(5) </w:t>
            </w:r>
            <w:proofErr w:type="spellStart"/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Shrubsoles</w:t>
            </w:r>
            <w:proofErr w:type="spellEnd"/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 Hill, Kent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7757C20C" w14:textId="031AFC35" w:rsidR="00017413" w:rsidRPr="00A65E53" w:rsidRDefault="00017413" w:rsidP="00D95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Side-looped spearhead</w:t>
            </w:r>
          </w:p>
        </w:tc>
        <w:tc>
          <w:tcPr>
            <w:tcW w:w="1745" w:type="dxa"/>
          </w:tcPr>
          <w:p w14:paraId="5D223386" w14:textId="5751AA87" w:rsidR="00017413" w:rsidRPr="00A65E53" w:rsidRDefault="00A82C43" w:rsidP="00D95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MBA, Taunton</w:t>
            </w:r>
            <w:r w:rsidR="002509B0"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1400–1275 </w:t>
            </w:r>
            <w:r w:rsidR="00863858" w:rsidRPr="00A65E53">
              <w:rPr>
                <w:rFonts w:ascii="Times New Roman" w:hAnsi="Times New Roman" w:cs="Times New Roman"/>
                <w:sz w:val="18"/>
                <w:szCs w:val="18"/>
              </w:rPr>
              <w:t>BCE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7CBC35ED" w14:textId="52E60387" w:rsidR="00017413" w:rsidRPr="00A65E53" w:rsidRDefault="00017413" w:rsidP="00D95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44" w:type="dxa"/>
          </w:tcPr>
          <w:p w14:paraId="374FDC2F" w14:textId="124C456D" w:rsidR="00017413" w:rsidRPr="00A65E53" w:rsidRDefault="00A82C43" w:rsidP="00D95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LBA, 1150–800 </w:t>
            </w:r>
            <w:r w:rsidR="00863858" w:rsidRPr="00A65E53">
              <w:rPr>
                <w:rFonts w:ascii="Times New Roman" w:hAnsi="Times New Roman" w:cs="Times New Roman"/>
                <w:sz w:val="18"/>
                <w:szCs w:val="18"/>
              </w:rPr>
              <w:t>BCE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5B6DB0C5" w14:textId="6F6213E2" w:rsidR="00391CAF" w:rsidRPr="00A65E53" w:rsidRDefault="74E79504" w:rsidP="00D95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Deposited in LBA ditch; remains of a wooden shaft radiocarbon dated and returned a date: </w:t>
            </w:r>
            <w:r w:rsidR="00AE0741" w:rsidRPr="00AE0741">
              <w:rPr>
                <w:rFonts w:ascii="Times New Roman" w:hAnsi="Times New Roman" w:cs="Times New Roman"/>
                <w:sz w:val="18"/>
                <w:szCs w:val="18"/>
              </w:rPr>
              <w:t xml:space="preserve">1000–820 </w:t>
            </w:r>
            <w:proofErr w:type="spellStart"/>
            <w:r w:rsidR="00AE0741" w:rsidRPr="00AE0741">
              <w:rPr>
                <w:rFonts w:ascii="Times New Roman" w:hAnsi="Times New Roman" w:cs="Times New Roman"/>
                <w:sz w:val="18"/>
                <w:szCs w:val="18"/>
              </w:rPr>
              <w:t>cal</w:t>
            </w:r>
            <w:proofErr w:type="spellEnd"/>
            <w:r w:rsidR="00AE0741" w:rsidRPr="00AE0741">
              <w:rPr>
                <w:rFonts w:ascii="Times New Roman" w:hAnsi="Times New Roman" w:cs="Times New Roman"/>
                <w:sz w:val="18"/>
                <w:szCs w:val="18"/>
              </w:rPr>
              <w:t xml:space="preserve"> BCE (2758±41 BP; KIA11047</w:t>
            </w:r>
            <w:r w:rsidR="00AE0741">
              <w:rPr>
                <w:rFonts w:ascii="Times New Roman" w:hAnsi="Times New Roman" w:cs="Times New Roman"/>
                <w:sz w:val="18"/>
                <w:szCs w:val="18"/>
              </w:rPr>
              <w:t>),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1A235028" w14:textId="77777777" w:rsidR="00017413" w:rsidRPr="00A65E53" w:rsidRDefault="00017413" w:rsidP="00D95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Certain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57C6D929" w14:textId="6852208F" w:rsidR="00017413" w:rsidRPr="00A65E53" w:rsidRDefault="74E79504" w:rsidP="00D95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Taylor in Coles</w:t>
            </w:r>
            <w:r w:rsidR="00697B0F"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 et al. </w:t>
            </w: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2003, 42–3 </w:t>
            </w:r>
          </w:p>
        </w:tc>
      </w:tr>
      <w:tr w:rsidR="00950847" w:rsidRPr="00A65E53" w14:paraId="794C207D" w14:textId="77777777" w:rsidTr="00E07740">
        <w:tc>
          <w:tcPr>
            <w:tcW w:w="1744" w:type="dxa"/>
            <w:shd w:val="clear" w:color="auto" w:fill="auto"/>
            <w:tcMar>
              <w:left w:w="98" w:type="dxa"/>
            </w:tcMar>
          </w:tcPr>
          <w:p w14:paraId="081AEDA1" w14:textId="7BE8BB09" w:rsidR="00B32ADD" w:rsidRPr="00A65E53" w:rsidRDefault="00910417" w:rsidP="00D95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(6) </w:t>
            </w:r>
            <w:proofErr w:type="spellStart"/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Woodbastwick</w:t>
            </w:r>
            <w:proofErr w:type="spellEnd"/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, Norfolk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0C1ADCEF" w14:textId="61A08BEE" w:rsidR="00B32ADD" w:rsidRPr="00A65E53" w:rsidRDefault="00531727" w:rsidP="00D95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Unlooped p</w:t>
            </w:r>
            <w:r w:rsidR="00910417" w:rsidRPr="00A65E53">
              <w:rPr>
                <w:rFonts w:ascii="Times New Roman" w:hAnsi="Times New Roman" w:cs="Times New Roman"/>
                <w:sz w:val="18"/>
                <w:szCs w:val="18"/>
              </w:rPr>
              <w:t>alstave</w:t>
            </w:r>
          </w:p>
        </w:tc>
        <w:tc>
          <w:tcPr>
            <w:tcW w:w="1745" w:type="dxa"/>
          </w:tcPr>
          <w:p w14:paraId="7D9A6D13" w14:textId="6E827D04" w:rsidR="00B32ADD" w:rsidRPr="00A65E53" w:rsidRDefault="00910417" w:rsidP="00D95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MBA, </w:t>
            </w:r>
            <w:r w:rsidR="00531727"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Taunton, 1400–1275 </w:t>
            </w:r>
            <w:r w:rsidR="00863858" w:rsidRPr="00A65E53">
              <w:rPr>
                <w:rFonts w:ascii="Times New Roman" w:hAnsi="Times New Roman" w:cs="Times New Roman"/>
                <w:sz w:val="18"/>
                <w:szCs w:val="18"/>
              </w:rPr>
              <w:t>BCE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28577135" w14:textId="12A8EB92" w:rsidR="0077587C" w:rsidRPr="00A65E53" w:rsidRDefault="00531727" w:rsidP="005317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MBA palstave fragment; burnt </w:t>
            </w:r>
            <w:r w:rsidR="00235520"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flint and </w:t>
            </w: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charcoal</w:t>
            </w:r>
            <w:r w:rsidR="00235520"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 adhering to </w:t>
            </w:r>
            <w:r w:rsidR="0077587C" w:rsidRPr="00A65E53">
              <w:rPr>
                <w:rFonts w:ascii="Times New Roman" w:hAnsi="Times New Roman" w:cs="Times New Roman"/>
                <w:sz w:val="18"/>
                <w:szCs w:val="18"/>
              </w:rPr>
              <w:t>palstave</w:t>
            </w:r>
          </w:p>
        </w:tc>
        <w:tc>
          <w:tcPr>
            <w:tcW w:w="1744" w:type="dxa"/>
          </w:tcPr>
          <w:p w14:paraId="3D9EC91C" w14:textId="50420785" w:rsidR="00B32ADD" w:rsidRPr="00A65E53" w:rsidRDefault="00235520" w:rsidP="00D95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M–LBA</w:t>
            </w:r>
            <w:r w:rsidR="0077587C" w:rsidRPr="00A65E53">
              <w:rPr>
                <w:rFonts w:ascii="Times New Roman" w:hAnsi="Times New Roman" w:cs="Times New Roman"/>
                <w:sz w:val="18"/>
                <w:szCs w:val="18"/>
              </w:rPr>
              <w:t>, 1</w:t>
            </w:r>
            <w:r w:rsidR="000E4CF6" w:rsidRPr="00A65E53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77587C"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5–920 </w:t>
            </w:r>
            <w:r w:rsidR="00863858" w:rsidRPr="00A65E53">
              <w:rPr>
                <w:rFonts w:ascii="Times New Roman" w:hAnsi="Times New Roman" w:cs="Times New Roman"/>
                <w:sz w:val="18"/>
                <w:szCs w:val="18"/>
              </w:rPr>
              <w:t>BCE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0F95FC42" w14:textId="462EEDF3" w:rsidR="00B32ADD" w:rsidRPr="00A65E53" w:rsidRDefault="00F02E68" w:rsidP="00D95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Found while metal-detecting in 1993; suggested to be found in a </w:t>
            </w:r>
            <w:r w:rsidR="004524BD" w:rsidRPr="00A65E53">
              <w:rPr>
                <w:rFonts w:ascii="Times New Roman" w:hAnsi="Times New Roman" w:cs="Times New Roman"/>
                <w:sz w:val="18"/>
                <w:szCs w:val="18"/>
              </w:rPr>
              <w:t>burnt mound. Burnt flint and charcoal adhering to the palstave. The charcoal</w:t>
            </w:r>
            <w:r w:rsidR="00366106"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="00366106" w:rsidRPr="00A65E53">
              <w:rPr>
                <w:rFonts w:ascii="Times New Roman" w:hAnsi="Times New Roman" w:cs="Times New Roman"/>
                <w:sz w:val="18"/>
                <w:szCs w:val="18"/>
              </w:rPr>
              <w:t>Maloidae</w:t>
            </w:r>
            <w:proofErr w:type="spellEnd"/>
            <w:r w:rsidR="00366106"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 sp.)</w:t>
            </w:r>
            <w:r w:rsidR="004524BD"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 returned a date:</w:t>
            </w:r>
            <w:r w:rsidR="00366106"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06714" w:rsidRPr="00906714">
              <w:rPr>
                <w:rFonts w:ascii="Times New Roman" w:hAnsi="Times New Roman" w:cs="Times New Roman"/>
                <w:sz w:val="18"/>
                <w:szCs w:val="18"/>
              </w:rPr>
              <w:t xml:space="preserve">1200–913 </w:t>
            </w:r>
            <w:proofErr w:type="spellStart"/>
            <w:r w:rsidR="00906714" w:rsidRPr="00906714">
              <w:rPr>
                <w:rFonts w:ascii="Times New Roman" w:hAnsi="Times New Roman" w:cs="Times New Roman"/>
                <w:sz w:val="18"/>
                <w:szCs w:val="18"/>
              </w:rPr>
              <w:t>cal</w:t>
            </w:r>
            <w:proofErr w:type="spellEnd"/>
            <w:r w:rsidR="00906714" w:rsidRPr="00906714">
              <w:rPr>
                <w:rFonts w:ascii="Times New Roman" w:hAnsi="Times New Roman" w:cs="Times New Roman"/>
                <w:sz w:val="18"/>
                <w:szCs w:val="18"/>
              </w:rPr>
              <w:t xml:space="preserve"> BCE </w:t>
            </w:r>
            <w:r w:rsidR="00A2772B"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(2865±45 BP; OxA-4505). </w:t>
            </w:r>
            <w:r w:rsidR="004524BD"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Fragment of a second palstave was found in 1994 within 2.7m of the first, </w:t>
            </w:r>
            <w:r w:rsidR="004524BD" w:rsidRPr="00A65E5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also with charcoal adhering.</w:t>
            </w: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2772B" w:rsidRPr="00A65E53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edieval material found in</w:t>
            </w:r>
            <w:r w:rsidR="00A2772B"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 proximity</w:t>
            </w: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07FB3597" w14:textId="770601AD" w:rsidR="00B32ADD" w:rsidRPr="00A65E53" w:rsidRDefault="00A2772B" w:rsidP="00D95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Probable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4B438B84" w14:textId="69332F5B" w:rsidR="00B32ADD" w:rsidRPr="00A65E53" w:rsidRDefault="00197B04" w:rsidP="00D954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National Bronze Implements Index BAI-6139; HER 29362; Needham et al. 1997, 61, </w:t>
            </w:r>
            <w:proofErr w:type="spellStart"/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DoB</w:t>
            </w:r>
            <w:proofErr w:type="spellEnd"/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 18</w:t>
            </w:r>
          </w:p>
        </w:tc>
      </w:tr>
      <w:tr w:rsidR="00501BBC" w:rsidRPr="00A65E53" w14:paraId="0FF18E56" w14:textId="77777777" w:rsidTr="74E79504">
        <w:tc>
          <w:tcPr>
            <w:tcW w:w="13958" w:type="dxa"/>
            <w:gridSpan w:val="8"/>
            <w:shd w:val="clear" w:color="auto" w:fill="auto"/>
            <w:tcMar>
              <w:left w:w="98" w:type="dxa"/>
            </w:tcMar>
            <w:vAlign w:val="center"/>
          </w:tcPr>
          <w:p w14:paraId="2F3B45CD" w14:textId="03232AE3" w:rsidR="00501BBC" w:rsidRPr="00A65E53" w:rsidRDefault="00501BBC" w:rsidP="00B32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Hoards</w:t>
            </w:r>
          </w:p>
        </w:tc>
      </w:tr>
      <w:tr w:rsidR="00950847" w:rsidRPr="00A65E53" w14:paraId="5153FD64" w14:textId="77777777" w:rsidTr="00E07740">
        <w:tc>
          <w:tcPr>
            <w:tcW w:w="1744" w:type="dxa"/>
            <w:shd w:val="clear" w:color="auto" w:fill="auto"/>
            <w:tcMar>
              <w:left w:w="98" w:type="dxa"/>
            </w:tcMar>
          </w:tcPr>
          <w:p w14:paraId="5BFF6610" w14:textId="01F7D100" w:rsidR="00B32ADD" w:rsidRPr="00A65E53" w:rsidRDefault="00B32ADD" w:rsidP="00B32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FA315B" w:rsidRPr="00A65E5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) Brading Road, Brighton, East Sussex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6FFB6A6C" w14:textId="3428EAC6" w:rsidR="00B32ADD" w:rsidRPr="00A65E53" w:rsidRDefault="00460034" w:rsidP="00B32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="00B32ADD" w:rsidRPr="00A65E53">
              <w:rPr>
                <w:rFonts w:ascii="Times New Roman" w:hAnsi="Times New Roman" w:cs="Times New Roman"/>
                <w:sz w:val="18"/>
                <w:szCs w:val="18"/>
              </w:rPr>
              <w:t>apier</w:t>
            </w: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, fragmentary</w:t>
            </w:r>
          </w:p>
        </w:tc>
        <w:tc>
          <w:tcPr>
            <w:tcW w:w="1745" w:type="dxa"/>
          </w:tcPr>
          <w:p w14:paraId="1B2E9FAE" w14:textId="085FD693" w:rsidR="00B32ADD" w:rsidRPr="00A65E53" w:rsidRDefault="00190905" w:rsidP="00B32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MBA, 1400–1150 </w:t>
            </w:r>
            <w:r w:rsidR="00863858" w:rsidRPr="00A65E53">
              <w:rPr>
                <w:rFonts w:ascii="Times New Roman" w:hAnsi="Times New Roman" w:cs="Times New Roman"/>
                <w:sz w:val="18"/>
                <w:szCs w:val="18"/>
              </w:rPr>
              <w:t>BCE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66B0A628" w14:textId="7BD36A8A" w:rsidR="00B32ADD" w:rsidRPr="00A65E53" w:rsidRDefault="00B32ADD" w:rsidP="00B32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1 Late</w:t>
            </w:r>
            <w:r w:rsidR="007D3731" w:rsidRPr="00A65E53">
              <w:rPr>
                <w:rFonts w:ascii="Times New Roman" w:hAnsi="Times New Roman" w:cs="Times New Roman"/>
                <w:sz w:val="18"/>
                <w:szCs w:val="18"/>
              </w:rPr>
              <w:t>-type</w:t>
            </w: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 palstave</w:t>
            </w:r>
          </w:p>
        </w:tc>
        <w:tc>
          <w:tcPr>
            <w:tcW w:w="1744" w:type="dxa"/>
          </w:tcPr>
          <w:p w14:paraId="21E34578" w14:textId="1D1AFC1C" w:rsidR="00B32ADD" w:rsidRPr="00A65E53" w:rsidRDefault="00D520F3" w:rsidP="00B32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LBA, 1</w:t>
            </w:r>
            <w:r w:rsidR="00C85EDA" w:rsidRPr="00A65E53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C85EDA" w:rsidRPr="00A65E5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20 </w:t>
            </w:r>
            <w:r w:rsidR="00863858" w:rsidRPr="00A65E53">
              <w:rPr>
                <w:rFonts w:ascii="Times New Roman" w:hAnsi="Times New Roman" w:cs="Times New Roman"/>
                <w:sz w:val="18"/>
                <w:szCs w:val="18"/>
              </w:rPr>
              <w:t>BCE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26ECC684" w14:textId="3CE59445" w:rsidR="00B32ADD" w:rsidRPr="00A65E53" w:rsidRDefault="00B32ADD" w:rsidP="00B32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Apparently found together while road mending; patina consistent.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64887916" w14:textId="4E75F25B" w:rsidR="00B32ADD" w:rsidRPr="00A65E53" w:rsidRDefault="00B32ADD" w:rsidP="00B32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Certain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629A379A" w14:textId="7D88BA0E" w:rsidR="00B32ADD" w:rsidRPr="00A65E53" w:rsidRDefault="00B32ADD" w:rsidP="00B32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Curwen 1954</w:t>
            </w:r>
            <w:r w:rsidR="00697B0F" w:rsidRPr="00A65E5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 216f, no.17;</w:t>
            </w:r>
            <w:r w:rsidRPr="00A65E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Rowlands 1976</w:t>
            </w:r>
            <w:r w:rsidR="00697B0F" w:rsidRPr="00A65E5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 no.134.</w:t>
            </w:r>
          </w:p>
        </w:tc>
      </w:tr>
      <w:tr w:rsidR="00950847" w:rsidRPr="00A65E53" w14:paraId="09F5238B" w14:textId="77777777" w:rsidTr="00E07740">
        <w:tc>
          <w:tcPr>
            <w:tcW w:w="1744" w:type="dxa"/>
            <w:shd w:val="clear" w:color="auto" w:fill="auto"/>
            <w:tcMar>
              <w:left w:w="98" w:type="dxa"/>
            </w:tcMar>
          </w:tcPr>
          <w:p w14:paraId="6BF7F790" w14:textId="419E54F3" w:rsidR="00B32ADD" w:rsidRPr="00A65E53" w:rsidRDefault="00B32ADD" w:rsidP="00B32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FA315B" w:rsidRPr="00A65E5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) Breage I, Cornwall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22E14481" w14:textId="2883B322" w:rsidR="00B32ADD" w:rsidRPr="00A65E53" w:rsidRDefault="00B32ADD" w:rsidP="00B32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Bar-twisted torc fragment</w:t>
            </w:r>
          </w:p>
        </w:tc>
        <w:tc>
          <w:tcPr>
            <w:tcW w:w="1745" w:type="dxa"/>
          </w:tcPr>
          <w:p w14:paraId="370DBFA3" w14:textId="3FDE384F" w:rsidR="00B32ADD" w:rsidRPr="00A65E53" w:rsidRDefault="00C85EDA" w:rsidP="00B32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MBA, 1400–1150 </w:t>
            </w:r>
            <w:r w:rsidR="00863858" w:rsidRPr="00A65E53">
              <w:rPr>
                <w:rFonts w:ascii="Times New Roman" w:hAnsi="Times New Roman" w:cs="Times New Roman"/>
                <w:sz w:val="18"/>
                <w:szCs w:val="18"/>
              </w:rPr>
              <w:t>BCE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257DA197" w14:textId="07B181F8" w:rsidR="00B32ADD" w:rsidRPr="00A65E53" w:rsidRDefault="00B32ADD" w:rsidP="00B32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Ewart Park hoard of 24 objects</w:t>
            </w:r>
          </w:p>
        </w:tc>
        <w:tc>
          <w:tcPr>
            <w:tcW w:w="1744" w:type="dxa"/>
          </w:tcPr>
          <w:p w14:paraId="5FACDB5F" w14:textId="194AD079" w:rsidR="00B32ADD" w:rsidRPr="00A65E53" w:rsidRDefault="00C85EDA" w:rsidP="00B32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LBA, 1020–800 </w:t>
            </w:r>
            <w:r w:rsidR="00863858" w:rsidRPr="00A65E53">
              <w:rPr>
                <w:rFonts w:ascii="Times New Roman" w:hAnsi="Times New Roman" w:cs="Times New Roman"/>
                <w:sz w:val="18"/>
                <w:szCs w:val="18"/>
              </w:rPr>
              <w:t>BCE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0568AA3A" w14:textId="256C628B" w:rsidR="00B32ADD" w:rsidRPr="00A65E53" w:rsidRDefault="00B32ADD" w:rsidP="00B32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Hoard found while metal-detecting in 2003. Torc fragment found with fragments of a sword, knife and sock</w:t>
            </w:r>
            <w:r w:rsidR="00DA033A" w:rsidRPr="00A65E53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ted implement in the socket of a socketed axehead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1B5716F7" w14:textId="38DFE241" w:rsidR="00B32ADD" w:rsidRPr="00A65E53" w:rsidRDefault="00B32ADD" w:rsidP="00B32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Certain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7718B56E" w14:textId="7FF7AF6D" w:rsidR="00B32ADD" w:rsidRPr="00A65E53" w:rsidRDefault="00B32ADD" w:rsidP="00B32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Worrell 2006</w:t>
            </w:r>
          </w:p>
        </w:tc>
      </w:tr>
      <w:tr w:rsidR="00950847" w:rsidRPr="00A65E53" w14:paraId="72818BA9" w14:textId="77777777" w:rsidTr="00E07740">
        <w:tc>
          <w:tcPr>
            <w:tcW w:w="1744" w:type="dxa"/>
            <w:shd w:val="clear" w:color="auto" w:fill="auto"/>
            <w:tcMar>
              <w:left w:w="98" w:type="dxa"/>
            </w:tcMar>
          </w:tcPr>
          <w:p w14:paraId="358191EB" w14:textId="63AD5E30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FA315B" w:rsidRPr="00A65E5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Crooksbury</w:t>
            </w:r>
            <w:proofErr w:type="spellEnd"/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, Surrey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79A81627" w14:textId="2A4511B0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3 palstaves</w:t>
            </w:r>
            <w:r w:rsidR="00D51B9D"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 (1 Transitional)</w:t>
            </w:r>
          </w:p>
          <w:p w14:paraId="46C7B7EB" w14:textId="1A866B0A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</w:tcPr>
          <w:p w14:paraId="5B054123" w14:textId="514D38B6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MBA, 1500–1150 </w:t>
            </w:r>
            <w:r w:rsidR="00863858" w:rsidRPr="00A65E53">
              <w:rPr>
                <w:rFonts w:ascii="Times New Roman" w:hAnsi="Times New Roman" w:cs="Times New Roman"/>
                <w:sz w:val="18"/>
                <w:szCs w:val="18"/>
              </w:rPr>
              <w:t>BCE</w:t>
            </w:r>
          </w:p>
          <w:p w14:paraId="76E77A26" w14:textId="3A9F231C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29460475" w14:textId="57065DB0" w:rsidR="00860A1A" w:rsidRPr="00A65E53" w:rsidRDefault="007D3731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 w:rsidR="00081883" w:rsidRPr="00A65E53">
              <w:rPr>
                <w:rFonts w:ascii="Times New Roman" w:hAnsi="Times New Roman" w:cs="Times New Roman"/>
                <w:sz w:val="18"/>
                <w:szCs w:val="18"/>
              </w:rPr>
              <w:t>LBA socketed axeheads</w:t>
            </w:r>
          </w:p>
        </w:tc>
        <w:tc>
          <w:tcPr>
            <w:tcW w:w="1744" w:type="dxa"/>
          </w:tcPr>
          <w:p w14:paraId="7E25D1B2" w14:textId="0C18B209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LBA</w:t>
            </w:r>
            <w:r w:rsidR="001C622D"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, 1150–800 </w:t>
            </w:r>
            <w:r w:rsidR="00863858" w:rsidRPr="00A65E53">
              <w:rPr>
                <w:rFonts w:ascii="Times New Roman" w:hAnsi="Times New Roman" w:cs="Times New Roman"/>
                <w:sz w:val="18"/>
                <w:szCs w:val="18"/>
              </w:rPr>
              <w:t>BCE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0BEA87AA" w14:textId="0CAF2237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Found while digging an entrenchment in the 1857(?) and illustrated in the Illustrated London News, though only the flanged palstave and two socketed axeheads still survive.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3F632ABF" w14:textId="35C03E92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Certain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5A6BBEBF" w14:textId="6F9F206B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Lasham 1895</w:t>
            </w:r>
            <w:r w:rsidR="00697B0F" w:rsidRPr="00A65E5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 152; Phillips 1967</w:t>
            </w:r>
            <w:r w:rsidR="00697B0F" w:rsidRPr="00A65E5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 11, 29</w:t>
            </w:r>
            <w:r w:rsidR="0020587B" w:rsidRPr="00A65E53">
              <w:rPr>
                <w:rFonts w:ascii="Times New Roman" w:hAnsi="Times New Roman" w:cs="Times New Roman"/>
                <w:sz w:val="18"/>
                <w:szCs w:val="18"/>
              </w:rPr>
              <w:t>; Needham 1980, 44–5</w:t>
            </w:r>
          </w:p>
        </w:tc>
      </w:tr>
      <w:tr w:rsidR="00950847" w:rsidRPr="00A65E53" w14:paraId="6450AC27" w14:textId="77777777" w:rsidTr="00E07740">
        <w:tc>
          <w:tcPr>
            <w:tcW w:w="1744" w:type="dxa"/>
            <w:shd w:val="clear" w:color="auto" w:fill="auto"/>
            <w:tcMar>
              <w:left w:w="98" w:type="dxa"/>
            </w:tcMar>
          </w:tcPr>
          <w:p w14:paraId="0A1A7FC6" w14:textId="002A41FB" w:rsidR="00B32ADD" w:rsidRPr="00A65E53" w:rsidRDefault="00B32ADD" w:rsidP="00B32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FA315B" w:rsidRPr="00A65E5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Cumberlow</w:t>
            </w:r>
            <w:proofErr w:type="spellEnd"/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 Green, Hert</w:t>
            </w:r>
            <w:r w:rsidR="00501BBC" w:rsidRPr="00A65E53">
              <w:rPr>
                <w:rFonts w:ascii="Times New Roman" w:hAnsi="Times New Roman" w:cs="Times New Roman"/>
                <w:sz w:val="18"/>
                <w:szCs w:val="18"/>
              </w:rPr>
              <w:t>fordshire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35A477B1" w14:textId="4A28FF89" w:rsidR="00B32ADD" w:rsidRPr="00A65E53" w:rsidRDefault="00B32ADD" w:rsidP="00B32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Unlooped palstave</w:t>
            </w:r>
          </w:p>
        </w:tc>
        <w:tc>
          <w:tcPr>
            <w:tcW w:w="1745" w:type="dxa"/>
          </w:tcPr>
          <w:p w14:paraId="019093F3" w14:textId="0D5834E2" w:rsidR="00B32ADD" w:rsidRPr="00A65E53" w:rsidRDefault="00217853" w:rsidP="00B32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MBA, 1500–1150 </w:t>
            </w:r>
            <w:r w:rsidR="00863858" w:rsidRPr="00A65E53">
              <w:rPr>
                <w:rFonts w:ascii="Times New Roman" w:hAnsi="Times New Roman" w:cs="Times New Roman"/>
                <w:sz w:val="18"/>
                <w:szCs w:val="18"/>
              </w:rPr>
              <w:t>BCE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2288922B" w14:textId="39BFD801" w:rsidR="00B32ADD" w:rsidRPr="00A65E53" w:rsidRDefault="00B32ADD" w:rsidP="00B32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Ewart Park/</w:t>
            </w:r>
            <w:r w:rsidR="00217853" w:rsidRPr="00A65E53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arp’s</w:t>
            </w:r>
            <w:r w:rsidR="00217853" w:rsidRPr="00A65E53">
              <w:rPr>
                <w:rFonts w:ascii="Times New Roman" w:hAnsi="Times New Roman" w:cs="Times New Roman"/>
                <w:sz w:val="18"/>
                <w:szCs w:val="18"/>
              </w:rPr>
              <w:t>-t</w:t>
            </w: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ongue hoard of c.40 objects</w:t>
            </w:r>
          </w:p>
        </w:tc>
        <w:tc>
          <w:tcPr>
            <w:tcW w:w="1744" w:type="dxa"/>
          </w:tcPr>
          <w:p w14:paraId="6C5C3AA2" w14:textId="4832EC35" w:rsidR="00B32ADD" w:rsidRPr="00A65E53" w:rsidRDefault="00217853" w:rsidP="00B32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LBA, </w:t>
            </w:r>
            <w:r w:rsidR="00FD0E30"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Ewart Park, </w:t>
            </w: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FD0E30" w:rsidRPr="00A65E5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0–800 </w:t>
            </w:r>
            <w:r w:rsidR="00863858" w:rsidRPr="00A65E53">
              <w:rPr>
                <w:rFonts w:ascii="Times New Roman" w:hAnsi="Times New Roman" w:cs="Times New Roman"/>
                <w:sz w:val="18"/>
                <w:szCs w:val="18"/>
              </w:rPr>
              <w:t>BCE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29425B57" w14:textId="31E2C326" w:rsidR="00B32ADD" w:rsidRPr="00A65E53" w:rsidRDefault="00B32ADD" w:rsidP="00B32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Found in a </w:t>
            </w:r>
            <w:r w:rsidR="001144C5"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possible </w:t>
            </w: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well about 2½ feet down.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71B6EBD9" w14:textId="612C5356" w:rsidR="00B32ADD" w:rsidRPr="00A65E53" w:rsidRDefault="00B32ADD" w:rsidP="00B32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Certain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1182DC78" w14:textId="3346EEDE" w:rsidR="00B32ADD" w:rsidRPr="00A65E53" w:rsidRDefault="00B32ADD" w:rsidP="00B32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Bally 1877</w:t>
            </w:r>
          </w:p>
        </w:tc>
      </w:tr>
      <w:tr w:rsidR="00950847" w:rsidRPr="00A65E53" w14:paraId="27CBE5D1" w14:textId="77777777" w:rsidTr="00E07740">
        <w:tc>
          <w:tcPr>
            <w:tcW w:w="1744" w:type="dxa"/>
            <w:shd w:val="clear" w:color="auto" w:fill="auto"/>
            <w:tcMar>
              <w:left w:w="98" w:type="dxa"/>
            </w:tcMar>
          </w:tcPr>
          <w:p w14:paraId="543C57E5" w14:textId="245B2628" w:rsidR="00B32ADD" w:rsidRPr="00A65E53" w:rsidRDefault="00B32ADD" w:rsidP="00B32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392C10" w:rsidRPr="00A65E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A315B" w:rsidRPr="00A65E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) Gorleston-on-Sea, Great Yarmouth,</w:t>
            </w:r>
          </w:p>
          <w:p w14:paraId="75B70E5B" w14:textId="2A04C548" w:rsidR="00B32ADD" w:rsidRPr="00A65E53" w:rsidDel="00DE1692" w:rsidRDefault="00B32ADD" w:rsidP="00B32ADD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Norfolk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5DDF6898" w14:textId="77777777" w:rsidR="001E6103" w:rsidRPr="00A65E53" w:rsidRDefault="00B32ADD" w:rsidP="001E61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Palstave fragment </w:t>
            </w:r>
          </w:p>
          <w:p w14:paraId="07A048C8" w14:textId="77777777" w:rsidR="001E6103" w:rsidRPr="00A65E53" w:rsidRDefault="001E6103" w:rsidP="001E61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AEA914" w14:textId="36C4643B" w:rsidR="00B32ADD" w:rsidRPr="00A65E53" w:rsidRDefault="00B32ADD" w:rsidP="001E61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2 Gr.IV Rapier fragments</w:t>
            </w:r>
          </w:p>
        </w:tc>
        <w:tc>
          <w:tcPr>
            <w:tcW w:w="1745" w:type="dxa"/>
          </w:tcPr>
          <w:p w14:paraId="2E27388D" w14:textId="629BA50A" w:rsidR="00B32ADD" w:rsidRPr="00A65E53" w:rsidRDefault="001E6103" w:rsidP="00B32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MBA, 1500–1150 </w:t>
            </w:r>
            <w:r w:rsidR="00863858" w:rsidRPr="00A65E53">
              <w:rPr>
                <w:rFonts w:ascii="Times New Roman" w:hAnsi="Times New Roman" w:cs="Times New Roman"/>
                <w:sz w:val="18"/>
                <w:szCs w:val="18"/>
              </w:rPr>
              <w:t>BCE</w:t>
            </w:r>
          </w:p>
          <w:p w14:paraId="69992D05" w14:textId="007CB68A" w:rsidR="001E6103" w:rsidRPr="00A65E53" w:rsidDel="00DE1692" w:rsidRDefault="001E6103" w:rsidP="00B32ADD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MBA, Penard 1275–1150 </w:t>
            </w:r>
            <w:r w:rsidR="00863858" w:rsidRPr="00A65E53">
              <w:rPr>
                <w:rFonts w:ascii="Times New Roman" w:hAnsi="Times New Roman" w:cs="Times New Roman"/>
                <w:sz w:val="18"/>
                <w:szCs w:val="18"/>
              </w:rPr>
              <w:t>BCE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346100F8" w14:textId="049119B0" w:rsidR="00B32ADD" w:rsidRPr="00A65E53" w:rsidRDefault="00B32ADD" w:rsidP="00B32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Ewart Park/</w:t>
            </w:r>
            <w:r w:rsidR="00217853"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 carp’s-tongue </w:t>
            </w: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hoard of c.122 objects and fragments, some of which may extend from the preceding Wilburton phase.</w:t>
            </w:r>
          </w:p>
        </w:tc>
        <w:tc>
          <w:tcPr>
            <w:tcW w:w="1744" w:type="dxa"/>
          </w:tcPr>
          <w:p w14:paraId="086EF001" w14:textId="2775068C" w:rsidR="00B32ADD" w:rsidRPr="00A65E53" w:rsidDel="00DE1692" w:rsidRDefault="00FD0E30" w:rsidP="00B32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LBA, Ewart Park, 920–800 </w:t>
            </w:r>
            <w:r w:rsidR="00863858" w:rsidRPr="00A65E53">
              <w:rPr>
                <w:rFonts w:ascii="Times New Roman" w:hAnsi="Times New Roman" w:cs="Times New Roman"/>
                <w:sz w:val="18"/>
                <w:szCs w:val="18"/>
              </w:rPr>
              <w:t>BCE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22FA1BE6" w14:textId="1C9EC9B1" w:rsidR="00B32ADD" w:rsidRPr="00A65E53" w:rsidDel="00DE1692" w:rsidRDefault="00B32ADD" w:rsidP="00B32ADD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Found during construction in 1952 deposited </w:t>
            </w:r>
            <w:proofErr w:type="gramStart"/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two-feet</w:t>
            </w:r>
            <w:proofErr w:type="gramEnd"/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 deep in a plugged hollow. Hoard was potentially deposited in a leather bag.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700D0F9B" w14:textId="12AC4D17" w:rsidR="00B32ADD" w:rsidRPr="00A65E53" w:rsidRDefault="00B32ADD" w:rsidP="00B32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Certain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401CB155" w14:textId="3FBEEF77" w:rsidR="00B32ADD" w:rsidRPr="00A65E53" w:rsidRDefault="00B32ADD" w:rsidP="00B32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Clough </w:t>
            </w:r>
            <w:r w:rsidR="00697B0F" w:rsidRPr="00A65E53">
              <w:rPr>
                <w:rFonts w:ascii="Times New Roman" w:hAnsi="Times New Roman" w:cs="Times New Roman"/>
                <w:sz w:val="18"/>
                <w:szCs w:val="18"/>
              </w:rPr>
              <w:t>&amp;</w:t>
            </w: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 Green 1978.</w:t>
            </w:r>
          </w:p>
        </w:tc>
      </w:tr>
      <w:tr w:rsidR="00950847" w:rsidRPr="00A65E53" w14:paraId="0152DEB8" w14:textId="77777777" w:rsidTr="00E07740">
        <w:tc>
          <w:tcPr>
            <w:tcW w:w="1744" w:type="dxa"/>
            <w:shd w:val="clear" w:color="auto" w:fill="auto"/>
            <w:tcMar>
              <w:left w:w="98" w:type="dxa"/>
            </w:tcMar>
          </w:tcPr>
          <w:p w14:paraId="2FEEFE36" w14:textId="6A947F5C" w:rsidR="00B32ADD" w:rsidRPr="00A65E53" w:rsidDel="00DE1692" w:rsidRDefault="00B32ADD" w:rsidP="00B32ADD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(1</w:t>
            </w:r>
            <w:r w:rsidR="00FA315B" w:rsidRPr="00A65E5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Hankley</w:t>
            </w:r>
            <w:proofErr w:type="spellEnd"/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 Common, Surrey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7E9B1E34" w14:textId="6537068B" w:rsidR="00B32ADD" w:rsidRPr="00A65E53" w:rsidRDefault="00262C75" w:rsidP="00B32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Transitional-type </w:t>
            </w:r>
            <w:r w:rsidR="00860A1A" w:rsidRPr="00A65E53">
              <w:rPr>
                <w:rFonts w:ascii="Times New Roman" w:hAnsi="Times New Roman" w:cs="Times New Roman"/>
                <w:sz w:val="18"/>
                <w:szCs w:val="18"/>
              </w:rPr>
              <w:t>palstave</w:t>
            </w:r>
          </w:p>
        </w:tc>
        <w:tc>
          <w:tcPr>
            <w:tcW w:w="1745" w:type="dxa"/>
          </w:tcPr>
          <w:p w14:paraId="45163B82" w14:textId="53C6BAE4" w:rsidR="00FD0E30" w:rsidRPr="00A65E53" w:rsidRDefault="00FD0E30" w:rsidP="00FD0E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MBA, </w:t>
            </w:r>
            <w:r w:rsidR="00A15C9F" w:rsidRPr="00A65E53">
              <w:rPr>
                <w:rFonts w:ascii="Times New Roman" w:hAnsi="Times New Roman" w:cs="Times New Roman"/>
                <w:sz w:val="18"/>
                <w:szCs w:val="18"/>
              </w:rPr>
              <w:t>Penard 1275</w:t>
            </w: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–1150 </w:t>
            </w:r>
            <w:r w:rsidR="00863858" w:rsidRPr="00A65E53">
              <w:rPr>
                <w:rFonts w:ascii="Times New Roman" w:hAnsi="Times New Roman" w:cs="Times New Roman"/>
                <w:sz w:val="18"/>
                <w:szCs w:val="18"/>
              </w:rPr>
              <w:t>BCE</w:t>
            </w:r>
          </w:p>
          <w:p w14:paraId="1FE2A0C3" w14:textId="77777777" w:rsidR="00B32ADD" w:rsidRPr="00A65E53" w:rsidDel="00DE1692" w:rsidRDefault="00B32ADD" w:rsidP="00B32ADD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543E13A8" w14:textId="506DDA7B" w:rsidR="00B32ADD" w:rsidRPr="00A65E53" w:rsidRDefault="00A15C9F" w:rsidP="00B32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32ADD"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 complete south-eastern socketed axeheads</w:t>
            </w:r>
          </w:p>
        </w:tc>
        <w:tc>
          <w:tcPr>
            <w:tcW w:w="1744" w:type="dxa"/>
          </w:tcPr>
          <w:p w14:paraId="6C85046C" w14:textId="3C82D4E5" w:rsidR="00B32ADD" w:rsidRPr="00A65E53" w:rsidDel="00DE1692" w:rsidRDefault="00A5605A" w:rsidP="00B32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LBA, 1150–800 </w:t>
            </w:r>
            <w:r w:rsidR="00863858" w:rsidRPr="00A65E53">
              <w:rPr>
                <w:rFonts w:ascii="Times New Roman" w:hAnsi="Times New Roman" w:cs="Times New Roman"/>
                <w:sz w:val="18"/>
                <w:szCs w:val="18"/>
              </w:rPr>
              <w:t>BCE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46078EC2" w14:textId="2BE64330" w:rsidR="00B32ADD" w:rsidRPr="00A65E53" w:rsidDel="00DE1692" w:rsidRDefault="00B32ADD" w:rsidP="00B32ADD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Found together during construction.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2AFC7521" w14:textId="3BAC4402" w:rsidR="00B32ADD" w:rsidRPr="00A65E53" w:rsidRDefault="00B32ADD" w:rsidP="00B32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Certain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322645DC" w14:textId="7C1D57A3" w:rsidR="00B32ADD" w:rsidRPr="00A65E53" w:rsidRDefault="00B32ADD" w:rsidP="00B32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Lowther 1939</w:t>
            </w:r>
            <w:r w:rsidR="00697B0F" w:rsidRPr="00A65E5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 163, </w:t>
            </w:r>
            <w:proofErr w:type="spellStart"/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pl.xiv</w:t>
            </w:r>
            <w:proofErr w:type="spellEnd"/>
            <w:r w:rsidR="00A15C9F" w:rsidRPr="00A65E53">
              <w:rPr>
                <w:rFonts w:ascii="Times New Roman" w:hAnsi="Times New Roman" w:cs="Times New Roman"/>
                <w:sz w:val="18"/>
                <w:szCs w:val="18"/>
              </w:rPr>
              <w:t>; Needham 1980</w:t>
            </w:r>
            <w:r w:rsidR="0020587B"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, 44–5 </w:t>
            </w:r>
          </w:p>
        </w:tc>
      </w:tr>
      <w:tr w:rsidR="00950847" w:rsidRPr="00A65E53" w14:paraId="09CDAF9F" w14:textId="77777777" w:rsidTr="00E07740">
        <w:tc>
          <w:tcPr>
            <w:tcW w:w="1744" w:type="dxa"/>
            <w:shd w:val="clear" w:color="auto" w:fill="auto"/>
            <w:tcMar>
              <w:left w:w="98" w:type="dxa"/>
            </w:tcMar>
          </w:tcPr>
          <w:p w14:paraId="52AECDAA" w14:textId="47ADB01A" w:rsidR="00860A1A" w:rsidRPr="00A65E53" w:rsidDel="00636A94" w:rsidRDefault="00860A1A" w:rsidP="00860A1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(1</w:t>
            </w:r>
            <w:r w:rsidR="00501BBC" w:rsidRPr="00A65E5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) Little Woodcote, Surrey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1714DB96" w14:textId="780379EA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‘Breton’-type palstave fragment</w:t>
            </w:r>
          </w:p>
        </w:tc>
        <w:tc>
          <w:tcPr>
            <w:tcW w:w="1745" w:type="dxa"/>
          </w:tcPr>
          <w:p w14:paraId="1638C164" w14:textId="3EC3EF1E" w:rsidR="00860A1A" w:rsidRPr="00A65E53" w:rsidDel="00636A94" w:rsidRDefault="00860A1A" w:rsidP="00860A1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MBA, 1400–1150 </w:t>
            </w:r>
            <w:r w:rsidR="00863858" w:rsidRPr="00A65E53">
              <w:rPr>
                <w:rFonts w:ascii="Times New Roman" w:hAnsi="Times New Roman" w:cs="Times New Roman"/>
                <w:sz w:val="18"/>
                <w:szCs w:val="18"/>
              </w:rPr>
              <w:t>BCE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1A5FE023" w14:textId="199E0D95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Late Ewart Park/ carp’s-tongue hoard of 129 objects.</w:t>
            </w:r>
          </w:p>
        </w:tc>
        <w:tc>
          <w:tcPr>
            <w:tcW w:w="1744" w:type="dxa"/>
          </w:tcPr>
          <w:p w14:paraId="6B266B24" w14:textId="412978DB" w:rsidR="00860A1A" w:rsidRPr="00A65E53" w:rsidDel="00636A94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LBA, Ewart Park, 920–800 </w:t>
            </w:r>
            <w:r w:rsidR="00863858" w:rsidRPr="00A65E53">
              <w:rPr>
                <w:rFonts w:ascii="Times New Roman" w:hAnsi="Times New Roman" w:cs="Times New Roman"/>
                <w:sz w:val="18"/>
                <w:szCs w:val="18"/>
              </w:rPr>
              <w:t>BCE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3BE92868" w14:textId="61B426D0" w:rsidR="00860A1A" w:rsidRPr="00A65E53" w:rsidDel="00636A94" w:rsidRDefault="00860A1A" w:rsidP="00860A1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Hoard found while metal-detecting at a depth of 18”.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7AC00002" w14:textId="5741D2A7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Certain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32CD51F3" w14:textId="6A5C0899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Cotton </w:t>
            </w:r>
            <w:r w:rsidR="00697B0F" w:rsidRPr="00A65E53">
              <w:rPr>
                <w:rFonts w:ascii="Times New Roman" w:hAnsi="Times New Roman" w:cs="Times New Roman"/>
                <w:sz w:val="18"/>
                <w:szCs w:val="18"/>
              </w:rPr>
              <w:t>&amp;</w:t>
            </w: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 Needham 1999</w:t>
            </w:r>
            <w:r w:rsidR="009F7325">
              <w:rPr>
                <w:rFonts w:ascii="Times New Roman" w:hAnsi="Times New Roman" w:cs="Times New Roman"/>
                <w:sz w:val="18"/>
                <w:szCs w:val="18"/>
              </w:rPr>
              <w:t>; Cotton forthcoming</w:t>
            </w:r>
          </w:p>
        </w:tc>
      </w:tr>
      <w:tr w:rsidR="00950847" w:rsidRPr="00A65E53" w14:paraId="3B8E32BB" w14:textId="77777777" w:rsidTr="00E07740">
        <w:tc>
          <w:tcPr>
            <w:tcW w:w="1744" w:type="dxa"/>
            <w:shd w:val="clear" w:color="auto" w:fill="auto"/>
            <w:tcMar>
              <w:left w:w="98" w:type="dxa"/>
            </w:tcMar>
          </w:tcPr>
          <w:p w14:paraId="1C31447D" w14:textId="5C5B7749" w:rsidR="00860A1A" w:rsidRPr="00A65E53" w:rsidDel="00626784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(1</w:t>
            </w:r>
            <w:r w:rsidR="00501BBC" w:rsidRPr="00A65E5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) Mawr Community, Swansea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291D37A5" w14:textId="7AFEB757" w:rsidR="00860A1A" w:rsidRPr="00A65E53" w:rsidDel="00626784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Rapier </w:t>
            </w:r>
            <w:proofErr w:type="gramStart"/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frag</w:t>
            </w:r>
            <w:proofErr w:type="gramEnd"/>
          </w:p>
        </w:tc>
        <w:tc>
          <w:tcPr>
            <w:tcW w:w="1745" w:type="dxa"/>
          </w:tcPr>
          <w:p w14:paraId="60EC6C50" w14:textId="11D7AABF" w:rsidR="00860A1A" w:rsidRPr="00A65E53" w:rsidDel="00636A94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MBA, Penard, 1275–1150 </w:t>
            </w:r>
            <w:r w:rsidR="00863858" w:rsidRPr="00A65E53">
              <w:rPr>
                <w:rFonts w:ascii="Times New Roman" w:hAnsi="Times New Roman" w:cs="Times New Roman"/>
                <w:sz w:val="18"/>
                <w:szCs w:val="18"/>
              </w:rPr>
              <w:t>BCE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69041BD1" w14:textId="2BC2D73B" w:rsidR="00860A1A" w:rsidRPr="00A65E53" w:rsidDel="00626784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2 axehead fragments &amp; 2 casting jets</w:t>
            </w:r>
          </w:p>
        </w:tc>
        <w:tc>
          <w:tcPr>
            <w:tcW w:w="1744" w:type="dxa"/>
          </w:tcPr>
          <w:p w14:paraId="5DAC0A33" w14:textId="2D47278B" w:rsidR="00860A1A" w:rsidRPr="00A65E53" w:rsidDel="00636A94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LBA, Wilburton, 1150–1020 </w:t>
            </w:r>
            <w:r w:rsidR="00863858" w:rsidRPr="00A65E53">
              <w:rPr>
                <w:rFonts w:ascii="Times New Roman" w:hAnsi="Times New Roman" w:cs="Times New Roman"/>
                <w:sz w:val="18"/>
                <w:szCs w:val="18"/>
              </w:rPr>
              <w:t>BCE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2C10283C" w14:textId="433481CE" w:rsidR="00860A1A" w:rsidRPr="00A65E53" w:rsidDel="00626784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Found while metal-detecting.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02E45A3F" w14:textId="5064A629" w:rsidR="00860A1A" w:rsidRPr="00A65E53" w:rsidDel="00626784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Certain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0D66CB34" w14:textId="1B5465ED" w:rsidR="00860A1A" w:rsidRPr="00A65E53" w:rsidDel="00626784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Knight </w:t>
            </w:r>
            <w:r w:rsidR="00697B0F" w:rsidRPr="00A65E53">
              <w:rPr>
                <w:rFonts w:ascii="Times New Roman" w:hAnsi="Times New Roman" w:cs="Times New Roman"/>
                <w:sz w:val="18"/>
                <w:szCs w:val="18"/>
              </w:rPr>
              <w:t>&amp;</w:t>
            </w: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 Gwilt 2017; Knight 2019, 22, 34</w:t>
            </w:r>
          </w:p>
        </w:tc>
      </w:tr>
      <w:tr w:rsidR="00950847" w:rsidRPr="00A65E53" w14:paraId="437619CC" w14:textId="77777777" w:rsidTr="00E07740">
        <w:tc>
          <w:tcPr>
            <w:tcW w:w="1744" w:type="dxa"/>
            <w:shd w:val="clear" w:color="auto" w:fill="auto"/>
            <w:tcMar>
              <w:left w:w="98" w:type="dxa"/>
            </w:tcMar>
          </w:tcPr>
          <w:p w14:paraId="3D0EF5EF" w14:textId="532EF500" w:rsidR="00860A1A" w:rsidRPr="00A65E53" w:rsidDel="00626784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(1</w:t>
            </w:r>
            <w:r w:rsidR="00501BBC" w:rsidRPr="00A65E5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) Nettleham, Lincolnshire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01FDA85F" w14:textId="0656851C" w:rsidR="00860A1A" w:rsidRPr="00A65E53" w:rsidDel="00626784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Basal-looped spearhead</w:t>
            </w:r>
          </w:p>
        </w:tc>
        <w:tc>
          <w:tcPr>
            <w:tcW w:w="1745" w:type="dxa"/>
          </w:tcPr>
          <w:p w14:paraId="7B30F01E" w14:textId="21F55F62" w:rsidR="00860A1A" w:rsidRPr="00A65E53" w:rsidDel="00636A94" w:rsidRDefault="00860A1A" w:rsidP="00860A1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MBA, Taunton, 1400–1275 </w:t>
            </w:r>
            <w:r w:rsidR="00863858" w:rsidRPr="00A65E53">
              <w:rPr>
                <w:rFonts w:ascii="Times New Roman" w:hAnsi="Times New Roman" w:cs="Times New Roman"/>
                <w:sz w:val="18"/>
                <w:szCs w:val="18"/>
              </w:rPr>
              <w:t>BCE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309D1464" w14:textId="77777777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Wilburton hoard of 8 further objects.</w:t>
            </w:r>
          </w:p>
          <w:p w14:paraId="1F78A42A" w14:textId="77777777" w:rsidR="00860A1A" w:rsidRPr="00A65E53" w:rsidDel="00626784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4" w:type="dxa"/>
          </w:tcPr>
          <w:p w14:paraId="723EB400" w14:textId="3B36A89F" w:rsidR="00860A1A" w:rsidRPr="00A65E53" w:rsidDel="00636A94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LBA, Wilburton, 1150–1020 </w:t>
            </w:r>
            <w:r w:rsidR="00863858" w:rsidRPr="00A65E53">
              <w:rPr>
                <w:rFonts w:ascii="Times New Roman" w:hAnsi="Times New Roman" w:cs="Times New Roman"/>
                <w:sz w:val="18"/>
                <w:szCs w:val="18"/>
              </w:rPr>
              <w:t>BCE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6A8C4E8C" w14:textId="15240B69" w:rsidR="00860A1A" w:rsidRPr="00A65E53" w:rsidDel="00626784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  <w:proofErr w:type="gramStart"/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in</w:t>
            </w:r>
            <w:proofErr w:type="gramEnd"/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 cavity in clay at a depth of 3 ½ feet” (Davey 1972, 62).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23AE3617" w14:textId="22D66EC6" w:rsidR="00860A1A" w:rsidRPr="00A65E53" w:rsidDel="00626784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Certain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6D5DD30A" w14:textId="2E922F53" w:rsidR="00860A1A" w:rsidRPr="00A65E53" w:rsidDel="00626784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Brown </w:t>
            </w:r>
            <w:r w:rsidR="00697B0F" w:rsidRPr="00A65E53">
              <w:rPr>
                <w:rFonts w:ascii="Times New Roman" w:hAnsi="Times New Roman" w:cs="Times New Roman"/>
                <w:sz w:val="18"/>
                <w:szCs w:val="18"/>
              </w:rPr>
              <w:t>&amp;</w:t>
            </w: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 Blin-</w:t>
            </w:r>
            <w:proofErr w:type="spellStart"/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Stoyle</w:t>
            </w:r>
            <w:proofErr w:type="spellEnd"/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 1959</w:t>
            </w:r>
            <w:r w:rsidR="00697B0F" w:rsidRPr="00A65E5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 204; Davey 1972</w:t>
            </w:r>
            <w:r w:rsidR="00697B0F" w:rsidRPr="00A65E5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 62</w:t>
            </w:r>
            <w:r w:rsidR="00F57450" w:rsidRPr="00A65E53">
              <w:rPr>
                <w:rFonts w:ascii="Times New Roman" w:hAnsi="Times New Roman" w:cs="Times New Roman"/>
                <w:sz w:val="18"/>
                <w:szCs w:val="18"/>
              </w:rPr>
              <w:t>; Davis 2012, 124, no.753</w:t>
            </w:r>
          </w:p>
        </w:tc>
      </w:tr>
      <w:tr w:rsidR="00950847" w:rsidRPr="00A65E53" w14:paraId="4B4A5259" w14:textId="77777777" w:rsidTr="00E07740">
        <w:tc>
          <w:tcPr>
            <w:tcW w:w="1744" w:type="dxa"/>
            <w:shd w:val="clear" w:color="auto" w:fill="auto"/>
            <w:tcMar>
              <w:left w:w="98" w:type="dxa"/>
            </w:tcMar>
          </w:tcPr>
          <w:p w14:paraId="39E85C8E" w14:textId="1E1AACC7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(1</w:t>
            </w:r>
            <w:r w:rsidR="00501BBC" w:rsidRPr="00A65E5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Owslebury</w:t>
            </w:r>
            <w:proofErr w:type="spellEnd"/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, Hampshire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2233924C" w14:textId="1EFFD046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Palstave</w:t>
            </w:r>
          </w:p>
        </w:tc>
        <w:tc>
          <w:tcPr>
            <w:tcW w:w="1745" w:type="dxa"/>
          </w:tcPr>
          <w:p w14:paraId="2F8037DD" w14:textId="26DB8802" w:rsidR="00860A1A" w:rsidRPr="00A65E53" w:rsidDel="00636A94" w:rsidRDefault="00860A1A" w:rsidP="00860A1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MBA, 1500–1150 </w:t>
            </w:r>
            <w:r w:rsidR="00863858" w:rsidRPr="00A65E53">
              <w:rPr>
                <w:rFonts w:ascii="Times New Roman" w:hAnsi="Times New Roman" w:cs="Times New Roman"/>
                <w:sz w:val="18"/>
                <w:szCs w:val="18"/>
              </w:rPr>
              <w:t>BCE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64EBF359" w14:textId="690DAB9E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South-eastern socketed axehead</w:t>
            </w:r>
          </w:p>
        </w:tc>
        <w:tc>
          <w:tcPr>
            <w:tcW w:w="1744" w:type="dxa"/>
          </w:tcPr>
          <w:p w14:paraId="4AE383E9" w14:textId="6AE10112" w:rsidR="00860A1A" w:rsidRPr="00A65E53" w:rsidDel="00636A94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LBA, 1150–800 </w:t>
            </w:r>
            <w:r w:rsidR="00863858" w:rsidRPr="00A65E53">
              <w:rPr>
                <w:rFonts w:ascii="Times New Roman" w:hAnsi="Times New Roman" w:cs="Times New Roman"/>
                <w:sz w:val="18"/>
                <w:szCs w:val="18"/>
              </w:rPr>
              <w:t>BCE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15484EAC" w14:textId="2D7F4294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Found together </w:t>
            </w:r>
            <w:r w:rsidR="00950847" w:rsidRPr="00A65E53">
              <w:rPr>
                <w:rFonts w:ascii="Times New Roman" w:hAnsi="Times New Roman" w:cs="Times New Roman"/>
                <w:sz w:val="18"/>
                <w:szCs w:val="18"/>
              </w:rPr>
              <w:t>while</w:t>
            </w: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 cutting a ditch.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11FEEBD6" w14:textId="706C5C59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Certain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7BAA31ED" w14:textId="54A1A384" w:rsidR="00860A1A" w:rsidRPr="00A65E53" w:rsidRDefault="00950847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Dale 1906; </w:t>
            </w:r>
            <w:r w:rsidR="00860A1A"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Rowlands 1976: 214, 241, </w:t>
            </w:r>
            <w:r w:rsidR="001844B3" w:rsidRPr="00A65E53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860A1A" w:rsidRPr="00A65E53">
              <w:rPr>
                <w:rFonts w:ascii="Times New Roman" w:hAnsi="Times New Roman" w:cs="Times New Roman"/>
                <w:sz w:val="18"/>
                <w:szCs w:val="18"/>
              </w:rPr>
              <w:t>o.65.</w:t>
            </w:r>
          </w:p>
        </w:tc>
      </w:tr>
      <w:tr w:rsidR="00950847" w:rsidRPr="00A65E53" w14:paraId="0B78ED10" w14:textId="77777777" w:rsidTr="00E07740">
        <w:tc>
          <w:tcPr>
            <w:tcW w:w="1744" w:type="dxa"/>
            <w:shd w:val="clear" w:color="auto" w:fill="auto"/>
            <w:tcMar>
              <w:left w:w="98" w:type="dxa"/>
            </w:tcMar>
          </w:tcPr>
          <w:p w14:paraId="1657E631" w14:textId="744FD151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(1</w:t>
            </w:r>
            <w:r w:rsidR="00501BBC" w:rsidRPr="00A65E5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) Rayne, Essex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0296D0E1" w14:textId="77777777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Unlooped palstave </w:t>
            </w:r>
          </w:p>
          <w:p w14:paraId="6E296606" w14:textId="77777777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269CE0" w14:textId="6ED7F6F1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Unlooped palstave </w:t>
            </w:r>
          </w:p>
        </w:tc>
        <w:tc>
          <w:tcPr>
            <w:tcW w:w="1745" w:type="dxa"/>
          </w:tcPr>
          <w:p w14:paraId="339475BE" w14:textId="06715A18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MBA, Acton Park, 1500–1400 </w:t>
            </w:r>
            <w:r w:rsidR="00863858" w:rsidRPr="00A65E53">
              <w:rPr>
                <w:rFonts w:ascii="Times New Roman" w:hAnsi="Times New Roman" w:cs="Times New Roman"/>
                <w:sz w:val="18"/>
                <w:szCs w:val="18"/>
              </w:rPr>
              <w:t>BCE</w:t>
            </w:r>
          </w:p>
          <w:p w14:paraId="755D0441" w14:textId="409CAB9F" w:rsidR="00860A1A" w:rsidRPr="00A65E53" w:rsidDel="00636A94" w:rsidRDefault="00860A1A" w:rsidP="00860A1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MBA, 1500–1150 </w:t>
            </w:r>
            <w:r w:rsidR="00863858" w:rsidRPr="00A65E53">
              <w:rPr>
                <w:rFonts w:ascii="Times New Roman" w:hAnsi="Times New Roman" w:cs="Times New Roman"/>
                <w:sz w:val="18"/>
                <w:szCs w:val="18"/>
              </w:rPr>
              <w:t>BCE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0C792B60" w14:textId="3EDE8C1A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Ewart Park/ carp’s-tongue hoard</w:t>
            </w:r>
            <w:r w:rsidRPr="00A65E53" w:rsidDel="00A674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of 17 objects.</w:t>
            </w:r>
          </w:p>
        </w:tc>
        <w:tc>
          <w:tcPr>
            <w:tcW w:w="1744" w:type="dxa"/>
          </w:tcPr>
          <w:p w14:paraId="1F81BBCC" w14:textId="60890298" w:rsidR="00860A1A" w:rsidRPr="00A65E53" w:rsidDel="00636A94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LBA, Ewart Park, 920–800 </w:t>
            </w:r>
            <w:r w:rsidR="00863858" w:rsidRPr="00A65E53">
              <w:rPr>
                <w:rFonts w:ascii="Times New Roman" w:hAnsi="Times New Roman" w:cs="Times New Roman"/>
                <w:sz w:val="18"/>
                <w:szCs w:val="18"/>
              </w:rPr>
              <w:t>BCE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4F0E443F" w14:textId="09228853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Found at bottom of a deep ditch in 1843.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715CF522" w14:textId="0CD48197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Certain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163507CC" w14:textId="66036FAD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Davies 1979</w:t>
            </w:r>
            <w:r w:rsidR="00111803" w:rsidRPr="00A65E5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 162–6; Davis 2015</w:t>
            </w:r>
            <w:r w:rsidR="00111803" w:rsidRPr="00A65E5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CD3782"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 102,</w:t>
            </w: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 no.592.</w:t>
            </w:r>
          </w:p>
        </w:tc>
      </w:tr>
      <w:tr w:rsidR="00950847" w:rsidRPr="00A65E53" w14:paraId="17C08A44" w14:textId="77777777" w:rsidTr="00E07740">
        <w:tc>
          <w:tcPr>
            <w:tcW w:w="1744" w:type="dxa"/>
            <w:shd w:val="clear" w:color="auto" w:fill="auto"/>
            <w:tcMar>
              <w:left w:w="98" w:type="dxa"/>
            </w:tcMar>
          </w:tcPr>
          <w:p w14:paraId="391350B8" w14:textId="5D59D1A8" w:rsidR="00860A1A" w:rsidRPr="00A65E53" w:rsidRDefault="00FA315B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(1</w:t>
            </w:r>
            <w:r w:rsidR="00501BBC" w:rsidRPr="00A65E5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="00860A1A" w:rsidRPr="00A65E53">
              <w:rPr>
                <w:rFonts w:ascii="Times New Roman" w:hAnsi="Times New Roman" w:cs="Times New Roman"/>
                <w:sz w:val="18"/>
                <w:szCs w:val="18"/>
              </w:rPr>
              <w:t>Rotherwick</w:t>
            </w:r>
            <w:proofErr w:type="spellEnd"/>
            <w:r w:rsidR="00860A1A" w:rsidRPr="00A65E53">
              <w:rPr>
                <w:rFonts w:ascii="Times New Roman" w:hAnsi="Times New Roman" w:cs="Times New Roman"/>
                <w:sz w:val="18"/>
                <w:szCs w:val="18"/>
              </w:rPr>
              <w:t>, Hampshire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350C877A" w14:textId="037F905F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Unlooped palstave</w:t>
            </w:r>
          </w:p>
        </w:tc>
        <w:tc>
          <w:tcPr>
            <w:tcW w:w="1745" w:type="dxa"/>
          </w:tcPr>
          <w:p w14:paraId="3CB6127C" w14:textId="3323A6E7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MBA, Acton Park, 1500–1400 </w:t>
            </w:r>
            <w:r w:rsidR="00863858" w:rsidRPr="00A65E53">
              <w:rPr>
                <w:rFonts w:ascii="Times New Roman" w:hAnsi="Times New Roman" w:cs="Times New Roman"/>
                <w:sz w:val="18"/>
                <w:szCs w:val="18"/>
              </w:rPr>
              <w:t>BCE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2FEFFD9C" w14:textId="6A2001B5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Penard</w:t>
            </w:r>
            <w:r w:rsidR="003849B7" w:rsidRPr="00A65E5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Wilburton hoard containing a Taunton</w:t>
            </w:r>
            <w:r w:rsidR="003849B7" w:rsidRPr="00A65E5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Penard palstave, an incomplete M–LBA spearhead and a small Wallington-type axehead</w:t>
            </w:r>
          </w:p>
        </w:tc>
        <w:tc>
          <w:tcPr>
            <w:tcW w:w="1744" w:type="dxa"/>
          </w:tcPr>
          <w:p w14:paraId="24E105FE" w14:textId="59D9E96F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M–LBA, Penard–Wilburton, 1275–1020 </w:t>
            </w:r>
            <w:r w:rsidR="00863858" w:rsidRPr="00A65E53">
              <w:rPr>
                <w:rFonts w:ascii="Times New Roman" w:hAnsi="Times New Roman" w:cs="Times New Roman"/>
                <w:sz w:val="18"/>
                <w:szCs w:val="18"/>
              </w:rPr>
              <w:t>BCE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67AF9D37" w14:textId="76BB7473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Found together during metal detecting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572F2CCF" w14:textId="72C6CB2B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Certain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47D6D545" w14:textId="39736894" w:rsidR="00860A1A" w:rsidRPr="00A65E53" w:rsidRDefault="00B866CD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Webley 2010</w:t>
            </w:r>
          </w:p>
        </w:tc>
      </w:tr>
      <w:tr w:rsidR="00950847" w:rsidRPr="00A65E53" w14:paraId="64909E27" w14:textId="77777777" w:rsidTr="00E07740">
        <w:tc>
          <w:tcPr>
            <w:tcW w:w="1744" w:type="dxa"/>
            <w:shd w:val="clear" w:color="auto" w:fill="auto"/>
            <w:tcMar>
              <w:left w:w="98" w:type="dxa"/>
            </w:tcMar>
          </w:tcPr>
          <w:p w14:paraId="44BF7A9B" w14:textId="3F84C656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501BBC" w:rsidRPr="00A65E53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Shoebury</w:t>
            </w:r>
            <w:proofErr w:type="spellEnd"/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 I, Essex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00CF743D" w14:textId="06674F62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Unlooped palstave </w:t>
            </w:r>
          </w:p>
        </w:tc>
        <w:tc>
          <w:tcPr>
            <w:tcW w:w="1745" w:type="dxa"/>
          </w:tcPr>
          <w:p w14:paraId="31AAF92A" w14:textId="1C2DF8D3" w:rsidR="00860A1A" w:rsidRPr="00A65E53" w:rsidDel="00636A94" w:rsidRDefault="00860A1A" w:rsidP="00860A1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MBA, 1500–1150 </w:t>
            </w:r>
            <w:r w:rsidR="00863858" w:rsidRPr="00A65E53">
              <w:rPr>
                <w:rFonts w:ascii="Times New Roman" w:hAnsi="Times New Roman" w:cs="Times New Roman"/>
                <w:sz w:val="18"/>
                <w:szCs w:val="18"/>
              </w:rPr>
              <w:t>BCE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07259229" w14:textId="5627B9BF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Ewart Park / Carp’s-Tongue hoard of 26 objects.</w:t>
            </w:r>
          </w:p>
        </w:tc>
        <w:tc>
          <w:tcPr>
            <w:tcW w:w="1744" w:type="dxa"/>
          </w:tcPr>
          <w:p w14:paraId="4764DBF7" w14:textId="2955E555" w:rsidR="00860A1A" w:rsidRPr="00A65E53" w:rsidDel="00636A94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LBA, Ewart Park, 920–800 </w:t>
            </w:r>
            <w:r w:rsidR="00863858" w:rsidRPr="00A65E53">
              <w:rPr>
                <w:rFonts w:ascii="Times New Roman" w:hAnsi="Times New Roman" w:cs="Times New Roman"/>
                <w:sz w:val="18"/>
                <w:szCs w:val="18"/>
              </w:rPr>
              <w:t>BCE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0357633F" w14:textId="4207EA89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Recovered while digging on the N bank of the estuary of the Thames.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4A870ED9" w14:textId="44BD50E0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Certain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3A51860E" w14:textId="367E8263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Smith 1958</w:t>
            </w:r>
            <w:r w:rsidR="00CD3782" w:rsidRPr="00A65E5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 GB.38; Turner 2010</w:t>
            </w:r>
            <w:r w:rsidR="00CD3782" w:rsidRPr="00A65E5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 88–93.</w:t>
            </w:r>
          </w:p>
        </w:tc>
      </w:tr>
      <w:tr w:rsidR="00950847" w:rsidRPr="00A65E53" w14:paraId="77CE1132" w14:textId="77777777" w:rsidTr="00E07740">
        <w:tc>
          <w:tcPr>
            <w:tcW w:w="1744" w:type="dxa"/>
            <w:shd w:val="clear" w:color="auto" w:fill="auto"/>
            <w:tcMar>
              <w:left w:w="98" w:type="dxa"/>
            </w:tcMar>
          </w:tcPr>
          <w:p w14:paraId="345C2E28" w14:textId="670CFD78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(2</w:t>
            </w:r>
            <w:r w:rsidR="00501BBC" w:rsidRPr="00A65E5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) Southall, Middlesex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4F638D78" w14:textId="2592DB5D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4 palstaves (1 looped, 3 unlooped)</w:t>
            </w:r>
          </w:p>
        </w:tc>
        <w:tc>
          <w:tcPr>
            <w:tcW w:w="1745" w:type="dxa"/>
          </w:tcPr>
          <w:p w14:paraId="393725BC" w14:textId="743D68EF" w:rsidR="00860A1A" w:rsidRPr="00A65E53" w:rsidDel="00636A94" w:rsidRDefault="00860A1A" w:rsidP="00860A1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MBA, 1500–1150 </w:t>
            </w:r>
            <w:r w:rsidR="00863858" w:rsidRPr="00A65E53">
              <w:rPr>
                <w:rFonts w:ascii="Times New Roman" w:hAnsi="Times New Roman" w:cs="Times New Roman"/>
                <w:sz w:val="18"/>
                <w:szCs w:val="18"/>
              </w:rPr>
              <w:t>BCE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13AF81C7" w14:textId="308756FE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LBA hoard comprising south-eastern socketed axehead mould, bronze annular ring and copper cake</w:t>
            </w:r>
          </w:p>
        </w:tc>
        <w:tc>
          <w:tcPr>
            <w:tcW w:w="1744" w:type="dxa"/>
          </w:tcPr>
          <w:p w14:paraId="4F127906" w14:textId="6AFCC83D" w:rsidR="00860A1A" w:rsidRPr="00A65E53" w:rsidDel="00636A94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LBA, 1150–800 </w:t>
            </w:r>
            <w:r w:rsidR="00863858" w:rsidRPr="00A65E53">
              <w:rPr>
                <w:rFonts w:ascii="Times New Roman" w:hAnsi="Times New Roman" w:cs="Times New Roman"/>
                <w:sz w:val="18"/>
                <w:szCs w:val="18"/>
              </w:rPr>
              <w:t>BCE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12B9AAD5" w14:textId="465B02F8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Found together.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77DB6413" w14:textId="2C8DCF9E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Certain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5762ACF9" w14:textId="05A6B695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Britton 1960</w:t>
            </w:r>
            <w:r w:rsidR="00CD3782" w:rsidRPr="00A65E5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 GB.51.</w:t>
            </w:r>
          </w:p>
          <w:p w14:paraId="369B1DAC" w14:textId="77777777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0847" w:rsidRPr="00A65E53" w14:paraId="4904DA35" w14:textId="77777777" w:rsidTr="00E07740">
        <w:tc>
          <w:tcPr>
            <w:tcW w:w="1744" w:type="dxa"/>
            <w:shd w:val="clear" w:color="auto" w:fill="auto"/>
            <w:tcMar>
              <w:left w:w="98" w:type="dxa"/>
            </w:tcMar>
          </w:tcPr>
          <w:p w14:paraId="39789318" w14:textId="0627BA8C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(2</w:t>
            </w:r>
            <w:r w:rsidR="00950B3A" w:rsidRPr="00A65E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Yattendon</w:t>
            </w:r>
            <w:proofErr w:type="spellEnd"/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, Berkshire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1675FF6C" w14:textId="5BA775E2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Flat axehead</w:t>
            </w:r>
          </w:p>
          <w:p w14:paraId="02C1A6CD" w14:textId="77777777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D484E3" w14:textId="12794E04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3 basal-looped spearheads</w:t>
            </w:r>
          </w:p>
          <w:p w14:paraId="61AFC600" w14:textId="65B20520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3 incomplete palstaves </w:t>
            </w:r>
          </w:p>
        </w:tc>
        <w:tc>
          <w:tcPr>
            <w:tcW w:w="1745" w:type="dxa"/>
          </w:tcPr>
          <w:p w14:paraId="46844FF2" w14:textId="112C39BA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EBA, MA V, 1875–1725 </w:t>
            </w:r>
            <w:r w:rsidR="00863858" w:rsidRPr="00A65E53">
              <w:rPr>
                <w:rFonts w:ascii="Times New Roman" w:hAnsi="Times New Roman" w:cs="Times New Roman"/>
                <w:sz w:val="18"/>
                <w:szCs w:val="18"/>
              </w:rPr>
              <w:t>BCE</w:t>
            </w:r>
          </w:p>
          <w:p w14:paraId="5322E1DA" w14:textId="2ACFDEFA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MBA, Taunton, 1400–1275 </w:t>
            </w:r>
            <w:r w:rsidR="00863858" w:rsidRPr="00A65E53">
              <w:rPr>
                <w:rFonts w:ascii="Times New Roman" w:hAnsi="Times New Roman" w:cs="Times New Roman"/>
                <w:sz w:val="18"/>
                <w:szCs w:val="18"/>
              </w:rPr>
              <w:t>BCE</w:t>
            </w:r>
          </w:p>
          <w:p w14:paraId="2F4BD660" w14:textId="27CDA112" w:rsidR="00860A1A" w:rsidRPr="00A65E53" w:rsidDel="00636A94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MBA, 1500–1150 </w:t>
            </w:r>
            <w:r w:rsidR="00863858" w:rsidRPr="00A65E53">
              <w:rPr>
                <w:rFonts w:ascii="Times New Roman" w:hAnsi="Times New Roman" w:cs="Times New Roman"/>
                <w:sz w:val="18"/>
                <w:szCs w:val="18"/>
              </w:rPr>
              <w:t>BCE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0B6BFBB1" w14:textId="362C59FA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Ewart Park hoard with 52 weapons and tools.</w:t>
            </w:r>
          </w:p>
        </w:tc>
        <w:tc>
          <w:tcPr>
            <w:tcW w:w="1744" w:type="dxa"/>
          </w:tcPr>
          <w:p w14:paraId="48A36E79" w14:textId="6D5565DB" w:rsidR="00860A1A" w:rsidRPr="00A65E53" w:rsidDel="00636A94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LBA, Ewart Park, 920–800 </w:t>
            </w:r>
            <w:r w:rsidR="00863858" w:rsidRPr="00A65E53">
              <w:rPr>
                <w:rFonts w:ascii="Times New Roman" w:hAnsi="Times New Roman" w:cs="Times New Roman"/>
                <w:sz w:val="18"/>
                <w:szCs w:val="18"/>
              </w:rPr>
              <w:t>BCE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40D1E223" w14:textId="5E8495EC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Found on the top of a hill in ‘wet drab clay’.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4EDD2BCF" w14:textId="1F78713A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Certain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15E68EE6" w14:textId="53A529EE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Coghlan 1970</w:t>
            </w:r>
            <w:r w:rsidR="00E62029" w:rsidRPr="00A65E53">
              <w:rPr>
                <w:rFonts w:ascii="Times New Roman" w:hAnsi="Times New Roman" w:cs="Times New Roman"/>
                <w:sz w:val="18"/>
                <w:szCs w:val="18"/>
              </w:rPr>
              <w:t>; Needham 1983</w:t>
            </w:r>
            <w:r w:rsidR="00CD3782" w:rsidRPr="00A65E5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E62029"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C246D" w:rsidRPr="00A65E53">
              <w:rPr>
                <w:rFonts w:ascii="Times New Roman" w:hAnsi="Times New Roman" w:cs="Times New Roman"/>
                <w:sz w:val="18"/>
                <w:szCs w:val="18"/>
              </w:rPr>
              <w:t>28–9, Br 8</w:t>
            </w: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950847" w:rsidRPr="00A65E53" w14:paraId="38EAEDEE" w14:textId="77777777" w:rsidTr="00E07740">
        <w:tc>
          <w:tcPr>
            <w:tcW w:w="1744" w:type="dxa"/>
            <w:shd w:val="clear" w:color="auto" w:fill="auto"/>
            <w:tcMar>
              <w:left w:w="98" w:type="dxa"/>
            </w:tcMar>
          </w:tcPr>
          <w:p w14:paraId="146CF27D" w14:textId="55D80BCB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(2</w:t>
            </w:r>
            <w:r w:rsidR="00950B3A" w:rsidRPr="00A65E5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) Forty Acre Brickfield (Worthing), Sussex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329F6BEB" w14:textId="41B4F3AF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Early shield pattern palstave</w:t>
            </w:r>
          </w:p>
        </w:tc>
        <w:tc>
          <w:tcPr>
            <w:tcW w:w="1745" w:type="dxa"/>
          </w:tcPr>
          <w:p w14:paraId="17BCD0E3" w14:textId="060AC93F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MBA, Acton Park, 1500–1400 </w:t>
            </w:r>
            <w:r w:rsidR="00863858" w:rsidRPr="00A65E53">
              <w:rPr>
                <w:rFonts w:ascii="Times New Roman" w:hAnsi="Times New Roman" w:cs="Times New Roman"/>
                <w:sz w:val="18"/>
                <w:szCs w:val="18"/>
              </w:rPr>
              <w:t>BCE</w:t>
            </w:r>
          </w:p>
          <w:p w14:paraId="28FBED4A" w14:textId="77777777" w:rsidR="00860A1A" w:rsidRPr="00A65E53" w:rsidDel="00636A94" w:rsidRDefault="00860A1A" w:rsidP="00860A1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63CAFE55" w14:textId="2FB90DE3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Ewart Park/ carp’s-tongue hoard of at least 30 objects</w:t>
            </w:r>
          </w:p>
        </w:tc>
        <w:tc>
          <w:tcPr>
            <w:tcW w:w="1744" w:type="dxa"/>
          </w:tcPr>
          <w:p w14:paraId="7D8BE388" w14:textId="6791525F" w:rsidR="00860A1A" w:rsidRPr="00A65E53" w:rsidDel="00636A94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LBA, Ewart Park, 920–800 </w:t>
            </w:r>
            <w:r w:rsidR="00863858" w:rsidRPr="00A65E53">
              <w:rPr>
                <w:rFonts w:ascii="Times New Roman" w:hAnsi="Times New Roman" w:cs="Times New Roman"/>
                <w:sz w:val="18"/>
                <w:szCs w:val="18"/>
              </w:rPr>
              <w:t>BCE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7AA4E4BE" w14:textId="77777777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Buried in coarse pot about 4ft below present surface. Some unknown history of the hoard between discovery and museum accession.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22E85578" w14:textId="77777777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Probable</w:t>
            </w:r>
          </w:p>
          <w:p w14:paraId="4623AD97" w14:textId="77777777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UA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61C76141" w14:textId="6641D29A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Smith 1958, GB.37</w:t>
            </w:r>
            <w:r w:rsidR="00B34876" w:rsidRPr="00A65E53">
              <w:rPr>
                <w:rFonts w:ascii="Times New Roman" w:hAnsi="Times New Roman" w:cs="Times New Roman"/>
                <w:sz w:val="18"/>
                <w:szCs w:val="18"/>
              </w:rPr>
              <w:t>; Dunkin 2012, 303–5.</w:t>
            </w:r>
          </w:p>
        </w:tc>
      </w:tr>
      <w:tr w:rsidR="00950847" w:rsidRPr="00A65E53" w14:paraId="126A371F" w14:textId="77777777" w:rsidTr="00E07740">
        <w:tc>
          <w:tcPr>
            <w:tcW w:w="1744" w:type="dxa"/>
            <w:shd w:val="clear" w:color="auto" w:fill="auto"/>
            <w:tcMar>
              <w:left w:w="98" w:type="dxa"/>
            </w:tcMar>
          </w:tcPr>
          <w:p w14:paraId="5FD9A8CA" w14:textId="02AB5FC9" w:rsidR="00FA315B" w:rsidRPr="00A65E53" w:rsidDel="00DE1692" w:rsidRDefault="00FA315B" w:rsidP="0089616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(2</w:t>
            </w:r>
            <w:r w:rsidR="00950B3A" w:rsidRPr="00A65E5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) Hounslow, Middlesex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3C2D444B" w14:textId="77777777" w:rsidR="00FA315B" w:rsidRPr="00A65E53" w:rsidRDefault="00FA315B" w:rsidP="008961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Low-flanged axehead</w:t>
            </w:r>
          </w:p>
          <w:p w14:paraId="2FA1D534" w14:textId="77777777" w:rsidR="00FA315B" w:rsidRPr="00A65E53" w:rsidRDefault="00FA315B" w:rsidP="00896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7CEB34" w14:textId="77777777" w:rsidR="00FA315B" w:rsidRPr="00A65E53" w:rsidRDefault="00FA315B" w:rsidP="008961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Taunton-Hademarschen axehead</w:t>
            </w:r>
          </w:p>
          <w:p w14:paraId="49581663" w14:textId="77777777" w:rsidR="00FA315B" w:rsidRPr="00A65E53" w:rsidRDefault="00FA315B" w:rsidP="008961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Broad-bladed palstave </w:t>
            </w:r>
          </w:p>
          <w:p w14:paraId="535FAE67" w14:textId="77777777" w:rsidR="00FA315B" w:rsidRPr="00A65E53" w:rsidRDefault="00FA315B" w:rsidP="008961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Palstave-chisel</w:t>
            </w:r>
          </w:p>
          <w:p w14:paraId="18B2887A" w14:textId="77777777" w:rsidR="00FA315B" w:rsidRPr="00A65E53" w:rsidRDefault="00FA315B" w:rsidP="008961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Quoit-headed pin fragment</w:t>
            </w:r>
          </w:p>
          <w:p w14:paraId="142A68BF" w14:textId="77777777" w:rsidR="00FA315B" w:rsidRPr="00A65E53" w:rsidRDefault="00FA315B" w:rsidP="00896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</w:tcPr>
          <w:p w14:paraId="3A01123F" w14:textId="43261F5E" w:rsidR="00FA315B" w:rsidRPr="00A65E53" w:rsidRDefault="00FA315B" w:rsidP="008961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EBA, MA V, 1875–1725 </w:t>
            </w:r>
            <w:r w:rsidR="00863858" w:rsidRPr="00A65E53">
              <w:rPr>
                <w:rFonts w:ascii="Times New Roman" w:hAnsi="Times New Roman" w:cs="Times New Roman"/>
                <w:sz w:val="18"/>
                <w:szCs w:val="18"/>
              </w:rPr>
              <w:t>BCE</w:t>
            </w:r>
          </w:p>
          <w:p w14:paraId="5625D0D4" w14:textId="6F8F44E0" w:rsidR="00FA315B" w:rsidRPr="00A65E53" w:rsidRDefault="00FA315B" w:rsidP="008961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MBA, Taunton, 1400–1275 </w:t>
            </w:r>
            <w:r w:rsidR="00863858" w:rsidRPr="00A65E53">
              <w:rPr>
                <w:rFonts w:ascii="Times New Roman" w:hAnsi="Times New Roman" w:cs="Times New Roman"/>
                <w:sz w:val="18"/>
                <w:szCs w:val="18"/>
              </w:rPr>
              <w:t>BCE</w:t>
            </w:r>
          </w:p>
          <w:p w14:paraId="03C93BF9" w14:textId="7D2D118B" w:rsidR="00FA315B" w:rsidRPr="00A65E53" w:rsidRDefault="00FA315B" w:rsidP="008961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All MBA, 1500 – 1150 </w:t>
            </w:r>
            <w:r w:rsidR="00863858" w:rsidRPr="00A65E53">
              <w:rPr>
                <w:rFonts w:ascii="Times New Roman" w:hAnsi="Times New Roman" w:cs="Times New Roman"/>
                <w:sz w:val="18"/>
                <w:szCs w:val="18"/>
              </w:rPr>
              <w:t>BCE</w:t>
            </w:r>
          </w:p>
          <w:p w14:paraId="5A0E6299" w14:textId="77777777" w:rsidR="00FA315B" w:rsidRPr="00A65E53" w:rsidDel="00DE1692" w:rsidRDefault="00FA315B" w:rsidP="0089616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74E968B0" w14:textId="77777777" w:rsidR="00FA315B" w:rsidRPr="00A65E53" w:rsidRDefault="00FA315B" w:rsidP="008961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Large multi-period assemblage with LBA objects and incl. poss. Iron Age associations</w:t>
            </w:r>
          </w:p>
        </w:tc>
        <w:tc>
          <w:tcPr>
            <w:tcW w:w="1744" w:type="dxa"/>
          </w:tcPr>
          <w:p w14:paraId="3962115D" w14:textId="77777777" w:rsidR="00FA315B" w:rsidRPr="00A65E53" w:rsidDel="00DE1692" w:rsidRDefault="00FA315B" w:rsidP="008961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Uncertain; LBA or Iron Age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0240E625" w14:textId="5671E1F2" w:rsidR="00FA315B" w:rsidRPr="00A65E53" w:rsidDel="00DE1692" w:rsidRDefault="00FA315B" w:rsidP="0089616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BA implements and IA animal figurines found in 1864-7 by labourers in the same field</w:t>
            </w:r>
            <w:r w:rsidR="00617D1A"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 but from two separate areas</w:t>
            </w: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. Some debate over whether the BA and IA material constitutes two separate deposits or </w:t>
            </w:r>
            <w:proofErr w:type="gramStart"/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a single one</w:t>
            </w:r>
            <w:proofErr w:type="gramEnd"/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170A1B23" w14:textId="0FC35BEB" w:rsidR="00FA315B" w:rsidRPr="00A65E53" w:rsidRDefault="00FA315B" w:rsidP="008961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Probable</w:t>
            </w:r>
          </w:p>
          <w:p w14:paraId="0EC9C640" w14:textId="2CFDBB83" w:rsidR="00FA315B" w:rsidRPr="00A65E53" w:rsidRDefault="00FA315B" w:rsidP="008961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IC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6DC7508E" w14:textId="1F52554D" w:rsidR="00FA315B" w:rsidRPr="00A65E53" w:rsidRDefault="00574ECA" w:rsidP="008961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Franks 1867</w:t>
            </w:r>
            <w:r w:rsidR="00CD3782" w:rsidRPr="00A65E5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A1B1C"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 90–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A1B1C" w:rsidRPr="00A65E53">
              <w:rPr>
                <w:rFonts w:ascii="Times New Roman" w:hAnsi="Times New Roman" w:cs="Times New Roman"/>
                <w:sz w:val="18"/>
                <w:szCs w:val="18"/>
              </w:rPr>
              <w:t>; Needham 1983</w:t>
            </w:r>
            <w:r w:rsidR="00CD3782" w:rsidRPr="00A65E5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A1B1C"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 156–7, GL 4; </w:t>
            </w:r>
            <w:r w:rsidR="00FA315B" w:rsidRPr="00A65E53">
              <w:rPr>
                <w:rFonts w:ascii="Times New Roman" w:hAnsi="Times New Roman" w:cs="Times New Roman"/>
                <w:sz w:val="18"/>
                <w:szCs w:val="18"/>
              </w:rPr>
              <w:t>Hingley 2009</w:t>
            </w:r>
            <w:r w:rsidR="00CD3782" w:rsidRPr="00A65E5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FA315B"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 164–5</w:t>
            </w:r>
          </w:p>
        </w:tc>
      </w:tr>
      <w:tr w:rsidR="00950847" w:rsidRPr="00A65E53" w14:paraId="29AAE540" w14:textId="77777777" w:rsidTr="00E07740">
        <w:tc>
          <w:tcPr>
            <w:tcW w:w="1744" w:type="dxa"/>
            <w:shd w:val="clear" w:color="auto" w:fill="auto"/>
            <w:tcMar>
              <w:left w:w="98" w:type="dxa"/>
            </w:tcMar>
          </w:tcPr>
          <w:p w14:paraId="2555A6A4" w14:textId="4B867DED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(2</w:t>
            </w:r>
            <w:r w:rsidR="00950B3A" w:rsidRPr="00A65E5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) Paston, Norfolk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02E04DAE" w14:textId="7A1CED8D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3 unlooped broken/corroded  palstaves</w:t>
            </w:r>
          </w:p>
          <w:p w14:paraId="61E69C2C" w14:textId="508153C9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</w:tcPr>
          <w:p w14:paraId="67021F78" w14:textId="39041FE9" w:rsidR="00860A1A" w:rsidRPr="00A65E53" w:rsidDel="00636A94" w:rsidRDefault="00860A1A" w:rsidP="00860A1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All MBA, 1500–1150 </w:t>
            </w:r>
            <w:r w:rsidR="00863858" w:rsidRPr="00A65E53">
              <w:rPr>
                <w:rFonts w:ascii="Times New Roman" w:hAnsi="Times New Roman" w:cs="Times New Roman"/>
                <w:sz w:val="18"/>
                <w:szCs w:val="18"/>
              </w:rPr>
              <w:t>BCE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577E367A" w14:textId="1476E197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1 socketed axehead of different patina</w:t>
            </w:r>
          </w:p>
        </w:tc>
        <w:tc>
          <w:tcPr>
            <w:tcW w:w="1744" w:type="dxa"/>
          </w:tcPr>
          <w:p w14:paraId="1FFCD823" w14:textId="0132A2EC" w:rsidR="00860A1A" w:rsidRPr="00A65E53" w:rsidDel="00636A94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LBA, 1150–800 </w:t>
            </w:r>
            <w:r w:rsidR="00863858" w:rsidRPr="00A65E53">
              <w:rPr>
                <w:rFonts w:ascii="Times New Roman" w:hAnsi="Times New Roman" w:cs="Times New Roman"/>
                <w:sz w:val="18"/>
                <w:szCs w:val="18"/>
              </w:rPr>
              <w:t>BCE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41FC8D2F" w14:textId="50AEC0EA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Found together on site of later gun emplacement.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5B2BB63C" w14:textId="77777777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Probable</w:t>
            </w:r>
          </w:p>
          <w:p w14:paraId="10C10F15" w14:textId="36FB04D9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IC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596C4549" w14:textId="009D341D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Langmaid 1966</w:t>
            </w:r>
            <w:r w:rsidR="00CD3782" w:rsidRPr="00A65E5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 29; Pendleton 1999</w:t>
            </w:r>
            <w:r w:rsidR="00CD3782" w:rsidRPr="00A65E5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 204.</w:t>
            </w:r>
          </w:p>
        </w:tc>
      </w:tr>
      <w:tr w:rsidR="00950847" w:rsidRPr="00A65E53" w14:paraId="56004422" w14:textId="77777777" w:rsidTr="00E07740">
        <w:tc>
          <w:tcPr>
            <w:tcW w:w="1744" w:type="dxa"/>
            <w:shd w:val="clear" w:color="auto" w:fill="auto"/>
            <w:tcMar>
              <w:left w:w="98" w:type="dxa"/>
            </w:tcMar>
          </w:tcPr>
          <w:p w14:paraId="143B57F1" w14:textId="731670DC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(2</w:t>
            </w:r>
            <w:r w:rsidR="00950B3A" w:rsidRPr="00A65E5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) Stoke Ferry, Norfolk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43A97851" w14:textId="4EE5EBEA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Copper halberd</w:t>
            </w:r>
          </w:p>
        </w:tc>
        <w:tc>
          <w:tcPr>
            <w:tcW w:w="1745" w:type="dxa"/>
          </w:tcPr>
          <w:p w14:paraId="57798501" w14:textId="500475ED" w:rsidR="00860A1A" w:rsidRPr="00A65E53" w:rsidDel="00636A94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EBA, MA I/II–MA III, 2450–1950 </w:t>
            </w:r>
            <w:r w:rsidR="00863858" w:rsidRPr="00A65E53">
              <w:rPr>
                <w:rFonts w:ascii="Times New Roman" w:hAnsi="Times New Roman" w:cs="Times New Roman"/>
                <w:sz w:val="18"/>
                <w:szCs w:val="18"/>
              </w:rPr>
              <w:t>BCE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6BF05F70" w14:textId="6956817F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LBA hoard of 5 broken swords and spearheads and one chape</w:t>
            </w:r>
          </w:p>
        </w:tc>
        <w:tc>
          <w:tcPr>
            <w:tcW w:w="1744" w:type="dxa"/>
          </w:tcPr>
          <w:p w14:paraId="7F8A30FD" w14:textId="12A3BCA3" w:rsidR="00860A1A" w:rsidRPr="00A65E53" w:rsidDel="00636A94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LBA, Blackmoor, 1020–920 </w:t>
            </w:r>
            <w:r w:rsidR="00863858" w:rsidRPr="00A65E53">
              <w:rPr>
                <w:rFonts w:ascii="Times New Roman" w:hAnsi="Times New Roman" w:cs="Times New Roman"/>
                <w:sz w:val="18"/>
                <w:szCs w:val="18"/>
              </w:rPr>
              <w:t>BCE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738649ED" w14:textId="63561EE8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Reportedly found together, but some uncertainty around legitimacy of this association.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79EC8F0E" w14:textId="77777777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Probable</w:t>
            </w:r>
          </w:p>
          <w:p w14:paraId="01CEF838" w14:textId="0339180E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UA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7C153E34" w14:textId="5F32F997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Hawkes 1954</w:t>
            </w:r>
            <w:r w:rsidR="00CD3782" w:rsidRPr="00A65E5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 GB.8; Lawson 2018</w:t>
            </w:r>
            <w:r w:rsidR="00CD3782" w:rsidRPr="00A65E5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 37-8.</w:t>
            </w:r>
          </w:p>
        </w:tc>
      </w:tr>
      <w:tr w:rsidR="00950847" w:rsidRPr="00A65E53" w14:paraId="43575ECC" w14:textId="77777777" w:rsidTr="00E07740">
        <w:tc>
          <w:tcPr>
            <w:tcW w:w="1744" w:type="dxa"/>
            <w:shd w:val="clear" w:color="auto" w:fill="auto"/>
            <w:tcMar>
              <w:left w:w="98" w:type="dxa"/>
            </w:tcMar>
          </w:tcPr>
          <w:p w14:paraId="08460790" w14:textId="744B338F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501BBC" w:rsidRPr="00A65E5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50B3A" w:rsidRPr="00A65E5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) Battlefield, Shropshire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6D4DEF28" w14:textId="2C9559E3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Flat axehead</w:t>
            </w:r>
          </w:p>
          <w:p w14:paraId="64B163AE" w14:textId="77777777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23653E" w14:textId="77777777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Flanged axehead </w:t>
            </w:r>
          </w:p>
          <w:p w14:paraId="019CD005" w14:textId="61D76242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North Welsh-type palstave</w:t>
            </w:r>
          </w:p>
        </w:tc>
        <w:tc>
          <w:tcPr>
            <w:tcW w:w="1745" w:type="dxa"/>
          </w:tcPr>
          <w:p w14:paraId="463A9B5D" w14:textId="43E3C6C8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EBA, MA V, 1875–1725 </w:t>
            </w:r>
            <w:r w:rsidR="00863858" w:rsidRPr="00A65E53">
              <w:rPr>
                <w:rFonts w:ascii="Times New Roman" w:hAnsi="Times New Roman" w:cs="Times New Roman"/>
                <w:sz w:val="18"/>
                <w:szCs w:val="18"/>
              </w:rPr>
              <w:t>BCE</w:t>
            </w:r>
          </w:p>
          <w:p w14:paraId="228DC3A1" w14:textId="060C97BE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Both MBA, Acton Park, 1500–1400 </w:t>
            </w:r>
            <w:r w:rsidR="00863858" w:rsidRPr="00A65E53">
              <w:rPr>
                <w:rFonts w:ascii="Times New Roman" w:hAnsi="Times New Roman" w:cs="Times New Roman"/>
                <w:sz w:val="18"/>
                <w:szCs w:val="18"/>
              </w:rPr>
              <w:t>BCE</w:t>
            </w:r>
          </w:p>
          <w:p w14:paraId="77E505D6" w14:textId="3396C7E3" w:rsidR="00860A1A" w:rsidRPr="00A65E53" w:rsidDel="00636A94" w:rsidRDefault="00860A1A" w:rsidP="00860A1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281DE186" w14:textId="2DDAB93F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5 further bronze plate objects of uncertain origin, possibly LBA. Other objects found at the time were melted down.</w:t>
            </w:r>
          </w:p>
        </w:tc>
        <w:tc>
          <w:tcPr>
            <w:tcW w:w="1744" w:type="dxa"/>
          </w:tcPr>
          <w:p w14:paraId="1D619D96" w14:textId="4B873953" w:rsidR="00860A1A" w:rsidRPr="00A65E53" w:rsidDel="00636A94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LBA, 1150–800 </w:t>
            </w:r>
            <w:r w:rsidR="00863858" w:rsidRPr="00A65E53">
              <w:rPr>
                <w:rFonts w:ascii="Times New Roman" w:hAnsi="Times New Roman" w:cs="Times New Roman"/>
                <w:sz w:val="18"/>
                <w:szCs w:val="18"/>
              </w:rPr>
              <w:t>BCE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44E7370B" w14:textId="3B01655A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Found with many other bronze objects whilst ploughing.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3F9A01C4" w14:textId="77777777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Possible</w:t>
            </w:r>
          </w:p>
          <w:p w14:paraId="753779A2" w14:textId="12428E67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IC, UI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6C42377B" w14:textId="3A9D6283" w:rsidR="00860A1A" w:rsidRPr="00A65E53" w:rsidRDefault="00501BBC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Phillips 1903; </w:t>
            </w:r>
            <w:r w:rsidR="00860A1A" w:rsidRPr="00A65E53">
              <w:rPr>
                <w:rFonts w:ascii="Times New Roman" w:hAnsi="Times New Roman" w:cs="Times New Roman"/>
                <w:sz w:val="18"/>
                <w:szCs w:val="18"/>
              </w:rPr>
              <w:t>Chitty 1943; Needham 1983</w:t>
            </w:r>
            <w:r w:rsidR="00CD3782" w:rsidRPr="00A65E5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60A1A"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 303–7, </w:t>
            </w:r>
            <w:proofErr w:type="spellStart"/>
            <w:r w:rsidR="00860A1A" w:rsidRPr="00A65E53">
              <w:rPr>
                <w:rFonts w:ascii="Times New Roman" w:hAnsi="Times New Roman" w:cs="Times New Roman"/>
                <w:sz w:val="18"/>
                <w:szCs w:val="18"/>
              </w:rPr>
              <w:t>Sp</w:t>
            </w:r>
            <w:proofErr w:type="spellEnd"/>
            <w:r w:rsidR="00860A1A"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60A1A"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950847" w:rsidRPr="00A65E53" w14:paraId="245DB62A" w14:textId="77777777" w:rsidTr="00E07740">
        <w:tc>
          <w:tcPr>
            <w:tcW w:w="1744" w:type="dxa"/>
            <w:shd w:val="clear" w:color="auto" w:fill="auto"/>
            <w:tcMar>
              <w:left w:w="98" w:type="dxa"/>
            </w:tcMar>
          </w:tcPr>
          <w:p w14:paraId="09B03289" w14:textId="68024487" w:rsidR="00860A1A" w:rsidRPr="00A65E53" w:rsidRDefault="00FA315B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501BBC" w:rsidRPr="00A65E5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50B3A" w:rsidRPr="00A65E5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="00860A1A" w:rsidRPr="00A65E53">
              <w:rPr>
                <w:rFonts w:ascii="Times New Roman" w:hAnsi="Times New Roman" w:cs="Times New Roman"/>
                <w:sz w:val="18"/>
                <w:szCs w:val="18"/>
              </w:rPr>
              <w:t>Brabourne, Kent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478F6B3D" w14:textId="4F6D7FAE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Flanged axehead, Arreton </w:t>
            </w:r>
          </w:p>
        </w:tc>
        <w:tc>
          <w:tcPr>
            <w:tcW w:w="1745" w:type="dxa"/>
          </w:tcPr>
          <w:p w14:paraId="6411E936" w14:textId="5E6A9D15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EBA, MA VI, 1725–1500 </w:t>
            </w:r>
            <w:r w:rsidR="00863858" w:rsidRPr="00A65E53">
              <w:rPr>
                <w:rFonts w:ascii="Times New Roman" w:hAnsi="Times New Roman" w:cs="Times New Roman"/>
                <w:sz w:val="18"/>
                <w:szCs w:val="18"/>
              </w:rPr>
              <w:t>BCE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1E2CA598" w14:textId="4A6B0A4F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MBA hoard containing an unlooped, broad-bladed palstave, a socketed hammer and spiral finger ring</w:t>
            </w:r>
          </w:p>
        </w:tc>
        <w:tc>
          <w:tcPr>
            <w:tcW w:w="1744" w:type="dxa"/>
          </w:tcPr>
          <w:p w14:paraId="31D97E0E" w14:textId="4A32F798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MBA, Taunton–Penard, 1400–1120 </w:t>
            </w:r>
            <w:r w:rsidR="00863858" w:rsidRPr="00A65E53">
              <w:rPr>
                <w:rFonts w:ascii="Times New Roman" w:hAnsi="Times New Roman" w:cs="Times New Roman"/>
                <w:sz w:val="18"/>
                <w:szCs w:val="18"/>
              </w:rPr>
              <w:t>BCE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7FC59DA6" w14:textId="4E9ACB7D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Recorded as a hoard on PAS and said to have been found close together but no further details.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365D8ADB" w14:textId="77777777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Possible</w:t>
            </w:r>
          </w:p>
          <w:p w14:paraId="5B3DDCD8" w14:textId="45AFCCB4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UA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6F4E27E7" w14:textId="5302BC09" w:rsidR="00860A1A" w:rsidRPr="00A65E53" w:rsidRDefault="00845A19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Rogerson 2022</w:t>
            </w:r>
          </w:p>
        </w:tc>
      </w:tr>
      <w:tr w:rsidR="00950847" w:rsidRPr="00A65E53" w14:paraId="5616F2D7" w14:textId="77777777" w:rsidTr="00E07740">
        <w:tc>
          <w:tcPr>
            <w:tcW w:w="1744" w:type="dxa"/>
            <w:shd w:val="clear" w:color="auto" w:fill="auto"/>
            <w:tcMar>
              <w:left w:w="98" w:type="dxa"/>
            </w:tcMar>
          </w:tcPr>
          <w:p w14:paraId="07EDD9AF" w14:textId="260921D8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</w:t>
            </w:r>
            <w:r w:rsidR="00501BBC" w:rsidRPr="00A65E5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50B3A" w:rsidRPr="00A65E5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) Cleeve Hill, Gloucestershire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43CC8D2E" w14:textId="778C1818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Flat/flanged axehead </w:t>
            </w:r>
            <w:r w:rsidR="002773A8" w:rsidRPr="00A65E53">
              <w:rPr>
                <w:rFonts w:ascii="Times New Roman" w:hAnsi="Times New Roman" w:cs="Times New Roman"/>
                <w:sz w:val="18"/>
                <w:szCs w:val="18"/>
              </w:rPr>
              <w:t>(deformed)</w:t>
            </w:r>
          </w:p>
          <w:p w14:paraId="4AC4C20D" w14:textId="610BC4C0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Class 4/5 flanged axehead </w:t>
            </w:r>
          </w:p>
        </w:tc>
        <w:tc>
          <w:tcPr>
            <w:tcW w:w="1745" w:type="dxa"/>
          </w:tcPr>
          <w:p w14:paraId="20B51525" w14:textId="6BD2824B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EBA, MA V–VI, 1875–1500 </w:t>
            </w:r>
            <w:r w:rsidR="00863858" w:rsidRPr="00A65E53">
              <w:rPr>
                <w:rFonts w:ascii="Times New Roman" w:hAnsi="Times New Roman" w:cs="Times New Roman"/>
                <w:sz w:val="18"/>
                <w:szCs w:val="18"/>
              </w:rPr>
              <w:t>BCE</w:t>
            </w: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3BDDD7D" w14:textId="77777777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14:paraId="79553E64" w14:textId="77777777" w:rsidR="00860A1A" w:rsidRPr="00A65E53" w:rsidDel="00636A94" w:rsidRDefault="00860A1A" w:rsidP="00860A1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56478214" w14:textId="4F97EC07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1 LBA spearhead.</w:t>
            </w:r>
          </w:p>
        </w:tc>
        <w:tc>
          <w:tcPr>
            <w:tcW w:w="1744" w:type="dxa"/>
          </w:tcPr>
          <w:p w14:paraId="10562DEF" w14:textId="182037DC" w:rsidR="00860A1A" w:rsidRPr="00A65E53" w:rsidDel="00636A94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LBA, 1150–800 </w:t>
            </w:r>
            <w:r w:rsidR="00863858" w:rsidRPr="00A65E53">
              <w:rPr>
                <w:rFonts w:ascii="Times New Roman" w:hAnsi="Times New Roman" w:cs="Times New Roman"/>
                <w:sz w:val="18"/>
                <w:szCs w:val="18"/>
              </w:rPr>
              <w:t>BCE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552CD62E" w14:textId="1246A30F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Found by workmen in 1856 on Cleeve Hill. Objects found at the same time, and possibly associated.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3AEA3A1C" w14:textId="77777777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Possible</w:t>
            </w:r>
          </w:p>
          <w:p w14:paraId="342190EE" w14:textId="46C41ED6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UA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06C1DBB9" w14:textId="75C83A61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Dent 1877</w:t>
            </w:r>
            <w:r w:rsidR="00CD3782" w:rsidRPr="00A65E5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 9; Needham 1983</w:t>
            </w:r>
            <w:r w:rsidR="00CD3782" w:rsidRPr="00A65E5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 150–2, </w:t>
            </w:r>
            <w:proofErr w:type="spellStart"/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Gs</w:t>
            </w:r>
            <w:proofErr w:type="spellEnd"/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 6.</w:t>
            </w:r>
          </w:p>
        </w:tc>
      </w:tr>
      <w:tr w:rsidR="00950847" w:rsidRPr="00A65E53" w14:paraId="5E4C33EF" w14:textId="77777777" w:rsidTr="00E07740">
        <w:tc>
          <w:tcPr>
            <w:tcW w:w="1744" w:type="dxa"/>
            <w:shd w:val="clear" w:color="auto" w:fill="auto"/>
            <w:tcMar>
              <w:left w:w="98" w:type="dxa"/>
            </w:tcMar>
          </w:tcPr>
          <w:p w14:paraId="54542AE1" w14:textId="0DFBA4D2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950B3A" w:rsidRPr="00A65E53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) Hayne, Somerset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5DCCC82B" w14:textId="77777777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Thin-butted flat </w:t>
            </w:r>
            <w:proofErr w:type="gramStart"/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axehead</w:t>
            </w:r>
            <w:proofErr w:type="gramEnd"/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ED003B7" w14:textId="77777777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FDDEE4" w14:textId="14280838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2 palstaves (MBA)</w:t>
            </w:r>
          </w:p>
        </w:tc>
        <w:tc>
          <w:tcPr>
            <w:tcW w:w="1745" w:type="dxa"/>
          </w:tcPr>
          <w:p w14:paraId="69DD743D" w14:textId="319AFBFD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EBA, MA II, 2300–2200/2150</w:t>
            </w:r>
          </w:p>
          <w:p w14:paraId="155CB2EA" w14:textId="07C72887" w:rsidR="00860A1A" w:rsidRPr="00A65E53" w:rsidDel="00636A94" w:rsidRDefault="00860A1A" w:rsidP="00860A1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MBA, 1500–1150 </w:t>
            </w:r>
            <w:r w:rsidR="00863858" w:rsidRPr="00A65E53">
              <w:rPr>
                <w:rFonts w:ascii="Times New Roman" w:hAnsi="Times New Roman" w:cs="Times New Roman"/>
                <w:sz w:val="18"/>
                <w:szCs w:val="18"/>
              </w:rPr>
              <w:t>BCE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20486592" w14:textId="40657BD3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1 socketed axehead</w:t>
            </w:r>
          </w:p>
        </w:tc>
        <w:tc>
          <w:tcPr>
            <w:tcW w:w="1744" w:type="dxa"/>
          </w:tcPr>
          <w:p w14:paraId="146D4C1D" w14:textId="56B32E15" w:rsidR="00860A1A" w:rsidRPr="00A65E53" w:rsidDel="004E0F1A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LBA, 1150–800 </w:t>
            </w:r>
            <w:r w:rsidR="00863858" w:rsidRPr="00A65E53">
              <w:rPr>
                <w:rFonts w:ascii="Times New Roman" w:hAnsi="Times New Roman" w:cs="Times New Roman"/>
                <w:sz w:val="18"/>
                <w:szCs w:val="18"/>
              </w:rPr>
              <w:t>BCE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5B033172" w14:textId="77777777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Found together near railway.</w:t>
            </w:r>
          </w:p>
          <w:p w14:paraId="400D9F3F" w14:textId="4D77094B" w:rsidR="00A95DEE" w:rsidRPr="00A65E53" w:rsidRDefault="00A95DEE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All implements “believed to have been found together” (Gray 1931, 136). Could be a collector’s hoard.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127A9265" w14:textId="77777777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Possible</w:t>
            </w:r>
          </w:p>
          <w:p w14:paraId="65A2FBE4" w14:textId="14CE4218" w:rsidR="00860A1A" w:rsidRPr="00A65E53" w:rsidRDefault="00E62029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UA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38A64906" w14:textId="1299AC8C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Gray 1931; Pearce 1983</w:t>
            </w:r>
            <w:r w:rsidR="00CD3782" w:rsidRPr="00A65E5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D3782" w:rsidRPr="00A65E53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o.700</w:t>
            </w:r>
            <w:r w:rsidR="00A95DEE" w:rsidRPr="00A65E53">
              <w:rPr>
                <w:rFonts w:ascii="Times New Roman" w:hAnsi="Times New Roman" w:cs="Times New Roman"/>
                <w:sz w:val="18"/>
                <w:szCs w:val="18"/>
              </w:rPr>
              <w:t>; Needham 1983</w:t>
            </w:r>
            <w:r w:rsidR="00CD3782" w:rsidRPr="00A65E5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F0532F"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 327–9,</w:t>
            </w:r>
            <w:r w:rsidR="00A95DEE"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 So</w:t>
            </w:r>
            <w:r w:rsidR="00EC246D"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43761" w:rsidRPr="00A65E53">
              <w:rPr>
                <w:rFonts w:ascii="Times New Roman" w:hAnsi="Times New Roman" w:cs="Times New Roman"/>
                <w:sz w:val="18"/>
                <w:szCs w:val="18"/>
              </w:rPr>
              <w:t>5; Knight 202</w:t>
            </w:r>
            <w:r w:rsidR="00AE04BB" w:rsidRPr="00A65E5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F470B7" w:rsidRPr="00A65E5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F43761"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37DD7" w:rsidRPr="00A65E53">
              <w:rPr>
                <w:rFonts w:ascii="Times New Roman" w:hAnsi="Times New Roman" w:cs="Times New Roman"/>
                <w:sz w:val="18"/>
                <w:szCs w:val="18"/>
              </w:rPr>
              <w:t>49, fig.13</w:t>
            </w:r>
            <w:r w:rsidR="00F43761"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950847" w:rsidRPr="00A65E53" w14:paraId="747C2857" w14:textId="77777777" w:rsidTr="00E07740">
        <w:tc>
          <w:tcPr>
            <w:tcW w:w="1744" w:type="dxa"/>
            <w:shd w:val="clear" w:color="auto" w:fill="auto"/>
            <w:tcMar>
              <w:left w:w="98" w:type="dxa"/>
            </w:tcMar>
          </w:tcPr>
          <w:p w14:paraId="36BE5539" w14:textId="7A8F86CD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(3</w:t>
            </w:r>
            <w:r w:rsidR="00950B3A" w:rsidRPr="00A65E5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Hilgay</w:t>
            </w:r>
            <w:proofErr w:type="spellEnd"/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, Norfolk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3ED829D3" w14:textId="77E4B1F6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Palstave</w:t>
            </w:r>
          </w:p>
        </w:tc>
        <w:tc>
          <w:tcPr>
            <w:tcW w:w="1745" w:type="dxa"/>
          </w:tcPr>
          <w:p w14:paraId="05C94D63" w14:textId="7C25DD01" w:rsidR="00860A1A" w:rsidRPr="00A65E53" w:rsidDel="00636A94" w:rsidRDefault="00860A1A" w:rsidP="00860A1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MBA, Taunton, 1400–1275 </w:t>
            </w:r>
            <w:r w:rsidR="00863858" w:rsidRPr="00A65E53">
              <w:rPr>
                <w:rFonts w:ascii="Times New Roman" w:hAnsi="Times New Roman" w:cs="Times New Roman"/>
                <w:sz w:val="18"/>
                <w:szCs w:val="18"/>
              </w:rPr>
              <w:t>BCE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16AA7841" w14:textId="57780327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2x south-eastern socketed axeheads</w:t>
            </w:r>
          </w:p>
        </w:tc>
        <w:tc>
          <w:tcPr>
            <w:tcW w:w="1744" w:type="dxa"/>
          </w:tcPr>
          <w:p w14:paraId="24D40C50" w14:textId="34C9CFE8" w:rsidR="00860A1A" w:rsidRPr="00A65E53" w:rsidDel="004E0F1A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LBA, Ewart Park, 920–800 </w:t>
            </w:r>
            <w:r w:rsidR="00863858" w:rsidRPr="00A65E53">
              <w:rPr>
                <w:rFonts w:ascii="Times New Roman" w:hAnsi="Times New Roman" w:cs="Times New Roman"/>
                <w:sz w:val="18"/>
                <w:szCs w:val="18"/>
              </w:rPr>
              <w:t>BCE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75E92377" w14:textId="563CE69B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2 socketed axeheads found in 1965 and palstave found next to findspot in 1979. </w:t>
            </w:r>
            <w:r w:rsidR="00B67557" w:rsidRPr="00A65E53">
              <w:rPr>
                <w:rFonts w:ascii="Times New Roman" w:hAnsi="Times New Roman" w:cs="Times New Roman"/>
                <w:sz w:val="18"/>
                <w:szCs w:val="18"/>
              </w:rPr>
              <w:t>Direct a</w:t>
            </w: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ssociation is thus </w:t>
            </w:r>
            <w:r w:rsidR="00B67557" w:rsidRPr="00A65E53">
              <w:rPr>
                <w:rFonts w:ascii="Times New Roman" w:hAnsi="Times New Roman" w:cs="Times New Roman"/>
                <w:sz w:val="18"/>
                <w:szCs w:val="18"/>
              </w:rPr>
              <w:t>unproven</w:t>
            </w: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6C81158D" w14:textId="77777777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Possible</w:t>
            </w:r>
          </w:p>
          <w:p w14:paraId="0C02743C" w14:textId="2F24A50E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UA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5531D9C4" w14:textId="7334D2B7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Lawson </w:t>
            </w:r>
            <w:r w:rsidR="00F470B7" w:rsidRPr="00A65E53">
              <w:rPr>
                <w:rFonts w:ascii="Times New Roman" w:hAnsi="Times New Roman" w:cs="Times New Roman"/>
                <w:sz w:val="18"/>
                <w:szCs w:val="18"/>
              </w:rPr>
              <w:t>&amp;</w:t>
            </w: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 Ashley 1980.</w:t>
            </w:r>
          </w:p>
        </w:tc>
      </w:tr>
      <w:tr w:rsidR="00950847" w:rsidRPr="00A65E53" w14:paraId="435B7E49" w14:textId="77777777" w:rsidTr="00E07740">
        <w:tc>
          <w:tcPr>
            <w:tcW w:w="1744" w:type="dxa"/>
            <w:shd w:val="clear" w:color="auto" w:fill="auto"/>
            <w:tcMar>
              <w:left w:w="98" w:type="dxa"/>
            </w:tcMar>
          </w:tcPr>
          <w:p w14:paraId="531A0526" w14:textId="2147FF48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(3</w:t>
            </w:r>
            <w:r w:rsidR="00950B3A" w:rsidRPr="00A65E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) Park Wood, Knebworth, Hertfordshire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28446291" w14:textId="146D2B4F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Palstave</w:t>
            </w:r>
            <w:r w:rsidR="00FB4814"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45" w:type="dxa"/>
          </w:tcPr>
          <w:p w14:paraId="62862466" w14:textId="69F3B3A7" w:rsidR="00860A1A" w:rsidRPr="00A65E53" w:rsidDel="00776BE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MBA, 1500–1150 </w:t>
            </w:r>
            <w:r w:rsidR="00863858" w:rsidRPr="00A65E53">
              <w:rPr>
                <w:rFonts w:ascii="Times New Roman" w:hAnsi="Times New Roman" w:cs="Times New Roman"/>
                <w:sz w:val="18"/>
                <w:szCs w:val="18"/>
              </w:rPr>
              <w:t>BCE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4F2F4115" w14:textId="321DD718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Ewart Park hoard including south-eastern socketed axehead, a sheet fragment and two pieces of casting cake</w:t>
            </w:r>
          </w:p>
        </w:tc>
        <w:tc>
          <w:tcPr>
            <w:tcW w:w="1744" w:type="dxa"/>
          </w:tcPr>
          <w:p w14:paraId="62E0AF46" w14:textId="433BEE63" w:rsidR="00860A1A" w:rsidRPr="00A65E53" w:rsidDel="00776BE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LBA, Ewart Park, 920–800 </w:t>
            </w:r>
            <w:r w:rsidR="00863858" w:rsidRPr="00A65E53">
              <w:rPr>
                <w:rFonts w:ascii="Times New Roman" w:hAnsi="Times New Roman" w:cs="Times New Roman"/>
                <w:sz w:val="18"/>
                <w:szCs w:val="18"/>
              </w:rPr>
              <w:t>BCE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60B0F8CE" w14:textId="661A6880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Hoard found in 1897, no further details.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1E27DBBB" w14:textId="77777777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Possible</w:t>
            </w:r>
          </w:p>
          <w:p w14:paraId="0045D1A7" w14:textId="7A25579E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IC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1188ACD7" w14:textId="3EABB3EF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Rowlands 1976</w:t>
            </w:r>
            <w:r w:rsidR="00B5098A" w:rsidRPr="00A65E5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 214.</w:t>
            </w:r>
          </w:p>
        </w:tc>
      </w:tr>
      <w:tr w:rsidR="00950847" w:rsidRPr="00A65E53" w14:paraId="4900F26E" w14:textId="77777777" w:rsidTr="00E07740">
        <w:tc>
          <w:tcPr>
            <w:tcW w:w="1744" w:type="dxa"/>
            <w:shd w:val="clear" w:color="auto" w:fill="auto"/>
            <w:tcMar>
              <w:left w:w="98" w:type="dxa"/>
            </w:tcMar>
          </w:tcPr>
          <w:p w14:paraId="066B8F9C" w14:textId="180B618D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(3</w:t>
            </w:r>
            <w:r w:rsidR="00950B3A" w:rsidRPr="00A65E5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) Penllyn, Vale of Glamorgan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6771098B" w14:textId="34BA4B2A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Knife or rapier frag</w:t>
            </w:r>
          </w:p>
        </w:tc>
        <w:tc>
          <w:tcPr>
            <w:tcW w:w="1745" w:type="dxa"/>
          </w:tcPr>
          <w:p w14:paraId="76880A56" w14:textId="2820E23B" w:rsidR="00860A1A" w:rsidRPr="00A65E53" w:rsidDel="00776BE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MBA, Taunton– Penard, 1400–1150 </w:t>
            </w:r>
            <w:r w:rsidR="00863858" w:rsidRPr="00A65E53">
              <w:rPr>
                <w:rFonts w:ascii="Times New Roman" w:hAnsi="Times New Roman" w:cs="Times New Roman"/>
                <w:sz w:val="18"/>
                <w:szCs w:val="18"/>
              </w:rPr>
              <w:t>BCE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5C017436" w14:textId="2DD63CDE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Hlk523063097"/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2 palstave butt fragments, spearhead frag &amp; plate frag</w:t>
            </w:r>
            <w:bookmarkEnd w:id="0"/>
          </w:p>
        </w:tc>
        <w:tc>
          <w:tcPr>
            <w:tcW w:w="1744" w:type="dxa"/>
          </w:tcPr>
          <w:p w14:paraId="3ED415E8" w14:textId="0C218533" w:rsidR="00860A1A" w:rsidRPr="00A65E53" w:rsidDel="00776BE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M–LBA, 1275–1020 </w:t>
            </w:r>
            <w:r w:rsidR="00863858" w:rsidRPr="00A65E53">
              <w:rPr>
                <w:rFonts w:ascii="Times New Roman" w:hAnsi="Times New Roman" w:cs="Times New Roman"/>
                <w:sz w:val="18"/>
                <w:szCs w:val="18"/>
              </w:rPr>
              <w:t>BCE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69593A66" w14:textId="3B96D475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Found in the same field while metal-detecting in December 2013 and January 2014.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78E85B55" w14:textId="77777777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Possible</w:t>
            </w:r>
          </w:p>
          <w:p w14:paraId="1F224215" w14:textId="511DA24E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UI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004DF01B" w14:textId="08B85A94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Gwilt</w:t>
            </w:r>
            <w:r w:rsidR="00B5098A"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098A" w:rsidRPr="00A65E5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et al.</w:t>
            </w: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 2015; Knight 2019, 22, 36</w:t>
            </w:r>
          </w:p>
        </w:tc>
      </w:tr>
      <w:tr w:rsidR="00950847" w:rsidRPr="00A65E53" w14:paraId="500372F0" w14:textId="77777777" w:rsidTr="00E07740">
        <w:tc>
          <w:tcPr>
            <w:tcW w:w="1744" w:type="dxa"/>
            <w:shd w:val="clear" w:color="auto" w:fill="auto"/>
            <w:tcMar>
              <w:left w:w="98" w:type="dxa"/>
            </w:tcMar>
          </w:tcPr>
          <w:p w14:paraId="151622F3" w14:textId="68E2B663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FA315B" w:rsidRPr="00A65E5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950B3A" w:rsidRPr="00A65E5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) Rookery Lane, </w:t>
            </w:r>
            <w:proofErr w:type="spellStart"/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Sidlesham</w:t>
            </w:r>
            <w:proofErr w:type="spellEnd"/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, West Sussex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272CC787" w14:textId="09276DD2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5 palstaves</w:t>
            </w:r>
            <w:r w:rsidR="00C17BB0"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 (3 complete, 2 </w:t>
            </w:r>
            <w:proofErr w:type="spellStart"/>
            <w:r w:rsidR="00C17BB0" w:rsidRPr="00A65E53">
              <w:rPr>
                <w:rFonts w:ascii="Times New Roman" w:hAnsi="Times New Roman" w:cs="Times New Roman"/>
                <w:sz w:val="18"/>
                <w:szCs w:val="18"/>
              </w:rPr>
              <w:t>incompleted</w:t>
            </w:r>
            <w:proofErr w:type="spellEnd"/>
            <w:r w:rsidR="00C17BB0" w:rsidRPr="00A65E5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0D478D7C" w14:textId="44D95004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1 flanged axe</w:t>
            </w:r>
          </w:p>
        </w:tc>
        <w:tc>
          <w:tcPr>
            <w:tcW w:w="1745" w:type="dxa"/>
          </w:tcPr>
          <w:p w14:paraId="0D0B9349" w14:textId="75936D96" w:rsidR="00860A1A" w:rsidRPr="00A65E53" w:rsidDel="00776BE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All MBA, 1500–1150 </w:t>
            </w:r>
            <w:r w:rsidR="00863858" w:rsidRPr="00A65E53">
              <w:rPr>
                <w:rFonts w:ascii="Times New Roman" w:hAnsi="Times New Roman" w:cs="Times New Roman"/>
                <w:sz w:val="18"/>
                <w:szCs w:val="18"/>
              </w:rPr>
              <w:t>BCE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101E04B4" w14:textId="24FFA3A9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Hoard also containing 3 south-eastern socketed axeheads and 1 winged axehead</w:t>
            </w:r>
          </w:p>
        </w:tc>
        <w:tc>
          <w:tcPr>
            <w:tcW w:w="1744" w:type="dxa"/>
          </w:tcPr>
          <w:p w14:paraId="6AA7352B" w14:textId="34E4F67C" w:rsidR="00860A1A" w:rsidRPr="00A65E53" w:rsidDel="00776BE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LBA, Ewart Park, 920–800 </w:t>
            </w:r>
            <w:r w:rsidR="00863858" w:rsidRPr="00A65E53">
              <w:rPr>
                <w:rFonts w:ascii="Times New Roman" w:hAnsi="Times New Roman" w:cs="Times New Roman"/>
                <w:sz w:val="18"/>
                <w:szCs w:val="18"/>
              </w:rPr>
              <w:t>BCE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2BAFB346" w14:textId="7E3654A5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Said to be a hoard but little known about their discovery. The four later objects have a different patina from the earlier objects.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055A3E5F" w14:textId="77777777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Possible</w:t>
            </w:r>
          </w:p>
          <w:p w14:paraId="0E7D598D" w14:textId="721782DF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IC, UA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79E136E2" w14:textId="0A91255C" w:rsidR="00860A1A" w:rsidRPr="00A65E53" w:rsidRDefault="00860A1A" w:rsidP="0086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Rowlands 1976, 269, no.148; Dunkin 2012,</w:t>
            </w:r>
            <w:r w:rsidR="00AE4C9E"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 209–12</w:t>
            </w:r>
            <w:r w:rsidR="00B34876" w:rsidRPr="00A65E53">
              <w:rPr>
                <w:rFonts w:ascii="Times New Roman" w:hAnsi="Times New Roman" w:cs="Times New Roman"/>
                <w:sz w:val="18"/>
                <w:szCs w:val="18"/>
              </w:rPr>
              <w:t>, 299–302.</w:t>
            </w:r>
          </w:p>
        </w:tc>
      </w:tr>
      <w:tr w:rsidR="00950B3A" w:rsidRPr="00A65E53" w14:paraId="3C1F73FC" w14:textId="77777777" w:rsidTr="00E07740">
        <w:tc>
          <w:tcPr>
            <w:tcW w:w="1744" w:type="dxa"/>
            <w:shd w:val="clear" w:color="auto" w:fill="auto"/>
            <w:tcMar>
              <w:left w:w="98" w:type="dxa"/>
            </w:tcMar>
          </w:tcPr>
          <w:p w14:paraId="389BC7B2" w14:textId="1061ED22" w:rsidR="00950B3A" w:rsidRPr="00A65E53" w:rsidRDefault="00950B3A" w:rsidP="007961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(34) Southchurch I, Essex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4B48C2E4" w14:textId="77777777" w:rsidR="00950B3A" w:rsidRPr="00A65E53" w:rsidRDefault="00950B3A" w:rsidP="007961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Butt fragment of sickle hafted similarly to a palstave with 2 rivet holes present </w:t>
            </w:r>
          </w:p>
        </w:tc>
        <w:tc>
          <w:tcPr>
            <w:tcW w:w="1745" w:type="dxa"/>
          </w:tcPr>
          <w:p w14:paraId="41698CC1" w14:textId="3793BD34" w:rsidR="00950B3A" w:rsidRPr="00A65E53" w:rsidDel="00636A94" w:rsidRDefault="00950B3A" w:rsidP="0079614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MBA, 1500–1150 </w:t>
            </w:r>
            <w:r w:rsidR="00863858" w:rsidRPr="00A65E53">
              <w:rPr>
                <w:rFonts w:ascii="Times New Roman" w:hAnsi="Times New Roman" w:cs="Times New Roman"/>
                <w:sz w:val="18"/>
                <w:szCs w:val="18"/>
              </w:rPr>
              <w:t>BCE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09499F7C" w14:textId="77777777" w:rsidR="00950B3A" w:rsidRPr="00A65E53" w:rsidRDefault="00950B3A" w:rsidP="007961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Late Ewart Park/ carp’s-tongue hoard</w:t>
            </w:r>
            <w:r w:rsidRPr="00A65E53" w:rsidDel="00720C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of 62 further weapons, tools and ingots.</w:t>
            </w:r>
          </w:p>
        </w:tc>
        <w:tc>
          <w:tcPr>
            <w:tcW w:w="1744" w:type="dxa"/>
          </w:tcPr>
          <w:p w14:paraId="68780394" w14:textId="39274083" w:rsidR="00950B3A" w:rsidRPr="00A65E53" w:rsidDel="00636A94" w:rsidRDefault="00950B3A" w:rsidP="007961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LBA, Ewart Park, 920–800 </w:t>
            </w:r>
            <w:r w:rsidR="00863858" w:rsidRPr="00A65E53">
              <w:rPr>
                <w:rFonts w:ascii="Times New Roman" w:hAnsi="Times New Roman" w:cs="Times New Roman"/>
                <w:sz w:val="18"/>
                <w:szCs w:val="18"/>
              </w:rPr>
              <w:t>BCE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5F2E330F" w14:textId="77777777" w:rsidR="00950B3A" w:rsidRPr="00A65E53" w:rsidRDefault="00950B3A" w:rsidP="007961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Hoard found associated in pottery vessel.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0A69AEAE" w14:textId="77777777" w:rsidR="00950B3A" w:rsidRPr="00A65E53" w:rsidRDefault="00950B3A" w:rsidP="007961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Possible (UI)</w:t>
            </w:r>
          </w:p>
        </w:tc>
        <w:tc>
          <w:tcPr>
            <w:tcW w:w="1745" w:type="dxa"/>
            <w:shd w:val="clear" w:color="auto" w:fill="auto"/>
            <w:tcMar>
              <w:left w:w="98" w:type="dxa"/>
            </w:tcMar>
          </w:tcPr>
          <w:p w14:paraId="135EEFBA" w14:textId="2E5CED7A" w:rsidR="00950B3A" w:rsidRPr="00A65E53" w:rsidRDefault="00950B3A" w:rsidP="007961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>Davies 1979</w:t>
            </w:r>
            <w:r w:rsidR="00B5098A" w:rsidRPr="00A65E5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 166–71; Turner 2010</w:t>
            </w:r>
            <w:r w:rsidR="00B5098A" w:rsidRPr="00A65E5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65E53">
              <w:rPr>
                <w:rFonts w:ascii="Times New Roman" w:hAnsi="Times New Roman" w:cs="Times New Roman"/>
                <w:sz w:val="18"/>
                <w:szCs w:val="18"/>
              </w:rPr>
              <w:t xml:space="preserve"> 97–107.</w:t>
            </w:r>
            <w:r w:rsidRPr="00A65E53">
              <w:rPr>
                <w:rFonts w:ascii="Times New Roman" w:hAnsi="Times New Roman" w:cs="Times New Roman"/>
              </w:rPr>
              <w:fldChar w:fldCharType="begin"/>
            </w:r>
            <w:r w:rsidRPr="00A65E53">
              <w:rPr>
                <w:rFonts w:ascii="Times New Roman" w:hAnsi="Times New Roman" w:cs="Times New Roman"/>
              </w:rPr>
              <w:instrText>ADDIN CSL_CITATION { "citationItems" : [ { "id" : "ITEM-1", "itemData" : { "author" : [ { "dropping-particle" : "", "family" : "Davies", "given" : "D. Gareth", "non-dropping-particle" : "", "parse-names" : false, "suffix" : "" } ], "container-title" : "Bronze Age Hoards: Some finds old and new", "editor" : [ { "dropping-particle" : "", "family" : "Burgess", "given" : "Colin", "non-dropping-particle" : "", "parse-names" : false, "suffix" : "" }, { "dropping-particle" : "", "family" : "Coombs", "given" : "David", "non-dropping-particle" : "", "parse-names" : false, "suffix" : "" } ], "id" : "ITEM-1", "issued" : { "date-parts" : [ [ "1979" ] ] }, "page" : "149-72", "publisher" : "British Archaeological Reports British Series 67", "publisher-place" : "Oxford", "title" : "Hatfield Broad Oak, Leigh, Rayne, Southchurch: Late Bronze Age Hoards from Essex", "type" : "chapter" }, "suffix" : ", 166-71", "uris" : [ "http://www.mendeley.com/documents/?uuid=f02a465a-3790-4c5a-83cf-a847a807d4b0" ] }, { "id" : "ITEM-2", "itemData" : { "author" : [ { "dropping-particle" : "", "family" : "Turner", "given" : "Louise", "non-dropping-particle" : "", "parse-names" : false, "suffix" : "" } ], "id" : "ITEM-2", "issued" : { "date-parts" : [ [ "2010" ] ] }, "publisher" : "British Archaeological Reports British Series 507", "publisher-place" : "Oxford", "title" : "A Re-Interpretation of the Late Bronze Age Metalwork Hoards of Essex and Kent Volume 2", "type" : "book" }, "suffix" : ", 97-107", "uris" : [ "http://www.mendeley.com/documents/?uuid=fe105268-fee6-424c-8d99-7270a283beb1" ] } ], "mendeley" : { "formattedCitation" : "(Davies 1979, 166-71; Turner 2010, 97-107)", "manualFormatting" : "Davies 1979, 166-71; Turner 2010, 97-107", "plainTextFormattedCitation" : "(Davies 1979, 166-71; Turner 2010, 97-107)", "previouslyFormattedCitation" : "(Davies 1979, 166-71; Turner 2010, 97-107)" }, "properties" : { "noteIndex" : 0 }, "schema" : "https://github.com/citation-style-language/schema/raw/master/csl-citation.json" }</w:instrText>
            </w:r>
            <w:r w:rsidRPr="00A65E53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7F568BF1" w14:textId="6D279479" w:rsidR="00000636" w:rsidRPr="00646DD8" w:rsidRDefault="00B5098A" w:rsidP="00646DD8">
      <w:pPr>
        <w:ind w:left="709"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646DD8">
        <w:rPr>
          <w:rFonts w:ascii="Times New Roman" w:hAnsi="Times New Roman" w:cs="Times New Roman"/>
          <w:b/>
          <w:bCs/>
          <w:sz w:val="24"/>
          <w:szCs w:val="24"/>
        </w:rPr>
        <w:lastRenderedPageBreak/>
        <w:t>Bibliography</w:t>
      </w:r>
    </w:p>
    <w:p w14:paraId="3E71DAE6" w14:textId="77777777" w:rsidR="004B1D6D" w:rsidRPr="00646DD8" w:rsidRDefault="004B1D6D" w:rsidP="00646DD8">
      <w:pPr>
        <w:ind w:left="709" w:hanging="720"/>
        <w:rPr>
          <w:rFonts w:ascii="Times New Roman" w:eastAsia="Calibri" w:hAnsi="Times New Roman" w:cs="Times New Roman"/>
          <w:sz w:val="24"/>
          <w:szCs w:val="24"/>
        </w:rPr>
      </w:pPr>
    </w:p>
    <w:p w14:paraId="30E77EC0" w14:textId="010A611E" w:rsidR="004B1D6D" w:rsidRPr="00646DD8" w:rsidRDefault="004B1D6D" w:rsidP="00646DD8">
      <w:pPr>
        <w:ind w:left="709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D8">
        <w:rPr>
          <w:rFonts w:ascii="Times New Roman" w:eastAsia="Times New Roman" w:hAnsi="Times New Roman" w:cs="Times New Roman"/>
          <w:sz w:val="24"/>
          <w:szCs w:val="24"/>
        </w:rPr>
        <w:t xml:space="preserve">Alcock, L. 1971. Excavations at South Cadbury Castle 1970: A summary report. </w:t>
      </w:r>
      <w:r w:rsidRPr="00646DD8">
        <w:rPr>
          <w:rFonts w:ascii="Times New Roman" w:eastAsia="Times New Roman" w:hAnsi="Times New Roman" w:cs="Times New Roman"/>
          <w:i/>
          <w:iCs/>
          <w:sz w:val="24"/>
          <w:szCs w:val="24"/>
        </w:rPr>
        <w:t>Antiquaries Journal</w:t>
      </w:r>
      <w:r w:rsidRPr="00646DD8">
        <w:rPr>
          <w:rFonts w:ascii="Times New Roman" w:eastAsia="Times New Roman" w:hAnsi="Times New Roman" w:cs="Times New Roman"/>
          <w:sz w:val="24"/>
          <w:szCs w:val="24"/>
        </w:rPr>
        <w:t xml:space="preserve"> 51</w:t>
      </w:r>
      <w:r w:rsidR="0022123C" w:rsidRPr="00646DD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46DD8">
        <w:rPr>
          <w:rFonts w:ascii="Times New Roman" w:eastAsia="Times New Roman" w:hAnsi="Times New Roman" w:cs="Times New Roman"/>
          <w:sz w:val="24"/>
          <w:szCs w:val="24"/>
        </w:rPr>
        <w:t xml:space="preserve"> 1–7.</w:t>
      </w:r>
    </w:p>
    <w:p w14:paraId="3BF65362" w14:textId="14EAF571" w:rsidR="004B1D6D" w:rsidRPr="00646DD8" w:rsidRDefault="004B1D6D" w:rsidP="00646DD8">
      <w:pPr>
        <w:ind w:left="709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D8">
        <w:rPr>
          <w:rFonts w:ascii="Times New Roman" w:eastAsia="Times New Roman" w:hAnsi="Times New Roman" w:cs="Times New Roman"/>
          <w:sz w:val="24"/>
          <w:szCs w:val="24"/>
        </w:rPr>
        <w:t xml:space="preserve">Bally, E.F. 1877. Bronze celts found near </w:t>
      </w:r>
      <w:proofErr w:type="spellStart"/>
      <w:r w:rsidRPr="00646DD8">
        <w:rPr>
          <w:rFonts w:ascii="Times New Roman" w:eastAsia="Times New Roman" w:hAnsi="Times New Roman" w:cs="Times New Roman"/>
          <w:sz w:val="24"/>
          <w:szCs w:val="24"/>
        </w:rPr>
        <w:t>Cumberlow</w:t>
      </w:r>
      <w:proofErr w:type="spellEnd"/>
      <w:r w:rsidRPr="00646DD8">
        <w:rPr>
          <w:rFonts w:ascii="Times New Roman" w:eastAsia="Times New Roman" w:hAnsi="Times New Roman" w:cs="Times New Roman"/>
          <w:sz w:val="24"/>
          <w:szCs w:val="24"/>
        </w:rPr>
        <w:t xml:space="preserve">, Baldock, Herts. </w:t>
      </w:r>
      <w:r w:rsidRPr="00646DD8">
        <w:rPr>
          <w:rFonts w:ascii="Times New Roman" w:eastAsia="Times New Roman" w:hAnsi="Times New Roman" w:cs="Times New Roman"/>
          <w:i/>
          <w:iCs/>
          <w:sz w:val="24"/>
          <w:szCs w:val="24"/>
        </w:rPr>
        <w:t>The Journal of the Anthropological Institute of Great Britain and Ireland</w:t>
      </w:r>
      <w:r w:rsidRPr="00646DD8">
        <w:rPr>
          <w:rFonts w:ascii="Times New Roman" w:eastAsia="Times New Roman" w:hAnsi="Times New Roman" w:cs="Times New Roman"/>
          <w:sz w:val="24"/>
          <w:szCs w:val="24"/>
        </w:rPr>
        <w:t xml:space="preserve"> 6</w:t>
      </w:r>
      <w:r w:rsidR="0022123C" w:rsidRPr="00646DD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46DD8">
        <w:rPr>
          <w:rFonts w:ascii="Times New Roman" w:eastAsia="Times New Roman" w:hAnsi="Times New Roman" w:cs="Times New Roman"/>
          <w:sz w:val="24"/>
          <w:szCs w:val="24"/>
        </w:rPr>
        <w:t xml:space="preserve"> 195–6.</w:t>
      </w:r>
    </w:p>
    <w:p w14:paraId="73E9A2F3" w14:textId="14D6A1E2" w:rsidR="004B1D6D" w:rsidRPr="00646DD8" w:rsidRDefault="004B1D6D" w:rsidP="00646DD8">
      <w:pPr>
        <w:ind w:left="709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D8">
        <w:rPr>
          <w:rFonts w:ascii="Times New Roman" w:eastAsia="Times New Roman" w:hAnsi="Times New Roman" w:cs="Times New Roman"/>
          <w:sz w:val="24"/>
          <w:szCs w:val="24"/>
        </w:rPr>
        <w:t xml:space="preserve">Barber, M. 2005a. A note on the history of the palstave. In  B. Bishop and M. Bagwell (eds) </w:t>
      </w:r>
      <w:proofErr w:type="spellStart"/>
      <w:r w:rsidRPr="00646DD8">
        <w:rPr>
          <w:rFonts w:ascii="Times New Roman" w:eastAsia="Times New Roman" w:hAnsi="Times New Roman" w:cs="Times New Roman"/>
          <w:i/>
          <w:iCs/>
          <w:sz w:val="24"/>
          <w:szCs w:val="24"/>
        </w:rPr>
        <w:t>Iwade</w:t>
      </w:r>
      <w:proofErr w:type="spellEnd"/>
      <w:r w:rsidRPr="00646DD8">
        <w:rPr>
          <w:rFonts w:ascii="Times New Roman" w:eastAsia="Times New Roman" w:hAnsi="Times New Roman" w:cs="Times New Roman"/>
          <w:i/>
          <w:iCs/>
          <w:sz w:val="24"/>
          <w:szCs w:val="24"/>
        </w:rPr>
        <w:t>: Occupation of a North Kent Village from the Mesolithic to the Medieval Period</w:t>
      </w:r>
      <w:r w:rsidRPr="00646DD8">
        <w:rPr>
          <w:rFonts w:ascii="Times New Roman" w:eastAsia="Times New Roman" w:hAnsi="Times New Roman" w:cs="Times New Roman"/>
          <w:sz w:val="24"/>
          <w:szCs w:val="24"/>
        </w:rPr>
        <w:t>. Pre-Construct Archaeology Limited Monograph No.3, 51–3.</w:t>
      </w:r>
    </w:p>
    <w:p w14:paraId="651D4800" w14:textId="090D0690" w:rsidR="004B1D6D" w:rsidRPr="00646DD8" w:rsidRDefault="004B1D6D" w:rsidP="00646DD8">
      <w:pPr>
        <w:ind w:left="709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D8">
        <w:rPr>
          <w:rFonts w:ascii="Times New Roman" w:eastAsia="Times New Roman" w:hAnsi="Times New Roman" w:cs="Times New Roman"/>
          <w:sz w:val="24"/>
          <w:szCs w:val="24"/>
        </w:rPr>
        <w:t xml:space="preserve">Barber, M. 2005b. The palstave. In  B. Bishop and M. Bagwell (eds) </w:t>
      </w:r>
      <w:proofErr w:type="spellStart"/>
      <w:r w:rsidRPr="00646DD8">
        <w:rPr>
          <w:rFonts w:ascii="Times New Roman" w:eastAsia="Times New Roman" w:hAnsi="Times New Roman" w:cs="Times New Roman"/>
          <w:i/>
          <w:iCs/>
          <w:sz w:val="24"/>
          <w:szCs w:val="24"/>
        </w:rPr>
        <w:t>Iwade</w:t>
      </w:r>
      <w:proofErr w:type="spellEnd"/>
      <w:r w:rsidRPr="00646DD8">
        <w:rPr>
          <w:rFonts w:ascii="Times New Roman" w:eastAsia="Times New Roman" w:hAnsi="Times New Roman" w:cs="Times New Roman"/>
          <w:i/>
          <w:iCs/>
          <w:sz w:val="24"/>
          <w:szCs w:val="24"/>
        </w:rPr>
        <w:t>: Occupation of a North Kent Village from the Mesolithic to the Medieval Period</w:t>
      </w:r>
      <w:r w:rsidRPr="00646DD8">
        <w:rPr>
          <w:rFonts w:ascii="Times New Roman" w:eastAsia="Times New Roman" w:hAnsi="Times New Roman" w:cs="Times New Roman"/>
          <w:sz w:val="24"/>
          <w:szCs w:val="24"/>
        </w:rPr>
        <w:t>. Pre-Construct Archaeology Limited Monograph No.3, 44–6.</w:t>
      </w:r>
    </w:p>
    <w:p w14:paraId="2F600E6E" w14:textId="16B14097" w:rsidR="004B1D6D" w:rsidRPr="00646DD8" w:rsidRDefault="004B1D6D" w:rsidP="00646DD8">
      <w:pPr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46DD8">
        <w:rPr>
          <w:rFonts w:ascii="Times New Roman" w:eastAsia="Times New Roman" w:hAnsi="Times New Roman" w:cs="Times New Roman"/>
          <w:sz w:val="24"/>
          <w:szCs w:val="24"/>
        </w:rPr>
        <w:t xml:space="preserve">Bishop, B. </w:t>
      </w:r>
      <w:r w:rsidR="00646DD8">
        <w:rPr>
          <w:rFonts w:ascii="Times New Roman" w:eastAsia="Times New Roman" w:hAnsi="Times New Roman" w:cs="Times New Roman"/>
          <w:sz w:val="24"/>
          <w:szCs w:val="24"/>
        </w:rPr>
        <w:t>&amp;</w:t>
      </w:r>
      <w:r w:rsidRPr="00646DD8">
        <w:rPr>
          <w:rFonts w:ascii="Times New Roman" w:eastAsia="Times New Roman" w:hAnsi="Times New Roman" w:cs="Times New Roman"/>
          <w:sz w:val="24"/>
          <w:szCs w:val="24"/>
        </w:rPr>
        <w:t xml:space="preserve"> Bagwell, M. 2005. </w:t>
      </w:r>
      <w:proofErr w:type="spellStart"/>
      <w:r w:rsidRPr="00646DD8">
        <w:rPr>
          <w:rFonts w:ascii="Times New Roman" w:eastAsia="Times New Roman" w:hAnsi="Times New Roman" w:cs="Times New Roman"/>
          <w:i/>
          <w:iCs/>
          <w:sz w:val="24"/>
          <w:szCs w:val="24"/>
        </w:rPr>
        <w:t>Iwade</w:t>
      </w:r>
      <w:proofErr w:type="spellEnd"/>
      <w:r w:rsidRPr="00646DD8">
        <w:rPr>
          <w:rFonts w:ascii="Times New Roman" w:eastAsia="Times New Roman" w:hAnsi="Times New Roman" w:cs="Times New Roman"/>
          <w:i/>
          <w:iCs/>
          <w:sz w:val="24"/>
          <w:szCs w:val="24"/>
        </w:rPr>
        <w:t>: Occupation of a North Kent Village from the Mesolithic to the Medieval Period</w:t>
      </w:r>
      <w:r w:rsidRPr="00646DD8">
        <w:rPr>
          <w:rFonts w:ascii="Times New Roman" w:eastAsia="Times New Roman" w:hAnsi="Times New Roman" w:cs="Times New Roman"/>
          <w:sz w:val="24"/>
          <w:szCs w:val="24"/>
        </w:rPr>
        <w:t>. Pre-Construct Archaeology Limited Monograph No.3.</w:t>
      </w:r>
    </w:p>
    <w:p w14:paraId="1316510E" w14:textId="77777777" w:rsidR="004B1D6D" w:rsidRPr="00646DD8" w:rsidRDefault="004B1D6D" w:rsidP="00646DD8">
      <w:pPr>
        <w:ind w:left="709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D8">
        <w:rPr>
          <w:rFonts w:ascii="Times New Roman" w:eastAsia="Times New Roman" w:hAnsi="Times New Roman" w:cs="Times New Roman"/>
          <w:sz w:val="24"/>
          <w:szCs w:val="24"/>
        </w:rPr>
        <w:t xml:space="preserve">Britton, D. 1960. </w:t>
      </w:r>
      <w:proofErr w:type="spellStart"/>
      <w:r w:rsidRPr="00646DD8">
        <w:rPr>
          <w:rFonts w:ascii="Times New Roman" w:eastAsia="Times New Roman" w:hAnsi="Times New Roman" w:cs="Times New Roman"/>
          <w:i/>
          <w:iCs/>
          <w:sz w:val="24"/>
          <w:szCs w:val="24"/>
        </w:rPr>
        <w:t>Inventaria</w:t>
      </w:r>
      <w:proofErr w:type="spellEnd"/>
      <w:r w:rsidRPr="00646DD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46DD8">
        <w:rPr>
          <w:rFonts w:ascii="Times New Roman" w:eastAsia="Times New Roman" w:hAnsi="Times New Roman" w:cs="Times New Roman"/>
          <w:i/>
          <w:iCs/>
          <w:sz w:val="24"/>
          <w:szCs w:val="24"/>
        </w:rPr>
        <w:t>Archaeologica</w:t>
      </w:r>
      <w:proofErr w:type="spellEnd"/>
      <w:r w:rsidRPr="00646DD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8th Set</w:t>
      </w:r>
      <w:r w:rsidRPr="00646DD8">
        <w:rPr>
          <w:rFonts w:ascii="Times New Roman" w:eastAsia="Times New Roman" w:hAnsi="Times New Roman" w:cs="Times New Roman"/>
          <w:sz w:val="24"/>
          <w:szCs w:val="24"/>
        </w:rPr>
        <w:t>. London: Trustees of the British Museum.</w:t>
      </w:r>
    </w:p>
    <w:p w14:paraId="5A303750" w14:textId="77777777" w:rsidR="004B1D6D" w:rsidRPr="00646DD8" w:rsidRDefault="004B1D6D" w:rsidP="00646DD8">
      <w:pPr>
        <w:ind w:left="709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D8">
        <w:rPr>
          <w:rFonts w:ascii="Times New Roman" w:eastAsia="Times New Roman" w:hAnsi="Times New Roman" w:cs="Times New Roman"/>
          <w:sz w:val="24"/>
          <w:szCs w:val="24"/>
        </w:rPr>
        <w:t xml:space="preserve">Brown, M.A. and Blin-Stoyle, A.E. 1959. A sample analysis of British Middle and Late Bronze Age material, using optical spectrometry. Proceedings of the Prehistoric Society 25: 188–208.  </w:t>
      </w:r>
      <w:hyperlink r:id="rId6">
        <w:r w:rsidRPr="00646DD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http://www.journals.cambridge.org/abstract_S0079497X00016534</w:t>
        </w:r>
      </w:hyperlink>
    </w:p>
    <w:p w14:paraId="06C6DEDE" w14:textId="697897BF" w:rsidR="004B1D6D" w:rsidRPr="00646DD8" w:rsidRDefault="004B1D6D" w:rsidP="00646DD8">
      <w:pPr>
        <w:ind w:left="709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D8">
        <w:rPr>
          <w:rFonts w:ascii="Times New Roman" w:eastAsia="Times New Roman" w:hAnsi="Times New Roman" w:cs="Times New Roman"/>
          <w:sz w:val="24"/>
          <w:szCs w:val="24"/>
        </w:rPr>
        <w:t xml:space="preserve">Chitty, L.F. 1943. Two palstaves from </w:t>
      </w:r>
      <w:proofErr w:type="spellStart"/>
      <w:r w:rsidRPr="00646DD8">
        <w:rPr>
          <w:rFonts w:ascii="Times New Roman" w:eastAsia="Times New Roman" w:hAnsi="Times New Roman" w:cs="Times New Roman"/>
          <w:sz w:val="24"/>
          <w:szCs w:val="24"/>
        </w:rPr>
        <w:t>Llandrino</w:t>
      </w:r>
      <w:proofErr w:type="spellEnd"/>
      <w:r w:rsidRPr="00646DD8">
        <w:rPr>
          <w:rFonts w:ascii="Times New Roman" w:eastAsia="Times New Roman" w:hAnsi="Times New Roman" w:cs="Times New Roman"/>
          <w:sz w:val="24"/>
          <w:szCs w:val="24"/>
        </w:rPr>
        <w:t xml:space="preserve">, Montgomeryshire. </w:t>
      </w:r>
      <w:r w:rsidRPr="00646DD8">
        <w:rPr>
          <w:rFonts w:ascii="Times New Roman" w:eastAsia="Times New Roman" w:hAnsi="Times New Roman" w:cs="Times New Roman"/>
          <w:i/>
          <w:iCs/>
          <w:sz w:val="24"/>
          <w:szCs w:val="24"/>
        </w:rPr>
        <w:t>Transactions of the Shropshire Archaeological Society</w:t>
      </w:r>
      <w:r w:rsidRPr="00646DD8">
        <w:rPr>
          <w:rFonts w:ascii="Times New Roman" w:eastAsia="Times New Roman" w:hAnsi="Times New Roman" w:cs="Times New Roman"/>
          <w:sz w:val="24"/>
          <w:szCs w:val="24"/>
        </w:rPr>
        <w:t>. 51</w:t>
      </w:r>
      <w:r w:rsidR="00B9574C" w:rsidRPr="00646DD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46DD8">
        <w:rPr>
          <w:rFonts w:ascii="Times New Roman" w:eastAsia="Times New Roman" w:hAnsi="Times New Roman" w:cs="Times New Roman"/>
          <w:sz w:val="24"/>
          <w:szCs w:val="24"/>
        </w:rPr>
        <w:t xml:space="preserve"> 146–51.</w:t>
      </w:r>
    </w:p>
    <w:p w14:paraId="1660A638" w14:textId="2F4C6BF6" w:rsidR="004B1D6D" w:rsidRPr="00646DD8" w:rsidRDefault="004B1D6D" w:rsidP="00646DD8">
      <w:pPr>
        <w:ind w:left="709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D8">
        <w:rPr>
          <w:rFonts w:ascii="Times New Roman" w:eastAsia="Times New Roman" w:hAnsi="Times New Roman" w:cs="Times New Roman"/>
          <w:sz w:val="24"/>
          <w:szCs w:val="24"/>
        </w:rPr>
        <w:t xml:space="preserve">Chitty, L.F. 1949. Report on bronze implements stated to have been found at Netherwood, Thornbury, N.E. Herefordshire. </w:t>
      </w:r>
      <w:r w:rsidRPr="00646DD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Transactions of the </w:t>
      </w:r>
      <w:proofErr w:type="spellStart"/>
      <w:r w:rsidRPr="00646DD8">
        <w:rPr>
          <w:rFonts w:ascii="Times New Roman" w:eastAsia="Times New Roman" w:hAnsi="Times New Roman" w:cs="Times New Roman"/>
          <w:i/>
          <w:iCs/>
          <w:sz w:val="24"/>
          <w:szCs w:val="24"/>
        </w:rPr>
        <w:t>Woolhope</w:t>
      </w:r>
      <w:proofErr w:type="spellEnd"/>
      <w:r w:rsidRPr="00646DD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Naturalists Field Club </w:t>
      </w:r>
      <w:r w:rsidRPr="00646DD8">
        <w:rPr>
          <w:rFonts w:ascii="Times New Roman" w:eastAsia="Times New Roman" w:hAnsi="Times New Roman" w:cs="Times New Roman"/>
          <w:sz w:val="24"/>
          <w:szCs w:val="24"/>
        </w:rPr>
        <w:t>32 (1946-8)</w:t>
      </w:r>
      <w:r w:rsidR="00B9574C" w:rsidRPr="00646DD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46DD8">
        <w:rPr>
          <w:rFonts w:ascii="Times New Roman" w:eastAsia="Times New Roman" w:hAnsi="Times New Roman" w:cs="Times New Roman"/>
          <w:sz w:val="24"/>
          <w:szCs w:val="24"/>
        </w:rPr>
        <w:t xml:space="preserve"> xlv–xlix.</w:t>
      </w:r>
    </w:p>
    <w:p w14:paraId="14D57555" w14:textId="257076C4" w:rsidR="004B1D6D" w:rsidRPr="00646DD8" w:rsidRDefault="004B1D6D" w:rsidP="00646DD8">
      <w:pPr>
        <w:ind w:left="709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D8">
        <w:rPr>
          <w:rFonts w:ascii="Times New Roman" w:eastAsia="Times New Roman" w:hAnsi="Times New Roman" w:cs="Times New Roman"/>
          <w:sz w:val="24"/>
          <w:szCs w:val="24"/>
        </w:rPr>
        <w:t xml:space="preserve">Clark, J.G.D. and Godwin, H. 1940. A Late Bronze Age find near </w:t>
      </w:r>
      <w:proofErr w:type="spellStart"/>
      <w:r w:rsidRPr="00646DD8">
        <w:rPr>
          <w:rFonts w:ascii="Times New Roman" w:eastAsia="Times New Roman" w:hAnsi="Times New Roman" w:cs="Times New Roman"/>
          <w:sz w:val="24"/>
          <w:szCs w:val="24"/>
        </w:rPr>
        <w:t>Stuntney</w:t>
      </w:r>
      <w:proofErr w:type="spellEnd"/>
      <w:r w:rsidRPr="00646DD8">
        <w:rPr>
          <w:rFonts w:ascii="Times New Roman" w:eastAsia="Times New Roman" w:hAnsi="Times New Roman" w:cs="Times New Roman"/>
          <w:sz w:val="24"/>
          <w:szCs w:val="24"/>
        </w:rPr>
        <w:t xml:space="preserve">, Isle of Ely. </w:t>
      </w:r>
      <w:r w:rsidRPr="00646DD8">
        <w:rPr>
          <w:rFonts w:ascii="Times New Roman" w:eastAsia="Times New Roman" w:hAnsi="Times New Roman" w:cs="Times New Roman"/>
          <w:i/>
          <w:iCs/>
          <w:sz w:val="24"/>
          <w:szCs w:val="24"/>
        </w:rPr>
        <w:t>The Antiquaries Journal</w:t>
      </w:r>
      <w:r w:rsidRPr="00646DD8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B9574C" w:rsidRPr="00646DD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46DD8">
        <w:rPr>
          <w:rFonts w:ascii="Times New Roman" w:eastAsia="Times New Roman" w:hAnsi="Times New Roman" w:cs="Times New Roman"/>
          <w:sz w:val="24"/>
          <w:szCs w:val="24"/>
        </w:rPr>
        <w:t xml:space="preserve"> 52–71.</w:t>
      </w:r>
    </w:p>
    <w:p w14:paraId="5C030030" w14:textId="6F976F67" w:rsidR="004B1D6D" w:rsidRPr="00646DD8" w:rsidRDefault="004B1D6D" w:rsidP="00646DD8">
      <w:pPr>
        <w:ind w:left="709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D8">
        <w:rPr>
          <w:rFonts w:ascii="Times New Roman" w:eastAsia="Times New Roman" w:hAnsi="Times New Roman" w:cs="Times New Roman"/>
          <w:sz w:val="24"/>
          <w:szCs w:val="24"/>
        </w:rPr>
        <w:t xml:space="preserve">Clough, </w:t>
      </w:r>
      <w:proofErr w:type="spellStart"/>
      <w:r w:rsidRPr="00646DD8">
        <w:rPr>
          <w:rFonts w:ascii="Times New Roman" w:eastAsia="Times New Roman" w:hAnsi="Times New Roman" w:cs="Times New Roman"/>
          <w:sz w:val="24"/>
          <w:szCs w:val="24"/>
        </w:rPr>
        <w:t>T.H.McK</w:t>
      </w:r>
      <w:proofErr w:type="spellEnd"/>
      <w:r w:rsidRPr="00646DD8">
        <w:rPr>
          <w:rFonts w:ascii="Times New Roman" w:eastAsia="Times New Roman" w:hAnsi="Times New Roman" w:cs="Times New Roman"/>
          <w:sz w:val="24"/>
          <w:szCs w:val="24"/>
        </w:rPr>
        <w:t xml:space="preserve">. and Green, C. 1978. The first LBA Founder’s Hoard from </w:t>
      </w:r>
      <w:proofErr w:type="spellStart"/>
      <w:r w:rsidRPr="00646DD8">
        <w:rPr>
          <w:rFonts w:ascii="Times New Roman" w:eastAsia="Times New Roman" w:hAnsi="Times New Roman" w:cs="Times New Roman"/>
          <w:sz w:val="24"/>
          <w:szCs w:val="24"/>
        </w:rPr>
        <w:t>Gorlestone</w:t>
      </w:r>
      <w:proofErr w:type="spellEnd"/>
      <w:r w:rsidRPr="00646DD8">
        <w:rPr>
          <w:rFonts w:ascii="Times New Roman" w:eastAsia="Times New Roman" w:hAnsi="Times New Roman" w:cs="Times New Roman"/>
          <w:sz w:val="24"/>
          <w:szCs w:val="24"/>
        </w:rPr>
        <w:t xml:space="preserve">, Great Yarmouth, Norfolk. </w:t>
      </w:r>
      <w:r w:rsidRPr="00646DD8">
        <w:rPr>
          <w:rFonts w:ascii="Times New Roman" w:eastAsia="Times New Roman" w:hAnsi="Times New Roman" w:cs="Times New Roman"/>
          <w:i/>
          <w:iCs/>
          <w:sz w:val="24"/>
          <w:szCs w:val="24"/>
        </w:rPr>
        <w:t>Norfolk Archaeology</w:t>
      </w:r>
      <w:r w:rsidRPr="00646DD8">
        <w:rPr>
          <w:rFonts w:ascii="Times New Roman" w:eastAsia="Times New Roman" w:hAnsi="Times New Roman" w:cs="Times New Roman"/>
          <w:sz w:val="24"/>
          <w:szCs w:val="24"/>
        </w:rPr>
        <w:t xml:space="preserve"> 37</w:t>
      </w:r>
      <w:r w:rsidR="00B9574C" w:rsidRPr="00646DD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46DD8">
        <w:rPr>
          <w:rFonts w:ascii="Times New Roman" w:eastAsia="Times New Roman" w:hAnsi="Times New Roman" w:cs="Times New Roman"/>
          <w:sz w:val="24"/>
          <w:szCs w:val="24"/>
        </w:rPr>
        <w:t xml:space="preserve"> 1–18.</w:t>
      </w:r>
    </w:p>
    <w:p w14:paraId="7A2B281F" w14:textId="77777777" w:rsidR="004B1D6D" w:rsidRPr="00646DD8" w:rsidRDefault="004B1D6D" w:rsidP="00646DD8">
      <w:pPr>
        <w:ind w:left="709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D8">
        <w:rPr>
          <w:rFonts w:ascii="Times New Roman" w:eastAsia="Times New Roman" w:hAnsi="Times New Roman" w:cs="Times New Roman"/>
          <w:sz w:val="24"/>
          <w:szCs w:val="24"/>
        </w:rPr>
        <w:t xml:space="preserve">Coghlan, H.H. 1970. </w:t>
      </w:r>
      <w:r w:rsidRPr="00646DD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 Report Upon </w:t>
      </w:r>
      <w:proofErr w:type="gramStart"/>
      <w:r w:rsidRPr="00646DD8">
        <w:rPr>
          <w:rFonts w:ascii="Times New Roman" w:eastAsia="Times New Roman" w:hAnsi="Times New Roman" w:cs="Times New Roman"/>
          <w:i/>
          <w:iCs/>
          <w:sz w:val="24"/>
          <w:szCs w:val="24"/>
        </w:rPr>
        <w:t>The</w:t>
      </w:r>
      <w:proofErr w:type="gramEnd"/>
      <w:r w:rsidRPr="00646DD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Hoard Of Bronze Age Tools And Weapons From </w:t>
      </w:r>
      <w:proofErr w:type="spellStart"/>
      <w:r w:rsidRPr="00646DD8">
        <w:rPr>
          <w:rFonts w:ascii="Times New Roman" w:eastAsia="Times New Roman" w:hAnsi="Times New Roman" w:cs="Times New Roman"/>
          <w:i/>
          <w:iCs/>
          <w:sz w:val="24"/>
          <w:szCs w:val="24"/>
        </w:rPr>
        <w:t>Yattendon</w:t>
      </w:r>
      <w:proofErr w:type="spellEnd"/>
      <w:r w:rsidRPr="00646DD8">
        <w:rPr>
          <w:rFonts w:ascii="Times New Roman" w:eastAsia="Times New Roman" w:hAnsi="Times New Roman" w:cs="Times New Roman"/>
          <w:i/>
          <w:iCs/>
          <w:sz w:val="24"/>
          <w:szCs w:val="24"/>
        </w:rPr>
        <w:t>, Near Newbury, Berkshire</w:t>
      </w:r>
      <w:r w:rsidRPr="00646DD8">
        <w:rPr>
          <w:rFonts w:ascii="Times New Roman" w:eastAsia="Times New Roman" w:hAnsi="Times New Roman" w:cs="Times New Roman"/>
          <w:sz w:val="24"/>
          <w:szCs w:val="24"/>
        </w:rPr>
        <w:t>. Newbury.</w:t>
      </w:r>
    </w:p>
    <w:p w14:paraId="64AF22AC" w14:textId="0B5E4096" w:rsidR="004B1D6D" w:rsidRPr="00646DD8" w:rsidRDefault="004B1D6D" w:rsidP="00646DD8">
      <w:pPr>
        <w:ind w:left="709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D8">
        <w:rPr>
          <w:rFonts w:ascii="Times New Roman" w:eastAsia="Times New Roman" w:hAnsi="Times New Roman" w:cs="Times New Roman"/>
          <w:sz w:val="24"/>
          <w:szCs w:val="24"/>
        </w:rPr>
        <w:t xml:space="preserve">Coles, J.M., Leach, P., Minnitt, S.C., Tabor, R. and Wilson, A.S. 1999. A Later Bronze Age shield from South Cadbury, Somerset, England. </w:t>
      </w:r>
      <w:r w:rsidRPr="00646DD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Antiquity </w:t>
      </w:r>
      <w:r w:rsidRPr="00646DD8">
        <w:rPr>
          <w:rFonts w:ascii="Times New Roman" w:eastAsia="Times New Roman" w:hAnsi="Times New Roman" w:cs="Times New Roman"/>
          <w:sz w:val="24"/>
          <w:szCs w:val="24"/>
        </w:rPr>
        <w:t>73(279)</w:t>
      </w:r>
      <w:r w:rsidR="00B9574C" w:rsidRPr="00646DD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46DD8">
        <w:rPr>
          <w:rFonts w:ascii="Times New Roman" w:eastAsia="Times New Roman" w:hAnsi="Times New Roman" w:cs="Times New Roman"/>
          <w:sz w:val="24"/>
          <w:szCs w:val="24"/>
        </w:rPr>
        <w:t xml:space="preserve"> 33–48.</w:t>
      </w:r>
    </w:p>
    <w:p w14:paraId="2DD2129A" w14:textId="6E090C5A" w:rsidR="004B1D6D" w:rsidRPr="00646DD8" w:rsidRDefault="004B1D6D" w:rsidP="00646DD8">
      <w:pPr>
        <w:ind w:left="709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D8">
        <w:rPr>
          <w:rFonts w:ascii="Times New Roman" w:eastAsia="Times New Roman" w:hAnsi="Times New Roman" w:cs="Times New Roman"/>
          <w:sz w:val="24"/>
          <w:szCs w:val="24"/>
        </w:rPr>
        <w:t xml:space="preserve">Coles, S., Pine, J. </w:t>
      </w:r>
      <w:r w:rsidR="00646DD8">
        <w:rPr>
          <w:rFonts w:ascii="Times New Roman" w:eastAsia="Times New Roman" w:hAnsi="Times New Roman" w:cs="Times New Roman"/>
          <w:sz w:val="24"/>
          <w:szCs w:val="24"/>
        </w:rPr>
        <w:t xml:space="preserve">&amp; </w:t>
      </w:r>
      <w:r w:rsidRPr="00646DD8">
        <w:rPr>
          <w:rFonts w:ascii="Times New Roman" w:eastAsia="Times New Roman" w:hAnsi="Times New Roman" w:cs="Times New Roman"/>
          <w:sz w:val="24"/>
          <w:szCs w:val="24"/>
        </w:rPr>
        <w:t xml:space="preserve">Preston, S. 2003. Bronze Age and Saxon landscapes on the Isle of Sheppey: Excavations at </w:t>
      </w:r>
      <w:proofErr w:type="spellStart"/>
      <w:r w:rsidRPr="00646DD8">
        <w:rPr>
          <w:rFonts w:ascii="Times New Roman" w:eastAsia="Times New Roman" w:hAnsi="Times New Roman" w:cs="Times New Roman"/>
          <w:sz w:val="24"/>
          <w:szCs w:val="24"/>
        </w:rPr>
        <w:t>Shrubsoles</w:t>
      </w:r>
      <w:proofErr w:type="spellEnd"/>
      <w:r w:rsidRPr="00646DD8">
        <w:rPr>
          <w:rFonts w:ascii="Times New Roman" w:eastAsia="Times New Roman" w:hAnsi="Times New Roman" w:cs="Times New Roman"/>
          <w:sz w:val="24"/>
          <w:szCs w:val="24"/>
        </w:rPr>
        <w:t xml:space="preserve"> Hill, </w:t>
      </w:r>
      <w:proofErr w:type="spellStart"/>
      <w:r w:rsidRPr="00646DD8">
        <w:rPr>
          <w:rFonts w:ascii="Times New Roman" w:eastAsia="Times New Roman" w:hAnsi="Times New Roman" w:cs="Times New Roman"/>
          <w:sz w:val="24"/>
          <w:szCs w:val="24"/>
        </w:rPr>
        <w:t>Brambledown</w:t>
      </w:r>
      <w:proofErr w:type="spellEnd"/>
      <w:r w:rsidRPr="00646DD8">
        <w:rPr>
          <w:rFonts w:ascii="Times New Roman" w:eastAsia="Times New Roman" w:hAnsi="Times New Roman" w:cs="Times New Roman"/>
          <w:sz w:val="24"/>
          <w:szCs w:val="24"/>
        </w:rPr>
        <w:t>, 1999</w:t>
      </w:r>
      <w:r w:rsidR="00646DD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46DD8">
        <w:rPr>
          <w:rFonts w:ascii="Times New Roman" w:eastAsia="Times New Roman" w:hAnsi="Times New Roman" w:cs="Times New Roman"/>
          <w:sz w:val="24"/>
          <w:szCs w:val="24"/>
        </w:rPr>
        <w:t xml:space="preserve">2001. In  S. Coles, S. Hammond, J. Pine, S. Preston </w:t>
      </w:r>
      <w:r w:rsidR="00815E6E">
        <w:rPr>
          <w:rFonts w:ascii="Times New Roman" w:eastAsia="Times New Roman" w:hAnsi="Times New Roman" w:cs="Times New Roman"/>
          <w:sz w:val="24"/>
          <w:szCs w:val="24"/>
        </w:rPr>
        <w:t xml:space="preserve">&amp; </w:t>
      </w:r>
      <w:r w:rsidRPr="00646DD8">
        <w:rPr>
          <w:rFonts w:ascii="Times New Roman" w:eastAsia="Times New Roman" w:hAnsi="Times New Roman" w:cs="Times New Roman"/>
          <w:sz w:val="24"/>
          <w:szCs w:val="24"/>
        </w:rPr>
        <w:t xml:space="preserve">A. Taylor (eds) </w:t>
      </w:r>
      <w:r w:rsidRPr="00646DD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Bronze Age, Roman and Saxon Sites on </w:t>
      </w:r>
      <w:proofErr w:type="spellStart"/>
      <w:r w:rsidRPr="00646DD8">
        <w:rPr>
          <w:rFonts w:ascii="Times New Roman" w:eastAsia="Times New Roman" w:hAnsi="Times New Roman" w:cs="Times New Roman"/>
          <w:i/>
          <w:iCs/>
          <w:sz w:val="24"/>
          <w:szCs w:val="24"/>
        </w:rPr>
        <w:t>Shrubsoles</w:t>
      </w:r>
      <w:proofErr w:type="spellEnd"/>
      <w:r w:rsidRPr="00646DD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Hill, Sheppey and at Wises Lane, Borden, Kent</w:t>
      </w:r>
      <w:r w:rsidRPr="00646DD8">
        <w:rPr>
          <w:rFonts w:ascii="Times New Roman" w:eastAsia="Times New Roman" w:hAnsi="Times New Roman" w:cs="Times New Roman"/>
          <w:sz w:val="24"/>
          <w:szCs w:val="24"/>
        </w:rPr>
        <w:t>. Reading: Thames Valley Archaeological Services Ltd. Monograph 4, 2–55.</w:t>
      </w:r>
    </w:p>
    <w:p w14:paraId="6F2069EC" w14:textId="083C30B4" w:rsidR="004B1D6D" w:rsidRPr="00646DD8" w:rsidRDefault="004B1D6D" w:rsidP="00646DD8">
      <w:pPr>
        <w:ind w:left="709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D8">
        <w:rPr>
          <w:rFonts w:ascii="Times New Roman" w:eastAsia="Times New Roman" w:hAnsi="Times New Roman" w:cs="Times New Roman"/>
          <w:sz w:val="24"/>
          <w:szCs w:val="24"/>
        </w:rPr>
        <w:t xml:space="preserve">Coombs, D. and Chitty, 1967-8. L.F. Bronze hoard and burial found at Greensborough Farm, Shenstone, Staffordshire, in 1824. </w:t>
      </w:r>
      <w:r w:rsidRPr="00646DD8">
        <w:rPr>
          <w:rFonts w:ascii="Times New Roman" w:eastAsia="Times New Roman" w:hAnsi="Times New Roman" w:cs="Times New Roman"/>
          <w:i/>
          <w:iCs/>
          <w:sz w:val="24"/>
          <w:szCs w:val="24"/>
        </w:rPr>
        <w:t>Lichfield and South Staffordshire Archaeological and Historical Transactions</w:t>
      </w:r>
      <w:r w:rsidRPr="00646DD8">
        <w:rPr>
          <w:rFonts w:ascii="Times New Roman" w:eastAsia="Times New Roman" w:hAnsi="Times New Roman" w:cs="Times New Roman"/>
          <w:sz w:val="24"/>
          <w:szCs w:val="24"/>
        </w:rPr>
        <w:t xml:space="preserve"> 9</w:t>
      </w:r>
      <w:r w:rsidR="0022123C" w:rsidRPr="00646DD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46DD8">
        <w:rPr>
          <w:rFonts w:ascii="Times New Roman" w:eastAsia="Times New Roman" w:hAnsi="Times New Roman" w:cs="Times New Roman"/>
          <w:sz w:val="24"/>
          <w:szCs w:val="24"/>
        </w:rPr>
        <w:t xml:space="preserve"> 1–16.</w:t>
      </w:r>
    </w:p>
    <w:p w14:paraId="498C639E" w14:textId="0F3BE84F" w:rsidR="004B1D6D" w:rsidRPr="00646DD8" w:rsidRDefault="004B1D6D" w:rsidP="00646DD8">
      <w:pPr>
        <w:ind w:left="709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D8">
        <w:rPr>
          <w:rFonts w:ascii="Times New Roman" w:eastAsia="Times New Roman" w:hAnsi="Times New Roman" w:cs="Times New Roman"/>
          <w:sz w:val="24"/>
          <w:szCs w:val="24"/>
        </w:rPr>
        <w:t xml:space="preserve">Cotton, J. </w:t>
      </w:r>
      <w:r w:rsidR="00646DD8">
        <w:rPr>
          <w:rFonts w:ascii="Times New Roman" w:eastAsia="Times New Roman" w:hAnsi="Times New Roman" w:cs="Times New Roman"/>
          <w:sz w:val="24"/>
          <w:szCs w:val="24"/>
        </w:rPr>
        <w:t>&amp;</w:t>
      </w:r>
      <w:r w:rsidRPr="00646DD8">
        <w:rPr>
          <w:rFonts w:ascii="Times New Roman" w:eastAsia="Times New Roman" w:hAnsi="Times New Roman" w:cs="Times New Roman"/>
          <w:sz w:val="24"/>
          <w:szCs w:val="24"/>
        </w:rPr>
        <w:t xml:space="preserve"> Needham, S. 1999. A Late Bronze Age metalwork hoard from Little Woodcote. </w:t>
      </w:r>
      <w:r w:rsidRPr="00646DD8">
        <w:rPr>
          <w:rFonts w:ascii="Times New Roman" w:eastAsia="Times New Roman" w:hAnsi="Times New Roman" w:cs="Times New Roman"/>
          <w:i/>
          <w:iCs/>
          <w:sz w:val="24"/>
          <w:szCs w:val="24"/>
        </w:rPr>
        <w:t>Surrey Archaeological Society Bulletin</w:t>
      </w:r>
      <w:r w:rsidRPr="00646DD8">
        <w:rPr>
          <w:rFonts w:ascii="Times New Roman" w:eastAsia="Times New Roman" w:hAnsi="Times New Roman" w:cs="Times New Roman"/>
          <w:sz w:val="24"/>
          <w:szCs w:val="24"/>
        </w:rPr>
        <w:t xml:space="preserve"> 329</w:t>
      </w:r>
      <w:r w:rsidR="0022123C" w:rsidRPr="00646DD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46DD8">
        <w:rPr>
          <w:rFonts w:ascii="Times New Roman" w:eastAsia="Times New Roman" w:hAnsi="Times New Roman" w:cs="Times New Roman"/>
          <w:sz w:val="24"/>
          <w:szCs w:val="24"/>
        </w:rPr>
        <w:t xml:space="preserve"> 4–6.</w:t>
      </w:r>
    </w:p>
    <w:p w14:paraId="7854F019" w14:textId="2B0EA6D4" w:rsidR="007759C4" w:rsidRPr="007759C4" w:rsidRDefault="007759C4" w:rsidP="00646DD8">
      <w:pPr>
        <w:ind w:left="709" w:hanging="72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Cotton, J. forthcoming.</w:t>
      </w:r>
      <w:r w:rsidRPr="007759C4">
        <w:t xml:space="preserve"> </w:t>
      </w:r>
      <w:r w:rsidRPr="007759C4">
        <w:rPr>
          <w:rFonts w:ascii="Times New Roman" w:eastAsia="Times New Roman" w:hAnsi="Times New Roman" w:cs="Times New Roman"/>
          <w:sz w:val="24"/>
          <w:szCs w:val="24"/>
        </w:rPr>
        <w:t>A Late Bronze Age metalwork hoard from the North Downs at Little Woodcote, Wallington, Surrey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759C4">
        <w:rPr>
          <w:rFonts w:ascii="Times New Roman" w:eastAsia="Times New Roman" w:hAnsi="Times New Roman" w:cs="Times New Roman"/>
          <w:i/>
          <w:iCs/>
          <w:sz w:val="24"/>
          <w:szCs w:val="24"/>
        </w:rPr>
        <w:t>Surrey Archaeological Collections</w:t>
      </w:r>
      <w:r w:rsidRPr="007759C4">
        <w:rPr>
          <w:rFonts w:ascii="Times New Roman" w:eastAsia="Times New Roman" w:hAnsi="Times New Roman" w:cs="Times New Roman"/>
          <w:sz w:val="24"/>
          <w:szCs w:val="24"/>
        </w:rPr>
        <w:t xml:space="preserve"> 106 (2024).</w:t>
      </w:r>
    </w:p>
    <w:p w14:paraId="29D678FF" w14:textId="04DB9E4F" w:rsidR="004B1D6D" w:rsidRPr="00646DD8" w:rsidRDefault="004B1D6D" w:rsidP="00646DD8">
      <w:pPr>
        <w:ind w:left="709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D8">
        <w:rPr>
          <w:rFonts w:ascii="Times New Roman" w:eastAsia="Times New Roman" w:hAnsi="Times New Roman" w:cs="Times New Roman"/>
          <w:sz w:val="24"/>
          <w:szCs w:val="24"/>
        </w:rPr>
        <w:t>Curwen, E.C.</w:t>
      </w:r>
      <w:r w:rsidRPr="00646D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6DD8">
        <w:rPr>
          <w:rFonts w:ascii="Times New Roman" w:eastAsia="Times New Roman" w:hAnsi="Times New Roman" w:cs="Times New Roman"/>
          <w:sz w:val="24"/>
          <w:szCs w:val="24"/>
        </w:rPr>
        <w:t xml:space="preserve">1954. </w:t>
      </w:r>
      <w:r w:rsidRPr="00646DD8">
        <w:rPr>
          <w:rFonts w:ascii="Times New Roman" w:eastAsia="Times New Roman" w:hAnsi="Times New Roman" w:cs="Times New Roman"/>
          <w:i/>
          <w:iCs/>
          <w:sz w:val="24"/>
          <w:szCs w:val="24"/>
        </w:rPr>
        <w:t>The Archaeology of Sussex</w:t>
      </w:r>
      <w:r w:rsidRPr="00646DD8">
        <w:rPr>
          <w:rFonts w:ascii="Times New Roman" w:eastAsia="Times New Roman" w:hAnsi="Times New Roman" w:cs="Times New Roman"/>
          <w:sz w:val="24"/>
          <w:szCs w:val="24"/>
        </w:rPr>
        <w:t>. London: Methuen and Co. Ltd.</w:t>
      </w:r>
    </w:p>
    <w:p w14:paraId="23EC84E3" w14:textId="77777777" w:rsidR="004B1D6D" w:rsidRPr="00646DD8" w:rsidRDefault="004B1D6D" w:rsidP="00646DD8">
      <w:pPr>
        <w:ind w:left="709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D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Dale, W. 1906. Bronze Age implements from Hampshire. </w:t>
      </w:r>
      <w:r w:rsidRPr="00646DD8">
        <w:rPr>
          <w:rFonts w:ascii="Times New Roman" w:eastAsia="Times New Roman" w:hAnsi="Times New Roman" w:cs="Times New Roman"/>
          <w:i/>
          <w:iCs/>
          <w:sz w:val="24"/>
          <w:szCs w:val="24"/>
        </w:rPr>
        <w:t>Proceedings of the Society of Antiquaries of London</w:t>
      </w:r>
      <w:r w:rsidRPr="00646DD8">
        <w:rPr>
          <w:rFonts w:ascii="Times New Roman" w:eastAsia="Times New Roman" w:hAnsi="Times New Roman" w:cs="Times New Roman"/>
          <w:sz w:val="24"/>
          <w:szCs w:val="24"/>
        </w:rPr>
        <w:t xml:space="preserve"> 21, 463.</w:t>
      </w:r>
    </w:p>
    <w:p w14:paraId="43B2BF6C" w14:textId="77777777" w:rsidR="004B1D6D" w:rsidRPr="00646DD8" w:rsidRDefault="004B1D6D" w:rsidP="00646DD8">
      <w:pPr>
        <w:ind w:left="709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D8">
        <w:rPr>
          <w:rFonts w:ascii="Times New Roman" w:eastAsia="Times New Roman" w:hAnsi="Times New Roman" w:cs="Times New Roman"/>
          <w:sz w:val="24"/>
          <w:szCs w:val="24"/>
        </w:rPr>
        <w:t xml:space="preserve">Davey, P.J. 1972. </w:t>
      </w:r>
      <w:r w:rsidRPr="00646DD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Studies in Bronze Age Metalwork: A Descriptive Account of material from Lincolnshire and </w:t>
      </w:r>
      <w:proofErr w:type="spellStart"/>
      <w:r w:rsidRPr="00646DD8">
        <w:rPr>
          <w:rFonts w:ascii="Times New Roman" w:eastAsia="Times New Roman" w:hAnsi="Times New Roman" w:cs="Times New Roman"/>
          <w:i/>
          <w:iCs/>
          <w:sz w:val="24"/>
          <w:szCs w:val="24"/>
        </w:rPr>
        <w:t>Lancastria</w:t>
      </w:r>
      <w:proofErr w:type="spellEnd"/>
      <w:r w:rsidRPr="00646DD8">
        <w:rPr>
          <w:rFonts w:ascii="Times New Roman" w:eastAsia="Times New Roman" w:hAnsi="Times New Roman" w:cs="Times New Roman"/>
          <w:sz w:val="24"/>
          <w:szCs w:val="24"/>
        </w:rPr>
        <w:t>. Unpublished MA Thesis. University of Liverpool.</w:t>
      </w:r>
      <w:r w:rsidRPr="00646D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3B666C99" w14:textId="7177FF12" w:rsidR="004B1D6D" w:rsidRPr="00646DD8" w:rsidRDefault="004B1D6D" w:rsidP="00646DD8">
      <w:pPr>
        <w:ind w:left="709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D8">
        <w:rPr>
          <w:rFonts w:ascii="Times New Roman" w:eastAsia="Times New Roman" w:hAnsi="Times New Roman" w:cs="Times New Roman"/>
          <w:sz w:val="24"/>
          <w:szCs w:val="24"/>
        </w:rPr>
        <w:t xml:space="preserve">Davies, D.G. 1979. Hatfield Broad Oak, Leigh, Rayne, Southchurch: Late Bronze Age hoards from Essex. In  C. Burgess </w:t>
      </w:r>
      <w:r w:rsidR="00153A5D">
        <w:rPr>
          <w:rFonts w:ascii="Times New Roman" w:eastAsia="Times New Roman" w:hAnsi="Times New Roman" w:cs="Times New Roman"/>
          <w:sz w:val="24"/>
          <w:szCs w:val="24"/>
        </w:rPr>
        <w:t>&amp;</w:t>
      </w:r>
      <w:r w:rsidRPr="00646DD8">
        <w:rPr>
          <w:rFonts w:ascii="Times New Roman" w:eastAsia="Times New Roman" w:hAnsi="Times New Roman" w:cs="Times New Roman"/>
          <w:sz w:val="24"/>
          <w:szCs w:val="24"/>
        </w:rPr>
        <w:t xml:space="preserve"> D. Coombs (eds) </w:t>
      </w:r>
      <w:r w:rsidRPr="00646DD8">
        <w:rPr>
          <w:rFonts w:ascii="Times New Roman" w:eastAsia="Times New Roman" w:hAnsi="Times New Roman" w:cs="Times New Roman"/>
          <w:i/>
          <w:iCs/>
          <w:sz w:val="24"/>
          <w:szCs w:val="24"/>
        </w:rPr>
        <w:t>Bronze Age Hoards: Some finds old and new</w:t>
      </w:r>
      <w:r w:rsidRPr="00646DD8">
        <w:rPr>
          <w:rFonts w:ascii="Times New Roman" w:eastAsia="Times New Roman" w:hAnsi="Times New Roman" w:cs="Times New Roman"/>
          <w:sz w:val="24"/>
          <w:szCs w:val="24"/>
        </w:rPr>
        <w:t>. British Archaeological Reports (British Series) 67. Oxford: BAR, 149–172.</w:t>
      </w:r>
    </w:p>
    <w:p w14:paraId="636105AB" w14:textId="77777777" w:rsidR="004B1D6D" w:rsidRPr="00646DD8" w:rsidRDefault="004B1D6D" w:rsidP="00646DD8">
      <w:pPr>
        <w:ind w:left="709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D8">
        <w:rPr>
          <w:rFonts w:ascii="Times New Roman" w:eastAsia="Times New Roman" w:hAnsi="Times New Roman" w:cs="Times New Roman"/>
          <w:sz w:val="24"/>
          <w:szCs w:val="24"/>
        </w:rPr>
        <w:t xml:space="preserve">Davis, R. 2012. </w:t>
      </w:r>
      <w:r w:rsidRPr="00646DD8">
        <w:rPr>
          <w:rFonts w:ascii="Times New Roman" w:eastAsia="Times New Roman" w:hAnsi="Times New Roman" w:cs="Times New Roman"/>
          <w:i/>
          <w:iCs/>
          <w:sz w:val="24"/>
          <w:szCs w:val="24"/>
        </w:rPr>
        <w:t>The Early and Middle Bronze Age Spearheads of Britain.</w:t>
      </w:r>
      <w:r w:rsidRPr="00646D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6DD8">
        <w:rPr>
          <w:rFonts w:ascii="Times New Roman" w:eastAsia="Times New Roman" w:hAnsi="Times New Roman" w:cs="Times New Roman"/>
          <w:sz w:val="24"/>
          <w:szCs w:val="24"/>
        </w:rPr>
        <w:t>Prähistorische</w:t>
      </w:r>
      <w:proofErr w:type="spellEnd"/>
      <w:r w:rsidRPr="00646D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6DD8">
        <w:rPr>
          <w:rFonts w:ascii="Times New Roman" w:eastAsia="Times New Roman" w:hAnsi="Times New Roman" w:cs="Times New Roman"/>
          <w:sz w:val="24"/>
          <w:szCs w:val="24"/>
        </w:rPr>
        <w:t>Bronzefunde</w:t>
      </w:r>
      <w:proofErr w:type="spellEnd"/>
      <w:r w:rsidRPr="00646D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6DD8">
        <w:rPr>
          <w:rFonts w:ascii="Times New Roman" w:eastAsia="Times New Roman" w:hAnsi="Times New Roman" w:cs="Times New Roman"/>
          <w:sz w:val="24"/>
          <w:szCs w:val="24"/>
        </w:rPr>
        <w:t>Abteilung</w:t>
      </w:r>
      <w:proofErr w:type="spellEnd"/>
      <w:r w:rsidRPr="00646DD8">
        <w:rPr>
          <w:rFonts w:ascii="Times New Roman" w:eastAsia="Times New Roman" w:hAnsi="Times New Roman" w:cs="Times New Roman"/>
          <w:sz w:val="24"/>
          <w:szCs w:val="24"/>
        </w:rPr>
        <w:t xml:space="preserve"> V, 5. Stuttgart: Franz Steiner Verlag.</w:t>
      </w:r>
    </w:p>
    <w:p w14:paraId="1C235407" w14:textId="77777777" w:rsidR="004B1D6D" w:rsidRPr="00646DD8" w:rsidRDefault="004B1D6D" w:rsidP="00646DD8">
      <w:pPr>
        <w:ind w:left="709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D8">
        <w:rPr>
          <w:rFonts w:ascii="Times New Roman" w:eastAsia="Times New Roman" w:hAnsi="Times New Roman" w:cs="Times New Roman"/>
          <w:sz w:val="24"/>
          <w:szCs w:val="24"/>
        </w:rPr>
        <w:t xml:space="preserve">Dent, E. 1877. </w:t>
      </w:r>
      <w:r w:rsidRPr="00646DD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Annals of Winchcombe and </w:t>
      </w:r>
      <w:proofErr w:type="spellStart"/>
      <w:r w:rsidRPr="00646DD8">
        <w:rPr>
          <w:rFonts w:ascii="Times New Roman" w:eastAsia="Times New Roman" w:hAnsi="Times New Roman" w:cs="Times New Roman"/>
          <w:i/>
          <w:iCs/>
          <w:sz w:val="24"/>
          <w:szCs w:val="24"/>
        </w:rPr>
        <w:t>Sudeley</w:t>
      </w:r>
      <w:proofErr w:type="spellEnd"/>
      <w:r w:rsidRPr="00646DD8">
        <w:rPr>
          <w:rFonts w:ascii="Times New Roman" w:eastAsia="Times New Roman" w:hAnsi="Times New Roman" w:cs="Times New Roman"/>
          <w:sz w:val="24"/>
          <w:szCs w:val="24"/>
        </w:rPr>
        <w:t>. London: John Murray, Albemarle Street.</w:t>
      </w:r>
    </w:p>
    <w:p w14:paraId="125B6165" w14:textId="77777777" w:rsidR="004B1D6D" w:rsidRPr="00646DD8" w:rsidRDefault="004B1D6D" w:rsidP="00646DD8">
      <w:pPr>
        <w:ind w:left="709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D8">
        <w:rPr>
          <w:rFonts w:ascii="Times New Roman" w:eastAsia="Times New Roman" w:hAnsi="Times New Roman" w:cs="Times New Roman"/>
          <w:sz w:val="24"/>
          <w:szCs w:val="24"/>
        </w:rPr>
        <w:t>Dunkin, D.J. 2012. Water, Landscape and Bronze Age Society in S. England. A Contextual Study with Special Reference to ‘Burnt Mounds’. Unpublished PhD thesis, University of Reading.</w:t>
      </w:r>
    </w:p>
    <w:p w14:paraId="45947CE0" w14:textId="77777777" w:rsidR="00646DD8" w:rsidRPr="00D0055C" w:rsidRDefault="00646DD8" w:rsidP="00646DD8">
      <w:pPr>
        <w:ind w:left="709" w:hanging="720"/>
        <w:rPr>
          <w:rFonts w:ascii="Times New Roman" w:eastAsia="Times New Roman" w:hAnsi="Times New Roman" w:cs="Times New Roman"/>
          <w:sz w:val="24"/>
          <w:szCs w:val="24"/>
        </w:rPr>
      </w:pPr>
      <w:r w:rsidRPr="00D0055C">
        <w:rPr>
          <w:rFonts w:ascii="Times New Roman" w:eastAsia="Times New Roman" w:hAnsi="Times New Roman" w:cs="Times New Roman"/>
          <w:sz w:val="24"/>
          <w:szCs w:val="24"/>
        </w:rPr>
        <w:t>Franks, A.J. 186</w:t>
      </w:r>
      <w:r w:rsidRPr="00646DD8">
        <w:rPr>
          <w:rFonts w:ascii="Times New Roman" w:eastAsia="Times New Roman" w:hAnsi="Times New Roman" w:cs="Times New Roman"/>
          <w:sz w:val="24"/>
          <w:szCs w:val="24"/>
        </w:rPr>
        <w:t>7 (1865)</w:t>
      </w:r>
      <w:r w:rsidRPr="00D0055C">
        <w:rPr>
          <w:rFonts w:ascii="Times New Roman" w:eastAsia="Times New Roman" w:hAnsi="Times New Roman" w:cs="Times New Roman"/>
          <w:sz w:val="24"/>
          <w:szCs w:val="24"/>
        </w:rPr>
        <w:t xml:space="preserve">. Additions made to the collections of British antiquities at the British Museum during the year 1864. </w:t>
      </w:r>
      <w:r w:rsidRPr="00646DD8">
        <w:rPr>
          <w:rFonts w:ascii="Times New Roman" w:eastAsia="Times New Roman" w:hAnsi="Times New Roman" w:cs="Times New Roman"/>
          <w:i/>
          <w:iCs/>
          <w:sz w:val="24"/>
          <w:szCs w:val="24"/>
        </w:rPr>
        <w:t>Proceedings of the Society of Antiquaries of London (2</w:t>
      </w:r>
      <w:r w:rsidRPr="00646DD8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nd</w:t>
      </w:r>
      <w:r w:rsidRPr="00646DD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Ser.)</w:t>
      </w:r>
      <w:r w:rsidRPr="00646D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055C">
        <w:rPr>
          <w:rFonts w:ascii="Times New Roman" w:eastAsia="Times New Roman" w:hAnsi="Times New Roman" w:cs="Times New Roman"/>
          <w:sz w:val="24"/>
          <w:szCs w:val="24"/>
        </w:rPr>
        <w:t>3, 83–94</w:t>
      </w:r>
      <w:r w:rsidRPr="00646DD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B412CB" w14:textId="364D60F7" w:rsidR="004B1D6D" w:rsidRPr="00646DD8" w:rsidRDefault="004B1D6D" w:rsidP="00646DD8">
      <w:pPr>
        <w:ind w:left="709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D8">
        <w:rPr>
          <w:rFonts w:ascii="Times New Roman" w:eastAsia="Times New Roman" w:hAnsi="Times New Roman" w:cs="Times New Roman"/>
          <w:sz w:val="24"/>
          <w:szCs w:val="24"/>
        </w:rPr>
        <w:t xml:space="preserve">Gray, H.S.G. 1931. Bronze implements, found in the parish of Old Cleeve, Somerset. </w:t>
      </w:r>
      <w:r w:rsidRPr="00646DD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Proceedings of the Somerset Archaeology and Natural History Society </w:t>
      </w:r>
      <w:r w:rsidRPr="00646DD8">
        <w:rPr>
          <w:rFonts w:ascii="Times New Roman" w:eastAsia="Times New Roman" w:hAnsi="Times New Roman" w:cs="Times New Roman"/>
          <w:sz w:val="24"/>
          <w:szCs w:val="24"/>
        </w:rPr>
        <w:t>77</w:t>
      </w:r>
      <w:r w:rsidR="00B9574C" w:rsidRPr="00646DD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46DD8">
        <w:rPr>
          <w:rFonts w:ascii="Times New Roman" w:eastAsia="Times New Roman" w:hAnsi="Times New Roman" w:cs="Times New Roman"/>
          <w:sz w:val="24"/>
          <w:szCs w:val="24"/>
        </w:rPr>
        <w:t xml:space="preserve"> 136–7.</w:t>
      </w:r>
    </w:p>
    <w:p w14:paraId="5541CAF0" w14:textId="77777777" w:rsidR="004B1D6D" w:rsidRPr="00646DD8" w:rsidRDefault="004B1D6D" w:rsidP="00646DD8">
      <w:pPr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46D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Gwilt, A., M. Lodwick and M. Davis 2015. Treasure Act 1996 (Case 14.09 Wales). A probable Late Bronze Age hoard from Penllyn, Vale of Glamorgan. Unpublished Treasure Report. </w:t>
      </w:r>
      <w:r w:rsidRPr="00646D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813472E" w14:textId="77777777" w:rsidR="004B1D6D" w:rsidRPr="00646DD8" w:rsidRDefault="004B1D6D" w:rsidP="00646DD8">
      <w:pPr>
        <w:ind w:left="709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D8">
        <w:rPr>
          <w:rFonts w:ascii="Times New Roman" w:eastAsia="Times New Roman" w:hAnsi="Times New Roman" w:cs="Times New Roman"/>
          <w:sz w:val="24"/>
          <w:szCs w:val="24"/>
        </w:rPr>
        <w:t xml:space="preserve">Hawkes, C.F.C. 1954. </w:t>
      </w:r>
      <w:proofErr w:type="spellStart"/>
      <w:r w:rsidRPr="00646DD8">
        <w:rPr>
          <w:rFonts w:ascii="Times New Roman" w:eastAsia="Times New Roman" w:hAnsi="Times New Roman" w:cs="Times New Roman"/>
          <w:i/>
          <w:iCs/>
          <w:sz w:val="24"/>
          <w:szCs w:val="24"/>
        </w:rPr>
        <w:t>Inventaria</w:t>
      </w:r>
      <w:proofErr w:type="spellEnd"/>
      <w:r w:rsidRPr="00646DD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46DD8">
        <w:rPr>
          <w:rFonts w:ascii="Times New Roman" w:eastAsia="Times New Roman" w:hAnsi="Times New Roman" w:cs="Times New Roman"/>
          <w:i/>
          <w:iCs/>
          <w:sz w:val="24"/>
          <w:szCs w:val="24"/>
        </w:rPr>
        <w:t>Archaeologica</w:t>
      </w:r>
      <w:proofErr w:type="spellEnd"/>
      <w:r w:rsidRPr="00646DD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1st Set</w:t>
      </w:r>
      <w:r w:rsidRPr="00646DD8">
        <w:rPr>
          <w:rFonts w:ascii="Times New Roman" w:eastAsia="Times New Roman" w:hAnsi="Times New Roman" w:cs="Times New Roman"/>
          <w:sz w:val="24"/>
          <w:szCs w:val="24"/>
        </w:rPr>
        <w:t>. London: Trustees of the British Museum.</w:t>
      </w:r>
    </w:p>
    <w:p w14:paraId="769EA26C" w14:textId="51BDB3F8" w:rsidR="004B1D6D" w:rsidRPr="00646DD8" w:rsidRDefault="004B1D6D" w:rsidP="00646DD8">
      <w:pPr>
        <w:ind w:left="709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D8">
        <w:rPr>
          <w:rFonts w:ascii="Times New Roman" w:eastAsia="Times New Roman" w:hAnsi="Times New Roman" w:cs="Times New Roman"/>
          <w:sz w:val="24"/>
          <w:szCs w:val="24"/>
        </w:rPr>
        <w:t xml:space="preserve">Hingley, R. 2009. Esoteric knowledge? Ancient bronze artefacts from Iron Age contexts. </w:t>
      </w:r>
      <w:r w:rsidRPr="00646DD8">
        <w:rPr>
          <w:rFonts w:ascii="Times New Roman" w:eastAsia="Times New Roman" w:hAnsi="Times New Roman" w:cs="Times New Roman"/>
          <w:i/>
          <w:iCs/>
          <w:sz w:val="24"/>
          <w:szCs w:val="24"/>
        </w:rPr>
        <w:t>Proceedings of the Prehistoric Society</w:t>
      </w:r>
      <w:r w:rsidRPr="00646DD8">
        <w:rPr>
          <w:rFonts w:ascii="Times New Roman" w:eastAsia="Times New Roman" w:hAnsi="Times New Roman" w:cs="Times New Roman"/>
          <w:sz w:val="24"/>
          <w:szCs w:val="24"/>
        </w:rPr>
        <w:t xml:space="preserve"> 75</w:t>
      </w:r>
      <w:r w:rsidR="00B9574C" w:rsidRPr="00646DD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46DD8">
        <w:rPr>
          <w:rFonts w:ascii="Times New Roman" w:eastAsia="Times New Roman" w:hAnsi="Times New Roman" w:cs="Times New Roman"/>
          <w:sz w:val="24"/>
          <w:szCs w:val="24"/>
        </w:rPr>
        <w:t xml:space="preserve"> 143–65.</w:t>
      </w:r>
    </w:p>
    <w:p w14:paraId="685FF96E" w14:textId="050C9D37" w:rsidR="004B1D6D" w:rsidRPr="00646DD8" w:rsidRDefault="004B1D6D" w:rsidP="00646DD8">
      <w:pPr>
        <w:ind w:left="709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D8">
        <w:rPr>
          <w:rFonts w:ascii="Times New Roman" w:eastAsia="Times New Roman" w:hAnsi="Times New Roman" w:cs="Times New Roman"/>
          <w:sz w:val="24"/>
          <w:szCs w:val="24"/>
        </w:rPr>
        <w:t xml:space="preserve">Knight, M.G. 2019. Doubtful associations? Assessing ‘multi-period’ hoards in northern England, Scotland and Wales. In M.G. Knight, D. Boughton </w:t>
      </w:r>
      <w:r w:rsidR="00646DD8">
        <w:rPr>
          <w:rFonts w:ascii="Times New Roman" w:eastAsia="Times New Roman" w:hAnsi="Times New Roman" w:cs="Times New Roman"/>
          <w:sz w:val="24"/>
          <w:szCs w:val="24"/>
        </w:rPr>
        <w:t xml:space="preserve">&amp; </w:t>
      </w:r>
      <w:r w:rsidRPr="00646DD8">
        <w:rPr>
          <w:rFonts w:ascii="Times New Roman" w:eastAsia="Times New Roman" w:hAnsi="Times New Roman" w:cs="Times New Roman"/>
          <w:sz w:val="24"/>
          <w:szCs w:val="24"/>
        </w:rPr>
        <w:t xml:space="preserve">R.E. Wilkinson (eds) </w:t>
      </w:r>
      <w:r w:rsidRPr="00646DD8">
        <w:rPr>
          <w:rFonts w:ascii="Times New Roman" w:eastAsia="Times New Roman" w:hAnsi="Times New Roman" w:cs="Times New Roman"/>
          <w:i/>
          <w:iCs/>
          <w:sz w:val="24"/>
          <w:szCs w:val="24"/>
        </w:rPr>
        <w:t>Objects of the Past in the Past. Investigating the significance of earlier artefacts in later contexts</w:t>
      </w:r>
      <w:r w:rsidRPr="00646DD8">
        <w:rPr>
          <w:rFonts w:ascii="Times New Roman" w:eastAsia="Times New Roman" w:hAnsi="Times New Roman" w:cs="Times New Roman"/>
          <w:sz w:val="24"/>
          <w:szCs w:val="24"/>
        </w:rPr>
        <w:t>. Oxford: Archaeopress (Access Archaeology)</w:t>
      </w:r>
      <w:r w:rsidR="00B9574C" w:rsidRPr="00646DD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46DD8">
        <w:rPr>
          <w:rFonts w:ascii="Times New Roman" w:eastAsia="Times New Roman" w:hAnsi="Times New Roman" w:cs="Times New Roman"/>
          <w:sz w:val="24"/>
          <w:szCs w:val="24"/>
        </w:rPr>
        <w:t xml:space="preserve"> 19–41.</w:t>
      </w:r>
    </w:p>
    <w:p w14:paraId="076131B4" w14:textId="461CB38A" w:rsidR="00DC34EE" w:rsidRPr="00646DD8" w:rsidRDefault="00DC34EE" w:rsidP="00646DD8">
      <w:pPr>
        <w:ind w:left="709" w:hanging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6D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Knight, M.G. 2023. Metalwork deposition in context. An analysis of Late Bronze Age and Earliest Iron Age finds from Somerset. </w:t>
      </w:r>
      <w:r w:rsidRPr="00646DD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Proceedings of the Somerset Archaeological and Natural History Society</w:t>
      </w:r>
      <w:r w:rsidRPr="00646D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166 (2022), 36–65. </w:t>
      </w:r>
    </w:p>
    <w:p w14:paraId="665E7819" w14:textId="3D1555AA" w:rsidR="004B1D6D" w:rsidRPr="00646DD8" w:rsidRDefault="004B1D6D" w:rsidP="00646DD8">
      <w:pPr>
        <w:ind w:left="709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Knight, M.G. </w:t>
      </w:r>
      <w:r w:rsidR="00646D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&amp; </w:t>
      </w:r>
      <w:r w:rsidRPr="00646D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A. Gwilt 2017. Treasure Act 1996 (Case 16.14 Wales) A Late Bronze Age hoard from Mawr Community, Swansea. Unpublished Treasure Report.</w:t>
      </w:r>
    </w:p>
    <w:p w14:paraId="51323DE2" w14:textId="77777777" w:rsidR="004B1D6D" w:rsidRPr="00646DD8" w:rsidRDefault="004B1D6D" w:rsidP="00646DD8">
      <w:pPr>
        <w:ind w:left="709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D8">
        <w:rPr>
          <w:rFonts w:ascii="Times New Roman" w:eastAsia="Times New Roman" w:hAnsi="Times New Roman" w:cs="Times New Roman"/>
          <w:sz w:val="24"/>
          <w:szCs w:val="24"/>
        </w:rPr>
        <w:t xml:space="preserve">Langmaid, N. 1966. </w:t>
      </w:r>
      <w:r w:rsidRPr="00646DD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Bronze Age Metalwork </w:t>
      </w:r>
      <w:proofErr w:type="gramStart"/>
      <w:r w:rsidRPr="00646DD8">
        <w:rPr>
          <w:rFonts w:ascii="Times New Roman" w:eastAsia="Times New Roman" w:hAnsi="Times New Roman" w:cs="Times New Roman"/>
          <w:i/>
          <w:iCs/>
          <w:sz w:val="24"/>
          <w:szCs w:val="24"/>
        </w:rPr>
        <w:t>In</w:t>
      </w:r>
      <w:proofErr w:type="gramEnd"/>
      <w:r w:rsidRPr="00646DD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Norwich Castle Museum</w:t>
      </w:r>
      <w:r w:rsidRPr="00646DD8">
        <w:rPr>
          <w:rFonts w:ascii="Times New Roman" w:eastAsia="Times New Roman" w:hAnsi="Times New Roman" w:cs="Times New Roman"/>
          <w:sz w:val="24"/>
          <w:szCs w:val="24"/>
        </w:rPr>
        <w:t>. Norwich: Norwich Castle Museum.</w:t>
      </w:r>
    </w:p>
    <w:p w14:paraId="0F7CE909" w14:textId="0FFB7E75" w:rsidR="004B1D6D" w:rsidRPr="00646DD8" w:rsidRDefault="004B1D6D" w:rsidP="00646DD8">
      <w:pPr>
        <w:ind w:left="709" w:hanging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6D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Lasham, F. 1895. Camps, earthworks, tumuli, etc., in West Surrey. </w:t>
      </w:r>
      <w:r w:rsidRPr="00646DD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Sussex Archaeological Collection</w:t>
      </w:r>
      <w:r w:rsidRPr="00646D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12</w:t>
      </w:r>
      <w:r w:rsidR="00B9574C" w:rsidRPr="00646D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646D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145–56.</w:t>
      </w:r>
    </w:p>
    <w:p w14:paraId="4604C141" w14:textId="77777777" w:rsidR="004B1D6D" w:rsidRPr="00646DD8" w:rsidRDefault="004B1D6D" w:rsidP="00646DD8">
      <w:pPr>
        <w:ind w:left="709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D8">
        <w:rPr>
          <w:rFonts w:ascii="Times New Roman" w:eastAsia="Times New Roman" w:hAnsi="Times New Roman" w:cs="Times New Roman"/>
          <w:sz w:val="24"/>
          <w:szCs w:val="24"/>
        </w:rPr>
        <w:t xml:space="preserve">Lawson, A.L. 2018. </w:t>
      </w:r>
      <w:r w:rsidRPr="00646DD8">
        <w:rPr>
          <w:rFonts w:ascii="Times New Roman" w:eastAsia="Times New Roman" w:hAnsi="Times New Roman" w:cs="Times New Roman"/>
          <w:i/>
          <w:iCs/>
          <w:sz w:val="24"/>
          <w:szCs w:val="24"/>
        </w:rPr>
        <w:t>Late Bronze Age Hoards: New Light on Old Norfolk Finds</w:t>
      </w:r>
      <w:r w:rsidRPr="00646DD8">
        <w:rPr>
          <w:rFonts w:ascii="Times New Roman" w:eastAsia="Times New Roman" w:hAnsi="Times New Roman" w:cs="Times New Roman"/>
          <w:sz w:val="24"/>
          <w:szCs w:val="24"/>
        </w:rPr>
        <w:t xml:space="preserve"> (East Anglian Archaeology 166). Dereham: Norfolk Historic Environment Service.</w:t>
      </w:r>
    </w:p>
    <w:p w14:paraId="3F76C34A" w14:textId="6929CF19" w:rsidR="004B1D6D" w:rsidRPr="00646DD8" w:rsidRDefault="004B1D6D" w:rsidP="00646DD8">
      <w:pPr>
        <w:ind w:left="709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D8">
        <w:rPr>
          <w:rFonts w:ascii="Times New Roman" w:eastAsia="Times New Roman" w:hAnsi="Times New Roman" w:cs="Times New Roman"/>
          <w:sz w:val="24"/>
          <w:szCs w:val="24"/>
        </w:rPr>
        <w:t xml:space="preserve">Lawson, A. and Ashley, S.J. 1980. The </w:t>
      </w:r>
      <w:proofErr w:type="spellStart"/>
      <w:r w:rsidRPr="00646DD8">
        <w:rPr>
          <w:rFonts w:ascii="Times New Roman" w:eastAsia="Times New Roman" w:hAnsi="Times New Roman" w:cs="Times New Roman"/>
          <w:sz w:val="24"/>
          <w:szCs w:val="24"/>
        </w:rPr>
        <w:t>Hilgay</w:t>
      </w:r>
      <w:proofErr w:type="spellEnd"/>
      <w:r w:rsidRPr="00646DD8">
        <w:rPr>
          <w:rFonts w:ascii="Times New Roman" w:eastAsia="Times New Roman" w:hAnsi="Times New Roman" w:cs="Times New Roman"/>
          <w:sz w:val="24"/>
          <w:szCs w:val="24"/>
        </w:rPr>
        <w:t xml:space="preserve"> hoard. </w:t>
      </w:r>
      <w:r w:rsidRPr="00646DD8">
        <w:rPr>
          <w:rFonts w:ascii="Times New Roman" w:eastAsia="Times New Roman" w:hAnsi="Times New Roman" w:cs="Times New Roman"/>
          <w:i/>
          <w:iCs/>
          <w:sz w:val="24"/>
          <w:szCs w:val="24"/>
        </w:rPr>
        <w:t>Norfolk Archaeology</w:t>
      </w:r>
      <w:r w:rsidRPr="00646DD8">
        <w:rPr>
          <w:rFonts w:ascii="Times New Roman" w:eastAsia="Times New Roman" w:hAnsi="Times New Roman" w:cs="Times New Roman"/>
          <w:sz w:val="24"/>
          <w:szCs w:val="24"/>
        </w:rPr>
        <w:t xml:space="preserve"> 37</w:t>
      </w:r>
      <w:r w:rsidR="00B9574C" w:rsidRPr="00646DD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46DD8">
        <w:rPr>
          <w:rFonts w:ascii="Times New Roman" w:eastAsia="Times New Roman" w:hAnsi="Times New Roman" w:cs="Times New Roman"/>
          <w:sz w:val="24"/>
          <w:szCs w:val="24"/>
        </w:rPr>
        <w:t xml:space="preserve"> 328–33.</w:t>
      </w:r>
    </w:p>
    <w:p w14:paraId="4A2EBE35" w14:textId="3247BCD8" w:rsidR="004B1D6D" w:rsidRPr="00646DD8" w:rsidRDefault="004B1D6D" w:rsidP="00646DD8">
      <w:pPr>
        <w:ind w:left="709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D8">
        <w:rPr>
          <w:rFonts w:ascii="Times New Roman" w:eastAsia="Times New Roman" w:hAnsi="Times New Roman" w:cs="Times New Roman"/>
          <w:sz w:val="24"/>
          <w:szCs w:val="24"/>
        </w:rPr>
        <w:t xml:space="preserve">Lewis, J., </w:t>
      </w:r>
      <w:proofErr w:type="spellStart"/>
      <w:r w:rsidRPr="00646DD8">
        <w:rPr>
          <w:rFonts w:ascii="Times New Roman" w:eastAsia="Times New Roman" w:hAnsi="Times New Roman" w:cs="Times New Roman"/>
          <w:sz w:val="24"/>
          <w:szCs w:val="24"/>
        </w:rPr>
        <w:t>Leivers</w:t>
      </w:r>
      <w:proofErr w:type="spellEnd"/>
      <w:r w:rsidRPr="00646DD8">
        <w:rPr>
          <w:rFonts w:ascii="Times New Roman" w:eastAsia="Times New Roman" w:hAnsi="Times New Roman" w:cs="Times New Roman"/>
          <w:sz w:val="24"/>
          <w:szCs w:val="24"/>
        </w:rPr>
        <w:t xml:space="preserve">, M., Brown, L., Smith, A., Cramp, K., Mepham, L. </w:t>
      </w:r>
      <w:r w:rsidR="00153A5D">
        <w:rPr>
          <w:rFonts w:ascii="Times New Roman" w:eastAsia="Times New Roman" w:hAnsi="Times New Roman" w:cs="Times New Roman"/>
          <w:sz w:val="24"/>
          <w:szCs w:val="24"/>
        </w:rPr>
        <w:t>&amp;</w:t>
      </w:r>
      <w:r w:rsidRPr="00646DD8">
        <w:rPr>
          <w:rFonts w:ascii="Times New Roman" w:eastAsia="Times New Roman" w:hAnsi="Times New Roman" w:cs="Times New Roman"/>
          <w:sz w:val="24"/>
          <w:szCs w:val="24"/>
        </w:rPr>
        <w:t xml:space="preserve"> Phillpotts, C. 2010. </w:t>
      </w:r>
      <w:r w:rsidRPr="00646DD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Landscape Evolution </w:t>
      </w:r>
      <w:proofErr w:type="gramStart"/>
      <w:r w:rsidRPr="00646DD8">
        <w:rPr>
          <w:rFonts w:ascii="Times New Roman" w:eastAsia="Times New Roman" w:hAnsi="Times New Roman" w:cs="Times New Roman"/>
          <w:i/>
          <w:iCs/>
          <w:sz w:val="24"/>
          <w:szCs w:val="24"/>
        </w:rPr>
        <w:t>In</w:t>
      </w:r>
      <w:proofErr w:type="gramEnd"/>
      <w:r w:rsidRPr="00646DD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The Middle Thames Valley: Heathrow Terminal 5 Excavations Volume 2</w:t>
      </w:r>
      <w:r w:rsidRPr="00646DD8">
        <w:rPr>
          <w:rFonts w:ascii="Times New Roman" w:eastAsia="Times New Roman" w:hAnsi="Times New Roman" w:cs="Times New Roman"/>
          <w:sz w:val="24"/>
          <w:szCs w:val="24"/>
        </w:rPr>
        <w:t>. Wessex: Framework Archaeology Monograph No.3.</w:t>
      </w:r>
    </w:p>
    <w:p w14:paraId="7E43C64D" w14:textId="25880450" w:rsidR="004B1D6D" w:rsidRPr="00646DD8" w:rsidRDefault="004B1D6D" w:rsidP="00646DD8">
      <w:pPr>
        <w:ind w:left="709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D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Lowther, A.W.G. 1939. Bronze Age and Iron Age. In  K.P. Oakley, W.F. Rankine </w:t>
      </w:r>
      <w:r w:rsidR="00153A5D">
        <w:rPr>
          <w:rFonts w:ascii="Times New Roman" w:eastAsia="Times New Roman" w:hAnsi="Times New Roman" w:cs="Times New Roman"/>
          <w:sz w:val="24"/>
          <w:szCs w:val="24"/>
        </w:rPr>
        <w:t xml:space="preserve">&amp; </w:t>
      </w:r>
      <w:r w:rsidRPr="00646DD8">
        <w:rPr>
          <w:rFonts w:ascii="Times New Roman" w:eastAsia="Times New Roman" w:hAnsi="Times New Roman" w:cs="Times New Roman"/>
          <w:sz w:val="24"/>
          <w:szCs w:val="24"/>
        </w:rPr>
        <w:t xml:space="preserve">A.W.G. Lowther (eds) </w:t>
      </w:r>
      <w:r w:rsidRPr="00646DD8">
        <w:rPr>
          <w:rFonts w:ascii="Times New Roman" w:eastAsia="Times New Roman" w:hAnsi="Times New Roman" w:cs="Times New Roman"/>
          <w:i/>
          <w:iCs/>
          <w:sz w:val="24"/>
          <w:szCs w:val="24"/>
        </w:rPr>
        <w:t>A Survey of the Prehistory of the Farnham District</w:t>
      </w:r>
      <w:r w:rsidRPr="00646DD8">
        <w:rPr>
          <w:rFonts w:ascii="Times New Roman" w:eastAsia="Times New Roman" w:hAnsi="Times New Roman" w:cs="Times New Roman"/>
          <w:sz w:val="24"/>
          <w:szCs w:val="24"/>
        </w:rPr>
        <w:t>. Frome: Butler and Tanner Ltd, 153–217.</w:t>
      </w:r>
    </w:p>
    <w:p w14:paraId="091B6A04" w14:textId="77777777" w:rsidR="004B1D6D" w:rsidRPr="00646DD8" w:rsidRDefault="004B1D6D" w:rsidP="00646DD8">
      <w:pPr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46D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Lynch, F. 1991. </w:t>
      </w:r>
      <w:r w:rsidRPr="00646DD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Prehistoric Anglesey 2nd Ed</w:t>
      </w:r>
      <w:r w:rsidRPr="00646D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Llangefni: The Anglesey Antiquarian Society. </w:t>
      </w:r>
      <w:r w:rsidRPr="00646D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BBEE09C" w14:textId="22F9B89B" w:rsidR="004B1D6D" w:rsidRPr="00646DD8" w:rsidRDefault="004B1D6D" w:rsidP="00646DD8">
      <w:pPr>
        <w:ind w:left="709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D8">
        <w:rPr>
          <w:rFonts w:ascii="Times New Roman" w:eastAsia="Times New Roman" w:hAnsi="Times New Roman" w:cs="Times New Roman"/>
          <w:sz w:val="24"/>
          <w:szCs w:val="24"/>
        </w:rPr>
        <w:t xml:space="preserve">Needham, S. 1980. A bronze from </w:t>
      </w:r>
      <w:proofErr w:type="spellStart"/>
      <w:r w:rsidRPr="00646DD8">
        <w:rPr>
          <w:rFonts w:ascii="Times New Roman" w:eastAsia="Times New Roman" w:hAnsi="Times New Roman" w:cs="Times New Roman"/>
          <w:sz w:val="24"/>
          <w:szCs w:val="24"/>
        </w:rPr>
        <w:t>Winterfold</w:t>
      </w:r>
      <w:proofErr w:type="spellEnd"/>
      <w:r w:rsidRPr="00646DD8">
        <w:rPr>
          <w:rFonts w:ascii="Times New Roman" w:eastAsia="Times New Roman" w:hAnsi="Times New Roman" w:cs="Times New Roman"/>
          <w:sz w:val="24"/>
          <w:szCs w:val="24"/>
        </w:rPr>
        <w:t xml:space="preserve"> Health, </w:t>
      </w:r>
      <w:proofErr w:type="spellStart"/>
      <w:r w:rsidRPr="00646DD8">
        <w:rPr>
          <w:rFonts w:ascii="Times New Roman" w:eastAsia="Times New Roman" w:hAnsi="Times New Roman" w:cs="Times New Roman"/>
          <w:sz w:val="24"/>
          <w:szCs w:val="24"/>
        </w:rPr>
        <w:t>Wonersh</w:t>
      </w:r>
      <w:proofErr w:type="spellEnd"/>
      <w:r w:rsidRPr="00646DD8">
        <w:rPr>
          <w:rFonts w:ascii="Times New Roman" w:eastAsia="Times New Roman" w:hAnsi="Times New Roman" w:cs="Times New Roman"/>
          <w:sz w:val="24"/>
          <w:szCs w:val="24"/>
        </w:rPr>
        <w:t xml:space="preserve">, and its place in the British narrow-bladed palstave sequence. </w:t>
      </w:r>
      <w:r w:rsidRPr="00646DD8">
        <w:rPr>
          <w:rFonts w:ascii="Times New Roman" w:eastAsia="Times New Roman" w:hAnsi="Times New Roman" w:cs="Times New Roman"/>
          <w:i/>
          <w:iCs/>
          <w:sz w:val="24"/>
          <w:szCs w:val="24"/>
        </w:rPr>
        <w:t>Surrey Archaeological Collections</w:t>
      </w:r>
      <w:r w:rsidRPr="00646DD8">
        <w:rPr>
          <w:rFonts w:ascii="Times New Roman" w:eastAsia="Times New Roman" w:hAnsi="Times New Roman" w:cs="Times New Roman"/>
          <w:sz w:val="24"/>
          <w:szCs w:val="24"/>
        </w:rPr>
        <w:t xml:space="preserve"> 72</w:t>
      </w:r>
      <w:r w:rsidR="00BF36BD" w:rsidRPr="00646D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46DD8">
        <w:rPr>
          <w:rFonts w:ascii="Times New Roman" w:eastAsia="Times New Roman" w:hAnsi="Times New Roman" w:cs="Times New Roman"/>
          <w:sz w:val="24"/>
          <w:szCs w:val="24"/>
        </w:rPr>
        <w:t>37–47</w:t>
      </w:r>
    </w:p>
    <w:p w14:paraId="0FE65A17" w14:textId="77777777" w:rsidR="004B1D6D" w:rsidRPr="00646DD8" w:rsidRDefault="004B1D6D" w:rsidP="00646DD8">
      <w:pPr>
        <w:ind w:left="709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D8">
        <w:rPr>
          <w:rFonts w:ascii="Times New Roman" w:eastAsia="Times New Roman" w:hAnsi="Times New Roman" w:cs="Times New Roman"/>
          <w:sz w:val="24"/>
          <w:szCs w:val="24"/>
        </w:rPr>
        <w:t xml:space="preserve">Needham, S.P. 1983. </w:t>
      </w:r>
      <w:r w:rsidRPr="00646DD8">
        <w:rPr>
          <w:rFonts w:ascii="Times New Roman" w:eastAsia="Times New Roman" w:hAnsi="Times New Roman" w:cs="Times New Roman"/>
          <w:i/>
          <w:iCs/>
          <w:sz w:val="24"/>
          <w:szCs w:val="24"/>
        </w:rPr>
        <w:t>The Early Bronze Age Axes of Central and Southern Britain. Volume 2</w:t>
      </w:r>
      <w:r w:rsidRPr="00646DD8">
        <w:rPr>
          <w:rFonts w:ascii="Times New Roman" w:eastAsia="Times New Roman" w:hAnsi="Times New Roman" w:cs="Times New Roman"/>
          <w:sz w:val="24"/>
          <w:szCs w:val="24"/>
        </w:rPr>
        <w:t>. Unpublished PhD Thesis. Cardiff, University College.</w:t>
      </w:r>
    </w:p>
    <w:p w14:paraId="09F05FDF" w14:textId="41016E72" w:rsidR="004B1D6D" w:rsidRPr="00646DD8" w:rsidRDefault="004B1D6D" w:rsidP="00646DD8">
      <w:pPr>
        <w:ind w:left="709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D8">
        <w:rPr>
          <w:rFonts w:ascii="Times New Roman" w:eastAsia="Times New Roman" w:hAnsi="Times New Roman" w:cs="Times New Roman"/>
          <w:sz w:val="24"/>
          <w:szCs w:val="24"/>
        </w:rPr>
        <w:t>Needham, S.P., Northover, P., Ucke</w:t>
      </w:r>
      <w:r w:rsidR="00BF36BD" w:rsidRPr="00646DD8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646DD8">
        <w:rPr>
          <w:rFonts w:ascii="Times New Roman" w:eastAsia="Times New Roman" w:hAnsi="Times New Roman" w:cs="Times New Roman"/>
          <w:sz w:val="24"/>
          <w:szCs w:val="24"/>
        </w:rPr>
        <w:t xml:space="preserve">mann, M. </w:t>
      </w:r>
      <w:r w:rsidR="00153A5D">
        <w:rPr>
          <w:rFonts w:ascii="Times New Roman" w:eastAsia="Times New Roman" w:hAnsi="Times New Roman" w:cs="Times New Roman"/>
          <w:sz w:val="24"/>
          <w:szCs w:val="24"/>
        </w:rPr>
        <w:t xml:space="preserve">&amp; </w:t>
      </w:r>
      <w:r w:rsidRPr="00646DD8">
        <w:rPr>
          <w:rFonts w:ascii="Times New Roman" w:eastAsia="Times New Roman" w:hAnsi="Times New Roman" w:cs="Times New Roman"/>
          <w:sz w:val="24"/>
          <w:szCs w:val="24"/>
        </w:rPr>
        <w:t xml:space="preserve">Tabor, R. 2012. South Cadbury: The last of the bronze shields? </w:t>
      </w:r>
      <w:proofErr w:type="spellStart"/>
      <w:r w:rsidRPr="00646DD8">
        <w:rPr>
          <w:rFonts w:ascii="Times New Roman" w:eastAsia="Times New Roman" w:hAnsi="Times New Roman" w:cs="Times New Roman"/>
          <w:i/>
          <w:iCs/>
          <w:sz w:val="24"/>
          <w:szCs w:val="24"/>
        </w:rPr>
        <w:t>Archäologisches</w:t>
      </w:r>
      <w:proofErr w:type="spellEnd"/>
      <w:r w:rsidRPr="00646DD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46DD8">
        <w:rPr>
          <w:rFonts w:ascii="Times New Roman" w:eastAsia="Times New Roman" w:hAnsi="Times New Roman" w:cs="Times New Roman"/>
          <w:i/>
          <w:iCs/>
          <w:sz w:val="24"/>
          <w:szCs w:val="24"/>
        </w:rPr>
        <w:t>Korrespondenzblatt</w:t>
      </w:r>
      <w:proofErr w:type="spellEnd"/>
      <w:r w:rsidRPr="00646DD8">
        <w:rPr>
          <w:rFonts w:ascii="Times New Roman" w:eastAsia="Times New Roman" w:hAnsi="Times New Roman" w:cs="Times New Roman"/>
          <w:sz w:val="24"/>
          <w:szCs w:val="24"/>
        </w:rPr>
        <w:t xml:space="preserve"> 42(4)</w:t>
      </w:r>
      <w:r w:rsidR="00BF36BD" w:rsidRPr="00646DD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46DD8">
        <w:rPr>
          <w:rFonts w:ascii="Times New Roman" w:eastAsia="Times New Roman" w:hAnsi="Times New Roman" w:cs="Times New Roman"/>
          <w:sz w:val="24"/>
          <w:szCs w:val="24"/>
        </w:rPr>
        <w:t xml:space="preserve"> 473–91.</w:t>
      </w:r>
    </w:p>
    <w:p w14:paraId="779F70AD" w14:textId="77777777" w:rsidR="004B1D6D" w:rsidRPr="00646DD8" w:rsidRDefault="004B1D6D" w:rsidP="00646DD8">
      <w:pPr>
        <w:ind w:left="709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D8">
        <w:rPr>
          <w:rFonts w:ascii="Times New Roman" w:eastAsia="Times New Roman" w:hAnsi="Times New Roman" w:cs="Times New Roman"/>
          <w:sz w:val="24"/>
          <w:szCs w:val="24"/>
        </w:rPr>
        <w:t xml:space="preserve">O’Connor, B. 1994. </w:t>
      </w:r>
      <w:r w:rsidRPr="00646DD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Cadbury Castle, Somerset: </w:t>
      </w:r>
      <w:proofErr w:type="gramStart"/>
      <w:r w:rsidRPr="00646DD8">
        <w:rPr>
          <w:rFonts w:ascii="Times New Roman" w:eastAsia="Times New Roman" w:hAnsi="Times New Roman" w:cs="Times New Roman"/>
          <w:i/>
          <w:iCs/>
          <w:sz w:val="24"/>
          <w:szCs w:val="24"/>
        </w:rPr>
        <w:t>the</w:t>
      </w:r>
      <w:proofErr w:type="gramEnd"/>
      <w:r w:rsidRPr="00646DD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Later Prehistory and Roman Archaeology Archive Report</w:t>
      </w:r>
      <w:r w:rsidRPr="00646DD8">
        <w:rPr>
          <w:rFonts w:ascii="Times New Roman" w:eastAsia="Times New Roman" w:hAnsi="Times New Roman" w:cs="Times New Roman"/>
          <w:sz w:val="24"/>
          <w:szCs w:val="24"/>
        </w:rPr>
        <w:t>. Unpublished SC Archive No.265.</w:t>
      </w:r>
    </w:p>
    <w:p w14:paraId="3AB28898" w14:textId="77777777" w:rsidR="004B1D6D" w:rsidRPr="00646DD8" w:rsidRDefault="004B1D6D" w:rsidP="00646DD8">
      <w:pPr>
        <w:ind w:left="709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D8">
        <w:rPr>
          <w:rFonts w:ascii="Times New Roman" w:eastAsia="Times New Roman" w:hAnsi="Times New Roman" w:cs="Times New Roman"/>
          <w:sz w:val="24"/>
          <w:szCs w:val="24"/>
        </w:rPr>
        <w:t xml:space="preserve">Pearce, S.M. 1983. </w:t>
      </w:r>
      <w:r w:rsidRPr="00646DD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Bronze Age Metalwork Of </w:t>
      </w:r>
      <w:proofErr w:type="gramStart"/>
      <w:r w:rsidRPr="00646DD8">
        <w:rPr>
          <w:rFonts w:ascii="Times New Roman" w:eastAsia="Times New Roman" w:hAnsi="Times New Roman" w:cs="Times New Roman"/>
          <w:i/>
          <w:iCs/>
          <w:sz w:val="24"/>
          <w:szCs w:val="24"/>
        </w:rPr>
        <w:t>South Western</w:t>
      </w:r>
      <w:proofErr w:type="gramEnd"/>
      <w:r w:rsidRPr="00646DD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Britain</w:t>
      </w:r>
      <w:r w:rsidRPr="00646DD8">
        <w:rPr>
          <w:rFonts w:ascii="Times New Roman" w:eastAsia="Times New Roman" w:hAnsi="Times New Roman" w:cs="Times New Roman"/>
          <w:sz w:val="24"/>
          <w:szCs w:val="24"/>
        </w:rPr>
        <w:t>. Oxford: British Archaeological Reports (British Series) 120.</w:t>
      </w:r>
    </w:p>
    <w:p w14:paraId="6E2F10D9" w14:textId="77777777" w:rsidR="004B1D6D" w:rsidRPr="00646DD8" w:rsidRDefault="004B1D6D" w:rsidP="00646DD8">
      <w:pPr>
        <w:ind w:left="709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D8">
        <w:rPr>
          <w:rFonts w:ascii="Times New Roman" w:eastAsia="Times New Roman" w:hAnsi="Times New Roman" w:cs="Times New Roman"/>
          <w:sz w:val="24"/>
          <w:szCs w:val="24"/>
        </w:rPr>
        <w:t xml:space="preserve">Pendleton, C.F. 1999. </w:t>
      </w:r>
      <w:r w:rsidRPr="00646DD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Bronze Age Metalwork in Northern East Anglia: a Study of its Distribution and Interpretation. </w:t>
      </w:r>
      <w:r w:rsidRPr="00646DD8">
        <w:rPr>
          <w:rFonts w:ascii="Times New Roman" w:eastAsia="Times New Roman" w:hAnsi="Times New Roman" w:cs="Times New Roman"/>
          <w:sz w:val="24"/>
          <w:szCs w:val="24"/>
        </w:rPr>
        <w:t>British Archaeological Reports (British Series) 279. Oxford: BAR.</w:t>
      </w:r>
    </w:p>
    <w:p w14:paraId="1EA648AC" w14:textId="510CAF29" w:rsidR="004B1D6D" w:rsidRPr="00646DD8" w:rsidRDefault="004B1D6D" w:rsidP="00646DD8">
      <w:pPr>
        <w:ind w:left="709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D8">
        <w:rPr>
          <w:rFonts w:ascii="Times New Roman" w:eastAsia="Times New Roman" w:hAnsi="Times New Roman" w:cs="Times New Roman"/>
          <w:sz w:val="24"/>
          <w:szCs w:val="24"/>
        </w:rPr>
        <w:t xml:space="preserve">Phillips, W. 1903. Bronze implements found at Battlefield. </w:t>
      </w:r>
      <w:r w:rsidRPr="00646DD8">
        <w:rPr>
          <w:rFonts w:ascii="Times New Roman" w:eastAsia="Times New Roman" w:hAnsi="Times New Roman" w:cs="Times New Roman"/>
          <w:i/>
          <w:iCs/>
          <w:sz w:val="24"/>
          <w:szCs w:val="24"/>
        </w:rPr>
        <w:t>Transactions of the Shropshire Archaeological and Natural History Society 3rd Series,</w:t>
      </w:r>
      <w:r w:rsidRPr="00646DD8">
        <w:rPr>
          <w:rFonts w:ascii="Times New Roman" w:eastAsia="Times New Roman" w:hAnsi="Times New Roman" w:cs="Times New Roman"/>
          <w:sz w:val="24"/>
          <w:szCs w:val="24"/>
        </w:rPr>
        <w:t xml:space="preserve"> Miscellanea 12</w:t>
      </w:r>
      <w:r w:rsidR="00BF36BD" w:rsidRPr="00646DD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46DD8">
        <w:rPr>
          <w:rFonts w:ascii="Times New Roman" w:eastAsia="Times New Roman" w:hAnsi="Times New Roman" w:cs="Times New Roman"/>
          <w:sz w:val="24"/>
          <w:szCs w:val="24"/>
        </w:rPr>
        <w:t xml:space="preserve"> xxii.</w:t>
      </w:r>
    </w:p>
    <w:p w14:paraId="6C3EC16D" w14:textId="52703C0A" w:rsidR="004B1D6D" w:rsidRPr="00646DD8" w:rsidRDefault="004B1D6D" w:rsidP="00646DD8">
      <w:pPr>
        <w:ind w:left="709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D8">
        <w:rPr>
          <w:rFonts w:ascii="Times New Roman" w:eastAsia="Times New Roman" w:hAnsi="Times New Roman" w:cs="Times New Roman"/>
          <w:sz w:val="24"/>
          <w:szCs w:val="24"/>
        </w:rPr>
        <w:t xml:space="preserve">Phillips, W.E. 1967. Bronze Age metal objects in Surrey. </w:t>
      </w:r>
      <w:r w:rsidRPr="00646DD8">
        <w:rPr>
          <w:rFonts w:ascii="Times New Roman" w:eastAsia="Times New Roman" w:hAnsi="Times New Roman" w:cs="Times New Roman"/>
          <w:i/>
          <w:iCs/>
          <w:sz w:val="24"/>
          <w:szCs w:val="24"/>
        </w:rPr>
        <w:t>Surrey Archaeological Collections</w:t>
      </w:r>
      <w:r w:rsidRPr="00646DD8">
        <w:rPr>
          <w:rFonts w:ascii="Times New Roman" w:eastAsia="Times New Roman" w:hAnsi="Times New Roman" w:cs="Times New Roman"/>
          <w:sz w:val="24"/>
          <w:szCs w:val="24"/>
        </w:rPr>
        <w:t xml:space="preserve"> 64</w:t>
      </w:r>
      <w:r w:rsidR="00BF36BD" w:rsidRPr="00646DD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46DD8">
        <w:rPr>
          <w:rFonts w:ascii="Times New Roman" w:eastAsia="Times New Roman" w:hAnsi="Times New Roman" w:cs="Times New Roman"/>
          <w:sz w:val="24"/>
          <w:szCs w:val="24"/>
        </w:rPr>
        <w:t xml:space="preserve"> 1–34.</w:t>
      </w:r>
    </w:p>
    <w:p w14:paraId="50E9EA4F" w14:textId="35E020E9" w:rsidR="004B1D6D" w:rsidRPr="00646DD8" w:rsidRDefault="004B1D6D" w:rsidP="00646DD8">
      <w:pPr>
        <w:ind w:left="709" w:hanging="720"/>
        <w:rPr>
          <w:rFonts w:ascii="Times New Roman" w:eastAsia="Times New Roman" w:hAnsi="Times New Roman" w:cs="Times New Roman"/>
          <w:sz w:val="24"/>
          <w:szCs w:val="24"/>
        </w:rPr>
      </w:pPr>
      <w:r w:rsidRPr="00646DD8">
        <w:rPr>
          <w:rFonts w:ascii="Times New Roman" w:eastAsia="Times New Roman" w:hAnsi="Times New Roman" w:cs="Times New Roman"/>
          <w:sz w:val="24"/>
          <w:szCs w:val="24"/>
        </w:rPr>
        <w:t>Rogerson, L. 2022. </w:t>
      </w:r>
      <w:r w:rsidRPr="00646DD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KENT-775A23: A BRONZE AGE HOARD. </w:t>
      </w:r>
      <w:r w:rsidRPr="00646DD8">
        <w:rPr>
          <w:rFonts w:ascii="Times New Roman" w:eastAsia="Times New Roman" w:hAnsi="Times New Roman" w:cs="Times New Roman"/>
          <w:sz w:val="24"/>
          <w:szCs w:val="24"/>
        </w:rPr>
        <w:t>Available at: </w:t>
      </w:r>
      <w:hyperlink r:id="rId7" w:history="1">
        <w:r w:rsidRPr="00646DD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https://finds.org.uk/database/artefacts/record/id/1055017</w:t>
        </w:r>
      </w:hyperlink>
      <w:r w:rsidRPr="00646DD8">
        <w:rPr>
          <w:rFonts w:ascii="Times New Roman" w:eastAsia="Times New Roman" w:hAnsi="Times New Roman" w:cs="Times New Roman"/>
          <w:sz w:val="24"/>
          <w:szCs w:val="24"/>
        </w:rPr>
        <w:t>. Accessed: 3 Apr 2024.</w:t>
      </w:r>
    </w:p>
    <w:p w14:paraId="38CEAD4B" w14:textId="77777777" w:rsidR="004B1D6D" w:rsidRPr="00646DD8" w:rsidRDefault="004B1D6D" w:rsidP="00646DD8">
      <w:pPr>
        <w:ind w:left="709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D8">
        <w:rPr>
          <w:rFonts w:ascii="Times New Roman" w:eastAsia="Times New Roman" w:hAnsi="Times New Roman" w:cs="Times New Roman"/>
          <w:sz w:val="24"/>
          <w:szCs w:val="24"/>
        </w:rPr>
        <w:t xml:space="preserve">Rowlands, M. 1976. </w:t>
      </w:r>
      <w:r w:rsidRPr="00646DD8">
        <w:rPr>
          <w:rFonts w:ascii="Times New Roman" w:eastAsia="Times New Roman" w:hAnsi="Times New Roman" w:cs="Times New Roman"/>
          <w:i/>
          <w:iCs/>
          <w:sz w:val="24"/>
          <w:szCs w:val="24"/>
        </w:rPr>
        <w:t>The Organisation of Middle Bronze Age Metalworking</w:t>
      </w:r>
      <w:r w:rsidRPr="00646DD8">
        <w:rPr>
          <w:rFonts w:ascii="Times New Roman" w:eastAsia="Times New Roman" w:hAnsi="Times New Roman" w:cs="Times New Roman"/>
          <w:sz w:val="24"/>
          <w:szCs w:val="24"/>
        </w:rPr>
        <w:t>. Oxford: British Archaeological Reports (British Series) 31.</w:t>
      </w:r>
    </w:p>
    <w:p w14:paraId="6BDAF2DB" w14:textId="77777777" w:rsidR="004B1D6D" w:rsidRPr="00646DD8" w:rsidRDefault="004B1D6D" w:rsidP="00646DD8">
      <w:pPr>
        <w:ind w:left="709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D8">
        <w:rPr>
          <w:rFonts w:ascii="Times New Roman" w:eastAsia="Times New Roman" w:hAnsi="Times New Roman" w:cs="Times New Roman"/>
          <w:sz w:val="24"/>
          <w:szCs w:val="24"/>
        </w:rPr>
        <w:t xml:space="preserve">Smith, M.A. 1957. </w:t>
      </w:r>
      <w:proofErr w:type="spellStart"/>
      <w:r w:rsidRPr="00646DD8">
        <w:rPr>
          <w:rFonts w:ascii="Times New Roman" w:eastAsia="Times New Roman" w:hAnsi="Times New Roman" w:cs="Times New Roman"/>
          <w:i/>
          <w:iCs/>
          <w:sz w:val="24"/>
          <w:szCs w:val="24"/>
        </w:rPr>
        <w:t>Inventaria</w:t>
      </w:r>
      <w:proofErr w:type="spellEnd"/>
      <w:r w:rsidRPr="00646DD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46DD8">
        <w:rPr>
          <w:rFonts w:ascii="Times New Roman" w:eastAsia="Times New Roman" w:hAnsi="Times New Roman" w:cs="Times New Roman"/>
          <w:i/>
          <w:iCs/>
          <w:sz w:val="24"/>
          <w:szCs w:val="24"/>
        </w:rPr>
        <w:t>Archaeologica</w:t>
      </w:r>
      <w:proofErr w:type="spellEnd"/>
      <w:r w:rsidRPr="00646DD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4th Set</w:t>
      </w:r>
      <w:r w:rsidRPr="00646DD8">
        <w:rPr>
          <w:rFonts w:ascii="Times New Roman" w:eastAsia="Times New Roman" w:hAnsi="Times New Roman" w:cs="Times New Roman"/>
          <w:sz w:val="24"/>
          <w:szCs w:val="24"/>
        </w:rPr>
        <w:t>, London: Trustees of the British Museum.</w:t>
      </w:r>
    </w:p>
    <w:p w14:paraId="49A3A8E1" w14:textId="77777777" w:rsidR="004B1D6D" w:rsidRPr="00646DD8" w:rsidRDefault="004B1D6D" w:rsidP="00646DD8">
      <w:pPr>
        <w:ind w:left="709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D8">
        <w:rPr>
          <w:rFonts w:ascii="Times New Roman" w:eastAsia="Times New Roman" w:hAnsi="Times New Roman" w:cs="Times New Roman"/>
          <w:sz w:val="24"/>
          <w:szCs w:val="24"/>
        </w:rPr>
        <w:t xml:space="preserve">Smith, M.A. 1958. </w:t>
      </w:r>
      <w:proofErr w:type="spellStart"/>
      <w:r w:rsidRPr="00646DD8">
        <w:rPr>
          <w:rFonts w:ascii="Times New Roman" w:eastAsia="Times New Roman" w:hAnsi="Times New Roman" w:cs="Times New Roman"/>
          <w:i/>
          <w:iCs/>
          <w:sz w:val="24"/>
          <w:szCs w:val="24"/>
        </w:rPr>
        <w:t>Inventaria</w:t>
      </w:r>
      <w:proofErr w:type="spellEnd"/>
      <w:r w:rsidRPr="00646DD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46DD8">
        <w:rPr>
          <w:rFonts w:ascii="Times New Roman" w:eastAsia="Times New Roman" w:hAnsi="Times New Roman" w:cs="Times New Roman"/>
          <w:i/>
          <w:iCs/>
          <w:sz w:val="24"/>
          <w:szCs w:val="24"/>
        </w:rPr>
        <w:t>Archaeologica</w:t>
      </w:r>
      <w:proofErr w:type="spellEnd"/>
      <w:r w:rsidRPr="00646DD8">
        <w:rPr>
          <w:rFonts w:ascii="Times New Roman" w:eastAsia="Times New Roman" w:hAnsi="Times New Roman" w:cs="Times New Roman"/>
          <w:i/>
          <w:iCs/>
          <w:sz w:val="24"/>
          <w:szCs w:val="24"/>
        </w:rPr>
        <w:t>, 6th Set</w:t>
      </w:r>
      <w:r w:rsidRPr="00646DD8">
        <w:rPr>
          <w:rFonts w:ascii="Times New Roman" w:eastAsia="Times New Roman" w:hAnsi="Times New Roman" w:cs="Times New Roman"/>
          <w:sz w:val="24"/>
          <w:szCs w:val="24"/>
        </w:rPr>
        <w:t>. London: Trustees of the British Museum.</w:t>
      </w:r>
    </w:p>
    <w:p w14:paraId="26929A2E" w14:textId="77777777" w:rsidR="004B1D6D" w:rsidRPr="00646DD8" w:rsidRDefault="004B1D6D" w:rsidP="00646DD8">
      <w:pPr>
        <w:ind w:left="709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D8">
        <w:rPr>
          <w:rFonts w:ascii="Times New Roman" w:eastAsia="Times New Roman" w:hAnsi="Times New Roman" w:cs="Times New Roman"/>
          <w:sz w:val="24"/>
          <w:szCs w:val="24"/>
        </w:rPr>
        <w:t xml:space="preserve">Tabor, R. 2008. </w:t>
      </w:r>
      <w:r w:rsidRPr="00646DD8">
        <w:rPr>
          <w:rFonts w:ascii="Times New Roman" w:eastAsia="Times New Roman" w:hAnsi="Times New Roman" w:cs="Times New Roman"/>
          <w:i/>
          <w:iCs/>
          <w:sz w:val="24"/>
          <w:szCs w:val="24"/>
        </w:rPr>
        <w:t>Cadbury Castle: The Hillfort and Landscapes</w:t>
      </w:r>
      <w:r w:rsidRPr="00646DD8">
        <w:rPr>
          <w:rFonts w:ascii="Times New Roman" w:eastAsia="Times New Roman" w:hAnsi="Times New Roman" w:cs="Times New Roman"/>
          <w:sz w:val="24"/>
          <w:szCs w:val="24"/>
        </w:rPr>
        <w:t>, Stroud: The History Press.</w:t>
      </w:r>
    </w:p>
    <w:p w14:paraId="45F0B534" w14:textId="161710E2" w:rsidR="004B1D6D" w:rsidRPr="00646DD8" w:rsidRDefault="004B1D6D" w:rsidP="00646DD8">
      <w:pPr>
        <w:ind w:left="709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D8">
        <w:rPr>
          <w:rFonts w:ascii="Times New Roman" w:eastAsia="Times New Roman" w:hAnsi="Times New Roman" w:cs="Times New Roman"/>
          <w:sz w:val="24"/>
          <w:szCs w:val="24"/>
        </w:rPr>
        <w:t xml:space="preserve">Turner, L. 2010. </w:t>
      </w:r>
      <w:r w:rsidRPr="00646DD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 Re-Interpretation </w:t>
      </w:r>
      <w:proofErr w:type="gramStart"/>
      <w:r w:rsidRPr="00646DD8">
        <w:rPr>
          <w:rFonts w:ascii="Times New Roman" w:eastAsia="Times New Roman" w:hAnsi="Times New Roman" w:cs="Times New Roman"/>
          <w:i/>
          <w:iCs/>
          <w:sz w:val="24"/>
          <w:szCs w:val="24"/>
        </w:rPr>
        <w:t>Of</w:t>
      </w:r>
      <w:proofErr w:type="gramEnd"/>
      <w:r w:rsidRPr="00646DD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The Late Bronze Age Metalwork Hoards Of Essex And Kent Volume 2</w:t>
      </w:r>
      <w:r w:rsidRPr="00646DD8">
        <w:rPr>
          <w:rFonts w:ascii="Times New Roman" w:eastAsia="Times New Roman" w:hAnsi="Times New Roman" w:cs="Times New Roman"/>
          <w:sz w:val="24"/>
          <w:szCs w:val="24"/>
        </w:rPr>
        <w:t>. (British Archaeological Reports British Series 507). Oxford: John &amp; Erica Hedges.</w:t>
      </w:r>
    </w:p>
    <w:p w14:paraId="3E645D1D" w14:textId="77777777" w:rsidR="004B1D6D" w:rsidRPr="00646DD8" w:rsidRDefault="004B1D6D" w:rsidP="00646DD8">
      <w:pPr>
        <w:ind w:left="709" w:hanging="720"/>
        <w:rPr>
          <w:rFonts w:ascii="Times New Roman" w:eastAsia="Times New Roman" w:hAnsi="Times New Roman" w:cs="Times New Roman"/>
          <w:sz w:val="24"/>
          <w:szCs w:val="24"/>
        </w:rPr>
      </w:pPr>
      <w:r w:rsidRPr="00646DD8">
        <w:rPr>
          <w:rFonts w:ascii="Times New Roman" w:eastAsia="Times New Roman" w:hAnsi="Times New Roman" w:cs="Times New Roman"/>
          <w:sz w:val="24"/>
          <w:szCs w:val="24"/>
        </w:rPr>
        <w:t>Webley, R. 2010. </w:t>
      </w:r>
      <w:r w:rsidRPr="00646DD8">
        <w:rPr>
          <w:rFonts w:ascii="Times New Roman" w:eastAsia="Times New Roman" w:hAnsi="Times New Roman" w:cs="Times New Roman"/>
          <w:i/>
          <w:iCs/>
          <w:sz w:val="24"/>
          <w:szCs w:val="24"/>
        </w:rPr>
        <w:t>HAMP-0C6D32: A BRONZE AGE HOARD</w:t>
      </w:r>
      <w:r w:rsidRPr="00646DD8">
        <w:rPr>
          <w:rFonts w:ascii="Times New Roman" w:eastAsia="Times New Roman" w:hAnsi="Times New Roman" w:cs="Times New Roman"/>
          <w:sz w:val="24"/>
          <w:szCs w:val="24"/>
        </w:rPr>
        <w:t>. Available at: </w:t>
      </w:r>
      <w:hyperlink r:id="rId8" w:history="1">
        <w:r w:rsidRPr="00646DD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https://finds.org.uk/database/artefacts/record/id/420155</w:t>
        </w:r>
      </w:hyperlink>
      <w:r w:rsidRPr="00646DD8">
        <w:rPr>
          <w:rFonts w:ascii="Times New Roman" w:eastAsia="Times New Roman" w:hAnsi="Times New Roman" w:cs="Times New Roman"/>
          <w:sz w:val="24"/>
          <w:szCs w:val="24"/>
        </w:rPr>
        <w:t>. Accessed: 3 Apr 2024.</w:t>
      </w:r>
    </w:p>
    <w:p w14:paraId="2B54F77B" w14:textId="46BC8FBB" w:rsidR="004B1D6D" w:rsidRPr="00646DD8" w:rsidRDefault="004B1D6D" w:rsidP="00646DD8">
      <w:pPr>
        <w:ind w:left="709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D8">
        <w:rPr>
          <w:rFonts w:ascii="Times New Roman" w:eastAsia="Times New Roman" w:hAnsi="Times New Roman" w:cs="Times New Roman"/>
          <w:sz w:val="24"/>
          <w:szCs w:val="24"/>
        </w:rPr>
        <w:t>Worrell</w:t>
      </w:r>
      <w:r w:rsidR="005F2D1C" w:rsidRPr="00646DD8">
        <w:rPr>
          <w:rFonts w:ascii="Times New Roman" w:eastAsia="Times New Roman" w:hAnsi="Times New Roman" w:cs="Times New Roman"/>
          <w:sz w:val="24"/>
          <w:szCs w:val="24"/>
        </w:rPr>
        <w:t>, S.</w:t>
      </w:r>
      <w:r w:rsidRPr="00646DD8">
        <w:rPr>
          <w:rFonts w:ascii="Times New Roman" w:eastAsia="Times New Roman" w:hAnsi="Times New Roman" w:cs="Times New Roman"/>
          <w:sz w:val="24"/>
          <w:szCs w:val="24"/>
        </w:rPr>
        <w:t xml:space="preserve"> 2006</w:t>
      </w:r>
      <w:r w:rsidR="005F2D1C" w:rsidRPr="00646DD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310A1" w:rsidRPr="00646DD8">
        <w:rPr>
          <w:rFonts w:ascii="Times New Roman" w:eastAsia="Times New Roman" w:hAnsi="Times New Roman" w:cs="Times New Roman"/>
          <w:sz w:val="24"/>
          <w:szCs w:val="24"/>
        </w:rPr>
        <w:t>Breage, Cornwall (1): Late Bronze Age base-metal hoard and scatter (2004 T71) (Figs. 20.1, 20.2).</w:t>
      </w:r>
      <w:r w:rsidR="006310A1" w:rsidRPr="00646D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324B1" w:rsidRPr="00646DD8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="00F324B1" w:rsidRPr="00646DD8">
        <w:rPr>
          <w:rFonts w:ascii="Times New Roman" w:eastAsia="Times New Roman" w:hAnsi="Times New Roman" w:cs="Times New Roman"/>
          <w:i/>
          <w:iCs/>
          <w:sz w:val="24"/>
          <w:szCs w:val="24"/>
        </w:rPr>
        <w:t>Treasure Annual Report 2004</w:t>
      </w:r>
      <w:r w:rsidR="00F324B1" w:rsidRPr="00646DD8">
        <w:rPr>
          <w:rFonts w:ascii="Times New Roman" w:eastAsia="Times New Roman" w:hAnsi="Times New Roman" w:cs="Times New Roman"/>
          <w:sz w:val="24"/>
          <w:szCs w:val="24"/>
        </w:rPr>
        <w:t>, 198-9. Department of Culture, Media and Sport, 35–6.</w:t>
      </w:r>
    </w:p>
    <w:p w14:paraId="75A6EA45" w14:textId="77777777" w:rsidR="004B1D6D" w:rsidRPr="00646DD8" w:rsidRDefault="004B1D6D" w:rsidP="00646DD8">
      <w:pPr>
        <w:ind w:left="709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4B1D6D" w:rsidRPr="00646DD8" w:rsidSect="00AA40F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DE4E5" w14:textId="77777777" w:rsidR="007B6CEF" w:rsidRDefault="007B6CEF" w:rsidP="00197B04">
      <w:r>
        <w:separator/>
      </w:r>
    </w:p>
  </w:endnote>
  <w:endnote w:type="continuationSeparator" w:id="0">
    <w:p w14:paraId="34A0844A" w14:textId="77777777" w:rsidR="007B6CEF" w:rsidRDefault="007B6CEF" w:rsidP="00197B04">
      <w:r>
        <w:continuationSeparator/>
      </w:r>
    </w:p>
  </w:endnote>
  <w:endnote w:type="continuationNotice" w:id="1">
    <w:p w14:paraId="4F04E9BE" w14:textId="77777777" w:rsidR="007B6CEF" w:rsidRDefault="007B6C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DF73F" w14:textId="77777777" w:rsidR="007B6CEF" w:rsidRDefault="007B6CEF" w:rsidP="00197B04">
      <w:r>
        <w:separator/>
      </w:r>
    </w:p>
  </w:footnote>
  <w:footnote w:type="continuationSeparator" w:id="0">
    <w:p w14:paraId="68DED433" w14:textId="77777777" w:rsidR="007B6CEF" w:rsidRDefault="007B6CEF" w:rsidP="00197B04">
      <w:r>
        <w:continuationSeparator/>
      </w:r>
    </w:p>
  </w:footnote>
  <w:footnote w:type="continuationNotice" w:id="1">
    <w:p w14:paraId="0603306C" w14:textId="77777777" w:rsidR="007B6CEF" w:rsidRDefault="007B6CE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636"/>
    <w:rsid w:val="00000636"/>
    <w:rsid w:val="00005A4A"/>
    <w:rsid w:val="00017413"/>
    <w:rsid w:val="00017869"/>
    <w:rsid w:val="00040DD3"/>
    <w:rsid w:val="00053C1A"/>
    <w:rsid w:val="00081883"/>
    <w:rsid w:val="000D3234"/>
    <w:rsid w:val="000E4CF6"/>
    <w:rsid w:val="0010022E"/>
    <w:rsid w:val="00111803"/>
    <w:rsid w:val="001144C5"/>
    <w:rsid w:val="001425BA"/>
    <w:rsid w:val="00153A5D"/>
    <w:rsid w:val="001844B3"/>
    <w:rsid w:val="00190905"/>
    <w:rsid w:val="00197B04"/>
    <w:rsid w:val="001A5AD3"/>
    <w:rsid w:val="001B69AA"/>
    <w:rsid w:val="001C622D"/>
    <w:rsid w:val="001D0C4D"/>
    <w:rsid w:val="001E6103"/>
    <w:rsid w:val="0020587B"/>
    <w:rsid w:val="00211D35"/>
    <w:rsid w:val="00212668"/>
    <w:rsid w:val="00217853"/>
    <w:rsid w:val="0022123C"/>
    <w:rsid w:val="00234915"/>
    <w:rsid w:val="00235520"/>
    <w:rsid w:val="0024463C"/>
    <w:rsid w:val="002509B0"/>
    <w:rsid w:val="002608EA"/>
    <w:rsid w:val="00261F69"/>
    <w:rsid w:val="00262C75"/>
    <w:rsid w:val="00267059"/>
    <w:rsid w:val="002773A8"/>
    <w:rsid w:val="002871D6"/>
    <w:rsid w:val="002964F1"/>
    <w:rsid w:val="002A158B"/>
    <w:rsid w:val="002B388D"/>
    <w:rsid w:val="002C2522"/>
    <w:rsid w:val="002C3A65"/>
    <w:rsid w:val="00336302"/>
    <w:rsid w:val="003639D2"/>
    <w:rsid w:val="0036542E"/>
    <w:rsid w:val="00366106"/>
    <w:rsid w:val="00374145"/>
    <w:rsid w:val="003849B7"/>
    <w:rsid w:val="00391CAF"/>
    <w:rsid w:val="00392C10"/>
    <w:rsid w:val="003A2901"/>
    <w:rsid w:val="003A71D9"/>
    <w:rsid w:val="003C611E"/>
    <w:rsid w:val="00403F8B"/>
    <w:rsid w:val="00404C8F"/>
    <w:rsid w:val="0043403C"/>
    <w:rsid w:val="004436A9"/>
    <w:rsid w:val="004524BD"/>
    <w:rsid w:val="00460034"/>
    <w:rsid w:val="00474BF5"/>
    <w:rsid w:val="00493CFC"/>
    <w:rsid w:val="004B1D6D"/>
    <w:rsid w:val="005004C7"/>
    <w:rsid w:val="00501BBC"/>
    <w:rsid w:val="005171F9"/>
    <w:rsid w:val="00531727"/>
    <w:rsid w:val="0054420B"/>
    <w:rsid w:val="00550417"/>
    <w:rsid w:val="00551FB0"/>
    <w:rsid w:val="005633DD"/>
    <w:rsid w:val="0056341A"/>
    <w:rsid w:val="00564435"/>
    <w:rsid w:val="00574ECA"/>
    <w:rsid w:val="005B25C7"/>
    <w:rsid w:val="005C1B45"/>
    <w:rsid w:val="005C24B4"/>
    <w:rsid w:val="005E5DE6"/>
    <w:rsid w:val="005F2D1C"/>
    <w:rsid w:val="00602682"/>
    <w:rsid w:val="00617D1A"/>
    <w:rsid w:val="006310A1"/>
    <w:rsid w:val="00646DD8"/>
    <w:rsid w:val="00667BF2"/>
    <w:rsid w:val="0068389D"/>
    <w:rsid w:val="00693ECE"/>
    <w:rsid w:val="00697B0F"/>
    <w:rsid w:val="006A1B1C"/>
    <w:rsid w:val="006B1103"/>
    <w:rsid w:val="006F7B03"/>
    <w:rsid w:val="007076BF"/>
    <w:rsid w:val="007750F9"/>
    <w:rsid w:val="0077587C"/>
    <w:rsid w:val="007759C4"/>
    <w:rsid w:val="00777196"/>
    <w:rsid w:val="007818AD"/>
    <w:rsid w:val="007B0658"/>
    <w:rsid w:val="007B6CEF"/>
    <w:rsid w:val="007D3731"/>
    <w:rsid w:val="00815E6E"/>
    <w:rsid w:val="008254B9"/>
    <w:rsid w:val="008361B4"/>
    <w:rsid w:val="00845A19"/>
    <w:rsid w:val="00857449"/>
    <w:rsid w:val="00860A1A"/>
    <w:rsid w:val="00863858"/>
    <w:rsid w:val="00881132"/>
    <w:rsid w:val="0089286A"/>
    <w:rsid w:val="008D3517"/>
    <w:rsid w:val="00906714"/>
    <w:rsid w:val="00910417"/>
    <w:rsid w:val="009108BC"/>
    <w:rsid w:val="009501A9"/>
    <w:rsid w:val="00950847"/>
    <w:rsid w:val="00950B3A"/>
    <w:rsid w:val="009526D3"/>
    <w:rsid w:val="00962C4C"/>
    <w:rsid w:val="009A0E8E"/>
    <w:rsid w:val="009E0FD6"/>
    <w:rsid w:val="009F7325"/>
    <w:rsid w:val="009F7B6D"/>
    <w:rsid w:val="00A058AB"/>
    <w:rsid w:val="00A15C9F"/>
    <w:rsid w:val="00A2772B"/>
    <w:rsid w:val="00A5605A"/>
    <w:rsid w:val="00A65E53"/>
    <w:rsid w:val="00A70977"/>
    <w:rsid w:val="00A82C43"/>
    <w:rsid w:val="00A938CB"/>
    <w:rsid w:val="00A95DEE"/>
    <w:rsid w:val="00AA40F7"/>
    <w:rsid w:val="00AE04BB"/>
    <w:rsid w:val="00AE0741"/>
    <w:rsid w:val="00AE4C9E"/>
    <w:rsid w:val="00B00124"/>
    <w:rsid w:val="00B10062"/>
    <w:rsid w:val="00B32ADD"/>
    <w:rsid w:val="00B34876"/>
    <w:rsid w:val="00B5098A"/>
    <w:rsid w:val="00B67557"/>
    <w:rsid w:val="00B82E30"/>
    <w:rsid w:val="00B866CD"/>
    <w:rsid w:val="00B873BE"/>
    <w:rsid w:val="00B9574C"/>
    <w:rsid w:val="00BB24FA"/>
    <w:rsid w:val="00BB3D54"/>
    <w:rsid w:val="00BC3D99"/>
    <w:rsid w:val="00BD374D"/>
    <w:rsid w:val="00BF334F"/>
    <w:rsid w:val="00BF36BD"/>
    <w:rsid w:val="00C077E1"/>
    <w:rsid w:val="00C17BB0"/>
    <w:rsid w:val="00C253FC"/>
    <w:rsid w:val="00C81ED9"/>
    <w:rsid w:val="00C847CA"/>
    <w:rsid w:val="00C85EDA"/>
    <w:rsid w:val="00CB1260"/>
    <w:rsid w:val="00CD04F2"/>
    <w:rsid w:val="00CD3782"/>
    <w:rsid w:val="00CE1BE4"/>
    <w:rsid w:val="00CE7155"/>
    <w:rsid w:val="00D0055C"/>
    <w:rsid w:val="00D150BF"/>
    <w:rsid w:val="00D43E53"/>
    <w:rsid w:val="00D50195"/>
    <w:rsid w:val="00D51B9D"/>
    <w:rsid w:val="00D520F3"/>
    <w:rsid w:val="00D9290C"/>
    <w:rsid w:val="00D94B19"/>
    <w:rsid w:val="00DA033A"/>
    <w:rsid w:val="00DA4956"/>
    <w:rsid w:val="00DC34EE"/>
    <w:rsid w:val="00DD22A0"/>
    <w:rsid w:val="00DD69D0"/>
    <w:rsid w:val="00DE23E7"/>
    <w:rsid w:val="00E05E1F"/>
    <w:rsid w:val="00E07740"/>
    <w:rsid w:val="00E07B05"/>
    <w:rsid w:val="00E363DC"/>
    <w:rsid w:val="00E37DD7"/>
    <w:rsid w:val="00E532A3"/>
    <w:rsid w:val="00E5472C"/>
    <w:rsid w:val="00E62029"/>
    <w:rsid w:val="00EB4CD5"/>
    <w:rsid w:val="00EC246D"/>
    <w:rsid w:val="00ED2AA6"/>
    <w:rsid w:val="00EE093F"/>
    <w:rsid w:val="00EF7399"/>
    <w:rsid w:val="00F02E68"/>
    <w:rsid w:val="00F0532F"/>
    <w:rsid w:val="00F10BD1"/>
    <w:rsid w:val="00F22148"/>
    <w:rsid w:val="00F324B1"/>
    <w:rsid w:val="00F3616F"/>
    <w:rsid w:val="00F424EC"/>
    <w:rsid w:val="00F43761"/>
    <w:rsid w:val="00F470B7"/>
    <w:rsid w:val="00F57450"/>
    <w:rsid w:val="00F75F89"/>
    <w:rsid w:val="00F80366"/>
    <w:rsid w:val="00F9352A"/>
    <w:rsid w:val="00FA315B"/>
    <w:rsid w:val="00FB4814"/>
    <w:rsid w:val="00FD0E30"/>
    <w:rsid w:val="00FE11DE"/>
    <w:rsid w:val="00FF10E8"/>
    <w:rsid w:val="6FCECD4A"/>
    <w:rsid w:val="74E79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D54F7"/>
  <w15:chartTrackingRefBased/>
  <w15:docId w15:val="{8FD435EF-C7FF-43E5-87A9-6B653BBC5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636"/>
    <w:pPr>
      <w:suppressAutoHyphens/>
      <w:spacing w:after="0" w:line="240" w:lineRule="auto"/>
    </w:pPr>
    <w:rPr>
      <w:color w:val="00000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06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sid w:val="00000636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000636"/>
    <w:rPr>
      <w:sz w:val="20"/>
      <w:szCs w:val="20"/>
    </w:rPr>
  </w:style>
  <w:style w:type="paragraph" w:customStyle="1" w:styleId="Heading">
    <w:name w:val="Heading"/>
    <w:basedOn w:val="Heading1"/>
    <w:next w:val="Normal"/>
    <w:qFormat/>
    <w:rsid w:val="00000636"/>
    <w:pPr>
      <w:spacing w:before="0"/>
    </w:pPr>
    <w:rPr>
      <w:rFonts w:ascii="Times New Roman" w:hAnsi="Times New Roman" w:cs="Times New Roman"/>
      <w:b/>
      <w:color w:val="00000A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000636"/>
    <w:rPr>
      <w:color w:val="auto"/>
      <w:kern w:val="2"/>
      <w:sz w:val="20"/>
      <w:szCs w:val="20"/>
      <w14:ligatures w14:val="standardContextual"/>
    </w:rPr>
  </w:style>
  <w:style w:type="character" w:customStyle="1" w:styleId="CommentTextChar1">
    <w:name w:val="Comment Text Char1"/>
    <w:basedOn w:val="DefaultParagraphFont"/>
    <w:uiPriority w:val="99"/>
    <w:semiHidden/>
    <w:rsid w:val="00000636"/>
    <w:rPr>
      <w:color w:val="00000A"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39"/>
    <w:rsid w:val="00000636"/>
    <w:pPr>
      <w:spacing w:after="0" w:line="240" w:lineRule="auto"/>
    </w:pPr>
    <w:rPr>
      <w:kern w:val="0"/>
      <w:sz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0063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7B03"/>
    <w:rPr>
      <w:b/>
      <w:bCs/>
      <w:color w:val="00000A"/>
      <w:kern w:val="0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7B03"/>
    <w:rPr>
      <w:b/>
      <w:bCs/>
      <w:color w:val="00000A"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5171F9"/>
    <w:pPr>
      <w:spacing w:after="0" w:line="240" w:lineRule="auto"/>
    </w:pPr>
    <w:rPr>
      <w:color w:val="00000A"/>
      <w:kern w:val="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97B0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197B0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7B04"/>
    <w:rPr>
      <w:color w:val="00000A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197B0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F73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7399"/>
    <w:rPr>
      <w:color w:val="00000A"/>
      <w:kern w:val="0"/>
      <w14:ligatures w14:val="none"/>
    </w:rPr>
  </w:style>
  <w:style w:type="paragraph" w:styleId="Footer">
    <w:name w:val="footer"/>
    <w:basedOn w:val="Normal"/>
    <w:link w:val="FooterChar"/>
    <w:uiPriority w:val="99"/>
    <w:semiHidden/>
    <w:unhideWhenUsed/>
    <w:rsid w:val="00EF73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7399"/>
    <w:rPr>
      <w:color w:val="00000A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4B1D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ds.org.uk/database/artefacts/record/id/42015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inds.org.uk/database/artefacts/record/id/10550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ournals.cambridge.org/abstract_S0079497X0001653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3610</Words>
  <Characters>20582</Characters>
  <Application>Microsoft Office Word</Application>
  <DocSecurity>0</DocSecurity>
  <Lines>171</Lines>
  <Paragraphs>48</Paragraphs>
  <ScaleCrop>false</ScaleCrop>
  <Company/>
  <LinksUpToDate>false</LinksUpToDate>
  <CharactersWithSpaces>24144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Knight</dc:creator>
  <cp:keywords/>
  <dc:description/>
  <cp:lastModifiedBy>Matthew Knight</cp:lastModifiedBy>
  <cp:revision>47</cp:revision>
  <dcterms:created xsi:type="dcterms:W3CDTF">2024-04-29T10:32:00Z</dcterms:created>
  <dcterms:modified xsi:type="dcterms:W3CDTF">2024-05-10T09:24:00Z</dcterms:modified>
</cp:coreProperties>
</file>