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10F84" w14:textId="3A178EC1" w:rsidR="005C4AD0" w:rsidRPr="00816C33" w:rsidRDefault="005C4AD0" w:rsidP="005C4AD0">
      <w:pPr>
        <w:spacing w:line="480" w:lineRule="auto"/>
        <w:jc w:val="both"/>
        <w:rPr>
          <w:rFonts w:ascii="Times New Roman" w:hAnsi="Times New Roman" w:cs="Times New Roman"/>
          <w:b/>
          <w:bCs/>
          <w:lang w:val="en-GB"/>
        </w:rPr>
      </w:pPr>
      <w:r w:rsidRPr="00816C33">
        <w:rPr>
          <w:rFonts w:ascii="Times New Roman" w:hAnsi="Times New Roman" w:cs="Times New Roman"/>
          <w:b/>
          <w:bCs/>
          <w:lang w:val="en-GB"/>
        </w:rPr>
        <w:t>Annex</w:t>
      </w:r>
    </w:p>
    <w:p w14:paraId="1E103B67" w14:textId="77777777" w:rsidR="005C4AD0" w:rsidRPr="00816C33" w:rsidRDefault="005C4AD0" w:rsidP="005C4AD0">
      <w:pPr>
        <w:spacing w:line="480" w:lineRule="auto"/>
        <w:jc w:val="both"/>
        <w:rPr>
          <w:rFonts w:ascii="Times New Roman" w:hAnsi="Times New Roman" w:cs="Times New Roman"/>
          <w:b/>
          <w:bCs/>
          <w:lang w:val="en-GB"/>
        </w:rPr>
      </w:pPr>
    </w:p>
    <w:p w14:paraId="3EDD378D" w14:textId="320C7222" w:rsidR="005C4AD0" w:rsidRPr="00816C33" w:rsidRDefault="005C4AD0" w:rsidP="005C4AD0">
      <w:pPr>
        <w:spacing w:line="480" w:lineRule="auto"/>
        <w:jc w:val="both"/>
        <w:rPr>
          <w:rFonts w:ascii="Times New Roman" w:hAnsi="Times New Roman" w:cs="Times New Roman"/>
          <w:b/>
          <w:bCs/>
          <w:lang w:val="en-GB"/>
        </w:rPr>
      </w:pPr>
      <w:r w:rsidRPr="00816C33">
        <w:rPr>
          <w:rFonts w:ascii="Times New Roman" w:hAnsi="Times New Roman" w:cs="Times New Roman"/>
          <w:b/>
          <w:bCs/>
          <w:lang w:val="en-GB"/>
        </w:rPr>
        <w:t>Category A</w:t>
      </w:r>
      <w:r w:rsidR="00AE34DC" w:rsidRPr="00816C33">
        <w:rPr>
          <w:rFonts w:ascii="Times New Roman" w:hAnsi="Times New Roman" w:cs="Times New Roman"/>
          <w:b/>
          <w:bCs/>
          <w:lang w:val="en-GB"/>
        </w:rPr>
        <w:t xml:space="preserve"> – Culture and Arts</w:t>
      </w:r>
    </w:p>
    <w:p w14:paraId="68C3CE08" w14:textId="32B2EC53" w:rsidR="005C4AD0" w:rsidRPr="00816C33" w:rsidRDefault="005C4AD0" w:rsidP="005C4AD0">
      <w:pPr>
        <w:spacing w:line="480" w:lineRule="auto"/>
        <w:ind w:left="284" w:hanging="284"/>
        <w:jc w:val="both"/>
        <w:rPr>
          <w:rFonts w:ascii="Times New Roman" w:hAnsi="Times New Roman" w:cs="Times New Roman"/>
          <w:lang w:val="en-GB"/>
        </w:rPr>
      </w:pPr>
      <w:r w:rsidRPr="00816C33">
        <w:rPr>
          <w:rFonts w:ascii="Times New Roman" w:hAnsi="Times New Roman" w:cs="Times New Roman"/>
          <w:lang w:val="en-GB"/>
        </w:rPr>
        <w:t>Bahaaeldin Nematalla Darwish, W.</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2013. </w:t>
      </w:r>
      <w:r w:rsidRPr="00816C33">
        <w:rPr>
          <w:rFonts w:ascii="Times New Roman" w:hAnsi="Times New Roman" w:cs="Times New Roman"/>
          <w:lang w:val="en-GB"/>
        </w:rPr>
        <w:t>埃中古文字的文化比较</w:t>
      </w:r>
      <w:r w:rsidRPr="00816C33">
        <w:rPr>
          <w:rFonts w:ascii="Times New Roman" w:hAnsi="Times New Roman" w:cs="Times New Roman"/>
          <w:lang w:val="en-GB"/>
        </w:rPr>
        <w:t>—</w:t>
      </w:r>
      <w:r w:rsidRPr="00816C33">
        <w:rPr>
          <w:rFonts w:ascii="Times New Roman" w:hAnsi="Times New Roman" w:cs="Times New Roman"/>
          <w:lang w:val="en-GB"/>
        </w:rPr>
        <w:t>两种文字的基本字符取象差异</w:t>
      </w:r>
      <w:r w:rsidR="00896A85" w:rsidRPr="00816C33">
        <w:rPr>
          <w:rFonts w:ascii="Times New Roman" w:hAnsi="Times New Roman" w:cs="Times New Roman" w:hint="eastAsia"/>
          <w:lang w:val="en-GB" w:eastAsia="zh-CN"/>
        </w:rPr>
        <w:t xml:space="preserve"> [</w:t>
      </w:r>
      <w:r w:rsidRPr="00816C33">
        <w:rPr>
          <w:rFonts w:ascii="Times New Roman" w:hAnsi="Times New Roman" w:cs="Times New Roman"/>
          <w:lang w:val="en-GB"/>
        </w:rPr>
        <w:t>Cultural comparison between Egyptian and Chinese ancient scripts—the difference of basic script image</w:t>
      </w:r>
      <w:r w:rsidR="00896A85"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Business</w:t>
      </w:r>
      <w:r w:rsidR="00165DC9" w:rsidRPr="00816C33">
        <w:rPr>
          <w:rFonts w:ascii="Times New Roman" w:hAnsi="Times New Roman" w:cs="Times New Roman" w:hint="eastAsia"/>
          <w:bCs/>
          <w:lang w:val="en-GB" w:eastAsia="zh-CN"/>
        </w:rPr>
        <w:t xml:space="preserve"> 18</w:t>
      </w:r>
      <w:r w:rsidRPr="00816C33">
        <w:rPr>
          <w:rFonts w:ascii="Times New Roman" w:hAnsi="Times New Roman" w:cs="Times New Roman"/>
          <w:bCs/>
          <w:lang w:val="en-GB"/>
        </w:rPr>
        <w:t>, 214.</w:t>
      </w:r>
    </w:p>
    <w:p w14:paraId="40F16FEB" w14:textId="5E8DE321" w:rsidR="005C4AD0" w:rsidRPr="00816C33" w:rsidRDefault="005C4AD0" w:rsidP="005C4AD0">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bCs/>
          <w:iCs/>
          <w:lang w:val="en-GB"/>
        </w:rPr>
        <w:t>Cao, X.</w:t>
      </w:r>
      <w:r w:rsidR="00CF1933"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2003. </w:t>
      </w:r>
      <w:r w:rsidRPr="00816C33">
        <w:rPr>
          <w:rFonts w:ascii="Times New Roman" w:hAnsi="Times New Roman" w:cs="Times New Roman"/>
          <w:bCs/>
          <w:iCs/>
          <w:lang w:val="en-GB"/>
        </w:rPr>
        <w:t>古埃及、中国神话中蛇形象的比较研究</w:t>
      </w:r>
      <w:r w:rsidR="00DE2F76" w:rsidRPr="00816C33">
        <w:rPr>
          <w:rFonts w:ascii="Times New Roman" w:hAnsi="Times New Roman" w:cs="Times New Roman" w:hint="eastAsia"/>
          <w:bCs/>
          <w:iCs/>
          <w:lang w:val="en-GB" w:eastAsia="zh-CN"/>
        </w:rPr>
        <w:t xml:space="preserve"> </w:t>
      </w:r>
      <w:r w:rsidR="00896A85"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Comparison of snakes in the myths between ancient Egypt and China</w:t>
      </w:r>
      <w:r w:rsidR="00896A85"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w:t>
      </w:r>
      <w:r w:rsidRPr="00816C33">
        <w:rPr>
          <w:rFonts w:ascii="Times New Roman" w:hAnsi="Times New Roman" w:cs="Times New Roman"/>
          <w:bCs/>
          <w:i/>
          <w:iCs/>
          <w:lang w:val="en-GB"/>
        </w:rPr>
        <w:t>Journal of Qinghai Nationalities University (Education Science Edition)</w:t>
      </w:r>
      <w:r w:rsidR="00165DC9" w:rsidRPr="00816C33">
        <w:rPr>
          <w:rFonts w:ascii="Times New Roman" w:hAnsi="Times New Roman" w:cs="Times New Roman" w:hint="eastAsia"/>
          <w:bCs/>
          <w:lang w:val="en-GB" w:eastAsia="zh-CN"/>
        </w:rPr>
        <w:t xml:space="preserve"> 23</w:t>
      </w:r>
      <w:r w:rsidRPr="00816C33">
        <w:rPr>
          <w:rFonts w:ascii="Times New Roman" w:hAnsi="Times New Roman" w:cs="Times New Roman"/>
          <w:bCs/>
          <w:iCs/>
          <w:lang w:val="en-GB"/>
        </w:rPr>
        <w:t>(4), 32</w:t>
      </w:r>
      <w:r w:rsidRPr="00816C33">
        <w:rPr>
          <w:rFonts w:ascii="Times New Roman" w:hAnsi="Times New Roman" w:cs="Times New Roman"/>
          <w:lang w:val="en-GB"/>
        </w:rPr>
        <w:t>−</w:t>
      </w:r>
      <w:r w:rsidRPr="00816C33">
        <w:rPr>
          <w:rFonts w:ascii="Times New Roman" w:hAnsi="Times New Roman" w:cs="Times New Roman"/>
          <w:bCs/>
          <w:iCs/>
          <w:lang w:val="en-GB"/>
        </w:rPr>
        <w:t>33.</w:t>
      </w:r>
    </w:p>
    <w:p w14:paraId="095F53A8" w14:textId="044F42E8" w:rsidR="005C4AD0" w:rsidRPr="00816C33" w:rsidRDefault="005C4AD0" w:rsidP="005C4AD0">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bCs/>
          <w:iCs/>
          <w:lang w:val="en-GB"/>
        </w:rPr>
        <w:t>Chang, X.</w:t>
      </w:r>
      <w:r w:rsidR="00CF1933"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2015. </w:t>
      </w:r>
      <w:r w:rsidRPr="00816C33">
        <w:rPr>
          <w:rFonts w:ascii="Times New Roman" w:hAnsi="Times New Roman" w:cs="Times New Roman"/>
          <w:bCs/>
          <w:iCs/>
          <w:lang w:val="en-GB"/>
        </w:rPr>
        <w:t>上古中东与中国文化三说</w:t>
      </w:r>
      <w:r w:rsidRPr="00816C33">
        <w:rPr>
          <w:rFonts w:ascii="Times New Roman" w:hAnsi="Times New Roman" w:cs="Times New Roman" w:hint="eastAsia"/>
          <w:bCs/>
          <w:iCs/>
          <w:lang w:val="en-GB"/>
        </w:rPr>
        <w:t xml:space="preserve"> </w:t>
      </w:r>
      <w:r w:rsidR="00896A85" w:rsidRPr="00816C33">
        <w:rPr>
          <w:rFonts w:ascii="Times New Roman" w:hAnsi="Times New Roman" w:cs="Times New Roman"/>
          <w:bCs/>
          <w:iCs/>
          <w:lang w:val="en-GB"/>
        </w:rPr>
        <w:t>[</w:t>
      </w:r>
      <w:r w:rsidRPr="00816C33">
        <w:rPr>
          <w:rFonts w:ascii="Times New Roman" w:hAnsi="Times New Roman" w:cs="Times New Roman"/>
          <w:bCs/>
          <w:iCs/>
          <w:lang w:val="en-GB"/>
        </w:rPr>
        <w:t>Ancient middle eastern and Chinese culture</w:t>
      </w:r>
      <w:r w:rsidR="00EC097C"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w:t>
      </w:r>
      <w:r w:rsidRPr="00816C33">
        <w:rPr>
          <w:rFonts w:ascii="Times New Roman" w:hAnsi="Times New Roman" w:cs="Times New Roman"/>
          <w:bCs/>
          <w:i/>
          <w:iCs/>
          <w:lang w:val="en-GB"/>
        </w:rPr>
        <w:t>Journal of Yangtze Normal University</w:t>
      </w:r>
      <w:r w:rsidR="00165DC9" w:rsidRPr="00816C33">
        <w:rPr>
          <w:rFonts w:ascii="Times New Roman" w:hAnsi="Times New Roman" w:cs="Times New Roman" w:hint="eastAsia"/>
          <w:bCs/>
          <w:lang w:val="en-GB" w:eastAsia="zh-CN"/>
        </w:rPr>
        <w:t xml:space="preserve"> 31</w:t>
      </w:r>
      <w:r w:rsidRPr="00816C33">
        <w:rPr>
          <w:rFonts w:ascii="Times New Roman" w:hAnsi="Times New Roman" w:cs="Times New Roman"/>
          <w:bCs/>
          <w:iCs/>
          <w:lang w:val="en-GB"/>
        </w:rPr>
        <w:t>(6), 52</w:t>
      </w:r>
      <w:r w:rsidRPr="00816C33">
        <w:rPr>
          <w:rFonts w:ascii="Times New Roman" w:hAnsi="Times New Roman" w:cs="Times New Roman"/>
          <w:lang w:val="en-GB"/>
        </w:rPr>
        <w:t>−</w:t>
      </w:r>
      <w:r w:rsidRPr="00816C33">
        <w:rPr>
          <w:rFonts w:ascii="Times New Roman" w:hAnsi="Times New Roman" w:cs="Times New Roman"/>
          <w:bCs/>
          <w:iCs/>
          <w:lang w:val="en-GB"/>
        </w:rPr>
        <w:t>58.</w:t>
      </w:r>
    </w:p>
    <w:p w14:paraId="043AEE59" w14:textId="028670E5" w:rsidR="002C77F5" w:rsidRPr="00816C33" w:rsidRDefault="002C77F5" w:rsidP="002C77F5">
      <w:pPr>
        <w:spacing w:line="480" w:lineRule="auto"/>
        <w:ind w:left="284" w:hanging="284"/>
        <w:jc w:val="both"/>
        <w:rPr>
          <w:rFonts w:ascii="Times New Roman" w:hAnsi="Times New Roman" w:cs="Times New Roman"/>
          <w:b/>
          <w:bCs/>
          <w:iCs/>
          <w:lang w:val="en-GB"/>
        </w:rPr>
      </w:pPr>
      <w:r w:rsidRPr="00816C33">
        <w:rPr>
          <w:rFonts w:ascii="Times New Roman" w:hAnsi="Times New Roman" w:cs="Times New Roman"/>
          <w:bCs/>
          <w:iCs/>
          <w:lang w:val="en-GB"/>
        </w:rPr>
        <w:t xml:space="preserve">Chen, J., 2015. </w:t>
      </w:r>
      <w:r w:rsidRPr="00816C33">
        <w:rPr>
          <w:rFonts w:ascii="Times New Roman" w:hAnsi="Times New Roman" w:cs="Times New Roman"/>
          <w:bCs/>
          <w:iCs/>
          <w:lang w:val="en-GB"/>
        </w:rPr>
        <w:t>汉画像石与古埃及壁画空间表现形式比较研究</w:t>
      </w:r>
      <w:r w:rsidRPr="00816C33">
        <w:rPr>
          <w:rFonts w:ascii="Times New Roman" w:hAnsi="Times New Roman" w:cs="Times New Roman"/>
          <w:bCs/>
          <w:iCs/>
          <w:lang w:val="en-GB"/>
        </w:rPr>
        <w:t xml:space="preserve"> [Comparative study of the spatial representation between Han carving stones and ancient Egyptian murals]. </w:t>
      </w:r>
      <w:r w:rsidRPr="00816C33">
        <w:rPr>
          <w:rFonts w:ascii="Times New Roman" w:hAnsi="Times New Roman" w:cs="Times New Roman"/>
          <w:bCs/>
          <w:i/>
          <w:iCs/>
          <w:lang w:val="en-GB"/>
        </w:rPr>
        <w:t xml:space="preserve">Da Zhong Wen Yi </w:t>
      </w:r>
      <w:r w:rsidRPr="00816C33">
        <w:rPr>
          <w:rFonts w:ascii="Times New Roman" w:hAnsi="Times New Roman" w:cs="Times New Roman"/>
          <w:bCs/>
          <w:iCs/>
          <w:lang w:val="en-GB"/>
        </w:rPr>
        <w:t>2, 90.</w:t>
      </w:r>
    </w:p>
    <w:p w14:paraId="216CEC3D" w14:textId="4361CE58" w:rsidR="005C4AD0" w:rsidRPr="00816C33" w:rsidRDefault="005C4AD0" w:rsidP="005C4AD0">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bCs/>
          <w:iCs/>
          <w:lang w:val="en-GB"/>
        </w:rPr>
        <w:t>Chen, R.</w:t>
      </w:r>
      <w:r w:rsidR="00CF1933"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2011. </w:t>
      </w:r>
      <w:r w:rsidRPr="00816C33">
        <w:rPr>
          <w:rFonts w:ascii="SimSun" w:hAnsi="SimSun" w:cs="Times New Roman"/>
          <w:bCs/>
          <w:iCs/>
          <w:lang w:val="en-GB"/>
        </w:rPr>
        <w:t>“</w:t>
      </w:r>
      <w:r w:rsidR="00CD0386" w:rsidRPr="00816C33">
        <w:rPr>
          <w:rFonts w:ascii="SimSun" w:hAnsi="SimSun" w:cs="Times New Roman" w:hint="eastAsia"/>
          <w:bCs/>
          <w:iCs/>
          <w:lang w:val="en-GB"/>
        </w:rPr>
        <w:t>看</w:t>
      </w:r>
      <w:r w:rsidR="00CD0386" w:rsidRPr="00816C33">
        <w:rPr>
          <w:rFonts w:ascii="SimSun" w:hAnsi="SimSun" w:cs="Times New Roman"/>
          <w:bCs/>
          <w:iCs/>
          <w:lang w:val="en-GB"/>
        </w:rPr>
        <w:t>”</w:t>
      </w:r>
      <w:r w:rsidR="00CD0386" w:rsidRPr="00816C33">
        <w:rPr>
          <w:rFonts w:ascii="SimSun" w:hAnsi="SimSun" w:cs="Times New Roman" w:hint="eastAsia"/>
          <w:bCs/>
          <w:iCs/>
          <w:lang w:val="en-GB"/>
        </w:rPr>
        <w:t>与</w:t>
      </w:r>
      <w:r w:rsidRPr="00816C33">
        <w:rPr>
          <w:rFonts w:ascii="SimSun" w:hAnsi="SimSun" w:cs="Times New Roman"/>
          <w:bCs/>
          <w:iCs/>
          <w:lang w:val="en-GB"/>
        </w:rPr>
        <w:t>“知”</w:t>
      </w:r>
      <w:r w:rsidRPr="00816C33">
        <w:rPr>
          <w:rFonts w:ascii="Times New Roman" w:hAnsi="Times New Roman" w:cs="Times New Roman"/>
          <w:bCs/>
          <w:iCs/>
          <w:lang w:val="en-GB"/>
        </w:rPr>
        <w:t>——</w:t>
      </w:r>
      <w:r w:rsidRPr="00816C33">
        <w:rPr>
          <w:rFonts w:ascii="Times New Roman" w:hAnsi="Times New Roman" w:cs="Times New Roman"/>
          <w:bCs/>
          <w:iCs/>
          <w:lang w:val="en-GB"/>
        </w:rPr>
        <w:t>从古埃及美术到中国剪纸艺术</w:t>
      </w:r>
      <w:r w:rsidRPr="00816C33">
        <w:rPr>
          <w:rFonts w:ascii="Times New Roman" w:hAnsi="Times New Roman" w:cs="Times New Roman" w:hint="eastAsia"/>
          <w:bCs/>
          <w:iCs/>
          <w:lang w:val="en-GB"/>
        </w:rPr>
        <w:t xml:space="preserve"> </w:t>
      </w:r>
      <w:r w:rsidR="00896A85" w:rsidRPr="00816C33">
        <w:rPr>
          <w:rFonts w:ascii="Times New Roman" w:hAnsi="Times New Roman" w:cs="Times New Roman"/>
          <w:bCs/>
          <w:iCs/>
          <w:lang w:val="en-GB"/>
        </w:rPr>
        <w:t>[</w:t>
      </w:r>
      <w:r w:rsidRPr="00816C33">
        <w:rPr>
          <w:rFonts w:ascii="Times New Roman" w:hAnsi="Times New Roman" w:cs="Times New Roman"/>
          <w:bCs/>
          <w:iCs/>
          <w:lang w:val="en-GB"/>
        </w:rPr>
        <w:t>‘Seeing’ and ‘knowing’—from ancient Egyptian art to Chinese paper-cutting art</w:t>
      </w:r>
      <w:r w:rsidR="00EC097C"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w:t>
      </w:r>
      <w:r w:rsidRPr="00816C33">
        <w:rPr>
          <w:rFonts w:ascii="Times New Roman" w:hAnsi="Times New Roman" w:cs="Times New Roman"/>
          <w:bCs/>
          <w:i/>
          <w:iCs/>
          <w:lang w:val="en-GB"/>
        </w:rPr>
        <w:t>Art Observation</w:t>
      </w:r>
      <w:r w:rsidR="00165DC9" w:rsidRPr="00816C33">
        <w:rPr>
          <w:rFonts w:ascii="Times New Roman" w:hAnsi="Times New Roman" w:cs="Times New Roman" w:hint="eastAsia"/>
          <w:bCs/>
          <w:i/>
          <w:iCs/>
          <w:lang w:val="en-GB" w:eastAsia="zh-CN"/>
        </w:rPr>
        <w:t xml:space="preserve"> </w:t>
      </w:r>
      <w:r w:rsidR="00165DC9" w:rsidRPr="00816C33">
        <w:rPr>
          <w:rFonts w:ascii="Times New Roman" w:hAnsi="Times New Roman" w:cs="Times New Roman" w:hint="eastAsia"/>
          <w:bCs/>
          <w:lang w:val="en-GB" w:eastAsia="zh-CN"/>
        </w:rPr>
        <w:t>2</w:t>
      </w:r>
      <w:r w:rsidRPr="00816C33">
        <w:rPr>
          <w:rFonts w:ascii="Times New Roman" w:hAnsi="Times New Roman" w:cs="Times New Roman"/>
          <w:bCs/>
          <w:iCs/>
          <w:lang w:val="en-GB"/>
        </w:rPr>
        <w:t>, 115.</w:t>
      </w:r>
    </w:p>
    <w:p w14:paraId="6EB3CF62" w14:textId="221F5F9F" w:rsidR="005C4AD0" w:rsidRPr="00816C33" w:rsidRDefault="005C4AD0"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Chen, W.</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2015. </w:t>
      </w:r>
      <w:r w:rsidR="00EC097C" w:rsidRPr="00816C33">
        <w:rPr>
          <w:rFonts w:ascii="Times New Roman" w:hAnsi="Times New Roman" w:cs="Times New Roman" w:hint="eastAsia"/>
          <w:lang w:val="en-GB"/>
        </w:rPr>
        <w:t>楚国</w:t>
      </w:r>
      <w:r w:rsidR="00EC097C" w:rsidRPr="00816C33">
        <w:rPr>
          <w:rFonts w:ascii="SimSun" w:hAnsi="SimSun" w:cs="Times New Roman" w:hint="eastAsia"/>
          <w:lang w:val="en-GB"/>
        </w:rPr>
        <w:t>“</w:t>
      </w:r>
      <w:r w:rsidRPr="00816C33">
        <w:rPr>
          <w:rFonts w:ascii="SimSun" w:hAnsi="SimSun" w:cs="Times New Roman"/>
          <w:lang w:val="en-GB"/>
        </w:rPr>
        <w:t>地毯式”</w:t>
      </w:r>
      <w:r w:rsidRPr="00816C33">
        <w:rPr>
          <w:rFonts w:ascii="Times New Roman" w:hAnsi="Times New Roman" w:cs="Times New Roman"/>
          <w:lang w:val="en-GB"/>
        </w:rPr>
        <w:t>绘画与古埃及壁画表现手法比较</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Comparative study of expressions between</w:t>
      </w:r>
      <w:r w:rsidR="00B87473" w:rsidRPr="00816C33">
        <w:rPr>
          <w:rFonts w:ascii="Times New Roman" w:hAnsi="Times New Roman" w:cs="Times New Roman" w:hint="eastAsia"/>
          <w:lang w:val="en-GB" w:eastAsia="zh-CN"/>
        </w:rPr>
        <w:t xml:space="preserve"> </w:t>
      </w:r>
      <w:r w:rsidRPr="00816C33">
        <w:rPr>
          <w:rFonts w:ascii="Times New Roman" w:hAnsi="Times New Roman" w:cs="Times New Roman"/>
          <w:lang w:val="en-GB"/>
        </w:rPr>
        <w:t>‘carpet-like’ paintings of the Chu state and ancient Egyptian murals</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Designs</w:t>
      </w:r>
      <w:r w:rsidR="00165DC9" w:rsidRPr="00816C33">
        <w:rPr>
          <w:rFonts w:ascii="Times New Roman" w:hAnsi="Times New Roman" w:cs="Times New Roman" w:hint="eastAsia"/>
          <w:bCs/>
          <w:lang w:val="en-GB" w:eastAsia="zh-CN"/>
        </w:rPr>
        <w:t xml:space="preserve"> 10,</w:t>
      </w:r>
      <w:r w:rsidR="00165DC9" w:rsidRPr="00816C33">
        <w:rPr>
          <w:rFonts w:ascii="Times New Roman" w:hAnsi="Times New Roman" w:cs="Times New Roman" w:hint="eastAsia"/>
          <w:bCs/>
          <w:i/>
          <w:iCs/>
          <w:lang w:val="en-GB" w:eastAsia="zh-CN"/>
        </w:rPr>
        <w:t xml:space="preserve"> </w:t>
      </w:r>
      <w:r w:rsidRPr="00816C33">
        <w:rPr>
          <w:rFonts w:ascii="Times New Roman" w:hAnsi="Times New Roman" w:cs="Times New Roman"/>
          <w:bCs/>
          <w:lang w:val="en-GB"/>
        </w:rPr>
        <w:t>28</w:t>
      </w:r>
      <w:r w:rsidRPr="00816C33">
        <w:rPr>
          <w:rFonts w:ascii="Times New Roman" w:hAnsi="Times New Roman" w:cs="Times New Roman"/>
          <w:lang w:val="en-GB"/>
        </w:rPr>
        <w:t>−</w:t>
      </w:r>
      <w:r w:rsidRPr="00816C33">
        <w:rPr>
          <w:rFonts w:ascii="Times New Roman" w:hAnsi="Times New Roman" w:cs="Times New Roman"/>
          <w:bCs/>
          <w:lang w:val="en-GB"/>
        </w:rPr>
        <w:t>30.</w:t>
      </w:r>
    </w:p>
    <w:p w14:paraId="3B7D09E8" w14:textId="6FC6708E" w:rsidR="005C4AD0" w:rsidRPr="00816C33" w:rsidRDefault="005C4AD0" w:rsidP="005C4AD0">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bCs/>
          <w:iCs/>
          <w:lang w:val="en-GB"/>
        </w:rPr>
        <w:t xml:space="preserve">Chen, L. </w:t>
      </w:r>
      <w:r w:rsidR="00165DC9" w:rsidRPr="00816C33">
        <w:rPr>
          <w:rFonts w:ascii="Times New Roman" w:hAnsi="Times New Roman" w:cs="Times New Roman" w:hint="eastAsia"/>
          <w:bCs/>
          <w:iCs/>
          <w:lang w:val="en-GB" w:eastAsia="zh-CN"/>
        </w:rPr>
        <w:t xml:space="preserve">&amp; </w:t>
      </w:r>
      <w:r w:rsidRPr="00816C33">
        <w:rPr>
          <w:rFonts w:ascii="Times New Roman" w:hAnsi="Times New Roman" w:cs="Times New Roman"/>
          <w:bCs/>
          <w:iCs/>
          <w:lang w:val="en-GB"/>
        </w:rPr>
        <w:t>Hu, J.</w:t>
      </w:r>
      <w:r w:rsidR="00CF1933"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2010. </w:t>
      </w:r>
      <w:r w:rsidRPr="00816C33">
        <w:rPr>
          <w:rFonts w:ascii="Times New Roman" w:hAnsi="Times New Roman" w:cs="Times New Roman" w:hint="eastAsia"/>
          <w:bCs/>
          <w:iCs/>
          <w:lang w:val="en-GB"/>
        </w:rPr>
        <w:t>中西古代家具对比研究</w:t>
      </w:r>
      <w:r w:rsidRPr="00816C33">
        <w:rPr>
          <w:rFonts w:ascii="Times New Roman" w:hAnsi="Times New Roman" w:cs="Times New Roman" w:hint="eastAsia"/>
          <w:bCs/>
          <w:iCs/>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Comparative study of ancient Chinese and western furniture</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Journal of Nanyang Institute of Technology</w:t>
      </w:r>
      <w:r w:rsidR="00165DC9" w:rsidRPr="00816C33">
        <w:rPr>
          <w:rFonts w:ascii="Times New Roman" w:hAnsi="Times New Roman" w:cs="Times New Roman" w:hint="eastAsia"/>
          <w:bCs/>
          <w:lang w:val="en-GB" w:eastAsia="zh-CN"/>
        </w:rPr>
        <w:t xml:space="preserve"> 1</w:t>
      </w:r>
      <w:r w:rsidRPr="00816C33">
        <w:rPr>
          <w:rFonts w:ascii="Times New Roman" w:hAnsi="Times New Roman" w:cs="Times New Roman"/>
          <w:bCs/>
          <w:lang w:val="en-GB"/>
        </w:rPr>
        <w:t>(2), 46</w:t>
      </w:r>
      <w:r w:rsidRPr="00816C33">
        <w:rPr>
          <w:rFonts w:ascii="Times New Roman" w:hAnsi="Times New Roman" w:cs="Times New Roman"/>
          <w:lang w:val="en-GB"/>
        </w:rPr>
        <w:t>−48</w:t>
      </w:r>
      <w:r w:rsidRPr="00816C33">
        <w:rPr>
          <w:rFonts w:ascii="Times New Roman" w:hAnsi="Times New Roman" w:cs="Times New Roman"/>
          <w:bCs/>
          <w:iCs/>
          <w:lang w:val="en-GB"/>
        </w:rPr>
        <w:t>.</w:t>
      </w:r>
    </w:p>
    <w:p w14:paraId="048F666B" w14:textId="2AD8F338" w:rsidR="005C4AD0" w:rsidRPr="00816C33" w:rsidRDefault="005C4AD0"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Cui, F. &amp; Yi, Z.</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2011. </w:t>
      </w:r>
      <w:r w:rsidRPr="00816C33">
        <w:rPr>
          <w:rFonts w:ascii="Times New Roman" w:hAnsi="Times New Roman" w:cs="Times New Roman"/>
          <w:lang w:val="en-GB"/>
        </w:rPr>
        <w:t>南阳汉画像石与古埃及壁画艺术形式的比较</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Comparison of art forms between Han dynasty stone reliefs in Nanyang and ancient Egyptian murals</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Journal of Zhengzhou University of Light Industry (Social Science Edition)</w:t>
      </w:r>
      <w:r w:rsidR="00165DC9" w:rsidRPr="00816C33">
        <w:rPr>
          <w:rFonts w:ascii="Times New Roman" w:hAnsi="Times New Roman" w:cs="Times New Roman" w:hint="eastAsia"/>
          <w:bCs/>
          <w:lang w:val="en-GB" w:eastAsia="zh-CN"/>
        </w:rPr>
        <w:t xml:space="preserve"> 12</w:t>
      </w:r>
      <w:r w:rsidRPr="00816C33">
        <w:rPr>
          <w:rFonts w:ascii="Times New Roman" w:hAnsi="Times New Roman" w:cs="Times New Roman"/>
          <w:bCs/>
          <w:lang w:val="en-GB"/>
        </w:rPr>
        <w:t>(4), 46</w:t>
      </w:r>
      <w:r w:rsidRPr="00816C33">
        <w:rPr>
          <w:rFonts w:ascii="Times New Roman" w:hAnsi="Times New Roman" w:cs="Times New Roman"/>
          <w:lang w:val="en-GB"/>
        </w:rPr>
        <w:t>−</w:t>
      </w:r>
      <w:r w:rsidRPr="00816C33">
        <w:rPr>
          <w:rFonts w:ascii="Times New Roman" w:hAnsi="Times New Roman" w:cs="Times New Roman"/>
          <w:bCs/>
          <w:lang w:val="en-GB"/>
        </w:rPr>
        <w:t>52.</w:t>
      </w:r>
    </w:p>
    <w:p w14:paraId="436EF6FC" w14:textId="5FF77A17" w:rsidR="005C4AD0" w:rsidRPr="00816C33" w:rsidRDefault="005C4AD0"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bCs/>
          <w:lang w:val="en-GB"/>
        </w:rPr>
        <w:t>Dong</w:t>
      </w:r>
      <w:r w:rsidRPr="00816C33">
        <w:rPr>
          <w:rFonts w:ascii="Times New Roman" w:hAnsi="Times New Roman" w:cs="Times New Roman"/>
          <w:lang w:val="en-GB"/>
        </w:rPr>
        <w:t>, X.</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2014. </w:t>
      </w:r>
      <w:r w:rsidRPr="00816C33">
        <w:rPr>
          <w:rFonts w:ascii="Times New Roman" w:hAnsi="Times New Roman" w:cs="Times New Roman"/>
          <w:lang w:val="en-GB"/>
        </w:rPr>
        <w:t>南阳汉画像石与古埃及浮雕壁画中动物肖形比较</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Comparative study of animal images in Nanyang carving stones in the Han Dynasty and ancient Egyptian relief fresco</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Journal of Chizhou University</w:t>
      </w:r>
      <w:r w:rsidR="00165DC9" w:rsidRPr="00816C33">
        <w:rPr>
          <w:rFonts w:ascii="Times New Roman" w:hAnsi="Times New Roman" w:cs="Times New Roman" w:hint="eastAsia"/>
          <w:bCs/>
          <w:lang w:val="en-GB" w:eastAsia="zh-CN"/>
        </w:rPr>
        <w:t xml:space="preserve"> 28</w:t>
      </w:r>
      <w:r w:rsidRPr="00816C33">
        <w:rPr>
          <w:rFonts w:ascii="Times New Roman" w:hAnsi="Times New Roman" w:cs="Times New Roman"/>
          <w:bCs/>
          <w:lang w:val="en-GB"/>
        </w:rPr>
        <w:t>(5), 114</w:t>
      </w:r>
      <w:r w:rsidRPr="00816C33">
        <w:rPr>
          <w:rFonts w:ascii="Times New Roman" w:hAnsi="Times New Roman" w:cs="Times New Roman"/>
          <w:lang w:val="en-GB"/>
        </w:rPr>
        <w:t>−</w:t>
      </w:r>
      <w:r w:rsidRPr="00816C33">
        <w:rPr>
          <w:rFonts w:ascii="Times New Roman" w:hAnsi="Times New Roman" w:cs="Times New Roman"/>
          <w:bCs/>
          <w:lang w:val="en-GB"/>
        </w:rPr>
        <w:t>117.</w:t>
      </w:r>
    </w:p>
    <w:p w14:paraId="6554A413" w14:textId="76BFA941" w:rsidR="005C4AD0" w:rsidRPr="00816C33" w:rsidRDefault="005C4AD0"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lastRenderedPageBreak/>
        <w:t>Fan, X.</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1997. </w:t>
      </w:r>
      <w:r w:rsidRPr="00816C33">
        <w:rPr>
          <w:rFonts w:ascii="Times New Roman" w:hAnsi="Times New Roman" w:cs="Times New Roman"/>
          <w:lang w:val="en-GB"/>
        </w:rPr>
        <w:t>古埃及新王国及中东同时期墓室浮雕和中国汉画像石刻艺术风格之比较</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Comparison of carving styles between the reliefs in the tombs in the ancient Egyptian New Kingdom and contemporary Middle East and the carving stones of the Chinese Han dynasty</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Journal of Nanjing Arts Institute (Fine Arts &amp; Design)</w:t>
      </w:r>
      <w:r w:rsidR="00165DC9" w:rsidRPr="00816C33">
        <w:rPr>
          <w:rFonts w:ascii="Times New Roman" w:hAnsi="Times New Roman" w:cs="Times New Roman" w:hint="eastAsia"/>
          <w:bCs/>
          <w:i/>
          <w:iCs/>
          <w:lang w:val="en-GB" w:eastAsia="zh-CN"/>
        </w:rPr>
        <w:t xml:space="preserve"> </w:t>
      </w:r>
      <w:r w:rsidR="00165DC9" w:rsidRPr="00816C33">
        <w:rPr>
          <w:rFonts w:ascii="Times New Roman" w:hAnsi="Times New Roman" w:cs="Times New Roman" w:hint="eastAsia"/>
          <w:bCs/>
          <w:lang w:val="en-GB" w:eastAsia="zh-CN"/>
        </w:rPr>
        <w:t>2</w:t>
      </w:r>
      <w:r w:rsidRPr="00816C33">
        <w:rPr>
          <w:rFonts w:ascii="Times New Roman" w:hAnsi="Times New Roman" w:cs="Times New Roman"/>
          <w:bCs/>
          <w:lang w:val="en-GB"/>
        </w:rPr>
        <w:t>, 29</w:t>
      </w:r>
      <w:r w:rsidRPr="00816C33">
        <w:rPr>
          <w:rFonts w:ascii="Times New Roman" w:hAnsi="Times New Roman" w:cs="Times New Roman"/>
          <w:lang w:val="en-GB"/>
        </w:rPr>
        <w:t>−</w:t>
      </w:r>
      <w:r w:rsidRPr="00816C33">
        <w:rPr>
          <w:rFonts w:ascii="Times New Roman" w:hAnsi="Times New Roman" w:cs="Times New Roman"/>
          <w:bCs/>
          <w:lang w:val="en-GB"/>
        </w:rPr>
        <w:t>33.</w:t>
      </w:r>
    </w:p>
    <w:p w14:paraId="4D76D968" w14:textId="2683D4AD" w:rsidR="0079484C" w:rsidRPr="00816C33" w:rsidRDefault="0079484C" w:rsidP="0079484C">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lang w:val="en-GB"/>
        </w:rPr>
        <w:t>Fang, P.</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1985. </w:t>
      </w:r>
      <w:r w:rsidRPr="00816C33">
        <w:rPr>
          <w:rFonts w:ascii="Times New Roman" w:hAnsi="Times New Roman" w:cs="Times New Roman" w:hint="eastAsia"/>
          <w:lang w:val="en-GB"/>
        </w:rPr>
        <w:t>倾国倾城——杨贵妃和埃及女王的形象比较</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A comparison of the images of Yang Guifei and the Egyptian queen</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i/>
          <w:iCs/>
          <w:lang w:val="en-GB"/>
        </w:rPr>
        <w:t>Literature &amp; Art Studies</w:t>
      </w:r>
      <w:r w:rsidR="00165DC9" w:rsidRPr="00816C33">
        <w:rPr>
          <w:rFonts w:ascii="Times New Roman" w:hAnsi="Times New Roman" w:cs="Times New Roman" w:hint="eastAsia"/>
          <w:lang w:val="en-GB" w:eastAsia="zh-CN"/>
        </w:rPr>
        <w:t xml:space="preserve"> 2</w:t>
      </w:r>
      <w:r w:rsidRPr="00816C33">
        <w:rPr>
          <w:rFonts w:ascii="Times New Roman" w:hAnsi="Times New Roman" w:cs="Times New Roman"/>
          <w:lang w:val="en-GB"/>
        </w:rPr>
        <w:t>, 114−124.</w:t>
      </w:r>
    </w:p>
    <w:p w14:paraId="7B9FA622" w14:textId="7436CFAC" w:rsidR="0079484C" w:rsidRPr="00816C33" w:rsidRDefault="0079484C" w:rsidP="0079484C">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lang w:val="en-GB"/>
        </w:rPr>
        <w:t>Feng, J.</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2012. </w:t>
      </w:r>
      <w:r w:rsidRPr="00816C33">
        <w:rPr>
          <w:rFonts w:ascii="Times New Roman" w:hAnsi="Times New Roman" w:cs="Times New Roman" w:hint="eastAsia"/>
          <w:lang w:val="en-GB"/>
        </w:rPr>
        <w:t>中西文化对照下的东方美与西方美——杨贵妃与埃及女王的形象比较</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Eastern and western beauty in the contrast of Chinese and western cultures: a comparison of the images of Yang Guifei and the Egyptian queen</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i/>
          <w:iCs/>
          <w:lang w:val="en-GB"/>
        </w:rPr>
        <w:t>The Study of Chinese Characters and Language</w:t>
      </w:r>
      <w:r w:rsidR="00165DC9" w:rsidRPr="00816C33">
        <w:rPr>
          <w:rFonts w:ascii="Times New Roman" w:hAnsi="Times New Roman" w:cs="Times New Roman" w:hint="eastAsia"/>
          <w:lang w:val="en-GB" w:eastAsia="zh-CN"/>
        </w:rPr>
        <w:t xml:space="preserve"> 1</w:t>
      </w:r>
      <w:r w:rsidRPr="00816C33">
        <w:rPr>
          <w:rFonts w:ascii="Times New Roman" w:hAnsi="Times New Roman" w:cs="Times New Roman"/>
          <w:lang w:val="en-GB"/>
        </w:rPr>
        <w:t>, 85−86.</w:t>
      </w:r>
    </w:p>
    <w:p w14:paraId="2D952FE7" w14:textId="5C74B509" w:rsidR="005C4AD0" w:rsidRPr="00816C33" w:rsidRDefault="005C4AD0" w:rsidP="005C4AD0">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bCs/>
          <w:iCs/>
          <w:lang w:val="en-GB"/>
        </w:rPr>
        <w:t>Gao, F.</w:t>
      </w:r>
      <w:r w:rsidR="00CF1933"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1995. </w:t>
      </w:r>
      <w:r w:rsidRPr="00816C33">
        <w:rPr>
          <w:rFonts w:ascii="Times New Roman" w:hAnsi="Times New Roman" w:cs="Times New Roman"/>
          <w:bCs/>
          <w:iCs/>
          <w:lang w:val="en-GB"/>
        </w:rPr>
        <w:t>古代埃及与中国的太阳崇拜之比较研究</w:t>
      </w:r>
      <w:r w:rsidRPr="00816C33">
        <w:rPr>
          <w:rFonts w:ascii="Times New Roman" w:hAnsi="Times New Roman" w:cs="Times New Roman" w:hint="eastAsia"/>
          <w:bCs/>
          <w:iCs/>
          <w:lang w:val="en-GB"/>
        </w:rPr>
        <w:t xml:space="preserve"> </w:t>
      </w:r>
      <w:r w:rsidR="00896A85" w:rsidRPr="00816C33">
        <w:rPr>
          <w:rFonts w:ascii="Times New Roman" w:hAnsi="Times New Roman" w:cs="Times New Roman"/>
          <w:bCs/>
          <w:iCs/>
          <w:lang w:val="en-GB"/>
        </w:rPr>
        <w:t>[</w:t>
      </w:r>
      <w:r w:rsidRPr="00816C33">
        <w:rPr>
          <w:rFonts w:ascii="Times New Roman" w:hAnsi="Times New Roman" w:cs="Times New Roman"/>
          <w:bCs/>
          <w:iCs/>
          <w:lang w:val="en-GB"/>
        </w:rPr>
        <w:t>Comparative study between sun worship in ancient Egypt and China</w:t>
      </w:r>
      <w:r w:rsidR="00EC097C"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w:t>
      </w:r>
      <w:r w:rsidRPr="00816C33">
        <w:rPr>
          <w:rFonts w:ascii="Times New Roman" w:hAnsi="Times New Roman" w:cs="Times New Roman"/>
          <w:bCs/>
          <w:i/>
          <w:iCs/>
          <w:lang w:val="en-GB"/>
        </w:rPr>
        <w:t>Fudan Journal (Social Science Edition)</w:t>
      </w:r>
      <w:r w:rsidR="00165DC9" w:rsidRPr="00816C33">
        <w:rPr>
          <w:rFonts w:ascii="Times New Roman" w:hAnsi="Times New Roman" w:cs="Times New Roman" w:hint="eastAsia"/>
          <w:bCs/>
          <w:lang w:val="en-GB" w:eastAsia="zh-CN"/>
        </w:rPr>
        <w:t xml:space="preserve"> 5</w:t>
      </w:r>
      <w:r w:rsidRPr="00816C33">
        <w:rPr>
          <w:rFonts w:ascii="Times New Roman" w:hAnsi="Times New Roman" w:cs="Times New Roman"/>
          <w:bCs/>
          <w:iCs/>
          <w:lang w:val="en-GB"/>
        </w:rPr>
        <w:t>, 34, 98</w:t>
      </w:r>
      <w:r w:rsidRPr="00816C33">
        <w:rPr>
          <w:rFonts w:ascii="Times New Roman" w:hAnsi="Times New Roman" w:cs="Times New Roman"/>
          <w:lang w:val="en-GB"/>
        </w:rPr>
        <w:t>−</w:t>
      </w:r>
      <w:r w:rsidRPr="00816C33">
        <w:rPr>
          <w:rFonts w:ascii="Times New Roman" w:hAnsi="Times New Roman" w:cs="Times New Roman"/>
          <w:bCs/>
          <w:iCs/>
          <w:lang w:val="en-GB"/>
        </w:rPr>
        <w:t>103.</w:t>
      </w:r>
    </w:p>
    <w:p w14:paraId="4D9260F2" w14:textId="5A3F031D" w:rsidR="005C4AD0" w:rsidRPr="00816C33" w:rsidRDefault="005C4AD0" w:rsidP="005C4AD0">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lang w:val="en-GB"/>
        </w:rPr>
        <w:t>Guo, J.</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2007. </w:t>
      </w:r>
      <w:r w:rsidRPr="00816C33">
        <w:rPr>
          <w:rFonts w:ascii="Times New Roman" w:hAnsi="Times New Roman" w:cs="Times New Roman"/>
          <w:lang w:val="en-GB"/>
        </w:rPr>
        <w:t>论中西古代个人像艺术及其观念</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On Chinese and western ancient portrait art and their concepts</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Acta Archaeologica Sinica</w:t>
      </w:r>
      <w:r w:rsidR="00165DC9" w:rsidRPr="00816C33">
        <w:rPr>
          <w:rFonts w:ascii="Times New Roman" w:hAnsi="Times New Roman" w:cs="Times New Roman" w:hint="eastAsia"/>
          <w:bCs/>
          <w:lang w:val="en-GB" w:eastAsia="zh-CN"/>
        </w:rPr>
        <w:t xml:space="preserve"> 3</w:t>
      </w:r>
      <w:r w:rsidRPr="00816C33">
        <w:rPr>
          <w:rFonts w:ascii="Times New Roman" w:hAnsi="Times New Roman" w:cs="Times New Roman"/>
          <w:bCs/>
          <w:lang w:val="en-GB"/>
        </w:rPr>
        <w:t>, 267</w:t>
      </w:r>
      <w:r w:rsidRPr="00816C33">
        <w:rPr>
          <w:rFonts w:ascii="Times New Roman" w:hAnsi="Times New Roman" w:cs="Times New Roman"/>
          <w:lang w:val="en-GB"/>
        </w:rPr>
        <w:t>−</w:t>
      </w:r>
      <w:r w:rsidRPr="00816C33">
        <w:rPr>
          <w:rFonts w:ascii="Times New Roman" w:hAnsi="Times New Roman" w:cs="Times New Roman"/>
          <w:bCs/>
          <w:lang w:val="en-GB"/>
        </w:rPr>
        <w:t>294.</w:t>
      </w:r>
    </w:p>
    <w:p w14:paraId="039E0A0C" w14:textId="1E39D9BC" w:rsidR="005C4AD0" w:rsidRPr="00816C33" w:rsidRDefault="005C4AD0"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Guo, J.</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w:t>
      </w:r>
      <w:r w:rsidR="0079484C" w:rsidRPr="00816C33">
        <w:rPr>
          <w:rFonts w:ascii="Times New Roman" w:hAnsi="Times New Roman" w:cs="Times New Roman"/>
          <w:lang w:val="en-GB"/>
        </w:rPr>
        <w:t>10</w:t>
      </w:r>
      <w:r w:rsidRPr="00816C33">
        <w:rPr>
          <w:rFonts w:ascii="Times New Roman" w:hAnsi="Times New Roman" w:cs="Times New Roman"/>
          <w:lang w:val="en-GB"/>
        </w:rPr>
        <w:t xml:space="preserve">. </w:t>
      </w:r>
      <w:r w:rsidRPr="00816C33">
        <w:rPr>
          <w:rFonts w:ascii="Times New Roman" w:hAnsi="Times New Roman" w:cs="Times New Roman" w:hint="eastAsia"/>
          <w:lang w:val="en-GB"/>
        </w:rPr>
        <w:t>史前信仰中神龙形象来源刍议</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On the origin of the image of the deified dragon in prehistoric beliefs</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Cultural Relics of Central China</w:t>
      </w:r>
      <w:r w:rsidR="00165DC9" w:rsidRPr="00816C33">
        <w:rPr>
          <w:rFonts w:ascii="Times New Roman" w:hAnsi="Times New Roman" w:cs="Times New Roman" w:hint="eastAsia"/>
          <w:bCs/>
          <w:lang w:val="en-GB" w:eastAsia="zh-CN"/>
        </w:rPr>
        <w:t xml:space="preserve"> 3</w:t>
      </w:r>
      <w:r w:rsidRPr="00816C33">
        <w:rPr>
          <w:rFonts w:ascii="Times New Roman" w:hAnsi="Times New Roman" w:cs="Times New Roman"/>
          <w:bCs/>
          <w:lang w:val="en-GB"/>
        </w:rPr>
        <w:t>, 23</w:t>
      </w:r>
      <w:r w:rsidRPr="00816C33">
        <w:rPr>
          <w:rFonts w:ascii="Times New Roman" w:hAnsi="Times New Roman" w:cs="Times New Roman"/>
          <w:lang w:val="en-GB"/>
        </w:rPr>
        <w:t>−</w:t>
      </w:r>
      <w:r w:rsidRPr="00816C33">
        <w:rPr>
          <w:rFonts w:ascii="Times New Roman" w:hAnsi="Times New Roman" w:cs="Times New Roman"/>
          <w:bCs/>
          <w:lang w:val="en-GB"/>
        </w:rPr>
        <w:t>33.</w:t>
      </w:r>
    </w:p>
    <w:p w14:paraId="41FA8BF6" w14:textId="64F9BC5B" w:rsidR="00377290" w:rsidRPr="00816C33" w:rsidRDefault="00377290" w:rsidP="00377290">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lang w:val="en-GB"/>
        </w:rPr>
        <w:t>He, Y.</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2021. </w:t>
      </w:r>
      <w:r w:rsidRPr="00816C33">
        <w:rPr>
          <w:rFonts w:ascii="Times New Roman" w:hAnsi="Times New Roman" w:cs="Times New Roman" w:hint="eastAsia"/>
          <w:lang w:val="en-GB"/>
        </w:rPr>
        <w:t>文化比较视野下的古埃及和古中国</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Ancient Egypt and ancient China in the perspective of cultural comparison</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i/>
          <w:iCs/>
          <w:lang w:val="en-GB"/>
        </w:rPr>
        <w:t>Popular Archaeology</w:t>
      </w:r>
      <w:r w:rsidR="00165DC9" w:rsidRPr="00816C33">
        <w:rPr>
          <w:rFonts w:ascii="Times New Roman" w:hAnsi="Times New Roman" w:cs="Times New Roman" w:hint="eastAsia"/>
          <w:lang w:val="en-GB" w:eastAsia="zh-CN"/>
        </w:rPr>
        <w:t xml:space="preserve"> 7</w:t>
      </w:r>
      <w:r w:rsidRPr="00816C33">
        <w:rPr>
          <w:rFonts w:ascii="Times New Roman" w:hAnsi="Times New Roman" w:cs="Times New Roman"/>
          <w:lang w:val="en-GB"/>
        </w:rPr>
        <w:t>, 1.</w:t>
      </w:r>
    </w:p>
    <w:p w14:paraId="5EFDB96C" w14:textId="4E61ADDD" w:rsidR="005C4AD0" w:rsidRPr="00816C33" w:rsidRDefault="005C4AD0"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Jia, X.</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2014. </w:t>
      </w:r>
      <w:r w:rsidR="00AF5812" w:rsidRPr="00816C33">
        <w:rPr>
          <w:rFonts w:ascii="Times New Roman" w:hAnsi="Times New Roman" w:cs="Times New Roman" w:hint="eastAsia"/>
          <w:lang w:val="en-GB" w:eastAsia="zh-CN"/>
        </w:rPr>
        <w:t>奥斯里斯神话与《山海经》相关神话的比较——兼论古埃及阿通神教与中土九黎乱德的异同</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Comparison of the myth of Osiris and myths related to Shanhaijing with a discussion of the similarities and differences between the Aten worship in ancient Egypt and Jiuliluande</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Chinese Culture Research</w:t>
      </w:r>
      <w:r w:rsidR="00165DC9" w:rsidRPr="00816C33">
        <w:rPr>
          <w:rFonts w:ascii="Times New Roman" w:hAnsi="Times New Roman" w:cs="Times New Roman" w:hint="eastAsia"/>
          <w:bCs/>
          <w:lang w:val="en-GB" w:eastAsia="zh-CN"/>
        </w:rPr>
        <w:t xml:space="preserve"> 3</w:t>
      </w:r>
      <w:r w:rsidRPr="00816C33">
        <w:rPr>
          <w:rFonts w:ascii="Times New Roman" w:hAnsi="Times New Roman" w:cs="Times New Roman"/>
          <w:bCs/>
          <w:lang w:val="en-GB"/>
        </w:rPr>
        <w:t>, 175</w:t>
      </w:r>
      <w:r w:rsidRPr="00816C33">
        <w:rPr>
          <w:rFonts w:ascii="Times New Roman" w:hAnsi="Times New Roman" w:cs="Times New Roman"/>
          <w:lang w:val="en-GB"/>
        </w:rPr>
        <w:t>−</w:t>
      </w:r>
      <w:r w:rsidRPr="00816C33">
        <w:rPr>
          <w:rFonts w:ascii="Times New Roman" w:hAnsi="Times New Roman" w:cs="Times New Roman"/>
          <w:bCs/>
          <w:lang w:val="en-GB"/>
        </w:rPr>
        <w:t>182.</w:t>
      </w:r>
    </w:p>
    <w:p w14:paraId="0D2BE1E9" w14:textId="091DFD5E" w:rsidR="005C4AD0" w:rsidRPr="00816C33" w:rsidRDefault="005C4AD0" w:rsidP="005C4AD0">
      <w:pPr>
        <w:spacing w:line="480" w:lineRule="auto"/>
        <w:ind w:left="284" w:hanging="284"/>
        <w:jc w:val="both"/>
        <w:rPr>
          <w:rFonts w:ascii="Times New Roman" w:hAnsi="Times New Roman" w:cs="Times New Roman"/>
          <w:bCs/>
          <w:iCs/>
          <w:lang w:val="en-US"/>
        </w:rPr>
      </w:pPr>
      <w:r w:rsidRPr="00816C33">
        <w:rPr>
          <w:rFonts w:ascii="Times New Roman" w:hAnsi="Times New Roman" w:cs="Times New Roman"/>
          <w:lang w:val="en-GB"/>
        </w:rPr>
        <w:t>Li, B.</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2009. </w:t>
      </w:r>
      <w:r w:rsidRPr="00816C33">
        <w:rPr>
          <w:rFonts w:ascii="Times New Roman" w:hAnsi="Times New Roman" w:cs="Times New Roman"/>
          <w:lang w:val="en-GB"/>
        </w:rPr>
        <w:t>中国汉画像石与古埃及石刻艺术的比较</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Comparison of Chinese Han carving stones and ancient Egyptian stone-carving art</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Journal of Nanyang Institute of Technology</w:t>
      </w:r>
      <w:r w:rsidR="00DE2F76" w:rsidRPr="00816C33">
        <w:rPr>
          <w:rFonts w:ascii="Times New Roman" w:hAnsi="Times New Roman" w:cs="Times New Roman" w:hint="eastAsia"/>
          <w:bCs/>
          <w:lang w:val="en-GB" w:eastAsia="zh-CN"/>
        </w:rPr>
        <w:t xml:space="preserve"> 1</w:t>
      </w:r>
      <w:r w:rsidR="00DE2F76" w:rsidRPr="00816C33">
        <w:rPr>
          <w:rFonts w:ascii="Times New Roman" w:hAnsi="Times New Roman" w:cs="Times New Roman" w:hint="eastAsia"/>
          <w:bCs/>
          <w:i/>
          <w:iCs/>
          <w:lang w:val="en-GB" w:eastAsia="zh-CN"/>
        </w:rPr>
        <w:t xml:space="preserve"> </w:t>
      </w:r>
      <w:r w:rsidRPr="00816C33">
        <w:rPr>
          <w:rFonts w:ascii="Times New Roman" w:hAnsi="Times New Roman" w:cs="Times New Roman"/>
          <w:bCs/>
          <w:lang w:val="en-GB"/>
        </w:rPr>
        <w:t>(2), 46</w:t>
      </w:r>
      <w:r w:rsidRPr="00816C33">
        <w:rPr>
          <w:rFonts w:ascii="Times New Roman" w:hAnsi="Times New Roman" w:cs="Times New Roman"/>
          <w:lang w:val="en-US"/>
        </w:rPr>
        <w:t>−4</w:t>
      </w:r>
      <w:r w:rsidRPr="00816C33">
        <w:rPr>
          <w:rFonts w:ascii="Times New Roman" w:hAnsi="Times New Roman" w:cs="Times New Roman"/>
          <w:bCs/>
          <w:lang w:val="en-GB"/>
        </w:rPr>
        <w:t>8.</w:t>
      </w:r>
    </w:p>
    <w:p w14:paraId="678664C9" w14:textId="7E74A580" w:rsidR="005C4AD0" w:rsidRPr="00816C33" w:rsidRDefault="005C4AD0"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Li, J.</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2017. </w:t>
      </w:r>
      <w:r w:rsidRPr="00816C33">
        <w:rPr>
          <w:rFonts w:ascii="Times New Roman" w:hAnsi="Times New Roman" w:cs="Times New Roman"/>
          <w:lang w:val="en-GB"/>
        </w:rPr>
        <w:t>古埃及和中国藏族护身符比较研究</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Comparative study of ancient Egyptian amulets and Chinese Tibetan amulets</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Furniture &amp; Interior Design</w:t>
      </w:r>
      <w:r w:rsidR="00165DC9" w:rsidRPr="00816C33">
        <w:rPr>
          <w:rFonts w:ascii="Times New Roman" w:hAnsi="Times New Roman" w:cs="Times New Roman" w:hint="eastAsia"/>
          <w:bCs/>
          <w:lang w:val="en-GB" w:eastAsia="zh-CN"/>
        </w:rPr>
        <w:t xml:space="preserve"> 8</w:t>
      </w:r>
      <w:r w:rsidRPr="00816C33">
        <w:rPr>
          <w:rFonts w:ascii="Times New Roman" w:hAnsi="Times New Roman" w:cs="Times New Roman"/>
          <w:bCs/>
          <w:lang w:val="en-GB"/>
        </w:rPr>
        <w:t>, 112</w:t>
      </w:r>
      <w:r w:rsidRPr="00816C33">
        <w:rPr>
          <w:rFonts w:ascii="Times New Roman" w:hAnsi="Times New Roman" w:cs="Times New Roman"/>
          <w:lang w:val="en-US"/>
        </w:rPr>
        <w:t>−</w:t>
      </w:r>
      <w:r w:rsidRPr="00816C33">
        <w:rPr>
          <w:rFonts w:ascii="Times New Roman" w:hAnsi="Times New Roman" w:cs="Times New Roman"/>
          <w:bCs/>
          <w:lang w:val="en-GB"/>
        </w:rPr>
        <w:t>113.</w:t>
      </w:r>
    </w:p>
    <w:p w14:paraId="29D55541" w14:textId="3BEE3259" w:rsidR="005C4AD0" w:rsidRPr="00816C33" w:rsidRDefault="005C4AD0"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Li, M.</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2014. </w:t>
      </w:r>
      <w:r w:rsidRPr="00816C33">
        <w:rPr>
          <w:rFonts w:ascii="Times New Roman" w:hAnsi="Times New Roman" w:cs="Times New Roman"/>
          <w:lang w:val="en-GB"/>
        </w:rPr>
        <w:t>论神话题材在古埃及浮雕和中国砖雕中的作用</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On the role of mythological themes in ancient Egyptian reliefs and Chinese brick carvings</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 xml:space="preserve">Literature Life </w:t>
      </w:r>
      <w:r w:rsidR="00165DC9" w:rsidRPr="00816C33">
        <w:rPr>
          <w:rFonts w:ascii="Times New Roman" w:hAnsi="Times New Roman" w:cs="Times New Roman" w:hint="eastAsia"/>
          <w:bCs/>
          <w:i/>
          <w:iCs/>
          <w:lang w:val="en-GB" w:eastAsia="zh-CN"/>
        </w:rPr>
        <w:t>5</w:t>
      </w:r>
      <w:r w:rsidRPr="00816C33">
        <w:rPr>
          <w:rFonts w:ascii="Times New Roman" w:hAnsi="Times New Roman" w:cs="Times New Roman"/>
          <w:bCs/>
          <w:lang w:val="en-GB"/>
        </w:rPr>
        <w:t>, 86.</w:t>
      </w:r>
    </w:p>
    <w:p w14:paraId="2945AB82" w14:textId="0F132B3C" w:rsidR="005C4AD0" w:rsidRPr="00816C33" w:rsidRDefault="005C4AD0" w:rsidP="005C4AD0">
      <w:pPr>
        <w:spacing w:line="480" w:lineRule="auto"/>
        <w:ind w:left="284" w:hanging="284"/>
        <w:jc w:val="both"/>
        <w:rPr>
          <w:rFonts w:ascii="Times New Roman" w:hAnsi="Times New Roman" w:cs="Times New Roman"/>
          <w:bCs/>
          <w:iCs/>
          <w:lang w:val="en-US"/>
        </w:rPr>
      </w:pPr>
      <w:r w:rsidRPr="00816C33">
        <w:rPr>
          <w:rFonts w:ascii="Times New Roman" w:hAnsi="Times New Roman" w:cs="Times New Roman"/>
          <w:lang w:val="en-GB"/>
        </w:rPr>
        <w:lastRenderedPageBreak/>
        <w:t>Li, Y.</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2017. </w:t>
      </w:r>
      <w:r w:rsidRPr="00816C33">
        <w:rPr>
          <w:rFonts w:ascii="Times New Roman" w:hAnsi="Times New Roman" w:cs="Times New Roman"/>
          <w:lang w:val="en-GB"/>
        </w:rPr>
        <w:t>古埃及新王国时期和中国唐朝墓室壁画艺术比较研究</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Comparative study of mural paintings in the tombs of New Kingdom in ancient Egypt and the Tang dynasty in China</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Art Education Research</w:t>
      </w:r>
      <w:r w:rsidR="00165DC9" w:rsidRPr="00816C33">
        <w:rPr>
          <w:rFonts w:ascii="Times New Roman" w:hAnsi="Times New Roman" w:cs="Times New Roman" w:hint="eastAsia"/>
          <w:bCs/>
          <w:lang w:val="en-GB" w:eastAsia="zh-CN"/>
        </w:rPr>
        <w:t xml:space="preserve"> 6</w:t>
      </w:r>
      <w:r w:rsidRPr="00816C33">
        <w:rPr>
          <w:rFonts w:ascii="Times New Roman" w:hAnsi="Times New Roman" w:cs="Times New Roman"/>
          <w:bCs/>
          <w:lang w:val="en-GB"/>
        </w:rPr>
        <w:t>, 19</w:t>
      </w:r>
      <w:r w:rsidRPr="00816C33">
        <w:rPr>
          <w:rFonts w:ascii="Times New Roman" w:hAnsi="Times New Roman" w:cs="Times New Roman"/>
          <w:lang w:val="en-US"/>
        </w:rPr>
        <w:t>−</w:t>
      </w:r>
      <w:r w:rsidRPr="00816C33">
        <w:rPr>
          <w:rFonts w:ascii="Times New Roman" w:hAnsi="Times New Roman" w:cs="Times New Roman"/>
          <w:bCs/>
          <w:lang w:val="en-GB"/>
        </w:rPr>
        <w:t>20.</w:t>
      </w:r>
    </w:p>
    <w:p w14:paraId="2AC6AB3C" w14:textId="1524175E" w:rsidR="005C4AD0" w:rsidRPr="00816C33" w:rsidRDefault="005C4AD0"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Liang, J.</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2010. </w:t>
      </w:r>
      <w:r w:rsidRPr="00816C33">
        <w:rPr>
          <w:rFonts w:ascii="Times New Roman" w:hAnsi="Times New Roman" w:cs="Times New Roman"/>
          <w:lang w:val="en-GB"/>
        </w:rPr>
        <w:t>中西方古代自然观之比较及其对建筑的影响</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The Chinese and western ancient natural view comparison and their influences on building</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Shanxi Architecture</w:t>
      </w:r>
      <w:r w:rsidR="00165DC9" w:rsidRPr="00816C33">
        <w:rPr>
          <w:rFonts w:ascii="Times New Roman" w:hAnsi="Times New Roman" w:cs="Times New Roman" w:hint="eastAsia"/>
          <w:bCs/>
          <w:lang w:val="en-GB" w:eastAsia="zh-CN"/>
        </w:rPr>
        <w:t xml:space="preserve"> 36</w:t>
      </w:r>
      <w:r w:rsidRPr="00816C33">
        <w:rPr>
          <w:rFonts w:ascii="Times New Roman" w:hAnsi="Times New Roman" w:cs="Times New Roman"/>
          <w:bCs/>
          <w:lang w:val="en-GB"/>
        </w:rPr>
        <w:t>(20), 34</w:t>
      </w:r>
      <w:r w:rsidRPr="00816C33">
        <w:rPr>
          <w:rFonts w:ascii="Times New Roman" w:hAnsi="Times New Roman" w:cs="Times New Roman"/>
          <w:lang w:val="en-GB"/>
        </w:rPr>
        <w:t>−</w:t>
      </w:r>
      <w:r w:rsidRPr="00816C33">
        <w:rPr>
          <w:rFonts w:ascii="Times New Roman" w:hAnsi="Times New Roman" w:cs="Times New Roman"/>
          <w:bCs/>
          <w:lang w:val="en-GB"/>
        </w:rPr>
        <w:t>35.</w:t>
      </w:r>
    </w:p>
    <w:p w14:paraId="22A3DE5C" w14:textId="6183D0BA" w:rsidR="005C4AD0" w:rsidRPr="00816C33" w:rsidRDefault="005C4AD0"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bCs/>
          <w:lang w:val="en-GB"/>
        </w:rPr>
        <w:t>Ling, C.</w:t>
      </w:r>
      <w:r w:rsidR="00CF1933" w:rsidRPr="00816C33">
        <w:rPr>
          <w:rFonts w:ascii="Times New Roman" w:hAnsi="Times New Roman" w:cs="Times New Roman" w:hint="eastAsia"/>
          <w:bCs/>
          <w:lang w:val="en-GB" w:eastAsia="zh-CN"/>
        </w:rPr>
        <w:t>,</w:t>
      </w:r>
      <w:r w:rsidRPr="00816C33">
        <w:rPr>
          <w:rFonts w:ascii="Times New Roman" w:hAnsi="Times New Roman" w:cs="Times New Roman"/>
          <w:bCs/>
          <w:lang w:val="en-GB"/>
        </w:rPr>
        <w:t xml:space="preserve"> 1967. </w:t>
      </w:r>
      <w:r w:rsidRPr="00816C33">
        <w:rPr>
          <w:rFonts w:ascii="Times New Roman" w:hAnsi="Times New Roman" w:cs="Times New Roman"/>
          <w:bCs/>
          <w:lang w:val="en-GB"/>
        </w:rPr>
        <w:t>埃及金字塔与中国古王陵</w:t>
      </w:r>
      <w:r w:rsidRPr="00816C33">
        <w:rPr>
          <w:rFonts w:ascii="Times New Roman" w:hAnsi="Times New Roman" w:cs="Times New Roman" w:hint="eastAsia"/>
          <w:bCs/>
          <w:lang w:val="en-GB"/>
        </w:rPr>
        <w:t xml:space="preserve"> </w:t>
      </w:r>
      <w:r w:rsidR="00896A85" w:rsidRPr="00816C33">
        <w:rPr>
          <w:rFonts w:ascii="Times New Roman" w:hAnsi="Times New Roman" w:cs="Times New Roman"/>
          <w:bCs/>
          <w:lang w:val="en-GB"/>
        </w:rPr>
        <w:t>[</w:t>
      </w:r>
      <w:r w:rsidRPr="00816C33">
        <w:rPr>
          <w:rFonts w:ascii="Times New Roman" w:hAnsi="Times New Roman" w:cs="Times New Roman"/>
          <w:bCs/>
          <w:lang w:val="en-GB"/>
        </w:rPr>
        <w:t>Egyptian pyramids and ancient Chinese royal tombs</w:t>
      </w:r>
      <w:r w:rsidR="00EC097C" w:rsidRPr="00816C33">
        <w:rPr>
          <w:rFonts w:ascii="Times New Roman" w:hAnsi="Times New Roman" w:cs="Times New Roman" w:hint="eastAsia"/>
          <w:bCs/>
          <w:lang w:val="en-GB" w:eastAsia="zh-CN"/>
        </w:rPr>
        <w:t>]</w:t>
      </w:r>
      <w:r w:rsidRPr="00816C33">
        <w:rPr>
          <w:rFonts w:ascii="Times New Roman" w:hAnsi="Times New Roman" w:cs="Times New Roman"/>
          <w:bCs/>
          <w:lang w:val="en-GB"/>
        </w:rPr>
        <w:t xml:space="preserve">. </w:t>
      </w:r>
      <w:r w:rsidRPr="00816C33">
        <w:rPr>
          <w:rFonts w:ascii="Times New Roman" w:hAnsi="Times New Roman" w:cs="Times New Roman"/>
          <w:bCs/>
          <w:i/>
          <w:iCs/>
          <w:lang w:val="en-GB"/>
        </w:rPr>
        <w:t>Bulletin of the Institute of Ethnology, Academia Sinica</w:t>
      </w:r>
      <w:r w:rsidR="00165DC9" w:rsidRPr="00816C33">
        <w:rPr>
          <w:rFonts w:ascii="Times New Roman" w:hAnsi="Times New Roman" w:cs="Times New Roman" w:hint="eastAsia"/>
          <w:bCs/>
          <w:lang w:val="en-GB" w:eastAsia="zh-CN"/>
        </w:rPr>
        <w:t xml:space="preserve"> 24</w:t>
      </w:r>
      <w:r w:rsidRPr="00816C33">
        <w:rPr>
          <w:rFonts w:ascii="Times New Roman" w:hAnsi="Times New Roman" w:cs="Times New Roman"/>
          <w:bCs/>
          <w:lang w:val="en-GB"/>
        </w:rPr>
        <w:t>, 187</w:t>
      </w:r>
      <w:r w:rsidRPr="00816C33">
        <w:rPr>
          <w:rFonts w:ascii="Times New Roman" w:hAnsi="Times New Roman" w:cs="Times New Roman"/>
          <w:lang w:val="en-GB"/>
        </w:rPr>
        <w:t>−</w:t>
      </w:r>
      <w:r w:rsidRPr="00816C33">
        <w:rPr>
          <w:rFonts w:ascii="Times New Roman" w:hAnsi="Times New Roman" w:cs="Times New Roman"/>
          <w:bCs/>
          <w:lang w:val="en-GB"/>
        </w:rPr>
        <w:t>215.</w:t>
      </w:r>
    </w:p>
    <w:p w14:paraId="039646CB" w14:textId="24A122FA" w:rsidR="005C4AD0" w:rsidRPr="00816C33" w:rsidRDefault="005C4AD0"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bCs/>
          <w:lang w:val="en-GB"/>
        </w:rPr>
        <w:t>Liu, C.</w:t>
      </w:r>
      <w:r w:rsidR="00CF1933" w:rsidRPr="00816C33">
        <w:rPr>
          <w:rFonts w:ascii="Times New Roman" w:hAnsi="Times New Roman" w:cs="Times New Roman" w:hint="eastAsia"/>
          <w:bCs/>
          <w:lang w:val="en-GB" w:eastAsia="zh-CN"/>
        </w:rPr>
        <w:t>,</w:t>
      </w:r>
      <w:r w:rsidRPr="00816C33">
        <w:rPr>
          <w:rFonts w:ascii="Times New Roman" w:hAnsi="Times New Roman" w:cs="Times New Roman"/>
          <w:bCs/>
          <w:lang w:val="en-GB"/>
        </w:rPr>
        <w:t xml:space="preserve"> 2005. </w:t>
      </w:r>
      <w:r w:rsidRPr="00816C33">
        <w:rPr>
          <w:rFonts w:ascii="Times New Roman" w:hAnsi="Times New Roman" w:cs="Times New Roman"/>
          <w:bCs/>
          <w:lang w:val="en-GB"/>
        </w:rPr>
        <w:t>中外古代建筑艺术比较研究</w:t>
      </w:r>
      <w:r w:rsidRPr="00816C33">
        <w:rPr>
          <w:rFonts w:ascii="Times New Roman" w:hAnsi="Times New Roman" w:cs="Times New Roman" w:hint="eastAsia"/>
          <w:bCs/>
          <w:lang w:val="en-GB"/>
        </w:rPr>
        <w:t xml:space="preserve"> </w:t>
      </w:r>
      <w:r w:rsidR="00896A85" w:rsidRPr="00816C33">
        <w:rPr>
          <w:rFonts w:ascii="Times New Roman" w:hAnsi="Times New Roman" w:cs="Times New Roman"/>
          <w:bCs/>
          <w:lang w:val="en-GB"/>
        </w:rPr>
        <w:t>[</w:t>
      </w:r>
      <w:r w:rsidRPr="00816C33">
        <w:rPr>
          <w:rFonts w:ascii="Times New Roman" w:hAnsi="Times New Roman" w:cs="Times New Roman"/>
          <w:bCs/>
          <w:lang w:val="en-GB"/>
        </w:rPr>
        <w:t>Comparative study of Chinese and foreign ancient architectural arts</w:t>
      </w:r>
      <w:r w:rsidR="00EC097C" w:rsidRPr="00816C33">
        <w:rPr>
          <w:rFonts w:ascii="Times New Roman" w:hAnsi="Times New Roman" w:cs="Times New Roman" w:hint="eastAsia"/>
          <w:bCs/>
          <w:lang w:val="en-GB" w:eastAsia="zh-CN"/>
        </w:rPr>
        <w:t>]</w:t>
      </w:r>
      <w:r w:rsidRPr="00816C33">
        <w:rPr>
          <w:rFonts w:ascii="Times New Roman" w:hAnsi="Times New Roman" w:cs="Times New Roman"/>
          <w:bCs/>
          <w:lang w:val="en-GB"/>
        </w:rPr>
        <w:t xml:space="preserve">. </w:t>
      </w:r>
      <w:r w:rsidRPr="00816C33">
        <w:rPr>
          <w:rFonts w:ascii="Times New Roman" w:hAnsi="Times New Roman" w:cs="Times New Roman"/>
          <w:bCs/>
          <w:i/>
          <w:iCs/>
          <w:lang w:val="en-GB"/>
        </w:rPr>
        <w:t>Journal of Shandong University of Technology (Social Science Edition)</w:t>
      </w:r>
      <w:r w:rsidR="00165DC9" w:rsidRPr="00816C33">
        <w:rPr>
          <w:rFonts w:ascii="Times New Roman" w:hAnsi="Times New Roman" w:cs="Times New Roman" w:hint="eastAsia"/>
          <w:bCs/>
          <w:lang w:val="en-GB" w:eastAsia="zh-CN"/>
        </w:rPr>
        <w:t xml:space="preserve"> 21</w:t>
      </w:r>
      <w:r w:rsidRPr="00816C33">
        <w:rPr>
          <w:rFonts w:ascii="Times New Roman" w:hAnsi="Times New Roman" w:cs="Times New Roman"/>
          <w:bCs/>
          <w:lang w:val="en-GB"/>
        </w:rPr>
        <w:t>(4), 97</w:t>
      </w:r>
      <w:r w:rsidRPr="00816C33">
        <w:rPr>
          <w:rFonts w:ascii="Times New Roman" w:hAnsi="Times New Roman" w:cs="Times New Roman"/>
          <w:lang w:val="en-GB"/>
        </w:rPr>
        <w:t>−</w:t>
      </w:r>
      <w:r w:rsidRPr="00816C33">
        <w:rPr>
          <w:rFonts w:ascii="Times New Roman" w:hAnsi="Times New Roman" w:cs="Times New Roman"/>
          <w:bCs/>
          <w:lang w:val="en-GB"/>
        </w:rPr>
        <w:t>100.</w:t>
      </w:r>
    </w:p>
    <w:p w14:paraId="6865385F" w14:textId="65FF2F71" w:rsidR="008C7EFD" w:rsidRPr="00816C33" w:rsidRDefault="009B731D"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bCs/>
          <w:lang w:val="en-GB"/>
        </w:rPr>
        <w:t>L</w:t>
      </w:r>
      <w:r w:rsidRPr="00816C33">
        <w:rPr>
          <w:rFonts w:ascii="Times New Roman" w:hAnsi="Times New Roman" w:cs="Times New Roman"/>
          <w:bCs/>
          <w:lang w:val="en-GB" w:eastAsia="zh-CN"/>
        </w:rPr>
        <w:t>iu,</w:t>
      </w:r>
      <w:r w:rsidRPr="00816C33">
        <w:rPr>
          <w:rFonts w:ascii="Times New Roman" w:hAnsi="Times New Roman" w:cs="Times New Roman"/>
          <w:bCs/>
          <w:lang w:val="en-GB"/>
        </w:rPr>
        <w:t xml:space="preserve"> </w:t>
      </w:r>
      <w:r w:rsidRPr="00816C33">
        <w:rPr>
          <w:rFonts w:ascii="Times New Roman" w:hAnsi="Times New Roman" w:cs="Times New Roman"/>
          <w:bCs/>
          <w:lang w:val="en-GB" w:eastAsia="zh-CN"/>
        </w:rPr>
        <w:t>H.</w:t>
      </w:r>
      <w:r w:rsidR="00CF1933" w:rsidRPr="00816C33">
        <w:rPr>
          <w:rFonts w:ascii="Times New Roman" w:hAnsi="Times New Roman" w:cs="Times New Roman" w:hint="eastAsia"/>
          <w:bCs/>
          <w:lang w:val="en-GB" w:eastAsia="zh-CN"/>
        </w:rPr>
        <w:t>,</w:t>
      </w:r>
      <w:r w:rsidR="008C7EFD" w:rsidRPr="00816C33">
        <w:rPr>
          <w:rFonts w:ascii="Times New Roman" w:hAnsi="Times New Roman" w:cs="Times New Roman" w:hint="eastAsia"/>
          <w:bCs/>
          <w:lang w:val="en-GB" w:eastAsia="zh-CN"/>
        </w:rPr>
        <w:t xml:space="preserve"> </w:t>
      </w:r>
      <w:r w:rsidR="008C7EFD" w:rsidRPr="00816C33">
        <w:rPr>
          <w:rFonts w:ascii="Times New Roman" w:hAnsi="Times New Roman" w:cs="Times New Roman" w:hint="eastAsia"/>
          <w:bCs/>
          <w:lang w:val="en-GB"/>
        </w:rPr>
        <w:t>2015.</w:t>
      </w:r>
      <w:r w:rsidR="008C7EFD" w:rsidRPr="00816C33">
        <w:rPr>
          <w:rFonts w:ascii="Times New Roman" w:hAnsi="Times New Roman" w:cs="Times New Roman" w:hint="eastAsia"/>
          <w:bCs/>
          <w:lang w:val="en-GB" w:eastAsia="zh-CN"/>
        </w:rPr>
        <w:t xml:space="preserve"> </w:t>
      </w:r>
      <w:r w:rsidR="008C7EFD" w:rsidRPr="00816C33">
        <w:rPr>
          <w:rFonts w:ascii="Times New Roman" w:hAnsi="Times New Roman" w:cs="Times New Roman" w:hint="eastAsia"/>
          <w:bCs/>
          <w:lang w:val="en-GB"/>
        </w:rPr>
        <w:t>浅谈中国先秦时期和西方古埃及、古西亚、古欧洲的服饰对比</w:t>
      </w:r>
      <w:r w:rsidR="008C7EFD" w:rsidRPr="00816C33">
        <w:rPr>
          <w:rFonts w:ascii="Times New Roman" w:hAnsi="Times New Roman" w:cs="Times New Roman" w:hint="eastAsia"/>
          <w:bCs/>
          <w:lang w:val="en-GB" w:eastAsia="zh-CN"/>
        </w:rPr>
        <w:t xml:space="preserve"> </w:t>
      </w:r>
      <w:r w:rsidR="00896A85" w:rsidRPr="00816C33">
        <w:rPr>
          <w:rFonts w:ascii="Times New Roman" w:hAnsi="Times New Roman" w:cs="Times New Roman" w:hint="eastAsia"/>
          <w:bCs/>
          <w:lang w:val="en-GB" w:eastAsia="zh-CN"/>
        </w:rPr>
        <w:t>[</w:t>
      </w:r>
      <w:r w:rsidR="008C7EFD" w:rsidRPr="00816C33">
        <w:rPr>
          <w:rFonts w:ascii="Times New Roman" w:hAnsi="Times New Roman" w:cs="Times New Roman" w:hint="eastAsia"/>
          <w:bCs/>
          <w:lang w:val="en-GB"/>
        </w:rPr>
        <w:t>A brief discussion on the comparison between costumes in Chinese pre-Qin period, ancient Egypt, ancient western Asia, and ancient Europe</w:t>
      </w:r>
      <w:r w:rsidR="00EC097C" w:rsidRPr="00816C33">
        <w:rPr>
          <w:rFonts w:ascii="Times New Roman" w:hAnsi="Times New Roman" w:cs="Times New Roman" w:hint="eastAsia"/>
          <w:bCs/>
          <w:lang w:val="en-GB" w:eastAsia="zh-CN"/>
        </w:rPr>
        <w:t>]</w:t>
      </w:r>
      <w:r w:rsidR="008C7EFD" w:rsidRPr="00816C33">
        <w:rPr>
          <w:rFonts w:ascii="Times New Roman" w:hAnsi="Times New Roman" w:cs="Times New Roman" w:hint="eastAsia"/>
          <w:bCs/>
          <w:lang w:val="en-GB"/>
        </w:rPr>
        <w:t>.</w:t>
      </w:r>
      <w:r w:rsidR="008C7EFD" w:rsidRPr="00816C33">
        <w:rPr>
          <w:rFonts w:ascii="Times New Roman" w:hAnsi="Times New Roman" w:cs="Times New Roman" w:hint="eastAsia"/>
          <w:bCs/>
          <w:lang w:val="en-GB" w:eastAsia="zh-CN"/>
        </w:rPr>
        <w:t xml:space="preserve"> </w:t>
      </w:r>
      <w:r w:rsidR="008C7EFD" w:rsidRPr="00816C33">
        <w:rPr>
          <w:rFonts w:ascii="Times New Roman" w:hAnsi="Times New Roman" w:cs="Times New Roman" w:hint="eastAsia"/>
          <w:bCs/>
          <w:i/>
          <w:iCs/>
          <w:lang w:val="en-GB"/>
        </w:rPr>
        <w:t>Appreciation</w:t>
      </w:r>
      <w:r w:rsidR="008C7EFD" w:rsidRPr="00816C33">
        <w:rPr>
          <w:rFonts w:ascii="Times New Roman" w:hAnsi="Times New Roman" w:cs="Times New Roman" w:hint="eastAsia"/>
          <w:bCs/>
          <w:lang w:val="en-GB"/>
        </w:rPr>
        <w:t xml:space="preserve"> 8,</w:t>
      </w:r>
      <w:r w:rsidR="008C7EFD" w:rsidRPr="00816C33">
        <w:rPr>
          <w:rFonts w:ascii="Times New Roman" w:hAnsi="Times New Roman" w:cs="Times New Roman" w:hint="eastAsia"/>
          <w:bCs/>
          <w:lang w:val="en-GB" w:eastAsia="zh-CN"/>
        </w:rPr>
        <w:t xml:space="preserve"> </w:t>
      </w:r>
      <w:r w:rsidR="008C7EFD" w:rsidRPr="00816C33">
        <w:rPr>
          <w:rFonts w:ascii="Times New Roman" w:hAnsi="Times New Roman" w:cs="Times New Roman" w:hint="eastAsia"/>
          <w:bCs/>
          <w:lang w:val="en-GB"/>
        </w:rPr>
        <w:t>14.</w:t>
      </w:r>
    </w:p>
    <w:p w14:paraId="6ABBAB37" w14:textId="702F23EC" w:rsidR="005C4AD0" w:rsidRPr="00816C33" w:rsidRDefault="005C4AD0" w:rsidP="005C4AD0">
      <w:pPr>
        <w:spacing w:line="480" w:lineRule="auto"/>
        <w:ind w:left="284" w:hanging="284"/>
        <w:jc w:val="both"/>
        <w:rPr>
          <w:rFonts w:ascii="Times New Roman" w:hAnsi="Times New Roman" w:cs="Times New Roman"/>
          <w:lang w:val="en-GB"/>
        </w:rPr>
      </w:pPr>
      <w:r w:rsidRPr="00816C33">
        <w:rPr>
          <w:rFonts w:ascii="Times New Roman" w:hAnsi="Times New Roman" w:cs="Times New Roman"/>
          <w:bCs/>
          <w:lang w:val="en-GB"/>
        </w:rPr>
        <w:t>Liu, L.</w:t>
      </w:r>
      <w:r w:rsidR="00CF1933" w:rsidRPr="00816C33">
        <w:rPr>
          <w:rFonts w:ascii="Times New Roman" w:hAnsi="Times New Roman" w:cs="Times New Roman" w:hint="eastAsia"/>
          <w:bCs/>
          <w:lang w:val="en-GB" w:eastAsia="zh-CN"/>
        </w:rPr>
        <w:t>,</w:t>
      </w:r>
      <w:r w:rsidRPr="00816C33">
        <w:rPr>
          <w:rFonts w:ascii="Times New Roman" w:hAnsi="Times New Roman" w:cs="Times New Roman"/>
          <w:bCs/>
          <w:lang w:val="en-GB"/>
        </w:rPr>
        <w:t xml:space="preserve"> 2014. </w:t>
      </w:r>
      <w:r w:rsidRPr="00816C33">
        <w:rPr>
          <w:rFonts w:ascii="Times New Roman" w:hAnsi="Times New Roman" w:cs="Times New Roman"/>
          <w:bCs/>
          <w:lang w:val="en-GB"/>
        </w:rPr>
        <w:t>古埃及金饰与春秋战国时期的金饰对比研究</w:t>
      </w:r>
      <w:r w:rsidRPr="00816C33">
        <w:rPr>
          <w:rFonts w:ascii="Times New Roman" w:hAnsi="Times New Roman" w:cs="Times New Roman" w:hint="eastAsia"/>
          <w:bCs/>
          <w:lang w:val="en-GB"/>
        </w:rPr>
        <w:t xml:space="preserve"> </w:t>
      </w:r>
      <w:r w:rsidR="00896A85" w:rsidRPr="00816C33">
        <w:rPr>
          <w:rFonts w:ascii="Times New Roman" w:hAnsi="Times New Roman" w:cs="Times New Roman"/>
          <w:bCs/>
          <w:lang w:val="en-GB"/>
        </w:rPr>
        <w:t>[</w:t>
      </w:r>
      <w:r w:rsidRPr="00816C33">
        <w:rPr>
          <w:rFonts w:ascii="Times New Roman" w:hAnsi="Times New Roman" w:cs="Times New Roman"/>
          <w:bCs/>
          <w:lang w:val="en-GB"/>
        </w:rPr>
        <w:t xml:space="preserve">Comparative study of golden </w:t>
      </w:r>
      <w:r w:rsidR="00AB761C" w:rsidRPr="00816C33">
        <w:rPr>
          <w:rFonts w:ascii="Times New Roman" w:hAnsi="Times New Roman" w:cs="Times New Roman"/>
          <w:bCs/>
          <w:lang w:val="en-GB"/>
        </w:rPr>
        <w:t>jewellery</w:t>
      </w:r>
      <w:r w:rsidRPr="00816C33">
        <w:rPr>
          <w:rFonts w:ascii="Times New Roman" w:hAnsi="Times New Roman" w:cs="Times New Roman"/>
          <w:bCs/>
          <w:lang w:val="en-GB"/>
        </w:rPr>
        <w:t xml:space="preserve"> between ancient Egypt and the Spring and Autumn period and the Warring States period</w:t>
      </w:r>
      <w:r w:rsidR="00EC097C" w:rsidRPr="00816C33">
        <w:rPr>
          <w:rFonts w:ascii="Times New Roman" w:hAnsi="Times New Roman" w:cs="Times New Roman" w:hint="eastAsia"/>
          <w:bCs/>
          <w:lang w:val="en-GB" w:eastAsia="zh-CN"/>
        </w:rPr>
        <w:t>]</w:t>
      </w:r>
      <w:r w:rsidRPr="00816C33">
        <w:rPr>
          <w:rFonts w:ascii="Times New Roman" w:hAnsi="Times New Roman" w:cs="Times New Roman"/>
          <w:bCs/>
          <w:lang w:val="en-GB"/>
        </w:rPr>
        <w:t xml:space="preserve">. </w:t>
      </w:r>
      <w:r w:rsidRPr="00816C33">
        <w:rPr>
          <w:rFonts w:ascii="Times New Roman" w:hAnsi="Times New Roman" w:cs="Times New Roman"/>
          <w:bCs/>
          <w:i/>
          <w:iCs/>
          <w:lang w:val="en-GB"/>
        </w:rPr>
        <w:t>Art Science and Technology</w:t>
      </w:r>
      <w:r w:rsidR="00165DC9" w:rsidRPr="00816C33">
        <w:rPr>
          <w:rFonts w:ascii="Times New Roman" w:hAnsi="Times New Roman" w:cs="Times New Roman" w:hint="eastAsia"/>
          <w:bCs/>
          <w:lang w:val="en-GB" w:eastAsia="zh-CN"/>
        </w:rPr>
        <w:t xml:space="preserve"> 12</w:t>
      </w:r>
      <w:r w:rsidRPr="00816C33">
        <w:rPr>
          <w:rFonts w:ascii="Times New Roman" w:hAnsi="Times New Roman" w:cs="Times New Roman"/>
          <w:bCs/>
          <w:lang w:val="en-GB"/>
        </w:rPr>
        <w:t>, 286.</w:t>
      </w:r>
    </w:p>
    <w:p w14:paraId="6EB0C03B" w14:textId="760C5A57" w:rsidR="005C4AD0" w:rsidRPr="00816C33" w:rsidRDefault="005C4AD0" w:rsidP="005C4AD0">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bCs/>
          <w:iCs/>
          <w:lang w:val="en-GB"/>
        </w:rPr>
        <w:t>Lv, J.</w:t>
      </w:r>
      <w:r w:rsidR="00CF1933"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2009. </w:t>
      </w:r>
      <w:r w:rsidRPr="00816C33">
        <w:rPr>
          <w:rFonts w:ascii="Times New Roman" w:hAnsi="Times New Roman" w:cs="Times New Roman"/>
          <w:bCs/>
          <w:iCs/>
          <w:lang w:val="en-GB"/>
        </w:rPr>
        <w:t>秦俑与古埃及圆雕肖像写实比较研究</w:t>
      </w:r>
      <w:r w:rsidRPr="00816C33">
        <w:rPr>
          <w:rFonts w:ascii="Times New Roman" w:hAnsi="Times New Roman" w:cs="Times New Roman" w:hint="eastAsia"/>
          <w:bCs/>
          <w:iCs/>
          <w:lang w:val="en-GB"/>
        </w:rPr>
        <w:t xml:space="preserve"> </w:t>
      </w:r>
      <w:r w:rsidR="00896A85" w:rsidRPr="00816C33">
        <w:rPr>
          <w:rFonts w:ascii="Times New Roman" w:hAnsi="Times New Roman" w:cs="Times New Roman"/>
          <w:bCs/>
          <w:iCs/>
          <w:lang w:val="en-GB"/>
        </w:rPr>
        <w:t>[</w:t>
      </w:r>
      <w:r w:rsidRPr="00816C33">
        <w:rPr>
          <w:rFonts w:ascii="Times New Roman" w:hAnsi="Times New Roman" w:cs="Times New Roman"/>
          <w:bCs/>
          <w:iCs/>
          <w:lang w:val="en-GB"/>
        </w:rPr>
        <w:t>Comparative study of realistic portraits between terracotta warriors and ancient Egyptian round sculptures</w:t>
      </w:r>
      <w:r w:rsidR="00EC097C"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In Wu, Y. (Ed.), </w:t>
      </w:r>
      <w:r w:rsidRPr="00816C33">
        <w:rPr>
          <w:rFonts w:ascii="Times New Roman" w:hAnsi="Times New Roman" w:cs="Times New Roman"/>
          <w:bCs/>
          <w:lang w:val="en-GB"/>
        </w:rPr>
        <w:t>秦俑博物馆开馆三十周年国际学术研讨会暨秦俑学第七届年会会议论文</w:t>
      </w:r>
      <w:r w:rsidRPr="00816C33">
        <w:rPr>
          <w:rFonts w:ascii="Times New Roman" w:hAnsi="Times New Roman" w:cs="Times New Roman" w:hint="eastAsia"/>
          <w:bCs/>
          <w:i/>
          <w:iCs/>
          <w:lang w:val="en-GB"/>
        </w:rPr>
        <w:t xml:space="preserve"> </w:t>
      </w:r>
      <w:r w:rsidR="00896A85" w:rsidRPr="00816C33">
        <w:rPr>
          <w:rFonts w:ascii="Times New Roman" w:hAnsi="Times New Roman" w:cs="Times New Roman"/>
          <w:bCs/>
          <w:lang w:val="en-GB"/>
        </w:rPr>
        <w:t>[</w:t>
      </w:r>
      <w:r w:rsidRPr="00816C33">
        <w:rPr>
          <w:rFonts w:ascii="Times New Roman" w:hAnsi="Times New Roman" w:cs="Times New Roman"/>
          <w:bCs/>
          <w:lang w:val="en-GB"/>
        </w:rPr>
        <w:t>Papers from the International Academic Symposium on the 30th Anniversary of the Opening of the Qin Terracotta Museum and the 7th Annual Conference of Qin terracotta art</w:t>
      </w:r>
      <w:r w:rsidR="00EC097C" w:rsidRPr="00816C33">
        <w:rPr>
          <w:rFonts w:ascii="Times New Roman" w:hAnsi="Times New Roman" w:cs="Times New Roman" w:hint="eastAsia"/>
          <w:bCs/>
          <w:lang w:val="en-GB" w:eastAsia="zh-CN"/>
        </w:rPr>
        <w:t>]</w:t>
      </w:r>
      <w:r w:rsidRPr="00816C33">
        <w:rPr>
          <w:rFonts w:ascii="Times New Roman" w:hAnsi="Times New Roman" w:cs="Times New Roman"/>
          <w:bCs/>
          <w:i/>
          <w:iCs/>
          <w:lang w:val="en-GB"/>
        </w:rPr>
        <w:t xml:space="preserve"> </w:t>
      </w:r>
      <w:r w:rsidRPr="00816C33">
        <w:rPr>
          <w:rFonts w:ascii="Times New Roman" w:hAnsi="Times New Roman" w:cs="Times New Roman"/>
          <w:bCs/>
          <w:lang w:val="en-GB"/>
        </w:rPr>
        <w:t>(</w:t>
      </w:r>
      <w:r w:rsidRPr="00816C33">
        <w:rPr>
          <w:rFonts w:ascii="Times New Roman" w:hAnsi="Times New Roman" w:cs="Times New Roman"/>
          <w:bCs/>
          <w:iCs/>
          <w:lang w:val="en-GB"/>
        </w:rPr>
        <w:t>pp. 357</w:t>
      </w:r>
      <w:r w:rsidRPr="00816C33">
        <w:rPr>
          <w:rFonts w:ascii="Times New Roman" w:hAnsi="Times New Roman" w:cs="Times New Roman"/>
          <w:lang w:val="en-GB"/>
        </w:rPr>
        <w:t>−</w:t>
      </w:r>
      <w:r w:rsidRPr="00816C33">
        <w:rPr>
          <w:rFonts w:ascii="Times New Roman" w:hAnsi="Times New Roman" w:cs="Times New Roman"/>
          <w:bCs/>
          <w:iCs/>
          <w:lang w:val="en-GB"/>
        </w:rPr>
        <w:t>363</w:t>
      </w:r>
      <w:r w:rsidRPr="00816C33">
        <w:rPr>
          <w:rFonts w:ascii="Times New Roman" w:hAnsi="Times New Roman" w:cs="Times New Roman"/>
          <w:bCs/>
          <w:lang w:val="en-GB"/>
        </w:rPr>
        <w:t>)</w:t>
      </w:r>
      <w:r w:rsidRPr="00816C33">
        <w:rPr>
          <w:rFonts w:ascii="Times New Roman" w:hAnsi="Times New Roman" w:cs="Times New Roman"/>
          <w:bCs/>
          <w:iCs/>
          <w:lang w:val="en-GB"/>
        </w:rPr>
        <w:t xml:space="preserve">. </w:t>
      </w:r>
      <w:r w:rsidR="00DE2F76" w:rsidRPr="00816C33">
        <w:rPr>
          <w:rFonts w:ascii="Times New Roman" w:hAnsi="Times New Roman" w:cs="Times New Roman"/>
          <w:bCs/>
          <w:iCs/>
          <w:lang w:val="en-GB"/>
        </w:rPr>
        <w:t>Xi'an</w:t>
      </w:r>
      <w:r w:rsidR="00DE2F76" w:rsidRPr="00816C33">
        <w:rPr>
          <w:rFonts w:ascii="Times New Roman" w:hAnsi="Times New Roman" w:cs="Times New Roman" w:hint="eastAsia"/>
          <w:bCs/>
          <w:iCs/>
          <w:lang w:val="en-GB" w:eastAsia="zh-CN"/>
        </w:rPr>
        <w:t>:</w:t>
      </w:r>
      <w:r w:rsidR="00DE2F76" w:rsidRPr="00816C33">
        <w:rPr>
          <w:rFonts w:ascii="Times New Roman" w:hAnsi="Times New Roman" w:cs="Times New Roman"/>
          <w:bCs/>
          <w:iCs/>
          <w:lang w:val="en-GB"/>
        </w:rPr>
        <w:t xml:space="preserve"> </w:t>
      </w:r>
      <w:r w:rsidRPr="00816C33">
        <w:rPr>
          <w:rFonts w:ascii="Times New Roman" w:hAnsi="Times New Roman" w:cs="Times New Roman"/>
          <w:bCs/>
          <w:iCs/>
          <w:lang w:val="en-GB"/>
        </w:rPr>
        <w:t>Sanqin Publishing House.</w:t>
      </w:r>
    </w:p>
    <w:p w14:paraId="29F3510E" w14:textId="45E21CF3" w:rsidR="005C4AD0" w:rsidRPr="00816C33" w:rsidRDefault="005C4AD0" w:rsidP="005C4AD0">
      <w:pPr>
        <w:spacing w:line="480" w:lineRule="auto"/>
        <w:ind w:left="284" w:hanging="284"/>
        <w:jc w:val="both"/>
        <w:rPr>
          <w:rFonts w:ascii="Times New Roman" w:hAnsi="Times New Roman" w:cs="Times New Roman"/>
          <w:lang w:val="en-GB"/>
        </w:rPr>
      </w:pPr>
      <w:r w:rsidRPr="00816C33">
        <w:rPr>
          <w:rFonts w:ascii="Times New Roman" w:hAnsi="Times New Roman" w:cs="Times New Roman"/>
          <w:lang w:val="en-GB"/>
        </w:rPr>
        <w:t>Mosemujia</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2011. </w:t>
      </w:r>
      <w:r w:rsidRPr="00816C33">
        <w:rPr>
          <w:rFonts w:ascii="Times New Roman" w:hAnsi="Times New Roman" w:cs="Times New Roman"/>
          <w:lang w:val="en-GB"/>
        </w:rPr>
        <w:t>古埃及《亡灵书》与彝族《指路经》比较研究</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Comparative study of the ancient Egyptian book of the dead and Yi’s Zhilujing</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Ethno-National Studies in Gansu</w:t>
      </w:r>
      <w:r w:rsidR="00DE2F76" w:rsidRPr="00816C33">
        <w:rPr>
          <w:rFonts w:ascii="Times New Roman" w:hAnsi="Times New Roman" w:cs="Times New Roman" w:hint="eastAsia"/>
          <w:bCs/>
          <w:lang w:val="en-GB" w:eastAsia="zh-CN"/>
        </w:rPr>
        <w:t xml:space="preserve"> 1</w:t>
      </w:r>
      <w:r w:rsidRPr="00816C33">
        <w:rPr>
          <w:rFonts w:ascii="Times New Roman" w:hAnsi="Times New Roman" w:cs="Times New Roman"/>
          <w:bCs/>
          <w:lang w:val="en-GB"/>
        </w:rPr>
        <w:t>, 63</w:t>
      </w:r>
      <w:r w:rsidRPr="00816C33">
        <w:rPr>
          <w:rFonts w:ascii="Times New Roman" w:hAnsi="Times New Roman" w:cs="Times New Roman"/>
          <w:lang w:val="en-GB"/>
        </w:rPr>
        <w:t>−</w:t>
      </w:r>
      <w:r w:rsidRPr="00816C33">
        <w:rPr>
          <w:rFonts w:ascii="Times New Roman" w:hAnsi="Times New Roman" w:cs="Times New Roman"/>
          <w:bCs/>
          <w:lang w:val="en-GB"/>
        </w:rPr>
        <w:t>71.</w:t>
      </w:r>
    </w:p>
    <w:p w14:paraId="05C76863" w14:textId="0330D2E7" w:rsidR="00170967" w:rsidRPr="00816C33" w:rsidRDefault="00170967" w:rsidP="00170967">
      <w:pPr>
        <w:spacing w:line="480" w:lineRule="auto"/>
        <w:ind w:left="284" w:hanging="284"/>
        <w:jc w:val="both"/>
        <w:rPr>
          <w:rFonts w:ascii="Times New Roman" w:hAnsi="Times New Roman" w:cs="Times New Roman"/>
          <w:bCs/>
          <w:iCs/>
          <w:lang w:val="en-US"/>
        </w:rPr>
      </w:pPr>
      <w:r w:rsidRPr="00816C33">
        <w:rPr>
          <w:rFonts w:ascii="Times New Roman" w:hAnsi="Times New Roman" w:cs="Times New Roman"/>
          <w:lang w:val="en-US"/>
        </w:rPr>
        <w:t>Poo, M.-C.</w:t>
      </w:r>
      <w:r w:rsidR="00CF1933" w:rsidRPr="00816C33">
        <w:rPr>
          <w:rFonts w:ascii="Times New Roman" w:hAnsi="Times New Roman" w:cs="Times New Roman" w:hint="eastAsia"/>
          <w:lang w:val="en-US" w:eastAsia="zh-CN"/>
        </w:rPr>
        <w:t>,</w:t>
      </w:r>
      <w:r w:rsidRPr="00816C33">
        <w:rPr>
          <w:rFonts w:ascii="Times New Roman" w:hAnsi="Times New Roman" w:cs="Times New Roman"/>
          <w:lang w:val="en-US"/>
        </w:rPr>
        <w:t xml:space="preserve"> 2022. </w:t>
      </w:r>
      <w:r w:rsidRPr="00816C33">
        <w:rPr>
          <w:rFonts w:ascii="Times New Roman" w:hAnsi="Times New Roman" w:cs="Times New Roman"/>
          <w:bCs/>
          <w:i/>
          <w:lang w:val="en-US"/>
        </w:rPr>
        <w:t>Ghosts and religious life in early China</w:t>
      </w:r>
      <w:r w:rsidRPr="00816C33">
        <w:rPr>
          <w:rFonts w:ascii="Times New Roman" w:hAnsi="Times New Roman" w:cs="Times New Roman"/>
          <w:bCs/>
          <w:iCs/>
          <w:lang w:val="en-US"/>
        </w:rPr>
        <w:t xml:space="preserve">. </w:t>
      </w:r>
      <w:r w:rsidR="00DE2F76" w:rsidRPr="00816C33">
        <w:rPr>
          <w:rFonts w:ascii="Times New Roman" w:hAnsi="Times New Roman" w:cs="Times New Roman"/>
          <w:bCs/>
          <w:iCs/>
          <w:lang w:val="en-US"/>
        </w:rPr>
        <w:t xml:space="preserve">Cambridge; New York: </w:t>
      </w:r>
      <w:r w:rsidRPr="00816C33">
        <w:rPr>
          <w:rFonts w:ascii="Times New Roman" w:hAnsi="Times New Roman" w:cs="Times New Roman"/>
          <w:bCs/>
          <w:iCs/>
          <w:lang w:val="en-US"/>
        </w:rPr>
        <w:t>Cambridge University Press.</w:t>
      </w:r>
    </w:p>
    <w:p w14:paraId="4DFC4CDF" w14:textId="694EA443" w:rsidR="00170967" w:rsidRPr="00816C33" w:rsidRDefault="00170967" w:rsidP="00170967">
      <w:pPr>
        <w:spacing w:line="480" w:lineRule="auto"/>
        <w:ind w:left="284" w:hanging="284"/>
        <w:jc w:val="both"/>
        <w:rPr>
          <w:rFonts w:ascii="Times New Roman" w:hAnsi="Times New Roman" w:cs="Times New Roman"/>
          <w:bCs/>
          <w:iCs/>
          <w:lang w:val="en-US"/>
        </w:rPr>
      </w:pPr>
      <w:bookmarkStart w:id="0" w:name="_Hlk185455608"/>
      <w:r w:rsidRPr="00816C33">
        <w:rPr>
          <w:rFonts w:ascii="Times New Roman" w:hAnsi="Times New Roman" w:cs="Times New Roman"/>
          <w:lang w:val="en-US"/>
        </w:rPr>
        <w:t>Poo, M.-C.</w:t>
      </w:r>
      <w:r w:rsidR="00CF1933" w:rsidRPr="00816C33">
        <w:rPr>
          <w:rFonts w:ascii="Times New Roman" w:hAnsi="Times New Roman" w:cs="Times New Roman" w:hint="eastAsia"/>
          <w:lang w:val="en-US" w:eastAsia="zh-CN"/>
        </w:rPr>
        <w:t>,</w:t>
      </w:r>
      <w:r w:rsidRPr="00816C33">
        <w:rPr>
          <w:rFonts w:ascii="Times New Roman" w:hAnsi="Times New Roman" w:cs="Times New Roman"/>
          <w:lang w:val="en-US"/>
        </w:rPr>
        <w:t xml:space="preserve"> 2023. </w:t>
      </w:r>
      <w:r w:rsidRPr="00816C33">
        <w:rPr>
          <w:rFonts w:ascii="Times New Roman" w:hAnsi="Times New Roman" w:cs="Times New Roman"/>
          <w:bCs/>
          <w:i/>
          <w:lang w:val="en-US"/>
        </w:rPr>
        <w:t>The netherworld in ancient Egypt and China: an imagined paradise</w:t>
      </w:r>
      <w:r w:rsidRPr="00816C33">
        <w:rPr>
          <w:rFonts w:ascii="Times New Roman" w:hAnsi="Times New Roman" w:cs="Times New Roman"/>
          <w:bCs/>
          <w:iCs/>
          <w:lang w:val="en-US"/>
        </w:rPr>
        <w:t xml:space="preserve">. </w:t>
      </w:r>
      <w:r w:rsidR="004F2A20" w:rsidRPr="00816C33">
        <w:rPr>
          <w:rFonts w:ascii="Times New Roman" w:hAnsi="Times New Roman" w:cs="Times New Roman" w:hint="eastAsia"/>
          <w:bCs/>
          <w:iCs/>
          <w:lang w:val="en-US" w:eastAsia="zh-CN"/>
        </w:rPr>
        <w:t xml:space="preserve">London: </w:t>
      </w:r>
      <w:r w:rsidRPr="00816C33">
        <w:rPr>
          <w:rFonts w:ascii="Times New Roman" w:hAnsi="Times New Roman" w:cs="Times New Roman"/>
          <w:bCs/>
          <w:iCs/>
          <w:lang w:val="en-US"/>
        </w:rPr>
        <w:t>Bloomsbury.</w:t>
      </w:r>
    </w:p>
    <w:bookmarkEnd w:id="0"/>
    <w:p w14:paraId="04DD721D" w14:textId="54C7A2A4" w:rsidR="005C4AD0" w:rsidRPr="00816C33" w:rsidRDefault="005C4AD0" w:rsidP="005C4AD0">
      <w:pPr>
        <w:spacing w:line="480" w:lineRule="auto"/>
        <w:ind w:left="284" w:hanging="284"/>
        <w:jc w:val="both"/>
        <w:rPr>
          <w:rFonts w:ascii="Times New Roman" w:hAnsi="Times New Roman" w:cs="Times New Roman"/>
          <w:bCs/>
          <w:iCs/>
          <w:lang w:val="en-US"/>
        </w:rPr>
      </w:pPr>
      <w:r w:rsidRPr="00816C33">
        <w:rPr>
          <w:rFonts w:ascii="Times New Roman" w:hAnsi="Times New Roman" w:cs="Times New Roman"/>
          <w:bCs/>
          <w:iCs/>
          <w:lang w:val="en-GB"/>
        </w:rPr>
        <w:lastRenderedPageBreak/>
        <w:t>Qin, X.</w:t>
      </w:r>
      <w:r w:rsidR="00CF1933"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2017. </w:t>
      </w:r>
      <w:r w:rsidRPr="00816C33">
        <w:rPr>
          <w:rFonts w:ascii="Times New Roman" w:hAnsi="Times New Roman" w:cs="Times New Roman"/>
          <w:bCs/>
          <w:iCs/>
          <w:lang w:val="en-GB"/>
        </w:rPr>
        <w:t>跨文化视角下的绿松石与镶嵌礼仪饰品研究</w:t>
      </w:r>
      <w:r w:rsidRPr="00816C33">
        <w:rPr>
          <w:rFonts w:ascii="Times New Roman" w:hAnsi="Times New Roman" w:cs="Times New Roman" w:hint="eastAsia"/>
          <w:bCs/>
          <w:iCs/>
          <w:lang w:val="en-GB"/>
        </w:rPr>
        <w:t xml:space="preserve"> </w:t>
      </w:r>
      <w:r w:rsidR="00896A85" w:rsidRPr="00816C33">
        <w:rPr>
          <w:rFonts w:ascii="Times New Roman" w:hAnsi="Times New Roman" w:cs="Times New Roman"/>
          <w:bCs/>
          <w:iCs/>
          <w:lang w:val="en-GB"/>
        </w:rPr>
        <w:t>[</w:t>
      </w:r>
      <w:r w:rsidRPr="00816C33">
        <w:rPr>
          <w:rFonts w:ascii="Times New Roman" w:hAnsi="Times New Roman" w:cs="Times New Roman"/>
          <w:bCs/>
          <w:iCs/>
          <w:lang w:val="en-GB"/>
        </w:rPr>
        <w:t>Research of turquoise and inlaid ritual ornaments from a cross-cultural perspective</w:t>
      </w:r>
      <w:r w:rsidR="00EC097C"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w:t>
      </w:r>
      <w:r w:rsidRPr="00816C33">
        <w:rPr>
          <w:rFonts w:ascii="Times New Roman" w:hAnsi="Times New Roman" w:cs="Times New Roman"/>
          <w:bCs/>
          <w:i/>
          <w:iCs/>
          <w:lang w:val="en-GB"/>
        </w:rPr>
        <w:t>The Central Plains Culture Research</w:t>
      </w:r>
      <w:r w:rsidR="00165DC9" w:rsidRPr="00816C33">
        <w:rPr>
          <w:rFonts w:ascii="Times New Roman" w:hAnsi="Times New Roman" w:cs="Times New Roman" w:hint="eastAsia"/>
          <w:bCs/>
          <w:lang w:val="en-GB" w:eastAsia="zh-CN"/>
        </w:rPr>
        <w:t xml:space="preserve"> 8</w:t>
      </w:r>
      <w:r w:rsidRPr="00816C33">
        <w:rPr>
          <w:rFonts w:ascii="Times New Roman" w:hAnsi="Times New Roman" w:cs="Times New Roman"/>
          <w:bCs/>
          <w:iCs/>
          <w:lang w:val="en-GB"/>
        </w:rPr>
        <w:t>(6), 12</w:t>
      </w:r>
      <w:r w:rsidRPr="00816C33">
        <w:rPr>
          <w:rFonts w:ascii="Times New Roman" w:hAnsi="Times New Roman" w:cs="Times New Roman"/>
          <w:lang w:val="en-US"/>
        </w:rPr>
        <w:t>−</w:t>
      </w:r>
      <w:r w:rsidRPr="00816C33">
        <w:rPr>
          <w:rFonts w:ascii="Times New Roman" w:hAnsi="Times New Roman" w:cs="Times New Roman"/>
          <w:bCs/>
          <w:iCs/>
          <w:lang w:val="en-GB"/>
        </w:rPr>
        <w:t>19.</w:t>
      </w:r>
    </w:p>
    <w:p w14:paraId="444124D8" w14:textId="59881214" w:rsidR="005C4AD0" w:rsidRPr="00816C33" w:rsidRDefault="005C4AD0" w:rsidP="005C4AD0">
      <w:pPr>
        <w:spacing w:line="480" w:lineRule="auto"/>
        <w:ind w:left="284" w:hanging="284"/>
        <w:jc w:val="both"/>
        <w:rPr>
          <w:rFonts w:ascii="Times New Roman" w:hAnsi="Times New Roman" w:cs="Times New Roman"/>
          <w:bCs/>
          <w:iCs/>
          <w:lang w:val="en-US"/>
        </w:rPr>
      </w:pPr>
      <w:r w:rsidRPr="00816C33">
        <w:rPr>
          <w:rFonts w:ascii="Times New Roman" w:hAnsi="Times New Roman" w:cs="Times New Roman"/>
          <w:bCs/>
          <w:iCs/>
          <w:lang w:val="en-US"/>
        </w:rPr>
        <w:t>Shi, Z.</w:t>
      </w:r>
      <w:r w:rsidR="00CF1933" w:rsidRPr="00816C33">
        <w:rPr>
          <w:rFonts w:ascii="Times New Roman" w:hAnsi="Times New Roman" w:cs="Times New Roman" w:hint="eastAsia"/>
          <w:bCs/>
          <w:iCs/>
          <w:lang w:val="en-US" w:eastAsia="zh-CN"/>
        </w:rPr>
        <w:t>,</w:t>
      </w:r>
      <w:r w:rsidRPr="00816C33">
        <w:rPr>
          <w:rFonts w:ascii="Times New Roman" w:hAnsi="Times New Roman" w:cs="Times New Roman"/>
          <w:bCs/>
          <w:iCs/>
          <w:lang w:val="en-US"/>
        </w:rPr>
        <w:t xml:space="preserve"> 1997. </w:t>
      </w:r>
      <w:r w:rsidRPr="00816C33">
        <w:rPr>
          <w:rFonts w:ascii="Times New Roman" w:hAnsi="Times New Roman" w:cs="Times New Roman"/>
          <w:bCs/>
          <w:iCs/>
          <w:lang w:val="en-GB"/>
        </w:rPr>
        <w:t>西方与东方神话中的主神</w:t>
      </w:r>
      <w:r w:rsidRPr="00816C33">
        <w:rPr>
          <w:rFonts w:ascii="Times New Roman" w:hAnsi="Times New Roman" w:cs="Times New Roman" w:hint="eastAsia"/>
          <w:bCs/>
          <w:iCs/>
          <w:lang w:val="en-US"/>
        </w:rPr>
        <w:t xml:space="preserve"> </w:t>
      </w:r>
      <w:r w:rsidR="00896A85" w:rsidRPr="00816C33">
        <w:rPr>
          <w:rFonts w:ascii="Times New Roman" w:hAnsi="Times New Roman" w:cs="Times New Roman"/>
          <w:bCs/>
          <w:iCs/>
          <w:lang w:val="en-US"/>
        </w:rPr>
        <w:t>[</w:t>
      </w:r>
      <w:r w:rsidRPr="00816C33">
        <w:rPr>
          <w:rFonts w:ascii="Times New Roman" w:hAnsi="Times New Roman" w:cs="Times New Roman"/>
          <w:bCs/>
          <w:iCs/>
          <w:lang w:val="en-US"/>
        </w:rPr>
        <w:t>The major god in western and eastern mythology</w:t>
      </w:r>
      <w:r w:rsidR="00EC097C" w:rsidRPr="00816C33">
        <w:rPr>
          <w:rFonts w:ascii="Times New Roman" w:hAnsi="Times New Roman" w:cs="Times New Roman" w:hint="eastAsia"/>
          <w:bCs/>
          <w:iCs/>
          <w:lang w:val="en-US" w:eastAsia="zh-CN"/>
        </w:rPr>
        <w:t>]</w:t>
      </w:r>
      <w:r w:rsidRPr="00816C33">
        <w:rPr>
          <w:rFonts w:ascii="Times New Roman" w:hAnsi="Times New Roman" w:cs="Times New Roman"/>
          <w:bCs/>
          <w:iCs/>
          <w:lang w:val="en-US"/>
        </w:rPr>
        <w:t xml:space="preserve">. In Chen, J. </w:t>
      </w:r>
      <w:r w:rsidR="00AA6903" w:rsidRPr="00816C33">
        <w:rPr>
          <w:rFonts w:ascii="Times New Roman" w:hAnsi="Times New Roman" w:cs="Times New Roman" w:hint="eastAsia"/>
          <w:bCs/>
          <w:iCs/>
          <w:lang w:val="en-US" w:eastAsia="zh-CN"/>
        </w:rPr>
        <w:t>&amp;</w:t>
      </w:r>
      <w:r w:rsidRPr="00816C33">
        <w:rPr>
          <w:rFonts w:ascii="Times New Roman" w:hAnsi="Times New Roman" w:cs="Times New Roman"/>
          <w:bCs/>
          <w:iCs/>
          <w:lang w:val="en-US"/>
        </w:rPr>
        <w:t xml:space="preserve"> Z. Zhang (Eds.), </w:t>
      </w:r>
      <w:r w:rsidRPr="00816C33">
        <w:rPr>
          <w:rFonts w:ascii="Times New Roman" w:hAnsi="Times New Roman" w:cs="Times New Roman" w:hint="eastAsia"/>
          <w:bCs/>
          <w:iCs/>
          <w:lang w:val="en-GB"/>
        </w:rPr>
        <w:t>外国文学论集</w:t>
      </w:r>
      <w:r w:rsidRPr="00816C33">
        <w:rPr>
          <w:rFonts w:ascii="Times New Roman" w:hAnsi="Times New Roman" w:cs="Times New Roman" w:hint="eastAsia"/>
          <w:bCs/>
          <w:iCs/>
          <w:lang w:val="en-US"/>
        </w:rPr>
        <w:t>--</w:t>
      </w:r>
      <w:r w:rsidRPr="00816C33">
        <w:rPr>
          <w:rFonts w:ascii="Times New Roman" w:hAnsi="Times New Roman" w:cs="Times New Roman" w:hint="eastAsia"/>
          <w:bCs/>
          <w:iCs/>
          <w:lang w:val="en-GB"/>
        </w:rPr>
        <w:t>世纪末的探索与思考</w:t>
      </w:r>
      <w:r w:rsidRPr="00816C33">
        <w:rPr>
          <w:rFonts w:ascii="Times New Roman" w:hAnsi="Times New Roman" w:cs="Times New Roman" w:hint="eastAsia"/>
          <w:bCs/>
          <w:iCs/>
          <w:lang w:val="en-US"/>
        </w:rPr>
        <w:t xml:space="preserve"> </w:t>
      </w:r>
      <w:r w:rsidR="00896A85" w:rsidRPr="00816C33">
        <w:rPr>
          <w:rFonts w:ascii="Times New Roman" w:hAnsi="Times New Roman" w:cs="Times New Roman"/>
          <w:bCs/>
          <w:iCs/>
          <w:lang w:val="en-US"/>
        </w:rPr>
        <w:t>[</w:t>
      </w:r>
      <w:r w:rsidRPr="00816C33">
        <w:rPr>
          <w:rFonts w:ascii="Times New Roman" w:hAnsi="Times New Roman" w:cs="Times New Roman"/>
          <w:bCs/>
          <w:iCs/>
          <w:lang w:val="en-US"/>
        </w:rPr>
        <w:t>Collections of foreign literature--explorations and reflections at the end of the century</w:t>
      </w:r>
      <w:r w:rsidR="00EC097C" w:rsidRPr="00816C33">
        <w:rPr>
          <w:rFonts w:ascii="Times New Roman" w:hAnsi="Times New Roman" w:cs="Times New Roman" w:hint="eastAsia"/>
          <w:bCs/>
          <w:iCs/>
          <w:lang w:val="en-US" w:eastAsia="zh-CN"/>
        </w:rPr>
        <w:t>]</w:t>
      </w:r>
      <w:r w:rsidRPr="00816C33">
        <w:rPr>
          <w:rFonts w:ascii="Times New Roman" w:hAnsi="Times New Roman" w:cs="Times New Roman"/>
          <w:bCs/>
          <w:lang w:val="en-US"/>
        </w:rPr>
        <w:t xml:space="preserve"> (</w:t>
      </w:r>
      <w:r w:rsidRPr="00816C33">
        <w:rPr>
          <w:rFonts w:ascii="Times New Roman" w:hAnsi="Times New Roman" w:cs="Times New Roman"/>
          <w:bCs/>
          <w:iCs/>
          <w:lang w:val="en-US"/>
        </w:rPr>
        <w:t>pp. 23</w:t>
      </w:r>
      <w:r w:rsidRPr="00816C33">
        <w:rPr>
          <w:rFonts w:ascii="Times New Roman" w:hAnsi="Times New Roman" w:cs="Times New Roman"/>
          <w:lang w:val="en-US"/>
        </w:rPr>
        <w:t>−</w:t>
      </w:r>
      <w:r w:rsidRPr="00816C33">
        <w:rPr>
          <w:rFonts w:ascii="Times New Roman" w:hAnsi="Times New Roman" w:cs="Times New Roman"/>
          <w:bCs/>
          <w:iCs/>
          <w:lang w:val="en-US"/>
        </w:rPr>
        <w:t>30</w:t>
      </w:r>
      <w:r w:rsidRPr="00816C33">
        <w:rPr>
          <w:rFonts w:ascii="Times New Roman" w:hAnsi="Times New Roman" w:cs="Times New Roman"/>
          <w:bCs/>
          <w:lang w:val="en-US"/>
        </w:rPr>
        <w:t>)</w:t>
      </w:r>
      <w:r w:rsidRPr="00816C33">
        <w:rPr>
          <w:rFonts w:ascii="Times New Roman" w:hAnsi="Times New Roman" w:cs="Times New Roman"/>
          <w:bCs/>
          <w:iCs/>
          <w:lang w:val="en-US"/>
        </w:rPr>
        <w:t xml:space="preserve">. </w:t>
      </w:r>
      <w:r w:rsidR="00165DC9" w:rsidRPr="00816C33">
        <w:rPr>
          <w:rFonts w:ascii="Times New Roman" w:hAnsi="Times New Roman" w:cs="Times New Roman" w:hint="eastAsia"/>
          <w:bCs/>
          <w:iCs/>
          <w:lang w:val="en-US" w:eastAsia="zh-CN"/>
        </w:rPr>
        <w:t xml:space="preserve">Nanjing: </w:t>
      </w:r>
      <w:r w:rsidRPr="00816C33">
        <w:rPr>
          <w:rFonts w:ascii="Times New Roman" w:hAnsi="Times New Roman" w:cs="Times New Roman"/>
          <w:bCs/>
          <w:iCs/>
          <w:lang w:val="en-US"/>
        </w:rPr>
        <w:t>Yilin Translation Publishing House.</w:t>
      </w:r>
    </w:p>
    <w:p w14:paraId="6B2D7A11" w14:textId="09B754E8" w:rsidR="00B608FA" w:rsidRPr="00816C33" w:rsidRDefault="00B608FA" w:rsidP="005C4AD0">
      <w:pPr>
        <w:spacing w:line="480" w:lineRule="auto"/>
        <w:ind w:left="284" w:hanging="284"/>
        <w:jc w:val="both"/>
        <w:rPr>
          <w:rFonts w:ascii="Times New Roman" w:hAnsi="Times New Roman" w:cs="Times New Roman"/>
          <w:bCs/>
          <w:iCs/>
          <w:lang w:val="en-US" w:eastAsia="zh-CN"/>
        </w:rPr>
      </w:pPr>
      <w:r w:rsidRPr="00816C33">
        <w:rPr>
          <w:rFonts w:ascii="Times New Roman" w:hAnsi="Times New Roman" w:cs="Times New Roman" w:hint="eastAsia"/>
          <w:bCs/>
          <w:iCs/>
          <w:lang w:val="en-US" w:eastAsia="zh-CN"/>
        </w:rPr>
        <w:t xml:space="preserve">Shiah, N. 1938. A Chinese parallel to an Egyptian idiom. </w:t>
      </w:r>
      <w:r w:rsidRPr="00816C33">
        <w:rPr>
          <w:rFonts w:ascii="Times New Roman" w:hAnsi="Times New Roman" w:cs="Times New Roman" w:hint="eastAsia"/>
          <w:bCs/>
          <w:i/>
          <w:lang w:val="en-US" w:eastAsia="zh-CN"/>
        </w:rPr>
        <w:t>The Journal of Egyptian Archaeology</w:t>
      </w:r>
      <w:r w:rsidRPr="00816C33">
        <w:rPr>
          <w:rFonts w:ascii="Times New Roman" w:hAnsi="Times New Roman" w:cs="Times New Roman" w:hint="eastAsia"/>
          <w:bCs/>
          <w:iCs/>
          <w:lang w:val="en-US" w:eastAsia="zh-CN"/>
        </w:rPr>
        <w:t xml:space="preserve"> 24(1), 127-128. </w:t>
      </w:r>
    </w:p>
    <w:p w14:paraId="185750A0" w14:textId="7C8A0D8D" w:rsidR="007D31EE" w:rsidRPr="00816C33" w:rsidRDefault="007D31EE" w:rsidP="007D31EE">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Sun, J.</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2018. </w:t>
      </w:r>
      <w:r w:rsidRPr="00816C33">
        <w:rPr>
          <w:rFonts w:ascii="Times New Roman" w:hAnsi="Times New Roman" w:cs="Times New Roman" w:hint="eastAsia"/>
          <w:lang w:val="en-GB"/>
        </w:rPr>
        <w:t>古埃及与古中国坐具的比较研究</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A comparative study in ancient Egypt and ancient Chinese chairs</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Art and Design</w:t>
      </w:r>
      <w:r w:rsidR="00E51146" w:rsidRPr="00816C33">
        <w:rPr>
          <w:rFonts w:ascii="Times New Roman" w:hAnsi="Times New Roman" w:cs="Times New Roman" w:hint="eastAsia"/>
          <w:bCs/>
          <w:lang w:val="en-GB" w:eastAsia="zh-CN"/>
        </w:rPr>
        <w:t xml:space="preserve"> 4</w:t>
      </w:r>
      <w:r w:rsidRPr="00816C33">
        <w:rPr>
          <w:rFonts w:ascii="Times New Roman" w:hAnsi="Times New Roman" w:cs="Times New Roman"/>
          <w:bCs/>
          <w:lang w:val="en-GB"/>
        </w:rPr>
        <w:t>, 108–110.</w:t>
      </w:r>
    </w:p>
    <w:p w14:paraId="0AB3B178" w14:textId="6C69904F" w:rsidR="005C4AD0" w:rsidRPr="00816C33" w:rsidRDefault="005C4AD0"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Sun, M.</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2012. </w:t>
      </w:r>
      <w:r w:rsidRPr="00816C33">
        <w:rPr>
          <w:rFonts w:ascii="Times New Roman" w:hAnsi="Times New Roman" w:cs="Times New Roman"/>
          <w:lang w:val="en-GB"/>
        </w:rPr>
        <w:t>古中国与古埃及彩陶装饰艺术之比较</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Comparison between ancient Chinese and Greek decorative art of coloured pottery</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Hundred Schools in Arts</w:t>
      </w:r>
      <w:r w:rsidR="00E51146" w:rsidRPr="00816C33">
        <w:rPr>
          <w:rFonts w:ascii="Times New Roman" w:hAnsi="Times New Roman" w:cs="Times New Roman" w:hint="eastAsia"/>
          <w:bCs/>
          <w:lang w:val="en-GB" w:eastAsia="zh-CN"/>
        </w:rPr>
        <w:t xml:space="preserve"> 2</w:t>
      </w:r>
      <w:r w:rsidRPr="00816C33">
        <w:rPr>
          <w:rFonts w:ascii="Times New Roman" w:hAnsi="Times New Roman" w:cs="Times New Roman"/>
          <w:bCs/>
          <w:lang w:val="en-GB"/>
        </w:rPr>
        <w:t>, 195</w:t>
      </w:r>
      <w:r w:rsidRPr="00816C33">
        <w:rPr>
          <w:rFonts w:ascii="Times New Roman" w:hAnsi="Times New Roman" w:cs="Times New Roman"/>
          <w:lang w:val="en-US"/>
        </w:rPr>
        <w:t>−</w:t>
      </w:r>
      <w:r w:rsidRPr="00816C33">
        <w:rPr>
          <w:rFonts w:ascii="Times New Roman" w:hAnsi="Times New Roman" w:cs="Times New Roman"/>
          <w:bCs/>
          <w:lang w:val="en-GB"/>
        </w:rPr>
        <w:t>197.</w:t>
      </w:r>
    </w:p>
    <w:p w14:paraId="2AAC0F8D" w14:textId="59410E43" w:rsidR="005C4AD0" w:rsidRPr="00816C33" w:rsidRDefault="005C4AD0"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Tang, X.</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2016. </w:t>
      </w:r>
      <w:r w:rsidRPr="00816C33">
        <w:rPr>
          <w:rFonts w:ascii="Times New Roman" w:hAnsi="Times New Roman" w:cs="Times New Roman"/>
          <w:lang w:val="en-GB"/>
        </w:rPr>
        <w:t>埃及正面律与中国古代汉砖造型艺术比较研究</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Comparative study of Egyptian frontality and modeling art of Chinese Han brick</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Art, Science and Technology</w:t>
      </w:r>
      <w:r w:rsidR="00E51146" w:rsidRPr="00816C33">
        <w:rPr>
          <w:rFonts w:ascii="Times New Roman" w:hAnsi="Times New Roman" w:cs="Times New Roman" w:hint="eastAsia"/>
          <w:bCs/>
          <w:lang w:val="en-GB" w:eastAsia="zh-CN"/>
        </w:rPr>
        <w:t xml:space="preserve"> 29</w:t>
      </w:r>
      <w:r w:rsidRPr="00816C33">
        <w:rPr>
          <w:rFonts w:ascii="Times New Roman" w:hAnsi="Times New Roman" w:cs="Times New Roman"/>
          <w:bCs/>
          <w:lang w:val="en-GB"/>
        </w:rPr>
        <w:t>(4), 165, 221.</w:t>
      </w:r>
    </w:p>
    <w:p w14:paraId="6E5D46F7" w14:textId="61BC77FE" w:rsidR="005C4AD0" w:rsidRPr="00816C33" w:rsidRDefault="005C4AD0"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Wang, C.</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2014. </w:t>
      </w:r>
      <w:r w:rsidRPr="00816C33">
        <w:rPr>
          <w:rFonts w:ascii="Times New Roman" w:hAnsi="Times New Roman" w:cs="Times New Roman"/>
          <w:lang w:val="en-GB"/>
        </w:rPr>
        <w:t>试析古埃及金字塔与楚墓的相关问题</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Analysis of problems related to the pyramids of ancient Egypt and the tombs of Chu</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Academic Journal of Jingchu</w:t>
      </w:r>
      <w:r w:rsidR="00E51146" w:rsidRPr="00816C33">
        <w:rPr>
          <w:rFonts w:ascii="Times New Roman" w:hAnsi="Times New Roman" w:cs="Times New Roman" w:hint="eastAsia"/>
          <w:bCs/>
          <w:lang w:val="en-GB" w:eastAsia="zh-CN"/>
        </w:rPr>
        <w:t xml:space="preserve"> 4</w:t>
      </w:r>
      <w:r w:rsidRPr="00816C33">
        <w:rPr>
          <w:rFonts w:ascii="Times New Roman" w:hAnsi="Times New Roman" w:cs="Times New Roman"/>
          <w:bCs/>
          <w:lang w:val="en-GB"/>
        </w:rPr>
        <w:t>, 5</w:t>
      </w:r>
      <w:r w:rsidRPr="00816C33">
        <w:rPr>
          <w:rFonts w:ascii="Times New Roman" w:hAnsi="Times New Roman" w:cs="Times New Roman"/>
          <w:lang w:val="en-US"/>
        </w:rPr>
        <w:t>−</w:t>
      </w:r>
      <w:r w:rsidRPr="00816C33">
        <w:rPr>
          <w:rFonts w:ascii="Times New Roman" w:hAnsi="Times New Roman" w:cs="Times New Roman"/>
          <w:bCs/>
          <w:lang w:val="en-GB"/>
        </w:rPr>
        <w:t>15.</w:t>
      </w:r>
    </w:p>
    <w:p w14:paraId="54701F5C" w14:textId="1E519F44" w:rsidR="00AE34DC" w:rsidRPr="00816C33" w:rsidRDefault="00AE34DC" w:rsidP="00AE34DC">
      <w:pPr>
        <w:spacing w:line="480" w:lineRule="auto"/>
        <w:ind w:left="284" w:hanging="284"/>
        <w:jc w:val="both"/>
        <w:rPr>
          <w:rFonts w:ascii="Times New Roman" w:hAnsi="Times New Roman" w:cs="Times New Roman"/>
          <w:lang w:val="en-GB"/>
        </w:rPr>
      </w:pPr>
      <w:r w:rsidRPr="00816C33">
        <w:rPr>
          <w:rFonts w:ascii="Times New Roman" w:hAnsi="Times New Roman" w:cs="Times New Roman"/>
          <w:lang w:val="en-GB"/>
        </w:rPr>
        <w:t>Wang, X.</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2017. </w:t>
      </w:r>
      <w:r w:rsidRPr="00816C33">
        <w:rPr>
          <w:rFonts w:ascii="Times New Roman" w:hAnsi="Times New Roman" w:cs="Times New Roman" w:hint="eastAsia"/>
          <w:lang w:val="en-GB"/>
        </w:rPr>
        <w:t>中国与埃及墓室壁画的比较及汉画的特殊意义</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 xml:space="preserve">Comparison of Chinese and Egyptian </w:t>
      </w:r>
      <w:r w:rsidR="004F2940" w:rsidRPr="00816C33">
        <w:rPr>
          <w:rFonts w:ascii="Times New Roman" w:hAnsi="Times New Roman" w:cs="Times New Roman"/>
          <w:lang w:val="en-GB"/>
        </w:rPr>
        <w:t xml:space="preserve">tomb mural paintings </w:t>
      </w:r>
      <w:r w:rsidRPr="00816C33">
        <w:rPr>
          <w:rFonts w:ascii="Times New Roman" w:hAnsi="Times New Roman" w:cs="Times New Roman"/>
          <w:lang w:val="en-GB"/>
        </w:rPr>
        <w:t>and the</w:t>
      </w:r>
      <w:r w:rsidR="004F2940" w:rsidRPr="00816C33">
        <w:rPr>
          <w:rFonts w:ascii="Times New Roman" w:hAnsi="Times New Roman" w:cs="Times New Roman"/>
          <w:lang w:val="en-GB"/>
        </w:rPr>
        <w:t xml:space="preserve"> special significance </w:t>
      </w:r>
      <w:r w:rsidRPr="00816C33">
        <w:rPr>
          <w:rFonts w:ascii="Times New Roman" w:hAnsi="Times New Roman" w:cs="Times New Roman"/>
          <w:lang w:val="en-GB"/>
        </w:rPr>
        <w:t xml:space="preserve">of Han </w:t>
      </w:r>
      <w:r w:rsidR="004F2940" w:rsidRPr="00816C33">
        <w:rPr>
          <w:rFonts w:ascii="Times New Roman" w:hAnsi="Times New Roman" w:cs="Times New Roman"/>
          <w:lang w:val="en-GB"/>
        </w:rPr>
        <w:t>art</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i/>
          <w:iCs/>
          <w:lang w:val="en-GB"/>
        </w:rPr>
        <w:t>National Arts</w:t>
      </w:r>
      <w:r w:rsidR="00E51146" w:rsidRPr="00816C33">
        <w:rPr>
          <w:rFonts w:ascii="Times New Roman" w:hAnsi="Times New Roman" w:cs="Times New Roman" w:hint="eastAsia"/>
          <w:i/>
          <w:iCs/>
          <w:lang w:val="en-GB" w:eastAsia="zh-CN"/>
        </w:rPr>
        <w:t xml:space="preserve"> </w:t>
      </w:r>
      <w:r w:rsidR="00E51146" w:rsidRPr="00816C33">
        <w:rPr>
          <w:rFonts w:ascii="Times New Roman" w:hAnsi="Times New Roman" w:cs="Times New Roman" w:hint="eastAsia"/>
          <w:lang w:val="en-GB" w:eastAsia="zh-CN"/>
        </w:rPr>
        <w:t>3</w:t>
      </w:r>
      <w:r w:rsidRPr="00816C33">
        <w:rPr>
          <w:rFonts w:ascii="Times New Roman" w:hAnsi="Times New Roman" w:cs="Times New Roman"/>
          <w:lang w:val="en-GB"/>
        </w:rPr>
        <w:t>, 136</w:t>
      </w:r>
      <w:r w:rsidRPr="00816C33">
        <w:rPr>
          <w:rFonts w:ascii="Times New Roman" w:hAnsi="Times New Roman" w:cs="Times New Roman"/>
          <w:lang w:val="en-US"/>
        </w:rPr>
        <w:t>−</w:t>
      </w:r>
      <w:r w:rsidRPr="00816C33">
        <w:rPr>
          <w:rFonts w:ascii="Times New Roman" w:hAnsi="Times New Roman" w:cs="Times New Roman"/>
          <w:lang w:val="en-GB"/>
        </w:rPr>
        <w:t>144.</w:t>
      </w:r>
    </w:p>
    <w:p w14:paraId="7E222369" w14:textId="56B0BC0E" w:rsidR="005C4AD0" w:rsidRPr="00816C33" w:rsidRDefault="005C4AD0"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Wei, C.</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2015. </w:t>
      </w:r>
      <w:r w:rsidRPr="00816C33">
        <w:rPr>
          <w:rFonts w:ascii="Times New Roman" w:hAnsi="Times New Roman" w:cs="Times New Roman"/>
          <w:lang w:val="en-GB"/>
        </w:rPr>
        <w:t>从古埃及绘画到中国绘画的四维空间表述</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Four-dimensional spatial representation from ancient Egyptian painting to Chinese painting</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Art Education Research</w:t>
      </w:r>
      <w:r w:rsidR="00E51146" w:rsidRPr="00816C33">
        <w:rPr>
          <w:rFonts w:ascii="Times New Roman" w:hAnsi="Times New Roman" w:cs="Times New Roman" w:hint="eastAsia"/>
          <w:bCs/>
          <w:lang w:val="en-GB" w:eastAsia="zh-CN"/>
        </w:rPr>
        <w:t xml:space="preserve"> 23</w:t>
      </w:r>
      <w:r w:rsidRPr="00816C33">
        <w:rPr>
          <w:rFonts w:ascii="Times New Roman" w:hAnsi="Times New Roman" w:cs="Times New Roman"/>
          <w:bCs/>
          <w:lang w:val="en-GB"/>
        </w:rPr>
        <w:t>, 21, 23.</w:t>
      </w:r>
    </w:p>
    <w:p w14:paraId="6A8B7F78" w14:textId="2FCD1335" w:rsidR="005C4AD0" w:rsidRPr="00816C33" w:rsidRDefault="005C4AD0"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Xiang, B.</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2008. </w:t>
      </w:r>
      <w:r w:rsidRPr="00816C33">
        <w:rPr>
          <w:rFonts w:ascii="Times New Roman" w:hAnsi="Times New Roman" w:cs="Times New Roman"/>
          <w:lang w:val="en-GB"/>
        </w:rPr>
        <w:t>中外水生型创世神话比较研究</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Comparative study of Chinese and foreign water-origin-type world creation myths</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Journal of South-Central Minzu University (Humanities and Social Sciences)</w:t>
      </w:r>
      <w:r w:rsidR="00E51146" w:rsidRPr="00816C33">
        <w:rPr>
          <w:rFonts w:ascii="Times New Roman" w:hAnsi="Times New Roman" w:cs="Times New Roman" w:hint="eastAsia"/>
          <w:bCs/>
          <w:lang w:val="en-GB" w:eastAsia="zh-CN"/>
        </w:rPr>
        <w:t xml:space="preserve"> 28</w:t>
      </w:r>
      <w:r w:rsidRPr="00816C33">
        <w:rPr>
          <w:rFonts w:ascii="Times New Roman" w:hAnsi="Times New Roman" w:cs="Times New Roman"/>
          <w:bCs/>
          <w:lang w:val="en-GB"/>
        </w:rPr>
        <w:t>(1), 153</w:t>
      </w:r>
      <w:r w:rsidRPr="00816C33">
        <w:rPr>
          <w:rFonts w:ascii="Times New Roman" w:hAnsi="Times New Roman" w:cs="Times New Roman"/>
          <w:lang w:val="en-US"/>
        </w:rPr>
        <w:t>−15</w:t>
      </w:r>
      <w:r w:rsidRPr="00816C33">
        <w:rPr>
          <w:rFonts w:ascii="Times New Roman" w:hAnsi="Times New Roman" w:cs="Times New Roman"/>
          <w:bCs/>
          <w:lang w:val="en-GB"/>
        </w:rPr>
        <w:t>8.</w:t>
      </w:r>
    </w:p>
    <w:p w14:paraId="3B1B96A5" w14:textId="11547C7D" w:rsidR="00A45A48" w:rsidRPr="00816C33" w:rsidRDefault="00A45A48" w:rsidP="00A45A48">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bCs/>
          <w:iCs/>
          <w:lang w:val="en-GB"/>
        </w:rPr>
        <w:t>Xie, Y.</w:t>
      </w:r>
      <w:r w:rsidR="00CF1933"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2022. </w:t>
      </w:r>
      <w:r w:rsidRPr="00816C33">
        <w:rPr>
          <w:rFonts w:ascii="Times New Roman" w:hAnsi="Times New Roman" w:cs="Times New Roman" w:hint="eastAsia"/>
          <w:bCs/>
          <w:iCs/>
          <w:lang w:val="en-GB"/>
        </w:rPr>
        <w:t>莫高窟第</w:t>
      </w:r>
      <w:r w:rsidRPr="00816C33">
        <w:rPr>
          <w:rFonts w:ascii="Times New Roman" w:hAnsi="Times New Roman" w:cs="Times New Roman" w:hint="eastAsia"/>
          <w:bCs/>
          <w:iCs/>
          <w:lang w:val="en-GB"/>
        </w:rPr>
        <w:t>428</w:t>
      </w:r>
      <w:r w:rsidRPr="00816C33">
        <w:rPr>
          <w:rFonts w:ascii="Times New Roman" w:hAnsi="Times New Roman" w:cs="Times New Roman" w:hint="eastAsia"/>
          <w:bCs/>
          <w:iCs/>
          <w:lang w:val="en-GB"/>
        </w:rPr>
        <w:t>窟萨埵太子本生图与古埃及壁画之比较</w:t>
      </w:r>
      <w:r w:rsidRPr="00816C33">
        <w:rPr>
          <w:rFonts w:ascii="Times New Roman" w:hAnsi="Times New Roman" w:cs="Times New Roman" w:hint="eastAsia"/>
          <w:bCs/>
          <w:iCs/>
          <w:lang w:val="en-GB"/>
        </w:rPr>
        <w:t xml:space="preserve"> </w:t>
      </w:r>
      <w:r w:rsidR="00896A85" w:rsidRPr="00816C33">
        <w:rPr>
          <w:rFonts w:ascii="Times New Roman" w:hAnsi="Times New Roman" w:cs="Times New Roman"/>
          <w:bCs/>
          <w:iCs/>
          <w:lang w:val="en-GB"/>
        </w:rPr>
        <w:t>[</w:t>
      </w:r>
      <w:r w:rsidRPr="00816C33">
        <w:rPr>
          <w:rFonts w:ascii="Times New Roman" w:hAnsi="Times New Roman" w:cs="Times New Roman"/>
          <w:bCs/>
          <w:iCs/>
          <w:lang w:val="en-GB"/>
        </w:rPr>
        <w:t>Comparison between the portrait of the Prince Sattva Jataka in Cave 428 of the Mogao Caves and ancient Egyptian mural paintings</w:t>
      </w:r>
      <w:r w:rsidR="00EC097C"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w:t>
      </w:r>
      <w:r w:rsidRPr="00816C33">
        <w:rPr>
          <w:rFonts w:ascii="Times New Roman" w:hAnsi="Times New Roman" w:cs="Times New Roman"/>
          <w:bCs/>
          <w:i/>
          <w:iCs/>
          <w:lang w:val="en-GB"/>
        </w:rPr>
        <w:t>Yanhuang Geography</w:t>
      </w:r>
      <w:r w:rsidR="00E51146" w:rsidRPr="00816C33">
        <w:rPr>
          <w:rFonts w:ascii="Times New Roman" w:hAnsi="Times New Roman" w:cs="Times New Roman" w:hint="eastAsia"/>
          <w:bCs/>
          <w:lang w:val="en-GB" w:eastAsia="zh-CN"/>
        </w:rPr>
        <w:t xml:space="preserve"> 9</w:t>
      </w:r>
      <w:r w:rsidRPr="00816C33">
        <w:rPr>
          <w:rFonts w:ascii="Times New Roman" w:hAnsi="Times New Roman" w:cs="Times New Roman"/>
          <w:bCs/>
          <w:iCs/>
          <w:lang w:val="en-GB"/>
        </w:rPr>
        <w:t>, 95</w:t>
      </w:r>
      <w:r w:rsidRPr="00816C33">
        <w:rPr>
          <w:rFonts w:ascii="Times New Roman" w:hAnsi="Times New Roman" w:cs="Times New Roman"/>
          <w:lang w:val="en-GB"/>
        </w:rPr>
        <w:t>−</w:t>
      </w:r>
      <w:r w:rsidRPr="00816C33">
        <w:rPr>
          <w:rFonts w:ascii="Times New Roman" w:hAnsi="Times New Roman" w:cs="Times New Roman"/>
          <w:bCs/>
          <w:iCs/>
          <w:lang w:val="en-GB"/>
        </w:rPr>
        <w:t>97.</w:t>
      </w:r>
    </w:p>
    <w:p w14:paraId="6631B42A" w14:textId="1DA71576" w:rsidR="005C4AD0" w:rsidRPr="00816C33" w:rsidRDefault="005C4AD0" w:rsidP="005C4AD0">
      <w:pPr>
        <w:spacing w:line="480" w:lineRule="auto"/>
        <w:ind w:left="284" w:hanging="284"/>
        <w:jc w:val="both"/>
        <w:rPr>
          <w:rFonts w:ascii="Times New Roman" w:hAnsi="Times New Roman" w:cs="Times New Roman"/>
          <w:bCs/>
          <w:iCs/>
          <w:lang w:val="en-US"/>
        </w:rPr>
      </w:pPr>
      <w:r w:rsidRPr="00816C33">
        <w:rPr>
          <w:rFonts w:ascii="Times New Roman" w:hAnsi="Times New Roman" w:cs="Times New Roman"/>
          <w:bCs/>
          <w:lang w:val="en-GB"/>
        </w:rPr>
        <w:lastRenderedPageBreak/>
        <w:t>Yang, D.</w:t>
      </w:r>
      <w:r w:rsidR="00CF1933" w:rsidRPr="00816C33">
        <w:rPr>
          <w:rFonts w:ascii="Times New Roman" w:hAnsi="Times New Roman" w:cs="Times New Roman" w:hint="eastAsia"/>
          <w:bCs/>
          <w:lang w:val="en-GB" w:eastAsia="zh-CN"/>
        </w:rPr>
        <w:t>,</w:t>
      </w:r>
      <w:r w:rsidRPr="00816C33">
        <w:rPr>
          <w:rFonts w:ascii="Times New Roman" w:hAnsi="Times New Roman" w:cs="Times New Roman"/>
          <w:bCs/>
          <w:lang w:val="en-GB"/>
        </w:rPr>
        <w:t xml:space="preserve"> 2016. </w:t>
      </w:r>
      <w:r w:rsidRPr="00816C33">
        <w:rPr>
          <w:rFonts w:ascii="Times New Roman" w:hAnsi="Times New Roman" w:cs="Times New Roman"/>
          <w:bCs/>
          <w:lang w:val="en-GB"/>
        </w:rPr>
        <w:t>古埃及美术中的人物造型与中国嬷嬷人剪纸造型的异同</w:t>
      </w:r>
      <w:r w:rsidRPr="00816C33">
        <w:rPr>
          <w:rFonts w:ascii="Times New Roman" w:hAnsi="Times New Roman" w:cs="Times New Roman" w:hint="eastAsia"/>
          <w:bCs/>
          <w:lang w:val="en-GB"/>
        </w:rPr>
        <w:t xml:space="preserve"> </w:t>
      </w:r>
      <w:r w:rsidR="00896A85" w:rsidRPr="00816C33">
        <w:rPr>
          <w:rFonts w:ascii="Times New Roman" w:hAnsi="Times New Roman" w:cs="Times New Roman"/>
          <w:bCs/>
          <w:lang w:val="en-GB"/>
        </w:rPr>
        <w:t>[</w:t>
      </w:r>
      <w:r w:rsidRPr="00816C33">
        <w:rPr>
          <w:rFonts w:ascii="Times New Roman" w:hAnsi="Times New Roman" w:cs="Times New Roman"/>
          <w:bCs/>
          <w:lang w:val="en-GB"/>
        </w:rPr>
        <w:t xml:space="preserve">Similarities and differences between the figures in ancient Egyptian art and the Chinese </w:t>
      </w:r>
      <w:r w:rsidRPr="00816C33">
        <w:rPr>
          <w:rFonts w:ascii="Times New Roman" w:hAnsi="Times New Roman" w:cs="Times New Roman"/>
          <w:bCs/>
          <w:i/>
          <w:iCs/>
          <w:lang w:val="en-GB"/>
        </w:rPr>
        <w:t>m</w:t>
      </w:r>
      <w:r w:rsidR="00AA6903" w:rsidRPr="00816C33">
        <w:rPr>
          <w:rFonts w:ascii="Times New Roman" w:hAnsi="Times New Roman" w:cs="Times New Roman" w:hint="eastAsia"/>
          <w:bCs/>
          <w:i/>
          <w:iCs/>
          <w:lang w:val="en-GB" w:eastAsia="zh-CN"/>
        </w:rPr>
        <w:t>o</w:t>
      </w:r>
      <w:r w:rsidRPr="00816C33">
        <w:rPr>
          <w:rFonts w:ascii="Times New Roman" w:hAnsi="Times New Roman" w:cs="Times New Roman"/>
          <w:bCs/>
          <w:i/>
          <w:iCs/>
          <w:lang w:val="en-GB"/>
        </w:rPr>
        <w:t>m</w:t>
      </w:r>
      <w:r w:rsidR="00AA6903" w:rsidRPr="00816C33">
        <w:rPr>
          <w:rFonts w:ascii="Times New Roman" w:hAnsi="Times New Roman" w:cs="Times New Roman" w:hint="eastAsia"/>
          <w:bCs/>
          <w:i/>
          <w:iCs/>
          <w:lang w:val="en-GB" w:eastAsia="zh-CN"/>
        </w:rPr>
        <w:t>o</w:t>
      </w:r>
      <w:r w:rsidRPr="00816C33">
        <w:rPr>
          <w:rFonts w:ascii="Times New Roman" w:hAnsi="Times New Roman" w:cs="Times New Roman"/>
          <w:bCs/>
          <w:i/>
          <w:iCs/>
          <w:lang w:val="en-GB"/>
        </w:rPr>
        <w:t>ren</w:t>
      </w:r>
      <w:r w:rsidRPr="00816C33">
        <w:rPr>
          <w:rFonts w:ascii="Times New Roman" w:hAnsi="Times New Roman" w:cs="Times New Roman"/>
          <w:bCs/>
          <w:lang w:val="en-GB"/>
        </w:rPr>
        <w:t xml:space="preserve"> paper-cutting</w:t>
      </w:r>
      <w:r w:rsidR="00EC097C" w:rsidRPr="00816C33">
        <w:rPr>
          <w:rFonts w:ascii="Times New Roman" w:hAnsi="Times New Roman" w:cs="Times New Roman" w:hint="eastAsia"/>
          <w:bCs/>
          <w:lang w:val="en-GB" w:eastAsia="zh-CN"/>
        </w:rPr>
        <w:t>]</w:t>
      </w:r>
      <w:r w:rsidRPr="00816C33">
        <w:rPr>
          <w:rFonts w:ascii="Times New Roman" w:hAnsi="Times New Roman" w:cs="Times New Roman"/>
          <w:bCs/>
          <w:lang w:val="en-GB"/>
        </w:rPr>
        <w:t xml:space="preserve">. </w:t>
      </w:r>
      <w:r w:rsidRPr="00816C33">
        <w:rPr>
          <w:rFonts w:ascii="Times New Roman" w:hAnsi="Times New Roman" w:cs="Times New Roman"/>
          <w:bCs/>
          <w:i/>
          <w:iCs/>
          <w:lang w:val="en-GB"/>
        </w:rPr>
        <w:t>Art Education</w:t>
      </w:r>
      <w:r w:rsidR="00E51146" w:rsidRPr="00816C33">
        <w:rPr>
          <w:rFonts w:ascii="Times New Roman" w:hAnsi="Times New Roman" w:cs="Times New Roman" w:hint="eastAsia"/>
          <w:bCs/>
          <w:i/>
          <w:iCs/>
          <w:lang w:val="en-GB" w:eastAsia="zh-CN"/>
        </w:rPr>
        <w:t xml:space="preserve"> </w:t>
      </w:r>
      <w:r w:rsidR="00E51146" w:rsidRPr="00816C33">
        <w:rPr>
          <w:rFonts w:ascii="Times New Roman" w:hAnsi="Times New Roman" w:cs="Times New Roman" w:hint="eastAsia"/>
          <w:bCs/>
          <w:lang w:val="en-GB" w:eastAsia="zh-CN"/>
        </w:rPr>
        <w:t>1</w:t>
      </w:r>
      <w:r w:rsidRPr="00816C33">
        <w:rPr>
          <w:rFonts w:ascii="Times New Roman" w:hAnsi="Times New Roman" w:cs="Times New Roman"/>
          <w:bCs/>
          <w:lang w:val="en-GB"/>
        </w:rPr>
        <w:t>, 177</w:t>
      </w:r>
      <w:r w:rsidRPr="00816C33">
        <w:rPr>
          <w:rFonts w:ascii="Times New Roman" w:hAnsi="Times New Roman" w:cs="Times New Roman"/>
          <w:lang w:val="en-US"/>
        </w:rPr>
        <w:t>−</w:t>
      </w:r>
      <w:r w:rsidRPr="00816C33">
        <w:rPr>
          <w:rFonts w:ascii="Times New Roman" w:hAnsi="Times New Roman" w:cs="Times New Roman"/>
          <w:bCs/>
          <w:lang w:val="en-GB"/>
        </w:rPr>
        <w:t>178.</w:t>
      </w:r>
    </w:p>
    <w:p w14:paraId="1BD99D54" w14:textId="45B09505" w:rsidR="005C4AD0" w:rsidRPr="00816C33" w:rsidRDefault="005C4AD0"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Yang, G.</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2004. </w:t>
      </w:r>
      <w:r w:rsidRPr="00816C33">
        <w:rPr>
          <w:rFonts w:ascii="Times New Roman" w:hAnsi="Times New Roman" w:cs="Times New Roman" w:hint="eastAsia"/>
          <w:bCs/>
          <w:lang w:val="en-GB"/>
        </w:rPr>
        <w:t>从古代墓葬文化看遗体的防腐技术</w:t>
      </w:r>
      <w:r w:rsidRPr="00816C33">
        <w:rPr>
          <w:rFonts w:ascii="Times New Roman" w:hAnsi="Times New Roman" w:cs="Times New Roman"/>
          <w:bCs/>
          <w:lang w:val="en-GB"/>
        </w:rPr>
        <w:t xml:space="preserve"> </w:t>
      </w:r>
      <w:r w:rsidR="00896A85" w:rsidRPr="00816C33">
        <w:rPr>
          <w:rFonts w:asciiTheme="majorEastAsia" w:eastAsiaTheme="majorEastAsia" w:hAnsiTheme="majorEastAsia" w:cs="Times New Roman"/>
          <w:lang w:val="en-US"/>
        </w:rPr>
        <w:t>[</w:t>
      </w:r>
      <w:r w:rsidRPr="00816C33">
        <w:rPr>
          <w:rFonts w:ascii="Times New Roman" w:hAnsi="Times New Roman" w:cs="Times New Roman"/>
          <w:lang w:val="en-US"/>
        </w:rPr>
        <w:t>Viewing the remains-antirot technique in the ancient grave custom</w:t>
      </w:r>
      <w:r w:rsidR="00EC097C" w:rsidRPr="00816C33">
        <w:rPr>
          <w:rFonts w:ascii="Times New Roman" w:hAnsi="Times New Roman" w:cs="Times New Roman" w:hint="eastAsia"/>
          <w:lang w:val="en-US" w:eastAsia="zh-CN"/>
        </w:rPr>
        <w:t>]</w:t>
      </w:r>
      <w:r w:rsidRPr="00816C33">
        <w:rPr>
          <w:rFonts w:ascii="Times New Roman" w:hAnsi="Times New Roman" w:cs="Times New Roman"/>
          <w:lang w:val="en-US"/>
        </w:rPr>
        <w:t>.</w:t>
      </w:r>
      <w:r w:rsidRPr="00816C33">
        <w:rPr>
          <w:rFonts w:ascii="Times New Roman" w:hAnsi="Times New Roman" w:cs="Times New Roman"/>
          <w:lang w:val="en-GB"/>
        </w:rPr>
        <w:t xml:space="preserve"> </w:t>
      </w:r>
      <w:r w:rsidRPr="00816C33">
        <w:rPr>
          <w:rFonts w:ascii="Times New Roman" w:hAnsi="Times New Roman" w:cs="Times New Roman"/>
          <w:i/>
          <w:iCs/>
          <w:lang w:val="en-US"/>
        </w:rPr>
        <w:t>Journal of Changsha Social Work College</w:t>
      </w:r>
      <w:r w:rsidR="00E51146" w:rsidRPr="00816C33">
        <w:rPr>
          <w:rFonts w:ascii="Times New Roman" w:hAnsi="Times New Roman" w:cs="Times New Roman" w:hint="eastAsia"/>
          <w:lang w:val="en-US" w:eastAsia="zh-CN"/>
        </w:rPr>
        <w:t xml:space="preserve"> 4</w:t>
      </w:r>
      <w:r w:rsidRPr="00816C33">
        <w:rPr>
          <w:rFonts w:ascii="Times New Roman" w:hAnsi="Times New Roman" w:cs="Times New Roman"/>
          <w:bCs/>
          <w:lang w:val="en-GB"/>
        </w:rPr>
        <w:t>, 25</w:t>
      </w:r>
      <w:r w:rsidRPr="00816C33">
        <w:rPr>
          <w:rFonts w:ascii="Times New Roman" w:hAnsi="Times New Roman" w:cs="Times New Roman"/>
          <w:lang w:val="en-US"/>
        </w:rPr>
        <w:t>−</w:t>
      </w:r>
      <w:r w:rsidRPr="00816C33">
        <w:rPr>
          <w:rFonts w:ascii="Times New Roman" w:hAnsi="Times New Roman" w:cs="Times New Roman"/>
          <w:bCs/>
          <w:lang w:val="en-GB"/>
        </w:rPr>
        <w:t>28.</w:t>
      </w:r>
    </w:p>
    <w:p w14:paraId="72BA4350" w14:textId="3455D1FF" w:rsidR="00377290" w:rsidRPr="00816C33" w:rsidRDefault="00377290" w:rsidP="0037729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Yang, G.</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2022. </w:t>
      </w:r>
      <w:r w:rsidR="00C96FC3" w:rsidRPr="00816C33">
        <w:rPr>
          <w:rFonts w:ascii="SimSun" w:hAnsi="SimSun" w:cs="Times New Roman" w:hint="eastAsia"/>
          <w:lang w:val="en-US"/>
        </w:rPr>
        <w:t>中国障扇礼仪之演变——兼与古埃及相关文化之比较</w:t>
      </w:r>
      <w:r w:rsidRPr="00816C33">
        <w:rPr>
          <w:rFonts w:asciiTheme="majorBidi" w:eastAsiaTheme="majorEastAsia" w:hAnsiTheme="majorBidi" w:cstheme="majorBidi"/>
          <w:lang w:val="en-US"/>
        </w:rPr>
        <w:t xml:space="preserve"> </w:t>
      </w:r>
      <w:r w:rsidR="00896A85" w:rsidRPr="00816C33">
        <w:rPr>
          <w:rFonts w:asciiTheme="majorEastAsia" w:eastAsiaTheme="majorEastAsia" w:hAnsiTheme="majorEastAsia" w:cs="Times New Roman"/>
          <w:lang w:val="en-US"/>
        </w:rPr>
        <w:t>[</w:t>
      </w:r>
      <w:r w:rsidRPr="00816C33">
        <w:rPr>
          <w:rFonts w:ascii="Times New Roman" w:hAnsi="Times New Roman" w:cs="Times New Roman"/>
          <w:lang w:val="en-US"/>
        </w:rPr>
        <w:t>Evolution of Chinese zhangshan’s etiquette: a comparison with the ancient Egyptian culture of honour fans</w:t>
      </w:r>
      <w:r w:rsidR="00EC097C" w:rsidRPr="00816C33">
        <w:rPr>
          <w:rFonts w:ascii="Times New Roman" w:hAnsi="Times New Roman" w:cs="Times New Roman" w:hint="eastAsia"/>
          <w:lang w:val="en-US" w:eastAsia="zh-CN"/>
        </w:rPr>
        <w:t>]</w:t>
      </w:r>
      <w:r w:rsidRPr="00816C33">
        <w:rPr>
          <w:rFonts w:ascii="Times New Roman" w:hAnsi="Times New Roman" w:cs="Times New Roman"/>
          <w:lang w:val="en-US"/>
        </w:rPr>
        <w:t>.</w:t>
      </w:r>
      <w:r w:rsidRPr="00816C33">
        <w:rPr>
          <w:rFonts w:ascii="Times New Roman" w:hAnsi="Times New Roman" w:cs="Times New Roman"/>
          <w:lang w:val="en-GB"/>
        </w:rPr>
        <w:t xml:space="preserve"> </w:t>
      </w:r>
      <w:r w:rsidRPr="00816C33">
        <w:rPr>
          <w:rFonts w:ascii="Times New Roman" w:hAnsi="Times New Roman" w:cs="Times New Roman"/>
          <w:i/>
          <w:iCs/>
          <w:lang w:val="en-US"/>
        </w:rPr>
        <w:t>Journal of Shaanxi Normal University (Philosophy and Social Sciences Edition)</w:t>
      </w:r>
      <w:r w:rsidR="00B53831" w:rsidRPr="00816C33">
        <w:rPr>
          <w:rFonts w:ascii="Times New Roman" w:hAnsi="Times New Roman" w:cs="Times New Roman" w:hint="eastAsia"/>
          <w:lang w:val="en-US" w:eastAsia="zh-CN"/>
        </w:rPr>
        <w:t xml:space="preserve"> </w:t>
      </w:r>
      <w:r w:rsidRPr="00816C33">
        <w:rPr>
          <w:rFonts w:ascii="Times New Roman" w:hAnsi="Times New Roman" w:cs="Times New Roman"/>
          <w:bCs/>
          <w:lang w:val="en-GB"/>
        </w:rPr>
        <w:t>6, 134</w:t>
      </w:r>
      <w:r w:rsidRPr="00816C33">
        <w:rPr>
          <w:rFonts w:ascii="Times New Roman" w:hAnsi="Times New Roman" w:cs="Times New Roman"/>
          <w:lang w:val="en-US"/>
        </w:rPr>
        <w:t>−</w:t>
      </w:r>
      <w:r w:rsidRPr="00816C33">
        <w:rPr>
          <w:rFonts w:ascii="Times New Roman" w:hAnsi="Times New Roman" w:cs="Times New Roman"/>
          <w:bCs/>
          <w:lang w:val="en-GB"/>
        </w:rPr>
        <w:t>144.</w:t>
      </w:r>
    </w:p>
    <w:p w14:paraId="067572D7" w14:textId="7315FEDA" w:rsidR="005C4AD0" w:rsidRPr="00816C33" w:rsidRDefault="005C4AD0"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Yang, Z.</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2022. </w:t>
      </w:r>
      <w:r w:rsidRPr="00816C33">
        <w:rPr>
          <w:rFonts w:ascii="Times New Roman" w:hAnsi="Times New Roman" w:cs="Times New Roman"/>
          <w:lang w:val="en-GB"/>
        </w:rPr>
        <w:t>良渚文化与古埃及古王国太阳崇拜的比较研究</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A comparative study of sun worship between the Liangzhu culture and the Old Kingdom of ancient Egypt</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Oriental Collection</w:t>
      </w:r>
      <w:r w:rsidR="00B53831" w:rsidRPr="00816C33">
        <w:rPr>
          <w:rFonts w:ascii="Times New Roman" w:hAnsi="Times New Roman" w:cs="Times New Roman" w:hint="eastAsia"/>
          <w:bCs/>
          <w:lang w:val="en-GB" w:eastAsia="zh-CN"/>
        </w:rPr>
        <w:t xml:space="preserve"> 1</w:t>
      </w:r>
      <w:r w:rsidRPr="00816C33">
        <w:rPr>
          <w:rFonts w:ascii="Times New Roman" w:hAnsi="Times New Roman" w:cs="Times New Roman"/>
          <w:bCs/>
          <w:lang w:val="en-GB"/>
        </w:rPr>
        <w:t>, 123</w:t>
      </w:r>
      <w:r w:rsidRPr="00816C33">
        <w:rPr>
          <w:rFonts w:ascii="Times New Roman" w:hAnsi="Times New Roman" w:cs="Times New Roman"/>
          <w:lang w:val="en-US"/>
        </w:rPr>
        <w:t>−</w:t>
      </w:r>
      <w:r w:rsidRPr="00816C33">
        <w:rPr>
          <w:rFonts w:ascii="Times New Roman" w:hAnsi="Times New Roman" w:cs="Times New Roman"/>
          <w:bCs/>
          <w:lang w:val="en-GB"/>
        </w:rPr>
        <w:t>125.</w:t>
      </w:r>
    </w:p>
    <w:p w14:paraId="62C354FB" w14:textId="69669D30" w:rsidR="005C4AD0" w:rsidRPr="00816C33" w:rsidRDefault="005C4AD0"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Yang, H. &amp; Yang, F.</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2022. </w:t>
      </w:r>
      <w:r w:rsidRPr="00816C33">
        <w:rPr>
          <w:rFonts w:ascii="Times New Roman" w:hAnsi="Times New Roman" w:cs="Times New Roman"/>
          <w:lang w:val="en-GB"/>
        </w:rPr>
        <w:t>公元前</w:t>
      </w:r>
      <w:r w:rsidRPr="00816C33">
        <w:rPr>
          <w:rFonts w:ascii="Times New Roman" w:hAnsi="Times New Roman" w:cs="Times New Roman"/>
          <w:lang w:val="en-GB"/>
        </w:rPr>
        <w:t>1500</w:t>
      </w:r>
      <w:r w:rsidRPr="00816C33">
        <w:rPr>
          <w:rFonts w:ascii="Times New Roman" w:hAnsi="Times New Roman" w:cs="Times New Roman"/>
          <w:lang w:val="en-GB"/>
        </w:rPr>
        <w:t>年古中国和古埃及神化形象与金属器装饰研究</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Research on the deified image and metalware decoration of China and Egypt in 1500 BC</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Furniture &amp; Interior Design</w:t>
      </w:r>
      <w:r w:rsidR="00B53831" w:rsidRPr="00816C33">
        <w:rPr>
          <w:rFonts w:ascii="Times New Roman" w:hAnsi="Times New Roman" w:cs="Times New Roman" w:hint="eastAsia"/>
          <w:bCs/>
          <w:lang w:val="en-GB" w:eastAsia="zh-CN"/>
        </w:rPr>
        <w:t xml:space="preserve"> 29</w:t>
      </w:r>
      <w:r w:rsidRPr="00816C33">
        <w:rPr>
          <w:rFonts w:ascii="Times New Roman" w:hAnsi="Times New Roman" w:cs="Times New Roman"/>
          <w:bCs/>
          <w:lang w:val="en-GB"/>
        </w:rPr>
        <w:t>(1), 54</w:t>
      </w:r>
      <w:r w:rsidRPr="00816C33">
        <w:rPr>
          <w:rFonts w:ascii="Times New Roman" w:hAnsi="Times New Roman" w:cs="Times New Roman"/>
          <w:lang w:val="en-US"/>
        </w:rPr>
        <w:t>−5</w:t>
      </w:r>
      <w:r w:rsidRPr="00816C33">
        <w:rPr>
          <w:rFonts w:ascii="Times New Roman" w:hAnsi="Times New Roman" w:cs="Times New Roman"/>
          <w:bCs/>
          <w:lang w:val="en-GB"/>
        </w:rPr>
        <w:t>7.</w:t>
      </w:r>
    </w:p>
    <w:p w14:paraId="7AA007D5" w14:textId="20A9187A" w:rsidR="005C4AD0" w:rsidRPr="00816C33" w:rsidRDefault="005C4AD0"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Yang, S. and Tian, B.</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2016. </w:t>
      </w:r>
      <w:r w:rsidRPr="00816C33">
        <w:rPr>
          <w:rFonts w:ascii="Times New Roman" w:hAnsi="Times New Roman" w:cs="Times New Roman"/>
          <w:lang w:val="en-GB"/>
        </w:rPr>
        <w:t>浅谈秦兵马俑与古埃及雕塑的异同比较</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A brief discussion on the similarities and differences between the Qin terracotta warriors and ancient Egyptian sculptures</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Art, Science and Technology</w:t>
      </w:r>
      <w:r w:rsidR="00B53831" w:rsidRPr="00816C33">
        <w:rPr>
          <w:rFonts w:ascii="Times New Roman" w:hAnsi="Times New Roman" w:cs="Times New Roman" w:hint="eastAsia"/>
          <w:bCs/>
          <w:lang w:val="en-GB" w:eastAsia="zh-CN"/>
        </w:rPr>
        <w:t xml:space="preserve"> 29</w:t>
      </w:r>
      <w:r w:rsidRPr="00816C33">
        <w:rPr>
          <w:rFonts w:ascii="Times New Roman" w:hAnsi="Times New Roman" w:cs="Times New Roman"/>
          <w:bCs/>
          <w:lang w:val="en-GB"/>
        </w:rPr>
        <w:t>(5), 133.</w:t>
      </w:r>
    </w:p>
    <w:p w14:paraId="75775030" w14:textId="021FF332" w:rsidR="009E6173" w:rsidRPr="00816C33" w:rsidRDefault="009E6173" w:rsidP="009E6173">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bCs/>
          <w:lang w:val="en-GB"/>
        </w:rPr>
        <w:t>Yu</w:t>
      </w:r>
      <w:r w:rsidRPr="00816C33">
        <w:rPr>
          <w:rFonts w:ascii="Times New Roman" w:hAnsi="Times New Roman" w:cs="Times New Roman"/>
          <w:lang w:val="en-GB"/>
        </w:rPr>
        <w:t>, Z.</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2024. </w:t>
      </w:r>
      <w:r w:rsidRPr="00816C33">
        <w:rPr>
          <w:rFonts w:ascii="Times New Roman" w:hAnsi="Times New Roman" w:cs="Times New Roman" w:hint="eastAsia"/>
          <w:lang w:val="en-GB"/>
        </w:rPr>
        <w:t>早期东亚与古埃及建筑特征相通性观察</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Cultural communication between ancient East Asia and ancient Egypt</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China Cultural Heritage</w:t>
      </w:r>
      <w:r w:rsidR="00B53831" w:rsidRPr="00816C33">
        <w:rPr>
          <w:rFonts w:ascii="Times New Roman" w:hAnsi="Times New Roman" w:cs="Times New Roman" w:hint="eastAsia"/>
          <w:bCs/>
          <w:lang w:val="en-GB" w:eastAsia="zh-CN"/>
        </w:rPr>
        <w:t xml:space="preserve"> 1</w:t>
      </w:r>
      <w:r w:rsidRPr="00816C33">
        <w:rPr>
          <w:rFonts w:ascii="Times New Roman" w:hAnsi="Times New Roman" w:cs="Times New Roman"/>
          <w:bCs/>
          <w:lang w:val="en-GB"/>
        </w:rPr>
        <w:t>, 101</w:t>
      </w:r>
      <w:r w:rsidRPr="00816C33">
        <w:rPr>
          <w:rFonts w:ascii="Times New Roman" w:hAnsi="Times New Roman" w:cs="Times New Roman"/>
          <w:lang w:val="en-US"/>
        </w:rPr>
        <w:t>−</w:t>
      </w:r>
      <w:r w:rsidRPr="00816C33">
        <w:rPr>
          <w:rFonts w:ascii="Times New Roman" w:hAnsi="Times New Roman" w:cs="Times New Roman"/>
          <w:bCs/>
          <w:lang w:val="en-GB"/>
        </w:rPr>
        <w:t>111.</w:t>
      </w:r>
    </w:p>
    <w:p w14:paraId="4A46CDF6" w14:textId="010428D3" w:rsidR="005C4AD0" w:rsidRPr="00816C33" w:rsidRDefault="005C4AD0"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bCs/>
          <w:lang w:val="en-GB"/>
        </w:rPr>
        <w:t>Yuan</w:t>
      </w:r>
      <w:r w:rsidRPr="00816C33">
        <w:rPr>
          <w:rFonts w:ascii="Times New Roman" w:hAnsi="Times New Roman" w:cs="Times New Roman"/>
          <w:lang w:val="en-GB"/>
        </w:rPr>
        <w:t>, N.</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2009. </w:t>
      </w:r>
      <w:r w:rsidRPr="00816C33">
        <w:rPr>
          <w:rFonts w:ascii="Times New Roman" w:hAnsi="Times New Roman" w:cs="Times New Roman"/>
          <w:lang w:val="en-GB"/>
        </w:rPr>
        <w:t>古埃及与中国先秦生命意识之比较</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Comparison of life perceptions between ancient Egypt and pre-Qin China</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Journal of Language and Literature Studies</w:t>
      </w:r>
      <w:r w:rsidR="00B53831" w:rsidRPr="00816C33">
        <w:rPr>
          <w:rFonts w:ascii="Times New Roman" w:hAnsi="Times New Roman" w:cs="Times New Roman" w:hint="eastAsia"/>
          <w:bCs/>
          <w:lang w:val="en-GB" w:eastAsia="zh-CN"/>
        </w:rPr>
        <w:t xml:space="preserve"> 1</w:t>
      </w:r>
      <w:r w:rsidRPr="00816C33">
        <w:rPr>
          <w:rFonts w:ascii="Times New Roman" w:hAnsi="Times New Roman" w:cs="Times New Roman"/>
          <w:bCs/>
          <w:lang w:val="en-GB"/>
        </w:rPr>
        <w:t>, 75</w:t>
      </w:r>
      <w:r w:rsidRPr="00816C33">
        <w:rPr>
          <w:rFonts w:ascii="Times New Roman" w:hAnsi="Times New Roman" w:cs="Times New Roman"/>
          <w:lang w:val="en-US"/>
        </w:rPr>
        <w:t>−</w:t>
      </w:r>
      <w:r w:rsidRPr="00816C33">
        <w:rPr>
          <w:rFonts w:ascii="Times New Roman" w:hAnsi="Times New Roman" w:cs="Times New Roman"/>
          <w:bCs/>
          <w:lang w:val="en-GB"/>
        </w:rPr>
        <w:t>77.</w:t>
      </w:r>
    </w:p>
    <w:p w14:paraId="4ADE2663" w14:textId="179ECB5F" w:rsidR="008C7EFD" w:rsidRPr="00816C33" w:rsidRDefault="008C7EFD" w:rsidP="005C4AD0">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hint="eastAsia"/>
          <w:bCs/>
          <w:lang w:val="en-GB"/>
        </w:rPr>
        <w:t>Z</w:t>
      </w:r>
      <w:r w:rsidRPr="00816C33">
        <w:rPr>
          <w:rFonts w:ascii="Times New Roman" w:hAnsi="Times New Roman" w:cs="Times New Roman" w:hint="eastAsia"/>
          <w:bCs/>
          <w:lang w:val="en-GB" w:eastAsia="zh-CN"/>
        </w:rPr>
        <w:t>eng,</w:t>
      </w:r>
      <w:r w:rsidRPr="00816C33">
        <w:rPr>
          <w:rFonts w:ascii="Times New Roman" w:hAnsi="Times New Roman" w:cs="Times New Roman" w:hint="eastAsia"/>
          <w:bCs/>
          <w:lang w:val="en-GB"/>
        </w:rPr>
        <w:t xml:space="preserve"> X</w:t>
      </w:r>
      <w:r w:rsidRPr="00816C33">
        <w:rPr>
          <w:rFonts w:ascii="Times New Roman" w:hAnsi="Times New Roman" w:cs="Times New Roman" w:hint="eastAsia"/>
          <w:bCs/>
          <w:lang w:val="en-GB" w:eastAsia="zh-CN"/>
        </w:rPr>
        <w:t>.</w:t>
      </w:r>
      <w:r w:rsidR="00CF1933" w:rsidRPr="00816C33">
        <w:rPr>
          <w:rFonts w:ascii="Times New Roman" w:hAnsi="Times New Roman" w:cs="Times New Roman" w:hint="eastAsia"/>
          <w:bCs/>
          <w:lang w:val="en-GB" w:eastAsia="zh-CN"/>
        </w:rPr>
        <w:t>,</w:t>
      </w:r>
      <w:r w:rsidRPr="00816C33">
        <w:rPr>
          <w:rFonts w:ascii="Times New Roman" w:hAnsi="Times New Roman" w:cs="Times New Roman" w:hint="eastAsia"/>
          <w:bCs/>
          <w:lang w:val="en-GB"/>
        </w:rPr>
        <w:t xml:space="preserve"> 2020.</w:t>
      </w:r>
      <w:r w:rsidRPr="00816C33">
        <w:rPr>
          <w:rFonts w:ascii="Times New Roman" w:hAnsi="Times New Roman" w:cs="Times New Roman" w:hint="eastAsia"/>
          <w:bCs/>
          <w:lang w:val="en-GB" w:eastAsia="zh-CN"/>
        </w:rPr>
        <w:t xml:space="preserve"> </w:t>
      </w:r>
      <w:r w:rsidRPr="00816C33">
        <w:rPr>
          <w:rFonts w:ascii="Times New Roman" w:hAnsi="Times New Roman" w:cs="Times New Roman" w:hint="eastAsia"/>
          <w:bCs/>
          <w:lang w:val="en-GB"/>
        </w:rPr>
        <w:t>上古时期中埃冥界图像色彩研究</w:t>
      </w:r>
      <w:r w:rsidRPr="00816C33">
        <w:rPr>
          <w:rFonts w:ascii="Times New Roman" w:hAnsi="Times New Roman" w:cs="Times New Roman" w:hint="eastAsia"/>
          <w:bCs/>
          <w:lang w:val="en-GB" w:eastAsia="zh-CN"/>
        </w:rPr>
        <w:t xml:space="preserve"> </w:t>
      </w:r>
      <w:r w:rsidR="00896A85" w:rsidRPr="00816C33">
        <w:rPr>
          <w:rFonts w:ascii="Times New Roman" w:hAnsi="Times New Roman" w:cs="Times New Roman" w:hint="eastAsia"/>
          <w:bCs/>
          <w:lang w:val="en-GB" w:eastAsia="zh-CN"/>
        </w:rPr>
        <w:t>[</w:t>
      </w:r>
      <w:r w:rsidRPr="00816C33">
        <w:rPr>
          <w:rFonts w:ascii="Times New Roman" w:hAnsi="Times New Roman" w:cs="Times New Roman" w:hint="eastAsia"/>
          <w:bCs/>
          <w:lang w:val="en-GB"/>
        </w:rPr>
        <w:t>Study on the colors of Chinese and Egyptian Ghostdom Images in Ancient Times].</w:t>
      </w:r>
      <w:r w:rsidRPr="00816C33">
        <w:rPr>
          <w:rFonts w:ascii="Times New Roman" w:hAnsi="Times New Roman" w:cs="Times New Roman" w:hint="eastAsia"/>
          <w:bCs/>
          <w:lang w:val="en-GB" w:eastAsia="zh-CN"/>
        </w:rPr>
        <w:t xml:space="preserve"> </w:t>
      </w:r>
      <w:r w:rsidRPr="00816C33">
        <w:rPr>
          <w:rFonts w:ascii="Times New Roman" w:hAnsi="Times New Roman" w:cs="Times New Roman" w:hint="eastAsia"/>
          <w:bCs/>
          <w:i/>
          <w:iCs/>
          <w:lang w:val="en-GB"/>
        </w:rPr>
        <w:t>Art and Design</w:t>
      </w:r>
      <w:r w:rsidRPr="00816C33">
        <w:rPr>
          <w:rFonts w:ascii="Times New Roman" w:hAnsi="Times New Roman" w:cs="Times New Roman" w:hint="eastAsia"/>
          <w:bCs/>
          <w:lang w:val="en-GB"/>
        </w:rPr>
        <w:t xml:space="preserve"> 2,</w:t>
      </w:r>
      <w:r w:rsidRPr="00816C33">
        <w:rPr>
          <w:rFonts w:ascii="Times New Roman" w:hAnsi="Times New Roman" w:cs="Times New Roman" w:hint="eastAsia"/>
          <w:bCs/>
          <w:lang w:val="en-GB" w:eastAsia="zh-CN"/>
        </w:rPr>
        <w:t xml:space="preserve"> </w:t>
      </w:r>
      <w:r w:rsidRPr="00816C33">
        <w:rPr>
          <w:rFonts w:ascii="Times New Roman" w:hAnsi="Times New Roman" w:cs="Times New Roman" w:hint="eastAsia"/>
          <w:bCs/>
          <w:lang w:val="en-GB"/>
        </w:rPr>
        <w:t>124-126.</w:t>
      </w:r>
    </w:p>
    <w:p w14:paraId="11029D9E" w14:textId="0FC63BB6" w:rsidR="005C4AD0" w:rsidRPr="00816C33" w:rsidRDefault="005C4AD0" w:rsidP="005C4AD0">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bCs/>
          <w:iCs/>
          <w:lang w:val="en-GB"/>
        </w:rPr>
        <w:t>Zhang, C.</w:t>
      </w:r>
      <w:r w:rsidR="00CF1933"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1998. </w:t>
      </w:r>
      <w:r w:rsidRPr="00816C33">
        <w:rPr>
          <w:rFonts w:ascii="Times New Roman" w:hAnsi="Times New Roman" w:cs="Times New Roman"/>
          <w:bCs/>
          <w:iCs/>
          <w:lang w:val="en-GB"/>
        </w:rPr>
        <w:t>良渚文化玉器</w:t>
      </w:r>
      <w:r w:rsidR="004F2940"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立鸟</w:t>
      </w:r>
      <w:r w:rsidR="004F2940"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刻符比较研究一例</w:t>
      </w:r>
      <w:r w:rsidRPr="00816C33">
        <w:rPr>
          <w:rFonts w:ascii="Times New Roman" w:hAnsi="Times New Roman" w:cs="Times New Roman" w:hint="eastAsia"/>
          <w:bCs/>
          <w:iCs/>
          <w:lang w:val="en-GB"/>
        </w:rPr>
        <w:t xml:space="preserve"> </w:t>
      </w:r>
      <w:r w:rsidR="00896A85" w:rsidRPr="00816C33">
        <w:rPr>
          <w:rFonts w:ascii="Times New Roman" w:hAnsi="Times New Roman" w:cs="Times New Roman"/>
          <w:bCs/>
          <w:iCs/>
          <w:lang w:val="en-GB"/>
        </w:rPr>
        <w:t>[</w:t>
      </w:r>
      <w:r w:rsidRPr="00816C33">
        <w:rPr>
          <w:rFonts w:ascii="Times New Roman" w:hAnsi="Times New Roman" w:cs="Times New Roman"/>
          <w:bCs/>
          <w:iCs/>
          <w:lang w:val="en-GB"/>
        </w:rPr>
        <w:t xml:space="preserve">Comparative study of the </w:t>
      </w:r>
      <w:r w:rsidR="004F2940" w:rsidRPr="00816C33">
        <w:rPr>
          <w:rFonts w:ascii="Times New Roman" w:hAnsi="Times New Roman" w:cs="Times New Roman"/>
          <w:bCs/>
          <w:iCs/>
          <w:lang w:val="en-GB" w:eastAsia="zh-CN"/>
        </w:rPr>
        <w:t>‘</w:t>
      </w:r>
      <w:r w:rsidRPr="00816C33">
        <w:rPr>
          <w:rFonts w:ascii="Times New Roman" w:hAnsi="Times New Roman" w:cs="Times New Roman"/>
          <w:bCs/>
          <w:iCs/>
          <w:lang w:val="en-GB"/>
        </w:rPr>
        <w:t>standing bird</w:t>
      </w:r>
      <w:r w:rsidR="004F2940" w:rsidRPr="00816C33">
        <w:rPr>
          <w:rFonts w:ascii="Times New Roman" w:hAnsi="Times New Roman" w:cs="Times New Roman"/>
          <w:bCs/>
          <w:iCs/>
          <w:lang w:val="en-GB" w:eastAsia="zh-CN"/>
        </w:rPr>
        <w:t>’</w:t>
      </w:r>
      <w:r w:rsidRPr="00816C33">
        <w:rPr>
          <w:rFonts w:ascii="Times New Roman" w:hAnsi="Times New Roman" w:cs="Times New Roman"/>
          <w:bCs/>
          <w:iCs/>
          <w:lang w:val="en-GB"/>
        </w:rPr>
        <w:t xml:space="preserve"> jade inscription of the Liangzhu culture</w:t>
      </w:r>
      <w:r w:rsidR="00EC097C"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w:t>
      </w:r>
      <w:r w:rsidRPr="00816C33">
        <w:rPr>
          <w:rFonts w:ascii="Times New Roman" w:hAnsi="Times New Roman" w:cs="Times New Roman"/>
          <w:bCs/>
          <w:i/>
          <w:iCs/>
          <w:lang w:val="en-GB"/>
        </w:rPr>
        <w:t>Journal of Chinese Antiquity</w:t>
      </w:r>
      <w:r w:rsidR="00B53831" w:rsidRPr="00816C33">
        <w:rPr>
          <w:rFonts w:ascii="Times New Roman" w:hAnsi="Times New Roman" w:cs="Times New Roman" w:hint="eastAsia"/>
          <w:bCs/>
          <w:lang w:val="en-GB" w:eastAsia="zh-CN"/>
        </w:rPr>
        <w:t xml:space="preserve"> 4</w:t>
      </w:r>
      <w:r w:rsidR="00B53831"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59</w:t>
      </w:r>
      <w:r w:rsidRPr="00816C33">
        <w:rPr>
          <w:rFonts w:ascii="Times New Roman" w:hAnsi="Times New Roman" w:cs="Times New Roman"/>
          <w:lang w:val="en-GB"/>
        </w:rPr>
        <w:t>−</w:t>
      </w:r>
      <w:r w:rsidRPr="00816C33">
        <w:rPr>
          <w:rFonts w:ascii="Times New Roman" w:hAnsi="Times New Roman" w:cs="Times New Roman"/>
          <w:bCs/>
          <w:iCs/>
          <w:lang w:val="en-GB"/>
        </w:rPr>
        <w:t>67.</w:t>
      </w:r>
    </w:p>
    <w:p w14:paraId="37DDB0B2" w14:textId="44D8FD3B" w:rsidR="008C7EFD" w:rsidRPr="00816C33" w:rsidRDefault="008C7EFD" w:rsidP="005C4AD0">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bCs/>
          <w:iCs/>
          <w:lang w:val="en-GB"/>
        </w:rPr>
        <w:t>Zhao, Z. &amp; Tang</w:t>
      </w:r>
      <w:r w:rsidR="00C105CD" w:rsidRPr="00816C33">
        <w:rPr>
          <w:rFonts w:ascii="Times New Roman" w:hAnsi="Times New Roman" w:cs="Times New Roman" w:hint="eastAsia"/>
          <w:bCs/>
          <w:iCs/>
          <w:lang w:val="en-GB" w:eastAsia="zh-CN"/>
        </w:rPr>
        <w:t>, L</w:t>
      </w:r>
      <w:r w:rsidRPr="00816C33">
        <w:rPr>
          <w:rFonts w:ascii="Times New Roman" w:hAnsi="Times New Roman" w:cs="Times New Roman" w:hint="eastAsia"/>
          <w:bCs/>
          <w:iCs/>
          <w:lang w:val="en-GB" w:eastAsia="zh-CN"/>
        </w:rPr>
        <w:t>.</w:t>
      </w:r>
      <w:r w:rsidR="00CF1933"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2002. </w:t>
      </w:r>
      <w:r w:rsidRPr="00816C33">
        <w:rPr>
          <w:rFonts w:ascii="Times New Roman" w:hAnsi="Times New Roman" w:cs="Times New Roman" w:hint="eastAsia"/>
          <w:bCs/>
          <w:iCs/>
          <w:lang w:val="en-GB"/>
        </w:rPr>
        <w:t>中西古代家具文化不同起居方式的探源</w:t>
      </w:r>
      <w:r w:rsidRPr="00816C33">
        <w:rPr>
          <w:rFonts w:ascii="Times New Roman" w:hAnsi="Times New Roman" w:cs="Times New Roman"/>
          <w:bCs/>
          <w:iCs/>
          <w:lang w:val="en-GB"/>
        </w:rPr>
        <w:t xml:space="preserve"> </w:t>
      </w:r>
      <w:r w:rsidR="00896A85"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Research on the differentials in furniture and living styles between China and the west</w:t>
      </w:r>
      <w:r w:rsidR="00EC097C"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w:t>
      </w:r>
      <w:r w:rsidRPr="00816C33">
        <w:rPr>
          <w:rFonts w:ascii="Times New Roman" w:hAnsi="Times New Roman" w:cs="Times New Roman"/>
          <w:bCs/>
          <w:i/>
          <w:lang w:val="en-GB"/>
        </w:rPr>
        <w:t>Art &amp; Design</w:t>
      </w:r>
      <w:r w:rsidRPr="00816C33">
        <w:rPr>
          <w:rFonts w:ascii="Times New Roman" w:hAnsi="Times New Roman" w:cs="Times New Roman"/>
          <w:bCs/>
          <w:iCs/>
          <w:lang w:val="en-GB"/>
        </w:rPr>
        <w:t xml:space="preserve"> 8, 10−11.</w:t>
      </w:r>
    </w:p>
    <w:p w14:paraId="5A48055D" w14:textId="2B894215" w:rsidR="009E6173" w:rsidRPr="00816C33" w:rsidRDefault="009E6173" w:rsidP="009E6173">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lastRenderedPageBreak/>
        <w:t xml:space="preserve">Zhou, N. </w:t>
      </w:r>
      <w:r w:rsidR="00A87F5D" w:rsidRPr="00816C33">
        <w:rPr>
          <w:rFonts w:ascii="Times New Roman" w:hAnsi="Times New Roman" w:cs="Times New Roman" w:hint="eastAsia"/>
          <w:lang w:val="en-GB" w:eastAsia="zh-CN"/>
        </w:rPr>
        <w:t>&amp;</w:t>
      </w:r>
      <w:r w:rsidRPr="00816C33">
        <w:rPr>
          <w:rFonts w:ascii="Times New Roman" w:hAnsi="Times New Roman" w:cs="Times New Roman"/>
          <w:lang w:val="en-GB"/>
        </w:rPr>
        <w:t xml:space="preserve"> Li, Z.</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2023. </w:t>
      </w:r>
      <w:r w:rsidR="00A765F4" w:rsidRPr="00816C33">
        <w:rPr>
          <w:rFonts w:ascii="Times New Roman" w:hAnsi="Times New Roman" w:cs="Times New Roman" w:hint="eastAsia"/>
          <w:lang w:val="en-GB" w:eastAsia="zh-CN"/>
        </w:rPr>
        <w:t>中国与埃及文化对比下的当代首饰设计中衔尾蛇形象的象征意义</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The symbolism of Ouroboros in contemporary jewellery design in the context of contrasting Chinese and Egyptian cultures</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Screen Printing</w:t>
      </w:r>
      <w:r w:rsidR="00B53831" w:rsidRPr="00816C33">
        <w:rPr>
          <w:rFonts w:ascii="Times New Roman" w:hAnsi="Times New Roman" w:cs="Times New Roman" w:hint="eastAsia"/>
          <w:bCs/>
          <w:lang w:val="en-GB" w:eastAsia="zh-CN"/>
        </w:rPr>
        <w:t xml:space="preserve"> </w:t>
      </w:r>
      <w:r w:rsidRPr="00816C33">
        <w:rPr>
          <w:rFonts w:ascii="Times New Roman" w:hAnsi="Times New Roman" w:cs="Times New Roman"/>
          <w:bCs/>
          <w:lang w:val="en-GB"/>
        </w:rPr>
        <w:t>18, 56</w:t>
      </w:r>
      <w:r w:rsidRPr="00816C33">
        <w:rPr>
          <w:rFonts w:ascii="Times New Roman" w:hAnsi="Times New Roman" w:cs="Times New Roman"/>
          <w:lang w:val="en-GB"/>
        </w:rPr>
        <w:t>−5</w:t>
      </w:r>
      <w:r w:rsidRPr="00816C33">
        <w:rPr>
          <w:rFonts w:ascii="Times New Roman" w:hAnsi="Times New Roman" w:cs="Times New Roman"/>
          <w:bCs/>
          <w:lang w:val="en-GB"/>
        </w:rPr>
        <w:t>8.</w:t>
      </w:r>
    </w:p>
    <w:p w14:paraId="43D8EC2A" w14:textId="0EB80B44" w:rsidR="005C4AD0" w:rsidRPr="00816C33" w:rsidRDefault="005C4AD0" w:rsidP="005C4AD0">
      <w:pPr>
        <w:spacing w:line="480" w:lineRule="auto"/>
        <w:ind w:left="284" w:hanging="284"/>
        <w:jc w:val="both"/>
        <w:rPr>
          <w:rFonts w:ascii="Times New Roman" w:hAnsi="Times New Roman" w:cs="Times New Roman"/>
          <w:bCs/>
          <w:iCs/>
          <w:lang w:val="en-US"/>
        </w:rPr>
      </w:pPr>
      <w:r w:rsidRPr="00816C33">
        <w:rPr>
          <w:rFonts w:ascii="Times New Roman" w:hAnsi="Times New Roman" w:cs="Times New Roman"/>
          <w:lang w:val="en-GB"/>
        </w:rPr>
        <w:t>Zhou, S.</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2011. </w:t>
      </w:r>
      <w:r w:rsidRPr="00816C33">
        <w:rPr>
          <w:rFonts w:ascii="Times New Roman" w:hAnsi="Times New Roman" w:cs="Times New Roman"/>
          <w:lang w:val="en-GB"/>
        </w:rPr>
        <w:t>中国汉代画像石与古埃及墓室石刻浮雕的比较研究</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Comparative study of Chinese Han dynasty carving stones and ancient Egyptian tomb stone reliefs</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bCs/>
          <w:i/>
          <w:iCs/>
          <w:lang w:val="en-GB"/>
        </w:rPr>
        <w:t>Da Zhong Wen Yi</w:t>
      </w:r>
      <w:r w:rsidR="00B53831" w:rsidRPr="00816C33">
        <w:rPr>
          <w:rFonts w:ascii="Times New Roman" w:hAnsi="Times New Roman" w:cs="Times New Roman" w:hint="eastAsia"/>
          <w:bCs/>
          <w:lang w:val="en-GB" w:eastAsia="zh-CN"/>
        </w:rPr>
        <w:t xml:space="preserve"> </w:t>
      </w:r>
      <w:r w:rsidRPr="00816C33">
        <w:rPr>
          <w:rFonts w:ascii="Times New Roman" w:hAnsi="Times New Roman" w:cs="Times New Roman"/>
          <w:bCs/>
          <w:lang w:val="en-GB"/>
        </w:rPr>
        <w:t>9, 57</w:t>
      </w:r>
      <w:r w:rsidRPr="00816C33">
        <w:rPr>
          <w:rFonts w:ascii="Times New Roman" w:hAnsi="Times New Roman" w:cs="Times New Roman"/>
          <w:lang w:val="en-US"/>
        </w:rPr>
        <w:t>−</w:t>
      </w:r>
      <w:r w:rsidRPr="00816C33">
        <w:rPr>
          <w:rFonts w:ascii="Times New Roman" w:hAnsi="Times New Roman" w:cs="Times New Roman"/>
          <w:bCs/>
          <w:lang w:val="en-GB"/>
        </w:rPr>
        <w:t>58.</w:t>
      </w:r>
    </w:p>
    <w:p w14:paraId="2F070DA6" w14:textId="7C188AAA" w:rsidR="005C4AD0" w:rsidRPr="00816C33" w:rsidRDefault="005C4AD0" w:rsidP="005C4AD0">
      <w:pPr>
        <w:spacing w:line="480" w:lineRule="auto"/>
        <w:ind w:left="284" w:hanging="284"/>
        <w:jc w:val="both"/>
        <w:rPr>
          <w:rFonts w:ascii="Times New Roman" w:hAnsi="Times New Roman" w:cs="Times New Roman"/>
          <w:bCs/>
          <w:iCs/>
          <w:lang w:val="en-US"/>
        </w:rPr>
      </w:pPr>
      <w:r w:rsidRPr="00816C33">
        <w:rPr>
          <w:rFonts w:ascii="Times New Roman" w:hAnsi="Times New Roman" w:cs="Times New Roman"/>
          <w:lang w:val="en-US"/>
        </w:rPr>
        <w:t>Zhuang, X.</w:t>
      </w:r>
      <w:r w:rsidR="00CF1933" w:rsidRPr="00816C33">
        <w:rPr>
          <w:rFonts w:ascii="Times New Roman" w:hAnsi="Times New Roman" w:cs="Times New Roman" w:hint="eastAsia"/>
          <w:lang w:val="en-US" w:eastAsia="zh-CN"/>
        </w:rPr>
        <w:t>,</w:t>
      </w:r>
      <w:r w:rsidRPr="00816C33">
        <w:rPr>
          <w:rFonts w:ascii="Times New Roman" w:hAnsi="Times New Roman" w:cs="Times New Roman"/>
          <w:lang w:val="en-US"/>
        </w:rPr>
        <w:t xml:space="preserve"> 2013. </w:t>
      </w:r>
      <w:r w:rsidRPr="00816C33">
        <w:rPr>
          <w:rFonts w:ascii="Times New Roman" w:hAnsi="Times New Roman" w:cs="Times New Roman"/>
          <w:lang w:val="en-GB"/>
        </w:rPr>
        <w:t>汉代帛画与古埃及壁画的比较</w:t>
      </w:r>
      <w:r w:rsidRPr="00816C33">
        <w:rPr>
          <w:rFonts w:ascii="Times New Roman" w:hAnsi="Times New Roman" w:cs="Times New Roman" w:hint="eastAsia"/>
          <w:lang w:val="en-US"/>
        </w:rPr>
        <w:t xml:space="preserve"> </w:t>
      </w:r>
      <w:r w:rsidR="00896A85" w:rsidRPr="00816C33">
        <w:rPr>
          <w:rFonts w:ascii="Times New Roman" w:hAnsi="Times New Roman" w:cs="Times New Roman"/>
          <w:lang w:val="en-US"/>
        </w:rPr>
        <w:t>[</w:t>
      </w:r>
      <w:r w:rsidRPr="00816C33">
        <w:rPr>
          <w:rFonts w:ascii="Times New Roman" w:hAnsi="Times New Roman" w:cs="Times New Roman"/>
          <w:lang w:val="en-US"/>
        </w:rPr>
        <w:t>Comparison between paintings on silk in the Han dynasty and ancient Egyptian mural paintings</w:t>
      </w:r>
      <w:r w:rsidR="00EC097C" w:rsidRPr="00816C33">
        <w:rPr>
          <w:rFonts w:ascii="Times New Roman" w:hAnsi="Times New Roman" w:cs="Times New Roman" w:hint="eastAsia"/>
          <w:lang w:val="en-US" w:eastAsia="zh-CN"/>
        </w:rPr>
        <w:t>]</w:t>
      </w:r>
      <w:r w:rsidRPr="00816C33">
        <w:rPr>
          <w:rFonts w:ascii="Times New Roman" w:hAnsi="Times New Roman" w:cs="Times New Roman"/>
          <w:lang w:val="en-US"/>
        </w:rPr>
        <w:t xml:space="preserve">. </w:t>
      </w:r>
      <w:r w:rsidRPr="00816C33">
        <w:rPr>
          <w:rFonts w:ascii="Times New Roman" w:hAnsi="Times New Roman" w:cs="Times New Roman"/>
          <w:bCs/>
          <w:i/>
          <w:iCs/>
          <w:lang w:val="en-US"/>
        </w:rPr>
        <w:t>Chinese Art</w:t>
      </w:r>
      <w:r w:rsidR="00B53831" w:rsidRPr="00816C33">
        <w:rPr>
          <w:rFonts w:ascii="Times New Roman" w:hAnsi="Times New Roman" w:cs="Times New Roman" w:hint="eastAsia"/>
          <w:bCs/>
          <w:lang w:val="en-US" w:eastAsia="zh-CN"/>
        </w:rPr>
        <w:t xml:space="preserve"> 4</w:t>
      </w:r>
      <w:r w:rsidRPr="00816C33">
        <w:rPr>
          <w:rFonts w:ascii="Times New Roman" w:hAnsi="Times New Roman" w:cs="Times New Roman"/>
          <w:bCs/>
          <w:lang w:val="en-US"/>
        </w:rPr>
        <w:t>, 128</w:t>
      </w:r>
      <w:r w:rsidRPr="00816C33">
        <w:rPr>
          <w:rFonts w:ascii="Times New Roman" w:hAnsi="Times New Roman" w:cs="Times New Roman"/>
          <w:lang w:val="en-US"/>
        </w:rPr>
        <w:t>−</w:t>
      </w:r>
      <w:r w:rsidRPr="00816C33">
        <w:rPr>
          <w:rFonts w:ascii="Times New Roman" w:hAnsi="Times New Roman" w:cs="Times New Roman"/>
          <w:bCs/>
          <w:lang w:val="en-US"/>
        </w:rPr>
        <w:t>129.</w:t>
      </w:r>
    </w:p>
    <w:p w14:paraId="40B411D5" w14:textId="77777777" w:rsidR="00E562A4" w:rsidRPr="00816C33" w:rsidRDefault="00E562A4">
      <w:pPr>
        <w:rPr>
          <w:lang w:val="en-US"/>
        </w:rPr>
      </w:pPr>
    </w:p>
    <w:p w14:paraId="74FBEFAF" w14:textId="1908CBF7" w:rsidR="006D2EEF" w:rsidRPr="00816C33" w:rsidRDefault="006D2EEF" w:rsidP="006D2EEF">
      <w:pPr>
        <w:spacing w:line="480" w:lineRule="auto"/>
        <w:jc w:val="both"/>
        <w:rPr>
          <w:rFonts w:ascii="Times New Roman" w:hAnsi="Times New Roman" w:cs="Times New Roman"/>
          <w:b/>
          <w:bCs/>
          <w:lang w:val="en-GB"/>
        </w:rPr>
      </w:pPr>
      <w:r w:rsidRPr="00816C33">
        <w:rPr>
          <w:rFonts w:ascii="Times New Roman" w:hAnsi="Times New Roman" w:cs="Times New Roman"/>
          <w:b/>
          <w:bCs/>
          <w:lang w:val="en-GB"/>
        </w:rPr>
        <w:t>Category B – Writing</w:t>
      </w:r>
    </w:p>
    <w:p w14:paraId="7D080968" w14:textId="0D7C51C6" w:rsidR="006D2EEF" w:rsidRPr="00816C33" w:rsidRDefault="006D2EEF" w:rsidP="006D2EEF">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lang w:val="en-GB"/>
        </w:rPr>
        <w:t>Bin, C.</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1891. </w:t>
      </w:r>
      <w:r w:rsidRPr="00816C33">
        <w:rPr>
          <w:rFonts w:ascii="Times New Roman" w:hAnsi="Times New Roman" w:cs="Times New Roman"/>
          <w:lang w:val="en-GB"/>
        </w:rPr>
        <w:t>乘槎筆</w:t>
      </w:r>
      <w:r w:rsidRPr="00816C33">
        <w:rPr>
          <w:rFonts w:ascii="Times New Roman" w:hAnsi="Times New Roman" w:cs="Times New Roman" w:hint="eastAsia"/>
          <w:lang w:val="en-GB"/>
        </w:rPr>
        <w:t>記</w:t>
      </w:r>
      <w:r w:rsidRPr="00816C33">
        <w:rPr>
          <w:rStyle w:val="cf01"/>
          <w:lang w:eastAsia="zh-TW"/>
        </w:rPr>
        <w:t xml:space="preserve"> </w:t>
      </w:r>
      <w:r w:rsidR="00896A85" w:rsidRPr="00816C33">
        <w:rPr>
          <w:rStyle w:val="cf11"/>
          <w:rFonts w:eastAsia="PMingLiU"/>
          <w:lang w:eastAsia="zh-TW"/>
        </w:rPr>
        <w:t>[</w:t>
      </w:r>
      <w:r w:rsidRPr="00816C33">
        <w:rPr>
          <w:rFonts w:ascii="Times New Roman" w:hAnsi="Times New Roman" w:cs="Times New Roman"/>
          <w:lang w:val="en-GB"/>
        </w:rPr>
        <w:t xml:space="preserve">Notes </w:t>
      </w:r>
      <w:r w:rsidR="00E23984" w:rsidRPr="00816C33">
        <w:rPr>
          <w:rFonts w:ascii="Times New Roman" w:hAnsi="Times New Roman" w:cs="Times New Roman" w:hint="eastAsia"/>
          <w:lang w:val="en-GB" w:eastAsia="zh-CN"/>
        </w:rPr>
        <w:t>of</w:t>
      </w:r>
      <w:r w:rsidRPr="00816C33">
        <w:rPr>
          <w:rFonts w:ascii="Times New Roman" w:hAnsi="Times New Roman" w:cs="Times New Roman"/>
          <w:lang w:val="en-GB"/>
        </w:rPr>
        <w:t xml:space="preserve"> Chengcha</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iCs/>
          <w:lang w:val="en-GB"/>
        </w:rPr>
        <w:t xml:space="preserve">vol. </w:t>
      </w:r>
      <w:r w:rsidRPr="00816C33">
        <w:rPr>
          <w:rFonts w:ascii="Times New Roman" w:hAnsi="Times New Roman" w:cs="Times New Roman"/>
          <w:lang w:val="en-GB"/>
        </w:rPr>
        <w:t xml:space="preserve">6. </w:t>
      </w:r>
      <w:r w:rsidR="00B608FA" w:rsidRPr="00816C33">
        <w:rPr>
          <w:rFonts w:ascii="Times New Roman" w:hAnsi="Times New Roman" w:cs="Times New Roman" w:hint="eastAsia"/>
          <w:lang w:val="en-GB" w:eastAsia="zh-CN"/>
        </w:rPr>
        <w:t xml:space="preserve">Shanghai: </w:t>
      </w:r>
      <w:r w:rsidRPr="00816C33">
        <w:rPr>
          <w:rFonts w:ascii="Times New Roman" w:hAnsi="Times New Roman" w:cs="Times New Roman"/>
          <w:lang w:val="en-GB"/>
        </w:rPr>
        <w:t>Zhuyi Tang.</w:t>
      </w:r>
    </w:p>
    <w:p w14:paraId="196D9B3E" w14:textId="033C5F69" w:rsidR="006D2EEF" w:rsidRPr="00816C33" w:rsidRDefault="006D2EEF" w:rsidP="006D2EEF">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bCs/>
          <w:iCs/>
          <w:lang w:val="en-GB"/>
        </w:rPr>
        <w:t>Chen, S.</w:t>
      </w:r>
      <w:r w:rsidR="00CF1933"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1907. </w:t>
      </w:r>
      <w:r w:rsidRPr="00816C33">
        <w:rPr>
          <w:rFonts w:ascii="Times New Roman" w:hAnsi="Times New Roman" w:cs="Times New Roman"/>
          <w:bCs/>
          <w:iCs/>
          <w:lang w:val="en-GB"/>
        </w:rPr>
        <w:t>說古文</w:t>
      </w:r>
      <w:r w:rsidRPr="00816C33">
        <w:rPr>
          <w:rFonts w:ascii="Times New Roman" w:hAnsi="Times New Roman" w:cs="Times New Roman"/>
          <w:bCs/>
          <w:iCs/>
          <w:lang w:val="en-GB"/>
        </w:rPr>
        <w:t xml:space="preserve">: </w:t>
      </w:r>
      <w:r w:rsidRPr="00816C33">
        <w:rPr>
          <w:rFonts w:ascii="Times New Roman" w:hAnsi="Times New Roman" w:cs="Times New Roman"/>
          <w:bCs/>
          <w:iCs/>
          <w:lang w:val="en-GB"/>
        </w:rPr>
        <w:t>譯埃及象形古文考敘</w:t>
      </w:r>
      <w:r w:rsidRPr="00816C33">
        <w:rPr>
          <w:rFonts w:ascii="Times New Roman" w:hAnsi="Times New Roman" w:cs="Times New Roman" w:hint="eastAsia"/>
          <w:bCs/>
          <w:iCs/>
          <w:lang w:val="en-GB"/>
        </w:rPr>
        <w:t xml:space="preserve"> </w:t>
      </w:r>
      <w:r w:rsidR="00896A85" w:rsidRPr="00816C33">
        <w:rPr>
          <w:rFonts w:ascii="Times New Roman" w:hAnsi="Times New Roman" w:cs="Times New Roman"/>
          <w:bCs/>
          <w:iCs/>
          <w:lang w:val="en-GB"/>
        </w:rPr>
        <w:t>[</w:t>
      </w:r>
      <w:r w:rsidRPr="00816C33">
        <w:rPr>
          <w:rFonts w:ascii="Times New Roman" w:hAnsi="Times New Roman" w:cs="Times New Roman"/>
          <w:bCs/>
          <w:iCs/>
          <w:lang w:val="en-GB"/>
        </w:rPr>
        <w:t>Interpreting ancient</w:t>
      </w:r>
      <w:r w:rsidR="00337DAB" w:rsidRPr="00816C33">
        <w:rPr>
          <w:rFonts w:ascii="Times New Roman" w:hAnsi="Times New Roman" w:cs="Times New Roman" w:hint="eastAsia"/>
          <w:bCs/>
          <w:iCs/>
          <w:lang w:val="en-GB" w:eastAsia="zh-CN"/>
        </w:rPr>
        <w:t xml:space="preserve"> scripts</w:t>
      </w:r>
      <w:r w:rsidRPr="00816C33">
        <w:rPr>
          <w:rFonts w:ascii="Times New Roman" w:hAnsi="Times New Roman" w:cs="Times New Roman"/>
          <w:bCs/>
          <w:iCs/>
          <w:lang w:val="en-GB"/>
        </w:rPr>
        <w:t>: a study of translating Egyptian</w:t>
      </w:r>
      <w:r w:rsidR="00337DAB" w:rsidRPr="00816C33">
        <w:rPr>
          <w:rFonts w:ascii="Times New Roman" w:hAnsi="Times New Roman" w:cs="Times New Roman" w:hint="eastAsia"/>
          <w:bCs/>
          <w:iCs/>
          <w:lang w:val="en-GB" w:eastAsia="zh-CN"/>
        </w:rPr>
        <w:t xml:space="preserve"> hieroglyphic</w:t>
      </w:r>
      <w:r w:rsidRPr="00816C33">
        <w:rPr>
          <w:rFonts w:ascii="Times New Roman" w:hAnsi="Times New Roman" w:cs="Times New Roman"/>
          <w:bCs/>
          <w:iCs/>
          <w:lang w:val="en-GB"/>
        </w:rPr>
        <w:t xml:space="preserve"> </w:t>
      </w:r>
      <w:r w:rsidR="00337DAB" w:rsidRPr="00816C33">
        <w:rPr>
          <w:rFonts w:ascii="Times New Roman" w:hAnsi="Times New Roman" w:cs="Times New Roman" w:hint="eastAsia"/>
          <w:bCs/>
          <w:iCs/>
          <w:lang w:val="en-GB" w:eastAsia="zh-CN"/>
        </w:rPr>
        <w:t>scripts</w:t>
      </w:r>
      <w:r w:rsidR="00EC097C"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w:t>
      </w:r>
      <w:r w:rsidRPr="00816C33">
        <w:rPr>
          <w:rFonts w:ascii="Times New Roman" w:hAnsi="Times New Roman" w:cs="Times New Roman"/>
          <w:bCs/>
          <w:i/>
          <w:lang w:val="en-GB"/>
        </w:rPr>
        <w:t>Nanyang Official Daily</w:t>
      </w:r>
      <w:r w:rsidRPr="00816C33">
        <w:rPr>
          <w:rFonts w:ascii="Times New Roman" w:hAnsi="Times New Roman" w:cs="Times New Roman"/>
          <w:bCs/>
          <w:iCs/>
          <w:lang w:val="en-GB"/>
        </w:rPr>
        <w:t xml:space="preserve"> </w:t>
      </w:r>
      <w:r w:rsidR="00B53831" w:rsidRPr="00816C33">
        <w:rPr>
          <w:rFonts w:ascii="Times New Roman" w:hAnsi="Times New Roman" w:cs="Times New Roman" w:hint="eastAsia"/>
          <w:bCs/>
          <w:iCs/>
          <w:lang w:val="en-GB" w:eastAsia="zh-CN"/>
        </w:rPr>
        <w:t>29</w:t>
      </w:r>
      <w:r w:rsidRPr="00816C33">
        <w:rPr>
          <w:rFonts w:ascii="Times New Roman" w:hAnsi="Times New Roman" w:cs="Times New Roman"/>
          <w:bCs/>
          <w:iCs/>
          <w:lang w:val="en-GB"/>
        </w:rPr>
        <w:t>, 1</w:t>
      </w:r>
      <w:r w:rsidRPr="00816C33">
        <w:rPr>
          <w:rFonts w:ascii="Times New Roman" w:hAnsi="Times New Roman" w:cs="Times New Roman"/>
          <w:lang w:val="en-GB"/>
        </w:rPr>
        <w:t>−</w:t>
      </w:r>
      <w:r w:rsidRPr="00816C33">
        <w:rPr>
          <w:rFonts w:ascii="Times New Roman" w:hAnsi="Times New Roman" w:cs="Times New Roman"/>
          <w:bCs/>
          <w:iCs/>
          <w:lang w:val="en-GB"/>
        </w:rPr>
        <w:t>6.</w:t>
      </w:r>
    </w:p>
    <w:p w14:paraId="416BFA6F" w14:textId="2BCCE04E" w:rsidR="006D2EEF" w:rsidRPr="00816C33" w:rsidRDefault="006D2EEF" w:rsidP="006D2EEF">
      <w:pPr>
        <w:spacing w:line="480" w:lineRule="auto"/>
        <w:ind w:left="284" w:hanging="284"/>
        <w:jc w:val="both"/>
        <w:rPr>
          <w:rFonts w:ascii="Times New Roman" w:hAnsi="Times New Roman" w:cs="Times New Roman"/>
          <w:lang w:val="en-GB"/>
        </w:rPr>
      </w:pPr>
      <w:r w:rsidRPr="00816C33">
        <w:rPr>
          <w:rFonts w:ascii="Times New Roman" w:hAnsi="Times New Roman" w:cs="Times New Roman"/>
          <w:lang w:val="en-GB"/>
        </w:rPr>
        <w:t>Chen, Y.</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2006. </w:t>
      </w:r>
      <w:r w:rsidRPr="00816C33">
        <w:rPr>
          <w:rFonts w:ascii="Times New Roman" w:hAnsi="Times New Roman" w:cs="Times New Roman"/>
          <w:lang w:val="en-GB"/>
        </w:rPr>
        <w:t>古汉字形声字与圣书字形声字的声旁对比</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Comparison on phonetic component of semantic-phonetic compound characters between ol</w:t>
      </w:r>
      <w:r w:rsidR="00A87F5D" w:rsidRPr="00816C33">
        <w:rPr>
          <w:rFonts w:ascii="Times New Roman" w:hAnsi="Times New Roman" w:cs="Times New Roman" w:hint="eastAsia"/>
          <w:lang w:val="en-GB" w:eastAsia="zh-CN"/>
        </w:rPr>
        <w:t>d</w:t>
      </w:r>
      <w:r w:rsidRPr="00816C33">
        <w:rPr>
          <w:rFonts w:ascii="Times New Roman" w:hAnsi="Times New Roman" w:cs="Times New Roman"/>
          <w:lang w:val="en-GB"/>
        </w:rPr>
        <w:t xml:space="preserve"> Chinese writing and Egyptian hieroglyphs</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i/>
          <w:iCs/>
          <w:lang w:val="en-GB"/>
        </w:rPr>
        <w:t>Science &amp; Technology Information</w:t>
      </w:r>
      <w:r w:rsidR="00B53831" w:rsidRPr="00816C33">
        <w:rPr>
          <w:rFonts w:ascii="Times New Roman" w:hAnsi="Times New Roman" w:cs="Times New Roman" w:hint="eastAsia"/>
          <w:lang w:val="en-GB" w:eastAsia="zh-CN"/>
        </w:rPr>
        <w:t xml:space="preserve"> 1</w:t>
      </w:r>
      <w:r w:rsidRPr="00816C33">
        <w:rPr>
          <w:rFonts w:ascii="Times New Roman" w:hAnsi="Times New Roman" w:cs="Times New Roman"/>
          <w:lang w:val="en-GB"/>
        </w:rPr>
        <w:t>, 61, 63.</w:t>
      </w:r>
    </w:p>
    <w:p w14:paraId="66734B17" w14:textId="5CD250BA" w:rsidR="006D2EEF" w:rsidRPr="00816C33" w:rsidRDefault="006D2EEF" w:rsidP="006D2EEF">
      <w:pPr>
        <w:spacing w:line="480" w:lineRule="auto"/>
        <w:ind w:left="284" w:hanging="284"/>
        <w:jc w:val="both"/>
        <w:rPr>
          <w:rFonts w:ascii="Times New Roman" w:hAnsi="Times New Roman" w:cs="Times New Roman"/>
          <w:lang w:val="en-GB"/>
        </w:rPr>
      </w:pPr>
      <w:r w:rsidRPr="00816C33">
        <w:rPr>
          <w:rFonts w:ascii="Times New Roman" w:hAnsi="Times New Roman" w:cs="Times New Roman"/>
          <w:lang w:val="en-GB"/>
        </w:rPr>
        <w:t>Chen, Y.</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2009. </w:t>
      </w:r>
      <w:r w:rsidRPr="00816C33">
        <w:rPr>
          <w:rFonts w:ascii="Times New Roman" w:hAnsi="Times New Roman" w:cs="Times New Roman"/>
          <w:lang w:val="en-GB"/>
        </w:rPr>
        <w:t>甲骨文声符与古埃及圣书字音符构字频度的差异</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The difference of the frequency of phonograms between the oracle bone inscriptions and the ancient Egyptian hieroglyphs</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i/>
          <w:iCs/>
          <w:lang w:val="en-GB"/>
        </w:rPr>
        <w:t>Language and Writing Academic Research</w:t>
      </w:r>
      <w:r w:rsidR="00B53831" w:rsidRPr="00816C33">
        <w:rPr>
          <w:rFonts w:ascii="Times New Roman" w:hAnsi="Times New Roman" w:cs="Times New Roman" w:hint="eastAsia"/>
          <w:lang w:val="en-GB" w:eastAsia="zh-CN"/>
        </w:rPr>
        <w:t xml:space="preserve"> 3</w:t>
      </w:r>
      <w:r w:rsidRPr="00816C33">
        <w:rPr>
          <w:rFonts w:ascii="Times New Roman" w:hAnsi="Times New Roman" w:cs="Times New Roman"/>
          <w:lang w:val="en-GB"/>
        </w:rPr>
        <w:t>, 51−53.</w:t>
      </w:r>
    </w:p>
    <w:p w14:paraId="7014983B" w14:textId="5A101881" w:rsidR="006D2EEF" w:rsidRPr="00816C33" w:rsidRDefault="006D2EEF" w:rsidP="006D2EEF">
      <w:pPr>
        <w:spacing w:line="480" w:lineRule="auto"/>
        <w:ind w:left="284" w:hanging="284"/>
        <w:jc w:val="both"/>
        <w:rPr>
          <w:rFonts w:ascii="Times New Roman" w:hAnsi="Times New Roman" w:cs="Times New Roman"/>
          <w:lang w:val="en-GB"/>
        </w:rPr>
      </w:pPr>
      <w:r w:rsidRPr="00816C33">
        <w:rPr>
          <w:rFonts w:ascii="Times New Roman" w:hAnsi="Times New Roman" w:cs="Times New Roman"/>
          <w:lang w:val="en-GB"/>
        </w:rPr>
        <w:t>Chen, Y.</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2010. </w:t>
      </w:r>
      <w:r w:rsidRPr="00816C33">
        <w:rPr>
          <w:rFonts w:ascii="Times New Roman" w:hAnsi="Times New Roman" w:cs="Times New Roman"/>
          <w:lang w:val="en-GB"/>
        </w:rPr>
        <w:t>甲骨文声符与古埃及圣书字音符表音准确度的差异</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The difference of the accuracy of phonograms between the oracle bone inscriptions and the ancient Egyptian hieroglyphs</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i/>
          <w:iCs/>
          <w:lang w:val="en-GB"/>
        </w:rPr>
        <w:t>Journal of Ocean University of China (Social Sciences)</w:t>
      </w:r>
      <w:r w:rsidR="00B53831" w:rsidRPr="00816C33">
        <w:rPr>
          <w:rFonts w:ascii="Times New Roman" w:hAnsi="Times New Roman" w:cs="Times New Roman" w:hint="eastAsia"/>
          <w:lang w:val="en-GB" w:eastAsia="zh-CN"/>
        </w:rPr>
        <w:t xml:space="preserve"> 1</w:t>
      </w:r>
      <w:r w:rsidRPr="00816C33">
        <w:rPr>
          <w:rFonts w:ascii="Times New Roman" w:hAnsi="Times New Roman" w:cs="Times New Roman"/>
          <w:lang w:val="en-GB"/>
        </w:rPr>
        <w:t>, 89−92.</w:t>
      </w:r>
    </w:p>
    <w:p w14:paraId="6120F855" w14:textId="412369BB" w:rsidR="006D2EEF" w:rsidRPr="00816C33" w:rsidRDefault="006D2EEF" w:rsidP="006D2EEF">
      <w:pPr>
        <w:spacing w:line="480" w:lineRule="auto"/>
        <w:ind w:left="284" w:hanging="284"/>
        <w:jc w:val="both"/>
        <w:rPr>
          <w:rFonts w:ascii="Times New Roman" w:hAnsi="Times New Roman" w:cs="Times New Roman"/>
          <w:lang w:val="en-GB"/>
        </w:rPr>
      </w:pPr>
      <w:r w:rsidRPr="00816C33">
        <w:rPr>
          <w:rFonts w:ascii="Times New Roman" w:hAnsi="Times New Roman" w:cs="Times New Roman"/>
          <w:lang w:val="en-GB"/>
        </w:rPr>
        <w:t>Chen, Y.</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2011a. </w:t>
      </w:r>
      <w:r w:rsidRPr="00816C33">
        <w:rPr>
          <w:rFonts w:ascii="Times New Roman" w:hAnsi="Times New Roman" w:cs="Times New Roman"/>
          <w:lang w:val="en-GB"/>
        </w:rPr>
        <w:t>汉字和古埃及文字比较研究述评</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A review on the comparative study of Chinese writing and Egyptian hieroglyphs</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i/>
          <w:iCs/>
          <w:lang w:val="en-GB"/>
        </w:rPr>
        <w:t>Journal of Ocean University of China</w:t>
      </w:r>
      <w:r w:rsidRPr="00816C33">
        <w:rPr>
          <w:rFonts w:ascii="Times New Roman" w:hAnsi="Times New Roman" w:cs="Times New Roman"/>
          <w:lang w:val="en-GB"/>
        </w:rPr>
        <w:t xml:space="preserve"> </w:t>
      </w:r>
      <w:r w:rsidRPr="00816C33">
        <w:rPr>
          <w:rFonts w:ascii="Times New Roman" w:hAnsi="Times New Roman" w:cs="Times New Roman"/>
          <w:i/>
          <w:iCs/>
          <w:lang w:val="en-GB"/>
        </w:rPr>
        <w:t>(Social Sciences)</w:t>
      </w:r>
      <w:r w:rsidR="00B53831" w:rsidRPr="00816C33">
        <w:rPr>
          <w:rFonts w:ascii="Times New Roman" w:hAnsi="Times New Roman" w:cs="Times New Roman" w:hint="eastAsia"/>
          <w:lang w:val="en-GB" w:eastAsia="zh-CN"/>
        </w:rPr>
        <w:t xml:space="preserve"> 5</w:t>
      </w:r>
      <w:r w:rsidRPr="00816C33">
        <w:rPr>
          <w:rFonts w:ascii="Times New Roman" w:hAnsi="Times New Roman" w:cs="Times New Roman"/>
          <w:lang w:val="en-GB"/>
        </w:rPr>
        <w:t>, 78−83.</w:t>
      </w:r>
    </w:p>
    <w:p w14:paraId="48E3BA1B" w14:textId="288D0754" w:rsidR="006D2EEF" w:rsidRPr="00816C33" w:rsidRDefault="006D2EEF" w:rsidP="006D2EEF">
      <w:pPr>
        <w:spacing w:line="480" w:lineRule="auto"/>
        <w:ind w:left="284" w:hanging="284"/>
        <w:jc w:val="both"/>
        <w:rPr>
          <w:rFonts w:ascii="Times New Roman" w:hAnsi="Times New Roman" w:cs="Times New Roman"/>
          <w:lang w:val="en-GB"/>
        </w:rPr>
      </w:pPr>
      <w:r w:rsidRPr="00816C33">
        <w:rPr>
          <w:rFonts w:ascii="Times New Roman" w:hAnsi="Times New Roman" w:cs="Times New Roman"/>
          <w:lang w:val="en-GB"/>
        </w:rPr>
        <w:t>Chen, Y.</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2011b. </w:t>
      </w:r>
      <w:r w:rsidRPr="00816C33">
        <w:rPr>
          <w:rFonts w:ascii="Times New Roman" w:hAnsi="Times New Roman" w:cs="Times New Roman"/>
          <w:lang w:val="en-GB"/>
        </w:rPr>
        <w:t>古汉字与古埃及圣书字中的音补现象</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Phonetic complement in ancient Chinese characters and ancient Egyptian hieroglyphs</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i/>
          <w:iCs/>
          <w:lang w:val="en-GB"/>
        </w:rPr>
        <w:t>Acta Linguistica et Litteraturaria Sinica Occidentalia</w:t>
      </w:r>
      <w:r w:rsidR="00B53831" w:rsidRPr="00816C33">
        <w:rPr>
          <w:rFonts w:ascii="Times New Roman" w:hAnsi="Times New Roman" w:cs="Times New Roman" w:hint="eastAsia"/>
          <w:lang w:val="en-GB" w:eastAsia="zh-CN"/>
        </w:rPr>
        <w:t xml:space="preserve"> 2</w:t>
      </w:r>
      <w:r w:rsidRPr="00816C33">
        <w:rPr>
          <w:rFonts w:ascii="Times New Roman" w:hAnsi="Times New Roman" w:cs="Times New Roman"/>
          <w:lang w:val="en-GB"/>
        </w:rPr>
        <w:t>, 184−188.</w:t>
      </w:r>
    </w:p>
    <w:p w14:paraId="636786DB" w14:textId="68116167" w:rsidR="006D2EEF" w:rsidRPr="00816C33" w:rsidRDefault="006D2EEF" w:rsidP="006D2EEF">
      <w:pPr>
        <w:spacing w:line="480" w:lineRule="auto"/>
        <w:ind w:left="284" w:hanging="284"/>
        <w:jc w:val="both"/>
        <w:rPr>
          <w:rFonts w:ascii="Times New Roman" w:hAnsi="Times New Roman" w:cs="Times New Roman"/>
          <w:lang w:val="en-GB"/>
        </w:rPr>
      </w:pPr>
      <w:r w:rsidRPr="00816C33">
        <w:rPr>
          <w:rFonts w:ascii="Times New Roman" w:hAnsi="Times New Roman" w:cs="Times New Roman"/>
          <w:lang w:val="en-GB"/>
        </w:rPr>
        <w:lastRenderedPageBreak/>
        <w:t>Chen, Y.</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w:t>
      </w:r>
      <w:r w:rsidR="00A765F4" w:rsidRPr="00816C33">
        <w:rPr>
          <w:rFonts w:ascii="Times New Roman" w:hAnsi="Times New Roman" w:cs="Times New Roman" w:hint="eastAsia"/>
          <w:lang w:val="en-GB" w:eastAsia="zh-CN"/>
        </w:rPr>
        <w:t>2</w:t>
      </w:r>
      <w:r w:rsidRPr="00816C33">
        <w:rPr>
          <w:rFonts w:ascii="Times New Roman" w:hAnsi="Times New Roman" w:cs="Times New Roman"/>
          <w:lang w:val="en-GB"/>
        </w:rPr>
        <w:t xml:space="preserve">. </w:t>
      </w:r>
      <w:r w:rsidR="00A765F4" w:rsidRPr="00816C33">
        <w:rPr>
          <w:rFonts w:ascii="Times New Roman" w:hAnsi="Times New Roman" w:cs="Times New Roman" w:hint="eastAsia"/>
          <w:lang w:val="en-GB"/>
        </w:rPr>
        <w:t>谈古典意音文字字符表意功能的延伸方式——以汉字和古埃及文字为例</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Extension of ideographic function of ancient self-originating writing systems: Chinese and ancient Egyptian characters as example</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i/>
          <w:iCs/>
          <w:lang w:val="en-GB"/>
        </w:rPr>
        <w:t>Xue Xing Tang Yu Yan Wen Zi Lun Cong</w:t>
      </w:r>
      <w:r w:rsidRPr="00816C33">
        <w:rPr>
          <w:rFonts w:ascii="Times New Roman" w:hAnsi="Times New Roman" w:cs="Times New Roman"/>
          <w:lang w:val="en-GB"/>
        </w:rPr>
        <w:t xml:space="preserve">, </w:t>
      </w:r>
      <w:r w:rsidR="00A765F4" w:rsidRPr="00816C33">
        <w:rPr>
          <w:rFonts w:ascii="Times New Roman" w:hAnsi="Times New Roman" w:cs="Times New Roman" w:hint="eastAsia"/>
          <w:lang w:val="en-GB" w:eastAsia="zh-CN"/>
        </w:rPr>
        <w:t>255</w:t>
      </w:r>
      <w:r w:rsidRPr="00816C33">
        <w:rPr>
          <w:rFonts w:ascii="Times New Roman" w:hAnsi="Times New Roman" w:cs="Times New Roman"/>
          <w:lang w:val="en-GB"/>
        </w:rPr>
        <w:t>−</w:t>
      </w:r>
      <w:r w:rsidR="00A765F4" w:rsidRPr="00816C33">
        <w:rPr>
          <w:rFonts w:ascii="Times New Roman" w:hAnsi="Times New Roman" w:cs="Times New Roman" w:hint="eastAsia"/>
          <w:lang w:val="en-GB" w:eastAsia="zh-CN"/>
        </w:rPr>
        <w:t>267</w:t>
      </w:r>
      <w:r w:rsidRPr="00816C33">
        <w:rPr>
          <w:rFonts w:ascii="Times New Roman" w:hAnsi="Times New Roman" w:cs="Times New Roman"/>
          <w:lang w:val="en-GB"/>
        </w:rPr>
        <w:t>.</w:t>
      </w:r>
    </w:p>
    <w:p w14:paraId="15AD72BA" w14:textId="10C5E008" w:rsidR="006D2EEF" w:rsidRPr="00816C33" w:rsidRDefault="006D2EEF" w:rsidP="006D2EEF">
      <w:pPr>
        <w:spacing w:line="480" w:lineRule="auto"/>
        <w:ind w:left="284" w:hanging="284"/>
        <w:jc w:val="both"/>
        <w:rPr>
          <w:rFonts w:ascii="Times New Roman" w:hAnsi="Times New Roman" w:cs="Times New Roman"/>
          <w:iCs/>
          <w:lang w:val="en-GB"/>
        </w:rPr>
      </w:pPr>
      <w:r w:rsidRPr="00816C33">
        <w:rPr>
          <w:rFonts w:ascii="Times New Roman" w:hAnsi="Times New Roman" w:cs="Times New Roman"/>
          <w:lang w:val="en-GB"/>
        </w:rPr>
        <w:t>Chen, Y.</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2013. </w:t>
      </w:r>
      <w:r w:rsidRPr="00816C33">
        <w:rPr>
          <w:rFonts w:ascii="Times New Roman" w:hAnsi="Times New Roman" w:cs="Times New Roman"/>
          <w:iCs/>
          <w:lang w:val="en-GB"/>
        </w:rPr>
        <w:t>汉字与圣书字表词方式比较研究</w:t>
      </w:r>
      <w:r w:rsidRPr="00816C33">
        <w:rPr>
          <w:rFonts w:ascii="Times New Roman" w:hAnsi="Times New Roman" w:cs="Times New Roman" w:hint="eastAsia"/>
          <w:iCs/>
          <w:lang w:val="en-GB"/>
        </w:rPr>
        <w:t xml:space="preserve"> </w:t>
      </w:r>
      <w:r w:rsidR="00896A85" w:rsidRPr="00816C33">
        <w:rPr>
          <w:rFonts w:ascii="Times New Roman" w:hAnsi="Times New Roman" w:cs="Times New Roman"/>
          <w:iCs/>
          <w:lang w:val="en-GB"/>
        </w:rPr>
        <w:t>[</w:t>
      </w:r>
      <w:r w:rsidRPr="00816C33">
        <w:rPr>
          <w:rFonts w:ascii="Times New Roman" w:hAnsi="Times New Roman" w:cs="Times New Roman"/>
          <w:iCs/>
          <w:lang w:val="en-GB"/>
        </w:rPr>
        <w:t>A comparative study on the “methods of words recording” between ancient Chinese writing and Egyptian hieroglyphs</w:t>
      </w:r>
      <w:r w:rsidR="00EC097C" w:rsidRPr="00816C33">
        <w:rPr>
          <w:rFonts w:ascii="Times New Roman" w:hAnsi="Times New Roman" w:cs="Times New Roman" w:hint="eastAsia"/>
          <w:iCs/>
          <w:lang w:val="en-GB" w:eastAsia="zh-CN"/>
        </w:rPr>
        <w:t>]</w:t>
      </w:r>
      <w:r w:rsidRPr="00816C33">
        <w:rPr>
          <w:rFonts w:ascii="Times New Roman" w:hAnsi="Times New Roman" w:cs="Times New Roman"/>
          <w:iCs/>
          <w:lang w:val="en-GB"/>
        </w:rPr>
        <w:t>.</w:t>
      </w:r>
      <w:r w:rsidR="00B53831" w:rsidRPr="00816C33">
        <w:rPr>
          <w:rFonts w:ascii="Times New Roman" w:hAnsi="Times New Roman" w:cs="Times New Roman" w:hint="eastAsia"/>
          <w:iCs/>
          <w:lang w:val="en-GB" w:eastAsia="zh-CN"/>
        </w:rPr>
        <w:t xml:space="preserve"> Beijing: </w:t>
      </w:r>
      <w:r w:rsidRPr="00816C33">
        <w:rPr>
          <w:rFonts w:ascii="Times New Roman" w:hAnsi="Times New Roman" w:cs="Times New Roman"/>
          <w:iCs/>
          <w:lang w:val="en-GB"/>
        </w:rPr>
        <w:t>People’s Publishing House.</w:t>
      </w:r>
    </w:p>
    <w:p w14:paraId="3A170404" w14:textId="60F1F04E" w:rsidR="006D2EEF" w:rsidRPr="00816C33" w:rsidRDefault="006D2EEF" w:rsidP="006D2EEF">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Chen, Y.</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2020. </w:t>
      </w:r>
      <w:r w:rsidRPr="00816C33">
        <w:rPr>
          <w:rFonts w:ascii="Times New Roman" w:hAnsi="Times New Roman" w:cs="Times New Roman"/>
          <w:lang w:val="en-GB"/>
        </w:rPr>
        <w:t>谈古埃及象形文字内外的语象关系</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On the image-language relationship inside and outside Egyptian hieroglyphs</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i/>
          <w:iCs/>
          <w:lang w:val="en-GB"/>
        </w:rPr>
        <w:t>Signs and Media</w:t>
      </w:r>
      <w:r w:rsidR="00B53831" w:rsidRPr="00816C33">
        <w:rPr>
          <w:rFonts w:ascii="Times New Roman" w:hAnsi="Times New Roman" w:cs="Times New Roman" w:hint="eastAsia"/>
          <w:lang w:val="en-GB" w:eastAsia="zh-CN"/>
        </w:rPr>
        <w:t xml:space="preserve"> 21</w:t>
      </w:r>
      <w:r w:rsidRPr="00816C33">
        <w:rPr>
          <w:rFonts w:ascii="Times New Roman" w:hAnsi="Times New Roman" w:cs="Times New Roman"/>
          <w:lang w:val="en-GB"/>
        </w:rPr>
        <w:t>, 84−98.</w:t>
      </w:r>
    </w:p>
    <w:p w14:paraId="60C02BF4" w14:textId="50239131" w:rsidR="000955E2" w:rsidRPr="00816C33" w:rsidRDefault="000955E2" w:rsidP="000955E2">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Chen, Y.</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2024. The metonymic determinatives in Egyptian and Chinese writing. </w:t>
      </w:r>
      <w:r w:rsidRPr="00816C33">
        <w:rPr>
          <w:rFonts w:ascii="Times New Roman" w:hAnsi="Times New Roman" w:cs="Times New Roman"/>
          <w:i/>
          <w:iCs/>
          <w:lang w:val="en-GB"/>
        </w:rPr>
        <w:t>Journal of Chinese Writing Systems</w:t>
      </w:r>
      <w:r w:rsidRPr="00816C33">
        <w:rPr>
          <w:rFonts w:ascii="Times New Roman" w:hAnsi="Times New Roman" w:cs="Times New Roman"/>
          <w:lang w:val="en-GB"/>
        </w:rPr>
        <w:t xml:space="preserve"> 8(2), 140−148.</w:t>
      </w:r>
      <w:r w:rsidR="00F67DB7" w:rsidRPr="00816C33">
        <w:rPr>
          <w:rFonts w:ascii="Times New Roman" w:hAnsi="Times New Roman" w:cs="Times New Roman"/>
          <w:lang w:val="en-GB"/>
        </w:rPr>
        <w:t xml:space="preserve"> https://doi.org/</w:t>
      </w:r>
      <w:r w:rsidR="00F67DB7" w:rsidRPr="00816C33">
        <w:t xml:space="preserve"> </w:t>
      </w:r>
      <w:r w:rsidR="00F67DB7" w:rsidRPr="00816C33">
        <w:rPr>
          <w:rFonts w:ascii="Times New Roman" w:hAnsi="Times New Roman" w:cs="Times New Roman"/>
          <w:lang w:val="en-GB"/>
        </w:rPr>
        <w:t>10.1177/25138502241257956.</w:t>
      </w:r>
    </w:p>
    <w:p w14:paraId="39F738A0" w14:textId="687EA9E4" w:rsidR="006D2EEF" w:rsidRPr="00816C33" w:rsidRDefault="006D2EEF" w:rsidP="006D2EEF">
      <w:pPr>
        <w:spacing w:line="480" w:lineRule="auto"/>
        <w:ind w:left="284" w:hanging="284"/>
        <w:jc w:val="both"/>
        <w:rPr>
          <w:rFonts w:ascii="Times New Roman" w:hAnsi="Times New Roman" w:cs="Times New Roman"/>
          <w:iCs/>
          <w:lang w:val="en-GB"/>
        </w:rPr>
      </w:pPr>
      <w:r w:rsidRPr="00816C33">
        <w:rPr>
          <w:rFonts w:ascii="Times New Roman" w:hAnsi="Times New Roman" w:cs="Times New Roman"/>
          <w:lang w:val="en-GB"/>
        </w:rPr>
        <w:t>Gong, Y., Yan, H. &amp; Ge, Y.</w:t>
      </w:r>
      <w:r w:rsidR="00CF1933"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2009</w:t>
      </w:r>
      <w:r w:rsidR="00895BF5" w:rsidRPr="00816C33">
        <w:rPr>
          <w:rFonts w:ascii="Times New Roman" w:hAnsi="Times New Roman" w:cs="Times New Roman" w:hint="eastAsia"/>
          <w:lang w:val="en-GB" w:eastAsia="zh-CN"/>
        </w:rPr>
        <w:t>a</w:t>
      </w:r>
      <w:r w:rsidRPr="00816C33">
        <w:rPr>
          <w:rFonts w:ascii="Times New Roman" w:hAnsi="Times New Roman" w:cs="Times New Roman"/>
          <w:lang w:val="en-GB"/>
        </w:rPr>
        <w:t xml:space="preserve">. </w:t>
      </w:r>
      <w:r w:rsidRPr="00816C33">
        <w:rPr>
          <w:rFonts w:ascii="Times New Roman" w:hAnsi="Times New Roman" w:cs="Times New Roman"/>
          <w:iCs/>
          <w:lang w:val="en-GB"/>
        </w:rPr>
        <w:t>苏美尔、埃及及中国古文字比较研究</w:t>
      </w:r>
      <w:r w:rsidRPr="00816C33">
        <w:rPr>
          <w:rFonts w:ascii="Times New Roman" w:hAnsi="Times New Roman" w:cs="Times New Roman" w:hint="eastAsia"/>
          <w:iCs/>
          <w:lang w:val="en-GB"/>
        </w:rPr>
        <w:t xml:space="preserve"> </w:t>
      </w:r>
      <w:r w:rsidR="00896A85" w:rsidRPr="00816C33">
        <w:rPr>
          <w:rFonts w:ascii="Times New Roman" w:hAnsi="Times New Roman" w:cs="Times New Roman"/>
          <w:iCs/>
          <w:lang w:val="en-GB"/>
        </w:rPr>
        <w:t>[</w:t>
      </w:r>
      <w:r w:rsidRPr="00816C33">
        <w:rPr>
          <w:rFonts w:ascii="Times New Roman" w:hAnsi="Times New Roman" w:cs="Times New Roman"/>
          <w:iCs/>
          <w:lang w:val="en-GB"/>
        </w:rPr>
        <w:t>A comparative study of Sumerian, Egyptian and Chinese ancient writings</w:t>
      </w:r>
      <w:r w:rsidR="00EC097C" w:rsidRPr="00816C33">
        <w:rPr>
          <w:rFonts w:ascii="Times New Roman" w:hAnsi="Times New Roman" w:cs="Times New Roman" w:hint="eastAsia"/>
          <w:iCs/>
          <w:lang w:val="en-GB" w:eastAsia="zh-CN"/>
        </w:rPr>
        <w:t>]</w:t>
      </w:r>
      <w:r w:rsidRPr="00816C33">
        <w:rPr>
          <w:rFonts w:ascii="Times New Roman" w:hAnsi="Times New Roman" w:cs="Times New Roman"/>
          <w:iCs/>
          <w:lang w:val="en-GB"/>
        </w:rPr>
        <w:t xml:space="preserve">, </w:t>
      </w:r>
      <w:r w:rsidR="00A87F5D" w:rsidRPr="00816C33">
        <w:rPr>
          <w:rFonts w:ascii="Times New Roman" w:hAnsi="Times New Roman" w:cs="Times New Roman" w:hint="eastAsia"/>
          <w:iCs/>
          <w:lang w:val="en-GB" w:eastAsia="zh-CN"/>
        </w:rPr>
        <w:t xml:space="preserve">Beijing: </w:t>
      </w:r>
      <w:r w:rsidRPr="00816C33">
        <w:rPr>
          <w:rFonts w:ascii="Times New Roman" w:hAnsi="Times New Roman" w:cs="Times New Roman"/>
          <w:iCs/>
          <w:lang w:val="en-GB"/>
        </w:rPr>
        <w:t>Science Press.</w:t>
      </w:r>
    </w:p>
    <w:p w14:paraId="5C4436FA" w14:textId="79F25234" w:rsidR="006D2EEF" w:rsidRPr="00816C33" w:rsidRDefault="006D2EEF" w:rsidP="006D2EEF">
      <w:pPr>
        <w:spacing w:line="480" w:lineRule="auto"/>
        <w:ind w:left="284" w:hanging="284"/>
        <w:jc w:val="both"/>
        <w:rPr>
          <w:rFonts w:ascii="Times New Roman" w:hAnsi="Times New Roman" w:cs="Times New Roman"/>
          <w:bCs/>
          <w:iCs/>
          <w:lang w:val="en-US"/>
        </w:rPr>
      </w:pPr>
      <w:r w:rsidRPr="00816C33">
        <w:rPr>
          <w:rFonts w:ascii="Times New Roman" w:hAnsi="Times New Roman" w:cs="Times New Roman"/>
          <w:lang w:val="es-ES"/>
        </w:rPr>
        <w:t>Gong, Y., Yan, H. &amp; Ge, Y.</w:t>
      </w:r>
      <w:r w:rsidR="00CF1933" w:rsidRPr="00816C33">
        <w:rPr>
          <w:rFonts w:ascii="Times New Roman" w:hAnsi="Times New Roman" w:cs="Times New Roman" w:hint="eastAsia"/>
          <w:lang w:val="es-ES" w:eastAsia="zh-CN"/>
        </w:rPr>
        <w:t>,</w:t>
      </w:r>
      <w:r w:rsidRPr="00816C33">
        <w:rPr>
          <w:rFonts w:ascii="Times New Roman" w:hAnsi="Times New Roman" w:cs="Times New Roman"/>
          <w:lang w:val="es-ES"/>
        </w:rPr>
        <w:t xml:space="preserve"> 2009</w:t>
      </w:r>
      <w:r w:rsidR="00895BF5" w:rsidRPr="00816C33">
        <w:rPr>
          <w:rFonts w:ascii="Times New Roman" w:hAnsi="Times New Roman" w:cs="Times New Roman" w:hint="eastAsia"/>
          <w:lang w:val="es-ES" w:eastAsia="zh-CN"/>
        </w:rPr>
        <w:t>b</w:t>
      </w:r>
      <w:r w:rsidRPr="00816C33">
        <w:rPr>
          <w:rFonts w:ascii="Times New Roman" w:hAnsi="Times New Roman" w:cs="Times New Roman"/>
          <w:lang w:val="es-ES"/>
        </w:rPr>
        <w:t xml:space="preserve">. </w:t>
      </w:r>
      <w:r w:rsidRPr="00816C33">
        <w:rPr>
          <w:rFonts w:ascii="Times New Roman" w:hAnsi="Times New Roman" w:cs="Times New Roman"/>
          <w:lang w:val="en-GB"/>
        </w:rPr>
        <w:t xml:space="preserve">The accounts of the origin of writing from Sumer, Egypt and China: a comparative perspective. </w:t>
      </w:r>
      <w:r w:rsidRPr="00816C33">
        <w:rPr>
          <w:rFonts w:ascii="Times New Roman" w:hAnsi="Times New Roman" w:cs="Times New Roman"/>
          <w:i/>
          <w:iCs/>
          <w:lang w:val="en-GB"/>
        </w:rPr>
        <w:t>Wiener Zeitschrift für die Kunde des Morgenlandes</w:t>
      </w:r>
      <w:r w:rsidR="00B53831" w:rsidRPr="00816C33">
        <w:rPr>
          <w:rFonts w:ascii="Times New Roman" w:hAnsi="Times New Roman" w:cs="Times New Roman" w:hint="eastAsia"/>
          <w:lang w:val="en-GB" w:eastAsia="zh-CN"/>
        </w:rPr>
        <w:t xml:space="preserve"> 99</w:t>
      </w:r>
      <w:r w:rsidRPr="00816C33">
        <w:rPr>
          <w:rFonts w:ascii="Times New Roman" w:hAnsi="Times New Roman" w:cs="Times New Roman"/>
          <w:lang w:val="en-GB"/>
        </w:rPr>
        <w:t xml:space="preserve">, </w:t>
      </w:r>
      <w:r w:rsidRPr="00816C33">
        <w:rPr>
          <w:rFonts w:ascii="Times New Roman" w:hAnsi="Times New Roman" w:cs="Times New Roman"/>
          <w:bCs/>
          <w:lang w:val="en-GB"/>
        </w:rPr>
        <w:t>137</w:t>
      </w:r>
      <w:r w:rsidRPr="00816C33">
        <w:rPr>
          <w:rFonts w:ascii="Times New Roman" w:hAnsi="Times New Roman" w:cs="Times New Roman"/>
          <w:lang w:val="en-GB"/>
        </w:rPr>
        <w:t>−158.</w:t>
      </w:r>
    </w:p>
    <w:p w14:paraId="1B421D3C" w14:textId="1D26FE7B" w:rsidR="006D2EEF" w:rsidRPr="00816C33" w:rsidRDefault="006D2EEF" w:rsidP="006D2EEF">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bCs/>
          <w:iCs/>
          <w:lang w:val="en-GB"/>
        </w:rPr>
        <w:t>Guo, S.</w:t>
      </w:r>
      <w:r w:rsidR="00CF1933"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1984. </w:t>
      </w:r>
      <w:r w:rsidRPr="00816C33">
        <w:rPr>
          <w:rFonts w:ascii="Times New Roman" w:hAnsi="Times New Roman" w:cs="Times New Roman"/>
          <w:bCs/>
          <w:iCs/>
          <w:lang w:val="en-GB"/>
        </w:rPr>
        <w:t>伦敦与巴黎日记</w:t>
      </w:r>
      <w:r w:rsidRPr="00816C33">
        <w:rPr>
          <w:rFonts w:ascii="Times New Roman" w:hAnsi="Times New Roman" w:cs="Times New Roman" w:hint="eastAsia"/>
          <w:bCs/>
          <w:iCs/>
          <w:lang w:val="en-GB"/>
        </w:rPr>
        <w:t xml:space="preserve"> </w:t>
      </w:r>
      <w:r w:rsidR="00896A85" w:rsidRPr="00816C33">
        <w:rPr>
          <w:rFonts w:ascii="Times New Roman" w:hAnsi="Times New Roman" w:cs="Times New Roman"/>
          <w:bCs/>
          <w:iCs/>
          <w:lang w:val="en-GB"/>
        </w:rPr>
        <w:t>[</w:t>
      </w:r>
      <w:r w:rsidRPr="00816C33">
        <w:rPr>
          <w:rFonts w:ascii="Times New Roman" w:hAnsi="Times New Roman" w:cs="Times New Roman"/>
          <w:bCs/>
          <w:iCs/>
          <w:lang w:val="en-GB"/>
        </w:rPr>
        <w:t>London and Paris diar</w:t>
      </w:r>
      <w:r w:rsidR="00337DAB" w:rsidRPr="00816C33">
        <w:rPr>
          <w:rFonts w:ascii="Times New Roman" w:hAnsi="Times New Roman" w:cs="Times New Roman" w:hint="eastAsia"/>
          <w:bCs/>
          <w:iCs/>
          <w:lang w:val="en-GB" w:eastAsia="zh-CN"/>
        </w:rPr>
        <w:t>y</w:t>
      </w:r>
      <w:r w:rsidR="00EC097C"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w:t>
      </w:r>
      <w:r w:rsidR="00A87F5D" w:rsidRPr="00816C33">
        <w:rPr>
          <w:rFonts w:ascii="Times New Roman" w:hAnsi="Times New Roman" w:cs="Times New Roman" w:hint="eastAsia"/>
          <w:bCs/>
          <w:iCs/>
          <w:lang w:val="en-GB" w:eastAsia="zh-CN"/>
        </w:rPr>
        <w:t xml:space="preserve">Changsha: </w:t>
      </w:r>
      <w:r w:rsidRPr="00816C33">
        <w:rPr>
          <w:rFonts w:ascii="Times New Roman" w:hAnsi="Times New Roman" w:cs="Times New Roman"/>
          <w:bCs/>
          <w:iCs/>
          <w:lang w:val="en-GB"/>
        </w:rPr>
        <w:t>Yuelu Press.</w:t>
      </w:r>
    </w:p>
    <w:p w14:paraId="2939C70C" w14:textId="4820CA0F" w:rsidR="006D2EEF" w:rsidRPr="00816C33" w:rsidRDefault="006D2EEF" w:rsidP="006D2EEF">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lang w:val="en-GB"/>
        </w:rPr>
        <w:t>Huang, Y. &amp; Zhang, X.</w:t>
      </w:r>
      <w:r w:rsidR="00281BD6"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2010. </w:t>
      </w:r>
      <w:r w:rsidRPr="00816C33">
        <w:rPr>
          <w:rFonts w:ascii="Times New Roman" w:hAnsi="Times New Roman" w:cs="Times New Roman" w:hint="eastAsia"/>
          <w:lang w:val="en-GB"/>
        </w:rPr>
        <w:t>圣书字的象形字及其文化意义——兼与甲骨文比较</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hint="eastAsia"/>
          <w:lang w:val="en-GB"/>
        </w:rPr>
        <w:t xml:space="preserve">The </w:t>
      </w:r>
      <w:r w:rsidRPr="00816C33">
        <w:rPr>
          <w:rFonts w:ascii="Times New Roman" w:hAnsi="Times New Roman" w:cs="Times New Roman"/>
          <w:lang w:val="en-GB"/>
        </w:rPr>
        <w:t>p</w:t>
      </w:r>
      <w:r w:rsidRPr="00816C33">
        <w:rPr>
          <w:rFonts w:ascii="Times New Roman" w:hAnsi="Times New Roman" w:cs="Times New Roman" w:hint="eastAsia"/>
          <w:lang w:val="en-GB"/>
        </w:rPr>
        <w:t xml:space="preserve">ictographic </w:t>
      </w:r>
      <w:r w:rsidRPr="00816C33">
        <w:rPr>
          <w:rFonts w:ascii="Times New Roman" w:hAnsi="Times New Roman" w:cs="Times New Roman"/>
          <w:lang w:val="en-GB"/>
        </w:rPr>
        <w:t>c</w:t>
      </w:r>
      <w:r w:rsidRPr="00816C33">
        <w:rPr>
          <w:rFonts w:ascii="Times New Roman" w:hAnsi="Times New Roman" w:cs="Times New Roman" w:hint="eastAsia"/>
          <w:lang w:val="en-GB"/>
        </w:rPr>
        <w:t xml:space="preserve">haracters in </w:t>
      </w:r>
      <w:r w:rsidRPr="00816C33">
        <w:rPr>
          <w:rFonts w:ascii="Times New Roman" w:hAnsi="Times New Roman" w:cs="Times New Roman"/>
          <w:lang w:val="en-GB"/>
        </w:rPr>
        <w:t>h</w:t>
      </w:r>
      <w:r w:rsidRPr="00816C33">
        <w:rPr>
          <w:rFonts w:ascii="Times New Roman" w:hAnsi="Times New Roman" w:cs="Times New Roman" w:hint="eastAsia"/>
          <w:lang w:val="en-GB"/>
        </w:rPr>
        <w:t xml:space="preserve">ieroglyphs and </w:t>
      </w:r>
      <w:r w:rsidRPr="00816C33">
        <w:rPr>
          <w:rFonts w:ascii="Times New Roman" w:hAnsi="Times New Roman" w:cs="Times New Roman"/>
          <w:lang w:val="en-GB"/>
        </w:rPr>
        <w:t>t</w:t>
      </w:r>
      <w:r w:rsidRPr="00816C33">
        <w:rPr>
          <w:rFonts w:ascii="Times New Roman" w:hAnsi="Times New Roman" w:cs="Times New Roman" w:hint="eastAsia"/>
          <w:lang w:val="en-GB"/>
        </w:rPr>
        <w:t xml:space="preserve">heir </w:t>
      </w:r>
      <w:r w:rsidRPr="00816C33">
        <w:rPr>
          <w:rFonts w:ascii="Times New Roman" w:hAnsi="Times New Roman" w:cs="Times New Roman"/>
          <w:lang w:val="en-GB"/>
        </w:rPr>
        <w:t>c</w:t>
      </w:r>
      <w:r w:rsidRPr="00816C33">
        <w:rPr>
          <w:rFonts w:ascii="Times New Roman" w:hAnsi="Times New Roman" w:cs="Times New Roman" w:hint="eastAsia"/>
          <w:lang w:val="en-GB"/>
        </w:rPr>
        <w:t xml:space="preserve">ultural </w:t>
      </w:r>
      <w:r w:rsidRPr="00816C33">
        <w:rPr>
          <w:rFonts w:ascii="Times New Roman" w:hAnsi="Times New Roman" w:cs="Times New Roman"/>
          <w:lang w:val="en-GB"/>
        </w:rPr>
        <w:t>m</w:t>
      </w:r>
      <w:r w:rsidRPr="00816C33">
        <w:rPr>
          <w:rFonts w:ascii="Times New Roman" w:hAnsi="Times New Roman" w:cs="Times New Roman" w:hint="eastAsia"/>
          <w:lang w:val="en-GB"/>
        </w:rPr>
        <w:t xml:space="preserve">eanings: </w:t>
      </w:r>
      <w:r w:rsidRPr="00816C33">
        <w:rPr>
          <w:rFonts w:ascii="Times New Roman" w:hAnsi="Times New Roman" w:cs="Times New Roman"/>
          <w:lang w:val="en-GB"/>
        </w:rPr>
        <w:t>a</w:t>
      </w:r>
      <w:r w:rsidRPr="00816C33">
        <w:rPr>
          <w:rFonts w:ascii="Times New Roman" w:hAnsi="Times New Roman" w:cs="Times New Roman" w:hint="eastAsia"/>
          <w:lang w:val="en-GB"/>
        </w:rPr>
        <w:t xml:space="preserve"> </w:t>
      </w:r>
      <w:r w:rsidRPr="00816C33">
        <w:rPr>
          <w:rFonts w:ascii="Times New Roman" w:hAnsi="Times New Roman" w:cs="Times New Roman"/>
          <w:lang w:val="en-GB"/>
        </w:rPr>
        <w:t>c</w:t>
      </w:r>
      <w:r w:rsidRPr="00816C33">
        <w:rPr>
          <w:rFonts w:ascii="Times New Roman" w:hAnsi="Times New Roman" w:cs="Times New Roman" w:hint="eastAsia"/>
          <w:lang w:val="en-GB"/>
        </w:rPr>
        <w:t xml:space="preserve">omparison with the </w:t>
      </w:r>
      <w:r w:rsidRPr="00816C33">
        <w:rPr>
          <w:rFonts w:ascii="Times New Roman" w:hAnsi="Times New Roman" w:cs="Times New Roman"/>
          <w:lang w:val="en-GB"/>
        </w:rPr>
        <w:t>i</w:t>
      </w:r>
      <w:r w:rsidRPr="00816C33">
        <w:rPr>
          <w:rFonts w:ascii="Times New Roman" w:hAnsi="Times New Roman" w:cs="Times New Roman" w:hint="eastAsia"/>
          <w:lang w:val="en-GB"/>
        </w:rPr>
        <w:t xml:space="preserve">nscriptions on </w:t>
      </w:r>
      <w:r w:rsidRPr="00816C33">
        <w:rPr>
          <w:rFonts w:ascii="Times New Roman" w:hAnsi="Times New Roman" w:cs="Times New Roman"/>
          <w:lang w:val="en-GB"/>
        </w:rPr>
        <w:t>b</w:t>
      </w:r>
      <w:r w:rsidRPr="00816C33">
        <w:rPr>
          <w:rFonts w:ascii="Times New Roman" w:hAnsi="Times New Roman" w:cs="Times New Roman" w:hint="eastAsia"/>
          <w:lang w:val="en-GB"/>
        </w:rPr>
        <w:t xml:space="preserve">ones or </w:t>
      </w:r>
      <w:r w:rsidRPr="00816C33">
        <w:rPr>
          <w:rFonts w:ascii="Times New Roman" w:hAnsi="Times New Roman" w:cs="Times New Roman"/>
          <w:lang w:val="en-GB"/>
        </w:rPr>
        <w:t>t</w:t>
      </w:r>
      <w:r w:rsidRPr="00816C33">
        <w:rPr>
          <w:rFonts w:ascii="Times New Roman" w:hAnsi="Times New Roman" w:cs="Times New Roman" w:hint="eastAsia"/>
          <w:lang w:val="en-GB"/>
        </w:rPr>
        <w:t xml:space="preserve">ortoise </w:t>
      </w:r>
      <w:r w:rsidRPr="00816C33">
        <w:rPr>
          <w:rFonts w:ascii="Times New Roman" w:hAnsi="Times New Roman" w:cs="Times New Roman"/>
          <w:lang w:val="en-GB"/>
        </w:rPr>
        <w:t>s</w:t>
      </w:r>
      <w:r w:rsidRPr="00816C33">
        <w:rPr>
          <w:rFonts w:ascii="Times New Roman" w:hAnsi="Times New Roman" w:cs="Times New Roman" w:hint="eastAsia"/>
          <w:lang w:val="en-GB"/>
        </w:rPr>
        <w:t>hells</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i/>
          <w:iCs/>
          <w:lang w:val="en-US"/>
        </w:rPr>
        <w:t>Eastern Forum</w:t>
      </w:r>
      <w:r w:rsidR="00B53831" w:rsidRPr="00816C33">
        <w:rPr>
          <w:rFonts w:ascii="Times New Roman" w:hAnsi="Times New Roman" w:cs="Times New Roman" w:hint="eastAsia"/>
          <w:lang w:val="en-US" w:eastAsia="zh-CN"/>
        </w:rPr>
        <w:t xml:space="preserve"> 2</w:t>
      </w:r>
      <w:r w:rsidRPr="00816C33">
        <w:rPr>
          <w:rFonts w:ascii="Times New Roman" w:hAnsi="Times New Roman" w:cs="Times New Roman"/>
          <w:lang w:val="en-GB"/>
        </w:rPr>
        <w:t>, 69−72.</w:t>
      </w:r>
    </w:p>
    <w:p w14:paraId="2895DE2B" w14:textId="3C527EBA" w:rsidR="006D2EEF" w:rsidRPr="00816C33" w:rsidRDefault="006D2EEF" w:rsidP="006D2EEF">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lang w:val="en-GB"/>
        </w:rPr>
        <w:t>Huang, Y. &amp; Wang, L.</w:t>
      </w:r>
      <w:r w:rsidR="00281BD6"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2011. </w:t>
      </w:r>
      <w:r w:rsidRPr="00816C33">
        <w:rPr>
          <w:rFonts w:ascii="Times New Roman" w:hAnsi="Times New Roman" w:cs="Times New Roman" w:hint="eastAsia"/>
          <w:lang w:val="en-GB"/>
        </w:rPr>
        <w:t>《苏美尔、埃及及中国古文字比较研究》对比较文字学研究的贡献</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 xml:space="preserve">The contribution of the book </w:t>
      </w:r>
      <w:r w:rsidRPr="00816C33">
        <w:rPr>
          <w:rFonts w:ascii="Times New Roman" w:hAnsi="Times New Roman" w:cs="Times New Roman"/>
          <w:i/>
          <w:iCs/>
          <w:lang w:val="en-GB"/>
        </w:rPr>
        <w:t>the ancient writing systems from Sumer, Egypt and China</w:t>
      </w:r>
      <w:r w:rsidRPr="00816C33">
        <w:rPr>
          <w:rFonts w:ascii="Times New Roman" w:hAnsi="Times New Roman" w:cs="Times New Roman"/>
          <w:lang w:val="en-GB"/>
        </w:rPr>
        <w:t>——a comparative perspective</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i/>
          <w:iCs/>
          <w:lang w:val="en-US"/>
        </w:rPr>
        <w:t>Journal of Ocean University of China (Social Sciences)</w:t>
      </w:r>
      <w:r w:rsidR="00B53831" w:rsidRPr="00816C33">
        <w:rPr>
          <w:rFonts w:ascii="Times New Roman" w:hAnsi="Times New Roman" w:cs="Times New Roman" w:hint="eastAsia"/>
          <w:lang w:val="en-US" w:eastAsia="zh-CN"/>
        </w:rPr>
        <w:t xml:space="preserve"> 5</w:t>
      </w:r>
      <w:r w:rsidRPr="00816C33">
        <w:rPr>
          <w:rFonts w:ascii="Times New Roman" w:hAnsi="Times New Roman" w:cs="Times New Roman"/>
          <w:lang w:val="en-GB"/>
        </w:rPr>
        <w:t>, 70−72.</w:t>
      </w:r>
    </w:p>
    <w:p w14:paraId="30DC3618" w14:textId="2B7D45F2" w:rsidR="006D2EEF" w:rsidRPr="00816C33" w:rsidRDefault="006D2EEF" w:rsidP="006D2EEF">
      <w:pPr>
        <w:spacing w:line="480" w:lineRule="auto"/>
        <w:ind w:left="284" w:hanging="284"/>
        <w:jc w:val="both"/>
        <w:rPr>
          <w:rFonts w:ascii="Times New Roman" w:hAnsi="Times New Roman" w:cs="Times New Roman"/>
          <w:lang w:val="en-GB"/>
        </w:rPr>
      </w:pPr>
      <w:r w:rsidRPr="00816C33">
        <w:rPr>
          <w:rFonts w:ascii="Times New Roman" w:hAnsi="Times New Roman" w:cs="Times New Roman"/>
          <w:lang w:val="en-GB"/>
        </w:rPr>
        <w:t>Jiang, D.</w:t>
      </w:r>
      <w:r w:rsidR="00896A85"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2014. </w:t>
      </w:r>
      <w:r w:rsidRPr="00816C33">
        <w:rPr>
          <w:rFonts w:ascii="Times New Roman" w:hAnsi="Times New Roman" w:cs="Times New Roman"/>
          <w:lang w:val="en-GB"/>
        </w:rPr>
        <w:t>中国古文字与埃及古文字之比较</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Comparison between</w:t>
      </w:r>
      <w:r w:rsidR="00A765F4" w:rsidRPr="00816C33">
        <w:rPr>
          <w:rFonts w:ascii="Times New Roman" w:hAnsi="Times New Roman" w:cs="Times New Roman" w:hint="eastAsia"/>
          <w:lang w:val="en-GB" w:eastAsia="zh-CN"/>
        </w:rPr>
        <w:t xml:space="preserve"> the</w:t>
      </w:r>
      <w:r w:rsidRPr="00816C33">
        <w:rPr>
          <w:rFonts w:ascii="Times New Roman" w:hAnsi="Times New Roman" w:cs="Times New Roman"/>
          <w:lang w:val="en-GB"/>
        </w:rPr>
        <w:t xml:space="preserve"> ancient Chinese and Egyptian scripts</w:t>
      </w:r>
      <w:r w:rsidR="000645E8" w:rsidRPr="00816C33">
        <w:rPr>
          <w:rFonts w:ascii="Times New Roman" w:hAnsi="Times New Roman" w:cs="Times New Roman"/>
          <w:lang w:val="en-GB"/>
        </w:rPr>
        <w:t>]</w:t>
      </w:r>
      <w:r w:rsidRPr="00816C33">
        <w:rPr>
          <w:rFonts w:ascii="Times New Roman" w:hAnsi="Times New Roman" w:cs="Times New Roman"/>
          <w:lang w:val="en-GB"/>
        </w:rPr>
        <w:t xml:space="preserve">. </w:t>
      </w:r>
      <w:bookmarkStart w:id="1" w:name="_Hlk104385188"/>
      <w:r w:rsidRPr="00816C33">
        <w:rPr>
          <w:rFonts w:ascii="Times New Roman" w:hAnsi="Times New Roman" w:cs="Times New Roman"/>
          <w:i/>
          <w:iCs/>
          <w:lang w:val="en-GB"/>
        </w:rPr>
        <w:t>Journal of Language and Literature Studies</w:t>
      </w:r>
      <w:bookmarkEnd w:id="1"/>
      <w:r w:rsidR="00B53831" w:rsidRPr="00816C33">
        <w:rPr>
          <w:rFonts w:ascii="Times New Roman" w:hAnsi="Times New Roman" w:cs="Times New Roman" w:hint="eastAsia"/>
          <w:lang w:val="en-GB" w:eastAsia="zh-CN"/>
        </w:rPr>
        <w:t xml:space="preserve"> 13</w:t>
      </w:r>
      <w:r w:rsidRPr="00816C33">
        <w:rPr>
          <w:rFonts w:ascii="Times New Roman" w:hAnsi="Times New Roman" w:cs="Times New Roman"/>
          <w:lang w:val="en-GB"/>
        </w:rPr>
        <w:t>, 29−30.</w:t>
      </w:r>
    </w:p>
    <w:p w14:paraId="57FDD29D" w14:textId="622878F5" w:rsidR="006D2EEF" w:rsidRPr="00816C33" w:rsidRDefault="006D2EEF" w:rsidP="006D2EEF">
      <w:pPr>
        <w:spacing w:line="480" w:lineRule="auto"/>
        <w:ind w:left="284" w:hanging="284"/>
        <w:jc w:val="both"/>
        <w:rPr>
          <w:rFonts w:ascii="Times New Roman" w:hAnsi="Times New Roman" w:cs="Times New Roman"/>
          <w:lang w:val="en-GB"/>
        </w:rPr>
      </w:pPr>
      <w:r w:rsidRPr="00816C33">
        <w:rPr>
          <w:rFonts w:ascii="Times New Roman" w:hAnsi="Times New Roman" w:cs="Times New Roman"/>
          <w:lang w:val="en-GB"/>
        </w:rPr>
        <w:t>Li, X.</w:t>
      </w:r>
      <w:r w:rsidR="00281BD6"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1984. </w:t>
      </w:r>
      <w:r w:rsidRPr="00816C33">
        <w:rPr>
          <w:rFonts w:ascii="Times New Roman" w:hAnsi="Times New Roman" w:cs="Times New Roman"/>
          <w:lang w:val="en-GB"/>
        </w:rPr>
        <w:t>中国和古埃及文字的起源比较文明史一例</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On the origin of Chinese and ancient Egyptian scripts: an example of comparative civilizational history</w:t>
      </w:r>
      <w:r w:rsidR="000645E8" w:rsidRPr="00816C33">
        <w:rPr>
          <w:rFonts w:ascii="Times New Roman" w:hAnsi="Times New Roman" w:cs="Times New Roman"/>
          <w:lang w:val="en-GB"/>
        </w:rPr>
        <w:t>]</w:t>
      </w:r>
      <w:r w:rsidRPr="00816C33">
        <w:rPr>
          <w:rFonts w:ascii="Times New Roman" w:hAnsi="Times New Roman" w:cs="Times New Roman"/>
          <w:lang w:val="en-GB"/>
        </w:rPr>
        <w:t xml:space="preserve">. </w:t>
      </w:r>
      <w:r w:rsidRPr="00816C33">
        <w:rPr>
          <w:rFonts w:ascii="Times New Roman" w:hAnsi="Times New Roman" w:cs="Times New Roman"/>
          <w:i/>
          <w:iCs/>
          <w:lang w:val="en-GB"/>
        </w:rPr>
        <w:t>Chinese Literature and History</w:t>
      </w:r>
      <w:r w:rsidR="00B53831" w:rsidRPr="00816C33">
        <w:rPr>
          <w:rFonts w:ascii="Times New Roman" w:hAnsi="Times New Roman" w:cs="Times New Roman" w:hint="eastAsia"/>
          <w:lang w:val="en-GB" w:eastAsia="zh-CN"/>
        </w:rPr>
        <w:t xml:space="preserve"> 5</w:t>
      </w:r>
      <w:r w:rsidRPr="00816C33">
        <w:rPr>
          <w:rFonts w:ascii="Times New Roman" w:hAnsi="Times New Roman" w:cs="Times New Roman"/>
          <w:lang w:val="en-GB"/>
        </w:rPr>
        <w:t>, 4−12.</w:t>
      </w:r>
    </w:p>
    <w:p w14:paraId="3F85C147" w14:textId="53962500" w:rsidR="006D2EEF" w:rsidRPr="00816C33" w:rsidRDefault="006D2EEF" w:rsidP="006D2EEF">
      <w:pPr>
        <w:spacing w:line="480" w:lineRule="auto"/>
        <w:ind w:left="284" w:hanging="284"/>
        <w:jc w:val="both"/>
        <w:rPr>
          <w:rFonts w:ascii="Times New Roman" w:hAnsi="Times New Roman" w:cs="Times New Roman"/>
          <w:lang w:val="en-GB"/>
        </w:rPr>
      </w:pPr>
      <w:r w:rsidRPr="00816C33">
        <w:rPr>
          <w:rFonts w:ascii="Times New Roman" w:hAnsi="Times New Roman" w:cs="Times New Roman"/>
          <w:lang w:val="en-GB"/>
        </w:rPr>
        <w:lastRenderedPageBreak/>
        <w:t>Li, X.</w:t>
      </w:r>
      <w:r w:rsidR="00281BD6"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1992. </w:t>
      </w:r>
      <w:r w:rsidRPr="00816C33">
        <w:rPr>
          <w:rFonts w:ascii="SimSun" w:hAnsi="SimSun" w:cs="Times New Roman"/>
          <w:lang w:val="en-GB"/>
        </w:rPr>
        <w:t>“六书”</w:t>
      </w:r>
      <w:r w:rsidRPr="00816C33">
        <w:rPr>
          <w:rFonts w:ascii="Times New Roman" w:hAnsi="Times New Roman" w:cs="Times New Roman"/>
          <w:lang w:val="en-GB"/>
        </w:rPr>
        <w:t>与古埃及象形文字构字法</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"Liu Shu" and the glyph construction of ancient Egyptian hieroglyphs</w:t>
      </w:r>
      <w:r w:rsidR="000645E8" w:rsidRPr="00816C33">
        <w:rPr>
          <w:rFonts w:ascii="Times New Roman" w:hAnsi="Times New Roman" w:cs="Times New Roman"/>
          <w:lang w:val="en-GB"/>
        </w:rPr>
        <w:t>]</w:t>
      </w:r>
      <w:r w:rsidRPr="00816C33">
        <w:rPr>
          <w:rFonts w:ascii="Times New Roman" w:hAnsi="Times New Roman" w:cs="Times New Roman"/>
          <w:lang w:val="en-GB"/>
        </w:rPr>
        <w:t xml:space="preserve">. </w:t>
      </w:r>
      <w:r w:rsidRPr="00816C33">
        <w:rPr>
          <w:rFonts w:ascii="Times New Roman" w:hAnsi="Times New Roman" w:cs="Times New Roman"/>
          <w:i/>
          <w:iCs/>
          <w:lang w:val="en-GB"/>
        </w:rPr>
        <w:t>Inner Mongolia Teachers College for Nationalities Chinese Journal</w:t>
      </w:r>
      <w:r w:rsidRPr="00816C33">
        <w:rPr>
          <w:rFonts w:ascii="Times New Roman" w:hAnsi="Times New Roman" w:cs="Times New Roman"/>
          <w:lang w:val="en-GB"/>
        </w:rPr>
        <w:t xml:space="preserve"> </w:t>
      </w:r>
      <w:r w:rsidRPr="00816C33">
        <w:rPr>
          <w:rFonts w:ascii="Times New Roman" w:hAnsi="Times New Roman" w:cs="Times New Roman"/>
          <w:i/>
          <w:iCs/>
          <w:lang w:val="en-GB"/>
        </w:rPr>
        <w:t>(Philosophy and Society Edition)</w:t>
      </w:r>
      <w:r w:rsidR="00B53831" w:rsidRPr="00816C33">
        <w:rPr>
          <w:rFonts w:ascii="Times New Roman" w:hAnsi="Times New Roman" w:cs="Times New Roman" w:hint="eastAsia"/>
          <w:lang w:val="en-GB" w:eastAsia="zh-CN"/>
        </w:rPr>
        <w:t xml:space="preserve"> 1,</w:t>
      </w:r>
      <w:r w:rsidRPr="00816C33">
        <w:rPr>
          <w:rFonts w:ascii="Times New Roman" w:hAnsi="Times New Roman" w:cs="Times New Roman"/>
          <w:lang w:val="en-GB"/>
        </w:rPr>
        <w:t xml:space="preserve"> 10</w:t>
      </w:r>
      <w:r w:rsidRPr="00816C33">
        <w:rPr>
          <w:rFonts w:ascii="Times New Roman" w:hAnsi="Times New Roman" w:cs="Times New Roman"/>
          <w:lang w:val="en-US"/>
        </w:rPr>
        <w:t>−</w:t>
      </w:r>
      <w:r w:rsidRPr="00816C33">
        <w:rPr>
          <w:rFonts w:ascii="Times New Roman" w:hAnsi="Times New Roman" w:cs="Times New Roman"/>
          <w:lang w:val="en-GB"/>
        </w:rPr>
        <w:t>13.</w:t>
      </w:r>
    </w:p>
    <w:p w14:paraId="2D146DD9" w14:textId="6CC625D3" w:rsidR="006D2EEF" w:rsidRPr="00816C33" w:rsidRDefault="006D2EEF" w:rsidP="006D2EEF">
      <w:pPr>
        <w:spacing w:line="480" w:lineRule="auto"/>
        <w:ind w:left="284" w:hanging="284"/>
        <w:jc w:val="both"/>
        <w:rPr>
          <w:rFonts w:ascii="Times New Roman" w:hAnsi="Times New Roman" w:cs="Times New Roman"/>
          <w:lang w:val="en-GB"/>
        </w:rPr>
      </w:pPr>
      <w:r w:rsidRPr="00816C33">
        <w:rPr>
          <w:rFonts w:ascii="Times New Roman" w:hAnsi="Times New Roman" w:cs="Times New Roman"/>
          <w:bCs/>
          <w:lang w:val="en-GB"/>
        </w:rPr>
        <w:t>Liu, H.</w:t>
      </w:r>
      <w:r w:rsidR="00281BD6" w:rsidRPr="00816C33">
        <w:rPr>
          <w:rFonts w:ascii="Times New Roman" w:hAnsi="Times New Roman" w:cs="Times New Roman" w:hint="eastAsia"/>
          <w:bCs/>
          <w:lang w:val="en-GB" w:eastAsia="zh-CN"/>
        </w:rPr>
        <w:t>,</w:t>
      </w:r>
      <w:r w:rsidRPr="00816C33">
        <w:rPr>
          <w:rFonts w:ascii="Times New Roman" w:hAnsi="Times New Roman" w:cs="Times New Roman"/>
          <w:bCs/>
          <w:lang w:val="en-GB"/>
        </w:rPr>
        <w:t xml:space="preserve"> 2020. </w:t>
      </w:r>
      <w:r w:rsidRPr="00816C33">
        <w:rPr>
          <w:rFonts w:ascii="Times New Roman" w:hAnsi="Times New Roman" w:cs="Times New Roman" w:hint="eastAsia"/>
          <w:bCs/>
          <w:lang w:val="en-GB"/>
        </w:rPr>
        <w:t>先秦汉字与埃及圣书字在音、形、义相互关系中的比较</w:t>
      </w:r>
      <w:r w:rsidRPr="00816C33">
        <w:rPr>
          <w:rFonts w:ascii="Times New Roman" w:hAnsi="Times New Roman" w:cs="Times New Roman" w:hint="eastAsia"/>
          <w:bCs/>
          <w:lang w:val="en-GB"/>
        </w:rPr>
        <w:t xml:space="preserve"> </w:t>
      </w:r>
      <w:r w:rsidR="00896A85" w:rsidRPr="00816C33">
        <w:rPr>
          <w:rFonts w:ascii="Times New Roman" w:hAnsi="Times New Roman" w:cs="Times New Roman"/>
          <w:bCs/>
          <w:lang w:val="en-GB"/>
        </w:rPr>
        <w:t>[</w:t>
      </w:r>
      <w:r w:rsidRPr="00816C33">
        <w:rPr>
          <w:rFonts w:ascii="Times New Roman" w:hAnsi="Times New Roman" w:cs="Times New Roman"/>
          <w:bCs/>
          <w:lang w:val="en-GB"/>
        </w:rPr>
        <w:t>Comparison of the relationship between pronunciation, form, and meaning between pre-Qin Chinese characters and Egyptian hieroglyphs</w:t>
      </w:r>
      <w:r w:rsidR="000645E8" w:rsidRPr="00816C33">
        <w:rPr>
          <w:rFonts w:ascii="Times New Roman" w:hAnsi="Times New Roman" w:cs="Times New Roman"/>
          <w:bCs/>
          <w:lang w:val="en-GB"/>
        </w:rPr>
        <w:t>]</w:t>
      </w:r>
      <w:r w:rsidRPr="00816C33">
        <w:rPr>
          <w:rFonts w:ascii="Times New Roman" w:hAnsi="Times New Roman" w:cs="Times New Roman"/>
          <w:bCs/>
          <w:lang w:val="en-GB"/>
        </w:rPr>
        <w:t xml:space="preserve">. </w:t>
      </w:r>
      <w:r w:rsidRPr="00816C33">
        <w:rPr>
          <w:rFonts w:ascii="Times New Roman" w:hAnsi="Times New Roman" w:cs="Times New Roman"/>
          <w:bCs/>
          <w:i/>
          <w:iCs/>
          <w:lang w:val="en-GB"/>
        </w:rPr>
        <w:t>Overseas Digest</w:t>
      </w:r>
      <w:r w:rsidR="00B53831" w:rsidRPr="00816C33">
        <w:rPr>
          <w:rFonts w:ascii="Times New Roman" w:hAnsi="Times New Roman" w:cs="Times New Roman" w:hint="eastAsia"/>
          <w:bCs/>
          <w:lang w:val="en-GB" w:eastAsia="zh-CN"/>
        </w:rPr>
        <w:t xml:space="preserve"> 17</w:t>
      </w:r>
      <w:r w:rsidRPr="00816C33">
        <w:rPr>
          <w:rFonts w:ascii="Times New Roman" w:hAnsi="Times New Roman" w:cs="Times New Roman"/>
          <w:bCs/>
          <w:lang w:val="en-GB"/>
        </w:rPr>
        <w:t>, 45–47.</w:t>
      </w:r>
    </w:p>
    <w:p w14:paraId="2E0AA388" w14:textId="3A650C50" w:rsidR="006D2EEF" w:rsidRPr="00816C33" w:rsidRDefault="006D2EEF" w:rsidP="006D2EEF">
      <w:pPr>
        <w:spacing w:line="480" w:lineRule="auto"/>
        <w:ind w:left="284" w:hanging="284"/>
        <w:jc w:val="both"/>
        <w:rPr>
          <w:rFonts w:ascii="Times New Roman" w:hAnsi="Times New Roman" w:cs="Times New Roman"/>
          <w:bCs/>
          <w:iCs/>
          <w:lang w:val="en-US"/>
        </w:rPr>
      </w:pPr>
      <w:r w:rsidRPr="00816C33">
        <w:rPr>
          <w:rFonts w:ascii="Times New Roman" w:hAnsi="Times New Roman" w:cs="Times New Roman"/>
          <w:bCs/>
          <w:iCs/>
          <w:lang w:val="en-GB"/>
        </w:rPr>
        <w:t>Song, X.</w:t>
      </w:r>
      <w:r w:rsidR="00281BD6"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2018. </w:t>
      </w:r>
      <w:r w:rsidRPr="00816C33">
        <w:rPr>
          <w:rFonts w:ascii="Times New Roman" w:hAnsi="Times New Roman" w:cs="Times New Roman" w:hint="eastAsia"/>
          <w:bCs/>
          <w:iCs/>
          <w:lang w:val="en-GB"/>
        </w:rPr>
        <w:t>超越通天塔——论早期汉学著作中埃及和中国象形文字的比较</w:t>
      </w:r>
      <w:r w:rsidRPr="00816C33">
        <w:rPr>
          <w:rFonts w:ascii="Times New Roman" w:hAnsi="Times New Roman" w:cs="Times New Roman" w:hint="eastAsia"/>
          <w:bCs/>
          <w:iCs/>
          <w:lang w:val="en-GB"/>
        </w:rPr>
        <w:t xml:space="preserve"> </w:t>
      </w:r>
      <w:r w:rsidR="00896A85" w:rsidRPr="00816C33">
        <w:rPr>
          <w:rFonts w:ascii="Times New Roman" w:hAnsi="Times New Roman" w:cs="Times New Roman"/>
          <w:bCs/>
          <w:iCs/>
          <w:lang w:val="en-GB"/>
        </w:rPr>
        <w:t>[</w:t>
      </w:r>
      <w:r w:rsidRPr="00816C33">
        <w:rPr>
          <w:rFonts w:ascii="Times New Roman" w:hAnsi="Times New Roman" w:cs="Times New Roman"/>
          <w:bCs/>
          <w:iCs/>
          <w:lang w:val="en-GB"/>
        </w:rPr>
        <w:t>Beyond the Tower of Babel--on the comparison of Egyptian and Chinese hieroglyphs in early Sinological writings</w:t>
      </w:r>
      <w:r w:rsidR="000645E8" w:rsidRPr="00816C33">
        <w:rPr>
          <w:rFonts w:ascii="Times New Roman" w:hAnsi="Times New Roman" w:cs="Times New Roman"/>
          <w:bCs/>
          <w:iCs/>
          <w:lang w:val="en-GB"/>
        </w:rPr>
        <w:t>]</w:t>
      </w:r>
      <w:r w:rsidRPr="00816C33">
        <w:rPr>
          <w:rFonts w:ascii="Times New Roman" w:hAnsi="Times New Roman" w:cs="Times New Roman"/>
          <w:bCs/>
          <w:iCs/>
          <w:lang w:val="en-GB"/>
        </w:rPr>
        <w:t xml:space="preserve">. In Huang, H. &amp; J. Luo (Eds.), </w:t>
      </w:r>
      <w:r w:rsidRPr="00816C33">
        <w:rPr>
          <w:rFonts w:ascii="Times New Roman" w:hAnsi="Times New Roman" w:cs="Times New Roman" w:hint="eastAsia"/>
          <w:bCs/>
          <w:iCs/>
          <w:lang w:val="en-GB"/>
        </w:rPr>
        <w:t>中国文化的世界价值——“第三极文化”论丛</w:t>
      </w:r>
      <w:r w:rsidRPr="00816C33">
        <w:rPr>
          <w:rFonts w:ascii="Times New Roman" w:hAnsi="Times New Roman" w:cs="Times New Roman" w:hint="eastAsia"/>
          <w:bCs/>
          <w:lang w:val="en-GB"/>
        </w:rPr>
        <w:t xml:space="preserve"> </w:t>
      </w:r>
      <w:r w:rsidR="00896A85" w:rsidRPr="00816C33">
        <w:rPr>
          <w:rFonts w:ascii="Times New Roman" w:hAnsi="Times New Roman" w:cs="Times New Roman"/>
          <w:bCs/>
          <w:lang w:val="en-GB"/>
        </w:rPr>
        <w:t>[</w:t>
      </w:r>
      <w:r w:rsidRPr="00816C33">
        <w:rPr>
          <w:rFonts w:ascii="Times New Roman" w:hAnsi="Times New Roman" w:cs="Times New Roman"/>
          <w:bCs/>
          <w:lang w:val="en-GB"/>
        </w:rPr>
        <w:t>The world value of Chinese culture--third pole culture series</w:t>
      </w:r>
      <w:r w:rsidR="00EC097C" w:rsidRPr="00816C33">
        <w:rPr>
          <w:rFonts w:ascii="Times New Roman" w:hAnsi="Times New Roman" w:cs="Times New Roman" w:hint="eastAsia"/>
          <w:bCs/>
          <w:lang w:val="en-GB" w:eastAsia="zh-CN"/>
        </w:rPr>
        <w:t>]</w:t>
      </w:r>
      <w:r w:rsidRPr="00816C33">
        <w:rPr>
          <w:rFonts w:ascii="Times New Roman" w:hAnsi="Times New Roman" w:cs="Times New Roman"/>
          <w:bCs/>
          <w:lang w:val="en-GB"/>
        </w:rPr>
        <w:t xml:space="preserve"> (</w:t>
      </w:r>
      <w:r w:rsidRPr="00816C33">
        <w:rPr>
          <w:rFonts w:ascii="Times New Roman" w:hAnsi="Times New Roman" w:cs="Times New Roman"/>
          <w:bCs/>
          <w:iCs/>
          <w:lang w:val="en-GB"/>
        </w:rPr>
        <w:t>pp. 292</w:t>
      </w:r>
      <w:r w:rsidRPr="00816C33">
        <w:rPr>
          <w:rFonts w:ascii="Times New Roman" w:hAnsi="Times New Roman" w:cs="Times New Roman"/>
          <w:lang w:val="en-GB"/>
        </w:rPr>
        <w:t>−</w:t>
      </w:r>
      <w:r w:rsidRPr="00816C33">
        <w:rPr>
          <w:rFonts w:ascii="Times New Roman" w:hAnsi="Times New Roman" w:cs="Times New Roman"/>
          <w:bCs/>
          <w:iCs/>
          <w:lang w:val="en-GB"/>
        </w:rPr>
        <w:t>307</w:t>
      </w:r>
      <w:r w:rsidRPr="00816C33">
        <w:rPr>
          <w:rFonts w:ascii="Times New Roman" w:hAnsi="Times New Roman" w:cs="Times New Roman"/>
          <w:bCs/>
          <w:lang w:val="en-GB"/>
        </w:rPr>
        <w:t>)</w:t>
      </w:r>
      <w:r w:rsidRPr="00816C33">
        <w:rPr>
          <w:rFonts w:ascii="Times New Roman" w:hAnsi="Times New Roman" w:cs="Times New Roman"/>
          <w:bCs/>
          <w:iCs/>
          <w:lang w:val="en-GB"/>
        </w:rPr>
        <w:t>.</w:t>
      </w:r>
      <w:r w:rsidR="00B53831" w:rsidRPr="00816C33">
        <w:rPr>
          <w:rFonts w:ascii="Times New Roman" w:hAnsi="Times New Roman" w:cs="Times New Roman" w:hint="eastAsia"/>
          <w:bCs/>
          <w:iCs/>
          <w:lang w:val="en-GB" w:eastAsia="zh-CN"/>
        </w:rPr>
        <w:t xml:space="preserve"> Beijing:</w:t>
      </w:r>
      <w:r w:rsidRPr="00816C33">
        <w:rPr>
          <w:rFonts w:ascii="Times New Roman" w:hAnsi="Times New Roman" w:cs="Times New Roman"/>
          <w:bCs/>
          <w:iCs/>
          <w:lang w:val="en-GB"/>
        </w:rPr>
        <w:t xml:space="preserve"> </w:t>
      </w:r>
      <w:r w:rsidRPr="00816C33">
        <w:rPr>
          <w:rFonts w:ascii="Times New Roman" w:hAnsi="Times New Roman" w:cs="Times New Roman"/>
          <w:bCs/>
          <w:iCs/>
          <w:lang w:val="en-US"/>
        </w:rPr>
        <w:t>Beijing Normal University Press.</w:t>
      </w:r>
    </w:p>
    <w:p w14:paraId="69305146" w14:textId="28F97E90" w:rsidR="006D2EEF" w:rsidRPr="00816C33" w:rsidRDefault="006D2EEF" w:rsidP="006D2EEF">
      <w:pPr>
        <w:spacing w:line="480" w:lineRule="auto"/>
        <w:ind w:left="284" w:hanging="284"/>
        <w:jc w:val="both"/>
        <w:rPr>
          <w:rFonts w:ascii="Times New Roman" w:hAnsi="Times New Roman" w:cs="Times New Roman"/>
          <w:bCs/>
          <w:iCs/>
          <w:lang w:val="en-US"/>
        </w:rPr>
      </w:pPr>
      <w:r w:rsidRPr="00816C33">
        <w:rPr>
          <w:rFonts w:ascii="Times New Roman" w:hAnsi="Times New Roman" w:cs="Times New Roman"/>
          <w:bCs/>
          <w:iCs/>
          <w:lang w:val="en-GB"/>
        </w:rPr>
        <w:t>Song, Y.</w:t>
      </w:r>
      <w:r w:rsidR="00281BD6"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1897. </w:t>
      </w:r>
      <w:r w:rsidRPr="00816C33">
        <w:rPr>
          <w:rFonts w:ascii="Times New Roman" w:hAnsi="Times New Roman" w:cs="Times New Roman"/>
          <w:bCs/>
          <w:iCs/>
          <w:lang w:val="en-GB"/>
        </w:rPr>
        <w:t>泰西各國采風記</w:t>
      </w:r>
      <w:r w:rsidRPr="00816C33">
        <w:rPr>
          <w:rFonts w:ascii="Times New Roman" w:hAnsi="Times New Roman" w:cs="Times New Roman" w:hint="eastAsia"/>
          <w:bCs/>
          <w:iCs/>
          <w:lang w:val="en-GB"/>
        </w:rPr>
        <w:t xml:space="preserve"> </w:t>
      </w:r>
      <w:r w:rsidR="00896A85" w:rsidRPr="00816C33">
        <w:rPr>
          <w:rFonts w:ascii="Times New Roman" w:hAnsi="Times New Roman" w:cs="Times New Roman"/>
          <w:bCs/>
          <w:iCs/>
          <w:lang w:val="en-GB"/>
        </w:rPr>
        <w:t>[</w:t>
      </w:r>
      <w:r w:rsidR="00337DAB" w:rsidRPr="00816C33">
        <w:rPr>
          <w:rFonts w:ascii="Times New Roman" w:hAnsi="Times New Roman" w:cs="Times New Roman" w:hint="eastAsia"/>
          <w:bCs/>
          <w:iCs/>
          <w:lang w:val="en-GB" w:eastAsia="zh-CN"/>
        </w:rPr>
        <w:t xml:space="preserve">A </w:t>
      </w:r>
      <w:r w:rsidR="007165EB" w:rsidRPr="00816C33">
        <w:rPr>
          <w:rFonts w:ascii="Times New Roman" w:hAnsi="Times New Roman" w:cs="Times New Roman" w:hint="eastAsia"/>
          <w:bCs/>
          <w:iCs/>
          <w:lang w:val="en-GB" w:eastAsia="zh-CN"/>
        </w:rPr>
        <w:t>c</w:t>
      </w:r>
      <w:r w:rsidR="00337DAB" w:rsidRPr="00816C33">
        <w:rPr>
          <w:rFonts w:ascii="Times New Roman" w:hAnsi="Times New Roman" w:cs="Times New Roman"/>
          <w:bCs/>
          <w:iCs/>
          <w:lang w:val="en-GB"/>
        </w:rPr>
        <w:t>ollection of customs and traditions</w:t>
      </w:r>
      <w:r w:rsidRPr="00816C33">
        <w:rPr>
          <w:rFonts w:ascii="Times New Roman" w:hAnsi="Times New Roman" w:cs="Times New Roman"/>
          <w:bCs/>
          <w:iCs/>
          <w:lang w:val="en-GB"/>
        </w:rPr>
        <w:t xml:space="preserve"> of </w:t>
      </w:r>
      <w:r w:rsidR="00337DAB" w:rsidRPr="00816C33">
        <w:rPr>
          <w:rFonts w:ascii="Times New Roman" w:hAnsi="Times New Roman" w:cs="Times New Roman" w:hint="eastAsia"/>
          <w:bCs/>
          <w:iCs/>
          <w:lang w:val="en-GB" w:eastAsia="zh-CN"/>
        </w:rPr>
        <w:t xml:space="preserve">the </w:t>
      </w:r>
      <w:r w:rsidRPr="00816C33">
        <w:rPr>
          <w:rFonts w:ascii="Times New Roman" w:hAnsi="Times New Roman" w:cs="Times New Roman"/>
          <w:bCs/>
          <w:iCs/>
          <w:lang w:val="en-GB"/>
        </w:rPr>
        <w:t>western countries</w:t>
      </w:r>
      <w:r w:rsidR="00EC097C" w:rsidRPr="00816C33">
        <w:rPr>
          <w:rFonts w:ascii="Times New Roman" w:hAnsi="Times New Roman" w:cs="Times New Roman"/>
          <w:bCs/>
          <w:iCs/>
          <w:lang w:val="en-GB"/>
        </w:rPr>
        <w:t>]</w:t>
      </w:r>
      <w:r w:rsidRPr="00816C33">
        <w:rPr>
          <w:rFonts w:ascii="Times New Roman" w:hAnsi="Times New Roman" w:cs="Times New Roman"/>
          <w:bCs/>
          <w:iCs/>
          <w:lang w:val="en-GB"/>
        </w:rPr>
        <w:t xml:space="preserve">. </w:t>
      </w:r>
      <w:r w:rsidR="008E6B10" w:rsidRPr="00816C33">
        <w:rPr>
          <w:rFonts w:ascii="Times New Roman" w:hAnsi="Times New Roman" w:cs="Times New Roman" w:hint="eastAsia"/>
          <w:bCs/>
          <w:iCs/>
          <w:lang w:val="en-GB" w:eastAsia="zh-CN"/>
        </w:rPr>
        <w:t xml:space="preserve">Shanghai: </w:t>
      </w:r>
      <w:r w:rsidRPr="00816C33">
        <w:rPr>
          <w:rFonts w:ascii="Times New Roman" w:hAnsi="Times New Roman" w:cs="Times New Roman"/>
          <w:bCs/>
          <w:iCs/>
          <w:lang w:val="en-GB"/>
        </w:rPr>
        <w:t>Zhuyi Tang.</w:t>
      </w:r>
    </w:p>
    <w:p w14:paraId="791D264C" w14:textId="7DC82118" w:rsidR="006D2EEF" w:rsidRPr="00816C33" w:rsidRDefault="006D2EEF" w:rsidP="006D2EEF">
      <w:pPr>
        <w:spacing w:line="480" w:lineRule="auto"/>
        <w:ind w:left="284" w:hanging="284"/>
        <w:jc w:val="both"/>
        <w:rPr>
          <w:rFonts w:ascii="Times New Roman" w:hAnsi="Times New Roman" w:cs="Times New Roman"/>
          <w:lang w:val="en-GB"/>
        </w:rPr>
      </w:pPr>
      <w:r w:rsidRPr="00816C33">
        <w:rPr>
          <w:rFonts w:ascii="Times New Roman" w:hAnsi="Times New Roman" w:cs="Times New Roman"/>
          <w:lang w:val="en-GB"/>
        </w:rPr>
        <w:t>Wang, H.</w:t>
      </w:r>
      <w:r w:rsidR="00281BD6"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2003. </w:t>
      </w:r>
      <w:r w:rsidRPr="00816C33">
        <w:rPr>
          <w:rFonts w:ascii="Times New Roman" w:hAnsi="Times New Roman" w:cs="Times New Roman"/>
          <w:lang w:val="en-GB"/>
        </w:rPr>
        <w:t>古埃及</w:t>
      </w:r>
      <w:r w:rsidR="00A87F5D" w:rsidRPr="00816C33">
        <w:rPr>
          <w:rFonts w:ascii="SimSun" w:hAnsi="SimSun" w:cs="Microsoft YaHei" w:hint="eastAsia"/>
          <w:lang w:val="en-GB" w:eastAsia="zh-CN"/>
        </w:rPr>
        <w:t>‘</w:t>
      </w:r>
      <w:r w:rsidRPr="00816C33">
        <w:rPr>
          <w:rFonts w:ascii="SimSun" w:hAnsi="SimSun" w:cs="Times New Roman"/>
          <w:lang w:val="en-GB"/>
        </w:rPr>
        <w:t>象形文字’</w:t>
      </w:r>
      <w:r w:rsidRPr="00816C33">
        <w:rPr>
          <w:rFonts w:ascii="Times New Roman" w:hAnsi="Times New Roman" w:cs="Times New Roman"/>
          <w:lang w:val="en-GB"/>
        </w:rPr>
        <w:t>的译名问题</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009A53A0" w:rsidRPr="00816C33">
        <w:rPr>
          <w:rFonts w:ascii="Times New Roman" w:hAnsi="Times New Roman" w:cs="Times New Roman" w:hint="eastAsia"/>
          <w:lang w:val="en-GB" w:eastAsia="zh-CN"/>
        </w:rPr>
        <w:t xml:space="preserve">On the Chinese mistranslation of the Egyptological term </w:t>
      </w:r>
      <w:r w:rsidR="009A53A0" w:rsidRPr="00816C33">
        <w:rPr>
          <w:rFonts w:ascii="Times New Roman" w:hAnsi="Times New Roman" w:cs="Times New Roman"/>
          <w:lang w:val="en-GB" w:eastAsia="zh-CN"/>
        </w:rPr>
        <w:t>‘</w:t>
      </w:r>
      <w:r w:rsidR="009A53A0" w:rsidRPr="00816C33">
        <w:rPr>
          <w:rFonts w:ascii="Times New Roman" w:hAnsi="Times New Roman" w:cs="Times New Roman" w:hint="eastAsia"/>
          <w:lang w:val="en-GB" w:eastAsia="zh-CN"/>
        </w:rPr>
        <w:t>hieroglyphic</w:t>
      </w:r>
      <w:r w:rsidR="009A53A0" w:rsidRPr="00816C33">
        <w:rPr>
          <w:rFonts w:ascii="Times New Roman" w:hAnsi="Times New Roman" w:cs="Times New Roman"/>
          <w:lang w:val="en-GB" w:eastAsia="zh-CN"/>
        </w:rPr>
        <w:t>’</w:t>
      </w:r>
      <w:r w:rsidR="00EC097C" w:rsidRPr="00816C33">
        <w:rPr>
          <w:rFonts w:ascii="Times New Roman" w:hAnsi="Times New Roman" w:cs="Times New Roman"/>
          <w:lang w:val="en-GB"/>
        </w:rPr>
        <w:t>]</w:t>
      </w:r>
      <w:r w:rsidRPr="00816C33">
        <w:rPr>
          <w:rFonts w:ascii="Times New Roman" w:hAnsi="Times New Roman" w:cs="Times New Roman"/>
          <w:lang w:val="en-GB"/>
        </w:rPr>
        <w:t xml:space="preserve">. </w:t>
      </w:r>
      <w:r w:rsidRPr="00816C33">
        <w:rPr>
          <w:rFonts w:ascii="Times New Roman" w:hAnsi="Times New Roman" w:cs="Times New Roman"/>
          <w:i/>
          <w:iCs/>
          <w:lang w:val="en-GB"/>
        </w:rPr>
        <w:t>World History</w:t>
      </w:r>
      <w:r w:rsidR="00B53831" w:rsidRPr="00816C33">
        <w:rPr>
          <w:rFonts w:ascii="Times New Roman" w:hAnsi="Times New Roman" w:cs="Times New Roman" w:hint="eastAsia"/>
          <w:i/>
          <w:iCs/>
          <w:lang w:val="en-GB" w:eastAsia="zh-CN"/>
        </w:rPr>
        <w:t xml:space="preserve"> </w:t>
      </w:r>
      <w:r w:rsidR="00B53831" w:rsidRPr="00816C33">
        <w:rPr>
          <w:rFonts w:ascii="Times New Roman" w:hAnsi="Times New Roman" w:cs="Times New Roman" w:hint="eastAsia"/>
          <w:lang w:val="en-GB" w:eastAsia="zh-CN"/>
        </w:rPr>
        <w:t>5</w:t>
      </w:r>
      <w:r w:rsidRPr="00816C33">
        <w:rPr>
          <w:rFonts w:ascii="Times New Roman" w:hAnsi="Times New Roman" w:cs="Times New Roman"/>
          <w:lang w:val="en-GB"/>
        </w:rPr>
        <w:t>, 52</w:t>
      </w:r>
      <w:r w:rsidRPr="00816C33">
        <w:rPr>
          <w:rFonts w:ascii="Times New Roman" w:hAnsi="Times New Roman" w:cs="Times New Roman"/>
          <w:lang w:val="en-US"/>
        </w:rPr>
        <w:t>−</w:t>
      </w:r>
      <w:r w:rsidRPr="00816C33">
        <w:rPr>
          <w:rFonts w:ascii="Times New Roman" w:hAnsi="Times New Roman" w:cs="Times New Roman"/>
          <w:lang w:val="en-GB"/>
        </w:rPr>
        <w:t>57.</w:t>
      </w:r>
    </w:p>
    <w:p w14:paraId="6E533482" w14:textId="08CD6A7B" w:rsidR="006D2EEF" w:rsidRPr="00816C33" w:rsidRDefault="006D2EEF" w:rsidP="006D2EEF">
      <w:pPr>
        <w:spacing w:line="480" w:lineRule="auto"/>
        <w:ind w:left="284" w:hanging="284"/>
        <w:jc w:val="both"/>
        <w:rPr>
          <w:rFonts w:ascii="Times New Roman" w:hAnsi="Times New Roman" w:cs="Times New Roman"/>
          <w:lang w:val="en-GB"/>
        </w:rPr>
      </w:pPr>
      <w:r w:rsidRPr="00816C33">
        <w:rPr>
          <w:rFonts w:ascii="Times New Roman" w:hAnsi="Times New Roman" w:cs="Times New Roman"/>
          <w:lang w:val="en-GB"/>
        </w:rPr>
        <w:t>Wang, H.</w:t>
      </w:r>
      <w:r w:rsidR="00281BD6"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2014. </w:t>
      </w:r>
      <w:r w:rsidR="00A87F5D" w:rsidRPr="00816C33">
        <w:rPr>
          <w:rFonts w:ascii="Times New Roman" w:hAnsi="Times New Roman" w:cs="Times New Roman" w:hint="eastAsia"/>
          <w:lang w:val="en-GB"/>
        </w:rPr>
        <w:t>象形文字与圣书文字——兼谈古埃及文字的中文名称问题</w:t>
      </w:r>
      <w:r w:rsidR="00A87F5D" w:rsidRPr="00816C33">
        <w:rPr>
          <w:rFonts w:ascii="Times New Roman" w:hAnsi="Times New Roman" w:cs="Times New Roman" w:hint="eastAsia"/>
          <w:lang w:val="en-GB" w:eastAsia="zh-CN"/>
        </w:rPr>
        <w:t xml:space="preserve"> </w:t>
      </w:r>
      <w:r w:rsidR="00896A85" w:rsidRPr="00816C33">
        <w:rPr>
          <w:rFonts w:ascii="Times New Roman" w:hAnsi="Times New Roman" w:cs="Times New Roman" w:hint="eastAsia"/>
          <w:lang w:val="en-GB" w:eastAsia="zh-CN"/>
        </w:rPr>
        <w:t>[</w:t>
      </w:r>
      <w:r w:rsidRPr="00816C33">
        <w:rPr>
          <w:rFonts w:ascii="Times New Roman" w:hAnsi="Times New Roman" w:cs="Times New Roman"/>
          <w:lang w:val="en-GB"/>
        </w:rPr>
        <w:t>Xiangxing wenzi and hieroglyph: on the Chinese name of the ancient Egyptian hieroglyph</w:t>
      </w:r>
      <w:r w:rsidR="00EC097C"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w:t>
      </w:r>
      <w:r w:rsidRPr="00816C33">
        <w:rPr>
          <w:rFonts w:ascii="Times New Roman" w:hAnsi="Times New Roman" w:cs="Times New Roman"/>
          <w:i/>
          <w:iCs/>
          <w:lang w:val="en-GB"/>
        </w:rPr>
        <w:t>Journal of Northeast Normal University</w:t>
      </w:r>
      <w:r w:rsidR="00B53831" w:rsidRPr="00816C33">
        <w:rPr>
          <w:rFonts w:ascii="Times New Roman" w:hAnsi="Times New Roman" w:cs="Times New Roman" w:hint="eastAsia"/>
          <w:lang w:val="en-GB" w:eastAsia="zh-CN"/>
        </w:rPr>
        <w:t xml:space="preserve"> 3</w:t>
      </w:r>
      <w:r w:rsidRPr="00816C33">
        <w:rPr>
          <w:rFonts w:ascii="Times New Roman" w:hAnsi="Times New Roman" w:cs="Times New Roman"/>
          <w:lang w:val="en-GB"/>
        </w:rPr>
        <w:t>, 12</w:t>
      </w:r>
      <w:r w:rsidRPr="00816C33">
        <w:rPr>
          <w:rFonts w:ascii="Times New Roman" w:hAnsi="Times New Roman" w:cs="Times New Roman"/>
          <w:lang w:val="en-US"/>
        </w:rPr>
        <w:t>−</w:t>
      </w:r>
      <w:r w:rsidRPr="00816C33">
        <w:rPr>
          <w:rFonts w:ascii="Times New Roman" w:hAnsi="Times New Roman" w:cs="Times New Roman"/>
          <w:lang w:val="en-GB"/>
        </w:rPr>
        <w:t>17.</w:t>
      </w:r>
    </w:p>
    <w:p w14:paraId="091245A8" w14:textId="121CB23A" w:rsidR="006D2EEF" w:rsidRPr="00816C33" w:rsidRDefault="006D2EEF" w:rsidP="006D2EEF">
      <w:pPr>
        <w:spacing w:line="480" w:lineRule="auto"/>
        <w:ind w:left="284" w:hanging="284"/>
        <w:jc w:val="both"/>
        <w:rPr>
          <w:rFonts w:ascii="Times New Roman" w:hAnsi="Times New Roman" w:cs="Times New Roman"/>
          <w:bCs/>
          <w:iCs/>
          <w:lang w:val="en-US"/>
        </w:rPr>
      </w:pPr>
      <w:r w:rsidRPr="00816C33">
        <w:rPr>
          <w:rFonts w:ascii="Times New Roman" w:hAnsi="Times New Roman" w:cs="Times New Roman"/>
          <w:lang w:val="en-US"/>
        </w:rPr>
        <w:t>Wang, H.</w:t>
      </w:r>
      <w:r w:rsidR="00281BD6" w:rsidRPr="00816C33">
        <w:rPr>
          <w:rFonts w:ascii="Times New Roman" w:hAnsi="Times New Roman" w:cs="Times New Roman" w:hint="eastAsia"/>
          <w:lang w:val="en-US" w:eastAsia="zh-CN"/>
        </w:rPr>
        <w:t>,</w:t>
      </w:r>
      <w:r w:rsidRPr="00816C33">
        <w:rPr>
          <w:rFonts w:ascii="Times New Roman" w:hAnsi="Times New Roman" w:cs="Times New Roman"/>
          <w:lang w:val="en-US"/>
        </w:rPr>
        <w:t xml:space="preserve"> 2015. Chinese approaches to Egyptian hieroglyphs: liushu and bushou. </w:t>
      </w:r>
      <w:r w:rsidRPr="00816C33">
        <w:rPr>
          <w:rFonts w:ascii="Times New Roman" w:hAnsi="Times New Roman" w:cs="Times New Roman"/>
          <w:i/>
          <w:iCs/>
          <w:lang w:val="en-US"/>
        </w:rPr>
        <w:t>Zeitschrift der Deutschen Morgenländischen Gesellschaft</w:t>
      </w:r>
      <w:r w:rsidR="00B53831" w:rsidRPr="00816C33">
        <w:rPr>
          <w:rFonts w:ascii="Times New Roman" w:hAnsi="Times New Roman" w:cs="Times New Roman" w:hint="eastAsia"/>
          <w:lang w:val="en-US" w:eastAsia="zh-CN"/>
        </w:rPr>
        <w:t xml:space="preserve"> 165</w:t>
      </w:r>
      <w:r w:rsidRPr="00816C33">
        <w:rPr>
          <w:rFonts w:ascii="Times New Roman" w:hAnsi="Times New Roman" w:cs="Times New Roman"/>
          <w:lang w:val="en-US"/>
        </w:rPr>
        <w:t>(2), 279−302.</w:t>
      </w:r>
    </w:p>
    <w:p w14:paraId="23542048" w14:textId="3CB62D84" w:rsidR="006D2EEF" w:rsidRPr="00816C33" w:rsidRDefault="006D2EEF" w:rsidP="006D2EEF">
      <w:pPr>
        <w:spacing w:line="480" w:lineRule="auto"/>
        <w:ind w:left="284" w:hanging="284"/>
        <w:jc w:val="both"/>
        <w:rPr>
          <w:rFonts w:ascii="Times New Roman" w:hAnsi="Times New Roman" w:cs="Times New Roman"/>
          <w:lang w:val="en-US"/>
        </w:rPr>
      </w:pPr>
      <w:r w:rsidRPr="00816C33">
        <w:rPr>
          <w:rFonts w:ascii="Times New Roman" w:hAnsi="Times New Roman" w:cs="Times New Roman"/>
          <w:bCs/>
          <w:iCs/>
          <w:lang w:val="en-GB"/>
        </w:rPr>
        <w:t>Wang, T.</w:t>
      </w:r>
      <w:r w:rsidR="00281BD6"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1982. </w:t>
      </w:r>
      <w:r w:rsidRPr="00816C33">
        <w:rPr>
          <w:rFonts w:ascii="Times New Roman" w:hAnsi="Times New Roman" w:cs="Times New Roman"/>
          <w:bCs/>
          <w:iCs/>
          <w:lang w:val="en-GB"/>
        </w:rPr>
        <w:t>漫游随录</w:t>
      </w:r>
      <w:r w:rsidRPr="00816C33">
        <w:rPr>
          <w:rFonts w:ascii="Times New Roman" w:hAnsi="Times New Roman" w:cs="Times New Roman"/>
          <w:bCs/>
          <w:iCs/>
          <w:lang w:val="en-GB"/>
        </w:rPr>
        <w:t>·</w:t>
      </w:r>
      <w:r w:rsidRPr="00816C33">
        <w:rPr>
          <w:rFonts w:ascii="Times New Roman" w:hAnsi="Times New Roman" w:cs="Times New Roman"/>
          <w:bCs/>
          <w:iCs/>
          <w:lang w:val="en-GB"/>
        </w:rPr>
        <w:t>扶桑游记</w:t>
      </w:r>
      <w:r w:rsidRPr="00816C33">
        <w:rPr>
          <w:rFonts w:ascii="Times New Roman" w:hAnsi="Times New Roman" w:cs="Times New Roman" w:hint="eastAsia"/>
          <w:bCs/>
          <w:iCs/>
          <w:lang w:val="en-GB"/>
        </w:rPr>
        <w:t xml:space="preserve"> </w:t>
      </w:r>
      <w:r w:rsidR="00896A85" w:rsidRPr="00816C33">
        <w:rPr>
          <w:rFonts w:ascii="Times New Roman" w:hAnsi="Times New Roman" w:cs="Times New Roman"/>
          <w:bCs/>
          <w:iCs/>
          <w:lang w:val="en-GB"/>
        </w:rPr>
        <w:t>[</w:t>
      </w:r>
      <w:r w:rsidR="00337DAB" w:rsidRPr="00816C33">
        <w:rPr>
          <w:rFonts w:ascii="Times New Roman" w:hAnsi="Times New Roman" w:cs="Times New Roman" w:hint="eastAsia"/>
          <w:bCs/>
          <w:iCs/>
          <w:lang w:val="en-GB" w:eastAsia="zh-CN"/>
        </w:rPr>
        <w:t>R</w:t>
      </w:r>
      <w:r w:rsidRPr="00816C33">
        <w:rPr>
          <w:rFonts w:ascii="Times New Roman" w:hAnsi="Times New Roman" w:cs="Times New Roman"/>
          <w:bCs/>
          <w:iCs/>
          <w:lang w:val="en-GB"/>
        </w:rPr>
        <w:t>ecords</w:t>
      </w:r>
      <w:r w:rsidR="00337DAB" w:rsidRPr="00816C33">
        <w:rPr>
          <w:rFonts w:ascii="Times New Roman" w:hAnsi="Times New Roman" w:cs="Times New Roman" w:hint="eastAsia"/>
          <w:bCs/>
          <w:iCs/>
          <w:lang w:val="en-GB" w:eastAsia="zh-CN"/>
        </w:rPr>
        <w:t xml:space="preserve"> of roaming</w:t>
      </w:r>
      <w:r w:rsidRPr="00816C33">
        <w:rPr>
          <w:rFonts w:ascii="Times New Roman" w:hAnsi="Times New Roman" w:cs="Times New Roman"/>
          <w:bCs/>
          <w:iCs/>
          <w:lang w:val="en-GB"/>
        </w:rPr>
        <w:t xml:space="preserve">: travels </w:t>
      </w:r>
      <w:r w:rsidR="00337DAB" w:rsidRPr="00816C33">
        <w:rPr>
          <w:rFonts w:ascii="Times New Roman" w:hAnsi="Times New Roman" w:cs="Times New Roman" w:hint="eastAsia"/>
          <w:bCs/>
          <w:iCs/>
          <w:lang w:val="en-GB" w:eastAsia="zh-CN"/>
        </w:rPr>
        <w:t>in Japan</w:t>
      </w:r>
      <w:r w:rsidR="00EC097C" w:rsidRPr="00816C33">
        <w:rPr>
          <w:rFonts w:ascii="Times New Roman" w:hAnsi="Times New Roman" w:cs="Times New Roman"/>
          <w:bCs/>
          <w:iCs/>
          <w:lang w:val="en-GB"/>
        </w:rPr>
        <w:t>]</w:t>
      </w:r>
      <w:r w:rsidRPr="00816C33">
        <w:rPr>
          <w:rFonts w:ascii="Times New Roman" w:hAnsi="Times New Roman" w:cs="Times New Roman"/>
          <w:bCs/>
          <w:iCs/>
          <w:lang w:val="en-GB"/>
        </w:rPr>
        <w:t xml:space="preserve">. </w:t>
      </w:r>
      <w:r w:rsidR="00A87F5D" w:rsidRPr="00816C33">
        <w:rPr>
          <w:rFonts w:ascii="Times New Roman" w:hAnsi="Times New Roman" w:cs="Times New Roman" w:hint="eastAsia"/>
          <w:bCs/>
          <w:iCs/>
          <w:lang w:val="en-GB" w:eastAsia="zh-CN"/>
        </w:rPr>
        <w:t xml:space="preserve">Changsha: </w:t>
      </w:r>
      <w:r w:rsidRPr="00816C33">
        <w:rPr>
          <w:rFonts w:ascii="Times New Roman" w:hAnsi="Times New Roman" w:cs="Times New Roman"/>
          <w:bCs/>
          <w:iCs/>
          <w:lang w:val="en-GB"/>
        </w:rPr>
        <w:t>Yuelu Press.</w:t>
      </w:r>
    </w:p>
    <w:p w14:paraId="441B8E52" w14:textId="3F220776" w:rsidR="006D2EEF" w:rsidRPr="00816C33" w:rsidRDefault="006D2EEF" w:rsidP="006D2EEF">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bCs/>
          <w:iCs/>
          <w:lang w:val="en-GB"/>
        </w:rPr>
        <w:t>Xue, F.</w:t>
      </w:r>
      <w:r w:rsidR="00281BD6"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1891. </w:t>
      </w:r>
      <w:r w:rsidRPr="00816C33">
        <w:rPr>
          <w:rFonts w:ascii="Times New Roman" w:hAnsi="Times New Roman" w:cs="Times New Roman"/>
          <w:bCs/>
          <w:iCs/>
          <w:lang w:val="en-GB"/>
        </w:rPr>
        <w:t>出使英法義比四國日記</w:t>
      </w:r>
      <w:r w:rsidRPr="00816C33">
        <w:rPr>
          <w:rFonts w:ascii="Times New Roman" w:hAnsi="Times New Roman" w:cs="Times New Roman" w:hint="eastAsia"/>
          <w:bCs/>
          <w:iCs/>
          <w:lang w:val="en-GB"/>
        </w:rPr>
        <w:t xml:space="preserve"> </w:t>
      </w:r>
      <w:r w:rsidR="00896A85" w:rsidRPr="00816C33">
        <w:rPr>
          <w:rFonts w:ascii="Times New Roman" w:hAnsi="Times New Roman" w:cs="Times New Roman" w:hint="eastAsia"/>
          <w:bCs/>
          <w:iCs/>
          <w:lang w:val="en-GB" w:eastAsia="zh-CN"/>
        </w:rPr>
        <w:t>[</w:t>
      </w:r>
      <w:r w:rsidR="00AF4F92" w:rsidRPr="00816C33">
        <w:rPr>
          <w:rFonts w:ascii="Times New Roman" w:hAnsi="Times New Roman" w:cs="Times New Roman" w:hint="eastAsia"/>
          <w:bCs/>
          <w:iCs/>
          <w:lang w:val="en-GB" w:eastAsia="zh-CN"/>
        </w:rPr>
        <w:t>D</w:t>
      </w:r>
      <w:r w:rsidR="00180162" w:rsidRPr="00816C33">
        <w:rPr>
          <w:rFonts w:ascii="Times New Roman" w:hAnsi="Times New Roman" w:cs="Times New Roman"/>
          <w:bCs/>
          <w:iCs/>
          <w:lang w:val="en-GB"/>
        </w:rPr>
        <w:t xml:space="preserve">iary </w:t>
      </w:r>
      <w:r w:rsidR="00AF4F92" w:rsidRPr="00816C33">
        <w:rPr>
          <w:rFonts w:ascii="Times New Roman" w:hAnsi="Times New Roman" w:cs="Times New Roman" w:hint="eastAsia"/>
          <w:bCs/>
          <w:iCs/>
          <w:lang w:val="en-GB" w:eastAsia="zh-CN"/>
        </w:rPr>
        <w:t>of</w:t>
      </w:r>
      <w:r w:rsidR="00180162" w:rsidRPr="00816C33">
        <w:rPr>
          <w:rFonts w:ascii="Times New Roman" w:hAnsi="Times New Roman" w:cs="Times New Roman"/>
          <w:bCs/>
          <w:iCs/>
          <w:lang w:val="en-GB"/>
        </w:rPr>
        <w:t xml:space="preserve"> an envoy to the four countries of </w:t>
      </w:r>
      <w:r w:rsidR="00765554" w:rsidRPr="00816C33">
        <w:rPr>
          <w:rFonts w:ascii="Times New Roman" w:hAnsi="Times New Roman" w:cs="Times New Roman" w:hint="eastAsia"/>
          <w:bCs/>
          <w:iCs/>
          <w:lang w:val="en-GB" w:eastAsia="zh-CN"/>
        </w:rPr>
        <w:t>Britain</w:t>
      </w:r>
      <w:r w:rsidR="00180162" w:rsidRPr="00816C33">
        <w:rPr>
          <w:rFonts w:ascii="Times New Roman" w:hAnsi="Times New Roman" w:cs="Times New Roman"/>
          <w:bCs/>
          <w:iCs/>
          <w:lang w:val="en-GB"/>
        </w:rPr>
        <w:t>, France, Italy and Belgium</w:t>
      </w:r>
      <w:r w:rsidR="00EC097C" w:rsidRPr="00816C33">
        <w:rPr>
          <w:rFonts w:ascii="Times New Roman" w:hAnsi="Times New Roman" w:cs="Times New Roman"/>
          <w:bCs/>
          <w:iCs/>
          <w:lang w:val="en-GB"/>
        </w:rPr>
        <w:t>]</w:t>
      </w:r>
      <w:r w:rsidRPr="00816C33">
        <w:rPr>
          <w:rFonts w:ascii="Times New Roman" w:hAnsi="Times New Roman" w:cs="Times New Roman"/>
          <w:bCs/>
          <w:iCs/>
          <w:lang w:val="en-GB"/>
        </w:rPr>
        <w:t xml:space="preserve">. </w:t>
      </w:r>
      <w:r w:rsidR="008E6B10" w:rsidRPr="00816C33">
        <w:rPr>
          <w:rFonts w:ascii="Times New Roman" w:hAnsi="Times New Roman" w:cs="Times New Roman" w:hint="eastAsia"/>
          <w:bCs/>
          <w:iCs/>
          <w:lang w:val="en-GB" w:eastAsia="zh-CN"/>
        </w:rPr>
        <w:t xml:space="preserve">Shanghai: </w:t>
      </w:r>
      <w:r w:rsidRPr="00816C33">
        <w:rPr>
          <w:rFonts w:ascii="Times New Roman" w:hAnsi="Times New Roman" w:cs="Times New Roman"/>
          <w:bCs/>
          <w:iCs/>
          <w:lang w:val="en-GB"/>
        </w:rPr>
        <w:t>Zu</w:t>
      </w:r>
      <w:r w:rsidR="008E6B10" w:rsidRPr="00816C33">
        <w:rPr>
          <w:rFonts w:ascii="Times New Roman" w:hAnsi="Times New Roman" w:cs="Times New Roman" w:hint="eastAsia"/>
          <w:bCs/>
          <w:iCs/>
          <w:lang w:val="en-GB" w:eastAsia="zh-CN"/>
        </w:rPr>
        <w:t>iliu</w:t>
      </w:r>
      <w:r w:rsidRPr="00816C33">
        <w:rPr>
          <w:rFonts w:ascii="Times New Roman" w:hAnsi="Times New Roman" w:cs="Times New Roman"/>
          <w:bCs/>
          <w:iCs/>
          <w:lang w:val="en-GB"/>
        </w:rPr>
        <w:t xml:space="preserve"> Tang.</w:t>
      </w:r>
    </w:p>
    <w:p w14:paraId="7F623178" w14:textId="420E1ABF" w:rsidR="006D2EEF" w:rsidRPr="00816C33" w:rsidRDefault="006D2EEF" w:rsidP="006D2EEF">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bCs/>
          <w:iCs/>
          <w:lang w:val="en-GB"/>
        </w:rPr>
        <w:t>Ye, C.</w:t>
      </w:r>
      <w:r w:rsidR="00281BD6"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1979.</w:t>
      </w:r>
      <w:r w:rsidRPr="00816C33">
        <w:rPr>
          <w:rFonts w:ascii="Times New Roman" w:hAnsi="Times New Roman" w:cs="Times New Roman"/>
          <w:i/>
          <w:lang w:val="en-GB"/>
        </w:rPr>
        <w:t xml:space="preserve"> </w:t>
      </w:r>
      <w:r w:rsidRPr="00816C33">
        <w:rPr>
          <w:rFonts w:ascii="Times New Roman" w:hAnsi="Times New Roman" w:cs="Times New Roman"/>
          <w:iCs/>
          <w:lang w:val="en-GB"/>
        </w:rPr>
        <w:t>語石</w:t>
      </w:r>
      <w:r w:rsidRPr="00816C33">
        <w:rPr>
          <w:rFonts w:ascii="Times New Roman" w:hAnsi="Times New Roman" w:cs="Times New Roman"/>
          <w:bCs/>
          <w:iCs/>
          <w:lang w:val="en-GB"/>
        </w:rPr>
        <w:t xml:space="preserve"> </w:t>
      </w:r>
      <w:r w:rsidR="00896A85" w:rsidRPr="00816C33">
        <w:rPr>
          <w:rFonts w:ascii="Times New Roman" w:hAnsi="Times New Roman" w:cs="Times New Roman"/>
          <w:bCs/>
          <w:iCs/>
          <w:lang w:val="en-GB"/>
        </w:rPr>
        <w:t>[</w:t>
      </w:r>
      <w:r w:rsidR="00337DAB" w:rsidRPr="00816C33">
        <w:rPr>
          <w:rFonts w:ascii="Times New Roman" w:hAnsi="Times New Roman" w:cs="Times New Roman" w:hint="eastAsia"/>
          <w:bCs/>
          <w:iCs/>
          <w:lang w:val="en-GB" w:eastAsia="zh-CN"/>
        </w:rPr>
        <w:t>On stone carving</w:t>
      </w:r>
      <w:r w:rsidR="00EC097C" w:rsidRPr="00816C33">
        <w:rPr>
          <w:rFonts w:ascii="Times New Roman" w:hAnsi="Times New Roman" w:cs="Times New Roman"/>
          <w:iCs/>
          <w:lang w:val="en-GB"/>
        </w:rPr>
        <w:t>]</w:t>
      </w:r>
      <w:r w:rsidRPr="00816C33">
        <w:rPr>
          <w:rFonts w:ascii="Times New Roman" w:hAnsi="Times New Roman" w:cs="Times New Roman"/>
          <w:iCs/>
          <w:lang w:val="en-GB"/>
        </w:rPr>
        <w:t xml:space="preserve">, </w:t>
      </w:r>
      <w:r w:rsidR="00A87F5D" w:rsidRPr="00816C33">
        <w:rPr>
          <w:rFonts w:ascii="Times New Roman" w:hAnsi="Times New Roman" w:cs="Times New Roman" w:hint="eastAsia"/>
          <w:iCs/>
          <w:lang w:val="en-GB" w:eastAsia="zh-CN"/>
        </w:rPr>
        <w:t>T</w:t>
      </w:r>
      <w:r w:rsidR="00A87F5D" w:rsidRPr="00816C33">
        <w:rPr>
          <w:rFonts w:ascii="Times New Roman" w:hAnsi="Times New Roman" w:cs="Times New Roman" w:hint="eastAsia"/>
          <w:lang w:val="en-GB" w:eastAsia="zh-CN"/>
        </w:rPr>
        <w:t xml:space="preserve">aipei: </w:t>
      </w:r>
      <w:r w:rsidRPr="00816C33">
        <w:rPr>
          <w:rFonts w:ascii="Times New Roman" w:hAnsi="Times New Roman" w:cs="Times New Roman"/>
          <w:lang w:val="en-GB"/>
        </w:rPr>
        <w:t>Xin Wen Feng Press Company.</w:t>
      </w:r>
    </w:p>
    <w:p w14:paraId="788FB5AC" w14:textId="7C64F98A" w:rsidR="006D2EEF" w:rsidRPr="00816C33" w:rsidRDefault="006D2EEF" w:rsidP="006D2EEF">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bCs/>
          <w:iCs/>
          <w:lang w:val="en-GB"/>
        </w:rPr>
        <w:t>Zeng, J. et al.</w:t>
      </w:r>
      <w:r w:rsidR="00281BD6" w:rsidRPr="00816C33">
        <w:rPr>
          <w:rFonts w:ascii="Times New Roman" w:hAnsi="Times New Roman" w:cs="Times New Roman" w:hint="eastAsia"/>
          <w:bCs/>
          <w:iCs/>
          <w:lang w:val="en-GB" w:eastAsia="zh-CN"/>
        </w:rPr>
        <w:t>,</w:t>
      </w:r>
      <w:r w:rsidRPr="00816C33">
        <w:rPr>
          <w:rFonts w:ascii="Times New Roman" w:hAnsi="Times New Roman" w:cs="Times New Roman"/>
          <w:bCs/>
          <w:i/>
          <w:lang w:val="en-GB"/>
        </w:rPr>
        <w:t xml:space="preserve"> </w:t>
      </w:r>
      <w:r w:rsidRPr="00816C33">
        <w:rPr>
          <w:rFonts w:ascii="Times New Roman" w:hAnsi="Times New Roman" w:cs="Times New Roman"/>
          <w:bCs/>
          <w:iCs/>
          <w:lang w:val="en-GB"/>
        </w:rPr>
        <w:t xml:space="preserve">1981. </w:t>
      </w:r>
      <w:r w:rsidRPr="00816C33">
        <w:rPr>
          <w:rFonts w:ascii="Times New Roman" w:hAnsi="Times New Roman" w:cs="Times New Roman"/>
          <w:bCs/>
          <w:iCs/>
          <w:lang w:val="en-GB"/>
        </w:rPr>
        <w:t>使西日记</w:t>
      </w:r>
      <w:r w:rsidRPr="00816C33">
        <w:rPr>
          <w:rFonts w:ascii="Times New Roman" w:hAnsi="Times New Roman" w:cs="Times New Roman"/>
          <w:bCs/>
          <w:iCs/>
          <w:lang w:val="en-GB"/>
        </w:rPr>
        <w:t xml:space="preserve">: </w:t>
      </w:r>
      <w:r w:rsidRPr="00816C33">
        <w:rPr>
          <w:rFonts w:ascii="Times New Roman" w:hAnsi="Times New Roman" w:cs="Times New Roman"/>
          <w:bCs/>
          <w:iCs/>
          <w:lang w:val="en-GB"/>
        </w:rPr>
        <w:t>外一种</w:t>
      </w:r>
      <w:r w:rsidRPr="00816C33">
        <w:rPr>
          <w:rFonts w:ascii="Times New Roman" w:hAnsi="Times New Roman" w:cs="Times New Roman" w:hint="eastAsia"/>
          <w:bCs/>
          <w:iCs/>
          <w:lang w:val="en-GB"/>
        </w:rPr>
        <w:t xml:space="preserve"> </w:t>
      </w:r>
      <w:r w:rsidR="00896A85" w:rsidRPr="00816C33">
        <w:rPr>
          <w:rFonts w:ascii="Times New Roman" w:hAnsi="Times New Roman" w:cs="Times New Roman"/>
          <w:bCs/>
          <w:iCs/>
          <w:lang w:val="en-GB"/>
        </w:rPr>
        <w:t>[</w:t>
      </w:r>
      <w:r w:rsidR="00337DAB" w:rsidRPr="00816C33">
        <w:rPr>
          <w:rFonts w:ascii="Times New Roman" w:hAnsi="Times New Roman" w:cs="Times New Roman" w:hint="eastAsia"/>
          <w:bCs/>
          <w:iCs/>
          <w:lang w:val="en-GB" w:eastAsia="zh-CN"/>
        </w:rPr>
        <w:t>D</w:t>
      </w:r>
      <w:r w:rsidRPr="00816C33">
        <w:rPr>
          <w:rFonts w:ascii="Times New Roman" w:hAnsi="Times New Roman" w:cs="Times New Roman"/>
          <w:bCs/>
          <w:iCs/>
          <w:lang w:val="en-GB"/>
        </w:rPr>
        <w:t>iary</w:t>
      </w:r>
      <w:r w:rsidR="00AF4F92" w:rsidRPr="00816C33">
        <w:rPr>
          <w:rFonts w:ascii="Times New Roman" w:hAnsi="Times New Roman" w:cs="Times New Roman" w:hint="eastAsia"/>
          <w:bCs/>
          <w:iCs/>
          <w:lang w:val="en-GB" w:eastAsia="zh-CN"/>
        </w:rPr>
        <w:t xml:space="preserve"> of</w:t>
      </w:r>
      <w:r w:rsidR="00337DAB" w:rsidRPr="00816C33">
        <w:rPr>
          <w:rFonts w:ascii="Times New Roman" w:hAnsi="Times New Roman" w:cs="Times New Roman" w:hint="eastAsia"/>
          <w:bCs/>
          <w:iCs/>
          <w:lang w:val="en-GB" w:eastAsia="zh-CN"/>
        </w:rPr>
        <w:t xml:space="preserve"> </w:t>
      </w:r>
      <w:r w:rsidR="00033319" w:rsidRPr="00816C33">
        <w:rPr>
          <w:rFonts w:ascii="Times New Roman" w:hAnsi="Times New Roman" w:cs="Times New Roman" w:hint="eastAsia"/>
          <w:bCs/>
          <w:iCs/>
          <w:lang w:val="en-GB" w:eastAsia="zh-CN"/>
        </w:rPr>
        <w:t xml:space="preserve">an </w:t>
      </w:r>
      <w:r w:rsidR="00337DAB" w:rsidRPr="00816C33">
        <w:rPr>
          <w:rFonts w:ascii="Times New Roman" w:hAnsi="Times New Roman" w:cs="Times New Roman" w:hint="eastAsia"/>
          <w:bCs/>
          <w:iCs/>
          <w:lang w:val="en-GB" w:eastAsia="zh-CN"/>
        </w:rPr>
        <w:t>envoy to the west</w:t>
      </w:r>
      <w:r w:rsidR="00EC097C" w:rsidRPr="00816C33">
        <w:rPr>
          <w:rFonts w:ascii="Times New Roman" w:hAnsi="Times New Roman" w:cs="Times New Roman"/>
          <w:bCs/>
          <w:iCs/>
          <w:lang w:val="en-GB"/>
        </w:rPr>
        <w:t>]</w:t>
      </w:r>
      <w:r w:rsidRPr="00816C33">
        <w:rPr>
          <w:rFonts w:ascii="Times New Roman" w:hAnsi="Times New Roman" w:cs="Times New Roman"/>
          <w:bCs/>
          <w:iCs/>
          <w:lang w:val="en-GB"/>
        </w:rPr>
        <w:t xml:space="preserve">. </w:t>
      </w:r>
      <w:r w:rsidR="00671042" w:rsidRPr="00816C33">
        <w:rPr>
          <w:rFonts w:ascii="Times New Roman" w:hAnsi="Times New Roman" w:cs="Times New Roman" w:hint="eastAsia"/>
          <w:bCs/>
          <w:iCs/>
          <w:lang w:val="en-GB" w:eastAsia="zh-CN"/>
        </w:rPr>
        <w:t xml:space="preserve">Changsha: </w:t>
      </w:r>
      <w:r w:rsidRPr="00816C33">
        <w:rPr>
          <w:rFonts w:ascii="Times New Roman" w:hAnsi="Times New Roman" w:cs="Times New Roman"/>
          <w:bCs/>
          <w:iCs/>
          <w:lang w:val="en-GB"/>
        </w:rPr>
        <w:t>Hunan People’s Press.</w:t>
      </w:r>
    </w:p>
    <w:p w14:paraId="05C54050" w14:textId="0646B8C0" w:rsidR="006D2EEF" w:rsidRPr="00816C33" w:rsidRDefault="006D2EEF" w:rsidP="006D2EEF">
      <w:pPr>
        <w:spacing w:line="480" w:lineRule="auto"/>
        <w:ind w:left="284" w:hanging="284"/>
        <w:jc w:val="both"/>
        <w:rPr>
          <w:rFonts w:ascii="Times New Roman" w:hAnsi="Times New Roman" w:cs="Times New Roman"/>
          <w:lang w:val="en-GB"/>
        </w:rPr>
      </w:pPr>
      <w:r w:rsidRPr="00816C33">
        <w:rPr>
          <w:rFonts w:ascii="Times New Roman" w:hAnsi="Times New Roman" w:cs="Times New Roman"/>
          <w:bCs/>
          <w:iCs/>
          <w:lang w:val="en-GB"/>
        </w:rPr>
        <w:t>Zhang, D.</w:t>
      </w:r>
      <w:r w:rsidR="00281BD6"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1997. </w:t>
      </w:r>
      <w:r w:rsidRPr="00816C33">
        <w:rPr>
          <w:rFonts w:ascii="Times New Roman" w:hAnsi="Times New Roman" w:cs="Times New Roman" w:hint="eastAsia"/>
          <w:iCs/>
          <w:lang w:val="en-GB"/>
        </w:rPr>
        <w:t>稿本航海述奇汇编</w:t>
      </w:r>
      <w:r w:rsidRPr="00816C33">
        <w:rPr>
          <w:rFonts w:ascii="Times New Roman" w:hAnsi="Times New Roman" w:cs="Times New Roman" w:hint="eastAsia"/>
          <w:iCs/>
          <w:lang w:val="en-GB"/>
        </w:rPr>
        <w:t xml:space="preserve"> </w:t>
      </w:r>
      <w:r w:rsidR="00896A85" w:rsidRPr="00816C33">
        <w:rPr>
          <w:rFonts w:ascii="Times New Roman" w:hAnsi="Times New Roman" w:cs="Times New Roman"/>
          <w:iCs/>
          <w:lang w:val="en-GB"/>
        </w:rPr>
        <w:t>[</w:t>
      </w:r>
      <w:r w:rsidRPr="00816C33">
        <w:rPr>
          <w:rFonts w:ascii="Times New Roman" w:hAnsi="Times New Roman" w:cs="Times New Roman"/>
          <w:iCs/>
          <w:lang w:val="en-GB"/>
        </w:rPr>
        <w:t>Compilation of</w:t>
      </w:r>
      <w:r w:rsidR="00033319" w:rsidRPr="00816C33">
        <w:rPr>
          <w:rFonts w:ascii="Times New Roman" w:hAnsi="Times New Roman" w:cs="Times New Roman" w:hint="eastAsia"/>
          <w:iCs/>
          <w:lang w:val="en-GB" w:eastAsia="zh-CN"/>
        </w:rPr>
        <w:t xml:space="preserve"> anecdotes </w:t>
      </w:r>
      <w:r w:rsidRPr="00816C33">
        <w:rPr>
          <w:rFonts w:ascii="Times New Roman" w:hAnsi="Times New Roman" w:cs="Times New Roman"/>
          <w:iCs/>
          <w:lang w:val="en-GB"/>
        </w:rPr>
        <w:t>in navigation</w:t>
      </w:r>
      <w:r w:rsidR="00EC097C" w:rsidRPr="00816C33">
        <w:rPr>
          <w:rFonts w:ascii="Times New Roman" w:hAnsi="Times New Roman" w:cs="Times New Roman"/>
          <w:iCs/>
          <w:lang w:val="en-GB"/>
        </w:rPr>
        <w:t>]</w:t>
      </w:r>
      <w:r w:rsidRPr="00816C33">
        <w:rPr>
          <w:rFonts w:ascii="Times New Roman" w:hAnsi="Times New Roman" w:cs="Times New Roman"/>
          <w:bCs/>
          <w:iCs/>
          <w:lang w:val="en-GB"/>
        </w:rPr>
        <w:t xml:space="preserve">. </w:t>
      </w:r>
      <w:r w:rsidR="00671042" w:rsidRPr="00816C33">
        <w:rPr>
          <w:rFonts w:ascii="Times New Roman" w:hAnsi="Times New Roman" w:cs="Times New Roman" w:hint="eastAsia"/>
          <w:bCs/>
          <w:iCs/>
          <w:lang w:val="en-GB" w:eastAsia="zh-CN"/>
        </w:rPr>
        <w:t xml:space="preserve">Beijing: </w:t>
      </w:r>
      <w:r w:rsidRPr="00816C33">
        <w:rPr>
          <w:rFonts w:ascii="Times New Roman" w:hAnsi="Times New Roman" w:cs="Times New Roman"/>
          <w:lang w:val="en-GB"/>
        </w:rPr>
        <w:t>Beijing Library Press.</w:t>
      </w:r>
    </w:p>
    <w:p w14:paraId="7B40E286" w14:textId="5E282DC0" w:rsidR="006D2EEF" w:rsidRPr="00816C33" w:rsidRDefault="006D2EEF" w:rsidP="006D2EEF">
      <w:pPr>
        <w:spacing w:line="480" w:lineRule="auto"/>
        <w:ind w:left="284" w:hanging="284"/>
        <w:jc w:val="both"/>
        <w:rPr>
          <w:rFonts w:ascii="Times New Roman" w:hAnsi="Times New Roman" w:cs="Times New Roman"/>
          <w:lang w:val="en-GB"/>
        </w:rPr>
      </w:pPr>
      <w:r w:rsidRPr="00816C33">
        <w:rPr>
          <w:rFonts w:ascii="Times New Roman" w:hAnsi="Times New Roman" w:cs="Times New Roman"/>
          <w:bCs/>
          <w:iCs/>
          <w:lang w:val="en-GB"/>
        </w:rPr>
        <w:lastRenderedPageBreak/>
        <w:t>Zhang, Y.</w:t>
      </w:r>
      <w:r w:rsidR="00281BD6"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1896a. </w:t>
      </w:r>
      <w:bookmarkStart w:id="2" w:name="_Hlk143819265"/>
      <w:r w:rsidRPr="00816C33">
        <w:rPr>
          <w:rFonts w:ascii="Times New Roman" w:hAnsi="Times New Roman" w:cs="Times New Roman"/>
          <w:iCs/>
          <w:lang w:val="en-GB"/>
        </w:rPr>
        <w:t>三洲日記</w:t>
      </w:r>
      <w:r w:rsidRPr="00816C33">
        <w:rPr>
          <w:rFonts w:ascii="Times New Roman" w:hAnsi="Times New Roman" w:cs="Times New Roman" w:hint="eastAsia"/>
          <w:iCs/>
          <w:lang w:val="en-GB"/>
        </w:rPr>
        <w:t xml:space="preserve"> </w:t>
      </w:r>
      <w:r w:rsidR="00896A85" w:rsidRPr="00816C33">
        <w:rPr>
          <w:rFonts w:ascii="Times New Roman" w:hAnsi="Times New Roman" w:cs="Times New Roman"/>
          <w:iCs/>
          <w:lang w:val="en-GB"/>
        </w:rPr>
        <w:t>[</w:t>
      </w:r>
      <w:r w:rsidR="00033319" w:rsidRPr="00816C33">
        <w:rPr>
          <w:rFonts w:ascii="Times New Roman" w:hAnsi="Times New Roman" w:cs="Times New Roman" w:hint="eastAsia"/>
          <w:iCs/>
          <w:lang w:val="en-GB" w:eastAsia="zh-CN"/>
        </w:rPr>
        <w:t>Three continents</w:t>
      </w:r>
      <w:r w:rsidRPr="00816C33">
        <w:rPr>
          <w:rFonts w:ascii="Times New Roman" w:hAnsi="Times New Roman" w:cs="Times New Roman"/>
          <w:iCs/>
          <w:lang w:val="en-GB"/>
        </w:rPr>
        <w:t xml:space="preserve"> diary</w:t>
      </w:r>
      <w:r w:rsidR="00EC097C" w:rsidRPr="00816C33">
        <w:rPr>
          <w:rFonts w:ascii="Times New Roman" w:hAnsi="Times New Roman" w:cs="Times New Roman"/>
          <w:iCs/>
          <w:lang w:val="en-GB"/>
        </w:rPr>
        <w:t>]</w:t>
      </w:r>
      <w:r w:rsidRPr="00816C33">
        <w:rPr>
          <w:rFonts w:ascii="Times New Roman" w:hAnsi="Times New Roman" w:cs="Times New Roman"/>
          <w:iCs/>
          <w:lang w:val="en-GB"/>
        </w:rPr>
        <w:t xml:space="preserve"> </w:t>
      </w:r>
      <w:r w:rsidRPr="00816C33">
        <w:rPr>
          <w:rFonts w:ascii="Times New Roman" w:hAnsi="Times New Roman" w:cs="Times New Roman"/>
          <w:lang w:val="en-GB"/>
        </w:rPr>
        <w:t>vol.</w:t>
      </w:r>
      <w:r w:rsidRPr="00816C33">
        <w:rPr>
          <w:rFonts w:ascii="Times New Roman" w:hAnsi="Times New Roman" w:cs="Times New Roman"/>
          <w:bCs/>
          <w:i/>
          <w:lang w:val="en-GB"/>
        </w:rPr>
        <w:t xml:space="preserve"> </w:t>
      </w:r>
      <w:r w:rsidRPr="00816C33">
        <w:rPr>
          <w:rFonts w:ascii="Times New Roman" w:hAnsi="Times New Roman" w:cs="Times New Roman"/>
          <w:bCs/>
          <w:iCs/>
          <w:lang w:val="en-GB"/>
        </w:rPr>
        <w:t xml:space="preserve">3. </w:t>
      </w:r>
      <w:r w:rsidR="008E6B10" w:rsidRPr="00816C33">
        <w:rPr>
          <w:rFonts w:ascii="Times New Roman" w:hAnsi="Times New Roman" w:cs="Times New Roman" w:hint="eastAsia"/>
          <w:bCs/>
          <w:iCs/>
          <w:lang w:val="en-GB" w:eastAsia="zh-CN"/>
        </w:rPr>
        <w:t xml:space="preserve">Beijing: </w:t>
      </w:r>
      <w:r w:rsidRPr="00816C33">
        <w:rPr>
          <w:rFonts w:ascii="Times New Roman" w:hAnsi="Times New Roman" w:cs="Times New Roman"/>
          <w:lang w:val="en-GB"/>
        </w:rPr>
        <w:t>Yued</w:t>
      </w:r>
      <w:r w:rsidR="008E6B10" w:rsidRPr="00816C33">
        <w:rPr>
          <w:rFonts w:ascii="Times New Roman" w:hAnsi="Times New Roman" w:cs="Times New Roman" w:hint="eastAsia"/>
          <w:lang w:val="en-GB" w:eastAsia="zh-CN"/>
        </w:rPr>
        <w:t>o</w:t>
      </w:r>
      <w:r w:rsidRPr="00816C33">
        <w:rPr>
          <w:rFonts w:ascii="Times New Roman" w:hAnsi="Times New Roman" w:cs="Times New Roman"/>
          <w:lang w:val="en-GB"/>
        </w:rPr>
        <w:t>ng Xin Guan</w:t>
      </w:r>
      <w:bookmarkEnd w:id="2"/>
      <w:r w:rsidRPr="00816C33">
        <w:rPr>
          <w:rFonts w:ascii="Times New Roman" w:hAnsi="Times New Roman" w:cs="Times New Roman"/>
          <w:lang w:val="en-GB"/>
        </w:rPr>
        <w:t>.</w:t>
      </w:r>
    </w:p>
    <w:p w14:paraId="033F27FE" w14:textId="509BD0FB" w:rsidR="006D2EEF" w:rsidRPr="00816C33" w:rsidRDefault="006D2EEF" w:rsidP="006D2EEF">
      <w:pPr>
        <w:spacing w:line="480" w:lineRule="auto"/>
        <w:ind w:left="284" w:hanging="284"/>
        <w:jc w:val="both"/>
        <w:rPr>
          <w:rFonts w:ascii="Times New Roman" w:hAnsi="Times New Roman" w:cs="Times New Roman"/>
          <w:lang w:val="en-GB"/>
        </w:rPr>
      </w:pPr>
      <w:r w:rsidRPr="00816C33">
        <w:rPr>
          <w:rFonts w:ascii="Times New Roman" w:hAnsi="Times New Roman" w:cs="Times New Roman"/>
          <w:bCs/>
          <w:iCs/>
          <w:lang w:val="en-GB"/>
        </w:rPr>
        <w:t>Zhang, Y.</w:t>
      </w:r>
      <w:r w:rsidR="00281BD6"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1896b. </w:t>
      </w:r>
      <w:r w:rsidRPr="00816C33">
        <w:rPr>
          <w:rFonts w:ascii="Times New Roman" w:hAnsi="Times New Roman" w:cs="Times New Roman"/>
          <w:iCs/>
          <w:lang w:val="en-GB"/>
        </w:rPr>
        <w:t>三洲日記</w:t>
      </w:r>
      <w:r w:rsidRPr="00816C33">
        <w:rPr>
          <w:rFonts w:ascii="Times New Roman" w:hAnsi="Times New Roman" w:cs="Times New Roman" w:hint="eastAsia"/>
          <w:i/>
          <w:lang w:val="en-GB"/>
        </w:rPr>
        <w:t xml:space="preserve"> </w:t>
      </w:r>
      <w:r w:rsidR="00896A85" w:rsidRPr="00816C33">
        <w:rPr>
          <w:rFonts w:ascii="Times New Roman" w:hAnsi="Times New Roman" w:cs="Times New Roman"/>
          <w:iCs/>
          <w:lang w:val="en-GB"/>
        </w:rPr>
        <w:t>[</w:t>
      </w:r>
      <w:r w:rsidR="00033319" w:rsidRPr="00816C33">
        <w:rPr>
          <w:rFonts w:ascii="Times New Roman" w:hAnsi="Times New Roman" w:cs="Times New Roman" w:hint="eastAsia"/>
          <w:iCs/>
          <w:lang w:val="en-GB" w:eastAsia="zh-CN"/>
        </w:rPr>
        <w:t>Three continents</w:t>
      </w:r>
      <w:r w:rsidRPr="00816C33">
        <w:rPr>
          <w:rFonts w:ascii="Times New Roman" w:hAnsi="Times New Roman" w:cs="Times New Roman"/>
          <w:iCs/>
          <w:lang w:val="en-GB"/>
        </w:rPr>
        <w:t xml:space="preserve"> diary</w:t>
      </w:r>
      <w:r w:rsidR="00EC097C" w:rsidRPr="00816C33">
        <w:rPr>
          <w:rFonts w:ascii="Times New Roman" w:hAnsi="Times New Roman" w:cs="Times New Roman"/>
          <w:iCs/>
          <w:lang w:val="en-GB"/>
        </w:rPr>
        <w:t>]</w:t>
      </w:r>
      <w:r w:rsidRPr="00816C33">
        <w:rPr>
          <w:rFonts w:ascii="Times New Roman" w:hAnsi="Times New Roman" w:cs="Times New Roman"/>
          <w:lang w:val="en-GB"/>
        </w:rPr>
        <w:t xml:space="preserve"> vol.</w:t>
      </w:r>
      <w:r w:rsidRPr="00816C33">
        <w:rPr>
          <w:rFonts w:ascii="Times New Roman" w:hAnsi="Times New Roman" w:cs="Times New Roman"/>
          <w:bCs/>
          <w:i/>
          <w:lang w:val="en-GB"/>
        </w:rPr>
        <w:t xml:space="preserve"> </w:t>
      </w:r>
      <w:r w:rsidRPr="00816C33">
        <w:rPr>
          <w:rFonts w:ascii="Times New Roman" w:hAnsi="Times New Roman" w:cs="Times New Roman"/>
          <w:bCs/>
          <w:iCs/>
          <w:lang w:val="en-GB"/>
        </w:rPr>
        <w:t xml:space="preserve">8. </w:t>
      </w:r>
      <w:r w:rsidR="008E6B10" w:rsidRPr="00816C33">
        <w:rPr>
          <w:rFonts w:ascii="Times New Roman" w:hAnsi="Times New Roman" w:cs="Times New Roman" w:hint="eastAsia"/>
          <w:bCs/>
          <w:iCs/>
          <w:lang w:val="en-GB" w:eastAsia="zh-CN"/>
        </w:rPr>
        <w:t xml:space="preserve">Beijing: </w:t>
      </w:r>
      <w:r w:rsidRPr="00816C33">
        <w:rPr>
          <w:rFonts w:ascii="Times New Roman" w:hAnsi="Times New Roman" w:cs="Times New Roman"/>
          <w:lang w:val="en-GB"/>
        </w:rPr>
        <w:t>Yued</w:t>
      </w:r>
      <w:r w:rsidR="008E6B10" w:rsidRPr="00816C33">
        <w:rPr>
          <w:rFonts w:ascii="Times New Roman" w:hAnsi="Times New Roman" w:cs="Times New Roman" w:hint="eastAsia"/>
          <w:lang w:val="en-GB" w:eastAsia="zh-CN"/>
        </w:rPr>
        <w:t>o</w:t>
      </w:r>
      <w:r w:rsidRPr="00816C33">
        <w:rPr>
          <w:rFonts w:ascii="Times New Roman" w:hAnsi="Times New Roman" w:cs="Times New Roman"/>
          <w:lang w:val="en-GB"/>
        </w:rPr>
        <w:t>ng Xin Guan.</w:t>
      </w:r>
    </w:p>
    <w:p w14:paraId="42B4782F" w14:textId="463CBBD4" w:rsidR="006D2EEF" w:rsidRPr="00816C33" w:rsidRDefault="006D2EEF" w:rsidP="006D2EEF">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bCs/>
          <w:iCs/>
          <w:lang w:val="en-GB"/>
        </w:rPr>
        <w:t>Zou, H.</w:t>
      </w:r>
      <w:r w:rsidR="00281BD6" w:rsidRPr="00816C33">
        <w:rPr>
          <w:rFonts w:ascii="Times New Roman" w:hAnsi="Times New Roman" w:cs="Times New Roman" w:hint="eastAsia"/>
          <w:bCs/>
          <w:iCs/>
          <w:lang w:val="en-GB" w:eastAsia="zh-CN"/>
        </w:rPr>
        <w:t>,</w:t>
      </w:r>
      <w:r w:rsidRPr="00816C33">
        <w:rPr>
          <w:rFonts w:ascii="Times New Roman" w:hAnsi="Times New Roman" w:cs="Times New Roman"/>
          <w:bCs/>
          <w:iCs/>
          <w:lang w:val="en-GB"/>
        </w:rPr>
        <w:t xml:space="preserve"> 1986. </w:t>
      </w:r>
      <w:r w:rsidRPr="00816C33">
        <w:rPr>
          <w:rFonts w:ascii="SimSun" w:hAnsi="SimSun" w:cs="Times New Roman" w:hint="eastAsia"/>
          <w:iCs/>
          <w:lang w:val="en-GB"/>
        </w:rPr>
        <w:t>紅崖碑釋文</w:t>
      </w:r>
      <w:r w:rsidR="00614391" w:rsidRPr="00816C33">
        <w:rPr>
          <w:rFonts w:ascii="SimSun" w:hAnsi="SimSun" w:cs="Times New Roman" w:hint="eastAsia"/>
          <w:iCs/>
          <w:lang w:val="en-GB" w:eastAsia="zh-CN"/>
        </w:rPr>
        <w:t>（</w:t>
      </w:r>
      <w:r w:rsidRPr="00816C33">
        <w:rPr>
          <w:rFonts w:ascii="SimSun" w:hAnsi="SimSun" w:cs="Times New Roman" w:hint="eastAsia"/>
          <w:iCs/>
          <w:lang w:val="en-GB"/>
        </w:rPr>
        <w:t>石刻史料新編</w:t>
      </w:r>
      <w:r w:rsidR="00671042" w:rsidRPr="00816C33">
        <w:rPr>
          <w:rFonts w:ascii="SimSun" w:hAnsi="SimSun" w:cs="Times New Roman" w:hint="eastAsia"/>
          <w:iCs/>
          <w:lang w:val="en-GB" w:eastAsia="zh-CN"/>
        </w:rPr>
        <w:t>，</w:t>
      </w:r>
      <w:r w:rsidRPr="00816C33">
        <w:rPr>
          <w:rFonts w:ascii="SimSun" w:hAnsi="SimSun" w:cs="Times New Roman" w:hint="eastAsia"/>
          <w:iCs/>
          <w:lang w:val="en-GB"/>
        </w:rPr>
        <w:t>第3輯</w:t>
      </w:r>
      <w:r w:rsidR="00671042" w:rsidRPr="00816C33">
        <w:rPr>
          <w:rFonts w:ascii="SimSun" w:hAnsi="SimSun" w:cs="Times New Roman" w:hint="eastAsia"/>
          <w:iCs/>
          <w:lang w:val="en-US" w:eastAsia="zh-CN"/>
        </w:rPr>
        <w:t>，</w:t>
      </w:r>
      <w:r w:rsidRPr="00816C33">
        <w:rPr>
          <w:rFonts w:ascii="SimSun" w:hAnsi="SimSun" w:cs="Times New Roman" w:hint="eastAsia"/>
          <w:iCs/>
          <w:lang w:val="en-GB"/>
        </w:rPr>
        <w:t>考證目錄題跋類</w:t>
      </w:r>
      <w:r w:rsidR="00671042" w:rsidRPr="00816C33">
        <w:rPr>
          <w:rFonts w:ascii="SimSun" w:hAnsi="SimSun" w:cs="Times New Roman" w:hint="eastAsia"/>
          <w:iCs/>
          <w:lang w:val="en-US" w:eastAsia="zh-CN"/>
        </w:rPr>
        <w:t>；</w:t>
      </w:r>
      <w:r w:rsidRPr="00816C33">
        <w:rPr>
          <w:rFonts w:ascii="SimSun" w:hAnsi="SimSun" w:cs="Times New Roman" w:hint="eastAsia"/>
          <w:iCs/>
          <w:lang w:val="en-GB"/>
        </w:rPr>
        <w:t>34</w:t>
      </w:r>
      <w:r w:rsidR="00614391" w:rsidRPr="00816C33">
        <w:rPr>
          <w:rFonts w:ascii="SimSun" w:hAnsi="SimSun" w:cs="Times New Roman" w:hint="eastAsia"/>
          <w:iCs/>
          <w:lang w:val="en-GB" w:eastAsia="zh-CN"/>
        </w:rPr>
        <w:t>）</w:t>
      </w:r>
      <w:r w:rsidRPr="00816C33">
        <w:rPr>
          <w:rFonts w:asciiTheme="majorBidi" w:eastAsiaTheme="majorEastAsia" w:hAnsiTheme="majorBidi" w:cstheme="majorBidi"/>
          <w:iCs/>
          <w:lang w:val="en-GB"/>
        </w:rPr>
        <w:t xml:space="preserve"> </w:t>
      </w:r>
      <w:r w:rsidR="00896A85" w:rsidRPr="00816C33">
        <w:rPr>
          <w:rFonts w:asciiTheme="majorBidi" w:eastAsiaTheme="majorEastAsia" w:hAnsiTheme="majorBidi" w:cstheme="majorBidi"/>
          <w:iCs/>
          <w:lang w:val="en-GB"/>
        </w:rPr>
        <w:t>[</w:t>
      </w:r>
      <w:r w:rsidRPr="00816C33">
        <w:rPr>
          <w:rFonts w:ascii="Times New Roman" w:hAnsi="Times New Roman" w:cs="Times New Roman"/>
          <w:iCs/>
          <w:lang w:val="en-GB"/>
        </w:rPr>
        <w:t xml:space="preserve">Interpretation of the </w:t>
      </w:r>
      <w:r w:rsidR="00C105CD" w:rsidRPr="00816C33">
        <w:rPr>
          <w:rFonts w:ascii="Times New Roman" w:hAnsi="Times New Roman" w:cs="Times New Roman" w:hint="eastAsia"/>
          <w:iCs/>
          <w:lang w:val="en-GB" w:eastAsia="zh-CN"/>
        </w:rPr>
        <w:t xml:space="preserve">Hongya </w:t>
      </w:r>
      <w:r w:rsidRPr="00816C33">
        <w:rPr>
          <w:rFonts w:ascii="Times New Roman" w:hAnsi="Times New Roman" w:cs="Times New Roman"/>
          <w:iCs/>
          <w:lang w:val="en-GB"/>
        </w:rPr>
        <w:t xml:space="preserve">stele </w:t>
      </w:r>
      <w:r w:rsidR="001D58F0" w:rsidRPr="00816C33">
        <w:rPr>
          <w:rFonts w:ascii="Times New Roman" w:hAnsi="Times New Roman" w:cs="Times New Roman"/>
          <w:iCs/>
          <w:lang w:val="en-GB"/>
        </w:rPr>
        <w:t>(</w:t>
      </w:r>
      <w:r w:rsidRPr="00816C33">
        <w:rPr>
          <w:rFonts w:ascii="Times New Roman" w:hAnsi="Times New Roman" w:cs="Times New Roman"/>
          <w:iCs/>
          <w:lang w:val="en-GB"/>
        </w:rPr>
        <w:t>new compilation of stone carving historical materials, volume 3, textual research catalogue, inscriptions and postscripts; 34</w:t>
      </w:r>
      <w:r w:rsidR="001D58F0" w:rsidRPr="00816C33">
        <w:rPr>
          <w:rFonts w:ascii="Times New Roman" w:hAnsi="Times New Roman" w:cs="Times New Roman"/>
          <w:iCs/>
          <w:lang w:val="en-GB" w:eastAsia="zh-CN"/>
        </w:rPr>
        <w:t>)</w:t>
      </w:r>
      <w:r w:rsidR="00896A85" w:rsidRPr="00816C33">
        <w:rPr>
          <w:rFonts w:ascii="Times New Roman" w:hAnsi="Times New Roman" w:cs="Times New Roman" w:hint="eastAsia"/>
          <w:iCs/>
          <w:lang w:val="en-GB" w:eastAsia="zh-CN"/>
        </w:rPr>
        <w:t>]</w:t>
      </w:r>
      <w:r w:rsidRPr="00816C33">
        <w:rPr>
          <w:rFonts w:ascii="Times New Roman" w:hAnsi="Times New Roman" w:cs="Times New Roman"/>
          <w:bCs/>
          <w:iCs/>
          <w:lang w:val="en-GB"/>
        </w:rPr>
        <w:t xml:space="preserve">, </w:t>
      </w:r>
      <w:r w:rsidR="00671042" w:rsidRPr="00816C33">
        <w:rPr>
          <w:rFonts w:ascii="Times New Roman" w:hAnsi="Times New Roman" w:cs="Times New Roman" w:hint="eastAsia"/>
          <w:lang w:val="en-GB" w:eastAsia="zh-CN"/>
        </w:rPr>
        <w:t xml:space="preserve">Taipei: </w:t>
      </w:r>
      <w:r w:rsidR="00671042" w:rsidRPr="00816C33">
        <w:rPr>
          <w:rFonts w:ascii="Times New Roman" w:hAnsi="Times New Roman" w:cs="Times New Roman"/>
          <w:lang w:val="en-GB"/>
        </w:rPr>
        <w:t>Xin Wen Feng Press Company.</w:t>
      </w:r>
    </w:p>
    <w:p w14:paraId="39044C9D" w14:textId="77777777" w:rsidR="006D2EEF" w:rsidRPr="00816C33" w:rsidRDefault="006D2EEF">
      <w:pPr>
        <w:rPr>
          <w:lang w:val="en-GB"/>
        </w:rPr>
      </w:pPr>
    </w:p>
    <w:p w14:paraId="28BC4727" w14:textId="683739D9" w:rsidR="0092753F" w:rsidRPr="00816C33" w:rsidRDefault="0092753F" w:rsidP="0092753F">
      <w:pPr>
        <w:spacing w:line="480" w:lineRule="auto"/>
        <w:jc w:val="both"/>
        <w:rPr>
          <w:rFonts w:ascii="Times New Roman" w:hAnsi="Times New Roman" w:cs="Times New Roman"/>
          <w:b/>
          <w:bCs/>
          <w:lang w:val="en-GB"/>
        </w:rPr>
      </w:pPr>
      <w:r w:rsidRPr="00816C33">
        <w:rPr>
          <w:rFonts w:ascii="Times New Roman" w:hAnsi="Times New Roman" w:cs="Times New Roman"/>
          <w:b/>
          <w:bCs/>
          <w:lang w:val="en-GB"/>
        </w:rPr>
        <w:t>Category C – Science</w:t>
      </w:r>
    </w:p>
    <w:p w14:paraId="2AE8CBE9" w14:textId="706A2978" w:rsidR="008E4CA6" w:rsidRPr="00816C33" w:rsidRDefault="008E4CA6" w:rsidP="008E4CA6">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Chi, Y.</w:t>
      </w:r>
      <w:r w:rsidR="00281BD6"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2023.</w:t>
      </w:r>
      <w:r w:rsidR="00DE2F76" w:rsidRPr="00816C33">
        <w:rPr>
          <w:rFonts w:ascii="Times New Roman" w:hAnsi="Times New Roman" w:cs="Times New Roman" w:hint="eastAsia"/>
          <w:lang w:val="en-GB" w:eastAsia="zh-CN"/>
        </w:rPr>
        <w:t xml:space="preserve"> </w:t>
      </w:r>
      <w:r w:rsidRPr="00816C33">
        <w:rPr>
          <w:rFonts w:ascii="Times New Roman" w:hAnsi="Times New Roman" w:cs="Times New Roman" w:hint="eastAsia"/>
          <w:lang w:val="en-GB"/>
        </w:rPr>
        <w:t>古代文明的数学智慧：文明古国乘法计算探析</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The mathematical wisdom in multiplication calculation of ancient times</w:t>
      </w:r>
      <w:r w:rsidR="00EC097C" w:rsidRPr="00816C33">
        <w:rPr>
          <w:rFonts w:ascii="Times New Roman" w:hAnsi="Times New Roman" w:cs="Times New Roman"/>
          <w:lang w:val="en-GB"/>
        </w:rPr>
        <w:t>]</w:t>
      </w:r>
      <w:r w:rsidRPr="00816C33">
        <w:rPr>
          <w:rFonts w:ascii="Times New Roman" w:hAnsi="Times New Roman" w:cs="Times New Roman"/>
          <w:lang w:val="en-GB"/>
        </w:rPr>
        <w:t xml:space="preserve">. </w:t>
      </w:r>
      <w:r w:rsidRPr="00816C33">
        <w:rPr>
          <w:rFonts w:ascii="Times New Roman" w:hAnsi="Times New Roman" w:cs="Times New Roman"/>
          <w:i/>
          <w:iCs/>
          <w:lang w:val="en-GB"/>
        </w:rPr>
        <w:t>Science</w:t>
      </w:r>
      <w:r w:rsidR="006F5906" w:rsidRPr="00816C33">
        <w:rPr>
          <w:rFonts w:ascii="Times New Roman" w:hAnsi="Times New Roman" w:cs="Times New Roman" w:hint="eastAsia"/>
          <w:lang w:val="en-GB" w:eastAsia="zh-CN"/>
        </w:rPr>
        <w:t xml:space="preserve"> 6</w:t>
      </w:r>
      <w:r w:rsidRPr="00816C33">
        <w:rPr>
          <w:rFonts w:ascii="Times New Roman" w:hAnsi="Times New Roman" w:cs="Times New Roman"/>
          <w:lang w:val="en-GB"/>
        </w:rPr>
        <w:t>, 53−57.</w:t>
      </w:r>
    </w:p>
    <w:p w14:paraId="4D191AF8" w14:textId="4936C4E4" w:rsidR="00717D4D" w:rsidRPr="00816C33" w:rsidRDefault="00717D4D" w:rsidP="00717D4D">
      <w:pPr>
        <w:spacing w:line="480" w:lineRule="auto"/>
        <w:ind w:left="284" w:hanging="284"/>
        <w:jc w:val="both"/>
        <w:rPr>
          <w:rFonts w:ascii="Times New Roman" w:hAnsi="Times New Roman" w:cs="Times New Roman"/>
          <w:lang w:val="en-GB"/>
        </w:rPr>
      </w:pPr>
      <w:r w:rsidRPr="00816C33">
        <w:rPr>
          <w:rFonts w:ascii="Times New Roman" w:hAnsi="Times New Roman" w:cs="Times New Roman"/>
          <w:lang w:val="en-GB"/>
        </w:rPr>
        <w:t>Jiang, X.</w:t>
      </w:r>
      <w:r w:rsidR="00281BD6"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1992. </w:t>
      </w:r>
      <w:r w:rsidRPr="00816C33">
        <w:rPr>
          <w:rFonts w:ascii="Times New Roman" w:hAnsi="Times New Roman" w:cs="Times New Roman"/>
          <w:lang w:val="en-GB"/>
        </w:rPr>
        <w:t>古埃及天学三问题及其与巴比伦及中国之关系</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Three problems of ancient Egyptian astronomy and their relationship with Babylon and China</w:t>
      </w:r>
      <w:r w:rsidR="00EC097C" w:rsidRPr="00816C33">
        <w:rPr>
          <w:rFonts w:ascii="Times New Roman" w:hAnsi="Times New Roman" w:cs="Times New Roman"/>
          <w:lang w:val="en-GB"/>
        </w:rPr>
        <w:t>]</w:t>
      </w:r>
      <w:r w:rsidRPr="00816C33">
        <w:rPr>
          <w:rFonts w:ascii="Times New Roman" w:hAnsi="Times New Roman" w:cs="Times New Roman"/>
          <w:lang w:val="en-GB"/>
        </w:rPr>
        <w:t xml:space="preserve">. </w:t>
      </w:r>
      <w:r w:rsidRPr="00816C33">
        <w:rPr>
          <w:rFonts w:ascii="Times New Roman" w:hAnsi="Times New Roman" w:cs="Times New Roman"/>
          <w:bCs/>
          <w:i/>
          <w:lang w:val="en-GB"/>
        </w:rPr>
        <w:t>Discovery of Nature</w:t>
      </w:r>
      <w:r w:rsidR="006F5906" w:rsidRPr="00816C33">
        <w:rPr>
          <w:rFonts w:ascii="Times New Roman" w:hAnsi="Times New Roman" w:cs="Times New Roman" w:hint="eastAsia"/>
          <w:bCs/>
          <w:iCs/>
          <w:lang w:val="en-GB" w:eastAsia="zh-CN"/>
        </w:rPr>
        <w:t xml:space="preserve"> 2</w:t>
      </w:r>
      <w:r w:rsidRPr="00816C33">
        <w:rPr>
          <w:rFonts w:ascii="Times New Roman" w:hAnsi="Times New Roman" w:cs="Times New Roman"/>
          <w:bCs/>
          <w:iCs/>
          <w:lang w:val="en-GB"/>
        </w:rPr>
        <w:t>, 120</w:t>
      </w:r>
      <w:r w:rsidRPr="00816C33">
        <w:rPr>
          <w:rFonts w:ascii="Times New Roman" w:hAnsi="Times New Roman" w:cs="Times New Roman"/>
          <w:lang w:val="en-GB"/>
        </w:rPr>
        <w:t>−</w:t>
      </w:r>
      <w:r w:rsidRPr="00816C33">
        <w:rPr>
          <w:rFonts w:ascii="Times New Roman" w:hAnsi="Times New Roman" w:cs="Times New Roman"/>
          <w:bCs/>
          <w:iCs/>
          <w:lang w:val="en-GB"/>
        </w:rPr>
        <w:t>125.</w:t>
      </w:r>
    </w:p>
    <w:p w14:paraId="47D38A30" w14:textId="1CB1E7DB" w:rsidR="008E4CA6" w:rsidRPr="00816C33" w:rsidRDefault="008E4CA6" w:rsidP="008E4CA6">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lang w:val="en-GB"/>
        </w:rPr>
        <w:t>Pan, Z.</w:t>
      </w:r>
      <w:r w:rsidR="00281BD6"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2010. </w:t>
      </w:r>
      <w:r w:rsidRPr="00816C33">
        <w:rPr>
          <w:rFonts w:ascii="Times New Roman" w:hAnsi="Times New Roman" w:cs="Times New Roman"/>
          <w:bCs/>
          <w:iCs/>
          <w:lang w:val="en-GB"/>
        </w:rPr>
        <w:t>中医学与其它早期医学发展历程的比较研究</w:t>
      </w:r>
      <w:r w:rsidRPr="00816C33">
        <w:rPr>
          <w:rFonts w:ascii="Times New Roman" w:hAnsi="Times New Roman" w:cs="Times New Roman" w:hint="eastAsia"/>
          <w:bCs/>
          <w:iCs/>
          <w:lang w:val="en-GB"/>
        </w:rPr>
        <w:t xml:space="preserve"> </w:t>
      </w:r>
      <w:r w:rsidR="00896A85" w:rsidRPr="00816C33">
        <w:rPr>
          <w:rFonts w:ascii="Times New Roman" w:hAnsi="Times New Roman" w:cs="Times New Roman"/>
          <w:bCs/>
          <w:iCs/>
          <w:lang w:val="en-GB"/>
        </w:rPr>
        <w:t>[</w:t>
      </w:r>
      <w:r w:rsidRPr="00816C33">
        <w:rPr>
          <w:rFonts w:ascii="Times New Roman" w:hAnsi="Times New Roman" w:cs="Times New Roman"/>
          <w:bCs/>
          <w:iCs/>
          <w:lang w:val="en-GB"/>
        </w:rPr>
        <w:t>A comparative study on the development of traditional Chinese iatrology and other early iatrologies</w:t>
      </w:r>
      <w:r w:rsidR="00EC097C" w:rsidRPr="00816C33">
        <w:rPr>
          <w:rFonts w:ascii="Times New Roman" w:hAnsi="Times New Roman" w:cs="Times New Roman"/>
          <w:bCs/>
          <w:iCs/>
          <w:lang w:val="en-GB"/>
        </w:rPr>
        <w:t>]</w:t>
      </w:r>
      <w:r w:rsidRPr="00816C33">
        <w:rPr>
          <w:rFonts w:ascii="Times New Roman" w:hAnsi="Times New Roman" w:cs="Times New Roman"/>
          <w:bCs/>
          <w:iCs/>
          <w:lang w:val="en-GB"/>
        </w:rPr>
        <w:t>. PhD diss. Beijing University of Chinese Medicine.</w:t>
      </w:r>
    </w:p>
    <w:p w14:paraId="46DF3484" w14:textId="76B9A1FA" w:rsidR="008E4CA6" w:rsidRPr="00816C33" w:rsidRDefault="008E4CA6" w:rsidP="008E4CA6">
      <w:pPr>
        <w:spacing w:line="480" w:lineRule="auto"/>
        <w:ind w:left="284" w:hanging="284"/>
        <w:jc w:val="both"/>
        <w:rPr>
          <w:rFonts w:ascii="Times New Roman" w:hAnsi="Times New Roman" w:cs="Times New Roman"/>
          <w:bCs/>
          <w:iCs/>
          <w:lang w:val="en-GB"/>
        </w:rPr>
      </w:pPr>
      <w:r w:rsidRPr="00816C33">
        <w:rPr>
          <w:rFonts w:ascii="Times New Roman" w:hAnsi="Times New Roman" w:cs="Times New Roman"/>
          <w:lang w:val="en-GB"/>
        </w:rPr>
        <w:t>Volkova, O.</w:t>
      </w:r>
      <w:r w:rsidR="00281BD6"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2019. </w:t>
      </w:r>
      <w:r w:rsidRPr="00816C33">
        <w:rPr>
          <w:rFonts w:ascii="Times New Roman" w:hAnsi="Times New Roman" w:cs="Times New Roman"/>
          <w:lang w:val="en-GB"/>
        </w:rPr>
        <w:t>早期中国、古埃及及古中美洲最初的计时法</w:t>
      </w:r>
      <w:r w:rsidRPr="00816C33">
        <w:rPr>
          <w:rFonts w:ascii="Times New Roman" w:hAnsi="Times New Roman" w:cs="Times New Roman" w:hint="eastAsia"/>
          <w:lang w:val="en-GB"/>
        </w:rPr>
        <w:t xml:space="preserve"> </w:t>
      </w:r>
      <w:r w:rsidR="00896A85" w:rsidRPr="00816C33">
        <w:rPr>
          <w:rFonts w:ascii="Times New Roman" w:hAnsi="Times New Roman" w:cs="Times New Roman"/>
          <w:lang w:val="en-GB"/>
        </w:rPr>
        <w:t>[</w:t>
      </w:r>
      <w:r w:rsidRPr="00816C33">
        <w:rPr>
          <w:rFonts w:ascii="Times New Roman" w:hAnsi="Times New Roman" w:cs="Times New Roman"/>
          <w:lang w:val="en-GB"/>
        </w:rPr>
        <w:t>Linking rulers to time cycles: earliest calendrical notation in China, ancient Egypt, and Mesoamerica</w:t>
      </w:r>
      <w:r w:rsidR="00EC097C" w:rsidRPr="00816C33">
        <w:rPr>
          <w:rFonts w:ascii="Times New Roman" w:hAnsi="Times New Roman" w:cs="Times New Roman"/>
          <w:lang w:val="en-GB"/>
        </w:rPr>
        <w:t>]</w:t>
      </w:r>
      <w:r w:rsidRPr="00816C33">
        <w:rPr>
          <w:rFonts w:ascii="Times New Roman" w:hAnsi="Times New Roman" w:cs="Times New Roman"/>
          <w:lang w:val="en-GB"/>
        </w:rPr>
        <w:t xml:space="preserve">. </w:t>
      </w:r>
      <w:r w:rsidRPr="00816C33">
        <w:rPr>
          <w:rFonts w:ascii="Times New Roman" w:hAnsi="Times New Roman" w:cs="Times New Roman"/>
          <w:bCs/>
          <w:i/>
          <w:lang w:val="en-GB"/>
        </w:rPr>
        <w:t>The Study of Chinese Characters</w:t>
      </w:r>
      <w:r w:rsidR="006F5906" w:rsidRPr="00816C33">
        <w:rPr>
          <w:rFonts w:ascii="Times New Roman" w:hAnsi="Times New Roman" w:cs="Times New Roman" w:hint="eastAsia"/>
          <w:bCs/>
          <w:iCs/>
          <w:lang w:val="en-GB" w:eastAsia="zh-CN"/>
        </w:rPr>
        <w:t xml:space="preserve"> 2</w:t>
      </w:r>
      <w:r w:rsidRPr="00816C33">
        <w:rPr>
          <w:rFonts w:ascii="Times New Roman" w:hAnsi="Times New Roman" w:cs="Times New Roman"/>
          <w:bCs/>
          <w:iCs/>
          <w:lang w:val="en-GB"/>
        </w:rPr>
        <w:t>, 286</w:t>
      </w:r>
      <w:r w:rsidRPr="00816C33">
        <w:rPr>
          <w:rFonts w:ascii="Times New Roman" w:hAnsi="Times New Roman" w:cs="Times New Roman"/>
          <w:lang w:val="en-GB"/>
        </w:rPr>
        <w:t>−2</w:t>
      </w:r>
      <w:r w:rsidRPr="00816C33">
        <w:rPr>
          <w:rFonts w:ascii="Times New Roman" w:hAnsi="Times New Roman" w:cs="Times New Roman"/>
          <w:bCs/>
          <w:iCs/>
          <w:lang w:val="en-GB"/>
        </w:rPr>
        <w:t>93.</w:t>
      </w:r>
    </w:p>
    <w:p w14:paraId="31D2DA91" w14:textId="5E24CADB" w:rsidR="008E4CA6" w:rsidRPr="00816C33" w:rsidRDefault="008E4CA6" w:rsidP="008E4CA6">
      <w:pPr>
        <w:spacing w:line="480" w:lineRule="auto"/>
        <w:ind w:left="284" w:hanging="284"/>
        <w:jc w:val="both"/>
        <w:rPr>
          <w:rFonts w:ascii="Times New Roman" w:hAnsi="Times New Roman" w:cs="Times New Roman"/>
          <w:bCs/>
          <w:lang w:val="en-GB"/>
        </w:rPr>
      </w:pPr>
      <w:r w:rsidRPr="00816C33">
        <w:rPr>
          <w:rFonts w:ascii="Times New Roman" w:hAnsi="Times New Roman" w:cs="Times New Roman"/>
          <w:lang w:val="en-GB"/>
        </w:rPr>
        <w:t>Yang, G.</w:t>
      </w:r>
      <w:r w:rsidR="00281BD6" w:rsidRPr="00816C33">
        <w:rPr>
          <w:rFonts w:ascii="Times New Roman" w:hAnsi="Times New Roman" w:cs="Times New Roman" w:hint="eastAsia"/>
          <w:lang w:val="en-GB" w:eastAsia="zh-CN"/>
        </w:rPr>
        <w:t>,</w:t>
      </w:r>
      <w:r w:rsidRPr="00816C33">
        <w:rPr>
          <w:rFonts w:ascii="Times New Roman" w:hAnsi="Times New Roman" w:cs="Times New Roman"/>
          <w:lang w:val="en-GB"/>
        </w:rPr>
        <w:t xml:space="preserve"> 2004. </w:t>
      </w:r>
      <w:r w:rsidRPr="00816C33">
        <w:rPr>
          <w:rFonts w:ascii="SimSun" w:hAnsi="SimSun" w:cs="Times New Roman" w:hint="eastAsia"/>
          <w:lang w:val="en-US"/>
        </w:rPr>
        <w:t>从古代墓葬文化看遗体的防腐技术</w:t>
      </w:r>
      <w:r w:rsidRPr="00816C33">
        <w:rPr>
          <w:rFonts w:asciiTheme="majorBidi" w:eastAsiaTheme="majorEastAsia" w:hAnsiTheme="majorBidi" w:cstheme="majorBidi"/>
          <w:lang w:val="en-GB"/>
        </w:rPr>
        <w:t xml:space="preserve"> </w:t>
      </w:r>
      <w:r w:rsidR="00896A85" w:rsidRPr="00816C33">
        <w:rPr>
          <w:rFonts w:ascii="Times New Roman" w:eastAsiaTheme="majorEastAsia" w:hAnsi="Times New Roman" w:cs="Times New Roman"/>
          <w:lang w:val="en-GB"/>
        </w:rPr>
        <w:t>[</w:t>
      </w:r>
      <w:r w:rsidRPr="00816C33">
        <w:rPr>
          <w:rFonts w:ascii="Times New Roman" w:hAnsi="Times New Roman" w:cs="Times New Roman"/>
          <w:lang w:val="en-GB"/>
        </w:rPr>
        <w:t>Viewing the remains-antirot technique in the ancient grave custom</w:t>
      </w:r>
      <w:r w:rsidR="00EC097C" w:rsidRPr="00816C33">
        <w:rPr>
          <w:rFonts w:ascii="Times New Roman" w:hAnsi="Times New Roman" w:cs="Times New Roman"/>
          <w:lang w:val="en-GB"/>
        </w:rPr>
        <w:t>]</w:t>
      </w:r>
      <w:r w:rsidRPr="00816C33">
        <w:rPr>
          <w:rFonts w:ascii="Times New Roman" w:hAnsi="Times New Roman" w:cs="Times New Roman"/>
          <w:lang w:val="en-GB"/>
        </w:rPr>
        <w:t xml:space="preserve">. </w:t>
      </w:r>
      <w:r w:rsidRPr="00816C33">
        <w:rPr>
          <w:rFonts w:ascii="Times New Roman" w:hAnsi="Times New Roman" w:cs="Times New Roman"/>
          <w:i/>
          <w:iCs/>
          <w:lang w:val="en-GB"/>
        </w:rPr>
        <w:t>Journal of Changsha Social Work College</w:t>
      </w:r>
      <w:r w:rsidR="006F5906" w:rsidRPr="00816C33">
        <w:rPr>
          <w:rFonts w:ascii="Times New Roman" w:hAnsi="Times New Roman" w:cs="Times New Roman" w:hint="eastAsia"/>
          <w:lang w:val="en-GB" w:eastAsia="zh-CN"/>
        </w:rPr>
        <w:t xml:space="preserve"> 4</w:t>
      </w:r>
      <w:r w:rsidRPr="00816C33">
        <w:rPr>
          <w:rFonts w:ascii="Times New Roman" w:hAnsi="Times New Roman" w:cs="Times New Roman"/>
          <w:bCs/>
          <w:lang w:val="en-GB"/>
        </w:rPr>
        <w:t>, 25</w:t>
      </w:r>
      <w:r w:rsidRPr="00816C33">
        <w:rPr>
          <w:rFonts w:ascii="Times New Roman" w:hAnsi="Times New Roman" w:cs="Times New Roman"/>
          <w:lang w:val="en-GB"/>
        </w:rPr>
        <w:t>−</w:t>
      </w:r>
      <w:r w:rsidRPr="00816C33">
        <w:rPr>
          <w:rFonts w:ascii="Times New Roman" w:hAnsi="Times New Roman" w:cs="Times New Roman"/>
          <w:bCs/>
          <w:lang w:val="en-GB"/>
        </w:rPr>
        <w:t>28.</w:t>
      </w:r>
    </w:p>
    <w:p w14:paraId="491C1FBF" w14:textId="22FE93ED" w:rsidR="008E4CA6" w:rsidRPr="006F08A1" w:rsidRDefault="008E4CA6" w:rsidP="008E4CA6">
      <w:pPr>
        <w:spacing w:line="480" w:lineRule="auto"/>
        <w:ind w:left="284" w:hanging="284"/>
        <w:jc w:val="both"/>
        <w:rPr>
          <w:rFonts w:ascii="Times New Roman" w:hAnsi="Times New Roman" w:cs="Times New Roman"/>
          <w:bCs/>
          <w:iCs/>
          <w:lang w:val="en-US"/>
        </w:rPr>
      </w:pPr>
      <w:r w:rsidRPr="00816C33">
        <w:rPr>
          <w:rFonts w:ascii="Times New Roman" w:hAnsi="Times New Roman" w:cs="Times New Roman"/>
          <w:bCs/>
          <w:iCs/>
          <w:lang w:val="en-US"/>
        </w:rPr>
        <w:t>Zhang, Q. and Zhang, W.</w:t>
      </w:r>
      <w:r w:rsidR="00281BD6" w:rsidRPr="00816C33">
        <w:rPr>
          <w:rFonts w:ascii="Times New Roman" w:hAnsi="Times New Roman" w:cs="Times New Roman" w:hint="eastAsia"/>
          <w:bCs/>
          <w:iCs/>
          <w:lang w:val="en-US" w:eastAsia="zh-CN"/>
        </w:rPr>
        <w:t>,</w:t>
      </w:r>
      <w:r w:rsidRPr="00816C33">
        <w:rPr>
          <w:rFonts w:ascii="Times New Roman" w:hAnsi="Times New Roman" w:cs="Times New Roman"/>
          <w:bCs/>
          <w:iCs/>
          <w:lang w:val="en-US"/>
        </w:rPr>
        <w:t xml:space="preserve"> 2007. </w:t>
      </w:r>
      <w:r w:rsidRPr="00816C33">
        <w:rPr>
          <w:rFonts w:ascii="Times New Roman" w:hAnsi="Times New Roman" w:cs="Times New Roman"/>
          <w:bCs/>
          <w:iCs/>
          <w:lang w:val="en-GB"/>
        </w:rPr>
        <w:t>多元文化下的方程求解</w:t>
      </w:r>
      <w:r w:rsidRPr="00816C33">
        <w:rPr>
          <w:rFonts w:ascii="Times New Roman" w:hAnsi="Times New Roman" w:cs="Times New Roman" w:hint="eastAsia"/>
          <w:bCs/>
          <w:iCs/>
          <w:lang w:val="en-US"/>
        </w:rPr>
        <w:t xml:space="preserve"> </w:t>
      </w:r>
      <w:r w:rsidR="00896A85" w:rsidRPr="00816C33">
        <w:rPr>
          <w:rFonts w:ascii="Times New Roman" w:hAnsi="Times New Roman" w:cs="Times New Roman"/>
          <w:bCs/>
          <w:iCs/>
          <w:lang w:val="en-US"/>
        </w:rPr>
        <w:t>[</w:t>
      </w:r>
      <w:r w:rsidRPr="00816C33">
        <w:rPr>
          <w:rFonts w:ascii="Times New Roman" w:hAnsi="Times New Roman" w:cs="Times New Roman"/>
          <w:bCs/>
          <w:iCs/>
          <w:lang w:val="en-US"/>
        </w:rPr>
        <w:t>Equation-solving under a multicultural point of view</w:t>
      </w:r>
      <w:r w:rsidR="00EC097C" w:rsidRPr="00816C33">
        <w:rPr>
          <w:rFonts w:ascii="Times New Roman" w:hAnsi="Times New Roman" w:cs="Times New Roman"/>
          <w:bCs/>
          <w:iCs/>
          <w:lang w:val="en-US"/>
        </w:rPr>
        <w:t>]</w:t>
      </w:r>
      <w:r w:rsidRPr="00816C33">
        <w:rPr>
          <w:rFonts w:ascii="Times New Roman" w:hAnsi="Times New Roman" w:cs="Times New Roman"/>
          <w:bCs/>
          <w:iCs/>
          <w:lang w:val="en-US"/>
        </w:rPr>
        <w:t xml:space="preserve">. </w:t>
      </w:r>
      <w:r w:rsidRPr="00816C33">
        <w:rPr>
          <w:rFonts w:ascii="Times New Roman" w:hAnsi="Times New Roman" w:cs="Times New Roman"/>
          <w:bCs/>
          <w:i/>
          <w:lang w:val="en-US"/>
        </w:rPr>
        <w:t>Journal of Mathematics Education</w:t>
      </w:r>
      <w:r w:rsidR="00165DC9" w:rsidRPr="00816C33">
        <w:rPr>
          <w:rFonts w:ascii="Times New Roman" w:hAnsi="Times New Roman" w:cs="Times New Roman" w:hint="eastAsia"/>
          <w:bCs/>
          <w:iCs/>
          <w:lang w:val="en-US" w:eastAsia="zh-CN"/>
        </w:rPr>
        <w:t xml:space="preserve"> </w:t>
      </w:r>
      <w:r w:rsidRPr="00816C33">
        <w:rPr>
          <w:rFonts w:ascii="Times New Roman" w:hAnsi="Times New Roman" w:cs="Times New Roman"/>
          <w:bCs/>
          <w:iCs/>
          <w:lang w:val="en-US"/>
        </w:rPr>
        <w:t>14(4), 72</w:t>
      </w:r>
      <w:r w:rsidRPr="00816C33">
        <w:rPr>
          <w:rFonts w:ascii="Times New Roman" w:hAnsi="Times New Roman" w:cs="Times New Roman"/>
          <w:lang w:val="en-US"/>
        </w:rPr>
        <w:t>−7</w:t>
      </w:r>
      <w:r w:rsidRPr="00816C33">
        <w:rPr>
          <w:rFonts w:ascii="Times New Roman" w:hAnsi="Times New Roman" w:cs="Times New Roman"/>
          <w:bCs/>
          <w:iCs/>
          <w:lang w:val="en-US"/>
        </w:rPr>
        <w:t>4.</w:t>
      </w:r>
    </w:p>
    <w:sectPr w:rsidR="008E4CA6" w:rsidRPr="006F08A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9097" w14:textId="77777777" w:rsidR="00C14DA4" w:rsidRDefault="00C14DA4" w:rsidP="00911A1F">
      <w:pPr>
        <w:spacing w:line="240" w:lineRule="auto"/>
      </w:pPr>
      <w:r>
        <w:separator/>
      </w:r>
    </w:p>
  </w:endnote>
  <w:endnote w:type="continuationSeparator" w:id="0">
    <w:p w14:paraId="441D122B" w14:textId="77777777" w:rsidR="00C14DA4" w:rsidRDefault="00C14DA4" w:rsidP="00911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167991917"/>
      <w:docPartObj>
        <w:docPartGallery w:val="Page Numbers (Bottom of Page)"/>
        <w:docPartUnique/>
      </w:docPartObj>
    </w:sdtPr>
    <w:sdtContent>
      <w:p w14:paraId="7B42BA29" w14:textId="2C66EFF4" w:rsidR="00911A1F" w:rsidRPr="00911A1F" w:rsidRDefault="00911A1F" w:rsidP="00911A1F">
        <w:pPr>
          <w:pStyle w:val="Footer"/>
          <w:jc w:val="center"/>
          <w:rPr>
            <w:rFonts w:asciiTheme="majorBidi" w:hAnsiTheme="majorBidi" w:cstheme="majorBidi"/>
          </w:rPr>
        </w:pPr>
        <w:r w:rsidRPr="00911A1F">
          <w:rPr>
            <w:rFonts w:asciiTheme="majorBidi" w:hAnsiTheme="majorBidi" w:cstheme="majorBidi"/>
          </w:rPr>
          <w:fldChar w:fldCharType="begin"/>
        </w:r>
        <w:r w:rsidRPr="00911A1F">
          <w:rPr>
            <w:rFonts w:asciiTheme="majorBidi" w:hAnsiTheme="majorBidi" w:cstheme="majorBidi"/>
          </w:rPr>
          <w:instrText>PAGE   \* MERGEFORMAT</w:instrText>
        </w:r>
        <w:r w:rsidRPr="00911A1F">
          <w:rPr>
            <w:rFonts w:asciiTheme="majorBidi" w:hAnsiTheme="majorBidi" w:cstheme="majorBidi"/>
          </w:rPr>
          <w:fldChar w:fldCharType="separate"/>
        </w:r>
        <w:r w:rsidRPr="00911A1F">
          <w:rPr>
            <w:rFonts w:asciiTheme="majorBidi" w:hAnsiTheme="majorBidi" w:cstheme="majorBidi"/>
            <w:lang w:val="de-DE"/>
          </w:rPr>
          <w:t>2</w:t>
        </w:r>
        <w:r w:rsidRPr="00911A1F">
          <w:rPr>
            <w:rFonts w:asciiTheme="majorBidi" w:hAnsiTheme="majorBidi" w:cstheme="majorBid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22B4" w14:textId="77777777" w:rsidR="00C14DA4" w:rsidRDefault="00C14DA4" w:rsidP="00911A1F">
      <w:pPr>
        <w:spacing w:line="240" w:lineRule="auto"/>
      </w:pPr>
      <w:r>
        <w:separator/>
      </w:r>
    </w:p>
  </w:footnote>
  <w:footnote w:type="continuationSeparator" w:id="0">
    <w:p w14:paraId="7E847108" w14:textId="77777777" w:rsidR="00C14DA4" w:rsidRDefault="00C14DA4" w:rsidP="00911A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34A"/>
    <w:multiLevelType w:val="hybridMultilevel"/>
    <w:tmpl w:val="773A70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B14680"/>
    <w:multiLevelType w:val="hybridMultilevel"/>
    <w:tmpl w:val="CC460F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9E5521"/>
    <w:multiLevelType w:val="hybridMultilevel"/>
    <w:tmpl w:val="45E8332E"/>
    <w:lvl w:ilvl="0" w:tplc="D286EEAE">
      <w:start w:val="1"/>
      <w:numFmt w:val="decimal"/>
      <w:lvlText w:val="%1)"/>
      <w:lvlJc w:val="left"/>
      <w:pPr>
        <w:ind w:left="1080" w:hanging="360"/>
      </w:pPr>
    </w:lvl>
    <w:lvl w:ilvl="1" w:tplc="0CC661DE">
      <w:start w:val="1"/>
      <w:numFmt w:val="decimal"/>
      <w:lvlText w:val="%2)"/>
      <w:lvlJc w:val="left"/>
      <w:pPr>
        <w:ind w:left="1080" w:hanging="360"/>
      </w:pPr>
    </w:lvl>
    <w:lvl w:ilvl="2" w:tplc="1C82004A">
      <w:start w:val="1"/>
      <w:numFmt w:val="decimal"/>
      <w:lvlText w:val="%3)"/>
      <w:lvlJc w:val="left"/>
      <w:pPr>
        <w:ind w:left="1080" w:hanging="360"/>
      </w:pPr>
    </w:lvl>
    <w:lvl w:ilvl="3" w:tplc="766451D0">
      <w:start w:val="1"/>
      <w:numFmt w:val="decimal"/>
      <w:lvlText w:val="%4)"/>
      <w:lvlJc w:val="left"/>
      <w:pPr>
        <w:ind w:left="1080" w:hanging="360"/>
      </w:pPr>
    </w:lvl>
    <w:lvl w:ilvl="4" w:tplc="1AC0AF42">
      <w:start w:val="1"/>
      <w:numFmt w:val="decimal"/>
      <w:lvlText w:val="%5)"/>
      <w:lvlJc w:val="left"/>
      <w:pPr>
        <w:ind w:left="1080" w:hanging="360"/>
      </w:pPr>
    </w:lvl>
    <w:lvl w:ilvl="5" w:tplc="FD7AC8F4">
      <w:start w:val="1"/>
      <w:numFmt w:val="decimal"/>
      <w:lvlText w:val="%6)"/>
      <w:lvlJc w:val="left"/>
      <w:pPr>
        <w:ind w:left="1080" w:hanging="360"/>
      </w:pPr>
    </w:lvl>
    <w:lvl w:ilvl="6" w:tplc="D47648D0">
      <w:start w:val="1"/>
      <w:numFmt w:val="decimal"/>
      <w:lvlText w:val="%7)"/>
      <w:lvlJc w:val="left"/>
      <w:pPr>
        <w:ind w:left="1080" w:hanging="360"/>
      </w:pPr>
    </w:lvl>
    <w:lvl w:ilvl="7" w:tplc="C3064E56">
      <w:start w:val="1"/>
      <w:numFmt w:val="decimal"/>
      <w:lvlText w:val="%8)"/>
      <w:lvlJc w:val="left"/>
      <w:pPr>
        <w:ind w:left="1080" w:hanging="360"/>
      </w:pPr>
    </w:lvl>
    <w:lvl w:ilvl="8" w:tplc="AD3E9C5C">
      <w:start w:val="1"/>
      <w:numFmt w:val="decimal"/>
      <w:lvlText w:val="%9)"/>
      <w:lvlJc w:val="left"/>
      <w:pPr>
        <w:ind w:left="1080" w:hanging="360"/>
      </w:pPr>
    </w:lvl>
  </w:abstractNum>
  <w:abstractNum w:abstractNumId="3" w15:restartNumberingAfterBreak="0">
    <w:nsid w:val="089B53F3"/>
    <w:multiLevelType w:val="hybridMultilevel"/>
    <w:tmpl w:val="8D2C5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8417AD"/>
    <w:multiLevelType w:val="hybridMultilevel"/>
    <w:tmpl w:val="EB7462E4"/>
    <w:lvl w:ilvl="0" w:tplc="5C44F418">
      <w:start w:val="1"/>
      <w:numFmt w:val="decimal"/>
      <w:lvlText w:val="%1)"/>
      <w:lvlJc w:val="left"/>
      <w:pPr>
        <w:ind w:left="1080" w:hanging="360"/>
      </w:pPr>
    </w:lvl>
    <w:lvl w:ilvl="1" w:tplc="F454FF2E">
      <w:start w:val="1"/>
      <w:numFmt w:val="decimal"/>
      <w:lvlText w:val="%2)"/>
      <w:lvlJc w:val="left"/>
      <w:pPr>
        <w:ind w:left="1080" w:hanging="360"/>
      </w:pPr>
    </w:lvl>
    <w:lvl w:ilvl="2" w:tplc="23FA9220">
      <w:start w:val="1"/>
      <w:numFmt w:val="decimal"/>
      <w:lvlText w:val="%3)"/>
      <w:lvlJc w:val="left"/>
      <w:pPr>
        <w:ind w:left="1080" w:hanging="360"/>
      </w:pPr>
    </w:lvl>
    <w:lvl w:ilvl="3" w:tplc="7D7EBBBC">
      <w:start w:val="1"/>
      <w:numFmt w:val="decimal"/>
      <w:lvlText w:val="%4)"/>
      <w:lvlJc w:val="left"/>
      <w:pPr>
        <w:ind w:left="1080" w:hanging="360"/>
      </w:pPr>
    </w:lvl>
    <w:lvl w:ilvl="4" w:tplc="AEFC7188">
      <w:start w:val="1"/>
      <w:numFmt w:val="decimal"/>
      <w:lvlText w:val="%5)"/>
      <w:lvlJc w:val="left"/>
      <w:pPr>
        <w:ind w:left="1080" w:hanging="360"/>
      </w:pPr>
    </w:lvl>
    <w:lvl w:ilvl="5" w:tplc="F5A8C1A2">
      <w:start w:val="1"/>
      <w:numFmt w:val="decimal"/>
      <w:lvlText w:val="%6)"/>
      <w:lvlJc w:val="left"/>
      <w:pPr>
        <w:ind w:left="1080" w:hanging="360"/>
      </w:pPr>
    </w:lvl>
    <w:lvl w:ilvl="6" w:tplc="E472A3E0">
      <w:start w:val="1"/>
      <w:numFmt w:val="decimal"/>
      <w:lvlText w:val="%7)"/>
      <w:lvlJc w:val="left"/>
      <w:pPr>
        <w:ind w:left="1080" w:hanging="360"/>
      </w:pPr>
    </w:lvl>
    <w:lvl w:ilvl="7" w:tplc="5FE68F56">
      <w:start w:val="1"/>
      <w:numFmt w:val="decimal"/>
      <w:lvlText w:val="%8)"/>
      <w:lvlJc w:val="left"/>
      <w:pPr>
        <w:ind w:left="1080" w:hanging="360"/>
      </w:pPr>
    </w:lvl>
    <w:lvl w:ilvl="8" w:tplc="4B5A3D38">
      <w:start w:val="1"/>
      <w:numFmt w:val="decimal"/>
      <w:lvlText w:val="%9)"/>
      <w:lvlJc w:val="left"/>
      <w:pPr>
        <w:ind w:left="1080" w:hanging="360"/>
      </w:pPr>
    </w:lvl>
  </w:abstractNum>
  <w:abstractNum w:abstractNumId="5" w15:restartNumberingAfterBreak="0">
    <w:nsid w:val="19A50DC1"/>
    <w:multiLevelType w:val="hybridMultilevel"/>
    <w:tmpl w:val="B5C62368"/>
    <w:lvl w:ilvl="0" w:tplc="AE4C4902">
      <w:start w:val="1"/>
      <w:numFmt w:val="decimal"/>
      <w:lvlText w:val="%1)"/>
      <w:lvlJc w:val="left"/>
      <w:pPr>
        <w:ind w:left="720" w:hanging="360"/>
      </w:pPr>
    </w:lvl>
    <w:lvl w:ilvl="1" w:tplc="39F029D0">
      <w:start w:val="1"/>
      <w:numFmt w:val="decimal"/>
      <w:lvlText w:val="%2)"/>
      <w:lvlJc w:val="left"/>
      <w:pPr>
        <w:ind w:left="720" w:hanging="360"/>
      </w:pPr>
    </w:lvl>
    <w:lvl w:ilvl="2" w:tplc="6120676A">
      <w:start w:val="1"/>
      <w:numFmt w:val="decimal"/>
      <w:lvlText w:val="%3)"/>
      <w:lvlJc w:val="left"/>
      <w:pPr>
        <w:ind w:left="720" w:hanging="360"/>
      </w:pPr>
    </w:lvl>
    <w:lvl w:ilvl="3" w:tplc="ED321A4A">
      <w:start w:val="1"/>
      <w:numFmt w:val="decimal"/>
      <w:lvlText w:val="%4)"/>
      <w:lvlJc w:val="left"/>
      <w:pPr>
        <w:ind w:left="720" w:hanging="360"/>
      </w:pPr>
    </w:lvl>
    <w:lvl w:ilvl="4" w:tplc="DFD82096">
      <w:start w:val="1"/>
      <w:numFmt w:val="decimal"/>
      <w:lvlText w:val="%5)"/>
      <w:lvlJc w:val="left"/>
      <w:pPr>
        <w:ind w:left="720" w:hanging="360"/>
      </w:pPr>
    </w:lvl>
    <w:lvl w:ilvl="5" w:tplc="9CDE74C0">
      <w:start w:val="1"/>
      <w:numFmt w:val="decimal"/>
      <w:lvlText w:val="%6)"/>
      <w:lvlJc w:val="left"/>
      <w:pPr>
        <w:ind w:left="720" w:hanging="360"/>
      </w:pPr>
    </w:lvl>
    <w:lvl w:ilvl="6" w:tplc="43988214">
      <w:start w:val="1"/>
      <w:numFmt w:val="decimal"/>
      <w:lvlText w:val="%7)"/>
      <w:lvlJc w:val="left"/>
      <w:pPr>
        <w:ind w:left="720" w:hanging="360"/>
      </w:pPr>
    </w:lvl>
    <w:lvl w:ilvl="7" w:tplc="DB246FE6">
      <w:start w:val="1"/>
      <w:numFmt w:val="decimal"/>
      <w:lvlText w:val="%8)"/>
      <w:lvlJc w:val="left"/>
      <w:pPr>
        <w:ind w:left="720" w:hanging="360"/>
      </w:pPr>
    </w:lvl>
    <w:lvl w:ilvl="8" w:tplc="48B24ADE">
      <w:start w:val="1"/>
      <w:numFmt w:val="decimal"/>
      <w:lvlText w:val="%9)"/>
      <w:lvlJc w:val="left"/>
      <w:pPr>
        <w:ind w:left="720" w:hanging="360"/>
      </w:pPr>
    </w:lvl>
  </w:abstractNum>
  <w:abstractNum w:abstractNumId="6" w15:restartNumberingAfterBreak="0">
    <w:nsid w:val="30C41D37"/>
    <w:multiLevelType w:val="hybridMultilevel"/>
    <w:tmpl w:val="54C8EA86"/>
    <w:lvl w:ilvl="0" w:tplc="60563D5C">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247B43"/>
    <w:multiLevelType w:val="hybridMultilevel"/>
    <w:tmpl w:val="1DAA558C"/>
    <w:lvl w:ilvl="0" w:tplc="700E3064">
      <w:start w:val="1"/>
      <w:numFmt w:val="decimal"/>
      <w:lvlText w:val="%1)"/>
      <w:lvlJc w:val="left"/>
      <w:pPr>
        <w:ind w:left="1080" w:hanging="360"/>
      </w:pPr>
    </w:lvl>
    <w:lvl w:ilvl="1" w:tplc="B5180C70">
      <w:start w:val="1"/>
      <w:numFmt w:val="decimal"/>
      <w:lvlText w:val="%2)"/>
      <w:lvlJc w:val="left"/>
      <w:pPr>
        <w:ind w:left="1080" w:hanging="360"/>
      </w:pPr>
    </w:lvl>
    <w:lvl w:ilvl="2" w:tplc="96C0E638">
      <w:start w:val="1"/>
      <w:numFmt w:val="decimal"/>
      <w:lvlText w:val="%3)"/>
      <w:lvlJc w:val="left"/>
      <w:pPr>
        <w:ind w:left="1080" w:hanging="360"/>
      </w:pPr>
    </w:lvl>
    <w:lvl w:ilvl="3" w:tplc="8B18B65A">
      <w:start w:val="1"/>
      <w:numFmt w:val="decimal"/>
      <w:lvlText w:val="%4)"/>
      <w:lvlJc w:val="left"/>
      <w:pPr>
        <w:ind w:left="1080" w:hanging="360"/>
      </w:pPr>
    </w:lvl>
    <w:lvl w:ilvl="4" w:tplc="1D025EC2">
      <w:start w:val="1"/>
      <w:numFmt w:val="decimal"/>
      <w:lvlText w:val="%5)"/>
      <w:lvlJc w:val="left"/>
      <w:pPr>
        <w:ind w:left="1080" w:hanging="360"/>
      </w:pPr>
    </w:lvl>
    <w:lvl w:ilvl="5" w:tplc="D1600866">
      <w:start w:val="1"/>
      <w:numFmt w:val="decimal"/>
      <w:lvlText w:val="%6)"/>
      <w:lvlJc w:val="left"/>
      <w:pPr>
        <w:ind w:left="1080" w:hanging="360"/>
      </w:pPr>
    </w:lvl>
    <w:lvl w:ilvl="6" w:tplc="7024A302">
      <w:start w:val="1"/>
      <w:numFmt w:val="decimal"/>
      <w:lvlText w:val="%7)"/>
      <w:lvlJc w:val="left"/>
      <w:pPr>
        <w:ind w:left="1080" w:hanging="360"/>
      </w:pPr>
    </w:lvl>
    <w:lvl w:ilvl="7" w:tplc="FC5E5CB4">
      <w:start w:val="1"/>
      <w:numFmt w:val="decimal"/>
      <w:lvlText w:val="%8)"/>
      <w:lvlJc w:val="left"/>
      <w:pPr>
        <w:ind w:left="1080" w:hanging="360"/>
      </w:pPr>
    </w:lvl>
    <w:lvl w:ilvl="8" w:tplc="F80434D2">
      <w:start w:val="1"/>
      <w:numFmt w:val="decimal"/>
      <w:lvlText w:val="%9)"/>
      <w:lvlJc w:val="left"/>
      <w:pPr>
        <w:ind w:left="1080" w:hanging="360"/>
      </w:pPr>
    </w:lvl>
  </w:abstractNum>
  <w:abstractNum w:abstractNumId="8" w15:restartNumberingAfterBreak="0">
    <w:nsid w:val="454953BE"/>
    <w:multiLevelType w:val="hybridMultilevel"/>
    <w:tmpl w:val="C31C8622"/>
    <w:lvl w:ilvl="0" w:tplc="3EBAEFA0">
      <w:start w:val="1"/>
      <w:numFmt w:val="decimal"/>
      <w:lvlText w:val="%1)"/>
      <w:lvlJc w:val="left"/>
      <w:pPr>
        <w:ind w:left="1080" w:hanging="360"/>
      </w:pPr>
    </w:lvl>
    <w:lvl w:ilvl="1" w:tplc="74D6B96E">
      <w:start w:val="1"/>
      <w:numFmt w:val="decimal"/>
      <w:lvlText w:val="%2)"/>
      <w:lvlJc w:val="left"/>
      <w:pPr>
        <w:ind w:left="1080" w:hanging="360"/>
      </w:pPr>
    </w:lvl>
    <w:lvl w:ilvl="2" w:tplc="5F70D1FC">
      <w:start w:val="1"/>
      <w:numFmt w:val="decimal"/>
      <w:lvlText w:val="%3)"/>
      <w:lvlJc w:val="left"/>
      <w:pPr>
        <w:ind w:left="1080" w:hanging="360"/>
      </w:pPr>
    </w:lvl>
    <w:lvl w:ilvl="3" w:tplc="4A38B85C">
      <w:start w:val="1"/>
      <w:numFmt w:val="decimal"/>
      <w:lvlText w:val="%4)"/>
      <w:lvlJc w:val="left"/>
      <w:pPr>
        <w:ind w:left="1080" w:hanging="360"/>
      </w:pPr>
    </w:lvl>
    <w:lvl w:ilvl="4" w:tplc="172C778E">
      <w:start w:val="1"/>
      <w:numFmt w:val="decimal"/>
      <w:lvlText w:val="%5)"/>
      <w:lvlJc w:val="left"/>
      <w:pPr>
        <w:ind w:left="1080" w:hanging="360"/>
      </w:pPr>
    </w:lvl>
    <w:lvl w:ilvl="5" w:tplc="1B8E8598">
      <w:start w:val="1"/>
      <w:numFmt w:val="decimal"/>
      <w:lvlText w:val="%6)"/>
      <w:lvlJc w:val="left"/>
      <w:pPr>
        <w:ind w:left="1080" w:hanging="360"/>
      </w:pPr>
    </w:lvl>
    <w:lvl w:ilvl="6" w:tplc="86DAEAAC">
      <w:start w:val="1"/>
      <w:numFmt w:val="decimal"/>
      <w:lvlText w:val="%7)"/>
      <w:lvlJc w:val="left"/>
      <w:pPr>
        <w:ind w:left="1080" w:hanging="360"/>
      </w:pPr>
    </w:lvl>
    <w:lvl w:ilvl="7" w:tplc="8ED287AA">
      <w:start w:val="1"/>
      <w:numFmt w:val="decimal"/>
      <w:lvlText w:val="%8)"/>
      <w:lvlJc w:val="left"/>
      <w:pPr>
        <w:ind w:left="1080" w:hanging="360"/>
      </w:pPr>
    </w:lvl>
    <w:lvl w:ilvl="8" w:tplc="130049EE">
      <w:start w:val="1"/>
      <w:numFmt w:val="decimal"/>
      <w:lvlText w:val="%9)"/>
      <w:lvlJc w:val="left"/>
      <w:pPr>
        <w:ind w:left="1080" w:hanging="360"/>
      </w:pPr>
    </w:lvl>
  </w:abstractNum>
  <w:abstractNum w:abstractNumId="9" w15:restartNumberingAfterBreak="0">
    <w:nsid w:val="49A5029B"/>
    <w:multiLevelType w:val="hybridMultilevel"/>
    <w:tmpl w:val="285CCF2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A723D5E"/>
    <w:multiLevelType w:val="hybridMultilevel"/>
    <w:tmpl w:val="059455DC"/>
    <w:lvl w:ilvl="0" w:tplc="563CC8CA">
      <w:start w:val="1"/>
      <w:numFmt w:val="decimal"/>
      <w:lvlText w:val="%1)"/>
      <w:lvlJc w:val="left"/>
      <w:pPr>
        <w:ind w:left="1080" w:hanging="360"/>
      </w:pPr>
    </w:lvl>
    <w:lvl w:ilvl="1" w:tplc="6A802960">
      <w:start w:val="1"/>
      <w:numFmt w:val="decimal"/>
      <w:lvlText w:val="%2)"/>
      <w:lvlJc w:val="left"/>
      <w:pPr>
        <w:ind w:left="1080" w:hanging="360"/>
      </w:pPr>
    </w:lvl>
    <w:lvl w:ilvl="2" w:tplc="96025662">
      <w:start w:val="1"/>
      <w:numFmt w:val="decimal"/>
      <w:lvlText w:val="%3)"/>
      <w:lvlJc w:val="left"/>
      <w:pPr>
        <w:ind w:left="1080" w:hanging="360"/>
      </w:pPr>
    </w:lvl>
    <w:lvl w:ilvl="3" w:tplc="5F48BE8C">
      <w:start w:val="1"/>
      <w:numFmt w:val="decimal"/>
      <w:lvlText w:val="%4)"/>
      <w:lvlJc w:val="left"/>
      <w:pPr>
        <w:ind w:left="1080" w:hanging="360"/>
      </w:pPr>
    </w:lvl>
    <w:lvl w:ilvl="4" w:tplc="774E7E68">
      <w:start w:val="1"/>
      <w:numFmt w:val="decimal"/>
      <w:lvlText w:val="%5)"/>
      <w:lvlJc w:val="left"/>
      <w:pPr>
        <w:ind w:left="1080" w:hanging="360"/>
      </w:pPr>
    </w:lvl>
    <w:lvl w:ilvl="5" w:tplc="DC9A7FE6">
      <w:start w:val="1"/>
      <w:numFmt w:val="decimal"/>
      <w:lvlText w:val="%6)"/>
      <w:lvlJc w:val="left"/>
      <w:pPr>
        <w:ind w:left="1080" w:hanging="360"/>
      </w:pPr>
    </w:lvl>
    <w:lvl w:ilvl="6" w:tplc="1FD82DBE">
      <w:start w:val="1"/>
      <w:numFmt w:val="decimal"/>
      <w:lvlText w:val="%7)"/>
      <w:lvlJc w:val="left"/>
      <w:pPr>
        <w:ind w:left="1080" w:hanging="360"/>
      </w:pPr>
    </w:lvl>
    <w:lvl w:ilvl="7" w:tplc="53C060DA">
      <w:start w:val="1"/>
      <w:numFmt w:val="decimal"/>
      <w:lvlText w:val="%8)"/>
      <w:lvlJc w:val="left"/>
      <w:pPr>
        <w:ind w:left="1080" w:hanging="360"/>
      </w:pPr>
    </w:lvl>
    <w:lvl w:ilvl="8" w:tplc="279836BA">
      <w:start w:val="1"/>
      <w:numFmt w:val="decimal"/>
      <w:lvlText w:val="%9)"/>
      <w:lvlJc w:val="left"/>
      <w:pPr>
        <w:ind w:left="1080" w:hanging="360"/>
      </w:pPr>
    </w:lvl>
  </w:abstractNum>
  <w:abstractNum w:abstractNumId="11" w15:restartNumberingAfterBreak="0">
    <w:nsid w:val="63917B0E"/>
    <w:multiLevelType w:val="hybridMultilevel"/>
    <w:tmpl w:val="DB0C0C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5AC3F40"/>
    <w:multiLevelType w:val="hybridMultilevel"/>
    <w:tmpl w:val="61FC7B94"/>
    <w:lvl w:ilvl="0" w:tplc="67BE6698">
      <w:start w:val="1"/>
      <w:numFmt w:val="decimal"/>
      <w:lvlText w:val="%1)"/>
      <w:lvlJc w:val="left"/>
      <w:pPr>
        <w:ind w:left="1080" w:hanging="360"/>
      </w:pPr>
    </w:lvl>
    <w:lvl w:ilvl="1" w:tplc="5C3619B0">
      <w:start w:val="1"/>
      <w:numFmt w:val="decimal"/>
      <w:lvlText w:val="%2)"/>
      <w:lvlJc w:val="left"/>
      <w:pPr>
        <w:ind w:left="1080" w:hanging="360"/>
      </w:pPr>
    </w:lvl>
    <w:lvl w:ilvl="2" w:tplc="DADCDF68">
      <w:start w:val="1"/>
      <w:numFmt w:val="decimal"/>
      <w:lvlText w:val="%3)"/>
      <w:lvlJc w:val="left"/>
      <w:pPr>
        <w:ind w:left="1080" w:hanging="360"/>
      </w:pPr>
    </w:lvl>
    <w:lvl w:ilvl="3" w:tplc="595812E4">
      <w:start w:val="1"/>
      <w:numFmt w:val="decimal"/>
      <w:lvlText w:val="%4)"/>
      <w:lvlJc w:val="left"/>
      <w:pPr>
        <w:ind w:left="1080" w:hanging="360"/>
      </w:pPr>
    </w:lvl>
    <w:lvl w:ilvl="4" w:tplc="03AE6B42">
      <w:start w:val="1"/>
      <w:numFmt w:val="decimal"/>
      <w:lvlText w:val="%5)"/>
      <w:lvlJc w:val="left"/>
      <w:pPr>
        <w:ind w:left="1080" w:hanging="360"/>
      </w:pPr>
    </w:lvl>
    <w:lvl w:ilvl="5" w:tplc="48BEF9BE">
      <w:start w:val="1"/>
      <w:numFmt w:val="decimal"/>
      <w:lvlText w:val="%6)"/>
      <w:lvlJc w:val="left"/>
      <w:pPr>
        <w:ind w:left="1080" w:hanging="360"/>
      </w:pPr>
    </w:lvl>
    <w:lvl w:ilvl="6" w:tplc="89C0EC4E">
      <w:start w:val="1"/>
      <w:numFmt w:val="decimal"/>
      <w:lvlText w:val="%7)"/>
      <w:lvlJc w:val="left"/>
      <w:pPr>
        <w:ind w:left="1080" w:hanging="360"/>
      </w:pPr>
    </w:lvl>
    <w:lvl w:ilvl="7" w:tplc="F9C6C35C">
      <w:start w:val="1"/>
      <w:numFmt w:val="decimal"/>
      <w:lvlText w:val="%8)"/>
      <w:lvlJc w:val="left"/>
      <w:pPr>
        <w:ind w:left="1080" w:hanging="360"/>
      </w:pPr>
    </w:lvl>
    <w:lvl w:ilvl="8" w:tplc="550C12B4">
      <w:start w:val="1"/>
      <w:numFmt w:val="decimal"/>
      <w:lvlText w:val="%9)"/>
      <w:lvlJc w:val="left"/>
      <w:pPr>
        <w:ind w:left="1080" w:hanging="360"/>
      </w:pPr>
    </w:lvl>
  </w:abstractNum>
  <w:abstractNum w:abstractNumId="13" w15:restartNumberingAfterBreak="0">
    <w:nsid w:val="70676DD7"/>
    <w:multiLevelType w:val="hybridMultilevel"/>
    <w:tmpl w:val="30546840"/>
    <w:lvl w:ilvl="0" w:tplc="C0F2A91E">
      <w:start w:val="1"/>
      <w:numFmt w:val="decimal"/>
      <w:lvlText w:val="%1)"/>
      <w:lvlJc w:val="left"/>
      <w:pPr>
        <w:ind w:left="1080" w:hanging="360"/>
      </w:pPr>
    </w:lvl>
    <w:lvl w:ilvl="1" w:tplc="74E059E0">
      <w:start w:val="1"/>
      <w:numFmt w:val="decimal"/>
      <w:lvlText w:val="%2)"/>
      <w:lvlJc w:val="left"/>
      <w:pPr>
        <w:ind w:left="1080" w:hanging="360"/>
      </w:pPr>
    </w:lvl>
    <w:lvl w:ilvl="2" w:tplc="7A967248">
      <w:start w:val="1"/>
      <w:numFmt w:val="decimal"/>
      <w:lvlText w:val="%3)"/>
      <w:lvlJc w:val="left"/>
      <w:pPr>
        <w:ind w:left="1080" w:hanging="360"/>
      </w:pPr>
    </w:lvl>
    <w:lvl w:ilvl="3" w:tplc="D490260E">
      <w:start w:val="1"/>
      <w:numFmt w:val="decimal"/>
      <w:lvlText w:val="%4)"/>
      <w:lvlJc w:val="left"/>
      <w:pPr>
        <w:ind w:left="1080" w:hanging="360"/>
      </w:pPr>
    </w:lvl>
    <w:lvl w:ilvl="4" w:tplc="3BB894CE">
      <w:start w:val="1"/>
      <w:numFmt w:val="decimal"/>
      <w:lvlText w:val="%5)"/>
      <w:lvlJc w:val="left"/>
      <w:pPr>
        <w:ind w:left="1080" w:hanging="360"/>
      </w:pPr>
    </w:lvl>
    <w:lvl w:ilvl="5" w:tplc="48E048CE">
      <w:start w:val="1"/>
      <w:numFmt w:val="decimal"/>
      <w:lvlText w:val="%6)"/>
      <w:lvlJc w:val="left"/>
      <w:pPr>
        <w:ind w:left="1080" w:hanging="360"/>
      </w:pPr>
    </w:lvl>
    <w:lvl w:ilvl="6" w:tplc="5CF6C198">
      <w:start w:val="1"/>
      <w:numFmt w:val="decimal"/>
      <w:lvlText w:val="%7)"/>
      <w:lvlJc w:val="left"/>
      <w:pPr>
        <w:ind w:left="1080" w:hanging="360"/>
      </w:pPr>
    </w:lvl>
    <w:lvl w:ilvl="7" w:tplc="5F049EBC">
      <w:start w:val="1"/>
      <w:numFmt w:val="decimal"/>
      <w:lvlText w:val="%8)"/>
      <w:lvlJc w:val="left"/>
      <w:pPr>
        <w:ind w:left="1080" w:hanging="360"/>
      </w:pPr>
    </w:lvl>
    <w:lvl w:ilvl="8" w:tplc="42EE34C8">
      <w:start w:val="1"/>
      <w:numFmt w:val="decimal"/>
      <w:lvlText w:val="%9)"/>
      <w:lvlJc w:val="left"/>
      <w:pPr>
        <w:ind w:left="1080" w:hanging="360"/>
      </w:pPr>
    </w:lvl>
  </w:abstractNum>
  <w:abstractNum w:abstractNumId="14" w15:restartNumberingAfterBreak="0">
    <w:nsid w:val="71AE76BE"/>
    <w:multiLevelType w:val="hybridMultilevel"/>
    <w:tmpl w:val="660AF0AA"/>
    <w:lvl w:ilvl="0" w:tplc="629A084E">
      <w:start w:val="1"/>
      <w:numFmt w:val="decimal"/>
      <w:lvlText w:val="%1)"/>
      <w:lvlJc w:val="left"/>
      <w:pPr>
        <w:ind w:left="1080" w:hanging="360"/>
      </w:pPr>
    </w:lvl>
    <w:lvl w:ilvl="1" w:tplc="12CEB0A0">
      <w:start w:val="1"/>
      <w:numFmt w:val="decimal"/>
      <w:lvlText w:val="%2)"/>
      <w:lvlJc w:val="left"/>
      <w:pPr>
        <w:ind w:left="1080" w:hanging="360"/>
      </w:pPr>
    </w:lvl>
    <w:lvl w:ilvl="2" w:tplc="78D2A3B4">
      <w:start w:val="1"/>
      <w:numFmt w:val="decimal"/>
      <w:lvlText w:val="%3)"/>
      <w:lvlJc w:val="left"/>
      <w:pPr>
        <w:ind w:left="1080" w:hanging="360"/>
      </w:pPr>
    </w:lvl>
    <w:lvl w:ilvl="3" w:tplc="E15E80F8">
      <w:start w:val="1"/>
      <w:numFmt w:val="decimal"/>
      <w:lvlText w:val="%4)"/>
      <w:lvlJc w:val="left"/>
      <w:pPr>
        <w:ind w:left="1080" w:hanging="360"/>
      </w:pPr>
    </w:lvl>
    <w:lvl w:ilvl="4" w:tplc="33D834D2">
      <w:start w:val="1"/>
      <w:numFmt w:val="decimal"/>
      <w:lvlText w:val="%5)"/>
      <w:lvlJc w:val="left"/>
      <w:pPr>
        <w:ind w:left="1080" w:hanging="360"/>
      </w:pPr>
    </w:lvl>
    <w:lvl w:ilvl="5" w:tplc="E3EEB66E">
      <w:start w:val="1"/>
      <w:numFmt w:val="decimal"/>
      <w:lvlText w:val="%6)"/>
      <w:lvlJc w:val="left"/>
      <w:pPr>
        <w:ind w:left="1080" w:hanging="360"/>
      </w:pPr>
    </w:lvl>
    <w:lvl w:ilvl="6" w:tplc="3128181E">
      <w:start w:val="1"/>
      <w:numFmt w:val="decimal"/>
      <w:lvlText w:val="%7)"/>
      <w:lvlJc w:val="left"/>
      <w:pPr>
        <w:ind w:left="1080" w:hanging="360"/>
      </w:pPr>
    </w:lvl>
    <w:lvl w:ilvl="7" w:tplc="B4E447D0">
      <w:start w:val="1"/>
      <w:numFmt w:val="decimal"/>
      <w:lvlText w:val="%8)"/>
      <w:lvlJc w:val="left"/>
      <w:pPr>
        <w:ind w:left="1080" w:hanging="360"/>
      </w:pPr>
    </w:lvl>
    <w:lvl w:ilvl="8" w:tplc="446C347C">
      <w:start w:val="1"/>
      <w:numFmt w:val="decimal"/>
      <w:lvlText w:val="%9)"/>
      <w:lvlJc w:val="left"/>
      <w:pPr>
        <w:ind w:left="1080" w:hanging="360"/>
      </w:pPr>
    </w:lvl>
  </w:abstractNum>
  <w:abstractNum w:abstractNumId="15" w15:restartNumberingAfterBreak="0">
    <w:nsid w:val="72A60DA8"/>
    <w:multiLevelType w:val="hybridMultilevel"/>
    <w:tmpl w:val="2DA2091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61B3225"/>
    <w:multiLevelType w:val="hybridMultilevel"/>
    <w:tmpl w:val="F210EB98"/>
    <w:lvl w:ilvl="0" w:tplc="CB40F8D0">
      <w:start w:val="1"/>
      <w:numFmt w:val="decimal"/>
      <w:lvlText w:val="%1)"/>
      <w:lvlJc w:val="left"/>
      <w:pPr>
        <w:ind w:left="1080" w:hanging="360"/>
      </w:pPr>
    </w:lvl>
    <w:lvl w:ilvl="1" w:tplc="0120644C">
      <w:start w:val="1"/>
      <w:numFmt w:val="decimal"/>
      <w:lvlText w:val="%2)"/>
      <w:lvlJc w:val="left"/>
      <w:pPr>
        <w:ind w:left="1080" w:hanging="360"/>
      </w:pPr>
    </w:lvl>
    <w:lvl w:ilvl="2" w:tplc="1A3AA41A">
      <w:start w:val="1"/>
      <w:numFmt w:val="decimal"/>
      <w:lvlText w:val="%3)"/>
      <w:lvlJc w:val="left"/>
      <w:pPr>
        <w:ind w:left="1080" w:hanging="360"/>
      </w:pPr>
    </w:lvl>
    <w:lvl w:ilvl="3" w:tplc="F2BCA410">
      <w:start w:val="1"/>
      <w:numFmt w:val="decimal"/>
      <w:lvlText w:val="%4)"/>
      <w:lvlJc w:val="left"/>
      <w:pPr>
        <w:ind w:left="1080" w:hanging="360"/>
      </w:pPr>
    </w:lvl>
    <w:lvl w:ilvl="4" w:tplc="A4643784">
      <w:start w:val="1"/>
      <w:numFmt w:val="decimal"/>
      <w:lvlText w:val="%5)"/>
      <w:lvlJc w:val="left"/>
      <w:pPr>
        <w:ind w:left="1080" w:hanging="360"/>
      </w:pPr>
    </w:lvl>
    <w:lvl w:ilvl="5" w:tplc="557A7C4E">
      <w:start w:val="1"/>
      <w:numFmt w:val="decimal"/>
      <w:lvlText w:val="%6)"/>
      <w:lvlJc w:val="left"/>
      <w:pPr>
        <w:ind w:left="1080" w:hanging="360"/>
      </w:pPr>
    </w:lvl>
    <w:lvl w:ilvl="6" w:tplc="4D9CD748">
      <w:start w:val="1"/>
      <w:numFmt w:val="decimal"/>
      <w:lvlText w:val="%7)"/>
      <w:lvlJc w:val="left"/>
      <w:pPr>
        <w:ind w:left="1080" w:hanging="360"/>
      </w:pPr>
    </w:lvl>
    <w:lvl w:ilvl="7" w:tplc="72A0D2C8">
      <w:start w:val="1"/>
      <w:numFmt w:val="decimal"/>
      <w:lvlText w:val="%8)"/>
      <w:lvlJc w:val="left"/>
      <w:pPr>
        <w:ind w:left="1080" w:hanging="360"/>
      </w:pPr>
    </w:lvl>
    <w:lvl w:ilvl="8" w:tplc="01B616BC">
      <w:start w:val="1"/>
      <w:numFmt w:val="decimal"/>
      <w:lvlText w:val="%9)"/>
      <w:lvlJc w:val="left"/>
      <w:pPr>
        <w:ind w:left="1080" w:hanging="360"/>
      </w:pPr>
    </w:lvl>
  </w:abstractNum>
  <w:num w:numId="1" w16cid:durableId="123425731">
    <w:abstractNumId w:val="3"/>
  </w:num>
  <w:num w:numId="2" w16cid:durableId="605036561">
    <w:abstractNumId w:val="0"/>
  </w:num>
  <w:num w:numId="3" w16cid:durableId="2140564460">
    <w:abstractNumId w:val="15"/>
  </w:num>
  <w:num w:numId="4" w16cid:durableId="1389718305">
    <w:abstractNumId w:val="1"/>
  </w:num>
  <w:num w:numId="5" w16cid:durableId="648052029">
    <w:abstractNumId w:val="9"/>
  </w:num>
  <w:num w:numId="6" w16cid:durableId="983461765">
    <w:abstractNumId w:val="11"/>
  </w:num>
  <w:num w:numId="7" w16cid:durableId="1146626308">
    <w:abstractNumId w:val="6"/>
  </w:num>
  <w:num w:numId="8" w16cid:durableId="144519078">
    <w:abstractNumId w:val="4"/>
  </w:num>
  <w:num w:numId="9" w16cid:durableId="1630354351">
    <w:abstractNumId w:val="14"/>
  </w:num>
  <w:num w:numId="10" w16cid:durableId="1897230942">
    <w:abstractNumId w:val="10"/>
  </w:num>
  <w:num w:numId="11" w16cid:durableId="1493252664">
    <w:abstractNumId w:val="7"/>
  </w:num>
  <w:num w:numId="12" w16cid:durableId="928122438">
    <w:abstractNumId w:val="13"/>
  </w:num>
  <w:num w:numId="13" w16cid:durableId="128404241">
    <w:abstractNumId w:val="2"/>
  </w:num>
  <w:num w:numId="14" w16cid:durableId="1594043959">
    <w:abstractNumId w:val="5"/>
  </w:num>
  <w:num w:numId="15" w16cid:durableId="88084389">
    <w:abstractNumId w:val="12"/>
  </w:num>
  <w:num w:numId="16" w16cid:durableId="1391730286">
    <w:abstractNumId w:val="16"/>
  </w:num>
  <w:num w:numId="17" w16cid:durableId="15277919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D0"/>
    <w:rsid w:val="00002AEB"/>
    <w:rsid w:val="00033319"/>
    <w:rsid w:val="0004569A"/>
    <w:rsid w:val="000645E8"/>
    <w:rsid w:val="000872DF"/>
    <w:rsid w:val="000955E2"/>
    <w:rsid w:val="000B735F"/>
    <w:rsid w:val="000C0017"/>
    <w:rsid w:val="00121E46"/>
    <w:rsid w:val="001416A8"/>
    <w:rsid w:val="00155B96"/>
    <w:rsid w:val="00165DC9"/>
    <w:rsid w:val="00170967"/>
    <w:rsid w:val="00180162"/>
    <w:rsid w:val="001C3584"/>
    <w:rsid w:val="001D58F0"/>
    <w:rsid w:val="00245A8B"/>
    <w:rsid w:val="00281BD6"/>
    <w:rsid w:val="002C77F5"/>
    <w:rsid w:val="002E40AC"/>
    <w:rsid w:val="00321ED9"/>
    <w:rsid w:val="00335F8B"/>
    <w:rsid w:val="00337DAB"/>
    <w:rsid w:val="00377290"/>
    <w:rsid w:val="003D28FE"/>
    <w:rsid w:val="003E6F73"/>
    <w:rsid w:val="004A3549"/>
    <w:rsid w:val="004B5F45"/>
    <w:rsid w:val="004E21AB"/>
    <w:rsid w:val="004F2940"/>
    <w:rsid w:val="004F2A20"/>
    <w:rsid w:val="0051513E"/>
    <w:rsid w:val="005229F9"/>
    <w:rsid w:val="005C4AD0"/>
    <w:rsid w:val="005F2E18"/>
    <w:rsid w:val="00614391"/>
    <w:rsid w:val="00623A9D"/>
    <w:rsid w:val="00671042"/>
    <w:rsid w:val="006C45EE"/>
    <w:rsid w:val="006D2EEF"/>
    <w:rsid w:val="006F5906"/>
    <w:rsid w:val="007165EB"/>
    <w:rsid w:val="00717D4D"/>
    <w:rsid w:val="00765554"/>
    <w:rsid w:val="00774A0F"/>
    <w:rsid w:val="00776276"/>
    <w:rsid w:val="0079484C"/>
    <w:rsid w:val="007D31EE"/>
    <w:rsid w:val="00816C33"/>
    <w:rsid w:val="00826DBC"/>
    <w:rsid w:val="008520C5"/>
    <w:rsid w:val="00895BF5"/>
    <w:rsid w:val="008964AE"/>
    <w:rsid w:val="00896A85"/>
    <w:rsid w:val="008C7EFD"/>
    <w:rsid w:val="008E4CA6"/>
    <w:rsid w:val="008E6B10"/>
    <w:rsid w:val="008F13FA"/>
    <w:rsid w:val="00911A1F"/>
    <w:rsid w:val="009129A1"/>
    <w:rsid w:val="0092753F"/>
    <w:rsid w:val="00955D7C"/>
    <w:rsid w:val="00965673"/>
    <w:rsid w:val="009768A8"/>
    <w:rsid w:val="009A53A0"/>
    <w:rsid w:val="009B0EAB"/>
    <w:rsid w:val="009B731D"/>
    <w:rsid w:val="009E6173"/>
    <w:rsid w:val="00A45A48"/>
    <w:rsid w:val="00A765F4"/>
    <w:rsid w:val="00A87F5D"/>
    <w:rsid w:val="00AA6903"/>
    <w:rsid w:val="00AB761C"/>
    <w:rsid w:val="00AC3AC8"/>
    <w:rsid w:val="00AE2B98"/>
    <w:rsid w:val="00AE34DC"/>
    <w:rsid w:val="00AE3D8F"/>
    <w:rsid w:val="00AF4F92"/>
    <w:rsid w:val="00AF5812"/>
    <w:rsid w:val="00B26985"/>
    <w:rsid w:val="00B53831"/>
    <w:rsid w:val="00B608FA"/>
    <w:rsid w:val="00B87473"/>
    <w:rsid w:val="00BA50F5"/>
    <w:rsid w:val="00C105CD"/>
    <w:rsid w:val="00C10E9D"/>
    <w:rsid w:val="00C14DA4"/>
    <w:rsid w:val="00C458FE"/>
    <w:rsid w:val="00C96FC3"/>
    <w:rsid w:val="00CA228B"/>
    <w:rsid w:val="00CD0386"/>
    <w:rsid w:val="00CF1933"/>
    <w:rsid w:val="00D13EBA"/>
    <w:rsid w:val="00D80659"/>
    <w:rsid w:val="00DB5425"/>
    <w:rsid w:val="00DD5632"/>
    <w:rsid w:val="00DE2F76"/>
    <w:rsid w:val="00E23984"/>
    <w:rsid w:val="00E51146"/>
    <w:rsid w:val="00E562A4"/>
    <w:rsid w:val="00E56F09"/>
    <w:rsid w:val="00EC097C"/>
    <w:rsid w:val="00EF016B"/>
    <w:rsid w:val="00F25264"/>
    <w:rsid w:val="00F57BFA"/>
    <w:rsid w:val="00F67DB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EF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AD0"/>
    <w:pPr>
      <w:spacing w:after="0" w:line="276" w:lineRule="auto"/>
    </w:pPr>
    <w:rPr>
      <w:rFonts w:eastAsia="SimSun"/>
      <w:kern w:val="0"/>
      <w:sz w:val="22"/>
      <w:szCs w:val="22"/>
      <w:lang w:val="en-NZ" w:eastAsia="en-US"/>
      <w14:ligatures w14:val="none"/>
    </w:rPr>
  </w:style>
  <w:style w:type="paragraph" w:styleId="Heading1">
    <w:name w:val="heading 1"/>
    <w:basedOn w:val="Normal"/>
    <w:next w:val="Normal"/>
    <w:link w:val="Heading1Char"/>
    <w:uiPriority w:val="9"/>
    <w:qFormat/>
    <w:rsid w:val="005C4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A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A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A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A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AD0"/>
    <w:rPr>
      <w:rFonts w:eastAsiaTheme="majorEastAsia" w:cstheme="majorBidi"/>
      <w:color w:val="272727" w:themeColor="text1" w:themeTint="D8"/>
    </w:rPr>
  </w:style>
  <w:style w:type="paragraph" w:styleId="Title">
    <w:name w:val="Title"/>
    <w:basedOn w:val="Normal"/>
    <w:next w:val="Normal"/>
    <w:link w:val="TitleChar"/>
    <w:uiPriority w:val="10"/>
    <w:qFormat/>
    <w:rsid w:val="005C4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AD0"/>
    <w:pPr>
      <w:spacing w:before="160"/>
      <w:jc w:val="center"/>
    </w:pPr>
    <w:rPr>
      <w:i/>
      <w:iCs/>
      <w:color w:val="404040" w:themeColor="text1" w:themeTint="BF"/>
    </w:rPr>
  </w:style>
  <w:style w:type="character" w:customStyle="1" w:styleId="QuoteChar">
    <w:name w:val="Quote Char"/>
    <w:basedOn w:val="DefaultParagraphFont"/>
    <w:link w:val="Quote"/>
    <w:uiPriority w:val="29"/>
    <w:rsid w:val="005C4AD0"/>
    <w:rPr>
      <w:i/>
      <w:iCs/>
      <w:color w:val="404040" w:themeColor="text1" w:themeTint="BF"/>
    </w:rPr>
  </w:style>
  <w:style w:type="paragraph" w:styleId="ListParagraph">
    <w:name w:val="List Paragraph"/>
    <w:basedOn w:val="Normal"/>
    <w:uiPriority w:val="34"/>
    <w:qFormat/>
    <w:rsid w:val="005C4AD0"/>
    <w:pPr>
      <w:ind w:left="720"/>
      <w:contextualSpacing/>
    </w:pPr>
  </w:style>
  <w:style w:type="character" w:styleId="IntenseEmphasis">
    <w:name w:val="Intense Emphasis"/>
    <w:basedOn w:val="DefaultParagraphFont"/>
    <w:uiPriority w:val="21"/>
    <w:qFormat/>
    <w:rsid w:val="005C4AD0"/>
    <w:rPr>
      <w:i/>
      <w:iCs/>
      <w:color w:val="0F4761" w:themeColor="accent1" w:themeShade="BF"/>
    </w:rPr>
  </w:style>
  <w:style w:type="paragraph" w:styleId="IntenseQuote">
    <w:name w:val="Intense Quote"/>
    <w:basedOn w:val="Normal"/>
    <w:next w:val="Normal"/>
    <w:link w:val="IntenseQuoteChar"/>
    <w:uiPriority w:val="30"/>
    <w:qFormat/>
    <w:rsid w:val="005C4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AD0"/>
    <w:rPr>
      <w:i/>
      <w:iCs/>
      <w:color w:val="0F4761" w:themeColor="accent1" w:themeShade="BF"/>
    </w:rPr>
  </w:style>
  <w:style w:type="character" w:styleId="IntenseReference">
    <w:name w:val="Intense Reference"/>
    <w:basedOn w:val="DefaultParagraphFont"/>
    <w:uiPriority w:val="32"/>
    <w:qFormat/>
    <w:rsid w:val="005C4AD0"/>
    <w:rPr>
      <w:b/>
      <w:bCs/>
      <w:smallCaps/>
      <w:color w:val="0F4761" w:themeColor="accent1" w:themeShade="BF"/>
      <w:spacing w:val="5"/>
    </w:rPr>
  </w:style>
  <w:style w:type="paragraph" w:styleId="CommentText">
    <w:name w:val="annotation text"/>
    <w:basedOn w:val="Normal"/>
    <w:link w:val="CommentTextChar"/>
    <w:uiPriority w:val="99"/>
    <w:unhideWhenUsed/>
    <w:rsid w:val="005C4AD0"/>
    <w:pPr>
      <w:spacing w:line="240" w:lineRule="auto"/>
    </w:pPr>
    <w:rPr>
      <w:sz w:val="20"/>
      <w:szCs w:val="20"/>
    </w:rPr>
  </w:style>
  <w:style w:type="character" w:customStyle="1" w:styleId="CommentTextChar">
    <w:name w:val="Comment Text Char"/>
    <w:basedOn w:val="DefaultParagraphFont"/>
    <w:link w:val="CommentText"/>
    <w:uiPriority w:val="99"/>
    <w:rsid w:val="005C4AD0"/>
    <w:rPr>
      <w:rFonts w:eastAsia="SimSun"/>
      <w:kern w:val="0"/>
      <w:sz w:val="20"/>
      <w:szCs w:val="20"/>
      <w:lang w:val="en-NZ" w:eastAsia="en-US"/>
      <w14:ligatures w14:val="none"/>
    </w:rPr>
  </w:style>
  <w:style w:type="paragraph" w:styleId="Header">
    <w:name w:val="header"/>
    <w:basedOn w:val="Normal"/>
    <w:link w:val="HeaderChar"/>
    <w:uiPriority w:val="99"/>
    <w:unhideWhenUsed/>
    <w:rsid w:val="005C4AD0"/>
    <w:pPr>
      <w:tabs>
        <w:tab w:val="center" w:pos="4513"/>
        <w:tab w:val="right" w:pos="9026"/>
      </w:tabs>
      <w:spacing w:line="240" w:lineRule="auto"/>
    </w:pPr>
  </w:style>
  <w:style w:type="character" w:customStyle="1" w:styleId="HeaderChar">
    <w:name w:val="Header Char"/>
    <w:basedOn w:val="DefaultParagraphFont"/>
    <w:link w:val="Header"/>
    <w:uiPriority w:val="99"/>
    <w:rsid w:val="005C4AD0"/>
    <w:rPr>
      <w:rFonts w:eastAsia="SimSun"/>
      <w:kern w:val="0"/>
      <w:sz w:val="22"/>
      <w:szCs w:val="22"/>
      <w:lang w:val="en-NZ" w:eastAsia="en-US"/>
      <w14:ligatures w14:val="none"/>
    </w:rPr>
  </w:style>
  <w:style w:type="paragraph" w:styleId="Footer">
    <w:name w:val="footer"/>
    <w:basedOn w:val="Normal"/>
    <w:link w:val="FooterChar"/>
    <w:uiPriority w:val="99"/>
    <w:unhideWhenUsed/>
    <w:rsid w:val="005C4AD0"/>
    <w:pPr>
      <w:tabs>
        <w:tab w:val="center" w:pos="4513"/>
        <w:tab w:val="right" w:pos="9026"/>
      </w:tabs>
      <w:spacing w:line="240" w:lineRule="auto"/>
    </w:pPr>
  </w:style>
  <w:style w:type="character" w:customStyle="1" w:styleId="FooterChar">
    <w:name w:val="Footer Char"/>
    <w:basedOn w:val="DefaultParagraphFont"/>
    <w:link w:val="Footer"/>
    <w:uiPriority w:val="99"/>
    <w:rsid w:val="005C4AD0"/>
    <w:rPr>
      <w:rFonts w:eastAsia="SimSun"/>
      <w:kern w:val="0"/>
      <w:sz w:val="22"/>
      <w:szCs w:val="22"/>
      <w:lang w:val="en-NZ" w:eastAsia="en-US"/>
      <w14:ligatures w14:val="none"/>
    </w:rPr>
  </w:style>
  <w:style w:type="paragraph" w:styleId="FootnoteText">
    <w:name w:val="footnote text"/>
    <w:basedOn w:val="Normal"/>
    <w:link w:val="FootnoteTextChar"/>
    <w:unhideWhenUsed/>
    <w:rsid w:val="005C4AD0"/>
    <w:pPr>
      <w:spacing w:line="240" w:lineRule="auto"/>
    </w:pPr>
    <w:rPr>
      <w:sz w:val="20"/>
      <w:szCs w:val="20"/>
    </w:rPr>
  </w:style>
  <w:style w:type="character" w:customStyle="1" w:styleId="FootnoteTextChar">
    <w:name w:val="Footnote Text Char"/>
    <w:basedOn w:val="DefaultParagraphFont"/>
    <w:link w:val="FootnoteText"/>
    <w:uiPriority w:val="99"/>
    <w:semiHidden/>
    <w:rsid w:val="005C4AD0"/>
    <w:rPr>
      <w:rFonts w:eastAsia="SimSun"/>
      <w:kern w:val="0"/>
      <w:sz w:val="20"/>
      <w:szCs w:val="20"/>
      <w:lang w:val="en-NZ" w:eastAsia="en-US"/>
      <w14:ligatures w14:val="none"/>
    </w:rPr>
  </w:style>
  <w:style w:type="character" w:styleId="FootnoteReference">
    <w:name w:val="footnote reference"/>
    <w:basedOn w:val="DefaultParagraphFont"/>
    <w:unhideWhenUsed/>
    <w:rsid w:val="005C4AD0"/>
    <w:rPr>
      <w:vertAlign w:val="superscript"/>
    </w:rPr>
  </w:style>
  <w:style w:type="character" w:styleId="CommentReference">
    <w:name w:val="annotation reference"/>
    <w:basedOn w:val="DefaultParagraphFont"/>
    <w:uiPriority w:val="99"/>
    <w:semiHidden/>
    <w:unhideWhenUsed/>
    <w:rsid w:val="005C4AD0"/>
    <w:rPr>
      <w:sz w:val="16"/>
      <w:szCs w:val="16"/>
    </w:rPr>
  </w:style>
  <w:style w:type="paragraph" w:styleId="CommentSubject">
    <w:name w:val="annotation subject"/>
    <w:basedOn w:val="CommentText"/>
    <w:next w:val="CommentText"/>
    <w:link w:val="CommentSubjectChar"/>
    <w:uiPriority w:val="99"/>
    <w:semiHidden/>
    <w:unhideWhenUsed/>
    <w:rsid w:val="005C4AD0"/>
    <w:rPr>
      <w:b/>
      <w:bCs/>
    </w:rPr>
  </w:style>
  <w:style w:type="character" w:customStyle="1" w:styleId="CommentSubjectChar">
    <w:name w:val="Comment Subject Char"/>
    <w:basedOn w:val="CommentTextChar"/>
    <w:link w:val="CommentSubject"/>
    <w:uiPriority w:val="99"/>
    <w:semiHidden/>
    <w:rsid w:val="005C4AD0"/>
    <w:rPr>
      <w:rFonts w:eastAsia="SimSun"/>
      <w:b/>
      <w:bCs/>
      <w:kern w:val="0"/>
      <w:sz w:val="20"/>
      <w:szCs w:val="20"/>
      <w:lang w:val="en-NZ" w:eastAsia="en-US"/>
      <w14:ligatures w14:val="none"/>
    </w:rPr>
  </w:style>
  <w:style w:type="paragraph" w:styleId="BalloonText">
    <w:name w:val="Balloon Text"/>
    <w:basedOn w:val="Normal"/>
    <w:link w:val="BalloonTextChar"/>
    <w:uiPriority w:val="99"/>
    <w:semiHidden/>
    <w:unhideWhenUsed/>
    <w:rsid w:val="005C4A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AD0"/>
    <w:rPr>
      <w:rFonts w:ascii="Segoe UI" w:eastAsia="SimSun" w:hAnsi="Segoe UI" w:cs="Segoe UI"/>
      <w:kern w:val="0"/>
      <w:sz w:val="18"/>
      <w:szCs w:val="18"/>
      <w:lang w:val="en-NZ" w:eastAsia="en-US"/>
      <w14:ligatures w14:val="none"/>
    </w:rPr>
  </w:style>
  <w:style w:type="character" w:styleId="Hyperlink">
    <w:name w:val="Hyperlink"/>
    <w:basedOn w:val="DefaultParagraphFont"/>
    <w:uiPriority w:val="99"/>
    <w:unhideWhenUsed/>
    <w:rsid w:val="005C4AD0"/>
    <w:rPr>
      <w:color w:val="467886" w:themeColor="hyperlink"/>
      <w:u w:val="single"/>
    </w:rPr>
  </w:style>
  <w:style w:type="character" w:customStyle="1" w:styleId="NichtaufgelsteErwhnung1">
    <w:name w:val="Nicht aufgelöste Erwähnung1"/>
    <w:basedOn w:val="DefaultParagraphFont"/>
    <w:uiPriority w:val="99"/>
    <w:semiHidden/>
    <w:unhideWhenUsed/>
    <w:rsid w:val="005C4AD0"/>
    <w:rPr>
      <w:color w:val="605E5C"/>
      <w:shd w:val="clear" w:color="auto" w:fill="E1DFDD"/>
    </w:rPr>
  </w:style>
  <w:style w:type="paragraph" w:styleId="Caption">
    <w:name w:val="caption"/>
    <w:basedOn w:val="Normal"/>
    <w:next w:val="Normal"/>
    <w:uiPriority w:val="35"/>
    <w:unhideWhenUsed/>
    <w:qFormat/>
    <w:rsid w:val="005C4AD0"/>
    <w:pPr>
      <w:spacing w:after="200" w:line="240" w:lineRule="auto"/>
    </w:pPr>
    <w:rPr>
      <w:i/>
      <w:iCs/>
      <w:color w:val="0E2841" w:themeColor="text2"/>
      <w:sz w:val="18"/>
      <w:szCs w:val="18"/>
    </w:rPr>
  </w:style>
  <w:style w:type="paragraph" w:styleId="Revision">
    <w:name w:val="Revision"/>
    <w:hidden/>
    <w:uiPriority w:val="99"/>
    <w:semiHidden/>
    <w:rsid w:val="005C4AD0"/>
    <w:pPr>
      <w:spacing w:after="0" w:line="240" w:lineRule="auto"/>
    </w:pPr>
    <w:rPr>
      <w:rFonts w:eastAsia="SimSun"/>
      <w:kern w:val="0"/>
      <w:sz w:val="22"/>
      <w:szCs w:val="22"/>
      <w:lang w:val="en-NZ" w:eastAsia="en-US"/>
      <w14:ligatures w14:val="none"/>
    </w:rPr>
  </w:style>
  <w:style w:type="character" w:styleId="UnresolvedMention">
    <w:name w:val="Unresolved Mention"/>
    <w:basedOn w:val="DefaultParagraphFont"/>
    <w:uiPriority w:val="99"/>
    <w:semiHidden/>
    <w:unhideWhenUsed/>
    <w:rsid w:val="005C4AD0"/>
    <w:rPr>
      <w:color w:val="605E5C"/>
      <w:shd w:val="clear" w:color="auto" w:fill="E1DFDD"/>
    </w:rPr>
  </w:style>
  <w:style w:type="character" w:customStyle="1" w:styleId="cf01">
    <w:name w:val="cf01"/>
    <w:basedOn w:val="DefaultParagraphFont"/>
    <w:rsid w:val="005C4AD0"/>
    <w:rPr>
      <w:rFonts w:ascii="Segoe UI" w:hAnsi="Segoe UI" w:cs="Segoe UI" w:hint="default"/>
      <w:color w:val="211D1E"/>
      <w:sz w:val="18"/>
      <w:szCs w:val="18"/>
    </w:rPr>
  </w:style>
  <w:style w:type="character" w:customStyle="1" w:styleId="cf11">
    <w:name w:val="cf11"/>
    <w:basedOn w:val="DefaultParagraphFont"/>
    <w:rsid w:val="005C4AD0"/>
    <w:rPr>
      <w:rFonts w:ascii="Segoe UI" w:hAnsi="Segoe UI" w:cs="Segoe UI" w:hint="default"/>
      <w:color w:val="211D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F7899-2BBB-4A20-B349-D79C6A58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2408</Words>
  <Characters>13729</Characters>
  <Application>Microsoft Office Word</Application>
  <DocSecurity>0</DocSecurity>
  <Lines>114</Lines>
  <Paragraphs>32</Paragraphs>
  <ScaleCrop>false</ScaleCrop>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2025-01-14T15:27:00Z</dcterms:created>
  <dcterms:modified xsi:type="dcterms:W3CDTF">2025-01-16T09:48:00Z</dcterms:modified>
</cp:coreProperties>
</file>