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8A57E31" w:rsidR="00523376" w:rsidRDefault="1544968F" w:rsidP="1BB3D813">
      <w:pPr>
        <w:pStyle w:val="Title"/>
      </w:pPr>
      <w:r>
        <w:t>Appendix A</w:t>
      </w:r>
    </w:p>
    <w:p w14:paraId="57BE9EDF" w14:textId="21F19902" w:rsidR="30486CB0" w:rsidRDefault="30486CB0" w:rsidP="60238DB8">
      <w:r>
        <w:t xml:space="preserve">Chronology of the early Neolithic phases after Watkins </w:t>
      </w:r>
      <w:r w:rsidR="156D68D0">
        <w:t>(</w:t>
      </w:r>
      <w:r>
        <w:t>2023</w:t>
      </w:r>
      <w:r w:rsidR="31A68A77">
        <w:t>, 6)</w:t>
      </w:r>
      <w:r w:rsidR="29D36A95">
        <w:t xml:space="preserve">, </w:t>
      </w:r>
      <w:r w:rsidR="772F876C">
        <w:t>Belfer-Cohen and Goring-Morris</w:t>
      </w:r>
      <w:r>
        <w:t xml:space="preserve"> </w:t>
      </w:r>
      <w:r w:rsidR="167DB883">
        <w:t>(2024, table 1)</w:t>
      </w:r>
      <w:r w:rsidR="3FC42882">
        <w:t>. Approximated absolute dates are as follows:</w:t>
      </w:r>
    </w:p>
    <w:p w14:paraId="08FAAC2C" w14:textId="6DB05B9E" w:rsidR="3FC42882" w:rsidRDefault="6C3594AB" w:rsidP="099C04D7">
      <w:pPr>
        <w:pStyle w:val="ListParagraph"/>
        <w:numPr>
          <w:ilvl w:val="0"/>
          <w:numId w:val="25"/>
        </w:numPr>
      </w:pPr>
      <w:r>
        <w:t xml:space="preserve">Late </w:t>
      </w:r>
      <w:r w:rsidR="3FC42882">
        <w:t>Epipalaeolithic 1</w:t>
      </w:r>
      <w:r w:rsidR="2BBC8134">
        <w:t>3</w:t>
      </w:r>
      <w:r w:rsidR="3FC42882">
        <w:t>000-9700 BC</w:t>
      </w:r>
    </w:p>
    <w:p w14:paraId="3465B765" w14:textId="260DE01C" w:rsidR="3FC42882" w:rsidRDefault="3FC42882" w:rsidP="099C04D7">
      <w:pPr>
        <w:pStyle w:val="ListParagraph"/>
        <w:numPr>
          <w:ilvl w:val="0"/>
          <w:numId w:val="25"/>
        </w:numPr>
      </w:pPr>
      <w:r>
        <w:t>Pre-Pottery Neolithic A (PPNA) 9</w:t>
      </w:r>
      <w:r w:rsidR="400B5466">
        <w:t>6</w:t>
      </w:r>
      <w:r>
        <w:t>00-8</w:t>
      </w:r>
      <w:r w:rsidR="261F725C">
        <w:t>8</w:t>
      </w:r>
      <w:r>
        <w:t>00 BC</w:t>
      </w:r>
    </w:p>
    <w:p w14:paraId="1D864165" w14:textId="51766718" w:rsidR="3FC42882" w:rsidRDefault="3FC42882" w:rsidP="099C04D7">
      <w:pPr>
        <w:pStyle w:val="ListParagraph"/>
        <w:numPr>
          <w:ilvl w:val="0"/>
          <w:numId w:val="25"/>
        </w:numPr>
      </w:pPr>
      <w:r>
        <w:t>Pre-Pottery Neolithic B (PPNB) 8</w:t>
      </w:r>
      <w:r w:rsidR="1CEA82BC">
        <w:t>8</w:t>
      </w:r>
      <w:r>
        <w:t>00-6900 BC</w:t>
      </w:r>
    </w:p>
    <w:p w14:paraId="37CD465F" w14:textId="3E67704C" w:rsidR="3FC42882" w:rsidRDefault="3FC42882" w:rsidP="099C04D7">
      <w:pPr>
        <w:pStyle w:val="ListParagraph"/>
        <w:numPr>
          <w:ilvl w:val="1"/>
          <w:numId w:val="25"/>
        </w:numPr>
      </w:pPr>
      <w:r>
        <w:t>Early Pre-Pottery Neolithic B (EPPNB) 8</w:t>
      </w:r>
      <w:r w:rsidR="0136B185">
        <w:t>8</w:t>
      </w:r>
      <w:r>
        <w:t>00-8200 BC</w:t>
      </w:r>
    </w:p>
    <w:p w14:paraId="5BC89A38" w14:textId="0E4CEDA2" w:rsidR="3FC42882" w:rsidRDefault="3FC42882" w:rsidP="099C04D7">
      <w:pPr>
        <w:pStyle w:val="ListParagraph"/>
        <w:numPr>
          <w:ilvl w:val="1"/>
          <w:numId w:val="25"/>
        </w:numPr>
      </w:pPr>
      <w:r>
        <w:t>Middle Pre-Pottery Neolithic B (MPPNB) 8200-7</w:t>
      </w:r>
      <w:r w:rsidR="21E43EEC">
        <w:t>6</w:t>
      </w:r>
      <w:r>
        <w:t>00 BC</w:t>
      </w:r>
    </w:p>
    <w:p w14:paraId="0DBCFEA2" w14:textId="48C77AFB" w:rsidR="3FC42882" w:rsidRDefault="3FC42882" w:rsidP="099C04D7">
      <w:pPr>
        <w:pStyle w:val="ListParagraph"/>
        <w:numPr>
          <w:ilvl w:val="1"/>
          <w:numId w:val="25"/>
        </w:numPr>
      </w:pPr>
      <w:r>
        <w:t>Late Pre-Pottery Neolithic B (LPPNB) 7</w:t>
      </w:r>
      <w:r w:rsidR="1B7DA888">
        <w:t>6</w:t>
      </w:r>
      <w:r>
        <w:t>00-6900 BC</w:t>
      </w:r>
    </w:p>
    <w:p w14:paraId="5FC5F3A7" w14:textId="6F008605" w:rsidR="3FC42882" w:rsidRDefault="3FC42882" w:rsidP="099C04D7">
      <w:pPr>
        <w:pStyle w:val="ListParagraph"/>
        <w:numPr>
          <w:ilvl w:val="0"/>
          <w:numId w:val="25"/>
        </w:numPr>
      </w:pPr>
      <w:r>
        <w:t>Pre-Pottery Neolithic C (PPNC) 6900-6</w:t>
      </w:r>
      <w:r w:rsidR="78C1DB1A">
        <w:t>4</w:t>
      </w:r>
      <w:r>
        <w:t>00 BC</w:t>
      </w:r>
    </w:p>
    <w:p w14:paraId="71AB5435" w14:textId="52EA56AD" w:rsidR="296D8DCC" w:rsidRDefault="296D8DCC" w:rsidP="11FF726F">
      <w:pPr>
        <w:pStyle w:val="ListParagraph"/>
        <w:numPr>
          <w:ilvl w:val="0"/>
          <w:numId w:val="25"/>
        </w:numPr>
      </w:pPr>
      <w:r>
        <w:t>Late Neolithic 6900-550</w:t>
      </w:r>
      <w:r w:rsidR="654FFE9E">
        <w:t>0</w:t>
      </w:r>
      <w:r>
        <w:t xml:space="preserve"> BC</w:t>
      </w:r>
    </w:p>
    <w:p w14:paraId="79A8CCD4" w14:textId="406A4BB7" w:rsidR="099C04D7" w:rsidRDefault="099C04D7" w:rsidP="099C04D7"/>
    <w:p w14:paraId="19DF93E7" w14:textId="0810516A" w:rsidR="1544968F" w:rsidRDefault="1544968F" w:rsidP="1BB3D813">
      <w:pPr>
        <w:pStyle w:val="Heading1"/>
      </w:pPr>
      <w:r w:rsidRPr="1BB3D813">
        <w:t>Figure 2</w:t>
      </w:r>
    </w:p>
    <w:p w14:paraId="436EDB7B" w14:textId="4CB9D83A" w:rsidR="1544968F" w:rsidRDefault="040D7C31" w:rsidP="60238DB8">
      <w:pPr>
        <w:pStyle w:val="ListParagraph"/>
        <w:numPr>
          <w:ilvl w:val="0"/>
          <w:numId w:val="26"/>
        </w:numPr>
      </w:pPr>
      <w:r w:rsidRPr="7157B830">
        <w:t>Göbekli Tepe</w:t>
      </w:r>
      <w:r w:rsidR="3E1E906C" w:rsidRPr="7157B830">
        <w:t xml:space="preserve"> — PPNA</w:t>
      </w:r>
      <w:r w:rsidR="78E69E4A" w:rsidRPr="7157B830">
        <w:t>-</w:t>
      </w:r>
      <w:r w:rsidR="3E1E906C" w:rsidRPr="7157B830">
        <w:t xml:space="preserve">EPPNB — </w:t>
      </w:r>
      <w:r w:rsidR="1544968F" w:rsidRPr="7157B830">
        <w:t>drawing: Schmidt 1997</w:t>
      </w:r>
      <w:r w:rsidR="02A5D9E0" w:rsidRPr="7157B830">
        <w:t xml:space="preserve">, </w:t>
      </w:r>
      <w:r w:rsidR="1544968F" w:rsidRPr="7157B830">
        <w:t>8</w:t>
      </w:r>
      <w:r w:rsidR="34E1DD34" w:rsidRPr="7157B830">
        <w:t>;</w:t>
      </w:r>
      <w:r w:rsidR="1544968F" w:rsidRPr="7157B830">
        <w:t xml:space="preserve"> photo: Peters and Schmidt 2004</w:t>
      </w:r>
      <w:r w:rsidR="7F79AB3A" w:rsidRPr="7157B830">
        <w:t xml:space="preserve">, </w:t>
      </w:r>
      <w:r w:rsidR="1544968F" w:rsidRPr="7157B830">
        <w:t xml:space="preserve">200 </w:t>
      </w:r>
    </w:p>
    <w:p w14:paraId="6FC27254" w14:textId="70CD467C" w:rsidR="1544968F" w:rsidRDefault="5ECC1DD3" w:rsidP="60238DB8">
      <w:pPr>
        <w:pStyle w:val="ListParagraph"/>
        <w:numPr>
          <w:ilvl w:val="0"/>
          <w:numId w:val="26"/>
        </w:numPr>
      </w:pPr>
      <w:r w:rsidRPr="60238DB8">
        <w:t xml:space="preserve">Sayburç — PPNA (?) — </w:t>
      </w:r>
      <w:r w:rsidR="1544968F" w:rsidRPr="60238DB8">
        <w:t>Özdoğan 2022</w:t>
      </w:r>
    </w:p>
    <w:p w14:paraId="483AB115" w14:textId="2540D32E" w:rsidR="1544968F" w:rsidRDefault="040D7C31" w:rsidP="60238DB8">
      <w:pPr>
        <w:pStyle w:val="ListParagraph"/>
        <w:numPr>
          <w:ilvl w:val="0"/>
          <w:numId w:val="26"/>
        </w:numPr>
      </w:pPr>
      <w:r w:rsidRPr="7157B830">
        <w:t>Göbekli Tepe</w:t>
      </w:r>
      <w:r w:rsidR="6E13D2F8" w:rsidRPr="7157B830">
        <w:t xml:space="preserve"> — PPNA</w:t>
      </w:r>
      <w:r w:rsidR="73E5E89E" w:rsidRPr="7157B830">
        <w:t>-</w:t>
      </w:r>
      <w:r w:rsidR="6E13D2F8" w:rsidRPr="7157B830">
        <w:t xml:space="preserve">EPPNB — </w:t>
      </w:r>
      <w:r w:rsidR="1544968F" w:rsidRPr="7157B830">
        <w:t>Peters and Schmidt 2004</w:t>
      </w:r>
      <w:r w:rsidR="40C3F05C" w:rsidRPr="7157B830">
        <w:t xml:space="preserve">, </w:t>
      </w:r>
      <w:r w:rsidR="1544968F" w:rsidRPr="7157B830">
        <w:t xml:space="preserve">190 </w:t>
      </w:r>
    </w:p>
    <w:p w14:paraId="7287D5C6" w14:textId="7D0928D0" w:rsidR="1544968F" w:rsidRDefault="379D4468" w:rsidP="60238DB8">
      <w:pPr>
        <w:pStyle w:val="ListParagraph"/>
        <w:numPr>
          <w:ilvl w:val="0"/>
          <w:numId w:val="26"/>
        </w:numPr>
      </w:pPr>
      <w:r w:rsidRPr="7157B830">
        <w:t>Göbekli Tepe</w:t>
      </w:r>
      <w:r w:rsidR="725EFC3C" w:rsidRPr="7157B830">
        <w:t xml:space="preserve"> — PPNA</w:t>
      </w:r>
      <w:r w:rsidR="1E49E836" w:rsidRPr="7157B830">
        <w:t>-</w:t>
      </w:r>
      <w:r w:rsidR="725EFC3C" w:rsidRPr="7157B830">
        <w:t xml:space="preserve">EPPNB — </w:t>
      </w:r>
      <w:r w:rsidR="1544968F" w:rsidRPr="7157B830">
        <w:t>Schmidt 2012</w:t>
      </w:r>
      <w:r w:rsidR="461530B8" w:rsidRPr="7157B830">
        <w:t xml:space="preserve">, </w:t>
      </w:r>
      <w:r w:rsidR="1544968F" w:rsidRPr="7157B830">
        <w:t xml:space="preserve">88 </w:t>
      </w:r>
    </w:p>
    <w:p w14:paraId="11496049" w14:textId="6934CA65" w:rsidR="1544968F" w:rsidRDefault="4ACEDAFD" w:rsidP="60238DB8">
      <w:pPr>
        <w:pStyle w:val="ListParagraph"/>
        <w:numPr>
          <w:ilvl w:val="0"/>
          <w:numId w:val="26"/>
        </w:numPr>
      </w:pPr>
      <w:r w:rsidRPr="7157B830">
        <w:t>Göbekli Tepe</w:t>
      </w:r>
      <w:r w:rsidR="1245D8DF" w:rsidRPr="7157B830">
        <w:t xml:space="preserve"> — PPNA</w:t>
      </w:r>
      <w:r w:rsidR="274A3A90" w:rsidRPr="7157B830">
        <w:t>-</w:t>
      </w:r>
      <w:r w:rsidR="1245D8DF" w:rsidRPr="7157B830">
        <w:t xml:space="preserve">EPPNB — </w:t>
      </w:r>
      <w:r w:rsidR="1544968F" w:rsidRPr="7157B830">
        <w:t>Peters and Schmidt 2004</w:t>
      </w:r>
      <w:r w:rsidR="648159DD" w:rsidRPr="7157B830">
        <w:t xml:space="preserve">, </w:t>
      </w:r>
      <w:r w:rsidR="1544968F" w:rsidRPr="7157B830">
        <w:t xml:space="preserve">201 </w:t>
      </w:r>
    </w:p>
    <w:p w14:paraId="755553A2" w14:textId="6CE7FFA6" w:rsidR="1BB3D813" w:rsidRDefault="13CD684F" w:rsidP="1BB3D813">
      <w:pPr>
        <w:pStyle w:val="ListParagraph"/>
        <w:numPr>
          <w:ilvl w:val="0"/>
          <w:numId w:val="26"/>
        </w:numPr>
      </w:pPr>
      <w:r w:rsidRPr="60238DB8">
        <w:t xml:space="preserve">Tell ‘Abr 3 </w:t>
      </w:r>
      <w:r w:rsidR="5854B1C2" w:rsidRPr="60238DB8">
        <w:t xml:space="preserve">— </w:t>
      </w:r>
      <w:r w:rsidR="1544968F" w:rsidRPr="60238DB8">
        <w:t>Yartah 2013</w:t>
      </w:r>
      <w:r w:rsidR="4DF46799" w:rsidRPr="60238DB8">
        <w:t xml:space="preserve">, </w:t>
      </w:r>
      <w:r w:rsidR="1544968F" w:rsidRPr="60238DB8">
        <w:t>140</w:t>
      </w:r>
      <w:r w:rsidR="330279F9" w:rsidRPr="60238DB8">
        <w:t xml:space="preserve"> and 167</w:t>
      </w:r>
    </w:p>
    <w:p w14:paraId="020C5B3F" w14:textId="07552CD6" w:rsidR="1BB3D813" w:rsidRDefault="1544968F" w:rsidP="0E1B8CC9">
      <w:pPr>
        <w:pStyle w:val="Heading1"/>
      </w:pPr>
      <w:r>
        <w:t>Figure 3</w:t>
      </w:r>
    </w:p>
    <w:p w14:paraId="239CB7AF" w14:textId="5C91621D" w:rsidR="1BB3D813" w:rsidRDefault="0254165E" w:rsidP="60238DB8">
      <w:pPr>
        <w:pStyle w:val="ListParagraph"/>
        <w:numPr>
          <w:ilvl w:val="0"/>
          <w:numId w:val="30"/>
        </w:numPr>
      </w:pPr>
      <w:r w:rsidRPr="7157B830">
        <w:t>Göbekli Tepe</w:t>
      </w:r>
      <w:r w:rsidR="12DC2D20" w:rsidRPr="7157B830">
        <w:t xml:space="preserve"> </w:t>
      </w:r>
      <w:r w:rsidR="762232D1" w:rsidRPr="7157B830">
        <w:t>—</w:t>
      </w:r>
      <w:r w:rsidR="03ECBE18" w:rsidRPr="7157B830">
        <w:t xml:space="preserve"> </w:t>
      </w:r>
      <w:r w:rsidR="33F8CD77" w:rsidRPr="7157B830">
        <w:t>PPNA</w:t>
      </w:r>
      <w:r w:rsidR="43B5556A" w:rsidRPr="7157B830">
        <w:t>-</w:t>
      </w:r>
      <w:r w:rsidR="33F8CD77" w:rsidRPr="7157B830">
        <w:t>EPPNB —</w:t>
      </w:r>
      <w:r w:rsidR="03ECBE18" w:rsidRPr="7157B830">
        <w:t xml:space="preserve"> </w:t>
      </w:r>
      <w:r w:rsidR="2BB255F1" w:rsidRPr="7157B830">
        <w:t>Schmidt 2012, 255</w:t>
      </w:r>
      <w:r w:rsidR="7AA6B97B" w:rsidRPr="7157B830">
        <w:t xml:space="preserve"> </w:t>
      </w:r>
      <w:r w:rsidR="0D8232B6" w:rsidRPr="7157B830">
        <w:t>(</w:t>
      </w:r>
      <w:r w:rsidR="7AA6B97B" w:rsidRPr="7157B830">
        <w:t>D-DAI-IST-GT-2011-NB-7045</w:t>
      </w:r>
      <w:r w:rsidR="60EF5584" w:rsidRPr="7157B830">
        <w:t>)</w:t>
      </w:r>
    </w:p>
    <w:p w14:paraId="3E014A99" w14:textId="587079BA" w:rsidR="0E38D988" w:rsidRDefault="0E38D988" w:rsidP="60238DB8">
      <w:pPr>
        <w:pStyle w:val="ListParagraph"/>
        <w:numPr>
          <w:ilvl w:val="0"/>
          <w:numId w:val="30"/>
        </w:numPr>
      </w:pPr>
      <w:r>
        <w:t xml:space="preserve">Tell </w:t>
      </w:r>
      <w:r w:rsidR="69973D7B" w:rsidRPr="2FBB3E70">
        <w:rPr>
          <w:sz w:val="22"/>
          <w:szCs w:val="22"/>
          <w:lang w:val="en-GB"/>
        </w:rPr>
        <w:t>ʿ</w:t>
      </w:r>
      <w:r>
        <w:t>Abr 3</w:t>
      </w:r>
      <w:r w:rsidR="5C74D5A9">
        <w:t xml:space="preserve"> </w:t>
      </w:r>
      <w:r w:rsidR="019CE2EC">
        <w:t xml:space="preserve">— PPNA — </w:t>
      </w:r>
      <w:r w:rsidR="5C74D5A9">
        <w:t>Yartah 2013, fig185-3</w:t>
      </w:r>
    </w:p>
    <w:p w14:paraId="0881D30F" w14:textId="4DDDE309" w:rsidR="0E38D988" w:rsidRDefault="0E38D988" w:rsidP="60238DB8">
      <w:pPr>
        <w:pStyle w:val="ListParagraph"/>
        <w:numPr>
          <w:ilvl w:val="0"/>
          <w:numId w:val="30"/>
        </w:numPr>
      </w:pPr>
      <w:r>
        <w:t xml:space="preserve">Tell </w:t>
      </w:r>
      <w:r w:rsidR="7AEC7579" w:rsidRPr="2FBB3E70">
        <w:rPr>
          <w:sz w:val="22"/>
          <w:szCs w:val="22"/>
          <w:lang w:val="en-GB"/>
        </w:rPr>
        <w:t>ʿ</w:t>
      </w:r>
      <w:r>
        <w:t>Abr 3</w:t>
      </w:r>
      <w:r w:rsidR="6EED51E1">
        <w:t xml:space="preserve"> — PPNA — Yartah 2013, fig185-3</w:t>
      </w:r>
    </w:p>
    <w:p w14:paraId="7E0F9E25" w14:textId="48B78ED0" w:rsidR="0E38D988" w:rsidRPr="00B12752" w:rsidRDefault="2F00E1CF" w:rsidP="60238DB8">
      <w:pPr>
        <w:pStyle w:val="ListParagraph"/>
        <w:numPr>
          <w:ilvl w:val="0"/>
          <w:numId w:val="30"/>
        </w:numPr>
        <w:rPr>
          <w:lang w:val="it-IT"/>
        </w:rPr>
      </w:pPr>
      <w:r w:rsidRPr="0E1B8CC9">
        <w:rPr>
          <w:lang w:val="it-IT"/>
        </w:rPr>
        <w:t>Göbekli Tepe</w:t>
      </w:r>
      <w:r w:rsidR="0E38D988" w:rsidRPr="0E1B8CC9">
        <w:rPr>
          <w:lang w:val="it-IT"/>
        </w:rPr>
        <w:t xml:space="preserve"> </w:t>
      </w:r>
      <w:r w:rsidR="6BFD2716" w:rsidRPr="0E1B8CC9">
        <w:rPr>
          <w:lang w:val="it-IT"/>
        </w:rPr>
        <w:t>— PPNA</w:t>
      </w:r>
      <w:r w:rsidR="138B2A99" w:rsidRPr="0E1B8CC9">
        <w:rPr>
          <w:lang w:val="it-IT"/>
        </w:rPr>
        <w:t>-</w:t>
      </w:r>
      <w:r w:rsidR="6BFD2716" w:rsidRPr="0E1B8CC9">
        <w:rPr>
          <w:lang w:val="it-IT"/>
        </w:rPr>
        <w:t xml:space="preserve">EPPNB — </w:t>
      </w:r>
      <w:r w:rsidR="29873938" w:rsidRPr="0E1B8CC9">
        <w:rPr>
          <w:lang w:val="it-IT"/>
        </w:rPr>
        <w:t>Dietrich et al</w:t>
      </w:r>
      <w:r w:rsidR="49C0B7A7" w:rsidRPr="0E1B8CC9">
        <w:rPr>
          <w:lang w:val="it-IT"/>
        </w:rPr>
        <w:t>.</w:t>
      </w:r>
      <w:r w:rsidR="29873938" w:rsidRPr="0E1B8CC9">
        <w:rPr>
          <w:lang w:val="it-IT"/>
        </w:rPr>
        <w:t xml:space="preserve"> 2012, 685</w:t>
      </w:r>
      <w:r w:rsidR="01FF01B7" w:rsidRPr="0E1B8CC9">
        <w:rPr>
          <w:lang w:val="it-IT"/>
        </w:rPr>
        <w:t xml:space="preserve"> (D-DAI-IST-GT-2002-IW-00017)</w:t>
      </w:r>
    </w:p>
    <w:p w14:paraId="4A30DBF1" w14:textId="4B5B27BB" w:rsidR="2615DEC6" w:rsidRDefault="2615DEC6" w:rsidP="60238DB8">
      <w:pPr>
        <w:pStyle w:val="Heading1"/>
      </w:pPr>
      <w:r>
        <w:t xml:space="preserve">Figure </w:t>
      </w:r>
      <w:r w:rsidR="065B199C">
        <w:t>4</w:t>
      </w:r>
    </w:p>
    <w:p w14:paraId="1E94F51F" w14:textId="577CB682" w:rsidR="2584F7E0" w:rsidRDefault="2584F7E0" w:rsidP="099C04D7">
      <w:pPr>
        <w:pStyle w:val="ListParagraph"/>
        <w:numPr>
          <w:ilvl w:val="0"/>
          <w:numId w:val="29"/>
        </w:numPr>
      </w:pPr>
      <w:r w:rsidRPr="099C04D7">
        <w:t>Tell Qaramel — PPNA — Mazurowski and Kanjou 2012, 216</w:t>
      </w:r>
    </w:p>
    <w:p w14:paraId="36440004" w14:textId="3531F37E" w:rsidR="5F11B4AE" w:rsidRDefault="5F11B4AE" w:rsidP="60238DB8">
      <w:pPr>
        <w:pStyle w:val="ListParagraph"/>
        <w:numPr>
          <w:ilvl w:val="0"/>
          <w:numId w:val="29"/>
        </w:numPr>
      </w:pPr>
      <w:r>
        <w:t xml:space="preserve">Tell </w:t>
      </w:r>
      <w:r w:rsidR="62FB054B" w:rsidRPr="0E1B8CC9">
        <w:rPr>
          <w:sz w:val="22"/>
          <w:szCs w:val="22"/>
          <w:lang w:val="en-GB"/>
        </w:rPr>
        <w:t>ʿ</w:t>
      </w:r>
      <w:r>
        <w:t xml:space="preserve">Abr 3 — </w:t>
      </w:r>
      <w:r w:rsidR="0473C476">
        <w:t xml:space="preserve">TAB-N0-M11, </w:t>
      </w:r>
      <w:r>
        <w:t>PPNA — Yartah 2013,</w:t>
      </w:r>
      <w:r w:rsidR="2CDDAB17">
        <w:t xml:space="preserve"> 166</w:t>
      </w:r>
    </w:p>
    <w:p w14:paraId="16DFB411" w14:textId="7E0673B3" w:rsidR="5964918E" w:rsidRDefault="5964918E" w:rsidP="0E1B8CC9">
      <w:pPr>
        <w:pStyle w:val="Heading1"/>
      </w:pPr>
      <w:r>
        <w:t>Figure 5</w:t>
      </w:r>
    </w:p>
    <w:p w14:paraId="5EA56A70" w14:textId="51484F66" w:rsidR="5964918E" w:rsidRDefault="5964918E" w:rsidP="0E1B8CC9">
      <w:pPr>
        <w:pStyle w:val="ListParagraph"/>
        <w:numPr>
          <w:ilvl w:val="0"/>
          <w:numId w:val="24"/>
        </w:numPr>
      </w:pPr>
      <w:r w:rsidRPr="0E1B8CC9">
        <w:t>Jerf el-Ahmar — PPNA — Stordeur et al. 1997, 284</w:t>
      </w:r>
    </w:p>
    <w:p w14:paraId="651202F2" w14:textId="6DDBBDCE" w:rsidR="5964918E" w:rsidRDefault="5964918E" w:rsidP="0E1B8CC9">
      <w:pPr>
        <w:pStyle w:val="ListParagraph"/>
        <w:numPr>
          <w:ilvl w:val="0"/>
          <w:numId w:val="24"/>
        </w:numPr>
      </w:pPr>
      <w:r w:rsidRPr="0E1B8CC9">
        <w:t xml:space="preserve">Körtik Tepe — PPNA — drawing: Schmidt 2012, 178; photo: </w:t>
      </w:r>
      <w:r w:rsidRPr="0E1B8CC9">
        <w:rPr>
          <w:lang w:val="en-GB"/>
        </w:rPr>
        <w:t>Özkaya and Siddiq 2021</w:t>
      </w:r>
    </w:p>
    <w:p w14:paraId="22E0DB3C" w14:textId="293BE341" w:rsidR="2615DEC6" w:rsidRDefault="2615DEC6" w:rsidP="60238DB8">
      <w:pPr>
        <w:pStyle w:val="Heading1"/>
      </w:pPr>
      <w:r>
        <w:t>Figure 6</w:t>
      </w:r>
    </w:p>
    <w:p w14:paraId="7A9AFEF4" w14:textId="2CF75008" w:rsidR="60238DB8" w:rsidRDefault="2DE5366F" w:rsidP="0E1B8CC9">
      <w:pPr>
        <w:pStyle w:val="ListParagraph"/>
        <w:numPr>
          <w:ilvl w:val="0"/>
          <w:numId w:val="19"/>
        </w:numPr>
      </w:pPr>
      <w:r w:rsidRPr="0E1B8CC9">
        <w:lastRenderedPageBreak/>
        <w:t>Körtik Tepe — PPNA — Özkaya 2004, 598</w:t>
      </w:r>
    </w:p>
    <w:p w14:paraId="3AD95EEF" w14:textId="473014CE" w:rsidR="60238DB8" w:rsidRDefault="2DE5366F" w:rsidP="0E1B8CC9">
      <w:pPr>
        <w:pStyle w:val="ListParagraph"/>
        <w:numPr>
          <w:ilvl w:val="0"/>
          <w:numId w:val="19"/>
        </w:numPr>
      </w:pPr>
      <w:r w:rsidRPr="0E1B8CC9">
        <w:t>Körtik Tepe — PPNA — Özkaya and Coşkun 2011, 118</w:t>
      </w:r>
    </w:p>
    <w:p w14:paraId="070C9B8F" w14:textId="3BA45233" w:rsidR="60238DB8" w:rsidRDefault="2DE5366F" w:rsidP="0E1B8CC9">
      <w:pPr>
        <w:pStyle w:val="Heading1"/>
      </w:pPr>
      <w:r>
        <w:t>Figure 7</w:t>
      </w:r>
    </w:p>
    <w:p w14:paraId="06C934EE" w14:textId="690C9223" w:rsidR="2CE40289" w:rsidRDefault="2CE40289" w:rsidP="0E1B8CC9">
      <w:pPr>
        <w:pStyle w:val="ListParagraph"/>
        <w:numPr>
          <w:ilvl w:val="0"/>
          <w:numId w:val="16"/>
        </w:numPr>
      </w:pPr>
      <w:r w:rsidRPr="0E1B8CC9">
        <w:t>Jerf el-Ahmar — PPNA — Stordeur et al. 1997, 284</w:t>
      </w:r>
    </w:p>
    <w:p w14:paraId="33D4511E" w14:textId="2738C317" w:rsidR="2CE40289" w:rsidRDefault="2CE40289" w:rsidP="0E1B8CC9">
      <w:pPr>
        <w:pStyle w:val="ListParagraph"/>
        <w:numPr>
          <w:ilvl w:val="0"/>
          <w:numId w:val="16"/>
        </w:numPr>
      </w:pPr>
      <w:r w:rsidRPr="0E1B8CC9">
        <w:t>Jerf el-Ahmar — PPNA — Stordeur et al. 1997, 284</w:t>
      </w:r>
    </w:p>
    <w:p w14:paraId="68EB3375" w14:textId="0F8C4E2E" w:rsidR="2DE5366F" w:rsidRDefault="2DE5366F" w:rsidP="0E1B8CC9">
      <w:pPr>
        <w:pStyle w:val="Heading1"/>
      </w:pPr>
      <w:r>
        <w:t>Figure 8</w:t>
      </w:r>
    </w:p>
    <w:p w14:paraId="54A28480" w14:textId="324F61FB" w:rsidR="0C367522" w:rsidRDefault="0C367522" w:rsidP="0E1B8CC9">
      <w:pPr>
        <w:pStyle w:val="ListParagraph"/>
        <w:numPr>
          <w:ilvl w:val="0"/>
          <w:numId w:val="11"/>
        </w:numPr>
      </w:pPr>
      <w:r w:rsidRPr="0E1B8CC9">
        <w:t xml:space="preserve">Tell </w:t>
      </w:r>
      <w:r w:rsidRPr="0E1B8CC9">
        <w:rPr>
          <w:sz w:val="22"/>
          <w:szCs w:val="22"/>
          <w:lang w:val="en-GB"/>
        </w:rPr>
        <w:t>ʿ</w:t>
      </w:r>
      <w:r w:rsidRPr="0E1B8CC9">
        <w:t>Abr 3 — PPNA — Yartah 2013, 138</w:t>
      </w:r>
    </w:p>
    <w:p w14:paraId="02948F89" w14:textId="6ED61E76" w:rsidR="0C367522" w:rsidRDefault="0C367522" w:rsidP="0E1B8CC9">
      <w:pPr>
        <w:pStyle w:val="ListParagraph"/>
        <w:numPr>
          <w:ilvl w:val="0"/>
          <w:numId w:val="11"/>
        </w:numPr>
      </w:pPr>
      <w:r w:rsidRPr="0E1B8CC9">
        <w:t>Tell Qaramel — PPNA — Mazurowski and Kanjou 2012, 216</w:t>
      </w:r>
    </w:p>
    <w:p w14:paraId="55F1E0F3" w14:textId="7BA4E44D" w:rsidR="0C367522" w:rsidRDefault="0C367522" w:rsidP="0E1B8CC9">
      <w:pPr>
        <w:pStyle w:val="ListParagraph"/>
        <w:numPr>
          <w:ilvl w:val="0"/>
          <w:numId w:val="11"/>
        </w:numPr>
      </w:pPr>
      <w:r w:rsidRPr="0E1B8CC9">
        <w:t>Tell Qaramel — PPNA — Mazurowski and Kanjou 2012, 220</w:t>
      </w:r>
    </w:p>
    <w:p w14:paraId="26E96C92" w14:textId="53FBA19B" w:rsidR="0C367522" w:rsidRDefault="0C367522" w:rsidP="0E1B8CC9">
      <w:pPr>
        <w:pStyle w:val="ListParagraph"/>
        <w:numPr>
          <w:ilvl w:val="0"/>
          <w:numId w:val="11"/>
        </w:numPr>
      </w:pPr>
      <w:r w:rsidRPr="0E1B8CC9">
        <w:t xml:space="preserve">Tell </w:t>
      </w:r>
      <w:r w:rsidRPr="0E1B8CC9">
        <w:rPr>
          <w:sz w:val="22"/>
          <w:szCs w:val="22"/>
          <w:lang w:val="en-GB"/>
        </w:rPr>
        <w:t>ʿ</w:t>
      </w:r>
      <w:r w:rsidRPr="0E1B8CC9">
        <w:t>Abr 3 — PPNA — Yartah 2013, 167-169</w:t>
      </w:r>
    </w:p>
    <w:p w14:paraId="464F0081" w14:textId="65777DA6" w:rsidR="2DE5366F" w:rsidRDefault="2DE5366F" w:rsidP="0E1B8CC9">
      <w:pPr>
        <w:pStyle w:val="Heading1"/>
      </w:pPr>
      <w:r>
        <w:t>Figure 9</w:t>
      </w:r>
    </w:p>
    <w:p w14:paraId="3B4D012B" w14:textId="28FE4223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>Tell Qaramel — PPNA — Mazurowski and Kanjou 2012, 220</w:t>
      </w:r>
    </w:p>
    <w:p w14:paraId="1FA602CB" w14:textId="1AD284D4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>Tell Qaramel — PPNA — Mazurowski and Kanjou 2012, 216</w:t>
      </w:r>
    </w:p>
    <w:p w14:paraId="410DD273" w14:textId="5673CC4D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>Tell Qaramel — PPNA — Mazurowski and Kanjou 2012, 222</w:t>
      </w:r>
    </w:p>
    <w:p w14:paraId="00C2F4EB" w14:textId="5ECD8B2A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 xml:space="preserve">Tell </w:t>
      </w:r>
      <w:r w:rsidRPr="0E1B8CC9">
        <w:rPr>
          <w:sz w:val="22"/>
          <w:szCs w:val="22"/>
          <w:lang w:val="en-GB"/>
        </w:rPr>
        <w:t>ʿ</w:t>
      </w:r>
      <w:r w:rsidRPr="0E1B8CC9">
        <w:t>Abr 3 — PPNA — Yartah 2013, 183</w:t>
      </w:r>
    </w:p>
    <w:p w14:paraId="0ADB498E" w14:textId="1295A761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>Tell Qaramel — PPNA — Mazurowski and Kanjou 2012, 226</w:t>
      </w:r>
    </w:p>
    <w:p w14:paraId="0AB3405E" w14:textId="7C775357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>Tell Qaramel — PPNA — Mazurowski and Kanjou 2012, 216</w:t>
      </w:r>
    </w:p>
    <w:p w14:paraId="0E54069F" w14:textId="29DCB7D3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>Göbekli Tepe — PPNA-EPPNB — right: Schmidt 2012, 120; left: Peters and Schmidt 2004, 192</w:t>
      </w:r>
    </w:p>
    <w:p w14:paraId="7F2CF99F" w14:textId="47338AE0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>Nevalı Çori — PPNB — Hauptmann 1999, 44</w:t>
      </w:r>
    </w:p>
    <w:p w14:paraId="500B1B63" w14:textId="457799F5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>Körtik Tepe — PPNA — Siddiq et al. 2021, fig. 8</w:t>
      </w:r>
    </w:p>
    <w:p w14:paraId="35BFBFD7" w14:textId="312E02F0" w:rsidR="1EE6062C" w:rsidRDefault="1EE6062C" w:rsidP="0E1B8CC9">
      <w:pPr>
        <w:pStyle w:val="ListParagraph"/>
        <w:numPr>
          <w:ilvl w:val="0"/>
          <w:numId w:val="10"/>
        </w:numPr>
      </w:pPr>
      <w:r w:rsidRPr="0E1B8CC9">
        <w:t>Körtik Tepe — PPNA — Özkaya and Coşkun 2010, 100</w:t>
      </w:r>
    </w:p>
    <w:p w14:paraId="7E56819A" w14:textId="482E1B88" w:rsidR="0E1B8CC9" w:rsidRDefault="0E1B8CC9" w:rsidP="0E1B8CC9"/>
    <w:p w14:paraId="3FEA1012" w14:textId="2A7D30D7" w:rsidR="1544968F" w:rsidRDefault="1544968F" w:rsidP="1BB3D813">
      <w:pPr>
        <w:pStyle w:val="Title"/>
      </w:pPr>
      <w:r w:rsidRPr="11FF726F">
        <w:t>List of References</w:t>
      </w:r>
    </w:p>
    <w:p w14:paraId="07863815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Belfer-Cohen, Anna, and Nigel Goring-Morris. 2024. "“Something Old, Something New, Something Borrowed, Something Blue…” Ornaments in the Levantine Early Neolithic." </w:t>
      </w:r>
      <w:r w:rsidRPr="005C5B55">
        <w:rPr>
          <w:i/>
          <w:iCs/>
          <w:lang w:val="en-GB"/>
        </w:rPr>
        <w:t>Journal of Archaeological Science: Reports</w:t>
      </w:r>
      <w:r w:rsidRPr="005C5B55">
        <w:rPr>
          <w:lang w:val="en-GB"/>
        </w:rPr>
        <w:t xml:space="preserve"> 54:104442. https://doi.org/10.1016/j.jasrep.2024.104442.</w:t>
      </w:r>
    </w:p>
    <w:p w14:paraId="432227AA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Dietrich, Oliver, Manfred Heun, Jens Notroff, Klaus Schmidt, and Martin Zarnkow. 2012. "The Role of Cult and Feasting in the Emergence of Neolithic Communities. New Evidence from Göbekli Tepe, South-Eastern Turkey." </w:t>
      </w:r>
      <w:r w:rsidRPr="005C5B55">
        <w:rPr>
          <w:i/>
          <w:iCs/>
          <w:lang w:val="en-GB"/>
        </w:rPr>
        <w:t>Antiquity</w:t>
      </w:r>
      <w:r w:rsidRPr="005C5B55">
        <w:rPr>
          <w:lang w:val="en-GB"/>
        </w:rPr>
        <w:t xml:space="preserve"> 86 (333):674-695. </w:t>
      </w:r>
    </w:p>
    <w:p w14:paraId="10587AC7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Hauptmann, Harald. 1999. "The Urfa Region." In </w:t>
      </w:r>
      <w:r w:rsidRPr="005C5B55">
        <w:rPr>
          <w:i/>
          <w:iCs/>
          <w:lang w:val="en-GB"/>
        </w:rPr>
        <w:t>Neolithic in Turkey: The Cradle of Civilization: New Discoveries</w:t>
      </w:r>
      <w:r w:rsidRPr="005C5B55">
        <w:rPr>
          <w:lang w:val="en-GB"/>
        </w:rPr>
        <w:t>, edited by Mehmet Özdoğan and Nezih Başgelen, 65-86. Istanbul: Arkeoloji ve Sanat Yayınları.</w:t>
      </w:r>
    </w:p>
    <w:p w14:paraId="2D6AEBDA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lastRenderedPageBreak/>
        <w:t xml:space="preserve">Mazurowski, Ryszard Feliks, and Y. Kanjou, eds. 2012. </w:t>
      </w:r>
      <w:r w:rsidRPr="005C5B55">
        <w:rPr>
          <w:i/>
          <w:iCs/>
          <w:lang w:val="en-GB"/>
        </w:rPr>
        <w:t>Tell Qaramel 1999-2007. Protoneolithic and Early Pre-Pottery Neolithic Settlement in Northern Syria / Un Village Protonéolithique Et Préceramique En Syrie Du Nord</w:t>
      </w:r>
      <w:r w:rsidRPr="005C5B55">
        <w:rPr>
          <w:lang w:val="en-GB"/>
        </w:rPr>
        <w:t>. Warsaw: PCMA.</w:t>
      </w:r>
    </w:p>
    <w:p w14:paraId="79E6CF93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Özdoğan, Eylem. 2022. "The Sayburç Reliefs: A Narrative Scene from the Neolithic." </w:t>
      </w:r>
      <w:r w:rsidRPr="005C5B55">
        <w:rPr>
          <w:i/>
          <w:iCs/>
          <w:lang w:val="en-GB"/>
        </w:rPr>
        <w:t>Antiquity</w:t>
      </w:r>
      <w:r w:rsidRPr="005C5B55">
        <w:rPr>
          <w:lang w:val="en-GB"/>
        </w:rPr>
        <w:t xml:space="preserve"> 96 (390):1599-1605. https://doi.org/10.15184/aqy.2022.125.</w:t>
      </w:r>
    </w:p>
    <w:p w14:paraId="26B64240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Özkaya, Vecihi. 2004. "Körtik Tepe: An Early Aceramic Neolithic Site in the Upper Tigris Valley." In </w:t>
      </w:r>
      <w:r w:rsidRPr="005C5B55">
        <w:rPr>
          <w:i/>
          <w:iCs/>
          <w:lang w:val="en-GB"/>
        </w:rPr>
        <w:t>Andadolu’da Doğdu: 60. Yaşında Fahri Işık’a Armağan (Festschrift Für Fahri Işık Zum 60. Geburtstag)</w:t>
      </w:r>
      <w:r w:rsidRPr="005C5B55">
        <w:rPr>
          <w:lang w:val="en-GB"/>
        </w:rPr>
        <w:t>, edited by T.  Korkut, 585-599. Istanbul: Ege Yayınları.</w:t>
      </w:r>
    </w:p>
    <w:p w14:paraId="391850DD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Özkaya, Vecihi, and Aytaç Coşkun. 2011. "Körtik Tepe." In </w:t>
      </w:r>
      <w:r w:rsidRPr="005C5B55">
        <w:rPr>
          <w:i/>
          <w:iCs/>
          <w:lang w:val="en-GB"/>
        </w:rPr>
        <w:t>The Neolithic in Turkey - the Tigris Basin</w:t>
      </w:r>
      <w:r w:rsidRPr="005C5B55">
        <w:rPr>
          <w:lang w:val="en-GB"/>
        </w:rPr>
        <w:t>, edited by M. Özdoğan, Nezih Başgelen and P.  Kuniholm, 89-127. Istanbul: Archaeology and Art Publications.</w:t>
      </w:r>
    </w:p>
    <w:p w14:paraId="74E3104A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Peters, Joris, and Klaus Schmidt. 2004. "Animals in the Symbolic World of Pre-Pottery Neolithic Göbekli Tepe, South-Eastern Turkey: A Preliminary Assessment." </w:t>
      </w:r>
      <w:r w:rsidRPr="005C5B55">
        <w:rPr>
          <w:i/>
          <w:iCs/>
          <w:lang w:val="en-GB"/>
        </w:rPr>
        <w:t>Anthropozoologica</w:t>
      </w:r>
      <w:r w:rsidRPr="005C5B55">
        <w:rPr>
          <w:lang w:val="en-GB"/>
        </w:rPr>
        <w:t xml:space="preserve"> 39 (1):179-218. </w:t>
      </w:r>
    </w:p>
    <w:p w14:paraId="45F4D733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Schmidt, Klaus. 1997. "Snakes, Lions and Other Animals: The Urfa-Project 1997." </w:t>
      </w:r>
      <w:r w:rsidRPr="005C5B55">
        <w:rPr>
          <w:i/>
          <w:iCs/>
          <w:lang w:val="en-GB"/>
        </w:rPr>
        <w:t>Neo-Lithics</w:t>
      </w:r>
      <w:r w:rsidRPr="005C5B55">
        <w:rPr>
          <w:lang w:val="en-GB"/>
        </w:rPr>
        <w:t xml:space="preserve"> 3/97:8-9. </w:t>
      </w:r>
    </w:p>
    <w:p w14:paraId="5CF0A428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Schmidt, Klaus. 2012. </w:t>
      </w:r>
      <w:r w:rsidRPr="005C5B55">
        <w:rPr>
          <w:i/>
          <w:iCs/>
          <w:lang w:val="en-GB"/>
        </w:rPr>
        <w:t>Göbekli Tepe. A Stone Age Sanctuary in South-Eastern Anatolia</w:t>
      </w:r>
      <w:r w:rsidRPr="005C5B55">
        <w:rPr>
          <w:lang w:val="en-GB"/>
        </w:rPr>
        <w:t>. Translated by M. Wittwar. Berlin: ex oriente.</w:t>
      </w:r>
    </w:p>
    <w:p w14:paraId="16D66A33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Siddiq, Abu B., Feridun S. Şahin, and Vecihi Özkaya. 2021. "Local Trend of Symbolism at the Dawn of the Neolithic: The Painted Bone Plaquettes from Ppna Körtiktepe, Southeast Turkey." </w:t>
      </w:r>
      <w:r w:rsidRPr="005C5B55">
        <w:rPr>
          <w:i/>
          <w:iCs/>
          <w:lang w:val="en-GB"/>
        </w:rPr>
        <w:t>Archaeological Research in Asia</w:t>
      </w:r>
      <w:r w:rsidRPr="005C5B55">
        <w:rPr>
          <w:lang w:val="en-GB"/>
        </w:rPr>
        <w:t xml:space="preserve"> 26:100280. https://doi.org/10.1016/j.ara.2021.100280.</w:t>
      </w:r>
    </w:p>
    <w:p w14:paraId="3AB4EDEF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Stordeur, Danielle, Daniel Helmer, and George Willcox. 1997. "Jerf El Ahmar: Un Nouveau Site De L'horizon Ppna Sur Le Moyen Euphrate Syrien." </w:t>
      </w:r>
      <w:r w:rsidRPr="005C5B55">
        <w:rPr>
          <w:i/>
          <w:iCs/>
          <w:lang w:val="en-GB"/>
        </w:rPr>
        <w:t>Bulletin de la Société Préhistorique Française</w:t>
      </w:r>
      <w:r w:rsidRPr="005C5B55">
        <w:rPr>
          <w:lang w:val="en-GB"/>
        </w:rPr>
        <w:t xml:space="preserve"> 94 (2):282-285. </w:t>
      </w:r>
    </w:p>
    <w:p w14:paraId="4A18C7A2" w14:textId="77777777" w:rsidR="005C5B55" w:rsidRPr="005C5B55" w:rsidRDefault="005C5B55" w:rsidP="005C5B55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 xml:space="preserve">Watkins, Trevor. 2023. </w:t>
      </w:r>
      <w:r w:rsidRPr="005C5B55">
        <w:rPr>
          <w:i/>
          <w:iCs/>
          <w:lang w:val="en-GB"/>
        </w:rPr>
        <w:t>Becoming Neolithic: The Pivot of Human History</w:t>
      </w:r>
      <w:r w:rsidRPr="005C5B55">
        <w:rPr>
          <w:lang w:val="en-GB"/>
        </w:rPr>
        <w:t>. New York: Routledge.</w:t>
      </w:r>
    </w:p>
    <w:p w14:paraId="1D2B1119" w14:textId="6C47E9BB" w:rsidR="1BB3D813" w:rsidRPr="00AC00FD" w:rsidRDefault="005C5B55" w:rsidP="00AC00FD">
      <w:pPr>
        <w:spacing w:line="278" w:lineRule="auto"/>
        <w:ind w:left="567" w:hanging="567"/>
        <w:rPr>
          <w:lang w:val="en-GB"/>
        </w:rPr>
      </w:pPr>
      <w:r w:rsidRPr="005C5B55">
        <w:rPr>
          <w:lang w:val="en-GB"/>
        </w:rPr>
        <w:t>Yartah, Thaér. 2013. "Vie Quotidienne, Vie Communautaire Et Symbolique À Tell'abr 3–Syrie Du Nord: Données Nouvelles Et Nouvelles Réflexions Sur L’horizon Ppna Au Nord Du Levant 10 000-9 000 Bp, Volume I and I</w:t>
      </w:r>
      <w:r w:rsidR="00E16698">
        <w:rPr>
          <w:lang w:val="en-GB"/>
        </w:rPr>
        <w:t>I</w:t>
      </w:r>
      <w:r w:rsidRPr="005C5B55">
        <w:rPr>
          <w:lang w:val="en-GB"/>
        </w:rPr>
        <w:t>." PhD</w:t>
      </w:r>
      <w:r w:rsidR="00E16698">
        <w:rPr>
          <w:lang w:val="en-GB"/>
        </w:rPr>
        <w:t xml:space="preserve"> diss.</w:t>
      </w:r>
      <w:r w:rsidRPr="005C5B55">
        <w:rPr>
          <w:lang w:val="en-GB"/>
        </w:rPr>
        <w:t>, Université Lumière Lyon 2.</w:t>
      </w:r>
    </w:p>
    <w:sectPr w:rsidR="1BB3D813" w:rsidRPr="00AC0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448"/>
    <w:multiLevelType w:val="hybridMultilevel"/>
    <w:tmpl w:val="4E126E1E"/>
    <w:lvl w:ilvl="0" w:tplc="D1544006">
      <w:start w:val="1"/>
      <w:numFmt w:val="upperLetter"/>
      <w:lvlText w:val="%1)"/>
      <w:lvlJc w:val="left"/>
      <w:pPr>
        <w:ind w:left="720" w:hanging="360"/>
      </w:pPr>
    </w:lvl>
    <w:lvl w:ilvl="1" w:tplc="9DF8A1B6">
      <w:start w:val="1"/>
      <w:numFmt w:val="lowerLetter"/>
      <w:lvlText w:val="%2."/>
      <w:lvlJc w:val="left"/>
      <w:pPr>
        <w:ind w:left="1440" w:hanging="360"/>
      </w:pPr>
    </w:lvl>
    <w:lvl w:ilvl="2" w:tplc="4004395E">
      <w:start w:val="1"/>
      <w:numFmt w:val="lowerRoman"/>
      <w:lvlText w:val="%3."/>
      <w:lvlJc w:val="right"/>
      <w:pPr>
        <w:ind w:left="2160" w:hanging="180"/>
      </w:pPr>
    </w:lvl>
    <w:lvl w:ilvl="3" w:tplc="5D82D16E">
      <w:start w:val="1"/>
      <w:numFmt w:val="decimal"/>
      <w:lvlText w:val="%4."/>
      <w:lvlJc w:val="left"/>
      <w:pPr>
        <w:ind w:left="2880" w:hanging="360"/>
      </w:pPr>
    </w:lvl>
    <w:lvl w:ilvl="4" w:tplc="1BB4299E">
      <w:start w:val="1"/>
      <w:numFmt w:val="lowerLetter"/>
      <w:lvlText w:val="%5."/>
      <w:lvlJc w:val="left"/>
      <w:pPr>
        <w:ind w:left="3600" w:hanging="360"/>
      </w:pPr>
    </w:lvl>
    <w:lvl w:ilvl="5" w:tplc="1DEA0F30">
      <w:start w:val="1"/>
      <w:numFmt w:val="lowerRoman"/>
      <w:lvlText w:val="%6."/>
      <w:lvlJc w:val="right"/>
      <w:pPr>
        <w:ind w:left="4320" w:hanging="180"/>
      </w:pPr>
    </w:lvl>
    <w:lvl w:ilvl="6" w:tplc="0B6A271E">
      <w:start w:val="1"/>
      <w:numFmt w:val="decimal"/>
      <w:lvlText w:val="%7."/>
      <w:lvlJc w:val="left"/>
      <w:pPr>
        <w:ind w:left="5040" w:hanging="360"/>
      </w:pPr>
    </w:lvl>
    <w:lvl w:ilvl="7" w:tplc="27E626E2">
      <w:start w:val="1"/>
      <w:numFmt w:val="lowerLetter"/>
      <w:lvlText w:val="%8."/>
      <w:lvlJc w:val="left"/>
      <w:pPr>
        <w:ind w:left="5760" w:hanging="360"/>
      </w:pPr>
    </w:lvl>
    <w:lvl w:ilvl="8" w:tplc="1D2212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E71E"/>
    <w:multiLevelType w:val="hybridMultilevel"/>
    <w:tmpl w:val="3EAC9FDC"/>
    <w:lvl w:ilvl="0" w:tplc="3E06F4D6">
      <w:start w:val="1"/>
      <w:numFmt w:val="upperLetter"/>
      <w:lvlText w:val="%1)"/>
      <w:lvlJc w:val="left"/>
      <w:pPr>
        <w:ind w:left="720" w:hanging="360"/>
      </w:pPr>
    </w:lvl>
    <w:lvl w:ilvl="1" w:tplc="5CAEED76">
      <w:start w:val="1"/>
      <w:numFmt w:val="lowerLetter"/>
      <w:lvlText w:val="%2."/>
      <w:lvlJc w:val="left"/>
      <w:pPr>
        <w:ind w:left="1440" w:hanging="360"/>
      </w:pPr>
    </w:lvl>
    <w:lvl w:ilvl="2" w:tplc="7E6A2AF2">
      <w:start w:val="1"/>
      <w:numFmt w:val="lowerRoman"/>
      <w:lvlText w:val="%3."/>
      <w:lvlJc w:val="right"/>
      <w:pPr>
        <w:ind w:left="2160" w:hanging="180"/>
      </w:pPr>
    </w:lvl>
    <w:lvl w:ilvl="3" w:tplc="DD2A4A3C">
      <w:start w:val="1"/>
      <w:numFmt w:val="decimal"/>
      <w:lvlText w:val="%4."/>
      <w:lvlJc w:val="left"/>
      <w:pPr>
        <w:ind w:left="2880" w:hanging="360"/>
      </w:pPr>
    </w:lvl>
    <w:lvl w:ilvl="4" w:tplc="396C64F4">
      <w:start w:val="1"/>
      <w:numFmt w:val="lowerLetter"/>
      <w:lvlText w:val="%5."/>
      <w:lvlJc w:val="left"/>
      <w:pPr>
        <w:ind w:left="3600" w:hanging="360"/>
      </w:pPr>
    </w:lvl>
    <w:lvl w:ilvl="5" w:tplc="4782C900">
      <w:start w:val="1"/>
      <w:numFmt w:val="lowerRoman"/>
      <w:lvlText w:val="%6."/>
      <w:lvlJc w:val="right"/>
      <w:pPr>
        <w:ind w:left="4320" w:hanging="180"/>
      </w:pPr>
    </w:lvl>
    <w:lvl w:ilvl="6" w:tplc="A92C9A2A">
      <w:start w:val="1"/>
      <w:numFmt w:val="decimal"/>
      <w:lvlText w:val="%7."/>
      <w:lvlJc w:val="left"/>
      <w:pPr>
        <w:ind w:left="5040" w:hanging="360"/>
      </w:pPr>
    </w:lvl>
    <w:lvl w:ilvl="7" w:tplc="BFC44402">
      <w:start w:val="1"/>
      <w:numFmt w:val="lowerLetter"/>
      <w:lvlText w:val="%8."/>
      <w:lvlJc w:val="left"/>
      <w:pPr>
        <w:ind w:left="5760" w:hanging="360"/>
      </w:pPr>
    </w:lvl>
    <w:lvl w:ilvl="8" w:tplc="6AA83F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88C"/>
    <w:multiLevelType w:val="hybridMultilevel"/>
    <w:tmpl w:val="DAE62FC8"/>
    <w:lvl w:ilvl="0" w:tplc="85F0E96E">
      <w:start w:val="7"/>
      <w:numFmt w:val="upperLetter"/>
      <w:lvlText w:val="%1)"/>
      <w:lvlJc w:val="left"/>
      <w:pPr>
        <w:ind w:left="720" w:hanging="360"/>
      </w:pPr>
    </w:lvl>
    <w:lvl w:ilvl="1" w:tplc="C5A4C9F4">
      <w:start w:val="1"/>
      <w:numFmt w:val="lowerLetter"/>
      <w:lvlText w:val="%2."/>
      <w:lvlJc w:val="left"/>
      <w:pPr>
        <w:ind w:left="1440" w:hanging="360"/>
      </w:pPr>
    </w:lvl>
    <w:lvl w:ilvl="2" w:tplc="21D670F0">
      <w:start w:val="1"/>
      <w:numFmt w:val="lowerRoman"/>
      <w:lvlText w:val="%3."/>
      <w:lvlJc w:val="right"/>
      <w:pPr>
        <w:ind w:left="2160" w:hanging="180"/>
      </w:pPr>
    </w:lvl>
    <w:lvl w:ilvl="3" w:tplc="2C1EC9B2">
      <w:start w:val="1"/>
      <w:numFmt w:val="decimal"/>
      <w:lvlText w:val="%4."/>
      <w:lvlJc w:val="left"/>
      <w:pPr>
        <w:ind w:left="2880" w:hanging="360"/>
      </w:pPr>
    </w:lvl>
    <w:lvl w:ilvl="4" w:tplc="525C1D6E">
      <w:start w:val="1"/>
      <w:numFmt w:val="lowerLetter"/>
      <w:lvlText w:val="%5."/>
      <w:lvlJc w:val="left"/>
      <w:pPr>
        <w:ind w:left="3600" w:hanging="360"/>
      </w:pPr>
    </w:lvl>
    <w:lvl w:ilvl="5" w:tplc="6AA48D1A">
      <w:start w:val="1"/>
      <w:numFmt w:val="lowerRoman"/>
      <w:lvlText w:val="%6."/>
      <w:lvlJc w:val="right"/>
      <w:pPr>
        <w:ind w:left="4320" w:hanging="180"/>
      </w:pPr>
    </w:lvl>
    <w:lvl w:ilvl="6" w:tplc="9DC86FCE">
      <w:start w:val="1"/>
      <w:numFmt w:val="decimal"/>
      <w:lvlText w:val="%7."/>
      <w:lvlJc w:val="left"/>
      <w:pPr>
        <w:ind w:left="5040" w:hanging="360"/>
      </w:pPr>
    </w:lvl>
    <w:lvl w:ilvl="7" w:tplc="A13C0030">
      <w:start w:val="1"/>
      <w:numFmt w:val="lowerLetter"/>
      <w:lvlText w:val="%8."/>
      <w:lvlJc w:val="left"/>
      <w:pPr>
        <w:ind w:left="5760" w:hanging="360"/>
      </w:pPr>
    </w:lvl>
    <w:lvl w:ilvl="8" w:tplc="67E2DD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0546"/>
    <w:multiLevelType w:val="hybridMultilevel"/>
    <w:tmpl w:val="73143D44"/>
    <w:lvl w:ilvl="0" w:tplc="AEEABC00">
      <w:start w:val="5"/>
      <w:numFmt w:val="upperLetter"/>
      <w:lvlText w:val="%1)"/>
      <w:lvlJc w:val="left"/>
      <w:pPr>
        <w:ind w:left="720" w:hanging="360"/>
      </w:pPr>
    </w:lvl>
    <w:lvl w:ilvl="1" w:tplc="016C0E02">
      <w:start w:val="1"/>
      <w:numFmt w:val="lowerLetter"/>
      <w:lvlText w:val="%2."/>
      <w:lvlJc w:val="left"/>
      <w:pPr>
        <w:ind w:left="1440" w:hanging="360"/>
      </w:pPr>
    </w:lvl>
    <w:lvl w:ilvl="2" w:tplc="BE6820A8">
      <w:start w:val="1"/>
      <w:numFmt w:val="lowerRoman"/>
      <w:lvlText w:val="%3."/>
      <w:lvlJc w:val="right"/>
      <w:pPr>
        <w:ind w:left="2160" w:hanging="180"/>
      </w:pPr>
    </w:lvl>
    <w:lvl w:ilvl="3" w:tplc="3A9E194A">
      <w:start w:val="1"/>
      <w:numFmt w:val="decimal"/>
      <w:lvlText w:val="%4."/>
      <w:lvlJc w:val="left"/>
      <w:pPr>
        <w:ind w:left="2880" w:hanging="360"/>
      </w:pPr>
    </w:lvl>
    <w:lvl w:ilvl="4" w:tplc="A81849FA">
      <w:start w:val="1"/>
      <w:numFmt w:val="lowerLetter"/>
      <w:lvlText w:val="%5."/>
      <w:lvlJc w:val="left"/>
      <w:pPr>
        <w:ind w:left="3600" w:hanging="360"/>
      </w:pPr>
    </w:lvl>
    <w:lvl w:ilvl="5" w:tplc="70783114">
      <w:start w:val="1"/>
      <w:numFmt w:val="lowerRoman"/>
      <w:lvlText w:val="%6."/>
      <w:lvlJc w:val="right"/>
      <w:pPr>
        <w:ind w:left="4320" w:hanging="180"/>
      </w:pPr>
    </w:lvl>
    <w:lvl w:ilvl="6" w:tplc="59544D34">
      <w:start w:val="1"/>
      <w:numFmt w:val="decimal"/>
      <w:lvlText w:val="%7."/>
      <w:lvlJc w:val="left"/>
      <w:pPr>
        <w:ind w:left="5040" w:hanging="360"/>
      </w:pPr>
    </w:lvl>
    <w:lvl w:ilvl="7" w:tplc="4322FCE0">
      <w:start w:val="1"/>
      <w:numFmt w:val="lowerLetter"/>
      <w:lvlText w:val="%8."/>
      <w:lvlJc w:val="left"/>
      <w:pPr>
        <w:ind w:left="5760" w:hanging="360"/>
      </w:pPr>
    </w:lvl>
    <w:lvl w:ilvl="8" w:tplc="A06CE4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920F"/>
    <w:multiLevelType w:val="hybridMultilevel"/>
    <w:tmpl w:val="0F0CB05C"/>
    <w:lvl w:ilvl="0" w:tplc="4E800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4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08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E3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00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E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EA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8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66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C198"/>
    <w:multiLevelType w:val="hybridMultilevel"/>
    <w:tmpl w:val="99A850AC"/>
    <w:lvl w:ilvl="0" w:tplc="63C26B74">
      <w:start w:val="5"/>
      <w:numFmt w:val="upperLetter"/>
      <w:lvlText w:val="%1)"/>
      <w:lvlJc w:val="left"/>
      <w:pPr>
        <w:ind w:left="720" w:hanging="360"/>
      </w:pPr>
    </w:lvl>
    <w:lvl w:ilvl="1" w:tplc="AE7A2BC2">
      <w:start w:val="1"/>
      <w:numFmt w:val="lowerLetter"/>
      <w:lvlText w:val="%2."/>
      <w:lvlJc w:val="left"/>
      <w:pPr>
        <w:ind w:left="1440" w:hanging="360"/>
      </w:pPr>
    </w:lvl>
    <w:lvl w:ilvl="2" w:tplc="18C83780">
      <w:start w:val="1"/>
      <w:numFmt w:val="lowerRoman"/>
      <w:lvlText w:val="%3."/>
      <w:lvlJc w:val="right"/>
      <w:pPr>
        <w:ind w:left="2160" w:hanging="180"/>
      </w:pPr>
    </w:lvl>
    <w:lvl w:ilvl="3" w:tplc="97727898">
      <w:start w:val="1"/>
      <w:numFmt w:val="decimal"/>
      <w:lvlText w:val="%4."/>
      <w:lvlJc w:val="left"/>
      <w:pPr>
        <w:ind w:left="2880" w:hanging="360"/>
      </w:pPr>
    </w:lvl>
    <w:lvl w:ilvl="4" w:tplc="FD067FE2">
      <w:start w:val="1"/>
      <w:numFmt w:val="lowerLetter"/>
      <w:lvlText w:val="%5."/>
      <w:lvlJc w:val="left"/>
      <w:pPr>
        <w:ind w:left="3600" w:hanging="360"/>
      </w:pPr>
    </w:lvl>
    <w:lvl w:ilvl="5" w:tplc="7034E3B4">
      <w:start w:val="1"/>
      <w:numFmt w:val="lowerRoman"/>
      <w:lvlText w:val="%6."/>
      <w:lvlJc w:val="right"/>
      <w:pPr>
        <w:ind w:left="4320" w:hanging="180"/>
      </w:pPr>
    </w:lvl>
    <w:lvl w:ilvl="6" w:tplc="FBA8FC7C">
      <w:start w:val="1"/>
      <w:numFmt w:val="decimal"/>
      <w:lvlText w:val="%7."/>
      <w:lvlJc w:val="left"/>
      <w:pPr>
        <w:ind w:left="5040" w:hanging="360"/>
      </w:pPr>
    </w:lvl>
    <w:lvl w:ilvl="7" w:tplc="C2385FA6">
      <w:start w:val="1"/>
      <w:numFmt w:val="lowerLetter"/>
      <w:lvlText w:val="%8."/>
      <w:lvlJc w:val="left"/>
      <w:pPr>
        <w:ind w:left="5760" w:hanging="360"/>
      </w:pPr>
    </w:lvl>
    <w:lvl w:ilvl="8" w:tplc="B88434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D646"/>
    <w:multiLevelType w:val="hybridMultilevel"/>
    <w:tmpl w:val="4A8EBCE2"/>
    <w:lvl w:ilvl="0" w:tplc="D0D285D6">
      <w:start w:val="10"/>
      <w:numFmt w:val="upperLetter"/>
      <w:lvlText w:val="%1)"/>
      <w:lvlJc w:val="left"/>
      <w:pPr>
        <w:ind w:left="720" w:hanging="360"/>
      </w:pPr>
    </w:lvl>
    <w:lvl w:ilvl="1" w:tplc="CB54EB80">
      <w:start w:val="1"/>
      <w:numFmt w:val="lowerLetter"/>
      <w:lvlText w:val="%2."/>
      <w:lvlJc w:val="left"/>
      <w:pPr>
        <w:ind w:left="1440" w:hanging="360"/>
      </w:pPr>
    </w:lvl>
    <w:lvl w:ilvl="2" w:tplc="45F4EDFC">
      <w:start w:val="1"/>
      <w:numFmt w:val="lowerRoman"/>
      <w:lvlText w:val="%3."/>
      <w:lvlJc w:val="right"/>
      <w:pPr>
        <w:ind w:left="2160" w:hanging="180"/>
      </w:pPr>
    </w:lvl>
    <w:lvl w:ilvl="3" w:tplc="72F819C8">
      <w:start w:val="1"/>
      <w:numFmt w:val="decimal"/>
      <w:lvlText w:val="%4."/>
      <w:lvlJc w:val="left"/>
      <w:pPr>
        <w:ind w:left="2880" w:hanging="360"/>
      </w:pPr>
    </w:lvl>
    <w:lvl w:ilvl="4" w:tplc="4F68AFB4">
      <w:start w:val="1"/>
      <w:numFmt w:val="lowerLetter"/>
      <w:lvlText w:val="%5."/>
      <w:lvlJc w:val="left"/>
      <w:pPr>
        <w:ind w:left="3600" w:hanging="360"/>
      </w:pPr>
    </w:lvl>
    <w:lvl w:ilvl="5" w:tplc="436AA6AE">
      <w:start w:val="1"/>
      <w:numFmt w:val="lowerRoman"/>
      <w:lvlText w:val="%6."/>
      <w:lvlJc w:val="right"/>
      <w:pPr>
        <w:ind w:left="4320" w:hanging="180"/>
      </w:pPr>
    </w:lvl>
    <w:lvl w:ilvl="6" w:tplc="00BEBE7A">
      <w:start w:val="1"/>
      <w:numFmt w:val="decimal"/>
      <w:lvlText w:val="%7."/>
      <w:lvlJc w:val="left"/>
      <w:pPr>
        <w:ind w:left="5040" w:hanging="360"/>
      </w:pPr>
    </w:lvl>
    <w:lvl w:ilvl="7" w:tplc="D7B4B68C">
      <w:start w:val="1"/>
      <w:numFmt w:val="lowerLetter"/>
      <w:lvlText w:val="%8."/>
      <w:lvlJc w:val="left"/>
      <w:pPr>
        <w:ind w:left="5760" w:hanging="360"/>
      </w:pPr>
    </w:lvl>
    <w:lvl w:ilvl="8" w:tplc="9BEC13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E50E"/>
    <w:multiLevelType w:val="hybridMultilevel"/>
    <w:tmpl w:val="813C408C"/>
    <w:lvl w:ilvl="0" w:tplc="CD360568">
      <w:start w:val="8"/>
      <w:numFmt w:val="upperLetter"/>
      <w:lvlText w:val="%1)"/>
      <w:lvlJc w:val="left"/>
      <w:pPr>
        <w:ind w:left="720" w:hanging="360"/>
      </w:pPr>
    </w:lvl>
    <w:lvl w:ilvl="1" w:tplc="E1EA7AE6">
      <w:start w:val="1"/>
      <w:numFmt w:val="lowerLetter"/>
      <w:lvlText w:val="%2."/>
      <w:lvlJc w:val="left"/>
      <w:pPr>
        <w:ind w:left="1440" w:hanging="360"/>
      </w:pPr>
    </w:lvl>
    <w:lvl w:ilvl="2" w:tplc="4FE69B46">
      <w:start w:val="1"/>
      <w:numFmt w:val="lowerRoman"/>
      <w:lvlText w:val="%3."/>
      <w:lvlJc w:val="right"/>
      <w:pPr>
        <w:ind w:left="2160" w:hanging="180"/>
      </w:pPr>
    </w:lvl>
    <w:lvl w:ilvl="3" w:tplc="43743318">
      <w:start w:val="1"/>
      <w:numFmt w:val="decimal"/>
      <w:lvlText w:val="%4."/>
      <w:lvlJc w:val="left"/>
      <w:pPr>
        <w:ind w:left="2880" w:hanging="360"/>
      </w:pPr>
    </w:lvl>
    <w:lvl w:ilvl="4" w:tplc="A78C32A6">
      <w:start w:val="1"/>
      <w:numFmt w:val="lowerLetter"/>
      <w:lvlText w:val="%5."/>
      <w:lvlJc w:val="left"/>
      <w:pPr>
        <w:ind w:left="3600" w:hanging="360"/>
      </w:pPr>
    </w:lvl>
    <w:lvl w:ilvl="5" w:tplc="7BEA4338">
      <w:start w:val="1"/>
      <w:numFmt w:val="lowerRoman"/>
      <w:lvlText w:val="%6."/>
      <w:lvlJc w:val="right"/>
      <w:pPr>
        <w:ind w:left="4320" w:hanging="180"/>
      </w:pPr>
    </w:lvl>
    <w:lvl w:ilvl="6" w:tplc="15A6D23A">
      <w:start w:val="1"/>
      <w:numFmt w:val="decimal"/>
      <w:lvlText w:val="%7."/>
      <w:lvlJc w:val="left"/>
      <w:pPr>
        <w:ind w:left="5040" w:hanging="360"/>
      </w:pPr>
    </w:lvl>
    <w:lvl w:ilvl="7" w:tplc="7DAA8630">
      <w:start w:val="1"/>
      <w:numFmt w:val="lowerLetter"/>
      <w:lvlText w:val="%8."/>
      <w:lvlJc w:val="left"/>
      <w:pPr>
        <w:ind w:left="5760" w:hanging="360"/>
      </w:pPr>
    </w:lvl>
    <w:lvl w:ilvl="8" w:tplc="5D2267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7A9AA"/>
    <w:multiLevelType w:val="hybridMultilevel"/>
    <w:tmpl w:val="BE6237BC"/>
    <w:lvl w:ilvl="0" w:tplc="91447844">
      <w:start w:val="11"/>
      <w:numFmt w:val="upperLetter"/>
      <w:lvlText w:val="%1)"/>
      <w:lvlJc w:val="left"/>
      <w:pPr>
        <w:ind w:left="720" w:hanging="360"/>
      </w:pPr>
    </w:lvl>
    <w:lvl w:ilvl="1" w:tplc="65FCE1B8">
      <w:start w:val="1"/>
      <w:numFmt w:val="lowerLetter"/>
      <w:lvlText w:val="%2."/>
      <w:lvlJc w:val="left"/>
      <w:pPr>
        <w:ind w:left="1440" w:hanging="360"/>
      </w:pPr>
    </w:lvl>
    <w:lvl w:ilvl="2" w:tplc="0E681B94">
      <w:start w:val="1"/>
      <w:numFmt w:val="lowerRoman"/>
      <w:lvlText w:val="%3."/>
      <w:lvlJc w:val="right"/>
      <w:pPr>
        <w:ind w:left="2160" w:hanging="180"/>
      </w:pPr>
    </w:lvl>
    <w:lvl w:ilvl="3" w:tplc="6AD8804C">
      <w:start w:val="1"/>
      <w:numFmt w:val="decimal"/>
      <w:lvlText w:val="%4."/>
      <w:lvlJc w:val="left"/>
      <w:pPr>
        <w:ind w:left="2880" w:hanging="360"/>
      </w:pPr>
    </w:lvl>
    <w:lvl w:ilvl="4" w:tplc="47F8725A">
      <w:start w:val="1"/>
      <w:numFmt w:val="lowerLetter"/>
      <w:lvlText w:val="%5."/>
      <w:lvlJc w:val="left"/>
      <w:pPr>
        <w:ind w:left="3600" w:hanging="360"/>
      </w:pPr>
    </w:lvl>
    <w:lvl w:ilvl="5" w:tplc="7E22659A">
      <w:start w:val="1"/>
      <w:numFmt w:val="lowerRoman"/>
      <w:lvlText w:val="%6."/>
      <w:lvlJc w:val="right"/>
      <w:pPr>
        <w:ind w:left="4320" w:hanging="180"/>
      </w:pPr>
    </w:lvl>
    <w:lvl w:ilvl="6" w:tplc="59EA0104">
      <w:start w:val="1"/>
      <w:numFmt w:val="decimal"/>
      <w:lvlText w:val="%7."/>
      <w:lvlJc w:val="left"/>
      <w:pPr>
        <w:ind w:left="5040" w:hanging="360"/>
      </w:pPr>
    </w:lvl>
    <w:lvl w:ilvl="7" w:tplc="75F46E92">
      <w:start w:val="1"/>
      <w:numFmt w:val="lowerLetter"/>
      <w:lvlText w:val="%8."/>
      <w:lvlJc w:val="left"/>
      <w:pPr>
        <w:ind w:left="5760" w:hanging="360"/>
      </w:pPr>
    </w:lvl>
    <w:lvl w:ilvl="8" w:tplc="6478BE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03930"/>
    <w:multiLevelType w:val="hybridMultilevel"/>
    <w:tmpl w:val="EC562C98"/>
    <w:lvl w:ilvl="0" w:tplc="34F625F0">
      <w:start w:val="1"/>
      <w:numFmt w:val="upperLetter"/>
      <w:lvlText w:val="%1)"/>
      <w:lvlJc w:val="left"/>
      <w:pPr>
        <w:ind w:left="720" w:hanging="360"/>
      </w:pPr>
    </w:lvl>
    <w:lvl w:ilvl="1" w:tplc="F04EA9EE">
      <w:start w:val="1"/>
      <w:numFmt w:val="lowerLetter"/>
      <w:lvlText w:val="%2."/>
      <w:lvlJc w:val="left"/>
      <w:pPr>
        <w:ind w:left="1440" w:hanging="360"/>
      </w:pPr>
    </w:lvl>
    <w:lvl w:ilvl="2" w:tplc="A8FC6FD4">
      <w:start w:val="1"/>
      <w:numFmt w:val="lowerRoman"/>
      <w:lvlText w:val="%3."/>
      <w:lvlJc w:val="right"/>
      <w:pPr>
        <w:ind w:left="2160" w:hanging="180"/>
      </w:pPr>
    </w:lvl>
    <w:lvl w:ilvl="3" w:tplc="A3DE2C40">
      <w:start w:val="1"/>
      <w:numFmt w:val="decimal"/>
      <w:lvlText w:val="%4."/>
      <w:lvlJc w:val="left"/>
      <w:pPr>
        <w:ind w:left="2880" w:hanging="360"/>
      </w:pPr>
    </w:lvl>
    <w:lvl w:ilvl="4" w:tplc="1C66D284">
      <w:start w:val="1"/>
      <w:numFmt w:val="lowerLetter"/>
      <w:lvlText w:val="%5."/>
      <w:lvlJc w:val="left"/>
      <w:pPr>
        <w:ind w:left="3600" w:hanging="360"/>
      </w:pPr>
    </w:lvl>
    <w:lvl w:ilvl="5" w:tplc="8CE22028">
      <w:start w:val="1"/>
      <w:numFmt w:val="lowerRoman"/>
      <w:lvlText w:val="%6."/>
      <w:lvlJc w:val="right"/>
      <w:pPr>
        <w:ind w:left="4320" w:hanging="180"/>
      </w:pPr>
    </w:lvl>
    <w:lvl w:ilvl="6" w:tplc="0F582662">
      <w:start w:val="1"/>
      <w:numFmt w:val="decimal"/>
      <w:lvlText w:val="%7."/>
      <w:lvlJc w:val="left"/>
      <w:pPr>
        <w:ind w:left="5040" w:hanging="360"/>
      </w:pPr>
    </w:lvl>
    <w:lvl w:ilvl="7" w:tplc="01DEDA08">
      <w:start w:val="1"/>
      <w:numFmt w:val="lowerLetter"/>
      <w:lvlText w:val="%8."/>
      <w:lvlJc w:val="left"/>
      <w:pPr>
        <w:ind w:left="5760" w:hanging="360"/>
      </w:pPr>
    </w:lvl>
    <w:lvl w:ilvl="8" w:tplc="1F988E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93E"/>
    <w:multiLevelType w:val="hybridMultilevel"/>
    <w:tmpl w:val="4A924C14"/>
    <w:lvl w:ilvl="0" w:tplc="FDA67842">
      <w:start w:val="1"/>
      <w:numFmt w:val="upperLetter"/>
      <w:lvlText w:val="%1)"/>
      <w:lvlJc w:val="left"/>
      <w:pPr>
        <w:ind w:left="720" w:hanging="360"/>
      </w:pPr>
    </w:lvl>
    <w:lvl w:ilvl="1" w:tplc="0E58C812">
      <w:start w:val="1"/>
      <w:numFmt w:val="lowerLetter"/>
      <w:lvlText w:val="%2."/>
      <w:lvlJc w:val="left"/>
      <w:pPr>
        <w:ind w:left="1440" w:hanging="360"/>
      </w:pPr>
    </w:lvl>
    <w:lvl w:ilvl="2" w:tplc="D59087DA">
      <w:start w:val="1"/>
      <w:numFmt w:val="lowerRoman"/>
      <w:lvlText w:val="%3."/>
      <w:lvlJc w:val="right"/>
      <w:pPr>
        <w:ind w:left="2160" w:hanging="180"/>
      </w:pPr>
    </w:lvl>
    <w:lvl w:ilvl="3" w:tplc="16B231E4">
      <w:start w:val="1"/>
      <w:numFmt w:val="decimal"/>
      <w:lvlText w:val="%4."/>
      <w:lvlJc w:val="left"/>
      <w:pPr>
        <w:ind w:left="2880" w:hanging="360"/>
      </w:pPr>
    </w:lvl>
    <w:lvl w:ilvl="4" w:tplc="45D0965A">
      <w:start w:val="1"/>
      <w:numFmt w:val="lowerLetter"/>
      <w:lvlText w:val="%5."/>
      <w:lvlJc w:val="left"/>
      <w:pPr>
        <w:ind w:left="3600" w:hanging="360"/>
      </w:pPr>
    </w:lvl>
    <w:lvl w:ilvl="5" w:tplc="65E8F3FC">
      <w:start w:val="1"/>
      <w:numFmt w:val="lowerRoman"/>
      <w:lvlText w:val="%6."/>
      <w:lvlJc w:val="right"/>
      <w:pPr>
        <w:ind w:left="4320" w:hanging="180"/>
      </w:pPr>
    </w:lvl>
    <w:lvl w:ilvl="6" w:tplc="C0400F38">
      <w:start w:val="1"/>
      <w:numFmt w:val="decimal"/>
      <w:lvlText w:val="%7."/>
      <w:lvlJc w:val="left"/>
      <w:pPr>
        <w:ind w:left="5040" w:hanging="360"/>
      </w:pPr>
    </w:lvl>
    <w:lvl w:ilvl="7" w:tplc="47C479AC">
      <w:start w:val="1"/>
      <w:numFmt w:val="lowerLetter"/>
      <w:lvlText w:val="%8."/>
      <w:lvlJc w:val="left"/>
      <w:pPr>
        <w:ind w:left="5760" w:hanging="360"/>
      </w:pPr>
    </w:lvl>
    <w:lvl w:ilvl="8" w:tplc="5A1430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7831"/>
    <w:multiLevelType w:val="hybridMultilevel"/>
    <w:tmpl w:val="11B8253E"/>
    <w:lvl w:ilvl="0" w:tplc="03C01EB4">
      <w:start w:val="1"/>
      <w:numFmt w:val="upperLetter"/>
      <w:lvlText w:val="%1)"/>
      <w:lvlJc w:val="left"/>
      <w:pPr>
        <w:ind w:left="720" w:hanging="360"/>
      </w:pPr>
    </w:lvl>
    <w:lvl w:ilvl="1" w:tplc="2B84CF7E">
      <w:start w:val="1"/>
      <w:numFmt w:val="lowerLetter"/>
      <w:lvlText w:val="%2."/>
      <w:lvlJc w:val="left"/>
      <w:pPr>
        <w:ind w:left="1440" w:hanging="360"/>
      </w:pPr>
    </w:lvl>
    <w:lvl w:ilvl="2" w:tplc="969C6BB8">
      <w:start w:val="1"/>
      <w:numFmt w:val="lowerRoman"/>
      <w:lvlText w:val="%3."/>
      <w:lvlJc w:val="right"/>
      <w:pPr>
        <w:ind w:left="2160" w:hanging="180"/>
      </w:pPr>
    </w:lvl>
    <w:lvl w:ilvl="3" w:tplc="E0329A2C">
      <w:start w:val="1"/>
      <w:numFmt w:val="decimal"/>
      <w:lvlText w:val="%4."/>
      <w:lvlJc w:val="left"/>
      <w:pPr>
        <w:ind w:left="2880" w:hanging="360"/>
      </w:pPr>
    </w:lvl>
    <w:lvl w:ilvl="4" w:tplc="1158DDE6">
      <w:start w:val="1"/>
      <w:numFmt w:val="lowerLetter"/>
      <w:lvlText w:val="%5."/>
      <w:lvlJc w:val="left"/>
      <w:pPr>
        <w:ind w:left="3600" w:hanging="360"/>
      </w:pPr>
    </w:lvl>
    <w:lvl w:ilvl="5" w:tplc="4B36D9A0">
      <w:start w:val="1"/>
      <w:numFmt w:val="lowerRoman"/>
      <w:lvlText w:val="%6."/>
      <w:lvlJc w:val="right"/>
      <w:pPr>
        <w:ind w:left="4320" w:hanging="180"/>
      </w:pPr>
    </w:lvl>
    <w:lvl w:ilvl="6" w:tplc="735E5B26">
      <w:start w:val="1"/>
      <w:numFmt w:val="decimal"/>
      <w:lvlText w:val="%7."/>
      <w:lvlJc w:val="left"/>
      <w:pPr>
        <w:ind w:left="5040" w:hanging="360"/>
      </w:pPr>
    </w:lvl>
    <w:lvl w:ilvl="7" w:tplc="469E76B0">
      <w:start w:val="1"/>
      <w:numFmt w:val="lowerLetter"/>
      <w:lvlText w:val="%8."/>
      <w:lvlJc w:val="left"/>
      <w:pPr>
        <w:ind w:left="5760" w:hanging="360"/>
      </w:pPr>
    </w:lvl>
    <w:lvl w:ilvl="8" w:tplc="C6342A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FE854"/>
    <w:multiLevelType w:val="hybridMultilevel"/>
    <w:tmpl w:val="98CC37E0"/>
    <w:lvl w:ilvl="0" w:tplc="08006788">
      <w:start w:val="1"/>
      <w:numFmt w:val="upperLetter"/>
      <w:lvlText w:val="%1)"/>
      <w:lvlJc w:val="left"/>
      <w:pPr>
        <w:ind w:left="720" w:hanging="360"/>
      </w:pPr>
    </w:lvl>
    <w:lvl w:ilvl="1" w:tplc="55422128">
      <w:start w:val="1"/>
      <w:numFmt w:val="lowerLetter"/>
      <w:lvlText w:val="%2."/>
      <w:lvlJc w:val="left"/>
      <w:pPr>
        <w:ind w:left="1440" w:hanging="360"/>
      </w:pPr>
    </w:lvl>
    <w:lvl w:ilvl="2" w:tplc="590EBF06">
      <w:start w:val="1"/>
      <w:numFmt w:val="lowerRoman"/>
      <w:lvlText w:val="%3."/>
      <w:lvlJc w:val="right"/>
      <w:pPr>
        <w:ind w:left="2160" w:hanging="180"/>
      </w:pPr>
    </w:lvl>
    <w:lvl w:ilvl="3" w:tplc="C34E16B6">
      <w:start w:val="1"/>
      <w:numFmt w:val="decimal"/>
      <w:lvlText w:val="%4."/>
      <w:lvlJc w:val="left"/>
      <w:pPr>
        <w:ind w:left="2880" w:hanging="360"/>
      </w:pPr>
    </w:lvl>
    <w:lvl w:ilvl="4" w:tplc="96187FA0">
      <w:start w:val="1"/>
      <w:numFmt w:val="lowerLetter"/>
      <w:lvlText w:val="%5."/>
      <w:lvlJc w:val="left"/>
      <w:pPr>
        <w:ind w:left="3600" w:hanging="360"/>
      </w:pPr>
    </w:lvl>
    <w:lvl w:ilvl="5" w:tplc="95DCB5EC">
      <w:start w:val="1"/>
      <w:numFmt w:val="lowerRoman"/>
      <w:lvlText w:val="%6."/>
      <w:lvlJc w:val="right"/>
      <w:pPr>
        <w:ind w:left="4320" w:hanging="180"/>
      </w:pPr>
    </w:lvl>
    <w:lvl w:ilvl="6" w:tplc="90FA60B2">
      <w:start w:val="1"/>
      <w:numFmt w:val="decimal"/>
      <w:lvlText w:val="%7."/>
      <w:lvlJc w:val="left"/>
      <w:pPr>
        <w:ind w:left="5040" w:hanging="360"/>
      </w:pPr>
    </w:lvl>
    <w:lvl w:ilvl="7" w:tplc="084EE0A4">
      <w:start w:val="1"/>
      <w:numFmt w:val="lowerLetter"/>
      <w:lvlText w:val="%8."/>
      <w:lvlJc w:val="left"/>
      <w:pPr>
        <w:ind w:left="5760" w:hanging="360"/>
      </w:pPr>
    </w:lvl>
    <w:lvl w:ilvl="8" w:tplc="7F86A6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3FEBD"/>
    <w:multiLevelType w:val="hybridMultilevel"/>
    <w:tmpl w:val="286646D0"/>
    <w:lvl w:ilvl="0" w:tplc="EB3CDC5E">
      <w:start w:val="4"/>
      <w:numFmt w:val="upperLetter"/>
      <w:lvlText w:val="%1)"/>
      <w:lvlJc w:val="left"/>
      <w:pPr>
        <w:ind w:left="720" w:hanging="360"/>
      </w:pPr>
    </w:lvl>
    <w:lvl w:ilvl="1" w:tplc="A5622538">
      <w:start w:val="1"/>
      <w:numFmt w:val="lowerLetter"/>
      <w:lvlText w:val="%2."/>
      <w:lvlJc w:val="left"/>
      <w:pPr>
        <w:ind w:left="1440" w:hanging="360"/>
      </w:pPr>
    </w:lvl>
    <w:lvl w:ilvl="2" w:tplc="2B888DD0">
      <w:start w:val="1"/>
      <w:numFmt w:val="lowerRoman"/>
      <w:lvlText w:val="%3."/>
      <w:lvlJc w:val="right"/>
      <w:pPr>
        <w:ind w:left="2160" w:hanging="180"/>
      </w:pPr>
    </w:lvl>
    <w:lvl w:ilvl="3" w:tplc="EFE6C95C">
      <w:start w:val="1"/>
      <w:numFmt w:val="decimal"/>
      <w:lvlText w:val="%4."/>
      <w:lvlJc w:val="left"/>
      <w:pPr>
        <w:ind w:left="2880" w:hanging="360"/>
      </w:pPr>
    </w:lvl>
    <w:lvl w:ilvl="4" w:tplc="63E85954">
      <w:start w:val="1"/>
      <w:numFmt w:val="lowerLetter"/>
      <w:lvlText w:val="%5."/>
      <w:lvlJc w:val="left"/>
      <w:pPr>
        <w:ind w:left="3600" w:hanging="360"/>
      </w:pPr>
    </w:lvl>
    <w:lvl w:ilvl="5" w:tplc="75D4A09C">
      <w:start w:val="1"/>
      <w:numFmt w:val="lowerRoman"/>
      <w:lvlText w:val="%6."/>
      <w:lvlJc w:val="right"/>
      <w:pPr>
        <w:ind w:left="4320" w:hanging="180"/>
      </w:pPr>
    </w:lvl>
    <w:lvl w:ilvl="6" w:tplc="2CCAADDC">
      <w:start w:val="1"/>
      <w:numFmt w:val="decimal"/>
      <w:lvlText w:val="%7."/>
      <w:lvlJc w:val="left"/>
      <w:pPr>
        <w:ind w:left="5040" w:hanging="360"/>
      </w:pPr>
    </w:lvl>
    <w:lvl w:ilvl="7" w:tplc="7A6E3ADC">
      <w:start w:val="1"/>
      <w:numFmt w:val="lowerLetter"/>
      <w:lvlText w:val="%8."/>
      <w:lvlJc w:val="left"/>
      <w:pPr>
        <w:ind w:left="5760" w:hanging="360"/>
      </w:pPr>
    </w:lvl>
    <w:lvl w:ilvl="8" w:tplc="77D2178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52FA7"/>
    <w:multiLevelType w:val="hybridMultilevel"/>
    <w:tmpl w:val="8A28A918"/>
    <w:lvl w:ilvl="0" w:tplc="A412F602">
      <w:start w:val="12"/>
      <w:numFmt w:val="upperLetter"/>
      <w:lvlText w:val="%1)"/>
      <w:lvlJc w:val="left"/>
      <w:pPr>
        <w:ind w:left="720" w:hanging="360"/>
      </w:pPr>
    </w:lvl>
    <w:lvl w:ilvl="1" w:tplc="432A3388">
      <w:start w:val="1"/>
      <w:numFmt w:val="lowerLetter"/>
      <w:lvlText w:val="%2."/>
      <w:lvlJc w:val="left"/>
      <w:pPr>
        <w:ind w:left="1440" w:hanging="360"/>
      </w:pPr>
    </w:lvl>
    <w:lvl w:ilvl="2" w:tplc="54E8B9BC">
      <w:start w:val="1"/>
      <w:numFmt w:val="lowerRoman"/>
      <w:lvlText w:val="%3."/>
      <w:lvlJc w:val="right"/>
      <w:pPr>
        <w:ind w:left="2160" w:hanging="180"/>
      </w:pPr>
    </w:lvl>
    <w:lvl w:ilvl="3" w:tplc="0E1A35DA">
      <w:start w:val="1"/>
      <w:numFmt w:val="decimal"/>
      <w:lvlText w:val="%4."/>
      <w:lvlJc w:val="left"/>
      <w:pPr>
        <w:ind w:left="2880" w:hanging="360"/>
      </w:pPr>
    </w:lvl>
    <w:lvl w:ilvl="4" w:tplc="64E41BD4">
      <w:start w:val="1"/>
      <w:numFmt w:val="lowerLetter"/>
      <w:lvlText w:val="%5."/>
      <w:lvlJc w:val="left"/>
      <w:pPr>
        <w:ind w:left="3600" w:hanging="360"/>
      </w:pPr>
    </w:lvl>
    <w:lvl w:ilvl="5" w:tplc="06A65134">
      <w:start w:val="1"/>
      <w:numFmt w:val="lowerRoman"/>
      <w:lvlText w:val="%6."/>
      <w:lvlJc w:val="right"/>
      <w:pPr>
        <w:ind w:left="4320" w:hanging="180"/>
      </w:pPr>
    </w:lvl>
    <w:lvl w:ilvl="6" w:tplc="B5F64C6A">
      <w:start w:val="1"/>
      <w:numFmt w:val="decimal"/>
      <w:lvlText w:val="%7."/>
      <w:lvlJc w:val="left"/>
      <w:pPr>
        <w:ind w:left="5040" w:hanging="360"/>
      </w:pPr>
    </w:lvl>
    <w:lvl w:ilvl="7" w:tplc="DBC6EFA8">
      <w:start w:val="1"/>
      <w:numFmt w:val="lowerLetter"/>
      <w:lvlText w:val="%8."/>
      <w:lvlJc w:val="left"/>
      <w:pPr>
        <w:ind w:left="5760" w:hanging="360"/>
      </w:pPr>
    </w:lvl>
    <w:lvl w:ilvl="8" w:tplc="B0DC5B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C31D"/>
    <w:multiLevelType w:val="hybridMultilevel"/>
    <w:tmpl w:val="F216C12A"/>
    <w:lvl w:ilvl="0" w:tplc="138C3D72">
      <w:start w:val="9"/>
      <w:numFmt w:val="upperLetter"/>
      <w:lvlText w:val="%1)"/>
      <w:lvlJc w:val="left"/>
      <w:pPr>
        <w:ind w:left="720" w:hanging="360"/>
      </w:pPr>
    </w:lvl>
    <w:lvl w:ilvl="1" w:tplc="B4F00188">
      <w:start w:val="1"/>
      <w:numFmt w:val="lowerLetter"/>
      <w:lvlText w:val="%2."/>
      <w:lvlJc w:val="left"/>
      <w:pPr>
        <w:ind w:left="1440" w:hanging="360"/>
      </w:pPr>
    </w:lvl>
    <w:lvl w:ilvl="2" w:tplc="0A0814E6">
      <w:start w:val="1"/>
      <w:numFmt w:val="lowerRoman"/>
      <w:lvlText w:val="%3."/>
      <w:lvlJc w:val="right"/>
      <w:pPr>
        <w:ind w:left="2160" w:hanging="180"/>
      </w:pPr>
    </w:lvl>
    <w:lvl w:ilvl="3" w:tplc="2CFAC2DE">
      <w:start w:val="1"/>
      <w:numFmt w:val="decimal"/>
      <w:lvlText w:val="%4."/>
      <w:lvlJc w:val="left"/>
      <w:pPr>
        <w:ind w:left="2880" w:hanging="360"/>
      </w:pPr>
    </w:lvl>
    <w:lvl w:ilvl="4" w:tplc="3C108566">
      <w:start w:val="1"/>
      <w:numFmt w:val="lowerLetter"/>
      <w:lvlText w:val="%5."/>
      <w:lvlJc w:val="left"/>
      <w:pPr>
        <w:ind w:left="3600" w:hanging="360"/>
      </w:pPr>
    </w:lvl>
    <w:lvl w:ilvl="5" w:tplc="40FA0372">
      <w:start w:val="1"/>
      <w:numFmt w:val="lowerRoman"/>
      <w:lvlText w:val="%6."/>
      <w:lvlJc w:val="right"/>
      <w:pPr>
        <w:ind w:left="4320" w:hanging="180"/>
      </w:pPr>
    </w:lvl>
    <w:lvl w:ilvl="6" w:tplc="764A7794">
      <w:start w:val="1"/>
      <w:numFmt w:val="decimal"/>
      <w:lvlText w:val="%7."/>
      <w:lvlJc w:val="left"/>
      <w:pPr>
        <w:ind w:left="5040" w:hanging="360"/>
      </w:pPr>
    </w:lvl>
    <w:lvl w:ilvl="7" w:tplc="09F08650">
      <w:start w:val="1"/>
      <w:numFmt w:val="lowerLetter"/>
      <w:lvlText w:val="%8."/>
      <w:lvlJc w:val="left"/>
      <w:pPr>
        <w:ind w:left="5760" w:hanging="360"/>
      </w:pPr>
    </w:lvl>
    <w:lvl w:ilvl="8" w:tplc="1C5A2F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2F94D"/>
    <w:multiLevelType w:val="hybridMultilevel"/>
    <w:tmpl w:val="281E499A"/>
    <w:lvl w:ilvl="0" w:tplc="F378D996">
      <w:start w:val="6"/>
      <w:numFmt w:val="upperLetter"/>
      <w:lvlText w:val="%1)"/>
      <w:lvlJc w:val="left"/>
      <w:pPr>
        <w:ind w:left="720" w:hanging="360"/>
      </w:pPr>
    </w:lvl>
    <w:lvl w:ilvl="1" w:tplc="CFDA7F98">
      <w:start w:val="1"/>
      <w:numFmt w:val="lowerLetter"/>
      <w:lvlText w:val="%2."/>
      <w:lvlJc w:val="left"/>
      <w:pPr>
        <w:ind w:left="1440" w:hanging="360"/>
      </w:pPr>
    </w:lvl>
    <w:lvl w:ilvl="2" w:tplc="88F463A0">
      <w:start w:val="1"/>
      <w:numFmt w:val="lowerRoman"/>
      <w:lvlText w:val="%3."/>
      <w:lvlJc w:val="right"/>
      <w:pPr>
        <w:ind w:left="2160" w:hanging="180"/>
      </w:pPr>
    </w:lvl>
    <w:lvl w:ilvl="3" w:tplc="773C9924">
      <w:start w:val="1"/>
      <w:numFmt w:val="decimal"/>
      <w:lvlText w:val="%4."/>
      <w:lvlJc w:val="left"/>
      <w:pPr>
        <w:ind w:left="2880" w:hanging="360"/>
      </w:pPr>
    </w:lvl>
    <w:lvl w:ilvl="4" w:tplc="993C3F42">
      <w:start w:val="1"/>
      <w:numFmt w:val="lowerLetter"/>
      <w:lvlText w:val="%5."/>
      <w:lvlJc w:val="left"/>
      <w:pPr>
        <w:ind w:left="3600" w:hanging="360"/>
      </w:pPr>
    </w:lvl>
    <w:lvl w:ilvl="5" w:tplc="3F88B706">
      <w:start w:val="1"/>
      <w:numFmt w:val="lowerRoman"/>
      <w:lvlText w:val="%6."/>
      <w:lvlJc w:val="right"/>
      <w:pPr>
        <w:ind w:left="4320" w:hanging="180"/>
      </w:pPr>
    </w:lvl>
    <w:lvl w:ilvl="6" w:tplc="E89E9C86">
      <w:start w:val="1"/>
      <w:numFmt w:val="decimal"/>
      <w:lvlText w:val="%7."/>
      <w:lvlJc w:val="left"/>
      <w:pPr>
        <w:ind w:left="5040" w:hanging="360"/>
      </w:pPr>
    </w:lvl>
    <w:lvl w:ilvl="7" w:tplc="72244772">
      <w:start w:val="1"/>
      <w:numFmt w:val="lowerLetter"/>
      <w:lvlText w:val="%8."/>
      <w:lvlJc w:val="left"/>
      <w:pPr>
        <w:ind w:left="5760" w:hanging="360"/>
      </w:pPr>
    </w:lvl>
    <w:lvl w:ilvl="8" w:tplc="6F3495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C5C9D"/>
    <w:multiLevelType w:val="hybridMultilevel"/>
    <w:tmpl w:val="407AD206"/>
    <w:lvl w:ilvl="0" w:tplc="B21EBFA0">
      <w:start w:val="3"/>
      <w:numFmt w:val="upperLetter"/>
      <w:lvlText w:val="%1)"/>
      <w:lvlJc w:val="left"/>
      <w:pPr>
        <w:ind w:left="720" w:hanging="360"/>
      </w:pPr>
    </w:lvl>
    <w:lvl w:ilvl="1" w:tplc="EF7CEEE0">
      <w:start w:val="1"/>
      <w:numFmt w:val="lowerLetter"/>
      <w:lvlText w:val="%2."/>
      <w:lvlJc w:val="left"/>
      <w:pPr>
        <w:ind w:left="1440" w:hanging="360"/>
      </w:pPr>
    </w:lvl>
    <w:lvl w:ilvl="2" w:tplc="9EC20230">
      <w:start w:val="1"/>
      <w:numFmt w:val="lowerRoman"/>
      <w:lvlText w:val="%3."/>
      <w:lvlJc w:val="right"/>
      <w:pPr>
        <w:ind w:left="2160" w:hanging="180"/>
      </w:pPr>
    </w:lvl>
    <w:lvl w:ilvl="3" w:tplc="2C2C054A">
      <w:start w:val="1"/>
      <w:numFmt w:val="decimal"/>
      <w:lvlText w:val="%4."/>
      <w:lvlJc w:val="left"/>
      <w:pPr>
        <w:ind w:left="2880" w:hanging="360"/>
      </w:pPr>
    </w:lvl>
    <w:lvl w:ilvl="4" w:tplc="5D62CC8C">
      <w:start w:val="1"/>
      <w:numFmt w:val="lowerLetter"/>
      <w:lvlText w:val="%5."/>
      <w:lvlJc w:val="left"/>
      <w:pPr>
        <w:ind w:left="3600" w:hanging="360"/>
      </w:pPr>
    </w:lvl>
    <w:lvl w:ilvl="5" w:tplc="A740BFD8">
      <w:start w:val="1"/>
      <w:numFmt w:val="lowerRoman"/>
      <w:lvlText w:val="%6."/>
      <w:lvlJc w:val="right"/>
      <w:pPr>
        <w:ind w:left="4320" w:hanging="180"/>
      </w:pPr>
    </w:lvl>
    <w:lvl w:ilvl="6" w:tplc="56A468CC">
      <w:start w:val="1"/>
      <w:numFmt w:val="decimal"/>
      <w:lvlText w:val="%7."/>
      <w:lvlJc w:val="left"/>
      <w:pPr>
        <w:ind w:left="5040" w:hanging="360"/>
      </w:pPr>
    </w:lvl>
    <w:lvl w:ilvl="7" w:tplc="F34093DA">
      <w:start w:val="1"/>
      <w:numFmt w:val="lowerLetter"/>
      <w:lvlText w:val="%8."/>
      <w:lvlJc w:val="left"/>
      <w:pPr>
        <w:ind w:left="5760" w:hanging="360"/>
      </w:pPr>
    </w:lvl>
    <w:lvl w:ilvl="8" w:tplc="BF5A8D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FD622"/>
    <w:multiLevelType w:val="hybridMultilevel"/>
    <w:tmpl w:val="F41C72F2"/>
    <w:lvl w:ilvl="0" w:tplc="4D0AE5F8">
      <w:start w:val="1"/>
      <w:numFmt w:val="upperLetter"/>
      <w:lvlText w:val="%1)"/>
      <w:lvlJc w:val="left"/>
      <w:pPr>
        <w:ind w:left="720" w:hanging="360"/>
      </w:pPr>
    </w:lvl>
    <w:lvl w:ilvl="1" w:tplc="1C74DCA8">
      <w:start w:val="1"/>
      <w:numFmt w:val="lowerLetter"/>
      <w:lvlText w:val="%2."/>
      <w:lvlJc w:val="left"/>
      <w:pPr>
        <w:ind w:left="1440" w:hanging="360"/>
      </w:pPr>
    </w:lvl>
    <w:lvl w:ilvl="2" w:tplc="97CE6272">
      <w:start w:val="1"/>
      <w:numFmt w:val="lowerRoman"/>
      <w:lvlText w:val="%3."/>
      <w:lvlJc w:val="right"/>
      <w:pPr>
        <w:ind w:left="2160" w:hanging="180"/>
      </w:pPr>
    </w:lvl>
    <w:lvl w:ilvl="3" w:tplc="1B7CBF62">
      <w:start w:val="1"/>
      <w:numFmt w:val="decimal"/>
      <w:lvlText w:val="%4."/>
      <w:lvlJc w:val="left"/>
      <w:pPr>
        <w:ind w:left="2880" w:hanging="360"/>
      </w:pPr>
    </w:lvl>
    <w:lvl w:ilvl="4" w:tplc="A6A4705C">
      <w:start w:val="1"/>
      <w:numFmt w:val="lowerLetter"/>
      <w:lvlText w:val="%5."/>
      <w:lvlJc w:val="left"/>
      <w:pPr>
        <w:ind w:left="3600" w:hanging="360"/>
      </w:pPr>
    </w:lvl>
    <w:lvl w:ilvl="5" w:tplc="DF7C2EE4">
      <w:start w:val="1"/>
      <w:numFmt w:val="lowerRoman"/>
      <w:lvlText w:val="%6."/>
      <w:lvlJc w:val="right"/>
      <w:pPr>
        <w:ind w:left="4320" w:hanging="180"/>
      </w:pPr>
    </w:lvl>
    <w:lvl w:ilvl="6" w:tplc="4AD0790E">
      <w:start w:val="1"/>
      <w:numFmt w:val="decimal"/>
      <w:lvlText w:val="%7."/>
      <w:lvlJc w:val="left"/>
      <w:pPr>
        <w:ind w:left="5040" w:hanging="360"/>
      </w:pPr>
    </w:lvl>
    <w:lvl w:ilvl="7" w:tplc="839ECF92">
      <w:start w:val="1"/>
      <w:numFmt w:val="lowerLetter"/>
      <w:lvlText w:val="%8."/>
      <w:lvlJc w:val="left"/>
      <w:pPr>
        <w:ind w:left="5760" w:hanging="360"/>
      </w:pPr>
    </w:lvl>
    <w:lvl w:ilvl="8" w:tplc="8AD216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C701E"/>
    <w:multiLevelType w:val="hybridMultilevel"/>
    <w:tmpl w:val="790EA49A"/>
    <w:lvl w:ilvl="0" w:tplc="48A41E50">
      <w:start w:val="10"/>
      <w:numFmt w:val="upperLetter"/>
      <w:lvlText w:val="%1)"/>
      <w:lvlJc w:val="left"/>
      <w:pPr>
        <w:ind w:left="720" w:hanging="360"/>
      </w:pPr>
    </w:lvl>
    <w:lvl w:ilvl="1" w:tplc="230A8BC2">
      <w:start w:val="1"/>
      <w:numFmt w:val="lowerLetter"/>
      <w:lvlText w:val="%2."/>
      <w:lvlJc w:val="left"/>
      <w:pPr>
        <w:ind w:left="1440" w:hanging="360"/>
      </w:pPr>
    </w:lvl>
    <w:lvl w:ilvl="2" w:tplc="14D20B28">
      <w:start w:val="1"/>
      <w:numFmt w:val="lowerRoman"/>
      <w:lvlText w:val="%3."/>
      <w:lvlJc w:val="right"/>
      <w:pPr>
        <w:ind w:left="2160" w:hanging="180"/>
      </w:pPr>
    </w:lvl>
    <w:lvl w:ilvl="3" w:tplc="64BAC7E4">
      <w:start w:val="1"/>
      <w:numFmt w:val="decimal"/>
      <w:lvlText w:val="%4."/>
      <w:lvlJc w:val="left"/>
      <w:pPr>
        <w:ind w:left="2880" w:hanging="360"/>
      </w:pPr>
    </w:lvl>
    <w:lvl w:ilvl="4" w:tplc="25D0E544">
      <w:start w:val="1"/>
      <w:numFmt w:val="lowerLetter"/>
      <w:lvlText w:val="%5."/>
      <w:lvlJc w:val="left"/>
      <w:pPr>
        <w:ind w:left="3600" w:hanging="360"/>
      </w:pPr>
    </w:lvl>
    <w:lvl w:ilvl="5" w:tplc="E006CA66">
      <w:start w:val="1"/>
      <w:numFmt w:val="lowerRoman"/>
      <w:lvlText w:val="%6."/>
      <w:lvlJc w:val="right"/>
      <w:pPr>
        <w:ind w:left="4320" w:hanging="180"/>
      </w:pPr>
    </w:lvl>
    <w:lvl w:ilvl="6" w:tplc="549EB72C">
      <w:start w:val="1"/>
      <w:numFmt w:val="decimal"/>
      <w:lvlText w:val="%7."/>
      <w:lvlJc w:val="left"/>
      <w:pPr>
        <w:ind w:left="5040" w:hanging="360"/>
      </w:pPr>
    </w:lvl>
    <w:lvl w:ilvl="7" w:tplc="9C60B172">
      <w:start w:val="1"/>
      <w:numFmt w:val="lowerLetter"/>
      <w:lvlText w:val="%8."/>
      <w:lvlJc w:val="left"/>
      <w:pPr>
        <w:ind w:left="5760" w:hanging="360"/>
      </w:pPr>
    </w:lvl>
    <w:lvl w:ilvl="8" w:tplc="D8B2D3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78DC5"/>
    <w:multiLevelType w:val="hybridMultilevel"/>
    <w:tmpl w:val="9A3C9D0C"/>
    <w:lvl w:ilvl="0" w:tplc="7A5CC1CA">
      <w:start w:val="2"/>
      <w:numFmt w:val="upperLetter"/>
      <w:lvlText w:val="%1)"/>
      <w:lvlJc w:val="left"/>
      <w:pPr>
        <w:ind w:left="720" w:hanging="360"/>
      </w:pPr>
    </w:lvl>
    <w:lvl w:ilvl="1" w:tplc="1B944E92">
      <w:start w:val="1"/>
      <w:numFmt w:val="lowerLetter"/>
      <w:lvlText w:val="%2."/>
      <w:lvlJc w:val="left"/>
      <w:pPr>
        <w:ind w:left="1440" w:hanging="360"/>
      </w:pPr>
    </w:lvl>
    <w:lvl w:ilvl="2" w:tplc="A0044318">
      <w:start w:val="1"/>
      <w:numFmt w:val="lowerRoman"/>
      <w:lvlText w:val="%3."/>
      <w:lvlJc w:val="right"/>
      <w:pPr>
        <w:ind w:left="2160" w:hanging="180"/>
      </w:pPr>
    </w:lvl>
    <w:lvl w:ilvl="3" w:tplc="59C2F3FE">
      <w:start w:val="1"/>
      <w:numFmt w:val="decimal"/>
      <w:lvlText w:val="%4."/>
      <w:lvlJc w:val="left"/>
      <w:pPr>
        <w:ind w:left="2880" w:hanging="360"/>
      </w:pPr>
    </w:lvl>
    <w:lvl w:ilvl="4" w:tplc="0A325BB2">
      <w:start w:val="1"/>
      <w:numFmt w:val="lowerLetter"/>
      <w:lvlText w:val="%5."/>
      <w:lvlJc w:val="left"/>
      <w:pPr>
        <w:ind w:left="3600" w:hanging="360"/>
      </w:pPr>
    </w:lvl>
    <w:lvl w:ilvl="5" w:tplc="0F9E733C">
      <w:start w:val="1"/>
      <w:numFmt w:val="lowerRoman"/>
      <w:lvlText w:val="%6."/>
      <w:lvlJc w:val="right"/>
      <w:pPr>
        <w:ind w:left="4320" w:hanging="180"/>
      </w:pPr>
    </w:lvl>
    <w:lvl w:ilvl="6" w:tplc="261E90CA">
      <w:start w:val="1"/>
      <w:numFmt w:val="decimal"/>
      <w:lvlText w:val="%7."/>
      <w:lvlJc w:val="left"/>
      <w:pPr>
        <w:ind w:left="5040" w:hanging="360"/>
      </w:pPr>
    </w:lvl>
    <w:lvl w:ilvl="7" w:tplc="3C5E73AC">
      <w:start w:val="1"/>
      <w:numFmt w:val="lowerLetter"/>
      <w:lvlText w:val="%8."/>
      <w:lvlJc w:val="left"/>
      <w:pPr>
        <w:ind w:left="5760" w:hanging="360"/>
      </w:pPr>
    </w:lvl>
    <w:lvl w:ilvl="8" w:tplc="FF06533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680"/>
    <w:multiLevelType w:val="hybridMultilevel"/>
    <w:tmpl w:val="971C929C"/>
    <w:lvl w:ilvl="0" w:tplc="D03E6222">
      <w:start w:val="8"/>
      <w:numFmt w:val="upperLetter"/>
      <w:lvlText w:val="%1)"/>
      <w:lvlJc w:val="left"/>
      <w:pPr>
        <w:ind w:left="720" w:hanging="360"/>
      </w:pPr>
    </w:lvl>
    <w:lvl w:ilvl="1" w:tplc="48DC99EA">
      <w:start w:val="1"/>
      <w:numFmt w:val="lowerLetter"/>
      <w:lvlText w:val="%2."/>
      <w:lvlJc w:val="left"/>
      <w:pPr>
        <w:ind w:left="1440" w:hanging="360"/>
      </w:pPr>
    </w:lvl>
    <w:lvl w:ilvl="2" w:tplc="102607EA">
      <w:start w:val="1"/>
      <w:numFmt w:val="lowerRoman"/>
      <w:lvlText w:val="%3."/>
      <w:lvlJc w:val="right"/>
      <w:pPr>
        <w:ind w:left="2160" w:hanging="180"/>
      </w:pPr>
    </w:lvl>
    <w:lvl w:ilvl="3" w:tplc="D87CCD56">
      <w:start w:val="1"/>
      <w:numFmt w:val="decimal"/>
      <w:lvlText w:val="%4."/>
      <w:lvlJc w:val="left"/>
      <w:pPr>
        <w:ind w:left="2880" w:hanging="360"/>
      </w:pPr>
    </w:lvl>
    <w:lvl w:ilvl="4" w:tplc="DC86ACDC">
      <w:start w:val="1"/>
      <w:numFmt w:val="lowerLetter"/>
      <w:lvlText w:val="%5."/>
      <w:lvlJc w:val="left"/>
      <w:pPr>
        <w:ind w:left="3600" w:hanging="360"/>
      </w:pPr>
    </w:lvl>
    <w:lvl w:ilvl="5" w:tplc="00CCCF5C">
      <w:start w:val="1"/>
      <w:numFmt w:val="lowerRoman"/>
      <w:lvlText w:val="%6."/>
      <w:lvlJc w:val="right"/>
      <w:pPr>
        <w:ind w:left="4320" w:hanging="180"/>
      </w:pPr>
    </w:lvl>
    <w:lvl w:ilvl="6" w:tplc="7196E684">
      <w:start w:val="1"/>
      <w:numFmt w:val="decimal"/>
      <w:lvlText w:val="%7."/>
      <w:lvlJc w:val="left"/>
      <w:pPr>
        <w:ind w:left="5040" w:hanging="360"/>
      </w:pPr>
    </w:lvl>
    <w:lvl w:ilvl="7" w:tplc="ED0A1EB8">
      <w:start w:val="1"/>
      <w:numFmt w:val="lowerLetter"/>
      <w:lvlText w:val="%8."/>
      <w:lvlJc w:val="left"/>
      <w:pPr>
        <w:ind w:left="5760" w:hanging="360"/>
      </w:pPr>
    </w:lvl>
    <w:lvl w:ilvl="8" w:tplc="ECECC14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9BD05"/>
    <w:multiLevelType w:val="hybridMultilevel"/>
    <w:tmpl w:val="DBBC3E8C"/>
    <w:lvl w:ilvl="0" w:tplc="DA36FBB6">
      <w:start w:val="1"/>
      <w:numFmt w:val="upperLetter"/>
      <w:lvlText w:val="%1)"/>
      <w:lvlJc w:val="left"/>
      <w:pPr>
        <w:ind w:left="720" w:hanging="360"/>
      </w:pPr>
    </w:lvl>
    <w:lvl w:ilvl="1" w:tplc="2878EB7E">
      <w:start w:val="1"/>
      <w:numFmt w:val="lowerLetter"/>
      <w:lvlText w:val="%2."/>
      <w:lvlJc w:val="left"/>
      <w:pPr>
        <w:ind w:left="1440" w:hanging="360"/>
      </w:pPr>
    </w:lvl>
    <w:lvl w:ilvl="2" w:tplc="DD5CAD44">
      <w:start w:val="1"/>
      <w:numFmt w:val="lowerRoman"/>
      <w:lvlText w:val="%3."/>
      <w:lvlJc w:val="right"/>
      <w:pPr>
        <w:ind w:left="2160" w:hanging="180"/>
      </w:pPr>
    </w:lvl>
    <w:lvl w:ilvl="3" w:tplc="8234A724">
      <w:start w:val="1"/>
      <w:numFmt w:val="decimal"/>
      <w:lvlText w:val="%4."/>
      <w:lvlJc w:val="left"/>
      <w:pPr>
        <w:ind w:left="2880" w:hanging="360"/>
      </w:pPr>
    </w:lvl>
    <w:lvl w:ilvl="4" w:tplc="B516A608">
      <w:start w:val="1"/>
      <w:numFmt w:val="lowerLetter"/>
      <w:lvlText w:val="%5."/>
      <w:lvlJc w:val="left"/>
      <w:pPr>
        <w:ind w:left="3600" w:hanging="360"/>
      </w:pPr>
    </w:lvl>
    <w:lvl w:ilvl="5" w:tplc="22FEF13A">
      <w:start w:val="1"/>
      <w:numFmt w:val="lowerRoman"/>
      <w:lvlText w:val="%6."/>
      <w:lvlJc w:val="right"/>
      <w:pPr>
        <w:ind w:left="4320" w:hanging="180"/>
      </w:pPr>
    </w:lvl>
    <w:lvl w:ilvl="6" w:tplc="C78A7EC6">
      <w:start w:val="1"/>
      <w:numFmt w:val="decimal"/>
      <w:lvlText w:val="%7."/>
      <w:lvlJc w:val="left"/>
      <w:pPr>
        <w:ind w:left="5040" w:hanging="360"/>
      </w:pPr>
    </w:lvl>
    <w:lvl w:ilvl="7" w:tplc="1966DD5C">
      <w:start w:val="1"/>
      <w:numFmt w:val="lowerLetter"/>
      <w:lvlText w:val="%8."/>
      <w:lvlJc w:val="left"/>
      <w:pPr>
        <w:ind w:left="5760" w:hanging="360"/>
      </w:pPr>
    </w:lvl>
    <w:lvl w:ilvl="8" w:tplc="8F542E6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B5DC0"/>
    <w:multiLevelType w:val="hybridMultilevel"/>
    <w:tmpl w:val="2492768A"/>
    <w:lvl w:ilvl="0" w:tplc="138A012C">
      <w:start w:val="3"/>
      <w:numFmt w:val="upperLetter"/>
      <w:lvlText w:val="%1)"/>
      <w:lvlJc w:val="left"/>
      <w:pPr>
        <w:ind w:left="720" w:hanging="360"/>
      </w:pPr>
    </w:lvl>
    <w:lvl w:ilvl="1" w:tplc="3216CD5C">
      <w:start w:val="1"/>
      <w:numFmt w:val="lowerLetter"/>
      <w:lvlText w:val="%2."/>
      <w:lvlJc w:val="left"/>
      <w:pPr>
        <w:ind w:left="1440" w:hanging="360"/>
      </w:pPr>
    </w:lvl>
    <w:lvl w:ilvl="2" w:tplc="D83C093C">
      <w:start w:val="1"/>
      <w:numFmt w:val="lowerRoman"/>
      <w:lvlText w:val="%3."/>
      <w:lvlJc w:val="right"/>
      <w:pPr>
        <w:ind w:left="2160" w:hanging="180"/>
      </w:pPr>
    </w:lvl>
    <w:lvl w:ilvl="3" w:tplc="8E863034">
      <w:start w:val="1"/>
      <w:numFmt w:val="decimal"/>
      <w:lvlText w:val="%4."/>
      <w:lvlJc w:val="left"/>
      <w:pPr>
        <w:ind w:left="2880" w:hanging="360"/>
      </w:pPr>
    </w:lvl>
    <w:lvl w:ilvl="4" w:tplc="AC26ABEA">
      <w:start w:val="1"/>
      <w:numFmt w:val="lowerLetter"/>
      <w:lvlText w:val="%5."/>
      <w:lvlJc w:val="left"/>
      <w:pPr>
        <w:ind w:left="3600" w:hanging="360"/>
      </w:pPr>
    </w:lvl>
    <w:lvl w:ilvl="5" w:tplc="B3509A3A">
      <w:start w:val="1"/>
      <w:numFmt w:val="lowerRoman"/>
      <w:lvlText w:val="%6."/>
      <w:lvlJc w:val="right"/>
      <w:pPr>
        <w:ind w:left="4320" w:hanging="180"/>
      </w:pPr>
    </w:lvl>
    <w:lvl w:ilvl="6" w:tplc="32A2C4A2">
      <w:start w:val="1"/>
      <w:numFmt w:val="decimal"/>
      <w:lvlText w:val="%7."/>
      <w:lvlJc w:val="left"/>
      <w:pPr>
        <w:ind w:left="5040" w:hanging="360"/>
      </w:pPr>
    </w:lvl>
    <w:lvl w:ilvl="7" w:tplc="166EE1D6">
      <w:start w:val="1"/>
      <w:numFmt w:val="lowerLetter"/>
      <w:lvlText w:val="%8."/>
      <w:lvlJc w:val="left"/>
      <w:pPr>
        <w:ind w:left="5760" w:hanging="360"/>
      </w:pPr>
    </w:lvl>
    <w:lvl w:ilvl="8" w:tplc="54A0E45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6E289"/>
    <w:multiLevelType w:val="hybridMultilevel"/>
    <w:tmpl w:val="43E4D574"/>
    <w:lvl w:ilvl="0" w:tplc="7464811A">
      <w:start w:val="1"/>
      <w:numFmt w:val="upperLetter"/>
      <w:lvlText w:val="%1)"/>
      <w:lvlJc w:val="left"/>
      <w:pPr>
        <w:ind w:left="720" w:hanging="360"/>
      </w:pPr>
    </w:lvl>
    <w:lvl w:ilvl="1" w:tplc="2B76D6E6">
      <w:start w:val="1"/>
      <w:numFmt w:val="lowerLetter"/>
      <w:lvlText w:val="%2."/>
      <w:lvlJc w:val="left"/>
      <w:pPr>
        <w:ind w:left="1440" w:hanging="360"/>
      </w:pPr>
    </w:lvl>
    <w:lvl w:ilvl="2" w:tplc="BD0865C6">
      <w:start w:val="1"/>
      <w:numFmt w:val="lowerRoman"/>
      <w:lvlText w:val="%3."/>
      <w:lvlJc w:val="right"/>
      <w:pPr>
        <w:ind w:left="2160" w:hanging="180"/>
      </w:pPr>
    </w:lvl>
    <w:lvl w:ilvl="3" w:tplc="EA32054E">
      <w:start w:val="1"/>
      <w:numFmt w:val="decimal"/>
      <w:lvlText w:val="%4."/>
      <w:lvlJc w:val="left"/>
      <w:pPr>
        <w:ind w:left="2880" w:hanging="360"/>
      </w:pPr>
    </w:lvl>
    <w:lvl w:ilvl="4" w:tplc="B9BE2A72">
      <w:start w:val="1"/>
      <w:numFmt w:val="lowerLetter"/>
      <w:lvlText w:val="%5."/>
      <w:lvlJc w:val="left"/>
      <w:pPr>
        <w:ind w:left="3600" w:hanging="360"/>
      </w:pPr>
    </w:lvl>
    <w:lvl w:ilvl="5" w:tplc="BC7C7DBC">
      <w:start w:val="1"/>
      <w:numFmt w:val="lowerRoman"/>
      <w:lvlText w:val="%6."/>
      <w:lvlJc w:val="right"/>
      <w:pPr>
        <w:ind w:left="4320" w:hanging="180"/>
      </w:pPr>
    </w:lvl>
    <w:lvl w:ilvl="6" w:tplc="04A6B318">
      <w:start w:val="1"/>
      <w:numFmt w:val="decimal"/>
      <w:lvlText w:val="%7."/>
      <w:lvlJc w:val="left"/>
      <w:pPr>
        <w:ind w:left="5040" w:hanging="360"/>
      </w:pPr>
    </w:lvl>
    <w:lvl w:ilvl="7" w:tplc="47448470">
      <w:start w:val="1"/>
      <w:numFmt w:val="lowerLetter"/>
      <w:lvlText w:val="%8."/>
      <w:lvlJc w:val="left"/>
      <w:pPr>
        <w:ind w:left="5760" w:hanging="360"/>
      </w:pPr>
    </w:lvl>
    <w:lvl w:ilvl="8" w:tplc="55D0884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0876B"/>
    <w:multiLevelType w:val="hybridMultilevel"/>
    <w:tmpl w:val="88F22F24"/>
    <w:lvl w:ilvl="0" w:tplc="C7F45F04">
      <w:start w:val="6"/>
      <w:numFmt w:val="upperLetter"/>
      <w:lvlText w:val="%1)"/>
      <w:lvlJc w:val="left"/>
      <w:pPr>
        <w:ind w:left="720" w:hanging="360"/>
      </w:pPr>
    </w:lvl>
    <w:lvl w:ilvl="1" w:tplc="746245B4">
      <w:start w:val="1"/>
      <w:numFmt w:val="lowerLetter"/>
      <w:lvlText w:val="%2."/>
      <w:lvlJc w:val="left"/>
      <w:pPr>
        <w:ind w:left="1440" w:hanging="360"/>
      </w:pPr>
    </w:lvl>
    <w:lvl w:ilvl="2" w:tplc="93383012">
      <w:start w:val="1"/>
      <w:numFmt w:val="lowerRoman"/>
      <w:lvlText w:val="%3."/>
      <w:lvlJc w:val="right"/>
      <w:pPr>
        <w:ind w:left="2160" w:hanging="180"/>
      </w:pPr>
    </w:lvl>
    <w:lvl w:ilvl="3" w:tplc="AEE88B12">
      <w:start w:val="1"/>
      <w:numFmt w:val="decimal"/>
      <w:lvlText w:val="%4."/>
      <w:lvlJc w:val="left"/>
      <w:pPr>
        <w:ind w:left="2880" w:hanging="360"/>
      </w:pPr>
    </w:lvl>
    <w:lvl w:ilvl="4" w:tplc="B4EC6C7E">
      <w:start w:val="1"/>
      <w:numFmt w:val="lowerLetter"/>
      <w:lvlText w:val="%5."/>
      <w:lvlJc w:val="left"/>
      <w:pPr>
        <w:ind w:left="3600" w:hanging="360"/>
      </w:pPr>
    </w:lvl>
    <w:lvl w:ilvl="5" w:tplc="A5CC02B2">
      <w:start w:val="1"/>
      <w:numFmt w:val="lowerRoman"/>
      <w:lvlText w:val="%6."/>
      <w:lvlJc w:val="right"/>
      <w:pPr>
        <w:ind w:left="4320" w:hanging="180"/>
      </w:pPr>
    </w:lvl>
    <w:lvl w:ilvl="6" w:tplc="C6CAD924">
      <w:start w:val="1"/>
      <w:numFmt w:val="decimal"/>
      <w:lvlText w:val="%7."/>
      <w:lvlJc w:val="left"/>
      <w:pPr>
        <w:ind w:left="5040" w:hanging="360"/>
      </w:pPr>
    </w:lvl>
    <w:lvl w:ilvl="7" w:tplc="C45A3A58">
      <w:start w:val="1"/>
      <w:numFmt w:val="lowerLetter"/>
      <w:lvlText w:val="%8."/>
      <w:lvlJc w:val="left"/>
      <w:pPr>
        <w:ind w:left="5760" w:hanging="360"/>
      </w:pPr>
    </w:lvl>
    <w:lvl w:ilvl="8" w:tplc="A6E0636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59087"/>
    <w:multiLevelType w:val="hybridMultilevel"/>
    <w:tmpl w:val="FF0E8A90"/>
    <w:lvl w:ilvl="0" w:tplc="5470D612">
      <w:start w:val="1"/>
      <w:numFmt w:val="upperLetter"/>
      <w:lvlText w:val="%1)"/>
      <w:lvlJc w:val="left"/>
      <w:pPr>
        <w:ind w:left="720" w:hanging="360"/>
      </w:pPr>
    </w:lvl>
    <w:lvl w:ilvl="1" w:tplc="22489B30">
      <w:start w:val="1"/>
      <w:numFmt w:val="lowerLetter"/>
      <w:lvlText w:val="%2."/>
      <w:lvlJc w:val="left"/>
      <w:pPr>
        <w:ind w:left="1440" w:hanging="360"/>
      </w:pPr>
    </w:lvl>
    <w:lvl w:ilvl="2" w:tplc="F3F46C6C">
      <w:start w:val="1"/>
      <w:numFmt w:val="lowerRoman"/>
      <w:lvlText w:val="%3."/>
      <w:lvlJc w:val="right"/>
      <w:pPr>
        <w:ind w:left="2160" w:hanging="180"/>
      </w:pPr>
    </w:lvl>
    <w:lvl w:ilvl="3" w:tplc="DF6005DE">
      <w:start w:val="1"/>
      <w:numFmt w:val="decimal"/>
      <w:lvlText w:val="%4."/>
      <w:lvlJc w:val="left"/>
      <w:pPr>
        <w:ind w:left="2880" w:hanging="360"/>
      </w:pPr>
    </w:lvl>
    <w:lvl w:ilvl="4" w:tplc="539284DE">
      <w:start w:val="1"/>
      <w:numFmt w:val="lowerLetter"/>
      <w:lvlText w:val="%5."/>
      <w:lvlJc w:val="left"/>
      <w:pPr>
        <w:ind w:left="3600" w:hanging="360"/>
      </w:pPr>
    </w:lvl>
    <w:lvl w:ilvl="5" w:tplc="AC28FE2A">
      <w:start w:val="1"/>
      <w:numFmt w:val="lowerRoman"/>
      <w:lvlText w:val="%6."/>
      <w:lvlJc w:val="right"/>
      <w:pPr>
        <w:ind w:left="4320" w:hanging="180"/>
      </w:pPr>
    </w:lvl>
    <w:lvl w:ilvl="6" w:tplc="34561ACA">
      <w:start w:val="1"/>
      <w:numFmt w:val="decimal"/>
      <w:lvlText w:val="%7."/>
      <w:lvlJc w:val="left"/>
      <w:pPr>
        <w:ind w:left="5040" w:hanging="360"/>
      </w:pPr>
    </w:lvl>
    <w:lvl w:ilvl="7" w:tplc="20AE1DD8">
      <w:start w:val="1"/>
      <w:numFmt w:val="lowerLetter"/>
      <w:lvlText w:val="%8."/>
      <w:lvlJc w:val="left"/>
      <w:pPr>
        <w:ind w:left="5760" w:hanging="360"/>
      </w:pPr>
    </w:lvl>
    <w:lvl w:ilvl="8" w:tplc="72A002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8CDA9"/>
    <w:multiLevelType w:val="hybridMultilevel"/>
    <w:tmpl w:val="F82E9AF8"/>
    <w:lvl w:ilvl="0" w:tplc="C05CFC2C">
      <w:start w:val="9"/>
      <w:numFmt w:val="upperLetter"/>
      <w:lvlText w:val="%1)"/>
      <w:lvlJc w:val="left"/>
      <w:pPr>
        <w:ind w:left="720" w:hanging="360"/>
      </w:pPr>
    </w:lvl>
    <w:lvl w:ilvl="1" w:tplc="CC4630C4">
      <w:start w:val="1"/>
      <w:numFmt w:val="lowerLetter"/>
      <w:lvlText w:val="%2."/>
      <w:lvlJc w:val="left"/>
      <w:pPr>
        <w:ind w:left="1440" w:hanging="360"/>
      </w:pPr>
    </w:lvl>
    <w:lvl w:ilvl="2" w:tplc="2DD48ADA">
      <w:start w:val="1"/>
      <w:numFmt w:val="lowerRoman"/>
      <w:lvlText w:val="%3."/>
      <w:lvlJc w:val="right"/>
      <w:pPr>
        <w:ind w:left="2160" w:hanging="180"/>
      </w:pPr>
    </w:lvl>
    <w:lvl w:ilvl="3" w:tplc="5174545E">
      <w:start w:val="1"/>
      <w:numFmt w:val="decimal"/>
      <w:lvlText w:val="%4."/>
      <w:lvlJc w:val="left"/>
      <w:pPr>
        <w:ind w:left="2880" w:hanging="360"/>
      </w:pPr>
    </w:lvl>
    <w:lvl w:ilvl="4" w:tplc="24B0FD1A">
      <w:start w:val="1"/>
      <w:numFmt w:val="lowerLetter"/>
      <w:lvlText w:val="%5."/>
      <w:lvlJc w:val="left"/>
      <w:pPr>
        <w:ind w:left="3600" w:hanging="360"/>
      </w:pPr>
    </w:lvl>
    <w:lvl w:ilvl="5" w:tplc="56020D66">
      <w:start w:val="1"/>
      <w:numFmt w:val="lowerRoman"/>
      <w:lvlText w:val="%6."/>
      <w:lvlJc w:val="right"/>
      <w:pPr>
        <w:ind w:left="4320" w:hanging="180"/>
      </w:pPr>
    </w:lvl>
    <w:lvl w:ilvl="6" w:tplc="6354F65C">
      <w:start w:val="1"/>
      <w:numFmt w:val="decimal"/>
      <w:lvlText w:val="%7."/>
      <w:lvlJc w:val="left"/>
      <w:pPr>
        <w:ind w:left="5040" w:hanging="360"/>
      </w:pPr>
    </w:lvl>
    <w:lvl w:ilvl="7" w:tplc="E37A6940">
      <w:start w:val="1"/>
      <w:numFmt w:val="lowerLetter"/>
      <w:lvlText w:val="%8."/>
      <w:lvlJc w:val="left"/>
      <w:pPr>
        <w:ind w:left="5760" w:hanging="360"/>
      </w:pPr>
    </w:lvl>
    <w:lvl w:ilvl="8" w:tplc="3C804A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5251D"/>
    <w:multiLevelType w:val="hybridMultilevel"/>
    <w:tmpl w:val="7C6011F8"/>
    <w:lvl w:ilvl="0" w:tplc="9A14A122">
      <w:start w:val="7"/>
      <w:numFmt w:val="upperLetter"/>
      <w:lvlText w:val="%1)"/>
      <w:lvlJc w:val="left"/>
      <w:pPr>
        <w:ind w:left="720" w:hanging="360"/>
      </w:pPr>
    </w:lvl>
    <w:lvl w:ilvl="1" w:tplc="3B40917E">
      <w:start w:val="1"/>
      <w:numFmt w:val="lowerLetter"/>
      <w:lvlText w:val="%2."/>
      <w:lvlJc w:val="left"/>
      <w:pPr>
        <w:ind w:left="1440" w:hanging="360"/>
      </w:pPr>
    </w:lvl>
    <w:lvl w:ilvl="2" w:tplc="214837BA">
      <w:start w:val="1"/>
      <w:numFmt w:val="lowerRoman"/>
      <w:lvlText w:val="%3."/>
      <w:lvlJc w:val="right"/>
      <w:pPr>
        <w:ind w:left="2160" w:hanging="180"/>
      </w:pPr>
    </w:lvl>
    <w:lvl w:ilvl="3" w:tplc="351CC1C2">
      <w:start w:val="1"/>
      <w:numFmt w:val="decimal"/>
      <w:lvlText w:val="%4."/>
      <w:lvlJc w:val="left"/>
      <w:pPr>
        <w:ind w:left="2880" w:hanging="360"/>
      </w:pPr>
    </w:lvl>
    <w:lvl w:ilvl="4" w:tplc="B3D0C560">
      <w:start w:val="1"/>
      <w:numFmt w:val="lowerLetter"/>
      <w:lvlText w:val="%5."/>
      <w:lvlJc w:val="left"/>
      <w:pPr>
        <w:ind w:left="3600" w:hanging="360"/>
      </w:pPr>
    </w:lvl>
    <w:lvl w:ilvl="5" w:tplc="82FA14E6">
      <w:start w:val="1"/>
      <w:numFmt w:val="lowerRoman"/>
      <w:lvlText w:val="%6."/>
      <w:lvlJc w:val="right"/>
      <w:pPr>
        <w:ind w:left="4320" w:hanging="180"/>
      </w:pPr>
    </w:lvl>
    <w:lvl w:ilvl="6" w:tplc="1B141D30">
      <w:start w:val="1"/>
      <w:numFmt w:val="decimal"/>
      <w:lvlText w:val="%7."/>
      <w:lvlJc w:val="left"/>
      <w:pPr>
        <w:ind w:left="5040" w:hanging="360"/>
      </w:pPr>
    </w:lvl>
    <w:lvl w:ilvl="7" w:tplc="432EC964">
      <w:start w:val="1"/>
      <w:numFmt w:val="lowerLetter"/>
      <w:lvlText w:val="%8."/>
      <w:lvlJc w:val="left"/>
      <w:pPr>
        <w:ind w:left="5760" w:hanging="360"/>
      </w:pPr>
    </w:lvl>
    <w:lvl w:ilvl="8" w:tplc="8912F9E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C60C7"/>
    <w:multiLevelType w:val="hybridMultilevel"/>
    <w:tmpl w:val="9D2C094A"/>
    <w:lvl w:ilvl="0" w:tplc="D03E811E">
      <w:start w:val="4"/>
      <w:numFmt w:val="upperLetter"/>
      <w:lvlText w:val="%1)"/>
      <w:lvlJc w:val="left"/>
      <w:pPr>
        <w:ind w:left="720" w:hanging="360"/>
      </w:pPr>
    </w:lvl>
    <w:lvl w:ilvl="1" w:tplc="CB946C96">
      <w:start w:val="1"/>
      <w:numFmt w:val="lowerLetter"/>
      <w:lvlText w:val="%2."/>
      <w:lvlJc w:val="left"/>
      <w:pPr>
        <w:ind w:left="1440" w:hanging="360"/>
      </w:pPr>
    </w:lvl>
    <w:lvl w:ilvl="2" w:tplc="4C060306">
      <w:start w:val="1"/>
      <w:numFmt w:val="lowerRoman"/>
      <w:lvlText w:val="%3."/>
      <w:lvlJc w:val="right"/>
      <w:pPr>
        <w:ind w:left="2160" w:hanging="180"/>
      </w:pPr>
    </w:lvl>
    <w:lvl w:ilvl="3" w:tplc="5B74E95C">
      <w:start w:val="1"/>
      <w:numFmt w:val="decimal"/>
      <w:lvlText w:val="%4."/>
      <w:lvlJc w:val="left"/>
      <w:pPr>
        <w:ind w:left="2880" w:hanging="360"/>
      </w:pPr>
    </w:lvl>
    <w:lvl w:ilvl="4" w:tplc="126C1C62">
      <w:start w:val="1"/>
      <w:numFmt w:val="lowerLetter"/>
      <w:lvlText w:val="%5."/>
      <w:lvlJc w:val="left"/>
      <w:pPr>
        <w:ind w:left="3600" w:hanging="360"/>
      </w:pPr>
    </w:lvl>
    <w:lvl w:ilvl="5" w:tplc="35124E54">
      <w:start w:val="1"/>
      <w:numFmt w:val="lowerRoman"/>
      <w:lvlText w:val="%6."/>
      <w:lvlJc w:val="right"/>
      <w:pPr>
        <w:ind w:left="4320" w:hanging="180"/>
      </w:pPr>
    </w:lvl>
    <w:lvl w:ilvl="6" w:tplc="4F3E73AC">
      <w:start w:val="1"/>
      <w:numFmt w:val="decimal"/>
      <w:lvlText w:val="%7."/>
      <w:lvlJc w:val="left"/>
      <w:pPr>
        <w:ind w:left="5040" w:hanging="360"/>
      </w:pPr>
    </w:lvl>
    <w:lvl w:ilvl="7" w:tplc="2FE4AAEC">
      <w:start w:val="1"/>
      <w:numFmt w:val="lowerLetter"/>
      <w:lvlText w:val="%8."/>
      <w:lvlJc w:val="left"/>
      <w:pPr>
        <w:ind w:left="5760" w:hanging="360"/>
      </w:pPr>
    </w:lvl>
    <w:lvl w:ilvl="8" w:tplc="917E10CE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905016">
    <w:abstractNumId w:val="6"/>
  </w:num>
  <w:num w:numId="2" w16cid:durableId="792868626">
    <w:abstractNumId w:val="15"/>
  </w:num>
  <w:num w:numId="3" w16cid:durableId="1714303225">
    <w:abstractNumId w:val="21"/>
  </w:num>
  <w:num w:numId="4" w16cid:durableId="1849950447">
    <w:abstractNumId w:val="28"/>
  </w:num>
  <w:num w:numId="5" w16cid:durableId="1916478115">
    <w:abstractNumId w:val="25"/>
  </w:num>
  <w:num w:numId="6" w16cid:durableId="1978220595">
    <w:abstractNumId w:val="3"/>
  </w:num>
  <w:num w:numId="7" w16cid:durableId="472522435">
    <w:abstractNumId w:val="29"/>
  </w:num>
  <w:num w:numId="8" w16cid:durableId="1433817653">
    <w:abstractNumId w:val="23"/>
  </w:num>
  <w:num w:numId="9" w16cid:durableId="2104452683">
    <w:abstractNumId w:val="20"/>
  </w:num>
  <w:num w:numId="10" w16cid:durableId="496766922">
    <w:abstractNumId w:val="10"/>
  </w:num>
  <w:num w:numId="11" w16cid:durableId="1735198105">
    <w:abstractNumId w:val="1"/>
  </w:num>
  <w:num w:numId="12" w16cid:durableId="1717047481">
    <w:abstractNumId w:val="7"/>
  </w:num>
  <w:num w:numId="13" w16cid:durableId="1070275554">
    <w:abstractNumId w:val="2"/>
  </w:num>
  <w:num w:numId="14" w16cid:durableId="1576281693">
    <w:abstractNumId w:val="16"/>
  </w:num>
  <w:num w:numId="15" w16cid:durableId="49690041">
    <w:abstractNumId w:val="5"/>
  </w:num>
  <w:num w:numId="16" w16cid:durableId="730277561">
    <w:abstractNumId w:val="24"/>
  </w:num>
  <w:num w:numId="17" w16cid:durableId="941884063">
    <w:abstractNumId w:val="19"/>
  </w:num>
  <w:num w:numId="18" w16cid:durableId="1038822594">
    <w:abstractNumId w:val="27"/>
  </w:num>
  <w:num w:numId="19" w16cid:durableId="996230720">
    <w:abstractNumId w:val="0"/>
  </w:num>
  <w:num w:numId="20" w16cid:durableId="1520970517">
    <w:abstractNumId w:val="13"/>
  </w:num>
  <w:num w:numId="21" w16cid:durableId="1936130069">
    <w:abstractNumId w:val="17"/>
  </w:num>
  <w:num w:numId="22" w16cid:durableId="1384527971">
    <w:abstractNumId w:val="14"/>
  </w:num>
  <w:num w:numId="23" w16cid:durableId="1512798796">
    <w:abstractNumId w:val="8"/>
  </w:num>
  <w:num w:numId="24" w16cid:durableId="2051301830">
    <w:abstractNumId w:val="11"/>
  </w:num>
  <w:num w:numId="25" w16cid:durableId="1177963492">
    <w:abstractNumId w:val="4"/>
  </w:num>
  <w:num w:numId="26" w16cid:durableId="833225172">
    <w:abstractNumId w:val="12"/>
  </w:num>
  <w:num w:numId="27" w16cid:durableId="1112044322">
    <w:abstractNumId w:val="22"/>
  </w:num>
  <w:num w:numId="28" w16cid:durableId="1040325916">
    <w:abstractNumId w:val="9"/>
  </w:num>
  <w:num w:numId="29" w16cid:durableId="1644701957">
    <w:abstractNumId w:val="18"/>
  </w:num>
  <w:num w:numId="30" w16cid:durableId="17965635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E3DD0"/>
    <w:rsid w:val="000B7869"/>
    <w:rsid w:val="00192317"/>
    <w:rsid w:val="0024062D"/>
    <w:rsid w:val="003F2B25"/>
    <w:rsid w:val="00523376"/>
    <w:rsid w:val="005C5B55"/>
    <w:rsid w:val="00882F50"/>
    <w:rsid w:val="009E3737"/>
    <w:rsid w:val="00AC00FD"/>
    <w:rsid w:val="00B12752"/>
    <w:rsid w:val="00C71743"/>
    <w:rsid w:val="00CB3F9E"/>
    <w:rsid w:val="00D36C98"/>
    <w:rsid w:val="00E16698"/>
    <w:rsid w:val="01069305"/>
    <w:rsid w:val="0136B185"/>
    <w:rsid w:val="019CE2EC"/>
    <w:rsid w:val="019CF08F"/>
    <w:rsid w:val="01C3A0AB"/>
    <w:rsid w:val="01FF01B7"/>
    <w:rsid w:val="02298AEB"/>
    <w:rsid w:val="0254165E"/>
    <w:rsid w:val="02A26366"/>
    <w:rsid w:val="02A5D9E0"/>
    <w:rsid w:val="02B3996A"/>
    <w:rsid w:val="02D9E859"/>
    <w:rsid w:val="02E3B4FE"/>
    <w:rsid w:val="0321A4E1"/>
    <w:rsid w:val="036F400B"/>
    <w:rsid w:val="03ECBE18"/>
    <w:rsid w:val="03FF142E"/>
    <w:rsid w:val="0401227B"/>
    <w:rsid w:val="040D7C31"/>
    <w:rsid w:val="0473C476"/>
    <w:rsid w:val="047D2125"/>
    <w:rsid w:val="04D76A79"/>
    <w:rsid w:val="05595FC3"/>
    <w:rsid w:val="05AEEF23"/>
    <w:rsid w:val="065B199C"/>
    <w:rsid w:val="06698DC5"/>
    <w:rsid w:val="07895E2C"/>
    <w:rsid w:val="079CD895"/>
    <w:rsid w:val="0810BAAC"/>
    <w:rsid w:val="08370581"/>
    <w:rsid w:val="0843B769"/>
    <w:rsid w:val="0856B0BE"/>
    <w:rsid w:val="0885A18F"/>
    <w:rsid w:val="08C6F1A5"/>
    <w:rsid w:val="08D4939E"/>
    <w:rsid w:val="099C04D7"/>
    <w:rsid w:val="09DF1877"/>
    <w:rsid w:val="0A98FF0F"/>
    <w:rsid w:val="0B37D538"/>
    <w:rsid w:val="0B6CAAF5"/>
    <w:rsid w:val="0BE66255"/>
    <w:rsid w:val="0C367522"/>
    <w:rsid w:val="0C5E8789"/>
    <w:rsid w:val="0C9FDA97"/>
    <w:rsid w:val="0D160490"/>
    <w:rsid w:val="0D3FFE4E"/>
    <w:rsid w:val="0D8232B6"/>
    <w:rsid w:val="0E1B8CC9"/>
    <w:rsid w:val="0E35B3AC"/>
    <w:rsid w:val="0E38D988"/>
    <w:rsid w:val="0E93E3E6"/>
    <w:rsid w:val="0EDBC88A"/>
    <w:rsid w:val="0F0B8EB8"/>
    <w:rsid w:val="0F4BC2A8"/>
    <w:rsid w:val="1166DA9A"/>
    <w:rsid w:val="11FF726F"/>
    <w:rsid w:val="1239A7E0"/>
    <w:rsid w:val="1245D8DF"/>
    <w:rsid w:val="12DC2D20"/>
    <w:rsid w:val="134A2FC3"/>
    <w:rsid w:val="138B2A99"/>
    <w:rsid w:val="13CD684F"/>
    <w:rsid w:val="13DDCB1A"/>
    <w:rsid w:val="1437939E"/>
    <w:rsid w:val="14849931"/>
    <w:rsid w:val="14C87DE4"/>
    <w:rsid w:val="1544968F"/>
    <w:rsid w:val="1565EA12"/>
    <w:rsid w:val="156D68D0"/>
    <w:rsid w:val="158BC5F8"/>
    <w:rsid w:val="158BE3D5"/>
    <w:rsid w:val="15F9CEE7"/>
    <w:rsid w:val="167DB883"/>
    <w:rsid w:val="173A5519"/>
    <w:rsid w:val="176CE1CA"/>
    <w:rsid w:val="182B3F82"/>
    <w:rsid w:val="183B7DE4"/>
    <w:rsid w:val="1842A9FA"/>
    <w:rsid w:val="187420EA"/>
    <w:rsid w:val="18E827B2"/>
    <w:rsid w:val="19B145EB"/>
    <w:rsid w:val="19FB84CA"/>
    <w:rsid w:val="1A72BF51"/>
    <w:rsid w:val="1A8E754F"/>
    <w:rsid w:val="1ACB869B"/>
    <w:rsid w:val="1B1D8F46"/>
    <w:rsid w:val="1B279E9B"/>
    <w:rsid w:val="1B2B808F"/>
    <w:rsid w:val="1B61225F"/>
    <w:rsid w:val="1B7DA888"/>
    <w:rsid w:val="1BA67B40"/>
    <w:rsid w:val="1BB3D813"/>
    <w:rsid w:val="1BC63F35"/>
    <w:rsid w:val="1C0473A5"/>
    <w:rsid w:val="1C2A45B0"/>
    <w:rsid w:val="1CC3D42A"/>
    <w:rsid w:val="1CEA82BC"/>
    <w:rsid w:val="1D268CA6"/>
    <w:rsid w:val="1D2CAEAC"/>
    <w:rsid w:val="1D80A5A7"/>
    <w:rsid w:val="1DA04406"/>
    <w:rsid w:val="1E3EB331"/>
    <w:rsid w:val="1E49E836"/>
    <w:rsid w:val="1E7C74D2"/>
    <w:rsid w:val="1EE6062C"/>
    <w:rsid w:val="1F3C1467"/>
    <w:rsid w:val="1FE3F9F8"/>
    <w:rsid w:val="1FE753F7"/>
    <w:rsid w:val="1FF4B8DD"/>
    <w:rsid w:val="203EE828"/>
    <w:rsid w:val="20FFA082"/>
    <w:rsid w:val="2138F302"/>
    <w:rsid w:val="217FCA59"/>
    <w:rsid w:val="21E43EEC"/>
    <w:rsid w:val="21FC9467"/>
    <w:rsid w:val="22208598"/>
    <w:rsid w:val="222F79DF"/>
    <w:rsid w:val="22B01AC3"/>
    <w:rsid w:val="23410564"/>
    <w:rsid w:val="23E3F8DA"/>
    <w:rsid w:val="24B7153A"/>
    <w:rsid w:val="24C3A83E"/>
    <w:rsid w:val="24C82A00"/>
    <w:rsid w:val="252C87DC"/>
    <w:rsid w:val="2584F7E0"/>
    <w:rsid w:val="26086621"/>
    <w:rsid w:val="2615DEC6"/>
    <w:rsid w:val="261F725C"/>
    <w:rsid w:val="2631DF32"/>
    <w:rsid w:val="2736A771"/>
    <w:rsid w:val="274A3A90"/>
    <w:rsid w:val="283B5702"/>
    <w:rsid w:val="285BF10C"/>
    <w:rsid w:val="29070A33"/>
    <w:rsid w:val="292BA9A1"/>
    <w:rsid w:val="294270F6"/>
    <w:rsid w:val="296D8DCC"/>
    <w:rsid w:val="29707AF8"/>
    <w:rsid w:val="29873938"/>
    <w:rsid w:val="29D36A95"/>
    <w:rsid w:val="29E3634E"/>
    <w:rsid w:val="29FBC321"/>
    <w:rsid w:val="2A982131"/>
    <w:rsid w:val="2AA2DA94"/>
    <w:rsid w:val="2AC6633F"/>
    <w:rsid w:val="2AE4C0D7"/>
    <w:rsid w:val="2AE98841"/>
    <w:rsid w:val="2B983644"/>
    <w:rsid w:val="2BB255F1"/>
    <w:rsid w:val="2BBAEC44"/>
    <w:rsid w:val="2BBC8134"/>
    <w:rsid w:val="2CAB2221"/>
    <w:rsid w:val="2CDDAB17"/>
    <w:rsid w:val="2CE40289"/>
    <w:rsid w:val="2D0647E3"/>
    <w:rsid w:val="2DE5366F"/>
    <w:rsid w:val="2E271C3E"/>
    <w:rsid w:val="2ECCE1AE"/>
    <w:rsid w:val="2F00E1CF"/>
    <w:rsid w:val="2F5DC039"/>
    <w:rsid w:val="2F7E149B"/>
    <w:rsid w:val="2FAE1AB6"/>
    <w:rsid w:val="2FBB3E70"/>
    <w:rsid w:val="2FD07066"/>
    <w:rsid w:val="30486CB0"/>
    <w:rsid w:val="30F80F19"/>
    <w:rsid w:val="31463CD7"/>
    <w:rsid w:val="314F6681"/>
    <w:rsid w:val="316F2BEF"/>
    <w:rsid w:val="317CE569"/>
    <w:rsid w:val="31961A39"/>
    <w:rsid w:val="31A68A77"/>
    <w:rsid w:val="31F83C76"/>
    <w:rsid w:val="3201CB63"/>
    <w:rsid w:val="32968C59"/>
    <w:rsid w:val="32F13F15"/>
    <w:rsid w:val="330279F9"/>
    <w:rsid w:val="33067B24"/>
    <w:rsid w:val="3333E312"/>
    <w:rsid w:val="3346BCC2"/>
    <w:rsid w:val="33F8CD77"/>
    <w:rsid w:val="34868C8A"/>
    <w:rsid w:val="34DF0AE9"/>
    <w:rsid w:val="34E1DD34"/>
    <w:rsid w:val="355C24E6"/>
    <w:rsid w:val="3580F1C2"/>
    <w:rsid w:val="35893FB2"/>
    <w:rsid w:val="35D04FF4"/>
    <w:rsid w:val="379D4468"/>
    <w:rsid w:val="37AC5DC5"/>
    <w:rsid w:val="37BE2D4C"/>
    <w:rsid w:val="37BF3DBB"/>
    <w:rsid w:val="37C44990"/>
    <w:rsid w:val="37CBB686"/>
    <w:rsid w:val="37E1A84E"/>
    <w:rsid w:val="37FE64C1"/>
    <w:rsid w:val="3826CAEE"/>
    <w:rsid w:val="396786E7"/>
    <w:rsid w:val="39B40D01"/>
    <w:rsid w:val="3A978916"/>
    <w:rsid w:val="3A98B362"/>
    <w:rsid w:val="3C5EDDFD"/>
    <w:rsid w:val="3C8C87C0"/>
    <w:rsid w:val="3C921644"/>
    <w:rsid w:val="3D47BF86"/>
    <w:rsid w:val="3D959B63"/>
    <w:rsid w:val="3DEE2759"/>
    <w:rsid w:val="3E1E906C"/>
    <w:rsid w:val="3E293EA1"/>
    <w:rsid w:val="3E64EBA3"/>
    <w:rsid w:val="3E8F84A9"/>
    <w:rsid w:val="3EC02994"/>
    <w:rsid w:val="3ECB4623"/>
    <w:rsid w:val="3EDD2E70"/>
    <w:rsid w:val="3F14CD00"/>
    <w:rsid w:val="3F2F40D1"/>
    <w:rsid w:val="3F8FF2CC"/>
    <w:rsid w:val="3F9327F3"/>
    <w:rsid w:val="3F9E097B"/>
    <w:rsid w:val="3FC42882"/>
    <w:rsid w:val="400B5466"/>
    <w:rsid w:val="403739A8"/>
    <w:rsid w:val="405BF9F5"/>
    <w:rsid w:val="406885DC"/>
    <w:rsid w:val="40C3F05C"/>
    <w:rsid w:val="40E61DF2"/>
    <w:rsid w:val="40FD91FA"/>
    <w:rsid w:val="41520E53"/>
    <w:rsid w:val="41BDA1D1"/>
    <w:rsid w:val="41DA593C"/>
    <w:rsid w:val="41DD662C"/>
    <w:rsid w:val="4261337D"/>
    <w:rsid w:val="42A86FAD"/>
    <w:rsid w:val="430157C8"/>
    <w:rsid w:val="43ABEF66"/>
    <w:rsid w:val="43B5556A"/>
    <w:rsid w:val="441061E1"/>
    <w:rsid w:val="4415F01F"/>
    <w:rsid w:val="4421C9B3"/>
    <w:rsid w:val="4481E2AE"/>
    <w:rsid w:val="44A51893"/>
    <w:rsid w:val="457DD292"/>
    <w:rsid w:val="459EE314"/>
    <w:rsid w:val="45B5E3CD"/>
    <w:rsid w:val="4606DB9C"/>
    <w:rsid w:val="460935EB"/>
    <w:rsid w:val="461530B8"/>
    <w:rsid w:val="4616D455"/>
    <w:rsid w:val="4629B713"/>
    <w:rsid w:val="46AB1CC4"/>
    <w:rsid w:val="46D2D7B9"/>
    <w:rsid w:val="479DD67A"/>
    <w:rsid w:val="479E1790"/>
    <w:rsid w:val="47B15575"/>
    <w:rsid w:val="4896DECE"/>
    <w:rsid w:val="4930F707"/>
    <w:rsid w:val="493A6904"/>
    <w:rsid w:val="49C0B7A7"/>
    <w:rsid w:val="4A71C8F9"/>
    <w:rsid w:val="4ACEDAFD"/>
    <w:rsid w:val="4B35DB1F"/>
    <w:rsid w:val="4BB04C9C"/>
    <w:rsid w:val="4C357C4F"/>
    <w:rsid w:val="4C44ADCF"/>
    <w:rsid w:val="4C6CD8CD"/>
    <w:rsid w:val="4C7EE9C3"/>
    <w:rsid w:val="4CB402B6"/>
    <w:rsid w:val="4CB7EE14"/>
    <w:rsid w:val="4CBE510C"/>
    <w:rsid w:val="4D2A0B11"/>
    <w:rsid w:val="4D2E2CFF"/>
    <w:rsid w:val="4D7905AA"/>
    <w:rsid w:val="4D9BFD01"/>
    <w:rsid w:val="4DA56C0A"/>
    <w:rsid w:val="4DF46799"/>
    <w:rsid w:val="4E1ABA24"/>
    <w:rsid w:val="4E21C072"/>
    <w:rsid w:val="4E711F11"/>
    <w:rsid w:val="4EEAE3C3"/>
    <w:rsid w:val="4FB68A85"/>
    <w:rsid w:val="504E9E1A"/>
    <w:rsid w:val="50646468"/>
    <w:rsid w:val="5079D35A"/>
    <w:rsid w:val="5095AE0A"/>
    <w:rsid w:val="514EA143"/>
    <w:rsid w:val="516CE46C"/>
    <w:rsid w:val="5170AF6D"/>
    <w:rsid w:val="51E6154C"/>
    <w:rsid w:val="523951CE"/>
    <w:rsid w:val="523E3C3C"/>
    <w:rsid w:val="5244C89E"/>
    <w:rsid w:val="5268028A"/>
    <w:rsid w:val="52989BE7"/>
    <w:rsid w:val="52C2434C"/>
    <w:rsid w:val="52EE2B47"/>
    <w:rsid w:val="531F6918"/>
    <w:rsid w:val="5383C994"/>
    <w:rsid w:val="5443CE25"/>
    <w:rsid w:val="555E9359"/>
    <w:rsid w:val="565709DA"/>
    <w:rsid w:val="56789EE2"/>
    <w:rsid w:val="570767C7"/>
    <w:rsid w:val="57B3FCBC"/>
    <w:rsid w:val="584E3727"/>
    <w:rsid w:val="5854B1C2"/>
    <w:rsid w:val="586C141F"/>
    <w:rsid w:val="58B818CD"/>
    <w:rsid w:val="590BBEFF"/>
    <w:rsid w:val="594870BB"/>
    <w:rsid w:val="5964918E"/>
    <w:rsid w:val="59741060"/>
    <w:rsid w:val="5984E63A"/>
    <w:rsid w:val="59886AB3"/>
    <w:rsid w:val="5A75BE8F"/>
    <w:rsid w:val="5B282669"/>
    <w:rsid w:val="5B570989"/>
    <w:rsid w:val="5BA3F874"/>
    <w:rsid w:val="5C74D5A9"/>
    <w:rsid w:val="5C8D376D"/>
    <w:rsid w:val="5DF10766"/>
    <w:rsid w:val="5E8CAA48"/>
    <w:rsid w:val="5ECC1DD3"/>
    <w:rsid w:val="5F11B4AE"/>
    <w:rsid w:val="5F590D79"/>
    <w:rsid w:val="5FACA794"/>
    <w:rsid w:val="5FC29F8E"/>
    <w:rsid w:val="60157338"/>
    <w:rsid w:val="60238DB8"/>
    <w:rsid w:val="60A36518"/>
    <w:rsid w:val="60EF5584"/>
    <w:rsid w:val="60FB3057"/>
    <w:rsid w:val="61161343"/>
    <w:rsid w:val="61777284"/>
    <w:rsid w:val="62ED31C1"/>
    <w:rsid w:val="62FB054B"/>
    <w:rsid w:val="63266ACF"/>
    <w:rsid w:val="64419BD5"/>
    <w:rsid w:val="648159DD"/>
    <w:rsid w:val="649610B1"/>
    <w:rsid w:val="64C8F729"/>
    <w:rsid w:val="64D5D884"/>
    <w:rsid w:val="654FFE9E"/>
    <w:rsid w:val="659A7AB0"/>
    <w:rsid w:val="65A228DF"/>
    <w:rsid w:val="65B0B3C0"/>
    <w:rsid w:val="66677288"/>
    <w:rsid w:val="67712EDC"/>
    <w:rsid w:val="67730E3E"/>
    <w:rsid w:val="685EE2DC"/>
    <w:rsid w:val="68E6C99D"/>
    <w:rsid w:val="6905C8C8"/>
    <w:rsid w:val="69973D7B"/>
    <w:rsid w:val="69D47AF9"/>
    <w:rsid w:val="6A2822D1"/>
    <w:rsid w:val="6AC1BF1C"/>
    <w:rsid w:val="6AE63EC0"/>
    <w:rsid w:val="6B426381"/>
    <w:rsid w:val="6BFD2716"/>
    <w:rsid w:val="6C3594AB"/>
    <w:rsid w:val="6C682D9C"/>
    <w:rsid w:val="6C7B508B"/>
    <w:rsid w:val="6D14ED30"/>
    <w:rsid w:val="6D1D1A59"/>
    <w:rsid w:val="6D85CBED"/>
    <w:rsid w:val="6E13D2F8"/>
    <w:rsid w:val="6E16DE8C"/>
    <w:rsid w:val="6EED51E1"/>
    <w:rsid w:val="6F219C4E"/>
    <w:rsid w:val="6F6B500C"/>
    <w:rsid w:val="6F708257"/>
    <w:rsid w:val="70059B9B"/>
    <w:rsid w:val="7013B5DB"/>
    <w:rsid w:val="70A09AFA"/>
    <w:rsid w:val="7157B830"/>
    <w:rsid w:val="71686F75"/>
    <w:rsid w:val="722675CD"/>
    <w:rsid w:val="725EFC3C"/>
    <w:rsid w:val="727927C4"/>
    <w:rsid w:val="727DC91A"/>
    <w:rsid w:val="727FC8B2"/>
    <w:rsid w:val="72BB0C60"/>
    <w:rsid w:val="73043FD6"/>
    <w:rsid w:val="7394013E"/>
    <w:rsid w:val="73A6A99C"/>
    <w:rsid w:val="73D70BC9"/>
    <w:rsid w:val="73E5E89E"/>
    <w:rsid w:val="7493EC39"/>
    <w:rsid w:val="759FF76E"/>
    <w:rsid w:val="762232D1"/>
    <w:rsid w:val="76ABB136"/>
    <w:rsid w:val="76EE2C73"/>
    <w:rsid w:val="77229F72"/>
    <w:rsid w:val="772F876C"/>
    <w:rsid w:val="77426160"/>
    <w:rsid w:val="77AD5281"/>
    <w:rsid w:val="77AE3DD0"/>
    <w:rsid w:val="77CE4199"/>
    <w:rsid w:val="78234FB4"/>
    <w:rsid w:val="785D67A4"/>
    <w:rsid w:val="7876A7A8"/>
    <w:rsid w:val="78C1DB1A"/>
    <w:rsid w:val="78E69E4A"/>
    <w:rsid w:val="78EDA56D"/>
    <w:rsid w:val="790FD363"/>
    <w:rsid w:val="7A6CCE36"/>
    <w:rsid w:val="7AA6B97B"/>
    <w:rsid w:val="7AEC7579"/>
    <w:rsid w:val="7B1D8C9E"/>
    <w:rsid w:val="7B4BA3A0"/>
    <w:rsid w:val="7B5B9DBD"/>
    <w:rsid w:val="7B7E5CBD"/>
    <w:rsid w:val="7B9C94B3"/>
    <w:rsid w:val="7C57B3A1"/>
    <w:rsid w:val="7D0228C3"/>
    <w:rsid w:val="7D10B3A4"/>
    <w:rsid w:val="7D19EFB5"/>
    <w:rsid w:val="7D5D154E"/>
    <w:rsid w:val="7E6AD940"/>
    <w:rsid w:val="7EE308AD"/>
    <w:rsid w:val="7F46B3EC"/>
    <w:rsid w:val="7F6AC2A3"/>
    <w:rsid w:val="7F730A38"/>
    <w:rsid w:val="7F79AB3A"/>
    <w:rsid w:val="7F80670B"/>
    <w:rsid w:val="7F82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AE3DD0"/>
  <w15:chartTrackingRefBased/>
  <w15:docId w15:val="{BC0C0DC2-2B2C-4F0E-A58D-3A23C96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BB3D813"/>
    <w:rPr>
      <w:rFonts w:ascii="Times New Roman" w:eastAsia="Times New Roman" w:hAnsi="Times New Roman" w:cs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1BB3D813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BB3D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BB3D8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BB3D8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BB3D8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BB3D8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BB3D8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BB3D8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BB3D8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1BB3D81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color w:val="000000" w:themeColor="text1"/>
      <w:sz w:val="24"/>
      <w:szCs w:val="24"/>
      <w:u w:val="non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1BB3D813"/>
    <w:rPr>
      <w:rFonts w:asciiTheme="majorHAnsi" w:eastAsiaTheme="majorEastAsia" w:hAnsiTheme="majorHAnsi" w:cstheme="majorBidi"/>
      <w:b w:val="0"/>
      <w:bCs w:val="0"/>
      <w:i w:val="0"/>
      <w:iCs w:val="0"/>
      <w:caps w:val="0"/>
      <w:smallCaps w:val="0"/>
      <w:strike w:val="0"/>
      <w:dstrike w:val="0"/>
      <w:noProof w:val="0"/>
      <w:color w:val="0F4761" w:themeColor="accent1" w:themeShade="BF"/>
      <w:sz w:val="32"/>
      <w:szCs w:val="32"/>
      <w:u w:val="non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1BB3D813"/>
    <w:rPr>
      <w:rFonts w:asciiTheme="minorHAnsi" w:eastAsiaTheme="majorEastAsia" w:hAnsiTheme="minorHAnsi" w:cstheme="majorBidi"/>
      <w:b w:val="0"/>
      <w:bCs w:val="0"/>
      <w:i w:val="0"/>
      <w:iCs w:val="0"/>
      <w:caps w:val="0"/>
      <w:smallCaps w:val="0"/>
      <w:strike w:val="0"/>
      <w:dstrike w:val="0"/>
      <w:noProof w:val="0"/>
      <w:color w:val="0F4761" w:themeColor="accent1" w:themeShade="BF"/>
      <w:sz w:val="28"/>
      <w:szCs w:val="28"/>
      <w:u w:val="none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1BB3D813"/>
    <w:rPr>
      <w:rFonts w:asciiTheme="minorHAnsi" w:eastAsiaTheme="majorEastAsia" w:hAnsiTheme="minorHAnsi" w:cstheme="majorBidi"/>
      <w:b w:val="0"/>
      <w:bCs w:val="0"/>
      <w:i/>
      <w:iCs/>
      <w:caps w:val="0"/>
      <w:smallCaps w:val="0"/>
      <w:strike w:val="0"/>
      <w:dstrike w:val="0"/>
      <w:noProof w:val="0"/>
      <w:color w:val="0F4761" w:themeColor="accent1" w:themeShade="BF"/>
      <w:sz w:val="24"/>
      <w:szCs w:val="24"/>
      <w:u w:val="non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1BB3D813"/>
    <w:rPr>
      <w:rFonts w:asciiTheme="minorHAnsi" w:eastAsiaTheme="majorEastAsia" w:hAnsiTheme="minorHAnsi" w:cstheme="majorBidi"/>
      <w:b w:val="0"/>
      <w:bCs w:val="0"/>
      <w:i w:val="0"/>
      <w:iCs w:val="0"/>
      <w:caps w:val="0"/>
      <w:smallCaps w:val="0"/>
      <w:strike w:val="0"/>
      <w:dstrike w:val="0"/>
      <w:noProof w:val="0"/>
      <w:color w:val="0F4761" w:themeColor="accent1" w:themeShade="BF"/>
      <w:sz w:val="24"/>
      <w:szCs w:val="24"/>
      <w:u w:val="non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1BB3D813"/>
    <w:rPr>
      <w:rFonts w:asciiTheme="minorHAnsi" w:eastAsiaTheme="majorEastAsia" w:hAnsiTheme="minorHAnsi" w:cstheme="majorBidi"/>
      <w:b w:val="0"/>
      <w:bCs w:val="0"/>
      <w:i/>
      <w:iCs/>
      <w:caps w:val="0"/>
      <w:smallCaps w:val="0"/>
      <w:strike w:val="0"/>
      <w:dstrike w:val="0"/>
      <w:noProof w:val="0"/>
      <w:color w:val="595959" w:themeColor="text1" w:themeTint="A6"/>
      <w:sz w:val="24"/>
      <w:szCs w:val="24"/>
      <w:u w:val="none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1BB3D813"/>
    <w:rPr>
      <w:rFonts w:asciiTheme="minorHAnsi" w:eastAsiaTheme="majorEastAsia" w:hAnsiTheme="minorHAnsi" w:cstheme="majorBidi"/>
      <w:b w:val="0"/>
      <w:bCs w:val="0"/>
      <w:i w:val="0"/>
      <w:iCs w:val="0"/>
      <w:caps w:val="0"/>
      <w:smallCaps w:val="0"/>
      <w:strike w:val="0"/>
      <w:dstrike w:val="0"/>
      <w:noProof w:val="0"/>
      <w:color w:val="595959" w:themeColor="text1" w:themeTint="A6"/>
      <w:sz w:val="24"/>
      <w:szCs w:val="24"/>
      <w:u w:val="none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1BB3D813"/>
    <w:rPr>
      <w:rFonts w:asciiTheme="minorHAnsi" w:eastAsiaTheme="majorEastAsia" w:hAnsiTheme="minorHAnsi" w:cstheme="majorBidi"/>
      <w:b w:val="0"/>
      <w:bCs w:val="0"/>
      <w:i/>
      <w:iCs/>
      <w:caps w:val="0"/>
      <w:smallCaps w:val="0"/>
      <w:strike w:val="0"/>
      <w:dstrike w:val="0"/>
      <w:noProof w:val="0"/>
      <w:color w:val="272727"/>
      <w:sz w:val="24"/>
      <w:szCs w:val="24"/>
      <w:u w:val="none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1BB3D813"/>
    <w:rPr>
      <w:rFonts w:asciiTheme="minorHAnsi" w:eastAsiaTheme="majorEastAsia" w:hAnsiTheme="minorHAnsi" w:cstheme="majorBidi"/>
      <w:b w:val="0"/>
      <w:bCs w:val="0"/>
      <w:i w:val="0"/>
      <w:iCs w:val="0"/>
      <w:caps w:val="0"/>
      <w:smallCaps w:val="0"/>
      <w:strike w:val="0"/>
      <w:dstrike w:val="0"/>
      <w:noProof w:val="0"/>
      <w:color w:val="272727"/>
      <w:sz w:val="24"/>
      <w:szCs w:val="24"/>
      <w:u w:val="non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1BB3D8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noProof w:val="0"/>
      <w:color w:val="000000" w:themeColor="text1"/>
      <w:sz w:val="40"/>
      <w:szCs w:val="40"/>
      <w:u w:val="non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1BB3D813"/>
    <w:pPr>
      <w:spacing w:after="80"/>
      <w:contextualSpacing/>
    </w:pPr>
    <w:rPr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1BB3D813"/>
    <w:rPr>
      <w:rFonts w:asciiTheme="minorHAnsi" w:eastAsiaTheme="majorEastAsia" w:hAnsiTheme="minorHAnsi" w:cstheme="majorBidi"/>
      <w:b w:val="0"/>
      <w:bCs w:val="0"/>
      <w:i w:val="0"/>
      <w:iCs w:val="0"/>
      <w:caps w:val="0"/>
      <w:smallCaps w:val="0"/>
      <w:strike w:val="0"/>
      <w:dstrike w:val="0"/>
      <w:noProof w:val="0"/>
      <w:color w:val="595959" w:themeColor="text1" w:themeTint="A6"/>
      <w:sz w:val="28"/>
      <w:szCs w:val="28"/>
      <w:u w:val="none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1BB3D813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1BB3D81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noProof w:val="0"/>
      <w:color w:val="404040" w:themeColor="text1" w:themeTint="BF"/>
      <w:sz w:val="24"/>
      <w:szCs w:val="24"/>
      <w:u w:val="none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1BB3D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BB3D81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noProof w:val="0"/>
      <w:color w:val="0F4761" w:themeColor="accent1" w:themeShade="BF"/>
      <w:sz w:val="24"/>
      <w:szCs w:val="24"/>
      <w:u w:val="none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BB3D813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Newparagraph">
    <w:name w:val="New paragraph"/>
    <w:basedOn w:val="Normal"/>
    <w:uiPriority w:val="1"/>
    <w:qFormat/>
    <w:rsid w:val="1BB3D813"/>
    <w:pPr>
      <w:ind w:firstLine="720"/>
    </w:pPr>
  </w:style>
  <w:style w:type="paragraph" w:styleId="ListParagraph">
    <w:name w:val="List Paragraph"/>
    <w:basedOn w:val="Normal"/>
    <w:uiPriority w:val="34"/>
    <w:qFormat/>
    <w:rsid w:val="1BB3D813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1BB3D81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BB3D8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BB3D8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BB3D8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BB3D8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BB3D8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BB3D8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BB3D8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BB3D81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BB3D81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BB3D8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noProof w:val="0"/>
      <w:color w:val="000000" w:themeColor="text1"/>
      <w:sz w:val="20"/>
      <w:szCs w:val="20"/>
      <w:u w:val="none"/>
      <w:lang w:val="en-US"/>
    </w:rPr>
  </w:style>
  <w:style w:type="paragraph" w:styleId="Footer">
    <w:name w:val="footer"/>
    <w:basedOn w:val="Normal"/>
    <w:link w:val="FooterChar"/>
    <w:uiPriority w:val="99"/>
    <w:unhideWhenUsed/>
    <w:rsid w:val="1BB3D8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1BB3D8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noProof w:val="0"/>
      <w:color w:val="000000" w:themeColor="text1"/>
      <w:sz w:val="24"/>
      <w:szCs w:val="24"/>
      <w:u w:val="none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BB3D81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BB3D8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noProof w:val="0"/>
      <w:color w:val="000000" w:themeColor="text1"/>
      <w:sz w:val="20"/>
      <w:szCs w:val="20"/>
      <w:u w:val="no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1BB3D8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1BB3D8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noProof w:val="0"/>
      <w:color w:val="000000" w:themeColor="text1"/>
      <w:sz w:val="24"/>
      <w:szCs w:val="24"/>
      <w:u w:val="none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4353</Characters>
  <Application>Microsoft Office Word</Application>
  <DocSecurity>0</DocSecurity>
  <Lines>65</Lines>
  <Paragraphs>13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Cartolano</dc:creator>
  <cp:keywords/>
  <dc:description/>
  <cp:lastModifiedBy>Silvia Ferrara</cp:lastModifiedBy>
  <cp:revision>14</cp:revision>
  <dcterms:created xsi:type="dcterms:W3CDTF">2024-03-26T08:49:00Z</dcterms:created>
  <dcterms:modified xsi:type="dcterms:W3CDTF">2024-05-16T08:11:00Z</dcterms:modified>
</cp:coreProperties>
</file>