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A60C84" w14:textId="77777777" w:rsidR="00F21EF2" w:rsidRDefault="00F21EF2" w:rsidP="00E20248">
      <w:pPr>
        <w:jc w:val="center"/>
        <w:rPr>
          <w:b/>
          <w:bCs/>
          <w:lang w:val="en-US"/>
        </w:rPr>
      </w:pPr>
      <w:r w:rsidRPr="00F21EF2">
        <w:rPr>
          <w:b/>
          <w:bCs/>
          <w:lang w:val="en-US"/>
        </w:rPr>
        <w:t xml:space="preserve">The effect of small-scale </w:t>
      </w:r>
      <w:proofErr w:type="spellStart"/>
      <w:r w:rsidRPr="00F21EF2">
        <w:rPr>
          <w:b/>
          <w:bCs/>
          <w:lang w:val="en-US"/>
        </w:rPr>
        <w:t>agro</w:t>
      </w:r>
      <w:proofErr w:type="spellEnd"/>
      <w:r w:rsidRPr="00F21EF2">
        <w:rPr>
          <w:b/>
          <w:bCs/>
          <w:lang w:val="en-US"/>
        </w:rPr>
        <w:t xml:space="preserve">-environmental initiatives on avian diversity in agricultural </w:t>
      </w:r>
      <w:proofErr w:type="spellStart"/>
      <w:r w:rsidRPr="00F21EF2">
        <w:rPr>
          <w:b/>
          <w:bCs/>
          <w:lang w:val="en-US"/>
        </w:rPr>
        <w:t>landscapes</w:t>
      </w:r>
      <w:proofErr w:type="spellEnd"/>
    </w:p>
    <w:p w14:paraId="40B41C15" w14:textId="77777777" w:rsidR="00C7532D" w:rsidRDefault="00C7532D" w:rsidP="00E20248">
      <w:pPr>
        <w:jc w:val="center"/>
        <w:rPr>
          <w:u w:val="single"/>
          <w:lang w:val="en-US"/>
        </w:rPr>
      </w:pPr>
    </w:p>
    <w:p w14:paraId="72A4F5CB" w14:textId="31D4830B" w:rsidR="00314959" w:rsidRPr="00062CDC" w:rsidRDefault="00127811" w:rsidP="00E20248">
      <w:pPr>
        <w:jc w:val="center"/>
        <w:rPr>
          <w:u w:val="single"/>
          <w:lang w:val="en-US"/>
        </w:rPr>
      </w:pPr>
      <w:r w:rsidRPr="00062CDC">
        <w:rPr>
          <w:u w:val="single"/>
          <w:lang w:val="en-US"/>
        </w:rPr>
        <w:t>Examples of initiatives</w:t>
      </w:r>
    </w:p>
    <w:p w14:paraId="3CD85FDE" w14:textId="7F380DF4" w:rsidR="00AF276D" w:rsidRDefault="00AF276D" w:rsidP="00E20248">
      <w:pPr>
        <w:pStyle w:val="Listeafsnit"/>
        <w:numPr>
          <w:ilvl w:val="0"/>
          <w:numId w:val="1"/>
        </w:numPr>
        <w:jc w:val="center"/>
        <w:rPr>
          <w:lang w:val="en-US"/>
        </w:rPr>
      </w:pPr>
      <w:r>
        <w:rPr>
          <w:lang w:val="en-US"/>
        </w:rPr>
        <w:t>Grass strip in the edge of arable field along</w:t>
      </w:r>
      <w:r w:rsidR="00E20248">
        <w:rPr>
          <w:lang w:val="en-US"/>
        </w:rPr>
        <w:t xml:space="preserve"> existing</w:t>
      </w:r>
      <w:r>
        <w:rPr>
          <w:lang w:val="en-US"/>
        </w:rPr>
        <w:t xml:space="preserve"> hedgerow.</w:t>
      </w:r>
    </w:p>
    <w:p w14:paraId="260C6DBA" w14:textId="16CEA7BD" w:rsidR="00AF276D" w:rsidRPr="00AF276D" w:rsidRDefault="00AF276D" w:rsidP="00E20248">
      <w:pPr>
        <w:pStyle w:val="Listeafsnit"/>
        <w:jc w:val="center"/>
      </w:pPr>
      <w:r w:rsidRPr="00AF276D">
        <w:rPr>
          <w:noProof/>
        </w:rPr>
        <w:drawing>
          <wp:inline distT="0" distB="0" distL="0" distR="0" wp14:anchorId="3A3F3621" wp14:editId="237D9C96">
            <wp:extent cx="3914118" cy="2935805"/>
            <wp:effectExtent l="0" t="6350" r="4445" b="444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6839" cy="294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ED4CF" w14:textId="52B59ADC" w:rsidR="00127811" w:rsidRPr="00AF276D" w:rsidRDefault="00127811" w:rsidP="00E20248">
      <w:pPr>
        <w:ind w:left="360"/>
        <w:jc w:val="center"/>
        <w:rPr>
          <w:lang w:val="en-US"/>
        </w:rPr>
      </w:pPr>
    </w:p>
    <w:p w14:paraId="0FBB805F" w14:textId="29860DE3" w:rsidR="00233553" w:rsidRDefault="00AF276D" w:rsidP="00E20248">
      <w:pPr>
        <w:pStyle w:val="Listeafsnit"/>
        <w:numPr>
          <w:ilvl w:val="0"/>
          <w:numId w:val="1"/>
        </w:numPr>
        <w:jc w:val="center"/>
        <w:rPr>
          <w:lang w:val="en-US"/>
        </w:rPr>
      </w:pPr>
      <w:r>
        <w:rPr>
          <w:lang w:val="en-US"/>
        </w:rPr>
        <w:t>Sown v</w:t>
      </w:r>
      <w:r w:rsidR="00233553">
        <w:rPr>
          <w:lang w:val="en-US"/>
        </w:rPr>
        <w:t>egetation strip</w:t>
      </w:r>
      <w:r>
        <w:rPr>
          <w:lang w:val="en-US"/>
        </w:rPr>
        <w:t xml:space="preserve"> in the edge of arable field </w:t>
      </w:r>
      <w:proofErr w:type="spellStart"/>
      <w:r>
        <w:rPr>
          <w:lang w:val="en-US"/>
        </w:rPr>
        <w:t>boardering</w:t>
      </w:r>
      <w:proofErr w:type="spellEnd"/>
      <w:r>
        <w:rPr>
          <w:lang w:val="en-US"/>
        </w:rPr>
        <w:t xml:space="preserve"> scrubland.</w:t>
      </w:r>
    </w:p>
    <w:p w14:paraId="1598748D" w14:textId="419DA4F3" w:rsidR="00AF276D" w:rsidRPr="00AF276D" w:rsidRDefault="00AF276D" w:rsidP="00E20248">
      <w:pPr>
        <w:jc w:val="center"/>
      </w:pPr>
      <w:r w:rsidRPr="00AF276D">
        <w:rPr>
          <w:noProof/>
        </w:rPr>
        <w:drawing>
          <wp:inline distT="0" distB="0" distL="0" distR="0" wp14:anchorId="2B1D1417" wp14:editId="13CFBC75">
            <wp:extent cx="4114241" cy="3085909"/>
            <wp:effectExtent l="0" t="0" r="635" b="63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61" cy="30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7D4E1" w14:textId="77777777" w:rsidR="00AF276D" w:rsidRDefault="00AF276D" w:rsidP="00E20248">
      <w:pPr>
        <w:jc w:val="center"/>
        <w:rPr>
          <w:lang w:val="en-US"/>
        </w:rPr>
      </w:pPr>
    </w:p>
    <w:p w14:paraId="56EAC367" w14:textId="220ACFB9" w:rsidR="00AF276D" w:rsidRDefault="00AF276D" w:rsidP="00E20248">
      <w:pPr>
        <w:pStyle w:val="Listeafsnit"/>
        <w:numPr>
          <w:ilvl w:val="0"/>
          <w:numId w:val="1"/>
        </w:numPr>
        <w:jc w:val="center"/>
        <w:rPr>
          <w:lang w:val="en-US"/>
        </w:rPr>
      </w:pPr>
      <w:r>
        <w:rPr>
          <w:lang w:val="en-US"/>
        </w:rPr>
        <w:t xml:space="preserve">Combination strip with grass, natural vegetation and bare soil </w:t>
      </w:r>
      <w:proofErr w:type="spellStart"/>
      <w:r>
        <w:rPr>
          <w:lang w:val="en-US"/>
        </w:rPr>
        <w:t>boardering</w:t>
      </w:r>
      <w:proofErr w:type="spellEnd"/>
      <w:r>
        <w:rPr>
          <w:lang w:val="en-US"/>
        </w:rPr>
        <w:t xml:space="preserve"> a forest.</w:t>
      </w:r>
    </w:p>
    <w:p w14:paraId="033B59EA" w14:textId="4103B54C" w:rsidR="00127811" w:rsidRDefault="00127811" w:rsidP="00E20248">
      <w:pPr>
        <w:pStyle w:val="NormalWeb"/>
        <w:jc w:val="center"/>
      </w:pPr>
      <w:r>
        <w:rPr>
          <w:noProof/>
        </w:rPr>
        <w:drawing>
          <wp:inline distT="0" distB="0" distL="0" distR="0" wp14:anchorId="1CCD18C1" wp14:editId="0778C67D">
            <wp:extent cx="4600575" cy="3450686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76" cy="345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AFF5C" w14:textId="77777777" w:rsidR="00E20248" w:rsidRDefault="00E20248" w:rsidP="00E20248">
      <w:pPr>
        <w:pStyle w:val="NormalWeb"/>
        <w:jc w:val="center"/>
      </w:pPr>
    </w:p>
    <w:p w14:paraId="36E1E3F2" w14:textId="79DC03A6" w:rsidR="00E20248" w:rsidRDefault="00E20248" w:rsidP="00E20248">
      <w:pPr>
        <w:pStyle w:val="Listeafsnit"/>
        <w:numPr>
          <w:ilvl w:val="0"/>
          <w:numId w:val="1"/>
        </w:numPr>
        <w:jc w:val="center"/>
        <w:rPr>
          <w:lang w:val="en-US"/>
        </w:rPr>
      </w:pPr>
      <w:r>
        <w:rPr>
          <w:lang w:val="en-US"/>
        </w:rPr>
        <w:t>Established hedgerow in the middle of arable field</w:t>
      </w:r>
    </w:p>
    <w:p w14:paraId="44FCAB8F" w14:textId="145DA3A7" w:rsidR="00E20248" w:rsidRPr="00E20248" w:rsidRDefault="00E20248" w:rsidP="00E20248">
      <w:pPr>
        <w:jc w:val="center"/>
      </w:pPr>
      <w:r w:rsidRPr="00E20248">
        <w:rPr>
          <w:noProof/>
        </w:rPr>
        <w:drawing>
          <wp:inline distT="0" distB="0" distL="0" distR="0" wp14:anchorId="27FD8C50" wp14:editId="6E7BD033">
            <wp:extent cx="3889316" cy="2917202"/>
            <wp:effectExtent l="0" t="9525" r="6985" b="698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1092" cy="292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FD27A" w14:textId="77777777" w:rsidR="00E20248" w:rsidRPr="00E20248" w:rsidRDefault="00E20248" w:rsidP="00E20248">
      <w:pPr>
        <w:jc w:val="center"/>
        <w:rPr>
          <w:lang w:val="en-US"/>
        </w:rPr>
      </w:pPr>
    </w:p>
    <w:p w14:paraId="6A786E9E" w14:textId="64F6E353" w:rsidR="00E20248" w:rsidRPr="00E20248" w:rsidRDefault="00127811" w:rsidP="00E20248">
      <w:pPr>
        <w:pStyle w:val="Listeafsnit"/>
        <w:numPr>
          <w:ilvl w:val="0"/>
          <w:numId w:val="1"/>
        </w:numPr>
        <w:ind w:left="360"/>
        <w:jc w:val="center"/>
        <w:rPr>
          <w:lang w:val="en-US"/>
        </w:rPr>
      </w:pPr>
      <w:r w:rsidRPr="00E20248">
        <w:rPr>
          <w:lang w:val="en-US"/>
        </w:rPr>
        <w:t xml:space="preserve">Established </w:t>
      </w:r>
      <w:r w:rsidR="00062CDC">
        <w:rPr>
          <w:lang w:val="en-US"/>
        </w:rPr>
        <w:t>lake</w:t>
      </w:r>
      <w:r w:rsidRPr="00E20248">
        <w:rPr>
          <w:lang w:val="en-US"/>
        </w:rPr>
        <w:t xml:space="preserve"> in</w:t>
      </w:r>
      <w:r w:rsidR="00062CDC">
        <w:rPr>
          <w:lang w:val="en-US"/>
        </w:rPr>
        <w:t xml:space="preserve"> the</w:t>
      </w:r>
      <w:r w:rsidRPr="00E20248">
        <w:rPr>
          <w:lang w:val="en-US"/>
        </w:rPr>
        <w:t xml:space="preserve"> corner of</w:t>
      </w:r>
      <w:r w:rsidR="00062CDC">
        <w:rPr>
          <w:lang w:val="en-US"/>
        </w:rPr>
        <w:t xml:space="preserve"> an</w:t>
      </w:r>
      <w:r w:rsidRPr="00E20248">
        <w:rPr>
          <w:lang w:val="en-US"/>
        </w:rPr>
        <w:t xml:space="preserve"> arable field</w:t>
      </w:r>
      <w:r w:rsidR="00E20248" w:rsidRPr="00E20248">
        <w:rPr>
          <w:lang w:val="en-US"/>
        </w:rPr>
        <w:t>.</w:t>
      </w:r>
    </w:p>
    <w:p w14:paraId="21C47076" w14:textId="4E148CBE" w:rsidR="00127811" w:rsidRDefault="00127811" w:rsidP="00E20248">
      <w:pPr>
        <w:pStyle w:val="NormalWeb"/>
        <w:jc w:val="center"/>
      </w:pPr>
      <w:r>
        <w:rPr>
          <w:noProof/>
        </w:rPr>
        <w:drawing>
          <wp:inline distT="0" distB="0" distL="0" distR="0" wp14:anchorId="4BBCB6FA" wp14:editId="173FD91C">
            <wp:extent cx="4652568" cy="349123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561" cy="349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3FACB" w14:textId="77777777" w:rsidR="00127811" w:rsidRDefault="00127811" w:rsidP="00E20248">
      <w:pPr>
        <w:pStyle w:val="Listeafsnit"/>
        <w:jc w:val="center"/>
        <w:rPr>
          <w:lang w:val="en-US"/>
        </w:rPr>
      </w:pPr>
    </w:p>
    <w:p w14:paraId="196575D8" w14:textId="2CF5A175" w:rsidR="00127811" w:rsidRDefault="00233553" w:rsidP="00E20248">
      <w:pPr>
        <w:pStyle w:val="Listeafsnit"/>
        <w:numPr>
          <w:ilvl w:val="0"/>
          <w:numId w:val="1"/>
        </w:numPr>
        <w:jc w:val="center"/>
        <w:rPr>
          <w:lang w:val="en-US"/>
        </w:rPr>
      </w:pPr>
      <w:r>
        <w:rPr>
          <w:lang w:val="en-US"/>
        </w:rPr>
        <w:t>Area of open vegetation in one end of an arable field</w:t>
      </w:r>
      <w:r w:rsidR="00E20248">
        <w:rPr>
          <w:lang w:val="en-US"/>
        </w:rPr>
        <w:t>.</w:t>
      </w:r>
    </w:p>
    <w:p w14:paraId="13433404" w14:textId="62320A66" w:rsidR="00233553" w:rsidRPr="00233553" w:rsidRDefault="00233553" w:rsidP="00E2024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97130E5" wp14:editId="1368F275">
            <wp:extent cx="5108524" cy="3830544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52" cy="38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553" w:rsidRPr="002335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FA1E58"/>
    <w:multiLevelType w:val="hybridMultilevel"/>
    <w:tmpl w:val="C44E940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3976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811"/>
    <w:rsid w:val="00036AE4"/>
    <w:rsid w:val="00062CDC"/>
    <w:rsid w:val="00127811"/>
    <w:rsid w:val="00233553"/>
    <w:rsid w:val="00314959"/>
    <w:rsid w:val="00681071"/>
    <w:rsid w:val="006C573A"/>
    <w:rsid w:val="00AF276D"/>
    <w:rsid w:val="00C7532D"/>
    <w:rsid w:val="00D020D8"/>
    <w:rsid w:val="00E20248"/>
    <w:rsid w:val="00F21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64A64"/>
  <w15:chartTrackingRefBased/>
  <w15:docId w15:val="{A8751957-5A5D-4A72-9B76-FC7868DC4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2781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27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5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73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Aarhus University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Kuhlmann Clausen</dc:creator>
  <cp:keywords/>
  <dc:description/>
  <cp:lastModifiedBy>Kevin Kuhlmann Clausen</cp:lastModifiedBy>
  <cp:revision>7</cp:revision>
  <dcterms:created xsi:type="dcterms:W3CDTF">2024-01-03T11:31:00Z</dcterms:created>
  <dcterms:modified xsi:type="dcterms:W3CDTF">2024-06-06T11:26:00Z</dcterms:modified>
</cp:coreProperties>
</file>