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6325" w14:textId="72BD07A7" w:rsidR="00C832AD" w:rsidRPr="007E1209" w:rsidRDefault="005954A3">
      <w:pPr>
        <w:rPr>
          <w:rFonts w:ascii="Calibri" w:hAnsi="Calibri" w:cs="Calibri"/>
          <w:lang w:val="en-GB"/>
        </w:rPr>
      </w:pPr>
      <w:r w:rsidRPr="007E1209">
        <w:rPr>
          <w:rFonts w:ascii="Calibri" w:hAnsi="Calibri" w:cs="Calibri"/>
          <w:lang w:val="en-GB"/>
        </w:rPr>
        <w:t>Supplementary Materials for the paper</w:t>
      </w:r>
    </w:p>
    <w:p w14:paraId="238ED415" w14:textId="77777777" w:rsidR="00CE2BE8" w:rsidRPr="007E1209" w:rsidRDefault="00CE2BE8">
      <w:pPr>
        <w:rPr>
          <w:rFonts w:ascii="Calibri" w:hAnsi="Calibri" w:cs="Calibri"/>
          <w:lang w:val="en-GB"/>
        </w:rPr>
      </w:pPr>
    </w:p>
    <w:p w14:paraId="10623F79" w14:textId="77EC6DE8" w:rsidR="005954A3" w:rsidRPr="007E1209" w:rsidRDefault="005954A3">
      <w:pPr>
        <w:rPr>
          <w:rFonts w:ascii="Calibri" w:hAnsi="Calibri" w:cs="Calibri"/>
          <w:b/>
          <w:bCs/>
          <w:lang w:val="en-GB"/>
        </w:rPr>
      </w:pPr>
      <w:r w:rsidRPr="007E1209">
        <w:rPr>
          <w:rFonts w:ascii="Calibri" w:hAnsi="Calibri" w:cs="Calibri"/>
          <w:b/>
          <w:bCs/>
          <w:lang w:val="en-GB"/>
        </w:rPr>
        <w:t>Small-scale forest restoration in peri-urban areas provides immediate benefits for birds</w:t>
      </w:r>
    </w:p>
    <w:p w14:paraId="546EDDF2" w14:textId="77777777" w:rsidR="00CE2BE8" w:rsidRPr="007E1209" w:rsidRDefault="00CE2BE8">
      <w:pPr>
        <w:rPr>
          <w:rFonts w:ascii="Calibri" w:hAnsi="Calibri" w:cs="Calibri"/>
          <w:lang w:val="en-GB"/>
        </w:rPr>
      </w:pPr>
    </w:p>
    <w:p w14:paraId="1778F4BB" w14:textId="396AE20D" w:rsidR="005954A3" w:rsidRPr="007E1209" w:rsidRDefault="005954A3">
      <w:pPr>
        <w:rPr>
          <w:rFonts w:ascii="Calibri" w:hAnsi="Calibri" w:cs="Calibri"/>
          <w:lang w:val="en-GB"/>
        </w:rPr>
      </w:pPr>
      <w:r w:rsidRPr="007E1209">
        <w:rPr>
          <w:rFonts w:ascii="Calibri" w:hAnsi="Calibri" w:cs="Calibri"/>
          <w:lang w:val="en-GB"/>
        </w:rPr>
        <w:t xml:space="preserve">Mattia Brambilla, Claudio </w:t>
      </w:r>
      <w:proofErr w:type="spellStart"/>
      <w:r w:rsidRPr="007E1209">
        <w:rPr>
          <w:rFonts w:ascii="Calibri" w:hAnsi="Calibri" w:cs="Calibri"/>
          <w:lang w:val="en-GB"/>
        </w:rPr>
        <w:t>Foglini</w:t>
      </w:r>
      <w:proofErr w:type="spellEnd"/>
      <w:r w:rsidRPr="007E1209">
        <w:rPr>
          <w:rFonts w:ascii="Calibri" w:hAnsi="Calibri" w:cs="Calibri"/>
          <w:lang w:val="en-GB"/>
        </w:rPr>
        <w:t xml:space="preserve">, Severino </w:t>
      </w:r>
      <w:proofErr w:type="spellStart"/>
      <w:r w:rsidRPr="007E1209">
        <w:rPr>
          <w:rFonts w:ascii="Calibri" w:hAnsi="Calibri" w:cs="Calibri"/>
          <w:lang w:val="en-GB"/>
        </w:rPr>
        <w:t>Vitulano</w:t>
      </w:r>
      <w:proofErr w:type="spellEnd"/>
    </w:p>
    <w:p w14:paraId="671D9E82" w14:textId="77777777" w:rsidR="005954A3" w:rsidRPr="007E1209" w:rsidRDefault="005954A3">
      <w:pPr>
        <w:rPr>
          <w:rFonts w:ascii="Calibri" w:hAnsi="Calibri" w:cs="Calibri"/>
          <w:lang w:val="en-GB"/>
        </w:rPr>
      </w:pPr>
    </w:p>
    <w:p w14:paraId="4CEE5282" w14:textId="77777777" w:rsidR="00CE2BE8" w:rsidRPr="007E1209" w:rsidRDefault="00CE2BE8">
      <w:pPr>
        <w:rPr>
          <w:rFonts w:ascii="Calibri" w:hAnsi="Calibri" w:cs="Calibri"/>
          <w:lang w:val="en-GB"/>
        </w:rPr>
      </w:pPr>
    </w:p>
    <w:p w14:paraId="21226069" w14:textId="312A6444" w:rsidR="005954A3" w:rsidRPr="007E1209" w:rsidRDefault="004913C9">
      <w:pPr>
        <w:rPr>
          <w:rFonts w:ascii="Calibri" w:hAnsi="Calibri" w:cs="Calibri"/>
          <w:b/>
          <w:bCs/>
          <w:lang w:val="en-GB"/>
        </w:rPr>
      </w:pPr>
      <w:r>
        <w:rPr>
          <w:rFonts w:ascii="Calibri" w:hAnsi="Calibri" w:cs="Calibri"/>
          <w:b/>
          <w:bCs/>
          <w:lang w:val="en-GB"/>
        </w:rPr>
        <w:t xml:space="preserve">Appendix S1. </w:t>
      </w:r>
      <w:r w:rsidR="007E1209" w:rsidRPr="007E1209">
        <w:rPr>
          <w:rFonts w:ascii="Calibri" w:hAnsi="Calibri" w:cs="Calibri"/>
          <w:b/>
          <w:bCs/>
          <w:lang w:val="en-GB"/>
        </w:rPr>
        <w:t>Details about the study area</w:t>
      </w:r>
    </w:p>
    <w:p w14:paraId="4B7C55C1" w14:textId="18148054" w:rsidR="007E1209" w:rsidRPr="007E1209" w:rsidRDefault="007E1209">
      <w:pPr>
        <w:rPr>
          <w:rFonts w:ascii="Calibri" w:hAnsi="Calibri" w:cs="Calibri"/>
          <w:lang w:val="en-GB"/>
        </w:rPr>
      </w:pPr>
      <w:r w:rsidRPr="007E1209">
        <w:rPr>
          <w:rFonts w:ascii="Calibri" w:hAnsi="Calibri" w:cs="Calibri"/>
          <w:lang w:val="en-GB"/>
        </w:rPr>
        <w:t>Within the study area, forest patches are largely dominated by broadleaved species, with oaks, especially pedunculate oak (</w:t>
      </w:r>
      <w:r w:rsidRPr="007E1209">
        <w:rPr>
          <w:rFonts w:ascii="Calibri" w:hAnsi="Calibri" w:cs="Calibri"/>
          <w:i/>
          <w:iCs/>
          <w:lang w:val="en-GB"/>
        </w:rPr>
        <w:t xml:space="preserve">Quercus </w:t>
      </w:r>
      <w:proofErr w:type="spellStart"/>
      <w:r w:rsidRPr="007E1209">
        <w:rPr>
          <w:rFonts w:ascii="Calibri" w:hAnsi="Calibri" w:cs="Calibri"/>
          <w:i/>
          <w:iCs/>
          <w:lang w:val="en-GB"/>
        </w:rPr>
        <w:t>robur</w:t>
      </w:r>
      <w:proofErr w:type="spellEnd"/>
      <w:r w:rsidRPr="007E1209">
        <w:rPr>
          <w:rFonts w:ascii="Calibri" w:hAnsi="Calibri" w:cs="Calibri"/>
          <w:lang w:val="en-GB"/>
        </w:rPr>
        <w:t>), and hornbeam (</w:t>
      </w:r>
      <w:r w:rsidRPr="007E1209">
        <w:rPr>
          <w:rFonts w:ascii="Calibri" w:hAnsi="Calibri" w:cs="Calibri"/>
          <w:i/>
          <w:iCs/>
          <w:lang w:val="en-GB"/>
        </w:rPr>
        <w:t xml:space="preserve">Carpinus </w:t>
      </w:r>
      <w:proofErr w:type="spellStart"/>
      <w:r w:rsidRPr="007E1209">
        <w:rPr>
          <w:rFonts w:ascii="Calibri" w:hAnsi="Calibri" w:cs="Calibri"/>
          <w:i/>
          <w:iCs/>
          <w:lang w:val="en-GB"/>
        </w:rPr>
        <w:t>betulus</w:t>
      </w:r>
      <w:proofErr w:type="spellEnd"/>
      <w:r w:rsidRPr="007E1209">
        <w:rPr>
          <w:rFonts w:ascii="Calibri" w:hAnsi="Calibri" w:cs="Calibri"/>
          <w:lang w:val="en-GB"/>
        </w:rPr>
        <w:t>) in mature and other stands not cleared for a relatively long time (several decades), together with field maple (</w:t>
      </w:r>
      <w:r w:rsidRPr="007E1209">
        <w:rPr>
          <w:rFonts w:ascii="Calibri" w:hAnsi="Calibri" w:cs="Calibri"/>
          <w:i/>
          <w:iCs/>
          <w:lang w:val="en-GB"/>
        </w:rPr>
        <w:t xml:space="preserve">Acer </w:t>
      </w:r>
      <w:proofErr w:type="spellStart"/>
      <w:r w:rsidRPr="007E1209">
        <w:rPr>
          <w:rFonts w:ascii="Calibri" w:hAnsi="Calibri" w:cs="Calibri"/>
          <w:i/>
          <w:iCs/>
          <w:lang w:val="en-GB"/>
        </w:rPr>
        <w:t>campestre</w:t>
      </w:r>
      <w:proofErr w:type="spellEnd"/>
      <w:r w:rsidRPr="007E1209">
        <w:rPr>
          <w:rFonts w:ascii="Calibri" w:hAnsi="Calibri" w:cs="Calibri"/>
          <w:lang w:val="en-GB"/>
        </w:rPr>
        <w:t>) and ash tree (</w:t>
      </w:r>
      <w:r w:rsidRPr="007E1209">
        <w:rPr>
          <w:rFonts w:ascii="Calibri" w:hAnsi="Calibri" w:cs="Calibri"/>
          <w:i/>
          <w:iCs/>
          <w:lang w:val="en-GB"/>
        </w:rPr>
        <w:t>Fraxinus excelsior</w:t>
      </w:r>
      <w:r w:rsidRPr="007E1209">
        <w:rPr>
          <w:rFonts w:ascii="Calibri" w:hAnsi="Calibri" w:cs="Calibri"/>
          <w:lang w:val="en-GB"/>
        </w:rPr>
        <w:t>). Aspen (</w:t>
      </w:r>
      <w:r w:rsidRPr="007E1209">
        <w:rPr>
          <w:rFonts w:ascii="Calibri" w:hAnsi="Calibri" w:cs="Calibri"/>
          <w:i/>
          <w:iCs/>
          <w:lang w:val="en-GB"/>
        </w:rPr>
        <w:t xml:space="preserve">Populus </w:t>
      </w:r>
      <w:proofErr w:type="spellStart"/>
      <w:r w:rsidRPr="007E1209">
        <w:rPr>
          <w:rFonts w:ascii="Calibri" w:hAnsi="Calibri" w:cs="Calibri"/>
          <w:i/>
          <w:iCs/>
          <w:lang w:val="en-GB"/>
        </w:rPr>
        <w:t>tremula</w:t>
      </w:r>
      <w:proofErr w:type="spellEnd"/>
      <w:r w:rsidRPr="007E1209">
        <w:rPr>
          <w:rFonts w:ascii="Calibri" w:hAnsi="Calibri" w:cs="Calibri"/>
          <w:lang w:val="en-GB"/>
        </w:rPr>
        <w:t>) and birch (</w:t>
      </w:r>
      <w:r w:rsidRPr="007E1209">
        <w:rPr>
          <w:rFonts w:ascii="Calibri" w:hAnsi="Calibri" w:cs="Calibri"/>
          <w:i/>
          <w:iCs/>
          <w:lang w:val="en-GB"/>
        </w:rPr>
        <w:t>Betula pendula</w:t>
      </w:r>
      <w:r w:rsidRPr="007E1209">
        <w:rPr>
          <w:rFonts w:ascii="Calibri" w:hAnsi="Calibri" w:cs="Calibri"/>
          <w:lang w:val="en-GB"/>
        </w:rPr>
        <w:t>) often dominate recent, secondary woodland, and alder (</w:t>
      </w:r>
      <w:r w:rsidRPr="007E1209">
        <w:rPr>
          <w:rFonts w:ascii="Calibri" w:hAnsi="Calibri" w:cs="Calibri"/>
          <w:i/>
          <w:iCs/>
          <w:lang w:val="en-GB"/>
        </w:rPr>
        <w:t xml:space="preserve">Alnus </w:t>
      </w:r>
      <w:proofErr w:type="spellStart"/>
      <w:r w:rsidRPr="007E1209">
        <w:rPr>
          <w:rFonts w:ascii="Calibri" w:hAnsi="Calibri" w:cs="Calibri"/>
          <w:i/>
          <w:iCs/>
          <w:lang w:val="en-GB"/>
        </w:rPr>
        <w:t>glutinosa</w:t>
      </w:r>
      <w:proofErr w:type="spellEnd"/>
      <w:r w:rsidRPr="007E1209">
        <w:rPr>
          <w:rFonts w:ascii="Calibri" w:hAnsi="Calibri" w:cs="Calibri"/>
          <w:lang w:val="en-GB"/>
        </w:rPr>
        <w:t>), willows (</w:t>
      </w:r>
      <w:r w:rsidRPr="007E1209">
        <w:rPr>
          <w:rFonts w:ascii="Calibri" w:hAnsi="Calibri" w:cs="Calibri"/>
          <w:i/>
          <w:iCs/>
          <w:lang w:val="en-GB"/>
        </w:rPr>
        <w:t>Salix</w:t>
      </w:r>
      <w:r w:rsidRPr="007E1209">
        <w:rPr>
          <w:rFonts w:ascii="Calibri" w:hAnsi="Calibri" w:cs="Calibri"/>
          <w:lang w:val="en-GB"/>
        </w:rPr>
        <w:t xml:space="preserve"> </w:t>
      </w:r>
      <w:proofErr w:type="spellStart"/>
      <w:r w:rsidRPr="007E1209">
        <w:rPr>
          <w:rFonts w:ascii="Calibri" w:hAnsi="Calibri" w:cs="Calibri"/>
          <w:lang w:val="en-GB"/>
        </w:rPr>
        <w:t>spp</w:t>
      </w:r>
      <w:proofErr w:type="spellEnd"/>
      <w:r w:rsidRPr="007E1209">
        <w:rPr>
          <w:rFonts w:ascii="Calibri" w:hAnsi="Calibri" w:cs="Calibri"/>
          <w:lang w:val="en-GB"/>
        </w:rPr>
        <w:t>) and poplars (</w:t>
      </w:r>
      <w:r w:rsidRPr="007E1209">
        <w:rPr>
          <w:rFonts w:ascii="Calibri" w:hAnsi="Calibri" w:cs="Calibri"/>
          <w:i/>
          <w:iCs/>
          <w:lang w:val="en-GB"/>
        </w:rPr>
        <w:t>Populus</w:t>
      </w:r>
      <w:r w:rsidRPr="007E1209">
        <w:rPr>
          <w:rFonts w:ascii="Calibri" w:hAnsi="Calibri" w:cs="Calibri"/>
          <w:lang w:val="en-GB"/>
        </w:rPr>
        <w:t xml:space="preserve"> </w:t>
      </w:r>
      <w:proofErr w:type="spellStart"/>
      <w:r w:rsidRPr="007E1209">
        <w:rPr>
          <w:rFonts w:ascii="Calibri" w:hAnsi="Calibri" w:cs="Calibri"/>
          <w:lang w:val="en-GB"/>
        </w:rPr>
        <w:t>spp</w:t>
      </w:r>
      <w:proofErr w:type="spellEnd"/>
      <w:r w:rsidRPr="007E1209">
        <w:rPr>
          <w:rFonts w:ascii="Calibri" w:hAnsi="Calibri" w:cs="Calibri"/>
          <w:lang w:val="en-GB"/>
        </w:rPr>
        <w:t>) regularly occur in wetter sites. In most disturbed habitat, non-native species are often frequent or even dominating, with the most widespread species being northern red oak (</w:t>
      </w:r>
      <w:r w:rsidRPr="007E1209">
        <w:rPr>
          <w:rFonts w:ascii="Calibri" w:hAnsi="Calibri" w:cs="Calibri"/>
          <w:i/>
          <w:iCs/>
          <w:lang w:val="en-GB"/>
        </w:rPr>
        <w:t>Quercus rubra</w:t>
      </w:r>
      <w:r w:rsidRPr="007E1209">
        <w:rPr>
          <w:rFonts w:ascii="Calibri" w:hAnsi="Calibri" w:cs="Calibri"/>
          <w:lang w:val="en-GB"/>
        </w:rPr>
        <w:t>), black locust (</w:t>
      </w:r>
      <w:r w:rsidRPr="007E1209">
        <w:rPr>
          <w:rFonts w:ascii="Calibri" w:hAnsi="Calibri" w:cs="Calibri"/>
          <w:i/>
          <w:iCs/>
          <w:lang w:val="en-GB"/>
        </w:rPr>
        <w:t xml:space="preserve">Robinia </w:t>
      </w:r>
      <w:proofErr w:type="spellStart"/>
      <w:r w:rsidRPr="007E1209">
        <w:rPr>
          <w:rFonts w:ascii="Calibri" w:hAnsi="Calibri" w:cs="Calibri"/>
          <w:i/>
          <w:iCs/>
          <w:lang w:val="en-GB"/>
        </w:rPr>
        <w:t>pseudoacacia</w:t>
      </w:r>
      <w:proofErr w:type="spellEnd"/>
      <w:r w:rsidRPr="007E1209">
        <w:rPr>
          <w:rFonts w:ascii="Calibri" w:hAnsi="Calibri" w:cs="Calibri"/>
          <w:lang w:val="en-GB"/>
        </w:rPr>
        <w:t>), tree of heaven (</w:t>
      </w:r>
      <w:r w:rsidRPr="007E1209">
        <w:rPr>
          <w:rFonts w:ascii="Calibri" w:hAnsi="Calibri" w:cs="Calibri"/>
          <w:i/>
          <w:iCs/>
          <w:lang w:val="en-GB"/>
        </w:rPr>
        <w:t>Ailanthus altissima</w:t>
      </w:r>
      <w:r w:rsidRPr="007E1209">
        <w:rPr>
          <w:rFonts w:ascii="Calibri" w:hAnsi="Calibri" w:cs="Calibri"/>
          <w:lang w:val="en-GB"/>
        </w:rPr>
        <w:t>) and American black cherry (</w:t>
      </w:r>
      <w:r w:rsidRPr="007E1209">
        <w:rPr>
          <w:rFonts w:ascii="Calibri" w:hAnsi="Calibri" w:cs="Calibri"/>
          <w:i/>
          <w:iCs/>
          <w:lang w:val="en-GB"/>
        </w:rPr>
        <w:t>Prunus serotina</w:t>
      </w:r>
      <w:r w:rsidRPr="007E1209">
        <w:rPr>
          <w:rFonts w:ascii="Calibri" w:hAnsi="Calibri" w:cs="Calibri"/>
          <w:lang w:val="en-GB"/>
        </w:rPr>
        <w:t>). Chestnut (</w:t>
      </w:r>
      <w:r w:rsidRPr="007E1209">
        <w:rPr>
          <w:rFonts w:ascii="Calibri" w:hAnsi="Calibri" w:cs="Calibri"/>
          <w:i/>
          <w:iCs/>
          <w:lang w:val="en-GB"/>
        </w:rPr>
        <w:t>Castanea sativa</w:t>
      </w:r>
      <w:r w:rsidRPr="007E1209">
        <w:rPr>
          <w:rFonts w:ascii="Calibri" w:hAnsi="Calibri" w:cs="Calibri"/>
          <w:lang w:val="en-GB"/>
        </w:rPr>
        <w:t>) and Scots pine (</w:t>
      </w:r>
      <w:r w:rsidRPr="007E1209">
        <w:rPr>
          <w:rFonts w:ascii="Calibri" w:hAnsi="Calibri" w:cs="Calibri"/>
          <w:i/>
          <w:iCs/>
          <w:lang w:val="en-GB"/>
        </w:rPr>
        <w:t>Pinus sylvestris</w:t>
      </w:r>
      <w:r w:rsidRPr="007E1209">
        <w:rPr>
          <w:rFonts w:ascii="Calibri" w:hAnsi="Calibri" w:cs="Calibri"/>
          <w:lang w:val="en-GB"/>
        </w:rPr>
        <w:t>) have been traditionally favoured in many areas and are often the local dominating species.</w:t>
      </w:r>
    </w:p>
    <w:p w14:paraId="26B7ADEE" w14:textId="738E9CF9" w:rsidR="007E1209" w:rsidRPr="007E1209" w:rsidRDefault="007E1209">
      <w:pPr>
        <w:rPr>
          <w:rFonts w:ascii="Calibri" w:hAnsi="Calibri" w:cs="Calibri"/>
          <w:lang w:val="en-GB"/>
        </w:rPr>
      </w:pPr>
      <w:r w:rsidRPr="007E1209">
        <w:rPr>
          <w:rFonts w:ascii="Calibri" w:hAnsi="Calibri" w:cs="Calibri"/>
          <w:lang w:val="en-GB"/>
        </w:rPr>
        <w:t xml:space="preserve">The restoration activities consisted of the plantation of native shrub (e.g. </w:t>
      </w:r>
      <w:r w:rsidRPr="007E1209">
        <w:rPr>
          <w:rFonts w:ascii="Calibri" w:hAnsi="Calibri" w:cs="Calibri"/>
          <w:i/>
          <w:iCs/>
          <w:lang w:val="en-GB"/>
        </w:rPr>
        <w:t xml:space="preserve">Crataegus </w:t>
      </w:r>
      <w:proofErr w:type="spellStart"/>
      <w:r w:rsidRPr="007E1209">
        <w:rPr>
          <w:rFonts w:ascii="Calibri" w:hAnsi="Calibri" w:cs="Calibri"/>
          <w:i/>
          <w:iCs/>
          <w:lang w:val="en-GB"/>
        </w:rPr>
        <w:t>monogyna</w:t>
      </w:r>
      <w:proofErr w:type="spellEnd"/>
      <w:r w:rsidRPr="007E1209">
        <w:rPr>
          <w:rFonts w:ascii="Calibri" w:hAnsi="Calibri" w:cs="Calibri"/>
          <w:lang w:val="en-GB"/>
        </w:rPr>
        <w:t xml:space="preserve">, </w:t>
      </w:r>
      <w:r w:rsidRPr="007E1209">
        <w:rPr>
          <w:rFonts w:ascii="Calibri" w:hAnsi="Calibri" w:cs="Calibri"/>
          <w:i/>
          <w:iCs/>
          <w:lang w:val="en-GB"/>
        </w:rPr>
        <w:t>Rosa canina</w:t>
      </w:r>
      <w:r w:rsidRPr="007E1209">
        <w:rPr>
          <w:rFonts w:ascii="Calibri" w:hAnsi="Calibri" w:cs="Calibri"/>
          <w:lang w:val="en-GB"/>
        </w:rPr>
        <w:t xml:space="preserve">, </w:t>
      </w:r>
      <w:proofErr w:type="spellStart"/>
      <w:r w:rsidRPr="007E1209">
        <w:rPr>
          <w:rFonts w:ascii="Calibri" w:hAnsi="Calibri" w:cs="Calibri"/>
          <w:i/>
          <w:iCs/>
          <w:lang w:val="en-GB"/>
        </w:rPr>
        <w:t>Cornus</w:t>
      </w:r>
      <w:proofErr w:type="spellEnd"/>
      <w:r w:rsidRPr="007E1209">
        <w:rPr>
          <w:rFonts w:ascii="Calibri" w:hAnsi="Calibri" w:cs="Calibri"/>
          <w:i/>
          <w:iCs/>
          <w:lang w:val="en-GB"/>
        </w:rPr>
        <w:t xml:space="preserve"> mas</w:t>
      </w:r>
      <w:r w:rsidRPr="007E1209">
        <w:rPr>
          <w:rFonts w:ascii="Calibri" w:hAnsi="Calibri" w:cs="Calibri"/>
          <w:lang w:val="en-GB"/>
        </w:rPr>
        <w:t xml:space="preserve">, </w:t>
      </w:r>
      <w:r w:rsidRPr="007E1209">
        <w:rPr>
          <w:rFonts w:ascii="Calibri" w:hAnsi="Calibri" w:cs="Calibri"/>
          <w:i/>
          <w:iCs/>
          <w:lang w:val="en-GB"/>
        </w:rPr>
        <w:t>Euonymus europaeus</w:t>
      </w:r>
      <w:r w:rsidRPr="007E1209">
        <w:rPr>
          <w:rFonts w:ascii="Calibri" w:hAnsi="Calibri" w:cs="Calibri"/>
          <w:lang w:val="en-GB"/>
        </w:rPr>
        <w:t xml:space="preserve">, </w:t>
      </w:r>
      <w:proofErr w:type="spellStart"/>
      <w:r w:rsidRPr="007E1209">
        <w:rPr>
          <w:rFonts w:ascii="Calibri" w:hAnsi="Calibri" w:cs="Calibri"/>
          <w:i/>
          <w:iCs/>
          <w:lang w:val="en-GB"/>
        </w:rPr>
        <w:t>Lygustrum</w:t>
      </w:r>
      <w:proofErr w:type="spellEnd"/>
      <w:r w:rsidRPr="007E1209">
        <w:rPr>
          <w:rFonts w:ascii="Calibri" w:hAnsi="Calibri" w:cs="Calibri"/>
          <w:i/>
          <w:iCs/>
          <w:lang w:val="en-GB"/>
        </w:rPr>
        <w:t xml:space="preserve"> vulgare</w:t>
      </w:r>
      <w:r w:rsidRPr="007E1209">
        <w:rPr>
          <w:rFonts w:ascii="Calibri" w:hAnsi="Calibri" w:cs="Calibri"/>
          <w:lang w:val="en-GB"/>
        </w:rPr>
        <w:t xml:space="preserve">, </w:t>
      </w:r>
      <w:r w:rsidRPr="007E1209">
        <w:rPr>
          <w:rFonts w:ascii="Calibri" w:hAnsi="Calibri" w:cs="Calibri"/>
          <w:i/>
          <w:iCs/>
          <w:lang w:val="en-GB"/>
        </w:rPr>
        <w:t>Prunus malus</w:t>
      </w:r>
      <w:r w:rsidRPr="007E1209">
        <w:rPr>
          <w:rFonts w:ascii="Calibri" w:hAnsi="Calibri" w:cs="Calibri"/>
          <w:lang w:val="en-GB"/>
        </w:rPr>
        <w:t xml:space="preserve">, </w:t>
      </w:r>
      <w:r w:rsidRPr="007E1209">
        <w:rPr>
          <w:rFonts w:ascii="Calibri" w:hAnsi="Calibri" w:cs="Calibri"/>
          <w:i/>
          <w:iCs/>
          <w:lang w:val="en-GB"/>
        </w:rPr>
        <w:t xml:space="preserve">Viburnum </w:t>
      </w:r>
      <w:proofErr w:type="spellStart"/>
      <w:r w:rsidRPr="007E1209">
        <w:rPr>
          <w:rFonts w:ascii="Calibri" w:hAnsi="Calibri" w:cs="Calibri"/>
          <w:i/>
          <w:iCs/>
          <w:lang w:val="en-GB"/>
        </w:rPr>
        <w:t>opulus</w:t>
      </w:r>
      <w:proofErr w:type="spellEnd"/>
      <w:r w:rsidRPr="007E1209">
        <w:rPr>
          <w:rFonts w:ascii="Calibri" w:hAnsi="Calibri" w:cs="Calibri"/>
          <w:lang w:val="en-GB"/>
        </w:rPr>
        <w:t xml:space="preserve">) and tree species (e.g. pedunculate oak, hornbeam, ash tree, field maple, small-leaved lime </w:t>
      </w:r>
      <w:r w:rsidRPr="007E1209">
        <w:rPr>
          <w:rFonts w:ascii="Calibri" w:hAnsi="Calibri" w:cs="Calibri"/>
          <w:i/>
          <w:iCs/>
          <w:lang w:val="en-GB"/>
        </w:rPr>
        <w:t>Tilia cordata</w:t>
      </w:r>
      <w:r w:rsidRPr="007E1209">
        <w:rPr>
          <w:rFonts w:ascii="Calibri" w:hAnsi="Calibri" w:cs="Calibri"/>
          <w:lang w:val="en-GB"/>
        </w:rPr>
        <w:t>, common hazel (</w:t>
      </w:r>
      <w:r w:rsidRPr="007E1209">
        <w:rPr>
          <w:rFonts w:ascii="Calibri" w:hAnsi="Calibri" w:cs="Calibri"/>
          <w:i/>
          <w:iCs/>
          <w:lang w:val="en-GB"/>
        </w:rPr>
        <w:t>Corylus avellana</w:t>
      </w:r>
      <w:r w:rsidRPr="007E1209">
        <w:rPr>
          <w:rFonts w:ascii="Calibri" w:hAnsi="Calibri" w:cs="Calibri"/>
          <w:lang w:val="en-GB"/>
        </w:rPr>
        <w:t>), field elm (</w:t>
      </w:r>
      <w:r w:rsidRPr="007E1209">
        <w:rPr>
          <w:rFonts w:ascii="Calibri" w:hAnsi="Calibri" w:cs="Calibri"/>
          <w:i/>
          <w:iCs/>
          <w:lang w:val="en-GB"/>
        </w:rPr>
        <w:t>Ulmus minor</w:t>
      </w:r>
      <w:r w:rsidRPr="007E1209">
        <w:rPr>
          <w:rFonts w:ascii="Calibri" w:hAnsi="Calibri" w:cs="Calibri"/>
          <w:lang w:val="en-GB"/>
        </w:rPr>
        <w:t>), white poplar (</w:t>
      </w:r>
      <w:r w:rsidRPr="007E1209">
        <w:rPr>
          <w:rFonts w:ascii="Calibri" w:hAnsi="Calibri" w:cs="Calibri"/>
          <w:i/>
          <w:iCs/>
          <w:lang w:val="en-GB"/>
        </w:rPr>
        <w:t>Populus alba</w:t>
      </w:r>
      <w:r w:rsidRPr="007E1209">
        <w:rPr>
          <w:rFonts w:ascii="Calibri" w:hAnsi="Calibri" w:cs="Calibri"/>
          <w:lang w:val="en-GB"/>
        </w:rPr>
        <w:t>), depending on the local context).</w:t>
      </w:r>
    </w:p>
    <w:p w14:paraId="5D32488D" w14:textId="77777777" w:rsidR="007E1209" w:rsidRDefault="007E1209">
      <w:pPr>
        <w:rPr>
          <w:rFonts w:ascii="Calibri" w:hAnsi="Calibri" w:cs="Calibri"/>
          <w:lang w:val="en-GB"/>
        </w:rPr>
      </w:pPr>
    </w:p>
    <w:p w14:paraId="34E24E06" w14:textId="77777777" w:rsidR="007E1209" w:rsidRPr="007E1209" w:rsidRDefault="007E1209">
      <w:pPr>
        <w:rPr>
          <w:rFonts w:ascii="Calibri" w:hAnsi="Calibri" w:cs="Calibri"/>
          <w:lang w:val="en-GB"/>
        </w:rPr>
      </w:pPr>
    </w:p>
    <w:p w14:paraId="3A687238" w14:textId="6132B251" w:rsidR="007E1209" w:rsidRPr="007E1209" w:rsidRDefault="007E1209" w:rsidP="007E1209">
      <w:pPr>
        <w:spacing w:after="0" w:line="360" w:lineRule="auto"/>
        <w:jc w:val="both"/>
        <w:rPr>
          <w:rFonts w:ascii="Calibri" w:hAnsi="Calibri" w:cs="Calibri"/>
          <w:lang w:val="en-GB"/>
        </w:rPr>
      </w:pPr>
      <w:r w:rsidRPr="007E1209">
        <w:rPr>
          <w:rFonts w:ascii="Calibri" w:hAnsi="Calibri" w:cs="Calibri"/>
          <w:b/>
          <w:bCs/>
          <w:lang w:val="en-GB"/>
        </w:rPr>
        <w:t xml:space="preserve">Table S1. </w:t>
      </w:r>
      <w:r w:rsidRPr="007E1209">
        <w:rPr>
          <w:rFonts w:ascii="Calibri" w:hAnsi="Calibri" w:cs="Calibri"/>
          <w:lang w:val="en-GB"/>
        </w:rPr>
        <w:t>Number of surveys per each site (standard: 6 counts) and main type of dominant habitat (“mosaic” stands for a mosaic of farmland and forest habitats).</w:t>
      </w:r>
    </w:p>
    <w:p w14:paraId="53F295E6" w14:textId="77777777" w:rsidR="007E1209" w:rsidRPr="007E1209" w:rsidRDefault="007E1209" w:rsidP="007E1209">
      <w:pPr>
        <w:spacing w:after="0" w:line="360" w:lineRule="auto"/>
        <w:jc w:val="both"/>
        <w:rPr>
          <w:rFonts w:ascii="Calibri" w:hAnsi="Calibri" w:cs="Calibri"/>
          <w:lang w:val="en-GB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"/>
        <w:gridCol w:w="1274"/>
        <w:gridCol w:w="5551"/>
        <w:gridCol w:w="1357"/>
      </w:tblGrid>
      <w:tr w:rsidR="007E1209" w:rsidRPr="007E1209" w14:paraId="05FE6759" w14:textId="77777777" w:rsidTr="0046403D">
        <w:trPr>
          <w:trHeight w:val="308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D844E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  <w:b/>
                <w:bCs/>
              </w:rPr>
            </w:pPr>
            <w:r w:rsidRPr="007E1209">
              <w:rPr>
                <w:rFonts w:cs="Calibri"/>
                <w:b/>
                <w:bCs/>
              </w:rPr>
              <w:t>site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795F75" w14:textId="77777777" w:rsidR="007E1209" w:rsidRPr="007E1209" w:rsidRDefault="007E1209" w:rsidP="0046403D">
            <w:pPr>
              <w:pStyle w:val="Contenutotabella"/>
              <w:spacing w:after="0" w:line="360" w:lineRule="auto"/>
              <w:jc w:val="center"/>
              <w:rPr>
                <w:rFonts w:cs="Calibri"/>
                <w:b/>
                <w:bCs/>
              </w:rPr>
            </w:pPr>
            <w:r w:rsidRPr="007E1209">
              <w:rPr>
                <w:rFonts w:cs="Calibri"/>
                <w:b/>
                <w:bCs/>
              </w:rPr>
              <w:t>no. of surveys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4FCB0B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  <w:b/>
                <w:bCs/>
                <w:lang w:val="en-GB"/>
              </w:rPr>
            </w:pPr>
            <w:r w:rsidRPr="007E1209">
              <w:rPr>
                <w:rFonts w:cs="Calibri"/>
                <w:b/>
                <w:bCs/>
                <w:lang w:val="en-GB"/>
              </w:rPr>
              <w:t>reasons for differences from the standard no. of counts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F2D4008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  <w:b/>
                <w:bCs/>
                <w:lang w:val="en-GB"/>
              </w:rPr>
            </w:pPr>
            <w:proofErr w:type="spellStart"/>
            <w:r w:rsidRPr="007E1209">
              <w:rPr>
                <w:rFonts w:cs="Calibri"/>
                <w:b/>
                <w:bCs/>
              </w:rPr>
              <w:t>type</w:t>
            </w:r>
            <w:proofErr w:type="spellEnd"/>
            <w:r w:rsidRPr="007E1209">
              <w:rPr>
                <w:rFonts w:cs="Calibri"/>
                <w:b/>
                <w:bCs/>
              </w:rPr>
              <w:t xml:space="preserve"> of habitat</w:t>
            </w:r>
          </w:p>
        </w:tc>
      </w:tr>
      <w:tr w:rsidR="007E1209" w:rsidRPr="007E1209" w14:paraId="4607BC5A" w14:textId="77777777" w:rsidTr="0046403D">
        <w:trPr>
          <w:trHeight w:val="308"/>
        </w:trPr>
        <w:tc>
          <w:tcPr>
            <w:tcW w:w="0" w:type="auto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0BCF7F4D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r w:rsidRPr="007E1209">
              <w:rPr>
                <w:rFonts w:cs="Calibri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325368C4" w14:textId="77777777" w:rsidR="007E1209" w:rsidRPr="007E1209" w:rsidRDefault="007E1209" w:rsidP="0046403D">
            <w:pPr>
              <w:pStyle w:val="Contenutotabella"/>
              <w:spacing w:after="0" w:line="360" w:lineRule="auto"/>
              <w:jc w:val="center"/>
              <w:rPr>
                <w:rFonts w:cs="Calibri"/>
              </w:rPr>
            </w:pPr>
            <w:r w:rsidRPr="007E1209">
              <w:rPr>
                <w:rFonts w:cs="Calibri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44E6FF18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</w:tcPr>
          <w:p w14:paraId="6CD51807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proofErr w:type="spellStart"/>
            <w:r w:rsidRPr="007E1209">
              <w:rPr>
                <w:rFonts w:cs="Calibri"/>
              </w:rPr>
              <w:t>forest</w:t>
            </w:r>
            <w:proofErr w:type="spellEnd"/>
          </w:p>
        </w:tc>
      </w:tr>
      <w:tr w:rsidR="007E1209" w:rsidRPr="007E1209" w14:paraId="79BEEFAC" w14:textId="77777777" w:rsidTr="0046403D">
        <w:trPr>
          <w:trHeight w:val="308"/>
        </w:trPr>
        <w:tc>
          <w:tcPr>
            <w:tcW w:w="0" w:type="auto"/>
            <w:shd w:val="clear" w:color="auto" w:fill="auto"/>
            <w:vAlign w:val="center"/>
          </w:tcPr>
          <w:p w14:paraId="31D1B39F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r w:rsidRPr="007E1209">
              <w:rPr>
                <w:rFonts w:cs="Calibri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E495F4" w14:textId="77777777" w:rsidR="007E1209" w:rsidRPr="007E1209" w:rsidRDefault="007E1209" w:rsidP="0046403D">
            <w:pPr>
              <w:pStyle w:val="Contenutotabella"/>
              <w:spacing w:after="0" w:line="360" w:lineRule="auto"/>
              <w:jc w:val="center"/>
              <w:rPr>
                <w:rFonts w:cs="Calibri"/>
              </w:rPr>
            </w:pPr>
            <w:r w:rsidRPr="007E1209">
              <w:rPr>
                <w:rFonts w:cs="Calibri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599E83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</w:p>
        </w:tc>
        <w:tc>
          <w:tcPr>
            <w:tcW w:w="0" w:type="auto"/>
            <w:vAlign w:val="center"/>
          </w:tcPr>
          <w:p w14:paraId="6922DE81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proofErr w:type="spellStart"/>
            <w:r w:rsidRPr="007E1209">
              <w:rPr>
                <w:rFonts w:cs="Calibri"/>
              </w:rPr>
              <w:t>mosaic</w:t>
            </w:r>
            <w:proofErr w:type="spellEnd"/>
          </w:p>
        </w:tc>
      </w:tr>
      <w:tr w:rsidR="007E1209" w:rsidRPr="007E1209" w14:paraId="53F9C65E" w14:textId="77777777" w:rsidTr="0046403D">
        <w:trPr>
          <w:trHeight w:val="308"/>
        </w:trPr>
        <w:tc>
          <w:tcPr>
            <w:tcW w:w="0" w:type="auto"/>
            <w:shd w:val="clear" w:color="auto" w:fill="auto"/>
            <w:vAlign w:val="center"/>
          </w:tcPr>
          <w:p w14:paraId="2CFDA082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r w:rsidRPr="007E1209">
              <w:rPr>
                <w:rFonts w:cs="Calibri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035AFE" w14:textId="77777777" w:rsidR="007E1209" w:rsidRPr="007E1209" w:rsidRDefault="007E1209" w:rsidP="0046403D">
            <w:pPr>
              <w:pStyle w:val="Contenutotabella"/>
              <w:spacing w:after="0" w:line="360" w:lineRule="auto"/>
              <w:jc w:val="center"/>
              <w:rPr>
                <w:rFonts w:cs="Calibri"/>
              </w:rPr>
            </w:pPr>
            <w:r w:rsidRPr="007E1209">
              <w:rPr>
                <w:rFonts w:cs="Calibri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C68BDB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</w:p>
        </w:tc>
        <w:tc>
          <w:tcPr>
            <w:tcW w:w="0" w:type="auto"/>
            <w:vAlign w:val="center"/>
          </w:tcPr>
          <w:p w14:paraId="4BF01245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proofErr w:type="spellStart"/>
            <w:r w:rsidRPr="007E1209">
              <w:rPr>
                <w:rFonts w:cs="Calibri"/>
              </w:rPr>
              <w:t>farmland</w:t>
            </w:r>
            <w:proofErr w:type="spellEnd"/>
          </w:p>
        </w:tc>
      </w:tr>
      <w:tr w:rsidR="007E1209" w:rsidRPr="007E1209" w14:paraId="379E5A79" w14:textId="77777777" w:rsidTr="0046403D">
        <w:trPr>
          <w:trHeight w:val="308"/>
        </w:trPr>
        <w:tc>
          <w:tcPr>
            <w:tcW w:w="0" w:type="auto"/>
            <w:shd w:val="clear" w:color="auto" w:fill="auto"/>
            <w:vAlign w:val="center"/>
          </w:tcPr>
          <w:p w14:paraId="303BF42B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r w:rsidRPr="007E1209">
              <w:rPr>
                <w:rFonts w:cs="Calibri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12DE4E" w14:textId="77777777" w:rsidR="007E1209" w:rsidRPr="007E1209" w:rsidRDefault="007E1209" w:rsidP="0046403D">
            <w:pPr>
              <w:pStyle w:val="Contenutotabella"/>
              <w:spacing w:after="0" w:line="360" w:lineRule="auto"/>
              <w:jc w:val="center"/>
              <w:rPr>
                <w:rFonts w:cs="Calibri"/>
              </w:rPr>
            </w:pPr>
            <w:r w:rsidRPr="007E1209">
              <w:rPr>
                <w:rFonts w:cs="Calibri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E71127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</w:p>
        </w:tc>
        <w:tc>
          <w:tcPr>
            <w:tcW w:w="0" w:type="auto"/>
            <w:vAlign w:val="center"/>
          </w:tcPr>
          <w:p w14:paraId="3089F590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proofErr w:type="spellStart"/>
            <w:r w:rsidRPr="007E1209">
              <w:rPr>
                <w:rFonts w:cs="Calibri"/>
              </w:rPr>
              <w:t>farmland</w:t>
            </w:r>
            <w:proofErr w:type="spellEnd"/>
          </w:p>
        </w:tc>
      </w:tr>
      <w:tr w:rsidR="007E1209" w:rsidRPr="007E1209" w14:paraId="19EB5DEF" w14:textId="77777777" w:rsidTr="0046403D">
        <w:trPr>
          <w:trHeight w:val="308"/>
        </w:trPr>
        <w:tc>
          <w:tcPr>
            <w:tcW w:w="0" w:type="auto"/>
            <w:shd w:val="clear" w:color="auto" w:fill="auto"/>
            <w:vAlign w:val="center"/>
          </w:tcPr>
          <w:p w14:paraId="5101A088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r w:rsidRPr="007E1209">
              <w:rPr>
                <w:rFonts w:cs="Calibri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7873AC" w14:textId="77777777" w:rsidR="007E1209" w:rsidRPr="007E1209" w:rsidRDefault="007E1209" w:rsidP="0046403D">
            <w:pPr>
              <w:pStyle w:val="Contenutotabella"/>
              <w:spacing w:after="0" w:line="360" w:lineRule="auto"/>
              <w:jc w:val="center"/>
              <w:rPr>
                <w:rFonts w:cs="Calibri"/>
              </w:rPr>
            </w:pPr>
            <w:r w:rsidRPr="007E1209">
              <w:rPr>
                <w:rFonts w:cs="Calibri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FA6767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</w:p>
        </w:tc>
        <w:tc>
          <w:tcPr>
            <w:tcW w:w="0" w:type="auto"/>
            <w:vAlign w:val="center"/>
          </w:tcPr>
          <w:p w14:paraId="425D8CB2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proofErr w:type="spellStart"/>
            <w:r w:rsidRPr="007E1209">
              <w:rPr>
                <w:rFonts w:cs="Calibri"/>
              </w:rPr>
              <w:t>mosaic</w:t>
            </w:r>
            <w:proofErr w:type="spellEnd"/>
          </w:p>
        </w:tc>
      </w:tr>
      <w:tr w:rsidR="007E1209" w:rsidRPr="007E1209" w14:paraId="2CECF124" w14:textId="77777777" w:rsidTr="0046403D">
        <w:trPr>
          <w:trHeight w:val="308"/>
        </w:trPr>
        <w:tc>
          <w:tcPr>
            <w:tcW w:w="0" w:type="auto"/>
            <w:shd w:val="clear" w:color="auto" w:fill="auto"/>
            <w:vAlign w:val="center"/>
          </w:tcPr>
          <w:p w14:paraId="757F686C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r w:rsidRPr="007E1209">
              <w:rPr>
                <w:rFonts w:cs="Calibri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D5E5D4" w14:textId="77777777" w:rsidR="007E1209" w:rsidRPr="007E1209" w:rsidRDefault="007E1209" w:rsidP="0046403D">
            <w:pPr>
              <w:pStyle w:val="Contenutotabella"/>
              <w:spacing w:after="0" w:line="360" w:lineRule="auto"/>
              <w:jc w:val="center"/>
              <w:rPr>
                <w:rFonts w:cs="Calibri"/>
              </w:rPr>
            </w:pPr>
            <w:r w:rsidRPr="007E1209">
              <w:rPr>
                <w:rFonts w:cs="Calibri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DED3C1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</w:p>
        </w:tc>
        <w:tc>
          <w:tcPr>
            <w:tcW w:w="0" w:type="auto"/>
            <w:vAlign w:val="center"/>
          </w:tcPr>
          <w:p w14:paraId="126E4F82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proofErr w:type="spellStart"/>
            <w:r w:rsidRPr="007E1209">
              <w:rPr>
                <w:rFonts w:cs="Calibri"/>
              </w:rPr>
              <w:t>mosaic</w:t>
            </w:r>
            <w:proofErr w:type="spellEnd"/>
          </w:p>
        </w:tc>
      </w:tr>
      <w:tr w:rsidR="007E1209" w:rsidRPr="007E1209" w14:paraId="490AEF5F" w14:textId="77777777" w:rsidTr="0046403D">
        <w:trPr>
          <w:trHeight w:val="308"/>
        </w:trPr>
        <w:tc>
          <w:tcPr>
            <w:tcW w:w="0" w:type="auto"/>
            <w:shd w:val="clear" w:color="auto" w:fill="auto"/>
            <w:vAlign w:val="center"/>
          </w:tcPr>
          <w:p w14:paraId="18EBAD6D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r w:rsidRPr="007E1209">
              <w:rPr>
                <w:rFonts w:cs="Calibri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68DCAE" w14:textId="77777777" w:rsidR="007E1209" w:rsidRPr="007E1209" w:rsidRDefault="007E1209" w:rsidP="0046403D">
            <w:pPr>
              <w:pStyle w:val="Contenutotabella"/>
              <w:spacing w:after="0" w:line="360" w:lineRule="auto"/>
              <w:jc w:val="center"/>
              <w:rPr>
                <w:rFonts w:cs="Calibri"/>
              </w:rPr>
            </w:pPr>
            <w:r w:rsidRPr="007E1209">
              <w:rPr>
                <w:rFonts w:cs="Calibri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E6CDE2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  <w:lang w:val="en-GB"/>
              </w:rPr>
            </w:pPr>
            <w:r w:rsidRPr="007E1209">
              <w:rPr>
                <w:rFonts w:cs="Calibri"/>
                <w:lang w:val="en-GB"/>
              </w:rPr>
              <w:t>surveyed only in 2017, then access became impossible</w:t>
            </w:r>
          </w:p>
        </w:tc>
        <w:tc>
          <w:tcPr>
            <w:tcW w:w="0" w:type="auto"/>
            <w:vAlign w:val="center"/>
          </w:tcPr>
          <w:p w14:paraId="62754CAA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  <w:lang w:val="en-GB"/>
              </w:rPr>
            </w:pPr>
            <w:r w:rsidRPr="007E1209">
              <w:rPr>
                <w:rFonts w:cs="Calibri"/>
                <w:lang w:val="en-GB"/>
              </w:rPr>
              <w:t>mosaic</w:t>
            </w:r>
          </w:p>
        </w:tc>
      </w:tr>
      <w:tr w:rsidR="007E1209" w:rsidRPr="007E1209" w14:paraId="5E3B58EE" w14:textId="77777777" w:rsidTr="0046403D">
        <w:trPr>
          <w:trHeight w:val="308"/>
        </w:trPr>
        <w:tc>
          <w:tcPr>
            <w:tcW w:w="0" w:type="auto"/>
            <w:shd w:val="clear" w:color="auto" w:fill="auto"/>
            <w:vAlign w:val="center"/>
          </w:tcPr>
          <w:p w14:paraId="438DF2A4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r w:rsidRPr="007E1209">
              <w:rPr>
                <w:rFonts w:cs="Calibri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A26355" w14:textId="77777777" w:rsidR="007E1209" w:rsidRPr="007E1209" w:rsidRDefault="007E1209" w:rsidP="0046403D">
            <w:pPr>
              <w:pStyle w:val="Contenutotabella"/>
              <w:spacing w:after="0" w:line="360" w:lineRule="auto"/>
              <w:jc w:val="center"/>
              <w:rPr>
                <w:rFonts w:cs="Calibri"/>
              </w:rPr>
            </w:pPr>
            <w:r w:rsidRPr="007E1209">
              <w:rPr>
                <w:rFonts w:cs="Calibri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C980FA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</w:p>
        </w:tc>
        <w:tc>
          <w:tcPr>
            <w:tcW w:w="0" w:type="auto"/>
            <w:vAlign w:val="center"/>
          </w:tcPr>
          <w:p w14:paraId="2C65F381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r w:rsidRPr="007E1209">
              <w:rPr>
                <w:rFonts w:cs="Calibri"/>
              </w:rPr>
              <w:t>urban</w:t>
            </w:r>
          </w:p>
        </w:tc>
      </w:tr>
      <w:tr w:rsidR="007E1209" w:rsidRPr="007E1209" w14:paraId="5FCBC092" w14:textId="77777777" w:rsidTr="0046403D">
        <w:trPr>
          <w:trHeight w:val="308"/>
        </w:trPr>
        <w:tc>
          <w:tcPr>
            <w:tcW w:w="0" w:type="auto"/>
            <w:shd w:val="clear" w:color="auto" w:fill="auto"/>
            <w:vAlign w:val="center"/>
          </w:tcPr>
          <w:p w14:paraId="25CF7DBA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r w:rsidRPr="007E1209">
              <w:rPr>
                <w:rFonts w:cs="Calibri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170530" w14:textId="77777777" w:rsidR="007E1209" w:rsidRPr="007E1209" w:rsidRDefault="007E1209" w:rsidP="0046403D">
            <w:pPr>
              <w:pStyle w:val="Contenutotabella"/>
              <w:spacing w:after="0" w:line="360" w:lineRule="auto"/>
              <w:jc w:val="center"/>
              <w:rPr>
                <w:rFonts w:cs="Calibri"/>
              </w:rPr>
            </w:pPr>
            <w:r w:rsidRPr="007E1209">
              <w:rPr>
                <w:rFonts w:cs="Calibri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2EDA41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</w:p>
        </w:tc>
        <w:tc>
          <w:tcPr>
            <w:tcW w:w="0" w:type="auto"/>
            <w:vAlign w:val="center"/>
          </w:tcPr>
          <w:p w14:paraId="7A77C4F4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proofErr w:type="spellStart"/>
            <w:r w:rsidRPr="007E1209">
              <w:rPr>
                <w:rFonts w:cs="Calibri"/>
              </w:rPr>
              <w:t>mosaic</w:t>
            </w:r>
            <w:proofErr w:type="spellEnd"/>
          </w:p>
        </w:tc>
      </w:tr>
      <w:tr w:rsidR="007E1209" w:rsidRPr="007E1209" w14:paraId="42DC9A0B" w14:textId="77777777" w:rsidTr="0046403D">
        <w:trPr>
          <w:trHeight w:val="308"/>
        </w:trPr>
        <w:tc>
          <w:tcPr>
            <w:tcW w:w="0" w:type="auto"/>
            <w:shd w:val="clear" w:color="auto" w:fill="auto"/>
            <w:vAlign w:val="center"/>
          </w:tcPr>
          <w:p w14:paraId="26A78BAA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r w:rsidRPr="007E1209">
              <w:rPr>
                <w:rFonts w:cs="Calibri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A5BE72" w14:textId="77777777" w:rsidR="007E1209" w:rsidRPr="007E1209" w:rsidRDefault="007E1209" w:rsidP="0046403D">
            <w:pPr>
              <w:pStyle w:val="Contenutotabella"/>
              <w:spacing w:after="0" w:line="360" w:lineRule="auto"/>
              <w:jc w:val="center"/>
              <w:rPr>
                <w:rFonts w:cs="Calibri"/>
              </w:rPr>
            </w:pPr>
            <w:r w:rsidRPr="007E1209">
              <w:rPr>
                <w:rFonts w:cs="Calibri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87CC0A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  <w:lang w:val="en-GB"/>
              </w:rPr>
            </w:pPr>
            <w:r w:rsidRPr="007E1209">
              <w:rPr>
                <w:rFonts w:cs="Calibri"/>
                <w:lang w:val="en-GB"/>
              </w:rPr>
              <w:t>access precluded in one instance</w:t>
            </w:r>
          </w:p>
        </w:tc>
        <w:tc>
          <w:tcPr>
            <w:tcW w:w="0" w:type="auto"/>
            <w:vAlign w:val="center"/>
          </w:tcPr>
          <w:p w14:paraId="25AB976B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  <w:lang w:val="en-GB"/>
              </w:rPr>
            </w:pPr>
            <w:r w:rsidRPr="007E1209">
              <w:rPr>
                <w:rFonts w:cs="Calibri"/>
                <w:lang w:val="en-GB"/>
              </w:rPr>
              <w:t>mosaic</w:t>
            </w:r>
          </w:p>
        </w:tc>
      </w:tr>
      <w:tr w:rsidR="007E1209" w:rsidRPr="007E1209" w14:paraId="6898D707" w14:textId="77777777" w:rsidTr="0046403D">
        <w:trPr>
          <w:trHeight w:val="308"/>
        </w:trPr>
        <w:tc>
          <w:tcPr>
            <w:tcW w:w="0" w:type="auto"/>
            <w:shd w:val="clear" w:color="auto" w:fill="auto"/>
            <w:vAlign w:val="center"/>
          </w:tcPr>
          <w:p w14:paraId="240E7E5A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r w:rsidRPr="007E1209">
              <w:rPr>
                <w:rFonts w:cs="Calibri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11FAD1" w14:textId="77777777" w:rsidR="007E1209" w:rsidRPr="007E1209" w:rsidRDefault="007E1209" w:rsidP="0046403D">
            <w:pPr>
              <w:pStyle w:val="Contenutotabella"/>
              <w:spacing w:after="0" w:line="360" w:lineRule="auto"/>
              <w:jc w:val="center"/>
              <w:rPr>
                <w:rFonts w:cs="Calibri"/>
              </w:rPr>
            </w:pPr>
            <w:r w:rsidRPr="007E1209">
              <w:rPr>
                <w:rFonts w:cs="Calibri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CFFFA3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</w:p>
        </w:tc>
        <w:tc>
          <w:tcPr>
            <w:tcW w:w="0" w:type="auto"/>
            <w:vAlign w:val="center"/>
          </w:tcPr>
          <w:p w14:paraId="558EF6A4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proofErr w:type="spellStart"/>
            <w:r w:rsidRPr="007E1209">
              <w:rPr>
                <w:rFonts w:cs="Calibri"/>
              </w:rPr>
              <w:t>mosaic</w:t>
            </w:r>
            <w:proofErr w:type="spellEnd"/>
          </w:p>
        </w:tc>
      </w:tr>
      <w:tr w:rsidR="007E1209" w:rsidRPr="007E1209" w14:paraId="2BD75DB7" w14:textId="77777777" w:rsidTr="0046403D">
        <w:trPr>
          <w:trHeight w:val="308"/>
        </w:trPr>
        <w:tc>
          <w:tcPr>
            <w:tcW w:w="0" w:type="auto"/>
            <w:shd w:val="clear" w:color="auto" w:fill="auto"/>
            <w:vAlign w:val="center"/>
          </w:tcPr>
          <w:p w14:paraId="4A7E257F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r w:rsidRPr="007E1209">
              <w:rPr>
                <w:rFonts w:cs="Calibri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715FF0" w14:textId="77777777" w:rsidR="007E1209" w:rsidRPr="007E1209" w:rsidRDefault="007E1209" w:rsidP="0046403D">
            <w:pPr>
              <w:pStyle w:val="Contenutotabella"/>
              <w:spacing w:after="0" w:line="360" w:lineRule="auto"/>
              <w:jc w:val="center"/>
              <w:rPr>
                <w:rFonts w:cs="Calibri"/>
              </w:rPr>
            </w:pPr>
            <w:r w:rsidRPr="007E1209">
              <w:rPr>
                <w:rFonts w:cs="Calibri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7A5C1E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</w:p>
        </w:tc>
        <w:tc>
          <w:tcPr>
            <w:tcW w:w="0" w:type="auto"/>
            <w:vAlign w:val="center"/>
          </w:tcPr>
          <w:p w14:paraId="2D2CD440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proofErr w:type="spellStart"/>
            <w:r w:rsidRPr="007E1209">
              <w:rPr>
                <w:rFonts w:cs="Calibri"/>
              </w:rPr>
              <w:t>forest</w:t>
            </w:r>
            <w:proofErr w:type="spellEnd"/>
          </w:p>
        </w:tc>
      </w:tr>
      <w:tr w:rsidR="007E1209" w:rsidRPr="007E1209" w14:paraId="5FF89BA8" w14:textId="77777777" w:rsidTr="0046403D">
        <w:trPr>
          <w:trHeight w:val="308"/>
        </w:trPr>
        <w:tc>
          <w:tcPr>
            <w:tcW w:w="0" w:type="auto"/>
            <w:shd w:val="clear" w:color="auto" w:fill="auto"/>
            <w:vAlign w:val="center"/>
          </w:tcPr>
          <w:p w14:paraId="0032ED62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r w:rsidRPr="007E1209">
              <w:rPr>
                <w:rFonts w:cs="Calibri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C9690C" w14:textId="77777777" w:rsidR="007E1209" w:rsidRPr="007E1209" w:rsidRDefault="007E1209" w:rsidP="0046403D">
            <w:pPr>
              <w:pStyle w:val="Contenutotabella"/>
              <w:spacing w:after="0" w:line="360" w:lineRule="auto"/>
              <w:jc w:val="center"/>
              <w:rPr>
                <w:rFonts w:cs="Calibri"/>
              </w:rPr>
            </w:pPr>
            <w:r w:rsidRPr="007E1209">
              <w:rPr>
                <w:rFonts w:cs="Calibri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CFBDCA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</w:p>
        </w:tc>
        <w:tc>
          <w:tcPr>
            <w:tcW w:w="0" w:type="auto"/>
            <w:vAlign w:val="center"/>
          </w:tcPr>
          <w:p w14:paraId="5DB0BABC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proofErr w:type="spellStart"/>
            <w:r w:rsidRPr="007E1209">
              <w:rPr>
                <w:rFonts w:cs="Calibri"/>
              </w:rPr>
              <w:t>forest</w:t>
            </w:r>
            <w:proofErr w:type="spellEnd"/>
          </w:p>
        </w:tc>
      </w:tr>
      <w:tr w:rsidR="007E1209" w:rsidRPr="007E1209" w14:paraId="5BCACA02" w14:textId="77777777" w:rsidTr="0046403D">
        <w:trPr>
          <w:trHeight w:val="308"/>
        </w:trPr>
        <w:tc>
          <w:tcPr>
            <w:tcW w:w="0" w:type="auto"/>
            <w:shd w:val="clear" w:color="auto" w:fill="auto"/>
            <w:vAlign w:val="center"/>
          </w:tcPr>
          <w:p w14:paraId="5F78624F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r w:rsidRPr="007E1209">
              <w:rPr>
                <w:rFonts w:cs="Calibri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604838" w14:textId="77777777" w:rsidR="007E1209" w:rsidRPr="007E1209" w:rsidRDefault="007E1209" w:rsidP="0046403D">
            <w:pPr>
              <w:pStyle w:val="Contenutotabella"/>
              <w:spacing w:after="0" w:line="360" w:lineRule="auto"/>
              <w:jc w:val="center"/>
              <w:rPr>
                <w:rFonts w:cs="Calibri"/>
              </w:rPr>
            </w:pPr>
            <w:r w:rsidRPr="007E1209">
              <w:rPr>
                <w:rFonts w:cs="Calibri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BF45D1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</w:p>
        </w:tc>
        <w:tc>
          <w:tcPr>
            <w:tcW w:w="0" w:type="auto"/>
            <w:vAlign w:val="center"/>
          </w:tcPr>
          <w:p w14:paraId="14E6229E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proofErr w:type="spellStart"/>
            <w:r w:rsidRPr="007E1209">
              <w:rPr>
                <w:rFonts w:cs="Calibri"/>
              </w:rPr>
              <w:t>forest</w:t>
            </w:r>
            <w:proofErr w:type="spellEnd"/>
          </w:p>
        </w:tc>
      </w:tr>
      <w:tr w:rsidR="007E1209" w:rsidRPr="007E1209" w14:paraId="3E38417B" w14:textId="77777777" w:rsidTr="0046403D">
        <w:trPr>
          <w:trHeight w:val="308"/>
        </w:trPr>
        <w:tc>
          <w:tcPr>
            <w:tcW w:w="0" w:type="auto"/>
            <w:shd w:val="clear" w:color="auto" w:fill="auto"/>
            <w:vAlign w:val="center"/>
          </w:tcPr>
          <w:p w14:paraId="0DB49AED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r w:rsidRPr="007E1209">
              <w:rPr>
                <w:rFonts w:cs="Calibri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A834A9" w14:textId="77777777" w:rsidR="007E1209" w:rsidRPr="007E1209" w:rsidRDefault="007E1209" w:rsidP="0046403D">
            <w:pPr>
              <w:pStyle w:val="Contenutotabella"/>
              <w:spacing w:after="0" w:line="360" w:lineRule="auto"/>
              <w:jc w:val="center"/>
              <w:rPr>
                <w:rFonts w:cs="Calibri"/>
              </w:rPr>
            </w:pPr>
            <w:r w:rsidRPr="007E1209">
              <w:rPr>
                <w:rFonts w:cs="Calibri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F92AF0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</w:p>
        </w:tc>
        <w:tc>
          <w:tcPr>
            <w:tcW w:w="0" w:type="auto"/>
            <w:vAlign w:val="center"/>
          </w:tcPr>
          <w:p w14:paraId="28F0F01D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proofErr w:type="spellStart"/>
            <w:r w:rsidRPr="007E1209">
              <w:rPr>
                <w:rFonts w:cs="Calibri"/>
              </w:rPr>
              <w:t>forest</w:t>
            </w:r>
            <w:proofErr w:type="spellEnd"/>
          </w:p>
        </w:tc>
      </w:tr>
      <w:tr w:rsidR="007E1209" w:rsidRPr="007E1209" w14:paraId="75B3ABD2" w14:textId="77777777" w:rsidTr="0046403D">
        <w:trPr>
          <w:trHeight w:val="308"/>
        </w:trPr>
        <w:tc>
          <w:tcPr>
            <w:tcW w:w="0" w:type="auto"/>
            <w:shd w:val="clear" w:color="auto" w:fill="auto"/>
            <w:vAlign w:val="center"/>
          </w:tcPr>
          <w:p w14:paraId="0F34E753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r w:rsidRPr="007E1209">
              <w:rPr>
                <w:rFonts w:cs="Calibri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9B143F" w14:textId="77777777" w:rsidR="007E1209" w:rsidRPr="007E1209" w:rsidRDefault="007E1209" w:rsidP="0046403D">
            <w:pPr>
              <w:pStyle w:val="Contenutotabella"/>
              <w:spacing w:after="0" w:line="360" w:lineRule="auto"/>
              <w:jc w:val="center"/>
              <w:rPr>
                <w:rFonts w:cs="Calibri"/>
              </w:rPr>
            </w:pPr>
            <w:r w:rsidRPr="007E1209">
              <w:rPr>
                <w:rFonts w:cs="Calibri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649E77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</w:p>
        </w:tc>
        <w:tc>
          <w:tcPr>
            <w:tcW w:w="0" w:type="auto"/>
            <w:vAlign w:val="center"/>
          </w:tcPr>
          <w:p w14:paraId="3A1FEC29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proofErr w:type="spellStart"/>
            <w:r w:rsidRPr="007E1209">
              <w:rPr>
                <w:rFonts w:cs="Calibri"/>
              </w:rPr>
              <w:t>mosaic</w:t>
            </w:r>
            <w:proofErr w:type="spellEnd"/>
          </w:p>
        </w:tc>
      </w:tr>
      <w:tr w:rsidR="007E1209" w:rsidRPr="007E1209" w14:paraId="357832E0" w14:textId="77777777" w:rsidTr="0046403D">
        <w:trPr>
          <w:trHeight w:val="308"/>
        </w:trPr>
        <w:tc>
          <w:tcPr>
            <w:tcW w:w="0" w:type="auto"/>
            <w:shd w:val="clear" w:color="auto" w:fill="auto"/>
            <w:vAlign w:val="center"/>
          </w:tcPr>
          <w:p w14:paraId="08D389B5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r w:rsidRPr="007E1209">
              <w:rPr>
                <w:rFonts w:cs="Calibri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56A651" w14:textId="77777777" w:rsidR="007E1209" w:rsidRPr="007E1209" w:rsidRDefault="007E1209" w:rsidP="0046403D">
            <w:pPr>
              <w:pStyle w:val="Contenutotabella"/>
              <w:spacing w:after="0" w:line="360" w:lineRule="auto"/>
              <w:jc w:val="center"/>
              <w:rPr>
                <w:rFonts w:cs="Calibri"/>
              </w:rPr>
            </w:pPr>
            <w:r w:rsidRPr="007E1209">
              <w:rPr>
                <w:rFonts w:cs="Calibri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3748CB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</w:p>
        </w:tc>
        <w:tc>
          <w:tcPr>
            <w:tcW w:w="0" w:type="auto"/>
            <w:vAlign w:val="center"/>
          </w:tcPr>
          <w:p w14:paraId="24F065A5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proofErr w:type="spellStart"/>
            <w:r w:rsidRPr="007E1209">
              <w:rPr>
                <w:rFonts w:cs="Calibri"/>
              </w:rPr>
              <w:t>forest</w:t>
            </w:r>
            <w:proofErr w:type="spellEnd"/>
          </w:p>
        </w:tc>
      </w:tr>
      <w:tr w:rsidR="007E1209" w:rsidRPr="007E1209" w14:paraId="20AE0B86" w14:textId="77777777" w:rsidTr="0046403D">
        <w:trPr>
          <w:trHeight w:val="308"/>
        </w:trPr>
        <w:tc>
          <w:tcPr>
            <w:tcW w:w="0" w:type="auto"/>
            <w:shd w:val="clear" w:color="auto" w:fill="auto"/>
            <w:vAlign w:val="center"/>
          </w:tcPr>
          <w:p w14:paraId="5F447D3C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r w:rsidRPr="007E1209">
              <w:rPr>
                <w:rFonts w:cs="Calibri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855A09" w14:textId="77777777" w:rsidR="007E1209" w:rsidRPr="007E1209" w:rsidRDefault="007E1209" w:rsidP="0046403D">
            <w:pPr>
              <w:pStyle w:val="Contenutotabella"/>
              <w:spacing w:after="0" w:line="360" w:lineRule="auto"/>
              <w:jc w:val="center"/>
              <w:rPr>
                <w:rFonts w:cs="Calibri"/>
              </w:rPr>
            </w:pPr>
            <w:r w:rsidRPr="007E1209">
              <w:rPr>
                <w:rFonts w:cs="Calibri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DBF30B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proofErr w:type="spellStart"/>
            <w:r w:rsidRPr="007E1209">
              <w:rPr>
                <w:rFonts w:cs="Calibri"/>
              </w:rPr>
              <w:t>only</w:t>
            </w:r>
            <w:proofErr w:type="spellEnd"/>
            <w:r w:rsidRPr="007E1209">
              <w:rPr>
                <w:rFonts w:cs="Calibri"/>
              </w:rPr>
              <w:t xml:space="preserve"> </w:t>
            </w:r>
            <w:proofErr w:type="spellStart"/>
            <w:r w:rsidRPr="007E1209">
              <w:rPr>
                <w:rFonts w:cs="Calibri"/>
              </w:rPr>
              <w:t>early</w:t>
            </w:r>
            <w:proofErr w:type="spellEnd"/>
            <w:r w:rsidRPr="007E1209">
              <w:rPr>
                <w:rFonts w:cs="Calibri"/>
              </w:rPr>
              <w:t xml:space="preserve"> </w:t>
            </w:r>
            <w:proofErr w:type="spellStart"/>
            <w:r w:rsidRPr="007E1209">
              <w:rPr>
                <w:rFonts w:cs="Calibri"/>
              </w:rPr>
              <w:t>counts</w:t>
            </w:r>
            <w:proofErr w:type="spellEnd"/>
          </w:p>
        </w:tc>
        <w:tc>
          <w:tcPr>
            <w:tcW w:w="0" w:type="auto"/>
            <w:vAlign w:val="center"/>
          </w:tcPr>
          <w:p w14:paraId="3807DCCA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r w:rsidRPr="007E1209">
              <w:rPr>
                <w:rFonts w:cs="Calibri"/>
              </w:rPr>
              <w:t>urban</w:t>
            </w:r>
          </w:p>
        </w:tc>
      </w:tr>
      <w:tr w:rsidR="007E1209" w:rsidRPr="007E1209" w14:paraId="2A11407A" w14:textId="77777777" w:rsidTr="0046403D">
        <w:trPr>
          <w:trHeight w:val="308"/>
        </w:trPr>
        <w:tc>
          <w:tcPr>
            <w:tcW w:w="0" w:type="auto"/>
            <w:shd w:val="clear" w:color="auto" w:fill="auto"/>
            <w:vAlign w:val="center"/>
          </w:tcPr>
          <w:p w14:paraId="4FFCDADC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r w:rsidRPr="007E1209">
              <w:rPr>
                <w:rFonts w:cs="Calibri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651931" w14:textId="77777777" w:rsidR="007E1209" w:rsidRPr="007E1209" w:rsidRDefault="007E1209" w:rsidP="0046403D">
            <w:pPr>
              <w:pStyle w:val="Contenutotabella"/>
              <w:spacing w:after="0" w:line="360" w:lineRule="auto"/>
              <w:jc w:val="center"/>
              <w:rPr>
                <w:rFonts w:cs="Calibri"/>
              </w:rPr>
            </w:pPr>
            <w:r w:rsidRPr="007E1209">
              <w:rPr>
                <w:rFonts w:cs="Calibri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843C86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</w:p>
        </w:tc>
        <w:tc>
          <w:tcPr>
            <w:tcW w:w="0" w:type="auto"/>
            <w:vAlign w:val="center"/>
          </w:tcPr>
          <w:p w14:paraId="4B12C4B5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r w:rsidRPr="007E1209">
              <w:rPr>
                <w:rFonts w:cs="Calibri"/>
              </w:rPr>
              <w:t>urban</w:t>
            </w:r>
          </w:p>
        </w:tc>
      </w:tr>
      <w:tr w:rsidR="007E1209" w:rsidRPr="007E1209" w14:paraId="34FF110A" w14:textId="77777777" w:rsidTr="0046403D">
        <w:trPr>
          <w:trHeight w:val="308"/>
        </w:trPr>
        <w:tc>
          <w:tcPr>
            <w:tcW w:w="0" w:type="auto"/>
            <w:shd w:val="clear" w:color="auto" w:fill="auto"/>
            <w:vAlign w:val="center"/>
          </w:tcPr>
          <w:p w14:paraId="72E3514C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r w:rsidRPr="007E1209">
              <w:rPr>
                <w:rFonts w:cs="Calibri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B2CDAB" w14:textId="77777777" w:rsidR="007E1209" w:rsidRPr="007E1209" w:rsidRDefault="007E1209" w:rsidP="0046403D">
            <w:pPr>
              <w:pStyle w:val="Contenutotabella"/>
              <w:spacing w:after="0" w:line="360" w:lineRule="auto"/>
              <w:jc w:val="center"/>
              <w:rPr>
                <w:rFonts w:cs="Calibri"/>
              </w:rPr>
            </w:pPr>
            <w:r w:rsidRPr="007E1209">
              <w:rPr>
                <w:rFonts w:cs="Calibri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88D2BF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  <w:lang w:val="en-GB"/>
              </w:rPr>
            </w:pPr>
            <w:r w:rsidRPr="007E1209">
              <w:rPr>
                <w:rFonts w:cs="Calibri"/>
                <w:lang w:val="en-GB"/>
              </w:rPr>
              <w:t>very high disturb in one instance, one more census performed</w:t>
            </w:r>
          </w:p>
        </w:tc>
        <w:tc>
          <w:tcPr>
            <w:tcW w:w="0" w:type="auto"/>
            <w:vAlign w:val="center"/>
          </w:tcPr>
          <w:p w14:paraId="270990A7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  <w:lang w:val="en-GB"/>
              </w:rPr>
            </w:pPr>
            <w:proofErr w:type="spellStart"/>
            <w:r w:rsidRPr="007E1209">
              <w:rPr>
                <w:rFonts w:cs="Calibri"/>
              </w:rPr>
              <w:t>forest</w:t>
            </w:r>
            <w:proofErr w:type="spellEnd"/>
          </w:p>
        </w:tc>
      </w:tr>
      <w:tr w:rsidR="007E1209" w:rsidRPr="007E1209" w14:paraId="07D190A8" w14:textId="77777777" w:rsidTr="0046403D">
        <w:trPr>
          <w:trHeight w:val="308"/>
        </w:trPr>
        <w:tc>
          <w:tcPr>
            <w:tcW w:w="0" w:type="auto"/>
            <w:shd w:val="clear" w:color="auto" w:fill="auto"/>
            <w:vAlign w:val="center"/>
          </w:tcPr>
          <w:p w14:paraId="383D7337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r w:rsidRPr="007E1209">
              <w:rPr>
                <w:rFonts w:cs="Calibri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79E2DE" w14:textId="77777777" w:rsidR="007E1209" w:rsidRPr="007E1209" w:rsidRDefault="007E1209" w:rsidP="0046403D">
            <w:pPr>
              <w:pStyle w:val="Contenutotabella"/>
              <w:spacing w:after="0" w:line="360" w:lineRule="auto"/>
              <w:jc w:val="center"/>
              <w:rPr>
                <w:rFonts w:cs="Calibri"/>
              </w:rPr>
            </w:pPr>
            <w:r w:rsidRPr="007E1209">
              <w:rPr>
                <w:rFonts w:cs="Calibri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0128FA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</w:p>
        </w:tc>
        <w:tc>
          <w:tcPr>
            <w:tcW w:w="0" w:type="auto"/>
            <w:vAlign w:val="center"/>
          </w:tcPr>
          <w:p w14:paraId="328DDFDB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proofErr w:type="spellStart"/>
            <w:r w:rsidRPr="007E1209">
              <w:rPr>
                <w:rFonts w:cs="Calibri"/>
              </w:rPr>
              <w:t>mosaic</w:t>
            </w:r>
            <w:proofErr w:type="spellEnd"/>
          </w:p>
        </w:tc>
      </w:tr>
      <w:tr w:rsidR="007E1209" w:rsidRPr="007E1209" w14:paraId="3F4B8F94" w14:textId="77777777" w:rsidTr="0046403D">
        <w:trPr>
          <w:trHeight w:val="308"/>
        </w:trPr>
        <w:tc>
          <w:tcPr>
            <w:tcW w:w="0" w:type="auto"/>
            <w:shd w:val="clear" w:color="auto" w:fill="auto"/>
            <w:vAlign w:val="center"/>
          </w:tcPr>
          <w:p w14:paraId="0DA72413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r w:rsidRPr="007E1209">
              <w:rPr>
                <w:rFonts w:cs="Calibri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1F925D" w14:textId="77777777" w:rsidR="007E1209" w:rsidRPr="007E1209" w:rsidRDefault="007E1209" w:rsidP="0046403D">
            <w:pPr>
              <w:pStyle w:val="Contenutotabella"/>
              <w:spacing w:after="0" w:line="360" w:lineRule="auto"/>
              <w:jc w:val="center"/>
              <w:rPr>
                <w:rFonts w:cs="Calibri"/>
              </w:rPr>
            </w:pPr>
            <w:r w:rsidRPr="007E1209">
              <w:rPr>
                <w:rFonts w:cs="Calibri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3EF318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</w:p>
        </w:tc>
        <w:tc>
          <w:tcPr>
            <w:tcW w:w="0" w:type="auto"/>
            <w:vAlign w:val="center"/>
          </w:tcPr>
          <w:p w14:paraId="2800BC7B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proofErr w:type="spellStart"/>
            <w:r w:rsidRPr="007E1209">
              <w:rPr>
                <w:rFonts w:cs="Calibri"/>
              </w:rPr>
              <w:t>farmland</w:t>
            </w:r>
            <w:proofErr w:type="spellEnd"/>
          </w:p>
        </w:tc>
      </w:tr>
      <w:tr w:rsidR="007E1209" w:rsidRPr="007E1209" w14:paraId="461D9D4F" w14:textId="77777777" w:rsidTr="0046403D">
        <w:trPr>
          <w:trHeight w:val="308"/>
        </w:trPr>
        <w:tc>
          <w:tcPr>
            <w:tcW w:w="0" w:type="auto"/>
            <w:shd w:val="clear" w:color="auto" w:fill="auto"/>
            <w:vAlign w:val="center"/>
          </w:tcPr>
          <w:p w14:paraId="50CFF2E3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r w:rsidRPr="007E1209">
              <w:rPr>
                <w:rFonts w:cs="Calibri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A5CB4D" w14:textId="77777777" w:rsidR="007E1209" w:rsidRPr="007E1209" w:rsidRDefault="007E1209" w:rsidP="0046403D">
            <w:pPr>
              <w:pStyle w:val="Contenutotabella"/>
              <w:spacing w:after="0" w:line="360" w:lineRule="auto"/>
              <w:jc w:val="center"/>
              <w:rPr>
                <w:rFonts w:cs="Calibri"/>
              </w:rPr>
            </w:pPr>
            <w:r w:rsidRPr="007E1209">
              <w:rPr>
                <w:rFonts w:cs="Calibri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7524D5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</w:p>
        </w:tc>
        <w:tc>
          <w:tcPr>
            <w:tcW w:w="0" w:type="auto"/>
            <w:vAlign w:val="center"/>
          </w:tcPr>
          <w:p w14:paraId="6412F3BE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proofErr w:type="spellStart"/>
            <w:r w:rsidRPr="007E1209">
              <w:rPr>
                <w:rFonts w:cs="Calibri"/>
              </w:rPr>
              <w:t>mosaic</w:t>
            </w:r>
            <w:proofErr w:type="spellEnd"/>
          </w:p>
        </w:tc>
      </w:tr>
      <w:tr w:rsidR="007E1209" w:rsidRPr="007E1209" w14:paraId="259E2231" w14:textId="77777777" w:rsidTr="0046403D">
        <w:trPr>
          <w:trHeight w:val="308"/>
        </w:trPr>
        <w:tc>
          <w:tcPr>
            <w:tcW w:w="0" w:type="auto"/>
            <w:shd w:val="clear" w:color="auto" w:fill="auto"/>
            <w:vAlign w:val="center"/>
          </w:tcPr>
          <w:p w14:paraId="7928BF01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r w:rsidRPr="007E1209">
              <w:rPr>
                <w:rFonts w:cs="Calibri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348B5E" w14:textId="77777777" w:rsidR="007E1209" w:rsidRPr="007E1209" w:rsidRDefault="007E1209" w:rsidP="0046403D">
            <w:pPr>
              <w:pStyle w:val="Contenutotabella"/>
              <w:spacing w:after="0" w:line="360" w:lineRule="auto"/>
              <w:jc w:val="center"/>
              <w:rPr>
                <w:rFonts w:cs="Calibri"/>
              </w:rPr>
            </w:pPr>
            <w:r w:rsidRPr="007E1209">
              <w:rPr>
                <w:rFonts w:cs="Calibri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D34E52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</w:p>
        </w:tc>
        <w:tc>
          <w:tcPr>
            <w:tcW w:w="0" w:type="auto"/>
            <w:vAlign w:val="center"/>
          </w:tcPr>
          <w:p w14:paraId="5A7069F7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proofErr w:type="spellStart"/>
            <w:r w:rsidRPr="007E1209">
              <w:rPr>
                <w:rFonts w:cs="Calibri"/>
              </w:rPr>
              <w:t>mosaic</w:t>
            </w:r>
            <w:proofErr w:type="spellEnd"/>
          </w:p>
        </w:tc>
      </w:tr>
      <w:tr w:rsidR="007E1209" w:rsidRPr="007E1209" w14:paraId="6455D8AF" w14:textId="77777777" w:rsidTr="0046403D">
        <w:trPr>
          <w:trHeight w:val="308"/>
        </w:trPr>
        <w:tc>
          <w:tcPr>
            <w:tcW w:w="0" w:type="auto"/>
            <w:shd w:val="clear" w:color="auto" w:fill="auto"/>
            <w:vAlign w:val="center"/>
          </w:tcPr>
          <w:p w14:paraId="3E927623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r w:rsidRPr="007E1209">
              <w:rPr>
                <w:rFonts w:cs="Calibri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CAE95F" w14:textId="77777777" w:rsidR="007E1209" w:rsidRPr="007E1209" w:rsidRDefault="007E1209" w:rsidP="0046403D">
            <w:pPr>
              <w:pStyle w:val="Contenutotabella"/>
              <w:spacing w:after="0" w:line="360" w:lineRule="auto"/>
              <w:jc w:val="center"/>
              <w:rPr>
                <w:rFonts w:cs="Calibri"/>
              </w:rPr>
            </w:pPr>
            <w:r w:rsidRPr="007E1209">
              <w:rPr>
                <w:rFonts w:cs="Calibri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678E04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</w:p>
        </w:tc>
        <w:tc>
          <w:tcPr>
            <w:tcW w:w="0" w:type="auto"/>
            <w:vAlign w:val="center"/>
          </w:tcPr>
          <w:p w14:paraId="21C02B9D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proofErr w:type="spellStart"/>
            <w:r w:rsidRPr="007E1209">
              <w:rPr>
                <w:rFonts w:cs="Calibri"/>
              </w:rPr>
              <w:t>forest</w:t>
            </w:r>
            <w:proofErr w:type="spellEnd"/>
          </w:p>
        </w:tc>
      </w:tr>
      <w:tr w:rsidR="007E1209" w:rsidRPr="007E1209" w14:paraId="4A37A750" w14:textId="77777777" w:rsidTr="0046403D">
        <w:trPr>
          <w:trHeight w:val="308"/>
        </w:trPr>
        <w:tc>
          <w:tcPr>
            <w:tcW w:w="0" w:type="auto"/>
            <w:shd w:val="clear" w:color="auto" w:fill="auto"/>
            <w:vAlign w:val="center"/>
          </w:tcPr>
          <w:p w14:paraId="4C66A9AF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r w:rsidRPr="007E1209">
              <w:rPr>
                <w:rFonts w:cs="Calibri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887EEF" w14:textId="77777777" w:rsidR="007E1209" w:rsidRPr="007E1209" w:rsidRDefault="007E1209" w:rsidP="0046403D">
            <w:pPr>
              <w:pStyle w:val="Contenutotabella"/>
              <w:spacing w:after="0" w:line="360" w:lineRule="auto"/>
              <w:jc w:val="center"/>
              <w:rPr>
                <w:rFonts w:cs="Calibri"/>
              </w:rPr>
            </w:pPr>
            <w:r w:rsidRPr="007E1209">
              <w:rPr>
                <w:rFonts w:cs="Calibri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7A60EE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</w:p>
        </w:tc>
        <w:tc>
          <w:tcPr>
            <w:tcW w:w="0" w:type="auto"/>
            <w:vAlign w:val="center"/>
          </w:tcPr>
          <w:p w14:paraId="05E55698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r w:rsidRPr="007E1209">
              <w:rPr>
                <w:rFonts w:cs="Calibri"/>
              </w:rPr>
              <w:t>urban</w:t>
            </w:r>
          </w:p>
        </w:tc>
      </w:tr>
      <w:tr w:rsidR="007E1209" w:rsidRPr="007E1209" w14:paraId="1CE40780" w14:textId="77777777" w:rsidTr="0046403D">
        <w:trPr>
          <w:trHeight w:val="308"/>
        </w:trPr>
        <w:tc>
          <w:tcPr>
            <w:tcW w:w="0" w:type="auto"/>
            <w:shd w:val="clear" w:color="auto" w:fill="auto"/>
            <w:vAlign w:val="center"/>
          </w:tcPr>
          <w:p w14:paraId="541A7457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r w:rsidRPr="007E1209">
              <w:rPr>
                <w:rFonts w:cs="Calibri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EE0400" w14:textId="77777777" w:rsidR="007E1209" w:rsidRPr="007E1209" w:rsidRDefault="007E1209" w:rsidP="0046403D">
            <w:pPr>
              <w:pStyle w:val="Contenutotabella"/>
              <w:spacing w:after="0" w:line="360" w:lineRule="auto"/>
              <w:jc w:val="center"/>
              <w:rPr>
                <w:rFonts w:cs="Calibri"/>
              </w:rPr>
            </w:pPr>
            <w:r w:rsidRPr="007E1209">
              <w:rPr>
                <w:rFonts w:cs="Calibri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1C3808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proofErr w:type="spellStart"/>
            <w:r w:rsidRPr="007E1209">
              <w:rPr>
                <w:rFonts w:cs="Calibri"/>
              </w:rPr>
              <w:t>only</w:t>
            </w:r>
            <w:proofErr w:type="spellEnd"/>
            <w:r w:rsidRPr="007E1209">
              <w:rPr>
                <w:rFonts w:cs="Calibri"/>
              </w:rPr>
              <w:t xml:space="preserve"> </w:t>
            </w:r>
            <w:proofErr w:type="spellStart"/>
            <w:r w:rsidRPr="007E1209">
              <w:rPr>
                <w:rFonts w:cs="Calibri"/>
              </w:rPr>
              <w:t>early</w:t>
            </w:r>
            <w:proofErr w:type="spellEnd"/>
            <w:r w:rsidRPr="007E1209">
              <w:rPr>
                <w:rFonts w:cs="Calibri"/>
              </w:rPr>
              <w:t xml:space="preserve"> </w:t>
            </w:r>
            <w:proofErr w:type="spellStart"/>
            <w:r w:rsidRPr="007E1209">
              <w:rPr>
                <w:rFonts w:cs="Calibri"/>
              </w:rPr>
              <w:t>counts</w:t>
            </w:r>
            <w:proofErr w:type="spellEnd"/>
          </w:p>
        </w:tc>
        <w:tc>
          <w:tcPr>
            <w:tcW w:w="0" w:type="auto"/>
            <w:vAlign w:val="center"/>
          </w:tcPr>
          <w:p w14:paraId="409E8869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proofErr w:type="spellStart"/>
            <w:r w:rsidRPr="007E1209">
              <w:rPr>
                <w:rFonts w:cs="Calibri"/>
              </w:rPr>
              <w:t>mosaic</w:t>
            </w:r>
            <w:proofErr w:type="spellEnd"/>
          </w:p>
        </w:tc>
      </w:tr>
      <w:tr w:rsidR="007E1209" w:rsidRPr="007E1209" w14:paraId="12F9384B" w14:textId="77777777" w:rsidTr="0046403D">
        <w:trPr>
          <w:trHeight w:val="308"/>
        </w:trPr>
        <w:tc>
          <w:tcPr>
            <w:tcW w:w="0" w:type="auto"/>
            <w:shd w:val="clear" w:color="auto" w:fill="auto"/>
            <w:vAlign w:val="center"/>
          </w:tcPr>
          <w:p w14:paraId="73008DCB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r w:rsidRPr="007E1209">
              <w:rPr>
                <w:rFonts w:cs="Calibri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4C8BD8" w14:textId="77777777" w:rsidR="007E1209" w:rsidRPr="007E1209" w:rsidRDefault="007E1209" w:rsidP="0046403D">
            <w:pPr>
              <w:pStyle w:val="Contenutotabella"/>
              <w:spacing w:after="0" w:line="360" w:lineRule="auto"/>
              <w:jc w:val="center"/>
              <w:rPr>
                <w:rFonts w:cs="Calibri"/>
              </w:rPr>
            </w:pPr>
            <w:r w:rsidRPr="007E1209">
              <w:rPr>
                <w:rFonts w:cs="Calibri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9DDB46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</w:p>
        </w:tc>
        <w:tc>
          <w:tcPr>
            <w:tcW w:w="0" w:type="auto"/>
            <w:vAlign w:val="center"/>
          </w:tcPr>
          <w:p w14:paraId="18F1E55F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proofErr w:type="spellStart"/>
            <w:r w:rsidRPr="007E1209">
              <w:rPr>
                <w:rFonts w:cs="Calibri"/>
              </w:rPr>
              <w:t>farmland</w:t>
            </w:r>
            <w:proofErr w:type="spellEnd"/>
          </w:p>
        </w:tc>
      </w:tr>
      <w:tr w:rsidR="007E1209" w:rsidRPr="007E1209" w14:paraId="7F6A9320" w14:textId="77777777" w:rsidTr="0046403D">
        <w:trPr>
          <w:trHeight w:val="308"/>
        </w:trPr>
        <w:tc>
          <w:tcPr>
            <w:tcW w:w="0" w:type="auto"/>
            <w:shd w:val="clear" w:color="auto" w:fill="auto"/>
            <w:vAlign w:val="center"/>
          </w:tcPr>
          <w:p w14:paraId="7DF1535C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r w:rsidRPr="007E1209">
              <w:rPr>
                <w:rFonts w:cs="Calibri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17E084" w14:textId="77777777" w:rsidR="007E1209" w:rsidRPr="007E1209" w:rsidRDefault="007E1209" w:rsidP="0046403D">
            <w:pPr>
              <w:pStyle w:val="Contenutotabella"/>
              <w:spacing w:after="0" w:line="360" w:lineRule="auto"/>
              <w:jc w:val="center"/>
              <w:rPr>
                <w:rFonts w:cs="Calibri"/>
              </w:rPr>
            </w:pPr>
            <w:r w:rsidRPr="007E1209">
              <w:rPr>
                <w:rFonts w:cs="Calibri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0CF79A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</w:p>
        </w:tc>
        <w:tc>
          <w:tcPr>
            <w:tcW w:w="0" w:type="auto"/>
            <w:vAlign w:val="center"/>
          </w:tcPr>
          <w:p w14:paraId="3D83AC02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proofErr w:type="spellStart"/>
            <w:r w:rsidRPr="007E1209">
              <w:rPr>
                <w:rFonts w:cs="Calibri"/>
              </w:rPr>
              <w:t>farmland</w:t>
            </w:r>
            <w:proofErr w:type="spellEnd"/>
          </w:p>
        </w:tc>
      </w:tr>
      <w:tr w:rsidR="007E1209" w:rsidRPr="007E1209" w14:paraId="2FC0DA42" w14:textId="77777777" w:rsidTr="0046403D">
        <w:trPr>
          <w:trHeight w:val="308"/>
        </w:trPr>
        <w:tc>
          <w:tcPr>
            <w:tcW w:w="0" w:type="auto"/>
            <w:shd w:val="clear" w:color="auto" w:fill="auto"/>
            <w:vAlign w:val="center"/>
          </w:tcPr>
          <w:p w14:paraId="369B40FD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r w:rsidRPr="007E1209">
              <w:rPr>
                <w:rFonts w:cs="Calibri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19083E" w14:textId="77777777" w:rsidR="007E1209" w:rsidRPr="007E1209" w:rsidRDefault="007E1209" w:rsidP="0046403D">
            <w:pPr>
              <w:pStyle w:val="Contenutotabella"/>
              <w:spacing w:after="0" w:line="360" w:lineRule="auto"/>
              <w:jc w:val="center"/>
              <w:rPr>
                <w:rFonts w:cs="Calibri"/>
              </w:rPr>
            </w:pPr>
            <w:r w:rsidRPr="007E1209">
              <w:rPr>
                <w:rFonts w:cs="Calibri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5E26AA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</w:p>
        </w:tc>
        <w:tc>
          <w:tcPr>
            <w:tcW w:w="0" w:type="auto"/>
            <w:vAlign w:val="center"/>
          </w:tcPr>
          <w:p w14:paraId="6AFE1036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proofErr w:type="spellStart"/>
            <w:r w:rsidRPr="007E1209">
              <w:rPr>
                <w:rFonts w:cs="Calibri"/>
              </w:rPr>
              <w:t>farmland</w:t>
            </w:r>
            <w:proofErr w:type="spellEnd"/>
          </w:p>
        </w:tc>
      </w:tr>
      <w:tr w:rsidR="007E1209" w:rsidRPr="007E1209" w14:paraId="7CE12B16" w14:textId="77777777" w:rsidTr="0046403D">
        <w:trPr>
          <w:trHeight w:val="308"/>
        </w:trPr>
        <w:tc>
          <w:tcPr>
            <w:tcW w:w="0" w:type="auto"/>
            <w:shd w:val="clear" w:color="auto" w:fill="auto"/>
            <w:vAlign w:val="center"/>
          </w:tcPr>
          <w:p w14:paraId="1481EC86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r w:rsidRPr="007E1209">
              <w:rPr>
                <w:rFonts w:cs="Calibri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5B7C49" w14:textId="77777777" w:rsidR="007E1209" w:rsidRPr="007E1209" w:rsidRDefault="007E1209" w:rsidP="0046403D">
            <w:pPr>
              <w:pStyle w:val="Contenutotabella"/>
              <w:spacing w:after="0" w:line="360" w:lineRule="auto"/>
              <w:jc w:val="center"/>
              <w:rPr>
                <w:rFonts w:cs="Calibri"/>
              </w:rPr>
            </w:pPr>
            <w:r w:rsidRPr="007E1209">
              <w:rPr>
                <w:rFonts w:cs="Calibri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BBF1C8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</w:p>
        </w:tc>
        <w:tc>
          <w:tcPr>
            <w:tcW w:w="0" w:type="auto"/>
            <w:vAlign w:val="center"/>
          </w:tcPr>
          <w:p w14:paraId="243769C3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proofErr w:type="spellStart"/>
            <w:r w:rsidRPr="007E1209">
              <w:rPr>
                <w:rFonts w:cs="Calibri"/>
              </w:rPr>
              <w:t>farmland</w:t>
            </w:r>
            <w:proofErr w:type="spellEnd"/>
          </w:p>
        </w:tc>
      </w:tr>
      <w:tr w:rsidR="007E1209" w:rsidRPr="007E1209" w14:paraId="68810136" w14:textId="77777777" w:rsidTr="0046403D">
        <w:trPr>
          <w:trHeight w:val="308"/>
        </w:trPr>
        <w:tc>
          <w:tcPr>
            <w:tcW w:w="0" w:type="auto"/>
            <w:shd w:val="clear" w:color="auto" w:fill="auto"/>
            <w:vAlign w:val="center"/>
          </w:tcPr>
          <w:p w14:paraId="653EF59C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r w:rsidRPr="007E1209">
              <w:rPr>
                <w:rFonts w:cs="Calibri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613D03" w14:textId="77777777" w:rsidR="007E1209" w:rsidRPr="007E1209" w:rsidRDefault="007E1209" w:rsidP="0046403D">
            <w:pPr>
              <w:pStyle w:val="Contenutotabella"/>
              <w:spacing w:after="0" w:line="360" w:lineRule="auto"/>
              <w:jc w:val="center"/>
              <w:rPr>
                <w:rFonts w:cs="Calibri"/>
              </w:rPr>
            </w:pPr>
            <w:r w:rsidRPr="007E1209">
              <w:rPr>
                <w:rFonts w:cs="Calibri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6E5FAD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</w:p>
        </w:tc>
        <w:tc>
          <w:tcPr>
            <w:tcW w:w="0" w:type="auto"/>
            <w:vAlign w:val="center"/>
          </w:tcPr>
          <w:p w14:paraId="5159438B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proofErr w:type="spellStart"/>
            <w:r w:rsidRPr="007E1209">
              <w:rPr>
                <w:rFonts w:cs="Calibri"/>
              </w:rPr>
              <w:t>farmland</w:t>
            </w:r>
            <w:proofErr w:type="spellEnd"/>
          </w:p>
        </w:tc>
      </w:tr>
      <w:tr w:rsidR="007E1209" w:rsidRPr="007E1209" w14:paraId="4534ADC5" w14:textId="77777777" w:rsidTr="0046403D">
        <w:trPr>
          <w:trHeight w:val="308"/>
        </w:trPr>
        <w:tc>
          <w:tcPr>
            <w:tcW w:w="0" w:type="auto"/>
            <w:shd w:val="clear" w:color="auto" w:fill="auto"/>
            <w:vAlign w:val="center"/>
          </w:tcPr>
          <w:p w14:paraId="38186D07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r w:rsidRPr="007E1209">
              <w:rPr>
                <w:rFonts w:cs="Calibri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1B7B6A" w14:textId="77777777" w:rsidR="007E1209" w:rsidRPr="007E1209" w:rsidRDefault="007E1209" w:rsidP="0046403D">
            <w:pPr>
              <w:pStyle w:val="Contenutotabella"/>
              <w:spacing w:after="0" w:line="360" w:lineRule="auto"/>
              <w:jc w:val="center"/>
              <w:rPr>
                <w:rFonts w:cs="Calibri"/>
              </w:rPr>
            </w:pPr>
            <w:r w:rsidRPr="007E1209">
              <w:rPr>
                <w:rFonts w:cs="Calibri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5A4B20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</w:p>
        </w:tc>
        <w:tc>
          <w:tcPr>
            <w:tcW w:w="0" w:type="auto"/>
            <w:vAlign w:val="center"/>
          </w:tcPr>
          <w:p w14:paraId="5400FE9D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proofErr w:type="spellStart"/>
            <w:r w:rsidRPr="007E1209">
              <w:rPr>
                <w:rFonts w:cs="Calibri"/>
              </w:rPr>
              <w:t>farmland</w:t>
            </w:r>
            <w:proofErr w:type="spellEnd"/>
          </w:p>
        </w:tc>
      </w:tr>
      <w:tr w:rsidR="007E1209" w:rsidRPr="007E1209" w14:paraId="6AA6FDC5" w14:textId="77777777" w:rsidTr="0046403D">
        <w:trPr>
          <w:trHeight w:val="308"/>
        </w:trPr>
        <w:tc>
          <w:tcPr>
            <w:tcW w:w="0" w:type="auto"/>
            <w:shd w:val="clear" w:color="auto" w:fill="auto"/>
            <w:vAlign w:val="center"/>
          </w:tcPr>
          <w:p w14:paraId="10FB2527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r w:rsidRPr="007E1209">
              <w:rPr>
                <w:rFonts w:cs="Calibri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CD00B1" w14:textId="77777777" w:rsidR="007E1209" w:rsidRPr="007E1209" w:rsidRDefault="007E1209" w:rsidP="0046403D">
            <w:pPr>
              <w:pStyle w:val="Contenutotabella"/>
              <w:spacing w:after="0" w:line="360" w:lineRule="auto"/>
              <w:jc w:val="center"/>
              <w:rPr>
                <w:rFonts w:cs="Calibri"/>
              </w:rPr>
            </w:pPr>
            <w:r w:rsidRPr="007E1209">
              <w:rPr>
                <w:rFonts w:cs="Calibri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A050A2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</w:p>
        </w:tc>
        <w:tc>
          <w:tcPr>
            <w:tcW w:w="0" w:type="auto"/>
            <w:vAlign w:val="center"/>
          </w:tcPr>
          <w:p w14:paraId="7D421184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proofErr w:type="spellStart"/>
            <w:r w:rsidRPr="007E1209">
              <w:rPr>
                <w:rFonts w:cs="Calibri"/>
              </w:rPr>
              <w:t>mosaic</w:t>
            </w:r>
            <w:proofErr w:type="spellEnd"/>
          </w:p>
        </w:tc>
      </w:tr>
      <w:tr w:rsidR="007E1209" w:rsidRPr="007E1209" w14:paraId="12580805" w14:textId="77777777" w:rsidTr="0046403D">
        <w:trPr>
          <w:trHeight w:val="308"/>
        </w:trPr>
        <w:tc>
          <w:tcPr>
            <w:tcW w:w="0" w:type="auto"/>
            <w:shd w:val="clear" w:color="auto" w:fill="auto"/>
            <w:vAlign w:val="center"/>
          </w:tcPr>
          <w:p w14:paraId="2362627C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r w:rsidRPr="007E1209">
              <w:rPr>
                <w:rFonts w:cs="Calibri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68E273" w14:textId="77777777" w:rsidR="007E1209" w:rsidRPr="007E1209" w:rsidRDefault="007E1209" w:rsidP="0046403D">
            <w:pPr>
              <w:pStyle w:val="Contenutotabella"/>
              <w:spacing w:after="0" w:line="360" w:lineRule="auto"/>
              <w:jc w:val="center"/>
              <w:rPr>
                <w:rFonts w:cs="Calibri"/>
              </w:rPr>
            </w:pPr>
            <w:r w:rsidRPr="007E1209">
              <w:rPr>
                <w:rFonts w:cs="Calibri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C4207C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</w:p>
        </w:tc>
        <w:tc>
          <w:tcPr>
            <w:tcW w:w="0" w:type="auto"/>
            <w:vAlign w:val="center"/>
          </w:tcPr>
          <w:p w14:paraId="591EEC31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proofErr w:type="spellStart"/>
            <w:r w:rsidRPr="007E1209">
              <w:rPr>
                <w:rFonts w:cs="Calibri"/>
              </w:rPr>
              <w:t>mosaic</w:t>
            </w:r>
            <w:proofErr w:type="spellEnd"/>
          </w:p>
        </w:tc>
      </w:tr>
      <w:tr w:rsidR="007E1209" w:rsidRPr="007E1209" w14:paraId="215B64FA" w14:textId="77777777" w:rsidTr="0046403D">
        <w:trPr>
          <w:trHeight w:val="308"/>
        </w:trPr>
        <w:tc>
          <w:tcPr>
            <w:tcW w:w="0" w:type="auto"/>
            <w:shd w:val="clear" w:color="auto" w:fill="auto"/>
            <w:vAlign w:val="center"/>
          </w:tcPr>
          <w:p w14:paraId="563850BA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r w:rsidRPr="007E1209">
              <w:rPr>
                <w:rFonts w:cs="Calibri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7DD027" w14:textId="77777777" w:rsidR="007E1209" w:rsidRPr="007E1209" w:rsidRDefault="007E1209" w:rsidP="0046403D">
            <w:pPr>
              <w:pStyle w:val="Contenutotabella"/>
              <w:spacing w:after="0" w:line="360" w:lineRule="auto"/>
              <w:jc w:val="center"/>
              <w:rPr>
                <w:rFonts w:cs="Calibri"/>
              </w:rPr>
            </w:pPr>
            <w:r w:rsidRPr="007E1209">
              <w:rPr>
                <w:rFonts w:cs="Calibri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A7472C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  <w:lang w:val="en-GB"/>
              </w:rPr>
            </w:pPr>
            <w:r w:rsidRPr="007E1209">
              <w:rPr>
                <w:rFonts w:cs="Calibri"/>
                <w:lang w:val="en-GB"/>
              </w:rPr>
              <w:t>access precluded in one instance</w:t>
            </w:r>
          </w:p>
        </w:tc>
        <w:tc>
          <w:tcPr>
            <w:tcW w:w="0" w:type="auto"/>
            <w:vAlign w:val="center"/>
          </w:tcPr>
          <w:p w14:paraId="7E626F79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  <w:lang w:val="en-GB"/>
              </w:rPr>
            </w:pPr>
            <w:r w:rsidRPr="007E1209">
              <w:rPr>
                <w:rFonts w:cs="Calibri"/>
                <w:lang w:val="en-GB"/>
              </w:rPr>
              <w:t>mosaic</w:t>
            </w:r>
          </w:p>
        </w:tc>
      </w:tr>
      <w:tr w:rsidR="007E1209" w:rsidRPr="007E1209" w14:paraId="6447EB8A" w14:textId="77777777" w:rsidTr="0046403D">
        <w:trPr>
          <w:trHeight w:val="308"/>
        </w:trPr>
        <w:tc>
          <w:tcPr>
            <w:tcW w:w="0" w:type="auto"/>
            <w:shd w:val="clear" w:color="auto" w:fill="auto"/>
            <w:vAlign w:val="center"/>
          </w:tcPr>
          <w:p w14:paraId="4A3D9393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r w:rsidRPr="007E1209">
              <w:rPr>
                <w:rFonts w:cs="Calibri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53568E" w14:textId="77777777" w:rsidR="007E1209" w:rsidRPr="007E1209" w:rsidRDefault="007E1209" w:rsidP="0046403D">
            <w:pPr>
              <w:pStyle w:val="Contenutotabella"/>
              <w:spacing w:after="0" w:line="360" w:lineRule="auto"/>
              <w:jc w:val="center"/>
              <w:rPr>
                <w:rFonts w:cs="Calibri"/>
              </w:rPr>
            </w:pPr>
            <w:r w:rsidRPr="007E1209">
              <w:rPr>
                <w:rFonts w:cs="Calibri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2C4B7F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</w:p>
        </w:tc>
        <w:tc>
          <w:tcPr>
            <w:tcW w:w="0" w:type="auto"/>
            <w:vAlign w:val="center"/>
          </w:tcPr>
          <w:p w14:paraId="25590CAC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proofErr w:type="spellStart"/>
            <w:r w:rsidRPr="007E1209">
              <w:rPr>
                <w:rFonts w:cs="Calibri"/>
              </w:rPr>
              <w:t>farmland</w:t>
            </w:r>
            <w:proofErr w:type="spellEnd"/>
          </w:p>
        </w:tc>
      </w:tr>
      <w:tr w:rsidR="007E1209" w:rsidRPr="007E1209" w14:paraId="4B3CF6CE" w14:textId="77777777" w:rsidTr="0046403D">
        <w:trPr>
          <w:trHeight w:val="308"/>
        </w:trPr>
        <w:tc>
          <w:tcPr>
            <w:tcW w:w="0" w:type="auto"/>
            <w:shd w:val="clear" w:color="auto" w:fill="auto"/>
            <w:vAlign w:val="center"/>
          </w:tcPr>
          <w:p w14:paraId="3623EACB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r w:rsidRPr="007E1209">
              <w:rPr>
                <w:rFonts w:cs="Calibri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F34989" w14:textId="77777777" w:rsidR="007E1209" w:rsidRPr="007E1209" w:rsidRDefault="007E1209" w:rsidP="0046403D">
            <w:pPr>
              <w:pStyle w:val="Contenutotabella"/>
              <w:spacing w:after="0" w:line="360" w:lineRule="auto"/>
              <w:jc w:val="center"/>
              <w:rPr>
                <w:rFonts w:cs="Calibri"/>
              </w:rPr>
            </w:pPr>
            <w:r w:rsidRPr="007E1209">
              <w:rPr>
                <w:rFonts w:cs="Calibri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58D3CE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</w:p>
        </w:tc>
        <w:tc>
          <w:tcPr>
            <w:tcW w:w="0" w:type="auto"/>
            <w:vAlign w:val="center"/>
          </w:tcPr>
          <w:p w14:paraId="24C240CE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proofErr w:type="spellStart"/>
            <w:r w:rsidRPr="007E1209">
              <w:rPr>
                <w:rFonts w:cs="Calibri"/>
              </w:rPr>
              <w:t>farmland</w:t>
            </w:r>
            <w:proofErr w:type="spellEnd"/>
          </w:p>
        </w:tc>
      </w:tr>
      <w:tr w:rsidR="007E1209" w:rsidRPr="007E1209" w14:paraId="0D2F60D4" w14:textId="77777777" w:rsidTr="0046403D">
        <w:trPr>
          <w:trHeight w:val="308"/>
        </w:trPr>
        <w:tc>
          <w:tcPr>
            <w:tcW w:w="0" w:type="auto"/>
            <w:shd w:val="clear" w:color="auto" w:fill="auto"/>
            <w:vAlign w:val="center"/>
          </w:tcPr>
          <w:p w14:paraId="7CD510C1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r w:rsidRPr="007E1209">
              <w:rPr>
                <w:rFonts w:cs="Calibri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F0A6BD" w14:textId="77777777" w:rsidR="007E1209" w:rsidRPr="007E1209" w:rsidRDefault="007E1209" w:rsidP="0046403D">
            <w:pPr>
              <w:pStyle w:val="Contenutotabella"/>
              <w:spacing w:after="0" w:line="360" w:lineRule="auto"/>
              <w:jc w:val="center"/>
              <w:rPr>
                <w:rFonts w:cs="Calibri"/>
              </w:rPr>
            </w:pPr>
            <w:r w:rsidRPr="007E1209">
              <w:rPr>
                <w:rFonts w:cs="Calibri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39666A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</w:p>
        </w:tc>
        <w:tc>
          <w:tcPr>
            <w:tcW w:w="0" w:type="auto"/>
            <w:vAlign w:val="center"/>
          </w:tcPr>
          <w:p w14:paraId="081AF4D6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proofErr w:type="spellStart"/>
            <w:r w:rsidRPr="007E1209">
              <w:rPr>
                <w:rFonts w:cs="Calibri"/>
              </w:rPr>
              <w:t>farmland</w:t>
            </w:r>
            <w:proofErr w:type="spellEnd"/>
          </w:p>
        </w:tc>
      </w:tr>
      <w:tr w:rsidR="007E1209" w:rsidRPr="007E1209" w14:paraId="611EA237" w14:textId="77777777" w:rsidTr="0046403D">
        <w:trPr>
          <w:trHeight w:val="308"/>
        </w:trPr>
        <w:tc>
          <w:tcPr>
            <w:tcW w:w="0" w:type="auto"/>
            <w:shd w:val="clear" w:color="auto" w:fill="auto"/>
            <w:vAlign w:val="center"/>
          </w:tcPr>
          <w:p w14:paraId="6DA2697F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r w:rsidRPr="007E1209">
              <w:rPr>
                <w:rFonts w:cs="Calibri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B62E18" w14:textId="77777777" w:rsidR="007E1209" w:rsidRPr="007E1209" w:rsidRDefault="007E1209" w:rsidP="0046403D">
            <w:pPr>
              <w:pStyle w:val="Contenutotabella"/>
              <w:spacing w:after="0" w:line="360" w:lineRule="auto"/>
              <w:jc w:val="center"/>
              <w:rPr>
                <w:rFonts w:cs="Calibri"/>
              </w:rPr>
            </w:pPr>
            <w:r w:rsidRPr="007E1209">
              <w:rPr>
                <w:rFonts w:cs="Calibri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12F310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</w:p>
        </w:tc>
        <w:tc>
          <w:tcPr>
            <w:tcW w:w="0" w:type="auto"/>
            <w:vAlign w:val="center"/>
          </w:tcPr>
          <w:p w14:paraId="140363F6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  <w:proofErr w:type="spellStart"/>
            <w:r w:rsidRPr="007E1209">
              <w:rPr>
                <w:rFonts w:cs="Calibri"/>
              </w:rPr>
              <w:t>mosaic</w:t>
            </w:r>
            <w:proofErr w:type="spellEnd"/>
          </w:p>
        </w:tc>
      </w:tr>
      <w:tr w:rsidR="007E1209" w:rsidRPr="007E1209" w14:paraId="5A14C0EE" w14:textId="77777777" w:rsidTr="0046403D">
        <w:trPr>
          <w:trHeight w:val="308"/>
        </w:trPr>
        <w:tc>
          <w:tcPr>
            <w:tcW w:w="0" w:type="auto"/>
            <w:shd w:val="clear" w:color="auto" w:fill="auto"/>
            <w:vAlign w:val="center"/>
          </w:tcPr>
          <w:p w14:paraId="6F420D9E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  <w:b/>
              </w:rPr>
            </w:pPr>
            <w:r w:rsidRPr="007E1209">
              <w:rPr>
                <w:rFonts w:cs="Calibri"/>
                <w:b/>
              </w:rPr>
              <w:t>Total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1146FB" w14:textId="77777777" w:rsidR="007E1209" w:rsidRPr="007E1209" w:rsidRDefault="007E1209" w:rsidP="0046403D">
            <w:pPr>
              <w:pStyle w:val="Contenutotabella"/>
              <w:spacing w:after="0" w:line="360" w:lineRule="auto"/>
              <w:jc w:val="center"/>
              <w:rPr>
                <w:rFonts w:cs="Calibri"/>
              </w:rPr>
            </w:pPr>
            <w:r w:rsidRPr="007E1209">
              <w:rPr>
                <w:rFonts w:cs="Calibri"/>
              </w:rPr>
              <w:t>229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DCEA45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</w:p>
        </w:tc>
        <w:tc>
          <w:tcPr>
            <w:tcW w:w="0" w:type="auto"/>
          </w:tcPr>
          <w:p w14:paraId="77141FCC" w14:textId="77777777" w:rsidR="007E1209" w:rsidRPr="007E1209" w:rsidRDefault="007E1209" w:rsidP="0046403D">
            <w:pPr>
              <w:pStyle w:val="Contenutotabella"/>
              <w:spacing w:after="0" w:line="360" w:lineRule="auto"/>
              <w:rPr>
                <w:rFonts w:cs="Calibri"/>
              </w:rPr>
            </w:pPr>
          </w:p>
        </w:tc>
      </w:tr>
    </w:tbl>
    <w:p w14:paraId="693A52FC" w14:textId="77777777" w:rsidR="007E1209" w:rsidRPr="007E1209" w:rsidRDefault="007E1209" w:rsidP="007E1209">
      <w:pPr>
        <w:spacing w:after="0" w:line="360" w:lineRule="auto"/>
        <w:jc w:val="both"/>
        <w:rPr>
          <w:rFonts w:ascii="Calibri" w:hAnsi="Calibri" w:cs="Calibri"/>
        </w:rPr>
      </w:pPr>
    </w:p>
    <w:p w14:paraId="7D8E764B" w14:textId="77777777" w:rsidR="007E1209" w:rsidRPr="007E1209" w:rsidRDefault="007E1209" w:rsidP="007E1209">
      <w:pPr>
        <w:rPr>
          <w:rFonts w:ascii="Calibri" w:hAnsi="Calibri" w:cs="Calibri"/>
        </w:rPr>
      </w:pPr>
    </w:p>
    <w:p w14:paraId="16043C15" w14:textId="7C851DB8" w:rsidR="00632969" w:rsidRDefault="00632969" w:rsidP="00504B6F">
      <w:pPr>
        <w:pStyle w:val="Bollo"/>
        <w:widowControl w:val="0"/>
        <w:tabs>
          <w:tab w:val="left" w:pos="227"/>
          <w:tab w:val="left" w:pos="426"/>
        </w:tabs>
        <w:ind w:left="227" w:hanging="227"/>
        <w:rPr>
          <w:rFonts w:ascii="Calibri" w:hAnsi="Calibri" w:cs="Calibri"/>
          <w:lang w:val="en-GB"/>
        </w:rPr>
      </w:pPr>
      <w:r>
        <w:rPr>
          <w:rFonts w:ascii="Calibri" w:hAnsi="Calibri" w:cs="Calibri"/>
          <w:b/>
          <w:bCs/>
          <w:lang w:val="en-GB"/>
        </w:rPr>
        <w:lastRenderedPageBreak/>
        <w:t xml:space="preserve">Table S2. </w:t>
      </w:r>
      <w:r>
        <w:rPr>
          <w:rFonts w:ascii="Calibri" w:hAnsi="Calibri" w:cs="Calibri"/>
          <w:lang w:val="en-GB"/>
        </w:rPr>
        <w:t>Model summary for community traits and single species.</w:t>
      </w:r>
      <w:r w:rsidR="005A4E97">
        <w:rPr>
          <w:rFonts w:ascii="Calibri" w:hAnsi="Calibri" w:cs="Calibri"/>
          <w:lang w:val="en-GB"/>
        </w:rPr>
        <w:t xml:space="preserve"> </w:t>
      </w:r>
      <w:r w:rsidR="00504B6F">
        <w:rPr>
          <w:rFonts w:ascii="Calibri" w:hAnsi="Calibri" w:cs="Calibri"/>
          <w:lang w:val="en-GB"/>
        </w:rPr>
        <w:t>“</w:t>
      </w:r>
      <w:proofErr w:type="spellStart"/>
      <w:r w:rsidR="00504B6F">
        <w:rPr>
          <w:rFonts w:ascii="Calibri" w:hAnsi="Calibri" w:cs="Calibri"/>
          <w:lang w:val="en-GB"/>
        </w:rPr>
        <w:t>Est.Error</w:t>
      </w:r>
      <w:proofErr w:type="spellEnd"/>
      <w:r w:rsidR="00504B6F">
        <w:rPr>
          <w:rFonts w:ascii="Calibri" w:hAnsi="Calibri" w:cs="Calibri"/>
          <w:lang w:val="en-GB"/>
        </w:rPr>
        <w:t xml:space="preserve">” is </w:t>
      </w:r>
      <w:r w:rsidR="00504B6F" w:rsidRPr="00504B6F">
        <w:rPr>
          <w:rFonts w:ascii="Calibri" w:hAnsi="Calibri" w:cs="Calibri"/>
          <w:lang w:val="en-GB"/>
        </w:rPr>
        <w:t>the standard deviation of the posterior</w:t>
      </w:r>
      <w:r w:rsidR="00504B6F">
        <w:rPr>
          <w:rFonts w:ascii="Calibri" w:hAnsi="Calibri" w:cs="Calibri"/>
          <w:lang w:val="en-GB"/>
        </w:rPr>
        <w:t xml:space="preserve"> </w:t>
      </w:r>
      <w:r w:rsidR="00504B6F" w:rsidRPr="00504B6F">
        <w:rPr>
          <w:rFonts w:ascii="Calibri" w:hAnsi="Calibri" w:cs="Calibri"/>
          <w:lang w:val="en-GB"/>
        </w:rPr>
        <w:t>distribution</w:t>
      </w:r>
      <w:r w:rsidR="00504B6F">
        <w:rPr>
          <w:rFonts w:ascii="Calibri" w:hAnsi="Calibri" w:cs="Calibri"/>
          <w:lang w:val="en-GB"/>
        </w:rPr>
        <w:t xml:space="preserve">. </w:t>
      </w:r>
      <w:r w:rsidR="00AE7C39">
        <w:rPr>
          <w:rFonts w:ascii="Calibri" w:hAnsi="Calibri" w:cs="Calibri"/>
          <w:lang w:val="en-GB"/>
        </w:rPr>
        <w:t>Relevant</w:t>
      </w:r>
      <w:r w:rsidR="005A4E97">
        <w:rPr>
          <w:rFonts w:ascii="Calibri" w:hAnsi="Calibri" w:cs="Calibri"/>
          <w:lang w:val="en-GB"/>
        </w:rPr>
        <w:t xml:space="preserve"> effects </w:t>
      </w:r>
      <w:r w:rsidR="00504B6F">
        <w:rPr>
          <w:rFonts w:ascii="Calibri" w:hAnsi="Calibri" w:cs="Calibri"/>
          <w:lang w:val="en-GB"/>
        </w:rPr>
        <w:t xml:space="preserve">(Estimate plus 95% Credible intervals not encompassing zero) </w:t>
      </w:r>
      <w:r w:rsidR="005A4E97">
        <w:rPr>
          <w:rFonts w:ascii="Calibri" w:hAnsi="Calibri" w:cs="Calibri"/>
          <w:lang w:val="en-GB"/>
        </w:rPr>
        <w:t>are highlighted in bold.</w:t>
      </w:r>
    </w:p>
    <w:p w14:paraId="0BF59605" w14:textId="77777777" w:rsidR="00632969" w:rsidRDefault="00632969">
      <w:pPr>
        <w:rPr>
          <w:rFonts w:ascii="Calibri" w:hAnsi="Calibri" w:cs="Calibri"/>
          <w:lang w:val="en-GB"/>
        </w:rPr>
      </w:pPr>
    </w:p>
    <w:tbl>
      <w:tblPr>
        <w:tblW w:w="0" w:type="auto"/>
        <w:tblCellSpacing w:w="0" w:type="dxa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6"/>
        <w:gridCol w:w="638"/>
        <w:gridCol w:w="287"/>
        <w:gridCol w:w="351"/>
        <w:gridCol w:w="574"/>
        <w:gridCol w:w="64"/>
        <w:gridCol w:w="638"/>
        <w:gridCol w:w="223"/>
        <w:gridCol w:w="415"/>
        <w:gridCol w:w="511"/>
        <w:gridCol w:w="127"/>
        <w:gridCol w:w="639"/>
        <w:gridCol w:w="159"/>
        <w:gridCol w:w="925"/>
        <w:gridCol w:w="926"/>
      </w:tblGrid>
      <w:tr w:rsidR="00632969" w:rsidRPr="00632969" w14:paraId="1A4E7DBD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</w:tcPr>
          <w:p w14:paraId="6D084289" w14:textId="1260448F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 xml:space="preserve">Community </w:t>
            </w:r>
            <w:proofErr w:type="spellStart"/>
            <w:r w:rsidRPr="00632969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variables</w:t>
            </w:r>
            <w:proofErr w:type="spellEnd"/>
          </w:p>
        </w:tc>
        <w:tc>
          <w:tcPr>
            <w:tcW w:w="925" w:type="dxa"/>
            <w:gridSpan w:val="2"/>
            <w:vAlign w:val="center"/>
          </w:tcPr>
          <w:p w14:paraId="70ED7E26" w14:textId="14C9C390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Estimate</w:t>
            </w:r>
          </w:p>
        </w:tc>
        <w:tc>
          <w:tcPr>
            <w:tcW w:w="925" w:type="dxa"/>
            <w:gridSpan w:val="2"/>
            <w:vAlign w:val="center"/>
          </w:tcPr>
          <w:p w14:paraId="620D65B9" w14:textId="1B602B01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proofErr w:type="spellStart"/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Est.Error</w:t>
            </w:r>
            <w:proofErr w:type="spellEnd"/>
          </w:p>
        </w:tc>
        <w:tc>
          <w:tcPr>
            <w:tcW w:w="925" w:type="dxa"/>
            <w:gridSpan w:val="3"/>
            <w:vAlign w:val="center"/>
          </w:tcPr>
          <w:p w14:paraId="37045608" w14:textId="535E87F9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l-95% CI</w:t>
            </w:r>
          </w:p>
        </w:tc>
        <w:tc>
          <w:tcPr>
            <w:tcW w:w="926" w:type="dxa"/>
            <w:gridSpan w:val="2"/>
            <w:vAlign w:val="center"/>
          </w:tcPr>
          <w:p w14:paraId="3C6532FE" w14:textId="6C9347A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u-95% CI</w:t>
            </w:r>
          </w:p>
        </w:tc>
        <w:tc>
          <w:tcPr>
            <w:tcW w:w="925" w:type="dxa"/>
            <w:gridSpan w:val="3"/>
            <w:vAlign w:val="center"/>
          </w:tcPr>
          <w:p w14:paraId="11621C0F" w14:textId="6930B698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proofErr w:type="spellStart"/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Rhat</w:t>
            </w:r>
            <w:proofErr w:type="spellEnd"/>
          </w:p>
        </w:tc>
        <w:tc>
          <w:tcPr>
            <w:tcW w:w="925" w:type="dxa"/>
            <w:vAlign w:val="center"/>
          </w:tcPr>
          <w:p w14:paraId="7BDB207F" w14:textId="0CD9D8D6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proofErr w:type="spellStart"/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Bulk_ESS</w:t>
            </w:r>
            <w:proofErr w:type="spellEnd"/>
          </w:p>
        </w:tc>
        <w:tc>
          <w:tcPr>
            <w:tcW w:w="926" w:type="dxa"/>
            <w:vAlign w:val="center"/>
          </w:tcPr>
          <w:p w14:paraId="207A990E" w14:textId="1C6047A3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proofErr w:type="spellStart"/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Tail_ESS</w:t>
            </w:r>
            <w:proofErr w:type="spellEnd"/>
          </w:p>
        </w:tc>
      </w:tr>
      <w:tr w:rsidR="00632969" w:rsidRPr="00632969" w14:paraId="0107452E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</w:tcPr>
          <w:p w14:paraId="739BFA59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</w:tcPr>
          <w:p w14:paraId="41E00E4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</w:tcPr>
          <w:p w14:paraId="4B91CEC8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</w:tcPr>
          <w:p w14:paraId="33B69F94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gridSpan w:val="2"/>
            <w:vAlign w:val="center"/>
          </w:tcPr>
          <w:p w14:paraId="0014D134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</w:tcPr>
          <w:p w14:paraId="39AA629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vAlign w:val="center"/>
          </w:tcPr>
          <w:p w14:paraId="589575F4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vAlign w:val="center"/>
          </w:tcPr>
          <w:p w14:paraId="78DAE81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632969" w:rsidRPr="00632969" w14:paraId="169C34A3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</w:tcPr>
          <w:p w14:paraId="503A725B" w14:textId="1DEAD89A" w:rsidR="00632969" w:rsidRPr="001070E0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</w:pPr>
            <w:proofErr w:type="spellStart"/>
            <w:r w:rsidRPr="00632969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Species</w:t>
            </w:r>
            <w:proofErr w:type="spellEnd"/>
            <w:r w:rsidRPr="00632969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Pr="00632969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richness</w:t>
            </w:r>
            <w:proofErr w:type="spellEnd"/>
          </w:p>
        </w:tc>
        <w:tc>
          <w:tcPr>
            <w:tcW w:w="925" w:type="dxa"/>
            <w:gridSpan w:val="2"/>
            <w:vAlign w:val="center"/>
          </w:tcPr>
          <w:p w14:paraId="6D41FDD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</w:tcPr>
          <w:p w14:paraId="17B36FA8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</w:tcPr>
          <w:p w14:paraId="59CF380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gridSpan w:val="2"/>
            <w:vAlign w:val="center"/>
          </w:tcPr>
          <w:p w14:paraId="7DA44C2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</w:tcPr>
          <w:p w14:paraId="2309C96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vAlign w:val="center"/>
          </w:tcPr>
          <w:p w14:paraId="497F996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vAlign w:val="center"/>
          </w:tcPr>
          <w:p w14:paraId="3F2C03D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632969" w:rsidRPr="00632969" w14:paraId="69A299B0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</w:tcPr>
          <w:p w14:paraId="019C096A" w14:textId="55844BA2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proofErr w:type="spellStart"/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Intercept</w:t>
            </w:r>
            <w:proofErr w:type="spellEnd"/>
          </w:p>
        </w:tc>
        <w:tc>
          <w:tcPr>
            <w:tcW w:w="925" w:type="dxa"/>
            <w:gridSpan w:val="2"/>
            <w:vAlign w:val="center"/>
          </w:tcPr>
          <w:p w14:paraId="5A21E3D3" w14:textId="4F566ED3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2.30</w:t>
            </w:r>
          </w:p>
        </w:tc>
        <w:tc>
          <w:tcPr>
            <w:tcW w:w="925" w:type="dxa"/>
            <w:gridSpan w:val="2"/>
            <w:vAlign w:val="center"/>
          </w:tcPr>
          <w:p w14:paraId="612DF7F5" w14:textId="41E680D9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0.05</w:t>
            </w:r>
          </w:p>
        </w:tc>
        <w:tc>
          <w:tcPr>
            <w:tcW w:w="925" w:type="dxa"/>
            <w:gridSpan w:val="3"/>
            <w:vAlign w:val="center"/>
          </w:tcPr>
          <w:p w14:paraId="3B8E634C" w14:textId="42E9E9C3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2.20</w:t>
            </w:r>
          </w:p>
        </w:tc>
        <w:tc>
          <w:tcPr>
            <w:tcW w:w="926" w:type="dxa"/>
            <w:gridSpan w:val="2"/>
            <w:vAlign w:val="center"/>
          </w:tcPr>
          <w:p w14:paraId="608426A9" w14:textId="22B9AB05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2.41</w:t>
            </w:r>
          </w:p>
        </w:tc>
        <w:tc>
          <w:tcPr>
            <w:tcW w:w="925" w:type="dxa"/>
            <w:gridSpan w:val="3"/>
            <w:vAlign w:val="center"/>
          </w:tcPr>
          <w:p w14:paraId="48CC093F" w14:textId="47E295BD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</w:tcPr>
          <w:p w14:paraId="568B8649" w14:textId="5A9752F8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13187</w:t>
            </w:r>
          </w:p>
        </w:tc>
        <w:tc>
          <w:tcPr>
            <w:tcW w:w="926" w:type="dxa"/>
            <w:vAlign w:val="center"/>
          </w:tcPr>
          <w:p w14:paraId="41AB748A" w14:textId="7A56CFBA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8262</w:t>
            </w:r>
          </w:p>
        </w:tc>
      </w:tr>
      <w:tr w:rsidR="00632969" w:rsidRPr="00632969" w14:paraId="7A9C4141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</w:tcPr>
          <w:p w14:paraId="1DEEE0B0" w14:textId="6F6C1864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factoryear2019</w:t>
            </w:r>
          </w:p>
        </w:tc>
        <w:tc>
          <w:tcPr>
            <w:tcW w:w="925" w:type="dxa"/>
            <w:gridSpan w:val="2"/>
            <w:vAlign w:val="center"/>
          </w:tcPr>
          <w:p w14:paraId="702E7B0E" w14:textId="20F09E0E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-0.09</w:t>
            </w:r>
          </w:p>
        </w:tc>
        <w:tc>
          <w:tcPr>
            <w:tcW w:w="925" w:type="dxa"/>
            <w:gridSpan w:val="2"/>
            <w:vAlign w:val="center"/>
          </w:tcPr>
          <w:p w14:paraId="4233ADFD" w14:textId="49EC3DF3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0.09</w:t>
            </w:r>
          </w:p>
        </w:tc>
        <w:tc>
          <w:tcPr>
            <w:tcW w:w="925" w:type="dxa"/>
            <w:gridSpan w:val="3"/>
            <w:vAlign w:val="center"/>
          </w:tcPr>
          <w:p w14:paraId="53A69DF2" w14:textId="07117C55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-0.27</w:t>
            </w:r>
          </w:p>
        </w:tc>
        <w:tc>
          <w:tcPr>
            <w:tcW w:w="926" w:type="dxa"/>
            <w:gridSpan w:val="2"/>
            <w:vAlign w:val="center"/>
          </w:tcPr>
          <w:p w14:paraId="3A06415A" w14:textId="44DB6F51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0.09</w:t>
            </w:r>
          </w:p>
        </w:tc>
        <w:tc>
          <w:tcPr>
            <w:tcW w:w="925" w:type="dxa"/>
            <w:gridSpan w:val="3"/>
            <w:vAlign w:val="center"/>
          </w:tcPr>
          <w:p w14:paraId="1D05FDE0" w14:textId="314A573C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</w:tcPr>
          <w:p w14:paraId="09E94E99" w14:textId="0C01665A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12242</w:t>
            </w:r>
          </w:p>
        </w:tc>
        <w:tc>
          <w:tcPr>
            <w:tcW w:w="926" w:type="dxa"/>
            <w:vAlign w:val="center"/>
          </w:tcPr>
          <w:p w14:paraId="5678FD5A" w14:textId="2CC03E19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7865</w:t>
            </w:r>
          </w:p>
        </w:tc>
      </w:tr>
      <w:tr w:rsidR="00632969" w:rsidRPr="00632969" w14:paraId="3894BE6E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</w:tcPr>
          <w:p w14:paraId="57805977" w14:textId="661B0FC9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factoryear2021</w:t>
            </w:r>
          </w:p>
        </w:tc>
        <w:tc>
          <w:tcPr>
            <w:tcW w:w="925" w:type="dxa"/>
            <w:gridSpan w:val="2"/>
            <w:vAlign w:val="center"/>
          </w:tcPr>
          <w:p w14:paraId="71F517FF" w14:textId="37396F88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-0.07</w:t>
            </w:r>
          </w:p>
        </w:tc>
        <w:tc>
          <w:tcPr>
            <w:tcW w:w="925" w:type="dxa"/>
            <w:gridSpan w:val="2"/>
            <w:vAlign w:val="center"/>
          </w:tcPr>
          <w:p w14:paraId="62A695CF" w14:textId="31788242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0.09</w:t>
            </w:r>
          </w:p>
        </w:tc>
        <w:tc>
          <w:tcPr>
            <w:tcW w:w="925" w:type="dxa"/>
            <w:gridSpan w:val="3"/>
            <w:vAlign w:val="center"/>
          </w:tcPr>
          <w:p w14:paraId="2BCE0FED" w14:textId="7729ED3F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-0.25</w:t>
            </w:r>
          </w:p>
        </w:tc>
        <w:tc>
          <w:tcPr>
            <w:tcW w:w="926" w:type="dxa"/>
            <w:gridSpan w:val="2"/>
            <w:vAlign w:val="center"/>
          </w:tcPr>
          <w:p w14:paraId="1B45B5E4" w14:textId="1E7F90D6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0.11</w:t>
            </w:r>
          </w:p>
        </w:tc>
        <w:tc>
          <w:tcPr>
            <w:tcW w:w="925" w:type="dxa"/>
            <w:gridSpan w:val="3"/>
            <w:vAlign w:val="center"/>
          </w:tcPr>
          <w:p w14:paraId="5C5FA78B" w14:textId="1EE41A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</w:tcPr>
          <w:p w14:paraId="5CAB76C8" w14:textId="2FD80DF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12934</w:t>
            </w:r>
          </w:p>
        </w:tc>
        <w:tc>
          <w:tcPr>
            <w:tcW w:w="926" w:type="dxa"/>
            <w:vAlign w:val="center"/>
          </w:tcPr>
          <w:p w14:paraId="38F8B717" w14:textId="0E9C8231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8541</w:t>
            </w:r>
          </w:p>
        </w:tc>
      </w:tr>
      <w:tr w:rsidR="00632969" w:rsidRPr="00632969" w14:paraId="59F4109D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</w:tcPr>
          <w:p w14:paraId="3D5A49F8" w14:textId="253B53E4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factorfase1</w:t>
            </w:r>
          </w:p>
        </w:tc>
        <w:tc>
          <w:tcPr>
            <w:tcW w:w="925" w:type="dxa"/>
            <w:gridSpan w:val="2"/>
            <w:vAlign w:val="center"/>
          </w:tcPr>
          <w:p w14:paraId="4BD477EC" w14:textId="700E0D3E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0.06</w:t>
            </w:r>
          </w:p>
        </w:tc>
        <w:tc>
          <w:tcPr>
            <w:tcW w:w="925" w:type="dxa"/>
            <w:gridSpan w:val="2"/>
            <w:vAlign w:val="center"/>
          </w:tcPr>
          <w:p w14:paraId="310987DB" w14:textId="661F054C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0.11</w:t>
            </w:r>
          </w:p>
        </w:tc>
        <w:tc>
          <w:tcPr>
            <w:tcW w:w="925" w:type="dxa"/>
            <w:gridSpan w:val="3"/>
            <w:vAlign w:val="center"/>
          </w:tcPr>
          <w:p w14:paraId="55AD9E58" w14:textId="4F1B258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-0.15</w:t>
            </w:r>
          </w:p>
        </w:tc>
        <w:tc>
          <w:tcPr>
            <w:tcW w:w="926" w:type="dxa"/>
            <w:gridSpan w:val="2"/>
            <w:vAlign w:val="center"/>
          </w:tcPr>
          <w:p w14:paraId="00A0823F" w14:textId="5F7B7B9D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0.27</w:t>
            </w:r>
          </w:p>
        </w:tc>
        <w:tc>
          <w:tcPr>
            <w:tcW w:w="925" w:type="dxa"/>
            <w:gridSpan w:val="3"/>
            <w:vAlign w:val="center"/>
          </w:tcPr>
          <w:p w14:paraId="28B14A0F" w14:textId="1F42327E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</w:tcPr>
          <w:p w14:paraId="3472EA82" w14:textId="4997DA4C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12728</w:t>
            </w:r>
          </w:p>
        </w:tc>
        <w:tc>
          <w:tcPr>
            <w:tcW w:w="926" w:type="dxa"/>
            <w:vAlign w:val="center"/>
          </w:tcPr>
          <w:p w14:paraId="379B4007" w14:textId="619E7D3C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8139</w:t>
            </w:r>
          </w:p>
        </w:tc>
      </w:tr>
      <w:tr w:rsidR="00632969" w:rsidRPr="00632969" w14:paraId="40BA6999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</w:tcPr>
          <w:p w14:paraId="032E44E2" w14:textId="183748A8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factorfase2</w:t>
            </w:r>
          </w:p>
        </w:tc>
        <w:tc>
          <w:tcPr>
            <w:tcW w:w="925" w:type="dxa"/>
            <w:gridSpan w:val="2"/>
            <w:vAlign w:val="center"/>
          </w:tcPr>
          <w:p w14:paraId="21155085" w14:textId="1BEB110D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0.17</w:t>
            </w:r>
          </w:p>
        </w:tc>
        <w:tc>
          <w:tcPr>
            <w:tcW w:w="925" w:type="dxa"/>
            <w:gridSpan w:val="2"/>
            <w:vAlign w:val="center"/>
          </w:tcPr>
          <w:p w14:paraId="49BEBD8F" w14:textId="23F9E628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0.11</w:t>
            </w:r>
          </w:p>
        </w:tc>
        <w:tc>
          <w:tcPr>
            <w:tcW w:w="925" w:type="dxa"/>
            <w:gridSpan w:val="3"/>
            <w:vAlign w:val="center"/>
          </w:tcPr>
          <w:p w14:paraId="357AED1E" w14:textId="44FF5C7B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-0.04</w:t>
            </w:r>
          </w:p>
        </w:tc>
        <w:tc>
          <w:tcPr>
            <w:tcW w:w="926" w:type="dxa"/>
            <w:gridSpan w:val="2"/>
            <w:vAlign w:val="center"/>
          </w:tcPr>
          <w:p w14:paraId="47E76D64" w14:textId="138BAD42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0.38</w:t>
            </w:r>
          </w:p>
        </w:tc>
        <w:tc>
          <w:tcPr>
            <w:tcW w:w="925" w:type="dxa"/>
            <w:gridSpan w:val="3"/>
            <w:vAlign w:val="center"/>
          </w:tcPr>
          <w:p w14:paraId="145C78D6" w14:textId="708276E5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</w:tcPr>
          <w:p w14:paraId="3A94659C" w14:textId="581818B0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11858</w:t>
            </w:r>
          </w:p>
        </w:tc>
        <w:tc>
          <w:tcPr>
            <w:tcW w:w="926" w:type="dxa"/>
            <w:vAlign w:val="center"/>
          </w:tcPr>
          <w:p w14:paraId="6A0AF087" w14:textId="2F780E8D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8219</w:t>
            </w:r>
          </w:p>
        </w:tc>
      </w:tr>
      <w:tr w:rsidR="00632969" w:rsidRPr="00632969" w14:paraId="75E3880D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</w:tcPr>
          <w:p w14:paraId="4A71E467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</w:tcPr>
          <w:p w14:paraId="0E542AB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</w:tcPr>
          <w:p w14:paraId="4DF8A75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</w:tcPr>
          <w:p w14:paraId="5739B40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gridSpan w:val="2"/>
            <w:vAlign w:val="center"/>
          </w:tcPr>
          <w:p w14:paraId="5BBBC26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</w:tcPr>
          <w:p w14:paraId="4D1D2E0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vAlign w:val="center"/>
          </w:tcPr>
          <w:p w14:paraId="737A8E4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vAlign w:val="center"/>
          </w:tcPr>
          <w:p w14:paraId="3FB09F7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632969" w:rsidRPr="00632969" w14:paraId="5313C2FA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</w:tcPr>
          <w:p w14:paraId="34E74E6A" w14:textId="2BD2FF4E" w:rsidR="00632969" w:rsidRPr="001070E0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 xml:space="preserve">Breeding </w:t>
            </w:r>
            <w:proofErr w:type="spellStart"/>
            <w:r w:rsidRPr="00632969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species</w:t>
            </w:r>
            <w:proofErr w:type="spellEnd"/>
            <w:r w:rsidRPr="00632969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Pr="00632969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richness</w:t>
            </w:r>
            <w:proofErr w:type="spellEnd"/>
          </w:p>
        </w:tc>
        <w:tc>
          <w:tcPr>
            <w:tcW w:w="925" w:type="dxa"/>
            <w:gridSpan w:val="2"/>
            <w:vAlign w:val="center"/>
          </w:tcPr>
          <w:p w14:paraId="28B7FD5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</w:tcPr>
          <w:p w14:paraId="357FD63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</w:tcPr>
          <w:p w14:paraId="0449D85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gridSpan w:val="2"/>
            <w:vAlign w:val="center"/>
          </w:tcPr>
          <w:p w14:paraId="1FFE669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</w:tcPr>
          <w:p w14:paraId="7DB1890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vAlign w:val="center"/>
          </w:tcPr>
          <w:p w14:paraId="1EE31F9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vAlign w:val="center"/>
          </w:tcPr>
          <w:p w14:paraId="0A3FF7D8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632969" w:rsidRPr="00632969" w14:paraId="2EFC5E22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</w:tcPr>
          <w:p w14:paraId="382BE2C9" w14:textId="58992322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proofErr w:type="spellStart"/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Intercept</w:t>
            </w:r>
            <w:proofErr w:type="spellEnd"/>
          </w:p>
        </w:tc>
        <w:tc>
          <w:tcPr>
            <w:tcW w:w="925" w:type="dxa"/>
            <w:gridSpan w:val="2"/>
            <w:vAlign w:val="center"/>
          </w:tcPr>
          <w:p w14:paraId="06A81D6D" w14:textId="05E5BA5A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2.16</w:t>
            </w:r>
          </w:p>
        </w:tc>
        <w:tc>
          <w:tcPr>
            <w:tcW w:w="925" w:type="dxa"/>
            <w:gridSpan w:val="2"/>
            <w:vAlign w:val="center"/>
          </w:tcPr>
          <w:p w14:paraId="7A7DA15B" w14:textId="592AD0DB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0.06</w:t>
            </w:r>
          </w:p>
        </w:tc>
        <w:tc>
          <w:tcPr>
            <w:tcW w:w="925" w:type="dxa"/>
            <w:gridSpan w:val="3"/>
            <w:vAlign w:val="center"/>
          </w:tcPr>
          <w:p w14:paraId="40A41A31" w14:textId="5A9B4A4F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2.05</w:t>
            </w:r>
          </w:p>
        </w:tc>
        <w:tc>
          <w:tcPr>
            <w:tcW w:w="926" w:type="dxa"/>
            <w:gridSpan w:val="2"/>
            <w:vAlign w:val="center"/>
          </w:tcPr>
          <w:p w14:paraId="728DA6A2" w14:textId="127E8FFE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2.27</w:t>
            </w:r>
          </w:p>
        </w:tc>
        <w:tc>
          <w:tcPr>
            <w:tcW w:w="925" w:type="dxa"/>
            <w:gridSpan w:val="3"/>
            <w:vAlign w:val="center"/>
          </w:tcPr>
          <w:p w14:paraId="3F3E9714" w14:textId="1C66CE34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</w:tcPr>
          <w:p w14:paraId="5F36A86A" w14:textId="2F016CF2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10316</w:t>
            </w:r>
          </w:p>
        </w:tc>
        <w:tc>
          <w:tcPr>
            <w:tcW w:w="926" w:type="dxa"/>
            <w:vAlign w:val="center"/>
          </w:tcPr>
          <w:p w14:paraId="4EE7D5A8" w14:textId="64BD4166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7302</w:t>
            </w:r>
          </w:p>
        </w:tc>
      </w:tr>
      <w:tr w:rsidR="00632969" w:rsidRPr="00632969" w14:paraId="63A5C4FA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</w:tcPr>
          <w:p w14:paraId="22B3F87F" w14:textId="4B82DCD1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factoryear2019</w:t>
            </w:r>
          </w:p>
        </w:tc>
        <w:tc>
          <w:tcPr>
            <w:tcW w:w="925" w:type="dxa"/>
            <w:gridSpan w:val="2"/>
            <w:vAlign w:val="center"/>
          </w:tcPr>
          <w:p w14:paraId="6D50F82D" w14:textId="765E13F1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-0.09</w:t>
            </w:r>
          </w:p>
        </w:tc>
        <w:tc>
          <w:tcPr>
            <w:tcW w:w="925" w:type="dxa"/>
            <w:gridSpan w:val="2"/>
            <w:vAlign w:val="center"/>
          </w:tcPr>
          <w:p w14:paraId="564DC098" w14:textId="122FF279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0.10</w:t>
            </w:r>
          </w:p>
        </w:tc>
        <w:tc>
          <w:tcPr>
            <w:tcW w:w="925" w:type="dxa"/>
            <w:gridSpan w:val="3"/>
            <w:vAlign w:val="center"/>
          </w:tcPr>
          <w:p w14:paraId="7FE276EF" w14:textId="5475D16A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-0.28</w:t>
            </w:r>
          </w:p>
        </w:tc>
        <w:tc>
          <w:tcPr>
            <w:tcW w:w="926" w:type="dxa"/>
            <w:gridSpan w:val="2"/>
            <w:vAlign w:val="center"/>
          </w:tcPr>
          <w:p w14:paraId="2DF9A85C" w14:textId="46EFB7F5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0.10</w:t>
            </w:r>
          </w:p>
        </w:tc>
        <w:tc>
          <w:tcPr>
            <w:tcW w:w="925" w:type="dxa"/>
            <w:gridSpan w:val="3"/>
            <w:vAlign w:val="center"/>
          </w:tcPr>
          <w:p w14:paraId="5DBC9CE0" w14:textId="757113C8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</w:tcPr>
          <w:p w14:paraId="27DB13D8" w14:textId="0E10E16F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7862</w:t>
            </w:r>
          </w:p>
        </w:tc>
        <w:tc>
          <w:tcPr>
            <w:tcW w:w="926" w:type="dxa"/>
            <w:vAlign w:val="center"/>
          </w:tcPr>
          <w:p w14:paraId="1A951079" w14:textId="38A529E1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6602</w:t>
            </w:r>
          </w:p>
        </w:tc>
      </w:tr>
      <w:tr w:rsidR="00632969" w:rsidRPr="00632969" w14:paraId="6B431BCD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</w:tcPr>
          <w:p w14:paraId="69828E8C" w14:textId="33446C50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factoryear2021</w:t>
            </w:r>
          </w:p>
        </w:tc>
        <w:tc>
          <w:tcPr>
            <w:tcW w:w="925" w:type="dxa"/>
            <w:gridSpan w:val="2"/>
            <w:vAlign w:val="center"/>
          </w:tcPr>
          <w:p w14:paraId="50A387FF" w14:textId="62FC0F2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-0.11</w:t>
            </w:r>
          </w:p>
        </w:tc>
        <w:tc>
          <w:tcPr>
            <w:tcW w:w="925" w:type="dxa"/>
            <w:gridSpan w:val="2"/>
            <w:vAlign w:val="center"/>
          </w:tcPr>
          <w:p w14:paraId="2CA51422" w14:textId="7ADE400E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0.10</w:t>
            </w:r>
          </w:p>
        </w:tc>
        <w:tc>
          <w:tcPr>
            <w:tcW w:w="925" w:type="dxa"/>
            <w:gridSpan w:val="3"/>
            <w:vAlign w:val="center"/>
          </w:tcPr>
          <w:p w14:paraId="540235AA" w14:textId="3B4C40B6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-0.31</w:t>
            </w:r>
          </w:p>
        </w:tc>
        <w:tc>
          <w:tcPr>
            <w:tcW w:w="926" w:type="dxa"/>
            <w:gridSpan w:val="2"/>
            <w:vAlign w:val="center"/>
          </w:tcPr>
          <w:p w14:paraId="73D1A860" w14:textId="775B680C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0.07</w:t>
            </w:r>
          </w:p>
        </w:tc>
        <w:tc>
          <w:tcPr>
            <w:tcW w:w="925" w:type="dxa"/>
            <w:gridSpan w:val="3"/>
            <w:vAlign w:val="center"/>
          </w:tcPr>
          <w:p w14:paraId="4D35611D" w14:textId="08B37DB6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</w:tcPr>
          <w:p w14:paraId="13DB614A" w14:textId="68EA7194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7954</w:t>
            </w:r>
          </w:p>
        </w:tc>
        <w:tc>
          <w:tcPr>
            <w:tcW w:w="926" w:type="dxa"/>
            <w:vAlign w:val="center"/>
          </w:tcPr>
          <w:p w14:paraId="62301FDC" w14:textId="05141908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6963</w:t>
            </w:r>
          </w:p>
        </w:tc>
      </w:tr>
      <w:tr w:rsidR="00632969" w:rsidRPr="00632969" w14:paraId="6E895494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</w:tcPr>
          <w:p w14:paraId="088E825C" w14:textId="6F10E859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factorfase1</w:t>
            </w:r>
          </w:p>
        </w:tc>
        <w:tc>
          <w:tcPr>
            <w:tcW w:w="925" w:type="dxa"/>
            <w:gridSpan w:val="2"/>
            <w:vAlign w:val="center"/>
          </w:tcPr>
          <w:p w14:paraId="5E2BB2B3" w14:textId="76AE911F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0.11</w:t>
            </w:r>
          </w:p>
        </w:tc>
        <w:tc>
          <w:tcPr>
            <w:tcW w:w="925" w:type="dxa"/>
            <w:gridSpan w:val="2"/>
            <w:vAlign w:val="center"/>
          </w:tcPr>
          <w:p w14:paraId="4D736E78" w14:textId="22023698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0.12</w:t>
            </w:r>
          </w:p>
        </w:tc>
        <w:tc>
          <w:tcPr>
            <w:tcW w:w="925" w:type="dxa"/>
            <w:gridSpan w:val="3"/>
            <w:vAlign w:val="center"/>
          </w:tcPr>
          <w:p w14:paraId="6061CB95" w14:textId="49F52116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-0.12</w:t>
            </w:r>
          </w:p>
        </w:tc>
        <w:tc>
          <w:tcPr>
            <w:tcW w:w="926" w:type="dxa"/>
            <w:gridSpan w:val="2"/>
            <w:vAlign w:val="center"/>
          </w:tcPr>
          <w:p w14:paraId="22CBF2BD" w14:textId="5C0327DA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0.33</w:t>
            </w:r>
          </w:p>
        </w:tc>
        <w:tc>
          <w:tcPr>
            <w:tcW w:w="925" w:type="dxa"/>
            <w:gridSpan w:val="3"/>
            <w:vAlign w:val="center"/>
          </w:tcPr>
          <w:p w14:paraId="052C0DD0" w14:textId="001CAE64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</w:tcPr>
          <w:p w14:paraId="061A8D2D" w14:textId="675ADDC9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7387</w:t>
            </w:r>
          </w:p>
        </w:tc>
        <w:tc>
          <w:tcPr>
            <w:tcW w:w="926" w:type="dxa"/>
            <w:vAlign w:val="center"/>
          </w:tcPr>
          <w:p w14:paraId="43A6BC0F" w14:textId="23FB4F59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6121</w:t>
            </w:r>
          </w:p>
        </w:tc>
      </w:tr>
      <w:tr w:rsidR="00632969" w:rsidRPr="00632969" w14:paraId="159F542F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</w:tcPr>
          <w:p w14:paraId="257E9665" w14:textId="7B1FDDB3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factorfase2</w:t>
            </w:r>
          </w:p>
        </w:tc>
        <w:tc>
          <w:tcPr>
            <w:tcW w:w="925" w:type="dxa"/>
            <w:gridSpan w:val="2"/>
            <w:vAlign w:val="center"/>
          </w:tcPr>
          <w:p w14:paraId="045C7870" w14:textId="10890A1A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0.25</w:t>
            </w:r>
          </w:p>
        </w:tc>
        <w:tc>
          <w:tcPr>
            <w:tcW w:w="925" w:type="dxa"/>
            <w:gridSpan w:val="2"/>
            <w:vAlign w:val="center"/>
          </w:tcPr>
          <w:p w14:paraId="6A8508B2" w14:textId="74553479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0.11</w:t>
            </w:r>
          </w:p>
        </w:tc>
        <w:tc>
          <w:tcPr>
            <w:tcW w:w="925" w:type="dxa"/>
            <w:gridSpan w:val="3"/>
            <w:vAlign w:val="center"/>
          </w:tcPr>
          <w:p w14:paraId="0CAB94B8" w14:textId="03CB0C88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0.03</w:t>
            </w:r>
          </w:p>
        </w:tc>
        <w:tc>
          <w:tcPr>
            <w:tcW w:w="926" w:type="dxa"/>
            <w:gridSpan w:val="2"/>
            <w:vAlign w:val="center"/>
          </w:tcPr>
          <w:p w14:paraId="2D751A95" w14:textId="1FAC7993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0.47</w:t>
            </w:r>
          </w:p>
        </w:tc>
        <w:tc>
          <w:tcPr>
            <w:tcW w:w="925" w:type="dxa"/>
            <w:gridSpan w:val="3"/>
            <w:vAlign w:val="center"/>
          </w:tcPr>
          <w:p w14:paraId="00898167" w14:textId="36C0D0C6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</w:tcPr>
          <w:p w14:paraId="3635F388" w14:textId="1E1603A3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7851</w:t>
            </w:r>
          </w:p>
        </w:tc>
        <w:tc>
          <w:tcPr>
            <w:tcW w:w="926" w:type="dxa"/>
            <w:vAlign w:val="center"/>
          </w:tcPr>
          <w:p w14:paraId="4ECC7B34" w14:textId="4D965789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7590</w:t>
            </w:r>
          </w:p>
        </w:tc>
      </w:tr>
      <w:tr w:rsidR="00632969" w:rsidRPr="00632969" w14:paraId="245773BB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</w:tcPr>
          <w:p w14:paraId="1C6D3DD5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</w:tcPr>
          <w:p w14:paraId="25E9D50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</w:tcPr>
          <w:p w14:paraId="169ED77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</w:tcPr>
          <w:p w14:paraId="66BCF394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gridSpan w:val="2"/>
            <w:vAlign w:val="center"/>
          </w:tcPr>
          <w:p w14:paraId="79D95E9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</w:tcPr>
          <w:p w14:paraId="230DA67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vAlign w:val="center"/>
          </w:tcPr>
          <w:p w14:paraId="5DB6CE5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vAlign w:val="center"/>
          </w:tcPr>
          <w:p w14:paraId="491777B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632969" w:rsidRPr="00632969" w14:paraId="5DBCD900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</w:tcPr>
          <w:p w14:paraId="49FF89C6" w14:textId="1BA8FC03" w:rsidR="00632969" w:rsidRPr="001070E0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</w:pPr>
            <w:proofErr w:type="spellStart"/>
            <w:r w:rsidRPr="00632969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Forest</w:t>
            </w:r>
            <w:proofErr w:type="spellEnd"/>
            <w:r w:rsidRPr="00632969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Pr="00632969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species</w:t>
            </w:r>
            <w:proofErr w:type="spellEnd"/>
          </w:p>
        </w:tc>
        <w:tc>
          <w:tcPr>
            <w:tcW w:w="925" w:type="dxa"/>
            <w:gridSpan w:val="2"/>
            <w:vAlign w:val="center"/>
          </w:tcPr>
          <w:p w14:paraId="6B555DA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</w:tcPr>
          <w:p w14:paraId="44F698A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</w:tcPr>
          <w:p w14:paraId="434AEF2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gridSpan w:val="2"/>
            <w:vAlign w:val="center"/>
          </w:tcPr>
          <w:p w14:paraId="2CC54C4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</w:tcPr>
          <w:p w14:paraId="280C714D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vAlign w:val="center"/>
          </w:tcPr>
          <w:p w14:paraId="0063563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vAlign w:val="center"/>
          </w:tcPr>
          <w:p w14:paraId="7DEF3B24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632969" w:rsidRPr="00632969" w14:paraId="073B46D7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</w:tcPr>
          <w:p w14:paraId="30DDC611" w14:textId="3CD8BF61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proofErr w:type="spellStart"/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Intercept</w:t>
            </w:r>
            <w:proofErr w:type="spellEnd"/>
          </w:p>
        </w:tc>
        <w:tc>
          <w:tcPr>
            <w:tcW w:w="925" w:type="dxa"/>
            <w:gridSpan w:val="2"/>
            <w:vAlign w:val="center"/>
          </w:tcPr>
          <w:p w14:paraId="470457B0" w14:textId="6232C03B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-1.44</w:t>
            </w:r>
          </w:p>
        </w:tc>
        <w:tc>
          <w:tcPr>
            <w:tcW w:w="925" w:type="dxa"/>
            <w:gridSpan w:val="2"/>
            <w:vAlign w:val="center"/>
          </w:tcPr>
          <w:p w14:paraId="0CA4C8CB" w14:textId="50058906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0.36</w:t>
            </w:r>
          </w:p>
        </w:tc>
        <w:tc>
          <w:tcPr>
            <w:tcW w:w="925" w:type="dxa"/>
            <w:gridSpan w:val="3"/>
            <w:vAlign w:val="center"/>
          </w:tcPr>
          <w:p w14:paraId="28B7BCA9" w14:textId="7F66931A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-2.19</w:t>
            </w:r>
          </w:p>
        </w:tc>
        <w:tc>
          <w:tcPr>
            <w:tcW w:w="926" w:type="dxa"/>
            <w:gridSpan w:val="2"/>
            <w:vAlign w:val="center"/>
          </w:tcPr>
          <w:p w14:paraId="2BCD599E" w14:textId="1D264A2D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-0.78</w:t>
            </w:r>
          </w:p>
        </w:tc>
        <w:tc>
          <w:tcPr>
            <w:tcW w:w="925" w:type="dxa"/>
            <w:gridSpan w:val="3"/>
            <w:vAlign w:val="center"/>
          </w:tcPr>
          <w:p w14:paraId="7FF3BB0A" w14:textId="60F87264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</w:tcPr>
          <w:p w14:paraId="445B7B20" w14:textId="3649628F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6489</w:t>
            </w:r>
          </w:p>
        </w:tc>
        <w:tc>
          <w:tcPr>
            <w:tcW w:w="926" w:type="dxa"/>
            <w:vAlign w:val="center"/>
          </w:tcPr>
          <w:p w14:paraId="048F4449" w14:textId="3856E7EF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6495</w:t>
            </w:r>
          </w:p>
        </w:tc>
      </w:tr>
      <w:tr w:rsidR="00632969" w:rsidRPr="00632969" w14:paraId="6CEECB77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</w:tcPr>
          <w:p w14:paraId="081960EE" w14:textId="790C8972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factoryear2019</w:t>
            </w:r>
          </w:p>
        </w:tc>
        <w:tc>
          <w:tcPr>
            <w:tcW w:w="925" w:type="dxa"/>
            <w:gridSpan w:val="2"/>
            <w:vAlign w:val="center"/>
          </w:tcPr>
          <w:p w14:paraId="50A82E20" w14:textId="7101E182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0.12</w:t>
            </w:r>
          </w:p>
        </w:tc>
        <w:tc>
          <w:tcPr>
            <w:tcW w:w="925" w:type="dxa"/>
            <w:gridSpan w:val="2"/>
            <w:vAlign w:val="center"/>
          </w:tcPr>
          <w:p w14:paraId="5EFE6D25" w14:textId="7035253F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0.41</w:t>
            </w:r>
          </w:p>
        </w:tc>
        <w:tc>
          <w:tcPr>
            <w:tcW w:w="925" w:type="dxa"/>
            <w:gridSpan w:val="3"/>
            <w:vAlign w:val="center"/>
          </w:tcPr>
          <w:p w14:paraId="61AE1761" w14:textId="41E2C6D1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-0.70</w:t>
            </w:r>
          </w:p>
        </w:tc>
        <w:tc>
          <w:tcPr>
            <w:tcW w:w="926" w:type="dxa"/>
            <w:gridSpan w:val="2"/>
            <w:vAlign w:val="center"/>
          </w:tcPr>
          <w:p w14:paraId="6EC3D680" w14:textId="33F20D2E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0.93</w:t>
            </w:r>
          </w:p>
        </w:tc>
        <w:tc>
          <w:tcPr>
            <w:tcW w:w="925" w:type="dxa"/>
            <w:gridSpan w:val="3"/>
            <w:vAlign w:val="center"/>
          </w:tcPr>
          <w:p w14:paraId="6A08ECC6" w14:textId="67F05B99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</w:tcPr>
          <w:p w14:paraId="737066EE" w14:textId="0AF6FE23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8443</w:t>
            </w:r>
          </w:p>
        </w:tc>
        <w:tc>
          <w:tcPr>
            <w:tcW w:w="926" w:type="dxa"/>
            <w:vAlign w:val="center"/>
          </w:tcPr>
          <w:p w14:paraId="3A29B418" w14:textId="40803A5D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7706</w:t>
            </w:r>
          </w:p>
        </w:tc>
      </w:tr>
      <w:tr w:rsidR="00632969" w:rsidRPr="00632969" w14:paraId="71DA8DE0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</w:tcPr>
          <w:p w14:paraId="200090C3" w14:textId="124BDDBA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factoryear2021</w:t>
            </w:r>
          </w:p>
        </w:tc>
        <w:tc>
          <w:tcPr>
            <w:tcW w:w="925" w:type="dxa"/>
            <w:gridSpan w:val="2"/>
            <w:vAlign w:val="center"/>
          </w:tcPr>
          <w:p w14:paraId="50BE5E7B" w14:textId="0385D72E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0.12</w:t>
            </w:r>
          </w:p>
        </w:tc>
        <w:tc>
          <w:tcPr>
            <w:tcW w:w="925" w:type="dxa"/>
            <w:gridSpan w:val="2"/>
            <w:vAlign w:val="center"/>
          </w:tcPr>
          <w:p w14:paraId="323B8620" w14:textId="409CB270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0.41</w:t>
            </w:r>
          </w:p>
        </w:tc>
        <w:tc>
          <w:tcPr>
            <w:tcW w:w="925" w:type="dxa"/>
            <w:gridSpan w:val="3"/>
            <w:vAlign w:val="center"/>
          </w:tcPr>
          <w:p w14:paraId="3095539D" w14:textId="56764B6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-0.68</w:t>
            </w:r>
          </w:p>
        </w:tc>
        <w:tc>
          <w:tcPr>
            <w:tcW w:w="926" w:type="dxa"/>
            <w:gridSpan w:val="2"/>
            <w:vAlign w:val="center"/>
          </w:tcPr>
          <w:p w14:paraId="6BB58DA4" w14:textId="13378AA8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0.93</w:t>
            </w:r>
          </w:p>
        </w:tc>
        <w:tc>
          <w:tcPr>
            <w:tcW w:w="925" w:type="dxa"/>
            <w:gridSpan w:val="3"/>
            <w:vAlign w:val="center"/>
          </w:tcPr>
          <w:p w14:paraId="2F07C417" w14:textId="54CF1982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</w:tcPr>
          <w:p w14:paraId="57FA7567" w14:textId="28127F32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7789</w:t>
            </w:r>
          </w:p>
        </w:tc>
        <w:tc>
          <w:tcPr>
            <w:tcW w:w="926" w:type="dxa"/>
            <w:vAlign w:val="center"/>
          </w:tcPr>
          <w:p w14:paraId="3E76E276" w14:textId="68A67B60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7312</w:t>
            </w:r>
          </w:p>
        </w:tc>
      </w:tr>
      <w:tr w:rsidR="00632969" w:rsidRPr="00632969" w14:paraId="36C32F53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</w:tcPr>
          <w:p w14:paraId="6881AF60" w14:textId="55D80663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factorfase1</w:t>
            </w:r>
          </w:p>
        </w:tc>
        <w:tc>
          <w:tcPr>
            <w:tcW w:w="925" w:type="dxa"/>
            <w:gridSpan w:val="2"/>
            <w:vAlign w:val="center"/>
          </w:tcPr>
          <w:p w14:paraId="5231F062" w14:textId="5B79EF1C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-0.49</w:t>
            </w:r>
          </w:p>
        </w:tc>
        <w:tc>
          <w:tcPr>
            <w:tcW w:w="925" w:type="dxa"/>
            <w:gridSpan w:val="2"/>
            <w:vAlign w:val="center"/>
          </w:tcPr>
          <w:p w14:paraId="60DFB8C4" w14:textId="6FD6FBA2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0.61</w:t>
            </w:r>
          </w:p>
        </w:tc>
        <w:tc>
          <w:tcPr>
            <w:tcW w:w="925" w:type="dxa"/>
            <w:gridSpan w:val="3"/>
            <w:vAlign w:val="center"/>
          </w:tcPr>
          <w:p w14:paraId="01C016E4" w14:textId="2580565C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-1.72</w:t>
            </w:r>
          </w:p>
        </w:tc>
        <w:tc>
          <w:tcPr>
            <w:tcW w:w="926" w:type="dxa"/>
            <w:gridSpan w:val="2"/>
            <w:vAlign w:val="center"/>
          </w:tcPr>
          <w:p w14:paraId="413ADA95" w14:textId="477DDF76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0.70</w:t>
            </w:r>
          </w:p>
        </w:tc>
        <w:tc>
          <w:tcPr>
            <w:tcW w:w="925" w:type="dxa"/>
            <w:gridSpan w:val="3"/>
            <w:vAlign w:val="center"/>
          </w:tcPr>
          <w:p w14:paraId="09E050FD" w14:textId="42F29C1E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</w:tcPr>
          <w:p w14:paraId="7D8FAFA1" w14:textId="705BF41A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7863</w:t>
            </w:r>
          </w:p>
        </w:tc>
        <w:tc>
          <w:tcPr>
            <w:tcW w:w="926" w:type="dxa"/>
            <w:vAlign w:val="center"/>
          </w:tcPr>
          <w:p w14:paraId="0C51BCC3" w14:textId="12B0750C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7585</w:t>
            </w:r>
          </w:p>
        </w:tc>
      </w:tr>
      <w:tr w:rsidR="00632969" w:rsidRPr="00632969" w14:paraId="3228D355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</w:tcPr>
          <w:p w14:paraId="78FB5C9D" w14:textId="1686FA8B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factorfase2</w:t>
            </w:r>
          </w:p>
        </w:tc>
        <w:tc>
          <w:tcPr>
            <w:tcW w:w="925" w:type="dxa"/>
            <w:gridSpan w:val="2"/>
            <w:vAlign w:val="center"/>
          </w:tcPr>
          <w:p w14:paraId="5E1CEE97" w14:textId="53466E4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0.26</w:t>
            </w:r>
          </w:p>
        </w:tc>
        <w:tc>
          <w:tcPr>
            <w:tcW w:w="925" w:type="dxa"/>
            <w:gridSpan w:val="2"/>
            <w:vAlign w:val="center"/>
          </w:tcPr>
          <w:p w14:paraId="16FA04EE" w14:textId="50017415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0.54</w:t>
            </w:r>
          </w:p>
        </w:tc>
        <w:tc>
          <w:tcPr>
            <w:tcW w:w="925" w:type="dxa"/>
            <w:gridSpan w:val="3"/>
            <w:vAlign w:val="center"/>
          </w:tcPr>
          <w:p w14:paraId="109BCB6C" w14:textId="62CF1EBF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-0.80</w:t>
            </w:r>
          </w:p>
        </w:tc>
        <w:tc>
          <w:tcPr>
            <w:tcW w:w="926" w:type="dxa"/>
            <w:gridSpan w:val="2"/>
            <w:vAlign w:val="center"/>
          </w:tcPr>
          <w:p w14:paraId="43D7A11C" w14:textId="3EDB6C6A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1.32</w:t>
            </w:r>
          </w:p>
        </w:tc>
        <w:tc>
          <w:tcPr>
            <w:tcW w:w="925" w:type="dxa"/>
            <w:gridSpan w:val="3"/>
            <w:vAlign w:val="center"/>
          </w:tcPr>
          <w:p w14:paraId="424C95D3" w14:textId="02DAEEFC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</w:tcPr>
          <w:p w14:paraId="0F1C93A6" w14:textId="240EF02C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6743</w:t>
            </w:r>
          </w:p>
        </w:tc>
        <w:tc>
          <w:tcPr>
            <w:tcW w:w="926" w:type="dxa"/>
            <w:vAlign w:val="center"/>
          </w:tcPr>
          <w:p w14:paraId="56591288" w14:textId="6C208B6B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7138</w:t>
            </w:r>
          </w:p>
        </w:tc>
      </w:tr>
      <w:tr w:rsidR="00632969" w:rsidRPr="00632969" w14:paraId="14C99FB5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</w:tcPr>
          <w:p w14:paraId="63403B3E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</w:tcPr>
          <w:p w14:paraId="322DB1C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</w:tcPr>
          <w:p w14:paraId="1E0A33F4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</w:tcPr>
          <w:p w14:paraId="0877D98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gridSpan w:val="2"/>
            <w:vAlign w:val="center"/>
          </w:tcPr>
          <w:p w14:paraId="78DFF6BD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</w:tcPr>
          <w:p w14:paraId="4309987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vAlign w:val="center"/>
          </w:tcPr>
          <w:p w14:paraId="6229CA3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vAlign w:val="center"/>
          </w:tcPr>
          <w:p w14:paraId="783E9AE8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632969" w:rsidRPr="00632969" w14:paraId="6CA4247E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</w:tcPr>
          <w:p w14:paraId="1600AC1D" w14:textId="37918AFF" w:rsidR="00632969" w:rsidRPr="001070E0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</w:pPr>
            <w:proofErr w:type="spellStart"/>
            <w:r w:rsidRPr="00632969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Forest</w:t>
            </w:r>
            <w:proofErr w:type="spellEnd"/>
            <w:r w:rsidRPr="00632969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Pr="00632969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individuals</w:t>
            </w:r>
            <w:proofErr w:type="spellEnd"/>
          </w:p>
        </w:tc>
        <w:tc>
          <w:tcPr>
            <w:tcW w:w="925" w:type="dxa"/>
            <w:gridSpan w:val="2"/>
            <w:vAlign w:val="center"/>
          </w:tcPr>
          <w:p w14:paraId="32D78158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</w:tcPr>
          <w:p w14:paraId="1089D84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</w:tcPr>
          <w:p w14:paraId="133ABDF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gridSpan w:val="2"/>
            <w:vAlign w:val="center"/>
          </w:tcPr>
          <w:p w14:paraId="4F96599D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</w:tcPr>
          <w:p w14:paraId="55F8AE4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vAlign w:val="center"/>
          </w:tcPr>
          <w:p w14:paraId="4043D11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vAlign w:val="center"/>
          </w:tcPr>
          <w:p w14:paraId="04B9F2C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632969" w:rsidRPr="00632969" w14:paraId="2E9E84B6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</w:tcPr>
          <w:p w14:paraId="7018F24D" w14:textId="658E2DAE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proofErr w:type="spellStart"/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Intercept</w:t>
            </w:r>
            <w:proofErr w:type="spellEnd"/>
          </w:p>
        </w:tc>
        <w:tc>
          <w:tcPr>
            <w:tcW w:w="925" w:type="dxa"/>
            <w:gridSpan w:val="2"/>
            <w:vAlign w:val="center"/>
          </w:tcPr>
          <w:p w14:paraId="08146FFC" w14:textId="1A7B4C46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-1.26</w:t>
            </w:r>
          </w:p>
        </w:tc>
        <w:tc>
          <w:tcPr>
            <w:tcW w:w="925" w:type="dxa"/>
            <w:gridSpan w:val="2"/>
            <w:vAlign w:val="center"/>
          </w:tcPr>
          <w:p w14:paraId="1318BB57" w14:textId="0729C7AA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0.37</w:t>
            </w:r>
          </w:p>
        </w:tc>
        <w:tc>
          <w:tcPr>
            <w:tcW w:w="925" w:type="dxa"/>
            <w:gridSpan w:val="3"/>
            <w:vAlign w:val="center"/>
          </w:tcPr>
          <w:p w14:paraId="36D7B333" w14:textId="68DD7B01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-2.05</w:t>
            </w:r>
          </w:p>
        </w:tc>
        <w:tc>
          <w:tcPr>
            <w:tcW w:w="926" w:type="dxa"/>
            <w:gridSpan w:val="2"/>
            <w:vAlign w:val="center"/>
          </w:tcPr>
          <w:p w14:paraId="0C028705" w14:textId="13C4C2B0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-0.6</w:t>
            </w:r>
          </w:p>
        </w:tc>
        <w:tc>
          <w:tcPr>
            <w:tcW w:w="925" w:type="dxa"/>
            <w:gridSpan w:val="3"/>
            <w:vAlign w:val="center"/>
          </w:tcPr>
          <w:p w14:paraId="580275F9" w14:textId="7E6D8DEF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</w:t>
            </w:r>
          </w:p>
        </w:tc>
        <w:tc>
          <w:tcPr>
            <w:tcW w:w="925" w:type="dxa"/>
            <w:vAlign w:val="center"/>
          </w:tcPr>
          <w:p w14:paraId="7174C345" w14:textId="4BEB0C46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3975</w:t>
            </w:r>
          </w:p>
        </w:tc>
        <w:tc>
          <w:tcPr>
            <w:tcW w:w="926" w:type="dxa"/>
            <w:vAlign w:val="center"/>
          </w:tcPr>
          <w:p w14:paraId="27742AE6" w14:textId="1342BC6A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4905</w:t>
            </w:r>
          </w:p>
        </w:tc>
      </w:tr>
      <w:tr w:rsidR="00632969" w:rsidRPr="00632969" w14:paraId="6AF40115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</w:tcPr>
          <w:p w14:paraId="1255F4B7" w14:textId="0242DFF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factoryear2019</w:t>
            </w:r>
          </w:p>
        </w:tc>
        <w:tc>
          <w:tcPr>
            <w:tcW w:w="925" w:type="dxa"/>
            <w:gridSpan w:val="2"/>
            <w:vAlign w:val="center"/>
          </w:tcPr>
          <w:p w14:paraId="0699C59C" w14:textId="5A96B5B6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0.05</w:t>
            </w:r>
          </w:p>
        </w:tc>
        <w:tc>
          <w:tcPr>
            <w:tcW w:w="925" w:type="dxa"/>
            <w:gridSpan w:val="2"/>
            <w:vAlign w:val="center"/>
          </w:tcPr>
          <w:p w14:paraId="543E9CD4" w14:textId="62C5DCB0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0.38</w:t>
            </w:r>
          </w:p>
        </w:tc>
        <w:tc>
          <w:tcPr>
            <w:tcW w:w="925" w:type="dxa"/>
            <w:gridSpan w:val="3"/>
            <w:vAlign w:val="center"/>
          </w:tcPr>
          <w:p w14:paraId="011362D6" w14:textId="5BB0270D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-0.71</w:t>
            </w:r>
          </w:p>
        </w:tc>
        <w:tc>
          <w:tcPr>
            <w:tcW w:w="926" w:type="dxa"/>
            <w:gridSpan w:val="2"/>
            <w:vAlign w:val="center"/>
          </w:tcPr>
          <w:p w14:paraId="5FC35BD8" w14:textId="0FD6F2C5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0.78</w:t>
            </w:r>
          </w:p>
        </w:tc>
        <w:tc>
          <w:tcPr>
            <w:tcW w:w="925" w:type="dxa"/>
            <w:gridSpan w:val="3"/>
            <w:vAlign w:val="center"/>
          </w:tcPr>
          <w:p w14:paraId="64A75ED6" w14:textId="442C2943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</w:t>
            </w:r>
          </w:p>
        </w:tc>
        <w:tc>
          <w:tcPr>
            <w:tcW w:w="925" w:type="dxa"/>
            <w:vAlign w:val="center"/>
          </w:tcPr>
          <w:p w14:paraId="03EE163B" w14:textId="6D37C3EE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5680</w:t>
            </w:r>
          </w:p>
        </w:tc>
        <w:tc>
          <w:tcPr>
            <w:tcW w:w="926" w:type="dxa"/>
            <w:vAlign w:val="center"/>
          </w:tcPr>
          <w:p w14:paraId="5FD78AC8" w14:textId="0F648470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6716</w:t>
            </w:r>
          </w:p>
        </w:tc>
      </w:tr>
      <w:tr w:rsidR="00632969" w:rsidRPr="00632969" w14:paraId="74C1124A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</w:tcPr>
          <w:p w14:paraId="2DDA6815" w14:textId="1E3983A6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factoryear2021</w:t>
            </w:r>
          </w:p>
        </w:tc>
        <w:tc>
          <w:tcPr>
            <w:tcW w:w="925" w:type="dxa"/>
            <w:gridSpan w:val="2"/>
            <w:vAlign w:val="center"/>
          </w:tcPr>
          <w:p w14:paraId="2ED7C55F" w14:textId="1F7C2B4F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0.05</w:t>
            </w:r>
          </w:p>
        </w:tc>
        <w:tc>
          <w:tcPr>
            <w:tcW w:w="925" w:type="dxa"/>
            <w:gridSpan w:val="2"/>
            <w:vAlign w:val="center"/>
          </w:tcPr>
          <w:p w14:paraId="26BB9BE3" w14:textId="79962B6B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0.38</w:t>
            </w:r>
          </w:p>
        </w:tc>
        <w:tc>
          <w:tcPr>
            <w:tcW w:w="925" w:type="dxa"/>
            <w:gridSpan w:val="3"/>
            <w:vAlign w:val="center"/>
          </w:tcPr>
          <w:p w14:paraId="06582D28" w14:textId="110CB125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-0.69</w:t>
            </w:r>
          </w:p>
        </w:tc>
        <w:tc>
          <w:tcPr>
            <w:tcW w:w="926" w:type="dxa"/>
            <w:gridSpan w:val="2"/>
            <w:vAlign w:val="center"/>
          </w:tcPr>
          <w:p w14:paraId="7FC91B43" w14:textId="2EF482ED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0.77</w:t>
            </w:r>
          </w:p>
        </w:tc>
        <w:tc>
          <w:tcPr>
            <w:tcW w:w="925" w:type="dxa"/>
            <w:gridSpan w:val="3"/>
            <w:vAlign w:val="center"/>
          </w:tcPr>
          <w:p w14:paraId="6127E155" w14:textId="754F978F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</w:t>
            </w:r>
          </w:p>
        </w:tc>
        <w:tc>
          <w:tcPr>
            <w:tcW w:w="925" w:type="dxa"/>
            <w:vAlign w:val="center"/>
          </w:tcPr>
          <w:p w14:paraId="51FC6DCB" w14:textId="09764482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5760</w:t>
            </w:r>
          </w:p>
        </w:tc>
        <w:tc>
          <w:tcPr>
            <w:tcW w:w="926" w:type="dxa"/>
            <w:vAlign w:val="center"/>
          </w:tcPr>
          <w:p w14:paraId="5C0CDE82" w14:textId="192EF6F0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6847</w:t>
            </w:r>
          </w:p>
        </w:tc>
      </w:tr>
      <w:tr w:rsidR="00632969" w:rsidRPr="00632969" w14:paraId="110F9F5B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</w:tcPr>
          <w:p w14:paraId="2DE7A4C2" w14:textId="39C40225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factorfase1</w:t>
            </w:r>
          </w:p>
        </w:tc>
        <w:tc>
          <w:tcPr>
            <w:tcW w:w="925" w:type="dxa"/>
            <w:gridSpan w:val="2"/>
            <w:vAlign w:val="center"/>
          </w:tcPr>
          <w:p w14:paraId="2AA87454" w14:textId="2F931EAF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-0.85</w:t>
            </w:r>
          </w:p>
        </w:tc>
        <w:tc>
          <w:tcPr>
            <w:tcW w:w="925" w:type="dxa"/>
            <w:gridSpan w:val="2"/>
            <w:vAlign w:val="center"/>
          </w:tcPr>
          <w:p w14:paraId="1B8389CB" w14:textId="3A0CDFDD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0.59</w:t>
            </w:r>
          </w:p>
        </w:tc>
        <w:tc>
          <w:tcPr>
            <w:tcW w:w="925" w:type="dxa"/>
            <w:gridSpan w:val="3"/>
            <w:vAlign w:val="center"/>
          </w:tcPr>
          <w:p w14:paraId="2049EAF8" w14:textId="1AF4F548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-2.09</w:t>
            </w:r>
          </w:p>
        </w:tc>
        <w:tc>
          <w:tcPr>
            <w:tcW w:w="926" w:type="dxa"/>
            <w:gridSpan w:val="2"/>
            <w:vAlign w:val="center"/>
          </w:tcPr>
          <w:p w14:paraId="4EC7E4BD" w14:textId="42729662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0.26</w:t>
            </w:r>
          </w:p>
        </w:tc>
        <w:tc>
          <w:tcPr>
            <w:tcW w:w="925" w:type="dxa"/>
            <w:gridSpan w:val="3"/>
            <w:vAlign w:val="center"/>
          </w:tcPr>
          <w:p w14:paraId="659F0CC9" w14:textId="4100158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</w:t>
            </w:r>
          </w:p>
        </w:tc>
        <w:tc>
          <w:tcPr>
            <w:tcW w:w="925" w:type="dxa"/>
            <w:vAlign w:val="center"/>
          </w:tcPr>
          <w:p w14:paraId="21BA6AF7" w14:textId="3B46B369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5680</w:t>
            </w:r>
          </w:p>
        </w:tc>
        <w:tc>
          <w:tcPr>
            <w:tcW w:w="926" w:type="dxa"/>
            <w:vAlign w:val="center"/>
          </w:tcPr>
          <w:p w14:paraId="07A64772" w14:textId="225D950B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6097</w:t>
            </w:r>
          </w:p>
        </w:tc>
      </w:tr>
      <w:tr w:rsidR="00632969" w:rsidRPr="00632969" w14:paraId="03186E1E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</w:tcPr>
          <w:p w14:paraId="1F612FB7" w14:textId="7B2B8EED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factorfase2</w:t>
            </w:r>
          </w:p>
        </w:tc>
        <w:tc>
          <w:tcPr>
            <w:tcW w:w="925" w:type="dxa"/>
            <w:gridSpan w:val="2"/>
            <w:vAlign w:val="center"/>
          </w:tcPr>
          <w:p w14:paraId="6E704829" w14:textId="51170252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0.38</w:t>
            </w:r>
          </w:p>
        </w:tc>
        <w:tc>
          <w:tcPr>
            <w:tcW w:w="925" w:type="dxa"/>
            <w:gridSpan w:val="2"/>
            <w:vAlign w:val="center"/>
          </w:tcPr>
          <w:p w14:paraId="648D2E13" w14:textId="7AC0F71A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0.49</w:t>
            </w:r>
          </w:p>
        </w:tc>
        <w:tc>
          <w:tcPr>
            <w:tcW w:w="925" w:type="dxa"/>
            <w:gridSpan w:val="3"/>
            <w:vAlign w:val="center"/>
          </w:tcPr>
          <w:p w14:paraId="172D7F5F" w14:textId="57D48F30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-0.57</w:t>
            </w:r>
          </w:p>
        </w:tc>
        <w:tc>
          <w:tcPr>
            <w:tcW w:w="926" w:type="dxa"/>
            <w:gridSpan w:val="2"/>
            <w:vAlign w:val="center"/>
          </w:tcPr>
          <w:p w14:paraId="477C2BA4" w14:textId="10861043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1.32</w:t>
            </w:r>
          </w:p>
        </w:tc>
        <w:tc>
          <w:tcPr>
            <w:tcW w:w="925" w:type="dxa"/>
            <w:gridSpan w:val="3"/>
            <w:vAlign w:val="center"/>
          </w:tcPr>
          <w:p w14:paraId="01A2FB0A" w14:textId="022A9C6E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</w:t>
            </w:r>
          </w:p>
        </w:tc>
        <w:tc>
          <w:tcPr>
            <w:tcW w:w="925" w:type="dxa"/>
            <w:vAlign w:val="center"/>
          </w:tcPr>
          <w:p w14:paraId="6485548B" w14:textId="37BFE361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5274</w:t>
            </w:r>
          </w:p>
        </w:tc>
        <w:tc>
          <w:tcPr>
            <w:tcW w:w="926" w:type="dxa"/>
            <w:vAlign w:val="center"/>
          </w:tcPr>
          <w:p w14:paraId="6A095540" w14:textId="5782DBA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5912</w:t>
            </w:r>
          </w:p>
        </w:tc>
      </w:tr>
      <w:tr w:rsidR="00632969" w:rsidRPr="00632969" w14:paraId="55FB1B13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</w:tcPr>
          <w:p w14:paraId="5B451DA8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</w:tcPr>
          <w:p w14:paraId="058FAF0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</w:tcPr>
          <w:p w14:paraId="743B10E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</w:tcPr>
          <w:p w14:paraId="1903B0C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gridSpan w:val="2"/>
            <w:vAlign w:val="center"/>
          </w:tcPr>
          <w:p w14:paraId="3DA193B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</w:tcPr>
          <w:p w14:paraId="7AADA48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vAlign w:val="center"/>
          </w:tcPr>
          <w:p w14:paraId="728CE9D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vAlign w:val="center"/>
          </w:tcPr>
          <w:p w14:paraId="22F2C1A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2765C7" w:rsidRPr="00632969" w14:paraId="7F9074EF" w14:textId="77777777" w:rsidTr="00632969">
        <w:trPr>
          <w:gridAfter w:val="3"/>
          <w:wAfter w:w="2010" w:type="dxa"/>
          <w:trHeight w:val="252"/>
          <w:tblCellSpacing w:w="0" w:type="dxa"/>
        </w:trPr>
        <w:tc>
          <w:tcPr>
            <w:tcW w:w="0" w:type="auto"/>
            <w:vAlign w:val="center"/>
          </w:tcPr>
          <w:p w14:paraId="689FC2EE" w14:textId="3B8E2BEE" w:rsidR="002765C7" w:rsidRPr="005A4E97" w:rsidRDefault="002765C7" w:rsidP="006329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</w:pPr>
            <w:r w:rsidRPr="005A4E97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 xml:space="preserve">Single </w:t>
            </w:r>
            <w:proofErr w:type="spellStart"/>
            <w:r w:rsidRPr="005A4E97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species</w:t>
            </w:r>
            <w:proofErr w:type="spellEnd"/>
          </w:p>
        </w:tc>
        <w:tc>
          <w:tcPr>
            <w:tcW w:w="638" w:type="dxa"/>
            <w:vAlign w:val="center"/>
          </w:tcPr>
          <w:p w14:paraId="54062064" w14:textId="77777777" w:rsidR="002765C7" w:rsidRPr="00632969" w:rsidRDefault="002765C7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0A1586CE" w14:textId="77777777" w:rsidR="002765C7" w:rsidRPr="00632969" w:rsidRDefault="002765C7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76E14494" w14:textId="77777777" w:rsidR="002765C7" w:rsidRPr="00632969" w:rsidRDefault="002765C7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638" w:type="dxa"/>
            <w:vAlign w:val="center"/>
          </w:tcPr>
          <w:p w14:paraId="3B10E75D" w14:textId="77777777" w:rsidR="002765C7" w:rsidRPr="00632969" w:rsidRDefault="002765C7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1288AF88" w14:textId="77777777" w:rsidR="002765C7" w:rsidRPr="00632969" w:rsidRDefault="002765C7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20C2B898" w14:textId="77777777" w:rsidR="002765C7" w:rsidRPr="00632969" w:rsidRDefault="002765C7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639" w:type="dxa"/>
            <w:vAlign w:val="center"/>
          </w:tcPr>
          <w:p w14:paraId="69305DEE" w14:textId="77777777" w:rsidR="002765C7" w:rsidRPr="00632969" w:rsidRDefault="002765C7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632969" w:rsidRPr="00632969" w14:paraId="0F4A672E" w14:textId="77777777" w:rsidTr="00632969">
        <w:trPr>
          <w:gridAfter w:val="3"/>
          <w:wAfter w:w="2010" w:type="dxa"/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4ACAF006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</w:pPr>
            <w:proofErr w:type="spellStart"/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>Hirundo</w:t>
            </w:r>
            <w:proofErr w:type="spellEnd"/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 xml:space="preserve"> rustica</w:t>
            </w:r>
          </w:p>
        </w:tc>
        <w:tc>
          <w:tcPr>
            <w:tcW w:w="638" w:type="dxa"/>
            <w:vAlign w:val="center"/>
          </w:tcPr>
          <w:p w14:paraId="6666F8A2" w14:textId="5739A729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175D529E" w14:textId="0B65B0BB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72374339" w14:textId="06FBF7FF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638" w:type="dxa"/>
            <w:vAlign w:val="center"/>
          </w:tcPr>
          <w:p w14:paraId="4D1ADB04" w14:textId="2166FCC6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1A51054B" w14:textId="4DFA965B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3144C3BF" w14:textId="592A7C9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639" w:type="dxa"/>
            <w:vAlign w:val="center"/>
          </w:tcPr>
          <w:p w14:paraId="36164463" w14:textId="00B5CA9C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632969" w:rsidRPr="00632969" w14:paraId="20B051A8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346501B0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proofErr w:type="spellStart"/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Intercept</w:t>
            </w:r>
            <w:proofErr w:type="spellEnd"/>
          </w:p>
        </w:tc>
        <w:tc>
          <w:tcPr>
            <w:tcW w:w="925" w:type="dxa"/>
            <w:gridSpan w:val="2"/>
            <w:vAlign w:val="center"/>
            <w:hideMark/>
          </w:tcPr>
          <w:p w14:paraId="21FE9CB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-0.53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3FCE37C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0.34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653D877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-1.24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0483658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0.08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3FD9EE5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269854D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3103</w:t>
            </w:r>
          </w:p>
        </w:tc>
        <w:tc>
          <w:tcPr>
            <w:tcW w:w="926" w:type="dxa"/>
            <w:vAlign w:val="center"/>
            <w:hideMark/>
          </w:tcPr>
          <w:p w14:paraId="3CFBBDE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4993</w:t>
            </w:r>
          </w:p>
        </w:tc>
      </w:tr>
      <w:tr w:rsidR="00632969" w:rsidRPr="00632969" w14:paraId="52C0DCD5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2739699B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factoryear2019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6095356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-0.01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572E7EF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0.20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2DC8CB2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-0.42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0B275F3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0.38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007C304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3754B3DD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11252</w:t>
            </w:r>
          </w:p>
        </w:tc>
        <w:tc>
          <w:tcPr>
            <w:tcW w:w="926" w:type="dxa"/>
            <w:vAlign w:val="center"/>
            <w:hideMark/>
          </w:tcPr>
          <w:p w14:paraId="4784F53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8070</w:t>
            </w:r>
          </w:p>
        </w:tc>
      </w:tr>
      <w:tr w:rsidR="00632969" w:rsidRPr="00632969" w14:paraId="033E9EF8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4BE4AFA5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factoryear2021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1F3325B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-0.61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083B5A24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0.24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67FDDD6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-1.10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1124DAA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-0.14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4DE5A8D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7E8A1378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11432</w:t>
            </w:r>
          </w:p>
        </w:tc>
        <w:tc>
          <w:tcPr>
            <w:tcW w:w="926" w:type="dxa"/>
            <w:vAlign w:val="center"/>
            <w:hideMark/>
          </w:tcPr>
          <w:p w14:paraId="1219CF9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8573</w:t>
            </w:r>
          </w:p>
        </w:tc>
      </w:tr>
      <w:tr w:rsidR="00632969" w:rsidRPr="00632969" w14:paraId="630E2ED4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146536E9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factorfase1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09F83F9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-0.92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13AB93F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0.46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3859237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-1.85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4EB305F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-0.05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44F8BE3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15A6ADA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10161</w:t>
            </w:r>
          </w:p>
        </w:tc>
        <w:tc>
          <w:tcPr>
            <w:tcW w:w="926" w:type="dxa"/>
            <w:vAlign w:val="center"/>
            <w:hideMark/>
          </w:tcPr>
          <w:p w14:paraId="3661DAA8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8057</w:t>
            </w:r>
          </w:p>
        </w:tc>
      </w:tr>
      <w:tr w:rsidR="00632969" w:rsidRPr="00632969" w14:paraId="7F3D5139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32276604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factorfase2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2C81699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-0.62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7BBD94C8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0.54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3301BA5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-1.75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64555A1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0.38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396D113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28398EE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10386</w:t>
            </w:r>
          </w:p>
        </w:tc>
        <w:tc>
          <w:tcPr>
            <w:tcW w:w="926" w:type="dxa"/>
            <w:vAlign w:val="center"/>
            <w:hideMark/>
          </w:tcPr>
          <w:p w14:paraId="432BB7F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7778</w:t>
            </w:r>
          </w:p>
        </w:tc>
      </w:tr>
      <w:tr w:rsidR="00632969" w:rsidRPr="00632969" w14:paraId="3A5FBD88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6E61F762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3F5C583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54B152A8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31BCC99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gridSpan w:val="2"/>
            <w:vAlign w:val="center"/>
            <w:hideMark/>
          </w:tcPr>
          <w:p w14:paraId="328EF93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31FC0F9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vAlign w:val="center"/>
            <w:hideMark/>
          </w:tcPr>
          <w:p w14:paraId="2DEE244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vAlign w:val="center"/>
            <w:hideMark/>
          </w:tcPr>
          <w:p w14:paraId="23F2F2F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632969" w:rsidRPr="00632969" w14:paraId="0B1A6F43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05F6CF0B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</w:pPr>
            <w:proofErr w:type="spellStart"/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>Cyanistes</w:t>
            </w:r>
            <w:proofErr w:type="spellEnd"/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>caeruleus</w:t>
            </w:r>
            <w:proofErr w:type="spellEnd"/>
          </w:p>
        </w:tc>
        <w:tc>
          <w:tcPr>
            <w:tcW w:w="925" w:type="dxa"/>
            <w:gridSpan w:val="2"/>
            <w:vAlign w:val="center"/>
            <w:hideMark/>
          </w:tcPr>
          <w:p w14:paraId="68719B28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695A364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44E13F7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gridSpan w:val="2"/>
            <w:vAlign w:val="center"/>
            <w:hideMark/>
          </w:tcPr>
          <w:p w14:paraId="104BE9B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4B5190C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vAlign w:val="center"/>
            <w:hideMark/>
          </w:tcPr>
          <w:p w14:paraId="132D16B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vAlign w:val="center"/>
            <w:hideMark/>
          </w:tcPr>
          <w:p w14:paraId="43CC2E5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632969" w:rsidRPr="00632969" w14:paraId="183A41B0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102B24E6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proofErr w:type="spellStart"/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Intercept</w:t>
            </w:r>
            <w:proofErr w:type="spellEnd"/>
          </w:p>
        </w:tc>
        <w:tc>
          <w:tcPr>
            <w:tcW w:w="925" w:type="dxa"/>
            <w:gridSpan w:val="2"/>
            <w:vAlign w:val="center"/>
            <w:hideMark/>
          </w:tcPr>
          <w:p w14:paraId="623350F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-1.42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65B4E8A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0.42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684ECE0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-2.33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32429738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-0.70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3FB00D6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5FFFA60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4125</w:t>
            </w:r>
          </w:p>
        </w:tc>
        <w:tc>
          <w:tcPr>
            <w:tcW w:w="926" w:type="dxa"/>
            <w:vAlign w:val="center"/>
            <w:hideMark/>
          </w:tcPr>
          <w:p w14:paraId="6D9214F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5213</w:t>
            </w:r>
          </w:p>
        </w:tc>
      </w:tr>
      <w:tr w:rsidR="00632969" w:rsidRPr="00632969" w14:paraId="4E98B23C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0DF6B237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factoryear2019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4C1FA11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-0.91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74733F7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0.61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0457028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-2.21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19092C18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0.16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0FED64E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2144664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6061</w:t>
            </w:r>
          </w:p>
        </w:tc>
        <w:tc>
          <w:tcPr>
            <w:tcW w:w="926" w:type="dxa"/>
            <w:vAlign w:val="center"/>
            <w:hideMark/>
          </w:tcPr>
          <w:p w14:paraId="5815924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5859</w:t>
            </w:r>
          </w:p>
        </w:tc>
      </w:tr>
      <w:tr w:rsidR="00632969" w:rsidRPr="00632969" w14:paraId="5E55230E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52FA93D8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factoryear2021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72069C7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-1.26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02AD304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0.70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49223D0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-2.79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418D287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-0.04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5F55462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6571FEF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6114</w:t>
            </w:r>
          </w:p>
        </w:tc>
        <w:tc>
          <w:tcPr>
            <w:tcW w:w="926" w:type="dxa"/>
            <w:vAlign w:val="center"/>
            <w:hideMark/>
          </w:tcPr>
          <w:p w14:paraId="61503D8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5531</w:t>
            </w:r>
          </w:p>
        </w:tc>
      </w:tr>
      <w:tr w:rsidR="00632969" w:rsidRPr="00632969" w14:paraId="6F665069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032EC713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lastRenderedPageBreak/>
              <w:t>factorfase1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3497E87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0.16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42BDD86D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0.79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0824AB1D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-1.34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01C51F0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1.79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0243F87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049F5AB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5946</w:t>
            </w:r>
          </w:p>
        </w:tc>
        <w:tc>
          <w:tcPr>
            <w:tcW w:w="926" w:type="dxa"/>
            <w:vAlign w:val="center"/>
            <w:hideMark/>
          </w:tcPr>
          <w:p w14:paraId="7068613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6166</w:t>
            </w:r>
          </w:p>
        </w:tc>
      </w:tr>
      <w:tr w:rsidR="00632969" w:rsidRPr="00632969" w14:paraId="2DCD73B1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4327BF9C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factorfase2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66EE9A1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0.76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6A99423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0.84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148DE8C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-0.76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23273DD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2.53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337BE8AD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3399F59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5941</w:t>
            </w:r>
          </w:p>
        </w:tc>
        <w:tc>
          <w:tcPr>
            <w:tcW w:w="926" w:type="dxa"/>
            <w:vAlign w:val="center"/>
            <w:hideMark/>
          </w:tcPr>
          <w:p w14:paraId="346F52E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5479</w:t>
            </w:r>
          </w:p>
        </w:tc>
      </w:tr>
      <w:tr w:rsidR="00632969" w:rsidRPr="00632969" w14:paraId="1359D982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3DDC111D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3E8947C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3393404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331603B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gridSpan w:val="2"/>
            <w:vAlign w:val="center"/>
            <w:hideMark/>
          </w:tcPr>
          <w:p w14:paraId="6E98689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67F1CAD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vAlign w:val="center"/>
            <w:hideMark/>
          </w:tcPr>
          <w:p w14:paraId="41FF6D5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vAlign w:val="center"/>
            <w:hideMark/>
          </w:tcPr>
          <w:p w14:paraId="7F12E7F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632969" w:rsidRPr="00632969" w14:paraId="4185AD69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78F9FD8E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 xml:space="preserve">Sylvia </w:t>
            </w:r>
            <w:proofErr w:type="spellStart"/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>atricapilla</w:t>
            </w:r>
            <w:proofErr w:type="spellEnd"/>
          </w:p>
        </w:tc>
        <w:tc>
          <w:tcPr>
            <w:tcW w:w="925" w:type="dxa"/>
            <w:gridSpan w:val="2"/>
            <w:vAlign w:val="center"/>
            <w:hideMark/>
          </w:tcPr>
          <w:p w14:paraId="29812CA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5B9B6E2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74DE3D7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gridSpan w:val="2"/>
            <w:vAlign w:val="center"/>
            <w:hideMark/>
          </w:tcPr>
          <w:p w14:paraId="0CE9C46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7F20246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vAlign w:val="center"/>
            <w:hideMark/>
          </w:tcPr>
          <w:p w14:paraId="0F20F808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vAlign w:val="center"/>
            <w:hideMark/>
          </w:tcPr>
          <w:p w14:paraId="7ED80D5D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632969" w:rsidRPr="00632969" w14:paraId="52B90752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405A5C1A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proofErr w:type="spellStart"/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Intercept</w:t>
            </w:r>
            <w:proofErr w:type="spellEnd"/>
          </w:p>
        </w:tc>
        <w:tc>
          <w:tcPr>
            <w:tcW w:w="925" w:type="dxa"/>
            <w:gridSpan w:val="2"/>
            <w:vAlign w:val="center"/>
            <w:hideMark/>
          </w:tcPr>
          <w:p w14:paraId="658C2BC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0.66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4D79804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0.14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493B536D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0.37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03FC4D7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0.92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0133E7E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3F5377E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8567</w:t>
            </w:r>
          </w:p>
        </w:tc>
        <w:tc>
          <w:tcPr>
            <w:tcW w:w="926" w:type="dxa"/>
            <w:vAlign w:val="center"/>
            <w:hideMark/>
          </w:tcPr>
          <w:p w14:paraId="002CD37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8375</w:t>
            </w:r>
          </w:p>
        </w:tc>
      </w:tr>
      <w:tr w:rsidR="00632969" w:rsidRPr="00632969" w14:paraId="43693F31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1F5AAA23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factoryear2019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743DBE4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-0.13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7FBA9C0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0.21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35000BA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-0.53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5DCC33E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0.27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7DEEFE4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549DC4D4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9532</w:t>
            </w:r>
          </w:p>
        </w:tc>
        <w:tc>
          <w:tcPr>
            <w:tcW w:w="926" w:type="dxa"/>
            <w:vAlign w:val="center"/>
            <w:hideMark/>
          </w:tcPr>
          <w:p w14:paraId="4394ED8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7556</w:t>
            </w:r>
          </w:p>
        </w:tc>
      </w:tr>
      <w:tr w:rsidR="00632969" w:rsidRPr="00632969" w14:paraId="1B436DDA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37AA0AE6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factoryear2021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1170FA1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-0.28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36360FD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0.22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530B087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-0.72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694FC69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0.15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348386F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34DEB82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10088</w:t>
            </w:r>
          </w:p>
        </w:tc>
        <w:tc>
          <w:tcPr>
            <w:tcW w:w="926" w:type="dxa"/>
            <w:vAlign w:val="center"/>
            <w:hideMark/>
          </w:tcPr>
          <w:p w14:paraId="5F4CAAD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8073</w:t>
            </w:r>
          </w:p>
        </w:tc>
      </w:tr>
      <w:tr w:rsidR="00632969" w:rsidRPr="00632969" w14:paraId="54081A55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04D9F2F4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factorfase1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384A3B4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0.15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12D1EFD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0.25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1AE9B53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-0.35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12D8B5E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0.65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1EC6182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3098AE5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8847</w:t>
            </w:r>
          </w:p>
        </w:tc>
        <w:tc>
          <w:tcPr>
            <w:tcW w:w="926" w:type="dxa"/>
            <w:vAlign w:val="center"/>
            <w:hideMark/>
          </w:tcPr>
          <w:p w14:paraId="6C64045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8278</w:t>
            </w:r>
          </w:p>
        </w:tc>
      </w:tr>
      <w:tr w:rsidR="00632969" w:rsidRPr="00632969" w14:paraId="1F3637E3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55E711B5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factorfase2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1C9F3D0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0.05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23F3E03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0.28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5DEDBF8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-0.50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04D9693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0.60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23A5842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1FCA74C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9712</w:t>
            </w:r>
          </w:p>
        </w:tc>
        <w:tc>
          <w:tcPr>
            <w:tcW w:w="926" w:type="dxa"/>
            <w:vAlign w:val="center"/>
            <w:hideMark/>
          </w:tcPr>
          <w:p w14:paraId="34EDBB4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7782</w:t>
            </w:r>
          </w:p>
        </w:tc>
      </w:tr>
      <w:tr w:rsidR="00632969" w:rsidRPr="00632969" w14:paraId="19B603E5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7E0AAF91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7AFE3F0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06C55C18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5C6AC92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gridSpan w:val="2"/>
            <w:vAlign w:val="center"/>
            <w:hideMark/>
          </w:tcPr>
          <w:p w14:paraId="07B2CA9D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7113916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vAlign w:val="center"/>
            <w:hideMark/>
          </w:tcPr>
          <w:p w14:paraId="16BEB268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vAlign w:val="center"/>
            <w:hideMark/>
          </w:tcPr>
          <w:p w14:paraId="2CCEEF1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632969" w:rsidRPr="00632969" w14:paraId="38613EB7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76C01BD0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</w:pPr>
            <w:proofErr w:type="spellStart"/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>Parus</w:t>
            </w:r>
            <w:proofErr w:type="spellEnd"/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 xml:space="preserve"> major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42F8008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3F3958E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1614FE5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gridSpan w:val="2"/>
            <w:vAlign w:val="center"/>
            <w:hideMark/>
          </w:tcPr>
          <w:p w14:paraId="3E6E610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2B8DAC2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vAlign w:val="center"/>
            <w:hideMark/>
          </w:tcPr>
          <w:p w14:paraId="75112C4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vAlign w:val="center"/>
            <w:hideMark/>
          </w:tcPr>
          <w:p w14:paraId="2EDB9148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632969" w:rsidRPr="00632969" w14:paraId="51706530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05AFB7DE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proofErr w:type="spellStart"/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Intercept</w:t>
            </w:r>
            <w:proofErr w:type="spellEnd"/>
          </w:p>
        </w:tc>
        <w:tc>
          <w:tcPr>
            <w:tcW w:w="925" w:type="dxa"/>
            <w:gridSpan w:val="2"/>
            <w:vAlign w:val="center"/>
            <w:hideMark/>
          </w:tcPr>
          <w:p w14:paraId="412D7AC4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0.44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08CB971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0.15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0570C1D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0.14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51C96FE8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0.71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37D6FB7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4D79B21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9690</w:t>
            </w:r>
          </w:p>
        </w:tc>
        <w:tc>
          <w:tcPr>
            <w:tcW w:w="926" w:type="dxa"/>
            <w:vAlign w:val="center"/>
            <w:hideMark/>
          </w:tcPr>
          <w:p w14:paraId="50B1D62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7205</w:t>
            </w:r>
          </w:p>
        </w:tc>
      </w:tr>
      <w:tr w:rsidR="00632969" w:rsidRPr="00632969" w14:paraId="4429FB1A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5FE6BAED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factoryear2019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319E03C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-0.31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1604599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0.26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3FEDBD5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-0.83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1E85710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0.18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004DB26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3FC2986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12160</w:t>
            </w:r>
          </w:p>
        </w:tc>
        <w:tc>
          <w:tcPr>
            <w:tcW w:w="926" w:type="dxa"/>
            <w:vAlign w:val="center"/>
            <w:hideMark/>
          </w:tcPr>
          <w:p w14:paraId="275D5F9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7915</w:t>
            </w:r>
          </w:p>
        </w:tc>
      </w:tr>
      <w:tr w:rsidR="00632969" w:rsidRPr="00632969" w14:paraId="54A9346D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1992F1F5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factoryear2021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355911D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-0.31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350ECDD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0.26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13FB44F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-0.83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2991706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0.17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4B90F90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13AD64F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11097</w:t>
            </w:r>
          </w:p>
        </w:tc>
        <w:tc>
          <w:tcPr>
            <w:tcW w:w="926" w:type="dxa"/>
            <w:vAlign w:val="center"/>
            <w:hideMark/>
          </w:tcPr>
          <w:p w14:paraId="7E06599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7645</w:t>
            </w:r>
          </w:p>
        </w:tc>
      </w:tr>
      <w:tr w:rsidR="00632969" w:rsidRPr="00632969" w14:paraId="2374E39C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7A4D299D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factorfase1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7D425B1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0.10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75ACEF98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0.31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067098A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-0.50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289BF61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0.72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023C7A2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652784B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10998</w:t>
            </w:r>
          </w:p>
        </w:tc>
        <w:tc>
          <w:tcPr>
            <w:tcW w:w="926" w:type="dxa"/>
            <w:vAlign w:val="center"/>
            <w:hideMark/>
          </w:tcPr>
          <w:p w14:paraId="381BF438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8248</w:t>
            </w:r>
          </w:p>
        </w:tc>
      </w:tr>
      <w:tr w:rsidR="00632969" w:rsidRPr="00632969" w14:paraId="6011DAA8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564C944A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factorfase2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52E1B2B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0.11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3791525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0.32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5D11DC14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-0.52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1134D5B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0.72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32F891C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04FD11C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9785</w:t>
            </w:r>
          </w:p>
        </w:tc>
        <w:tc>
          <w:tcPr>
            <w:tcW w:w="926" w:type="dxa"/>
            <w:vAlign w:val="center"/>
            <w:hideMark/>
          </w:tcPr>
          <w:p w14:paraId="7BA0BA2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7524</w:t>
            </w:r>
          </w:p>
        </w:tc>
      </w:tr>
      <w:tr w:rsidR="00632969" w:rsidRPr="00632969" w14:paraId="037249C4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27FE484F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6128BA0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72760C7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35C819B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gridSpan w:val="2"/>
            <w:vAlign w:val="center"/>
            <w:hideMark/>
          </w:tcPr>
          <w:p w14:paraId="588FC3E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1E5BF5ED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vAlign w:val="center"/>
            <w:hideMark/>
          </w:tcPr>
          <w:p w14:paraId="48F6399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vAlign w:val="center"/>
            <w:hideMark/>
          </w:tcPr>
          <w:p w14:paraId="290D6F44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632969" w:rsidRPr="00632969" w14:paraId="70AF8368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5284914F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</w:pPr>
            <w:proofErr w:type="spellStart"/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>Aegithalos</w:t>
            </w:r>
            <w:proofErr w:type="spellEnd"/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>caudatus</w:t>
            </w:r>
            <w:proofErr w:type="spellEnd"/>
          </w:p>
        </w:tc>
        <w:tc>
          <w:tcPr>
            <w:tcW w:w="925" w:type="dxa"/>
            <w:gridSpan w:val="2"/>
            <w:vAlign w:val="center"/>
            <w:hideMark/>
          </w:tcPr>
          <w:p w14:paraId="42C76AE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775BF1C8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1D5780C4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gridSpan w:val="2"/>
            <w:vAlign w:val="center"/>
            <w:hideMark/>
          </w:tcPr>
          <w:p w14:paraId="40F3A37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5DD2D1E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vAlign w:val="center"/>
            <w:hideMark/>
          </w:tcPr>
          <w:p w14:paraId="7BCBD4F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vAlign w:val="center"/>
            <w:hideMark/>
          </w:tcPr>
          <w:p w14:paraId="55B7366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632969" w:rsidRPr="00632969" w14:paraId="1EA94836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18511323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proofErr w:type="spellStart"/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Intercept</w:t>
            </w:r>
            <w:proofErr w:type="spellEnd"/>
          </w:p>
        </w:tc>
        <w:tc>
          <w:tcPr>
            <w:tcW w:w="925" w:type="dxa"/>
            <w:gridSpan w:val="2"/>
            <w:vAlign w:val="center"/>
            <w:hideMark/>
          </w:tcPr>
          <w:p w14:paraId="7957DDF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-1.20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3AEBF63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0.40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0950BA8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-2.08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790F8E4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-0.49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64D2021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67A75DD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3500</w:t>
            </w:r>
          </w:p>
        </w:tc>
        <w:tc>
          <w:tcPr>
            <w:tcW w:w="926" w:type="dxa"/>
            <w:vAlign w:val="center"/>
            <w:hideMark/>
          </w:tcPr>
          <w:p w14:paraId="1AC8A68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5242</w:t>
            </w:r>
          </w:p>
        </w:tc>
      </w:tr>
      <w:tr w:rsidR="00632969" w:rsidRPr="00632969" w14:paraId="171773C9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5F43F7D0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factoryear2019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4D86C93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-1.18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46E331D4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0.59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14FB77D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-2.45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0E316D8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-0.13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1944195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648C8F5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5864</w:t>
            </w:r>
          </w:p>
        </w:tc>
        <w:tc>
          <w:tcPr>
            <w:tcW w:w="926" w:type="dxa"/>
            <w:vAlign w:val="center"/>
            <w:hideMark/>
          </w:tcPr>
          <w:p w14:paraId="7F63148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5873</w:t>
            </w:r>
          </w:p>
        </w:tc>
      </w:tr>
      <w:tr w:rsidR="00632969" w:rsidRPr="00632969" w14:paraId="11EC45CF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79C1997E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factoryear2021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132A6ED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-0.08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5DE9D4BD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0.40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6E9332D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-0.88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20118C2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0.68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5C3AF40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5CB1C44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6124</w:t>
            </w:r>
          </w:p>
        </w:tc>
        <w:tc>
          <w:tcPr>
            <w:tcW w:w="926" w:type="dxa"/>
            <w:vAlign w:val="center"/>
            <w:hideMark/>
          </w:tcPr>
          <w:p w14:paraId="2AC2E58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7070</w:t>
            </w:r>
          </w:p>
        </w:tc>
      </w:tr>
      <w:tr w:rsidR="00632969" w:rsidRPr="00632969" w14:paraId="1F5BF1D4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303EE0E7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factorfase1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7746DB6D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0.56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745CD8C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0.71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28F672E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-0.78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11A33C4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1.99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3E4C04E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0565B41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5552</w:t>
            </w:r>
          </w:p>
        </w:tc>
        <w:tc>
          <w:tcPr>
            <w:tcW w:w="926" w:type="dxa"/>
            <w:vAlign w:val="center"/>
            <w:hideMark/>
          </w:tcPr>
          <w:p w14:paraId="29BBA95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6021</w:t>
            </w:r>
          </w:p>
        </w:tc>
      </w:tr>
      <w:tr w:rsidR="00632969" w:rsidRPr="00632969" w14:paraId="1F5678A9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25592497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factorfase2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67DD6EC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0.00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34EF8B6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0.53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64C4CB3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-1.04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6CB49EB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1.04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683908D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6F1471B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5605</w:t>
            </w:r>
          </w:p>
        </w:tc>
        <w:tc>
          <w:tcPr>
            <w:tcW w:w="926" w:type="dxa"/>
            <w:vAlign w:val="center"/>
            <w:hideMark/>
          </w:tcPr>
          <w:p w14:paraId="7E5BB5B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7108</w:t>
            </w:r>
          </w:p>
        </w:tc>
      </w:tr>
      <w:tr w:rsidR="00632969" w:rsidRPr="00632969" w14:paraId="1D9A9434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535F9CC5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160E264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37E0580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349DC84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gridSpan w:val="2"/>
            <w:vAlign w:val="center"/>
            <w:hideMark/>
          </w:tcPr>
          <w:p w14:paraId="24192D6D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74F07C1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vAlign w:val="center"/>
            <w:hideMark/>
          </w:tcPr>
          <w:p w14:paraId="48D4B7B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vAlign w:val="center"/>
            <w:hideMark/>
          </w:tcPr>
          <w:p w14:paraId="23981CE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632969" w:rsidRPr="00632969" w14:paraId="666A9BFE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4E345C24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 xml:space="preserve">Columba </w:t>
            </w:r>
            <w:proofErr w:type="spellStart"/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>palumbus</w:t>
            </w:r>
            <w:proofErr w:type="spellEnd"/>
          </w:p>
        </w:tc>
        <w:tc>
          <w:tcPr>
            <w:tcW w:w="925" w:type="dxa"/>
            <w:gridSpan w:val="2"/>
            <w:vAlign w:val="center"/>
            <w:hideMark/>
          </w:tcPr>
          <w:p w14:paraId="49BFB55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5A9C591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3B11BD3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gridSpan w:val="2"/>
            <w:vAlign w:val="center"/>
            <w:hideMark/>
          </w:tcPr>
          <w:p w14:paraId="3293B66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67C855D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vAlign w:val="center"/>
            <w:hideMark/>
          </w:tcPr>
          <w:p w14:paraId="0B92189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vAlign w:val="center"/>
            <w:hideMark/>
          </w:tcPr>
          <w:p w14:paraId="7EC4FEA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632969" w:rsidRPr="00632969" w14:paraId="6C87A164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22EF5031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proofErr w:type="spellStart"/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Intercept</w:t>
            </w:r>
            <w:proofErr w:type="spellEnd"/>
          </w:p>
        </w:tc>
        <w:tc>
          <w:tcPr>
            <w:tcW w:w="925" w:type="dxa"/>
            <w:gridSpan w:val="2"/>
            <w:vAlign w:val="center"/>
            <w:hideMark/>
          </w:tcPr>
          <w:p w14:paraId="51E4376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0.26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3B2D33F8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0.16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502F7F9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-0.07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493FB80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0.55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2C83A00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509F5BA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10903</w:t>
            </w:r>
          </w:p>
        </w:tc>
        <w:tc>
          <w:tcPr>
            <w:tcW w:w="926" w:type="dxa"/>
            <w:vAlign w:val="center"/>
            <w:hideMark/>
          </w:tcPr>
          <w:p w14:paraId="0C8BDC1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7716</w:t>
            </w:r>
          </w:p>
        </w:tc>
      </w:tr>
      <w:tr w:rsidR="00632969" w:rsidRPr="00632969" w14:paraId="66BD3A69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2A477244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factoryear2019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11F754C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0.16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587C010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0.24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283F4B5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-0.31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1F3B4458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0.63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3FB9ACB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51241D5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10341</w:t>
            </w:r>
          </w:p>
        </w:tc>
        <w:tc>
          <w:tcPr>
            <w:tcW w:w="926" w:type="dxa"/>
            <w:vAlign w:val="center"/>
            <w:hideMark/>
          </w:tcPr>
          <w:p w14:paraId="71871854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7122</w:t>
            </w:r>
          </w:p>
        </w:tc>
      </w:tr>
      <w:tr w:rsidR="00632969" w:rsidRPr="00632969" w14:paraId="2D858FAF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0476BD91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factoryear2021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5A531AF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0.19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413E9E3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0.24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1A499DE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-0.27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153C21B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0.66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3EE5CE5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112A5C5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10574</w:t>
            </w:r>
          </w:p>
        </w:tc>
        <w:tc>
          <w:tcPr>
            <w:tcW w:w="926" w:type="dxa"/>
            <w:vAlign w:val="center"/>
            <w:hideMark/>
          </w:tcPr>
          <w:p w14:paraId="212542E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7698</w:t>
            </w:r>
          </w:p>
        </w:tc>
      </w:tr>
      <w:tr w:rsidR="00632969" w:rsidRPr="00632969" w14:paraId="4E2C9A81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77E603A3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factorfase1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4E2686F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0.16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37148A3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0.28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2A07740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-0.39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7AFB7A7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0.72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1C9661C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5032DA6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9520</w:t>
            </w:r>
          </w:p>
        </w:tc>
        <w:tc>
          <w:tcPr>
            <w:tcW w:w="926" w:type="dxa"/>
            <w:vAlign w:val="center"/>
            <w:hideMark/>
          </w:tcPr>
          <w:p w14:paraId="49F16E98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7660</w:t>
            </w:r>
          </w:p>
        </w:tc>
      </w:tr>
      <w:tr w:rsidR="00632969" w:rsidRPr="00632969" w14:paraId="5D4AB373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2030262D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factorfase2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7235419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0.24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0023503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0.28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65C95E1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-0.31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792A9754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0.77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71FC61F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7A47CCB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9246</w:t>
            </w:r>
          </w:p>
        </w:tc>
        <w:tc>
          <w:tcPr>
            <w:tcW w:w="926" w:type="dxa"/>
            <w:vAlign w:val="center"/>
            <w:hideMark/>
          </w:tcPr>
          <w:p w14:paraId="2F86B14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7607</w:t>
            </w:r>
          </w:p>
        </w:tc>
      </w:tr>
      <w:tr w:rsidR="00632969" w:rsidRPr="00632969" w14:paraId="1C2505FC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15D31C65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5EF50B7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79C56D4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25FD4A14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gridSpan w:val="2"/>
            <w:vAlign w:val="center"/>
            <w:hideMark/>
          </w:tcPr>
          <w:p w14:paraId="010FB7A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5305926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vAlign w:val="center"/>
            <w:hideMark/>
          </w:tcPr>
          <w:p w14:paraId="17CF5D1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vAlign w:val="center"/>
            <w:hideMark/>
          </w:tcPr>
          <w:p w14:paraId="09339D4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632969" w:rsidRPr="00632969" w14:paraId="07A7B55F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53634493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</w:pPr>
            <w:proofErr w:type="spellStart"/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>Corvus</w:t>
            </w:r>
            <w:proofErr w:type="spellEnd"/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 xml:space="preserve"> corone </w:t>
            </w:r>
            <w:proofErr w:type="spellStart"/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>cornix</w:t>
            </w:r>
            <w:proofErr w:type="spellEnd"/>
          </w:p>
        </w:tc>
        <w:tc>
          <w:tcPr>
            <w:tcW w:w="925" w:type="dxa"/>
            <w:gridSpan w:val="2"/>
            <w:vAlign w:val="center"/>
            <w:hideMark/>
          </w:tcPr>
          <w:p w14:paraId="224AA5CD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24C7809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149DEA6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gridSpan w:val="2"/>
            <w:vAlign w:val="center"/>
            <w:hideMark/>
          </w:tcPr>
          <w:p w14:paraId="0935D2A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70DE04D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vAlign w:val="center"/>
            <w:hideMark/>
          </w:tcPr>
          <w:p w14:paraId="106D69B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vAlign w:val="center"/>
            <w:hideMark/>
          </w:tcPr>
          <w:p w14:paraId="507DDD8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632969" w:rsidRPr="00632969" w14:paraId="215102D5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47E5BBA1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proofErr w:type="spellStart"/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Intercept</w:t>
            </w:r>
            <w:proofErr w:type="spellEnd"/>
          </w:p>
        </w:tc>
        <w:tc>
          <w:tcPr>
            <w:tcW w:w="925" w:type="dxa"/>
            <w:gridSpan w:val="2"/>
            <w:vAlign w:val="center"/>
            <w:hideMark/>
          </w:tcPr>
          <w:p w14:paraId="535BD938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0.48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05A908F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0.15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40CAD55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0.17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40670EA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0.76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4CA9B7F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260276E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7145</w:t>
            </w:r>
          </w:p>
        </w:tc>
        <w:tc>
          <w:tcPr>
            <w:tcW w:w="926" w:type="dxa"/>
            <w:vAlign w:val="center"/>
            <w:hideMark/>
          </w:tcPr>
          <w:p w14:paraId="4797B03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7831</w:t>
            </w:r>
          </w:p>
        </w:tc>
      </w:tr>
      <w:tr w:rsidR="00632969" w:rsidRPr="00632969" w14:paraId="31464E15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3BE663B8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factoryear2019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108C687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0.07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7590F9F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0.21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55D27D4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-0.34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071CF31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0.48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7CA5D10D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0051E5E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7506</w:t>
            </w:r>
          </w:p>
        </w:tc>
        <w:tc>
          <w:tcPr>
            <w:tcW w:w="926" w:type="dxa"/>
            <w:vAlign w:val="center"/>
            <w:hideMark/>
          </w:tcPr>
          <w:p w14:paraId="60EE4E7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7515</w:t>
            </w:r>
          </w:p>
        </w:tc>
      </w:tr>
      <w:tr w:rsidR="00632969" w:rsidRPr="00632969" w14:paraId="13D9F30D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712E4BB9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factoryear2021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181BFF1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-0.17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05157A4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0.22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2401EC9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-0.60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78DDFFB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0.26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77A73B4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65994CE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7425</w:t>
            </w:r>
          </w:p>
        </w:tc>
        <w:tc>
          <w:tcPr>
            <w:tcW w:w="926" w:type="dxa"/>
            <w:vAlign w:val="center"/>
            <w:hideMark/>
          </w:tcPr>
          <w:p w14:paraId="4527685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7482</w:t>
            </w:r>
          </w:p>
        </w:tc>
      </w:tr>
      <w:tr w:rsidR="00632969" w:rsidRPr="00632969" w14:paraId="47A2FB58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2B4DE45C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factorfase1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663E5E7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0.73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01BAA1D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0.24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6FDEBDA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0.27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4F1F34C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1.21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7B39414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5E89884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6028</w:t>
            </w:r>
          </w:p>
        </w:tc>
        <w:tc>
          <w:tcPr>
            <w:tcW w:w="926" w:type="dxa"/>
            <w:vAlign w:val="center"/>
            <w:hideMark/>
          </w:tcPr>
          <w:p w14:paraId="5D3EA73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7176</w:t>
            </w:r>
          </w:p>
        </w:tc>
      </w:tr>
      <w:tr w:rsidR="00632969" w:rsidRPr="00632969" w14:paraId="3079BF28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5291488B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factorfase2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2A98D3B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0.34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43FED77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0.27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229BDA3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-0.19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500FA42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0.89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031A72F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28BA64E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6471</w:t>
            </w:r>
          </w:p>
        </w:tc>
        <w:tc>
          <w:tcPr>
            <w:tcW w:w="926" w:type="dxa"/>
            <w:vAlign w:val="center"/>
            <w:hideMark/>
          </w:tcPr>
          <w:p w14:paraId="11BD913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6295</w:t>
            </w:r>
          </w:p>
        </w:tc>
      </w:tr>
      <w:tr w:rsidR="00632969" w:rsidRPr="00632969" w14:paraId="6156BF81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49A72DE2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2D98147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3E55D92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7E7837F4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gridSpan w:val="2"/>
            <w:vAlign w:val="center"/>
            <w:hideMark/>
          </w:tcPr>
          <w:p w14:paraId="650791D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6E72A4D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vAlign w:val="center"/>
            <w:hideMark/>
          </w:tcPr>
          <w:p w14:paraId="3F2BC89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vAlign w:val="center"/>
            <w:hideMark/>
          </w:tcPr>
          <w:p w14:paraId="0DBB311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632969" w:rsidRPr="00632969" w14:paraId="6BC7EBC2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57FD9FA3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</w:pPr>
            <w:proofErr w:type="spellStart"/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>Fringilla</w:t>
            </w:r>
            <w:proofErr w:type="spellEnd"/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>coelebs</w:t>
            </w:r>
            <w:proofErr w:type="spellEnd"/>
          </w:p>
        </w:tc>
        <w:tc>
          <w:tcPr>
            <w:tcW w:w="925" w:type="dxa"/>
            <w:gridSpan w:val="2"/>
            <w:vAlign w:val="center"/>
            <w:hideMark/>
          </w:tcPr>
          <w:p w14:paraId="37E2200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78F2C6DD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14C3F9D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gridSpan w:val="2"/>
            <w:vAlign w:val="center"/>
            <w:hideMark/>
          </w:tcPr>
          <w:p w14:paraId="3D54296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60C664F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vAlign w:val="center"/>
            <w:hideMark/>
          </w:tcPr>
          <w:p w14:paraId="361CF35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vAlign w:val="center"/>
            <w:hideMark/>
          </w:tcPr>
          <w:p w14:paraId="0FAFF14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632969" w:rsidRPr="00632969" w14:paraId="7108BC0E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6FAC6FCE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proofErr w:type="spellStart"/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Intercept</w:t>
            </w:r>
            <w:proofErr w:type="spellEnd"/>
          </w:p>
        </w:tc>
        <w:tc>
          <w:tcPr>
            <w:tcW w:w="925" w:type="dxa"/>
            <w:gridSpan w:val="2"/>
            <w:vAlign w:val="center"/>
            <w:hideMark/>
          </w:tcPr>
          <w:p w14:paraId="454A1544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0.28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461EAD0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0.16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21E1429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-0.05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59C421D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0.57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5452715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79D41B8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9165</w:t>
            </w:r>
          </w:p>
        </w:tc>
        <w:tc>
          <w:tcPr>
            <w:tcW w:w="926" w:type="dxa"/>
            <w:vAlign w:val="center"/>
            <w:hideMark/>
          </w:tcPr>
          <w:p w14:paraId="593212D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7098</w:t>
            </w:r>
          </w:p>
        </w:tc>
      </w:tr>
      <w:tr w:rsidR="00632969" w:rsidRPr="00632969" w14:paraId="25DF1026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77236702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factoryear2019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2433B6B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-0.33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6EF5F94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0.26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6D68EE5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-0.86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6D8D2A0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0.18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5B92D41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2AE060E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8083</w:t>
            </w:r>
          </w:p>
        </w:tc>
        <w:tc>
          <w:tcPr>
            <w:tcW w:w="926" w:type="dxa"/>
            <w:vAlign w:val="center"/>
            <w:hideMark/>
          </w:tcPr>
          <w:p w14:paraId="7CF3891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7530</w:t>
            </w:r>
          </w:p>
        </w:tc>
      </w:tr>
      <w:tr w:rsidR="00632969" w:rsidRPr="00632969" w14:paraId="0540011B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797B3EB8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factoryear2021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08220C8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-0.49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1D47A8A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0.28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611CFF8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-1.05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3084C6F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0.05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70D216D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46C44FBD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8221</w:t>
            </w:r>
          </w:p>
        </w:tc>
        <w:tc>
          <w:tcPr>
            <w:tcW w:w="926" w:type="dxa"/>
            <w:vAlign w:val="center"/>
            <w:hideMark/>
          </w:tcPr>
          <w:p w14:paraId="7433E0B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8162</w:t>
            </w:r>
          </w:p>
        </w:tc>
      </w:tr>
      <w:tr w:rsidR="00632969" w:rsidRPr="00632969" w14:paraId="1E4C224F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037726C7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factorfase1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0D175C1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0.25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54348FE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0.31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7F80AD6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-0.35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06898CF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0.87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65F1579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76B910D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7643</w:t>
            </w:r>
          </w:p>
        </w:tc>
        <w:tc>
          <w:tcPr>
            <w:tcW w:w="926" w:type="dxa"/>
            <w:vAlign w:val="center"/>
            <w:hideMark/>
          </w:tcPr>
          <w:p w14:paraId="34C9018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7417</w:t>
            </w:r>
          </w:p>
        </w:tc>
      </w:tr>
      <w:tr w:rsidR="00632969" w:rsidRPr="00632969" w14:paraId="4473F66B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69CD061E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factorfase2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7970896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0.34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6D554DAD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0.34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7C91C47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-0.33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7F2B8C6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1.02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44B6570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2234D0D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8154</w:t>
            </w:r>
          </w:p>
        </w:tc>
        <w:tc>
          <w:tcPr>
            <w:tcW w:w="926" w:type="dxa"/>
            <w:vAlign w:val="center"/>
            <w:hideMark/>
          </w:tcPr>
          <w:p w14:paraId="5F3D0EF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7661</w:t>
            </w:r>
          </w:p>
        </w:tc>
      </w:tr>
      <w:tr w:rsidR="00632969" w:rsidRPr="00632969" w14:paraId="6CC14D07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2FC134CC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22134C5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5964F528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111DDEE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gridSpan w:val="2"/>
            <w:vAlign w:val="center"/>
            <w:hideMark/>
          </w:tcPr>
          <w:p w14:paraId="41FD999D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38FAF76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vAlign w:val="center"/>
            <w:hideMark/>
          </w:tcPr>
          <w:p w14:paraId="0EF0E17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vAlign w:val="center"/>
            <w:hideMark/>
          </w:tcPr>
          <w:p w14:paraId="4A063F9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632969" w:rsidRPr="00632969" w14:paraId="3716B2DD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4EB4FDF4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 xml:space="preserve">Pica </w:t>
            </w:r>
            <w:proofErr w:type="spellStart"/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>pica</w:t>
            </w:r>
            <w:proofErr w:type="spellEnd"/>
          </w:p>
        </w:tc>
        <w:tc>
          <w:tcPr>
            <w:tcW w:w="925" w:type="dxa"/>
            <w:gridSpan w:val="2"/>
            <w:vAlign w:val="center"/>
            <w:hideMark/>
          </w:tcPr>
          <w:p w14:paraId="107F4F9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7F1CEE14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13E6652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gridSpan w:val="2"/>
            <w:vAlign w:val="center"/>
            <w:hideMark/>
          </w:tcPr>
          <w:p w14:paraId="08C2AA8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2F1513CD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vAlign w:val="center"/>
            <w:hideMark/>
          </w:tcPr>
          <w:p w14:paraId="56A564A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vAlign w:val="center"/>
            <w:hideMark/>
          </w:tcPr>
          <w:p w14:paraId="2212676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632969" w:rsidRPr="00632969" w14:paraId="0BA56081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7CD8A232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proofErr w:type="spellStart"/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Intercept</w:t>
            </w:r>
            <w:proofErr w:type="spellEnd"/>
          </w:p>
        </w:tc>
        <w:tc>
          <w:tcPr>
            <w:tcW w:w="925" w:type="dxa"/>
            <w:gridSpan w:val="2"/>
            <w:vAlign w:val="center"/>
            <w:hideMark/>
          </w:tcPr>
          <w:p w14:paraId="1DD3572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-1.63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4FC3E1F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0.39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28C0964D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-2.46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7F52CC14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-0.94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266C1FB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1D0A74E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4654</w:t>
            </w:r>
          </w:p>
        </w:tc>
        <w:tc>
          <w:tcPr>
            <w:tcW w:w="926" w:type="dxa"/>
            <w:vAlign w:val="center"/>
            <w:hideMark/>
          </w:tcPr>
          <w:p w14:paraId="353349DD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5281</w:t>
            </w:r>
          </w:p>
        </w:tc>
      </w:tr>
      <w:tr w:rsidR="00632969" w:rsidRPr="00632969" w14:paraId="769C4FB1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6273F7B3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factoryear2019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15F268C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0.11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0FA9FFC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0.46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07C5F6D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-0.82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509C755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1.01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1D4F855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0EBC486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6772</w:t>
            </w:r>
          </w:p>
        </w:tc>
        <w:tc>
          <w:tcPr>
            <w:tcW w:w="926" w:type="dxa"/>
            <w:vAlign w:val="center"/>
            <w:hideMark/>
          </w:tcPr>
          <w:p w14:paraId="68328EC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7281</w:t>
            </w:r>
          </w:p>
        </w:tc>
      </w:tr>
      <w:tr w:rsidR="00632969" w:rsidRPr="00632969" w14:paraId="081C0E41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65AA2C9D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lastRenderedPageBreak/>
              <w:t>factoryear2021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4C7E71D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-0.16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29E2AAD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0.50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77C0AA2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-1.17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354BC4C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0.79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36C7D0E4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2AA59E2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6854</w:t>
            </w:r>
          </w:p>
        </w:tc>
        <w:tc>
          <w:tcPr>
            <w:tcW w:w="926" w:type="dxa"/>
            <w:vAlign w:val="center"/>
            <w:hideMark/>
          </w:tcPr>
          <w:p w14:paraId="2EB2455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6701</w:t>
            </w:r>
          </w:p>
        </w:tc>
      </w:tr>
      <w:tr w:rsidR="00632969" w:rsidRPr="00632969" w14:paraId="304A784E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375B84B1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factorfase1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4CFE532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0.33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53C95C6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0.56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6EEBD08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-0.76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67ACEDA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1.46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70268C5D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11E3C46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5534</w:t>
            </w:r>
          </w:p>
        </w:tc>
        <w:tc>
          <w:tcPr>
            <w:tcW w:w="926" w:type="dxa"/>
            <w:vAlign w:val="center"/>
            <w:hideMark/>
          </w:tcPr>
          <w:p w14:paraId="69F327C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7253</w:t>
            </w:r>
          </w:p>
        </w:tc>
      </w:tr>
      <w:tr w:rsidR="00632969" w:rsidRPr="00632969" w14:paraId="4048DAEB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33F60ED8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factorfase2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01A44B64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16ECE36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0.58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18DD3A2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-0.09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7A0D4EB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2.16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6B9272F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6C50C50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5686</w:t>
            </w:r>
          </w:p>
        </w:tc>
        <w:tc>
          <w:tcPr>
            <w:tcW w:w="926" w:type="dxa"/>
            <w:vAlign w:val="center"/>
            <w:hideMark/>
          </w:tcPr>
          <w:p w14:paraId="71A41F1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6976</w:t>
            </w:r>
          </w:p>
        </w:tc>
      </w:tr>
      <w:tr w:rsidR="00632969" w:rsidRPr="00632969" w14:paraId="05C08E6D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46033A12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04D7901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5CBEB99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1BE382E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gridSpan w:val="2"/>
            <w:vAlign w:val="center"/>
            <w:hideMark/>
          </w:tcPr>
          <w:p w14:paraId="022244C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77B4F368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vAlign w:val="center"/>
            <w:hideMark/>
          </w:tcPr>
          <w:p w14:paraId="73EAE5AD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vAlign w:val="center"/>
            <w:hideMark/>
          </w:tcPr>
          <w:p w14:paraId="157A093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632969" w:rsidRPr="00632969" w14:paraId="4B1119F0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4724A059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 xml:space="preserve">Anas </w:t>
            </w:r>
            <w:proofErr w:type="spellStart"/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>platyrhynchos</w:t>
            </w:r>
            <w:proofErr w:type="spellEnd"/>
          </w:p>
        </w:tc>
        <w:tc>
          <w:tcPr>
            <w:tcW w:w="925" w:type="dxa"/>
            <w:gridSpan w:val="2"/>
            <w:vAlign w:val="center"/>
            <w:hideMark/>
          </w:tcPr>
          <w:p w14:paraId="63284B6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1BE081F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0EE5826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gridSpan w:val="2"/>
            <w:vAlign w:val="center"/>
            <w:hideMark/>
          </w:tcPr>
          <w:p w14:paraId="15C91F7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5FC99F0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vAlign w:val="center"/>
            <w:hideMark/>
          </w:tcPr>
          <w:p w14:paraId="54E5C3B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vAlign w:val="center"/>
            <w:hideMark/>
          </w:tcPr>
          <w:p w14:paraId="0D9292A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632969" w:rsidRPr="00632969" w14:paraId="3A9CA1BC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6A1CDD08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proofErr w:type="spellStart"/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Intercept</w:t>
            </w:r>
            <w:proofErr w:type="spellEnd"/>
          </w:p>
        </w:tc>
        <w:tc>
          <w:tcPr>
            <w:tcW w:w="925" w:type="dxa"/>
            <w:gridSpan w:val="2"/>
            <w:vAlign w:val="center"/>
            <w:hideMark/>
          </w:tcPr>
          <w:p w14:paraId="70587BB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-3.61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0D8FB07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0.87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5C72997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-5.61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3376D70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-2.15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71231A9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6AC06C98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2626</w:t>
            </w:r>
          </w:p>
        </w:tc>
        <w:tc>
          <w:tcPr>
            <w:tcW w:w="926" w:type="dxa"/>
            <w:vAlign w:val="center"/>
            <w:hideMark/>
          </w:tcPr>
          <w:p w14:paraId="7312FDB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3356</w:t>
            </w:r>
          </w:p>
        </w:tc>
      </w:tr>
      <w:tr w:rsidR="00632969" w:rsidRPr="00632969" w14:paraId="654D7522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25F58922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factoryear2019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579A9D0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-0.98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6187719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0.40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241E338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-1.80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35AAC0C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-0.21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72B2F8E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5704530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4478</w:t>
            </w:r>
          </w:p>
        </w:tc>
        <w:tc>
          <w:tcPr>
            <w:tcW w:w="926" w:type="dxa"/>
            <w:vAlign w:val="center"/>
            <w:hideMark/>
          </w:tcPr>
          <w:p w14:paraId="5BF1C63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5422</w:t>
            </w:r>
          </w:p>
        </w:tc>
      </w:tr>
      <w:tr w:rsidR="00632969" w:rsidRPr="00632969" w14:paraId="5D456211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679374B0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factoryear2021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1EF06DE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0.56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08B4712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0.26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0D66079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0.06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1E3EE41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1.08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6DC0CF7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18E51B1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5407</w:t>
            </w:r>
          </w:p>
        </w:tc>
        <w:tc>
          <w:tcPr>
            <w:tcW w:w="926" w:type="dxa"/>
            <w:vAlign w:val="center"/>
            <w:hideMark/>
          </w:tcPr>
          <w:p w14:paraId="284E41F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6984</w:t>
            </w:r>
          </w:p>
        </w:tc>
      </w:tr>
      <w:tr w:rsidR="00632969" w:rsidRPr="00632969" w14:paraId="5FD5AE81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49D00F00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factorfase1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4DDC514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0.99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18263E2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0.54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0E2B043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-0.09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234E2FC4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2.05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098B2E0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3B70678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4365</w:t>
            </w:r>
          </w:p>
        </w:tc>
        <w:tc>
          <w:tcPr>
            <w:tcW w:w="926" w:type="dxa"/>
            <w:vAlign w:val="center"/>
            <w:hideMark/>
          </w:tcPr>
          <w:p w14:paraId="6240825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4618</w:t>
            </w:r>
          </w:p>
        </w:tc>
      </w:tr>
      <w:tr w:rsidR="00632969" w:rsidRPr="00632969" w14:paraId="6C49BDBB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239475B7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factorfase2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1174A1B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-0.42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426C676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0.44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53C6F12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-1.29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121DEA6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0.44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20B6B36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1C0D80E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5116</w:t>
            </w:r>
          </w:p>
        </w:tc>
        <w:tc>
          <w:tcPr>
            <w:tcW w:w="926" w:type="dxa"/>
            <w:vAlign w:val="center"/>
            <w:hideMark/>
          </w:tcPr>
          <w:p w14:paraId="4D1651B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6525</w:t>
            </w:r>
          </w:p>
        </w:tc>
      </w:tr>
      <w:tr w:rsidR="00632969" w:rsidRPr="00632969" w14:paraId="11F42E09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6400B07C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097F612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76BE384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7A810CD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gridSpan w:val="2"/>
            <w:vAlign w:val="center"/>
            <w:hideMark/>
          </w:tcPr>
          <w:p w14:paraId="43D5D43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7D3A380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vAlign w:val="center"/>
            <w:hideMark/>
          </w:tcPr>
          <w:p w14:paraId="3D84A21D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vAlign w:val="center"/>
            <w:hideMark/>
          </w:tcPr>
          <w:p w14:paraId="244BFB4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632969" w:rsidRPr="00632969" w14:paraId="7ED84FD0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5F96D52D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</w:pPr>
            <w:proofErr w:type="spellStart"/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>Troglodytes</w:t>
            </w:r>
            <w:proofErr w:type="spellEnd"/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>troglodytes</w:t>
            </w:r>
            <w:proofErr w:type="spellEnd"/>
          </w:p>
        </w:tc>
        <w:tc>
          <w:tcPr>
            <w:tcW w:w="925" w:type="dxa"/>
            <w:gridSpan w:val="2"/>
            <w:vAlign w:val="center"/>
            <w:hideMark/>
          </w:tcPr>
          <w:p w14:paraId="387D0B3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302538F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1F06533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gridSpan w:val="2"/>
            <w:vAlign w:val="center"/>
            <w:hideMark/>
          </w:tcPr>
          <w:p w14:paraId="50B31A6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0208CED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vAlign w:val="center"/>
            <w:hideMark/>
          </w:tcPr>
          <w:p w14:paraId="26F2E2E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vAlign w:val="center"/>
            <w:hideMark/>
          </w:tcPr>
          <w:p w14:paraId="4EF7432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632969" w:rsidRPr="00632969" w14:paraId="22F764D7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4B7AC92F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proofErr w:type="spellStart"/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Intercept</w:t>
            </w:r>
            <w:proofErr w:type="spellEnd"/>
          </w:p>
        </w:tc>
        <w:tc>
          <w:tcPr>
            <w:tcW w:w="925" w:type="dxa"/>
            <w:gridSpan w:val="2"/>
            <w:vAlign w:val="center"/>
            <w:hideMark/>
          </w:tcPr>
          <w:p w14:paraId="4084FC3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-1.71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48CBE82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0.46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5194E4E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-2.72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581F0EA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-0.91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3A81B2C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1CB41FD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4053</w:t>
            </w:r>
          </w:p>
        </w:tc>
        <w:tc>
          <w:tcPr>
            <w:tcW w:w="926" w:type="dxa"/>
            <w:vAlign w:val="center"/>
            <w:hideMark/>
          </w:tcPr>
          <w:p w14:paraId="453525C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4899</w:t>
            </w:r>
          </w:p>
        </w:tc>
      </w:tr>
      <w:tr w:rsidR="00632969" w:rsidRPr="00632969" w14:paraId="27394F7F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07E45743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factoryear2019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5DF45FE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0.25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03112F5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0.44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4550E19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-0.62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4AEB02F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1.12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34DCEB6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1A3EF6E8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6524</w:t>
            </w:r>
          </w:p>
        </w:tc>
        <w:tc>
          <w:tcPr>
            <w:tcW w:w="926" w:type="dxa"/>
            <w:vAlign w:val="center"/>
            <w:hideMark/>
          </w:tcPr>
          <w:p w14:paraId="7C92CFC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6685</w:t>
            </w:r>
          </w:p>
        </w:tc>
      </w:tr>
      <w:tr w:rsidR="00632969" w:rsidRPr="00632969" w14:paraId="62F42874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5CAB8517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factoryear2021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3B1DA7E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-0.40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7BBF665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0.53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78C6097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-1.48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60672A9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0.60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70D9105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525573C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6519</w:t>
            </w:r>
          </w:p>
        </w:tc>
        <w:tc>
          <w:tcPr>
            <w:tcW w:w="926" w:type="dxa"/>
            <w:vAlign w:val="center"/>
            <w:hideMark/>
          </w:tcPr>
          <w:p w14:paraId="3347C24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6835</w:t>
            </w:r>
          </w:p>
        </w:tc>
      </w:tr>
      <w:tr w:rsidR="00632969" w:rsidRPr="00632969" w14:paraId="1539F045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4BC0D91C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factorfase1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4055E16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-0.42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39B4611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0.60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57FE80A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-1.63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599B89A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0.75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3EFD6BF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1B24C75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6052</w:t>
            </w:r>
          </w:p>
        </w:tc>
        <w:tc>
          <w:tcPr>
            <w:tcW w:w="926" w:type="dxa"/>
            <w:vAlign w:val="center"/>
            <w:hideMark/>
          </w:tcPr>
          <w:p w14:paraId="6CFF324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7127</w:t>
            </w:r>
          </w:p>
        </w:tc>
      </w:tr>
      <w:tr w:rsidR="00632969" w:rsidRPr="00632969" w14:paraId="21EB6199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6AC34C5F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factorfase2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6155D96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0.25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358194FD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0.68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473D889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-1.09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1EAD410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1.62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77A36F6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53F65494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5751</w:t>
            </w:r>
          </w:p>
        </w:tc>
        <w:tc>
          <w:tcPr>
            <w:tcW w:w="926" w:type="dxa"/>
            <w:vAlign w:val="center"/>
            <w:hideMark/>
          </w:tcPr>
          <w:p w14:paraId="2C17A39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6675</w:t>
            </w:r>
          </w:p>
        </w:tc>
      </w:tr>
      <w:tr w:rsidR="00632969" w:rsidRPr="00632969" w14:paraId="7EC02C7C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5E0BF595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0BD94E84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2AA5DB5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37DBA99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gridSpan w:val="2"/>
            <w:vAlign w:val="center"/>
            <w:hideMark/>
          </w:tcPr>
          <w:p w14:paraId="0104CBD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300B9D84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vAlign w:val="center"/>
            <w:hideMark/>
          </w:tcPr>
          <w:p w14:paraId="48A6983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vAlign w:val="center"/>
            <w:hideMark/>
          </w:tcPr>
          <w:p w14:paraId="3A2A2AF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632969" w:rsidRPr="00632969" w14:paraId="1A7EC224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2D778590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</w:pPr>
            <w:proofErr w:type="spellStart"/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>Streptopelia</w:t>
            </w:r>
            <w:proofErr w:type="spellEnd"/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>decaocto</w:t>
            </w:r>
            <w:proofErr w:type="spellEnd"/>
          </w:p>
        </w:tc>
        <w:tc>
          <w:tcPr>
            <w:tcW w:w="925" w:type="dxa"/>
            <w:gridSpan w:val="2"/>
            <w:vAlign w:val="center"/>
            <w:hideMark/>
          </w:tcPr>
          <w:p w14:paraId="5D4BAA2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3ACC310D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46829C1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gridSpan w:val="2"/>
            <w:vAlign w:val="center"/>
            <w:hideMark/>
          </w:tcPr>
          <w:p w14:paraId="1BABB69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25887F3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vAlign w:val="center"/>
            <w:hideMark/>
          </w:tcPr>
          <w:p w14:paraId="0085625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vAlign w:val="center"/>
            <w:hideMark/>
          </w:tcPr>
          <w:p w14:paraId="181937C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632969" w:rsidRPr="00632969" w14:paraId="23C22B87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0BEA9811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proofErr w:type="spellStart"/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Intercept</w:t>
            </w:r>
            <w:proofErr w:type="spellEnd"/>
          </w:p>
        </w:tc>
        <w:tc>
          <w:tcPr>
            <w:tcW w:w="925" w:type="dxa"/>
            <w:gridSpan w:val="2"/>
            <w:vAlign w:val="center"/>
            <w:hideMark/>
          </w:tcPr>
          <w:p w14:paraId="41D869C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-2.52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265DDB5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0.64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79B40F5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-3.95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0BBC5C3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-1.46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5429551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50B2EB7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3186</w:t>
            </w:r>
          </w:p>
        </w:tc>
        <w:tc>
          <w:tcPr>
            <w:tcW w:w="926" w:type="dxa"/>
            <w:vAlign w:val="center"/>
            <w:hideMark/>
          </w:tcPr>
          <w:p w14:paraId="7AFF007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4143</w:t>
            </w:r>
          </w:p>
        </w:tc>
      </w:tr>
      <w:tr w:rsidR="00632969" w:rsidRPr="00632969" w14:paraId="1833924E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6B0CA066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factoryear2019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5E72586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-0.42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63B617E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0.50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5BBF9A0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-1.44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6085300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0.54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709121F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0AD0BFE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5942</w:t>
            </w:r>
          </w:p>
        </w:tc>
        <w:tc>
          <w:tcPr>
            <w:tcW w:w="926" w:type="dxa"/>
            <w:vAlign w:val="center"/>
            <w:hideMark/>
          </w:tcPr>
          <w:p w14:paraId="055E92D4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6409</w:t>
            </w:r>
          </w:p>
        </w:tc>
      </w:tr>
      <w:tr w:rsidR="00632969" w:rsidRPr="00632969" w14:paraId="1C661E9B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0D807229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factoryear2021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13A84EBD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0.15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3AE152D8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0.42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71340C6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-0.67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74CD70E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0.97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08718738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065D2A7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4624</w:t>
            </w:r>
          </w:p>
        </w:tc>
        <w:tc>
          <w:tcPr>
            <w:tcW w:w="926" w:type="dxa"/>
            <w:vAlign w:val="center"/>
            <w:hideMark/>
          </w:tcPr>
          <w:p w14:paraId="3F32D6C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6401</w:t>
            </w:r>
          </w:p>
        </w:tc>
      </w:tr>
      <w:tr w:rsidR="00632969" w:rsidRPr="00632969" w14:paraId="6E925FA2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14B0EE63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factorfase1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62B609C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-1.16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7CA211D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0.82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70949E8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-2.86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1091BCD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0.41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420749D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2CA7C778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6263</w:t>
            </w:r>
          </w:p>
        </w:tc>
        <w:tc>
          <w:tcPr>
            <w:tcW w:w="926" w:type="dxa"/>
            <w:vAlign w:val="center"/>
            <w:hideMark/>
          </w:tcPr>
          <w:p w14:paraId="3B9C19B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6547</w:t>
            </w:r>
          </w:p>
        </w:tc>
      </w:tr>
      <w:tr w:rsidR="00632969" w:rsidRPr="00632969" w14:paraId="72C2E31A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006BBCDF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factorfase2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40396398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0.10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74AE9AF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0.55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697C6F8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-0.98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65CFF1C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1.17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757A2CD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6B160E2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4317</w:t>
            </w:r>
          </w:p>
        </w:tc>
        <w:tc>
          <w:tcPr>
            <w:tcW w:w="926" w:type="dxa"/>
            <w:vAlign w:val="center"/>
            <w:hideMark/>
          </w:tcPr>
          <w:p w14:paraId="4829482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6528</w:t>
            </w:r>
          </w:p>
        </w:tc>
      </w:tr>
      <w:tr w:rsidR="00632969" w:rsidRPr="00632969" w14:paraId="357CE1A8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398F46D8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489DA39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629A7B0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5B6E8FD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gridSpan w:val="2"/>
            <w:vAlign w:val="center"/>
            <w:hideMark/>
          </w:tcPr>
          <w:p w14:paraId="3B90EBD8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41B494E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vAlign w:val="center"/>
            <w:hideMark/>
          </w:tcPr>
          <w:p w14:paraId="47C1878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vAlign w:val="center"/>
            <w:hideMark/>
          </w:tcPr>
          <w:p w14:paraId="6678706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632969" w:rsidRPr="00632969" w14:paraId="3A04A026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12E9B364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</w:pPr>
            <w:proofErr w:type="spellStart"/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>Certhia</w:t>
            </w:r>
            <w:proofErr w:type="spellEnd"/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>brachydactyla</w:t>
            </w:r>
            <w:proofErr w:type="spellEnd"/>
          </w:p>
        </w:tc>
        <w:tc>
          <w:tcPr>
            <w:tcW w:w="925" w:type="dxa"/>
            <w:gridSpan w:val="2"/>
            <w:vAlign w:val="center"/>
            <w:hideMark/>
          </w:tcPr>
          <w:p w14:paraId="2A93B02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7ED8FA04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64FC5A58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gridSpan w:val="2"/>
            <w:vAlign w:val="center"/>
            <w:hideMark/>
          </w:tcPr>
          <w:p w14:paraId="4022DB94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144E8F0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vAlign w:val="center"/>
            <w:hideMark/>
          </w:tcPr>
          <w:p w14:paraId="24D2370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vAlign w:val="center"/>
            <w:hideMark/>
          </w:tcPr>
          <w:p w14:paraId="2F96749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632969" w:rsidRPr="00632969" w14:paraId="6B5EF319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5E80A7F8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proofErr w:type="spellStart"/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Intercept</w:t>
            </w:r>
            <w:proofErr w:type="spellEnd"/>
          </w:p>
        </w:tc>
        <w:tc>
          <w:tcPr>
            <w:tcW w:w="925" w:type="dxa"/>
            <w:gridSpan w:val="2"/>
            <w:vAlign w:val="center"/>
            <w:hideMark/>
          </w:tcPr>
          <w:p w14:paraId="08B8D0F4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-3.26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3534DDC8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0.82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482D23E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-5.11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06C69A54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-1.91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0C1B3A5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0B9A13C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3903</w:t>
            </w:r>
          </w:p>
        </w:tc>
        <w:tc>
          <w:tcPr>
            <w:tcW w:w="926" w:type="dxa"/>
            <w:vAlign w:val="center"/>
            <w:hideMark/>
          </w:tcPr>
          <w:p w14:paraId="30F613B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4038</w:t>
            </w:r>
          </w:p>
        </w:tc>
      </w:tr>
      <w:tr w:rsidR="00632969" w:rsidRPr="00632969" w14:paraId="4C170C9D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34A0F8F3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factoryear2019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1E7B474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-0.53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7A6AA08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0.75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679D08D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-2.12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0E685FE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0.86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5533947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36D406A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7107</w:t>
            </w:r>
          </w:p>
        </w:tc>
        <w:tc>
          <w:tcPr>
            <w:tcW w:w="926" w:type="dxa"/>
            <w:vAlign w:val="center"/>
            <w:hideMark/>
          </w:tcPr>
          <w:p w14:paraId="7F110C6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6439</w:t>
            </w:r>
          </w:p>
        </w:tc>
      </w:tr>
      <w:tr w:rsidR="00632969" w:rsidRPr="00632969" w14:paraId="4E4CD3C5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2B4BBA7A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factoryear2021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133DB33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-0.55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410FFC3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0.76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1D4CE57D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-2.12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2A0CB5C4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0.86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44A5F36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2D76752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6708</w:t>
            </w:r>
          </w:p>
        </w:tc>
        <w:tc>
          <w:tcPr>
            <w:tcW w:w="926" w:type="dxa"/>
            <w:vAlign w:val="center"/>
            <w:hideMark/>
          </w:tcPr>
          <w:p w14:paraId="347A2E3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6669</w:t>
            </w:r>
          </w:p>
        </w:tc>
      </w:tr>
      <w:tr w:rsidR="00632969" w:rsidRPr="00632969" w14:paraId="0F91A268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7464FED6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factorfase1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6191428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0.43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1CB195A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0.98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63C6D70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-1.46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5E33D33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2.39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053B2DF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4A5E302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6180</w:t>
            </w:r>
          </w:p>
        </w:tc>
        <w:tc>
          <w:tcPr>
            <w:tcW w:w="926" w:type="dxa"/>
            <w:vAlign w:val="center"/>
            <w:hideMark/>
          </w:tcPr>
          <w:p w14:paraId="1A6AD59D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6416</w:t>
            </w:r>
          </w:p>
        </w:tc>
      </w:tr>
      <w:tr w:rsidR="00632969" w:rsidRPr="00632969" w14:paraId="1B6B8762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6110365D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factorfase2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46026BA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1.02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65E96FD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0.95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47735F98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-0.75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30272CAD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2.99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69E9B63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46018114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5652</w:t>
            </w:r>
          </w:p>
        </w:tc>
        <w:tc>
          <w:tcPr>
            <w:tcW w:w="926" w:type="dxa"/>
            <w:vAlign w:val="center"/>
            <w:hideMark/>
          </w:tcPr>
          <w:p w14:paraId="42C1AF3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6008</w:t>
            </w:r>
          </w:p>
        </w:tc>
      </w:tr>
      <w:tr w:rsidR="00632969" w:rsidRPr="00632969" w14:paraId="7486B759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07356923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270F0F7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07D171C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0907549D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gridSpan w:val="2"/>
            <w:vAlign w:val="center"/>
            <w:hideMark/>
          </w:tcPr>
          <w:p w14:paraId="7945B2A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01E44DB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vAlign w:val="center"/>
            <w:hideMark/>
          </w:tcPr>
          <w:p w14:paraId="2E857E0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vAlign w:val="center"/>
            <w:hideMark/>
          </w:tcPr>
          <w:p w14:paraId="523FCC2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632969" w:rsidRPr="00632969" w14:paraId="5FAE73E1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6F34B55C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</w:pPr>
            <w:proofErr w:type="spellStart"/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>Serinus</w:t>
            </w:r>
            <w:proofErr w:type="spellEnd"/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>serinus</w:t>
            </w:r>
            <w:proofErr w:type="spellEnd"/>
          </w:p>
        </w:tc>
        <w:tc>
          <w:tcPr>
            <w:tcW w:w="925" w:type="dxa"/>
            <w:gridSpan w:val="2"/>
            <w:vAlign w:val="center"/>
            <w:hideMark/>
          </w:tcPr>
          <w:p w14:paraId="541E7724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2FCD8F7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7C06D8C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gridSpan w:val="2"/>
            <w:vAlign w:val="center"/>
            <w:hideMark/>
          </w:tcPr>
          <w:p w14:paraId="2DB7E5E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02FB6FA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vAlign w:val="center"/>
            <w:hideMark/>
          </w:tcPr>
          <w:p w14:paraId="02F78EB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vAlign w:val="center"/>
            <w:hideMark/>
          </w:tcPr>
          <w:p w14:paraId="6E2A168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632969" w:rsidRPr="00632969" w14:paraId="12A79224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42A05E46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proofErr w:type="spellStart"/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Intercept</w:t>
            </w:r>
            <w:proofErr w:type="spellEnd"/>
          </w:p>
        </w:tc>
        <w:tc>
          <w:tcPr>
            <w:tcW w:w="925" w:type="dxa"/>
            <w:gridSpan w:val="2"/>
            <w:vAlign w:val="center"/>
            <w:hideMark/>
          </w:tcPr>
          <w:p w14:paraId="1D4D6D9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-1.00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3E72CCC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0.34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552665E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-1.73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3D201B9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-0.41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13CE82E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7480FA6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4738</w:t>
            </w:r>
          </w:p>
        </w:tc>
        <w:tc>
          <w:tcPr>
            <w:tcW w:w="926" w:type="dxa"/>
            <w:vAlign w:val="center"/>
            <w:hideMark/>
          </w:tcPr>
          <w:p w14:paraId="131473B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5112</w:t>
            </w:r>
          </w:p>
        </w:tc>
      </w:tr>
      <w:tr w:rsidR="00632969" w:rsidRPr="00632969" w14:paraId="11757271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419E2913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factoryear2019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6B9A880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-1.41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226080D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0.67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6B3C1A0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-2.88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7BBED7B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-0.25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6366F77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0030D55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6469</w:t>
            </w:r>
          </w:p>
        </w:tc>
        <w:tc>
          <w:tcPr>
            <w:tcW w:w="926" w:type="dxa"/>
            <w:vAlign w:val="center"/>
            <w:hideMark/>
          </w:tcPr>
          <w:p w14:paraId="6C764D04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5485</w:t>
            </w:r>
          </w:p>
        </w:tc>
      </w:tr>
      <w:tr w:rsidR="00632969" w:rsidRPr="00632969" w14:paraId="5CF6CB77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61B40EC6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factoryear2021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53A7A4D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-1.40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616B769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0.67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72B1585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-2.84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189616F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-0.21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50FC894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032A55F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6515</w:t>
            </w:r>
          </w:p>
        </w:tc>
        <w:tc>
          <w:tcPr>
            <w:tcW w:w="926" w:type="dxa"/>
            <w:vAlign w:val="center"/>
            <w:hideMark/>
          </w:tcPr>
          <w:p w14:paraId="0A2F8B1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5421</w:t>
            </w:r>
          </w:p>
        </w:tc>
      </w:tr>
      <w:tr w:rsidR="00632969" w:rsidRPr="00632969" w14:paraId="5FE37C27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02E87F39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factorfase1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2C65609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-0.18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48371AC8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0.93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050B55A8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-2.04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1EE1D03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1.70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57FCD08D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18D98884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6290</w:t>
            </w:r>
          </w:p>
        </w:tc>
        <w:tc>
          <w:tcPr>
            <w:tcW w:w="926" w:type="dxa"/>
            <w:vAlign w:val="center"/>
            <w:hideMark/>
          </w:tcPr>
          <w:p w14:paraId="6C56FAE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5353</w:t>
            </w:r>
          </w:p>
        </w:tc>
      </w:tr>
      <w:tr w:rsidR="00632969" w:rsidRPr="00632969" w14:paraId="4002F895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351ECC18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factorfase2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79888C1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1.07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0672F9E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0.76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03E967D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-0.35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2C41459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2.68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5F16E128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0BC8A3A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6392</w:t>
            </w:r>
          </w:p>
        </w:tc>
        <w:tc>
          <w:tcPr>
            <w:tcW w:w="926" w:type="dxa"/>
            <w:vAlign w:val="center"/>
            <w:hideMark/>
          </w:tcPr>
          <w:p w14:paraId="2B3C367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5215</w:t>
            </w:r>
          </w:p>
        </w:tc>
      </w:tr>
      <w:tr w:rsidR="00632969" w:rsidRPr="00632969" w14:paraId="0FE242E3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4D07352F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289029BD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3D9DED1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6E9D2C0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gridSpan w:val="2"/>
            <w:vAlign w:val="center"/>
            <w:hideMark/>
          </w:tcPr>
          <w:p w14:paraId="1EAEC384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318F50A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vAlign w:val="center"/>
            <w:hideMark/>
          </w:tcPr>
          <w:p w14:paraId="62151AB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vAlign w:val="center"/>
            <w:hideMark/>
          </w:tcPr>
          <w:p w14:paraId="5EAF8DDD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632969" w:rsidRPr="00632969" w14:paraId="7D0D6E7B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762CABA5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</w:pPr>
            <w:proofErr w:type="spellStart"/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>Poecile</w:t>
            </w:r>
            <w:proofErr w:type="spellEnd"/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>palustris</w:t>
            </w:r>
            <w:proofErr w:type="spellEnd"/>
          </w:p>
        </w:tc>
        <w:tc>
          <w:tcPr>
            <w:tcW w:w="925" w:type="dxa"/>
            <w:gridSpan w:val="2"/>
            <w:vAlign w:val="center"/>
            <w:hideMark/>
          </w:tcPr>
          <w:p w14:paraId="2AC1C71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66FF716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70AF6C0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gridSpan w:val="2"/>
            <w:vAlign w:val="center"/>
            <w:hideMark/>
          </w:tcPr>
          <w:p w14:paraId="14CFB43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7F425974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vAlign w:val="center"/>
            <w:hideMark/>
          </w:tcPr>
          <w:p w14:paraId="2F6EBA6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vAlign w:val="center"/>
            <w:hideMark/>
          </w:tcPr>
          <w:p w14:paraId="45F2575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632969" w:rsidRPr="00632969" w14:paraId="5C5D5980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075468A3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proofErr w:type="spellStart"/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Intercept</w:t>
            </w:r>
            <w:proofErr w:type="spellEnd"/>
          </w:p>
        </w:tc>
        <w:tc>
          <w:tcPr>
            <w:tcW w:w="925" w:type="dxa"/>
            <w:gridSpan w:val="2"/>
            <w:vAlign w:val="center"/>
            <w:hideMark/>
          </w:tcPr>
          <w:p w14:paraId="4C3EE3B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-1.81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23B3E88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0.43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47EBA01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-2.77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356861AD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-1.06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0077F7D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156C1D0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5081</w:t>
            </w:r>
          </w:p>
        </w:tc>
        <w:tc>
          <w:tcPr>
            <w:tcW w:w="926" w:type="dxa"/>
            <w:vAlign w:val="center"/>
            <w:hideMark/>
          </w:tcPr>
          <w:p w14:paraId="6FA3075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4922</w:t>
            </w:r>
          </w:p>
        </w:tc>
      </w:tr>
      <w:tr w:rsidR="00632969" w:rsidRPr="00632969" w14:paraId="5D6BA65C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043F7146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factoryear2019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10E941E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-0.45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5F91181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0.72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5C565C3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-1.99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781D4BE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0.85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16F4C7A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479C7ED4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7855</w:t>
            </w:r>
          </w:p>
        </w:tc>
        <w:tc>
          <w:tcPr>
            <w:tcW w:w="926" w:type="dxa"/>
            <w:vAlign w:val="center"/>
            <w:hideMark/>
          </w:tcPr>
          <w:p w14:paraId="59BA5C1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6015</w:t>
            </w:r>
          </w:p>
        </w:tc>
      </w:tr>
      <w:tr w:rsidR="00632969" w:rsidRPr="00632969" w14:paraId="1C689BB0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05DA069F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factoryear2021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183CA428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-1.90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6972545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1.28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621993B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-4.95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0A43FF9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0.16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6DB0005D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140AF3D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5972</w:t>
            </w:r>
          </w:p>
        </w:tc>
        <w:tc>
          <w:tcPr>
            <w:tcW w:w="926" w:type="dxa"/>
            <w:vAlign w:val="center"/>
            <w:hideMark/>
          </w:tcPr>
          <w:p w14:paraId="03382824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4369</w:t>
            </w:r>
          </w:p>
        </w:tc>
      </w:tr>
      <w:tr w:rsidR="00632969" w:rsidRPr="00632969" w14:paraId="479B8190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742961AA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factorfase1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7294A67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-0.63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4BC3699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1.04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22B5B20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-2.78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2F7B5B8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1.34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2A744C7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4AA5A6E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7571</w:t>
            </w:r>
          </w:p>
        </w:tc>
        <w:tc>
          <w:tcPr>
            <w:tcW w:w="926" w:type="dxa"/>
            <w:vAlign w:val="center"/>
            <w:hideMark/>
          </w:tcPr>
          <w:p w14:paraId="5000BE9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6348</w:t>
            </w:r>
          </w:p>
        </w:tc>
      </w:tr>
      <w:tr w:rsidR="00632969" w:rsidRPr="00632969" w14:paraId="4E9D0CB0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33C656B1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factorfase2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5AF894E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2.31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0D760CA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1.32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04D06A98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0.14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4A95E95D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5.36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74266BB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00FEA6D8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5513</w:t>
            </w:r>
          </w:p>
        </w:tc>
        <w:tc>
          <w:tcPr>
            <w:tcW w:w="926" w:type="dxa"/>
            <w:vAlign w:val="center"/>
            <w:hideMark/>
          </w:tcPr>
          <w:p w14:paraId="445366D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4164</w:t>
            </w:r>
          </w:p>
        </w:tc>
      </w:tr>
      <w:tr w:rsidR="00632969" w:rsidRPr="00632969" w14:paraId="660CB1C9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79FCA549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6C5DCA3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6522B08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7EDC5A6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gridSpan w:val="2"/>
            <w:vAlign w:val="center"/>
            <w:hideMark/>
          </w:tcPr>
          <w:p w14:paraId="6685164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1AB595F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vAlign w:val="center"/>
            <w:hideMark/>
          </w:tcPr>
          <w:p w14:paraId="4346E03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vAlign w:val="center"/>
            <w:hideMark/>
          </w:tcPr>
          <w:p w14:paraId="1114CD1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632969" w:rsidRPr="00632969" w14:paraId="191CB1DE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100D6256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</w:pPr>
            <w:proofErr w:type="spellStart"/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>Psittacula</w:t>
            </w:r>
            <w:proofErr w:type="spellEnd"/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>krameri</w:t>
            </w:r>
            <w:proofErr w:type="spellEnd"/>
          </w:p>
        </w:tc>
        <w:tc>
          <w:tcPr>
            <w:tcW w:w="925" w:type="dxa"/>
            <w:gridSpan w:val="2"/>
            <w:vAlign w:val="center"/>
            <w:hideMark/>
          </w:tcPr>
          <w:p w14:paraId="6C82297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587D010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4E9E860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gridSpan w:val="2"/>
            <w:vAlign w:val="center"/>
            <w:hideMark/>
          </w:tcPr>
          <w:p w14:paraId="32886B6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368CEC04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vAlign w:val="center"/>
            <w:hideMark/>
          </w:tcPr>
          <w:p w14:paraId="574725A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vAlign w:val="center"/>
            <w:hideMark/>
          </w:tcPr>
          <w:p w14:paraId="5F7B529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632969" w:rsidRPr="00632969" w14:paraId="60FBD092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7CE055E8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proofErr w:type="spellStart"/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Intercept</w:t>
            </w:r>
            <w:proofErr w:type="spellEnd"/>
          </w:p>
        </w:tc>
        <w:tc>
          <w:tcPr>
            <w:tcW w:w="925" w:type="dxa"/>
            <w:gridSpan w:val="2"/>
            <w:vAlign w:val="center"/>
            <w:hideMark/>
          </w:tcPr>
          <w:p w14:paraId="454C9154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-3.52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25701AA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0.81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58BB826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-5.36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2C85E44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-2.16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27929F14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3EED99B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5749</w:t>
            </w:r>
          </w:p>
        </w:tc>
        <w:tc>
          <w:tcPr>
            <w:tcW w:w="926" w:type="dxa"/>
            <w:vAlign w:val="center"/>
            <w:hideMark/>
          </w:tcPr>
          <w:p w14:paraId="3C2E8D9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5176</w:t>
            </w:r>
          </w:p>
        </w:tc>
      </w:tr>
      <w:tr w:rsidR="00632969" w:rsidRPr="00632969" w14:paraId="11C049D8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377D59A4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lastRenderedPageBreak/>
              <w:t>factoryear2019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5EE4B1E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-0.50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068AF10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0.77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1B4C31F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-2.11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5524B31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0.93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7BF6FFD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4DC306A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9853</w:t>
            </w:r>
          </w:p>
        </w:tc>
        <w:tc>
          <w:tcPr>
            <w:tcW w:w="926" w:type="dxa"/>
            <w:vAlign w:val="center"/>
            <w:hideMark/>
          </w:tcPr>
          <w:p w14:paraId="4DE2D2DD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6717</w:t>
            </w:r>
          </w:p>
        </w:tc>
      </w:tr>
      <w:tr w:rsidR="00632969" w:rsidRPr="00632969" w14:paraId="005D337A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18DDA9FB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factoryear2021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0ACEB2B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0.58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36ABCB1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0.58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779BD1D4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-0.53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2FCD97F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1.74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7D4CCD5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066EECF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10252</w:t>
            </w:r>
          </w:p>
        </w:tc>
        <w:tc>
          <w:tcPr>
            <w:tcW w:w="926" w:type="dxa"/>
            <w:vAlign w:val="center"/>
            <w:hideMark/>
          </w:tcPr>
          <w:p w14:paraId="6886399D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7350</w:t>
            </w:r>
          </w:p>
        </w:tc>
      </w:tr>
      <w:tr w:rsidR="00632969" w:rsidRPr="00632969" w14:paraId="3038012F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128C70F7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factorfase1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30D67C9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1.45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2F75777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0.96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4873C88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-0.37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1CE179E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3.37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110F557D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144F4E7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7682</w:t>
            </w:r>
          </w:p>
        </w:tc>
        <w:tc>
          <w:tcPr>
            <w:tcW w:w="926" w:type="dxa"/>
            <w:vAlign w:val="center"/>
            <w:hideMark/>
          </w:tcPr>
          <w:p w14:paraId="4181EB98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7046</w:t>
            </w:r>
          </w:p>
        </w:tc>
      </w:tr>
      <w:tr w:rsidR="00632969" w:rsidRPr="00632969" w14:paraId="0386EDE0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6F922F2E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factorfase2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5628E00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0.19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7926A6E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0.84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5ADF027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-1.45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386EF2A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1.83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135F3BC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4784C544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7377</w:t>
            </w:r>
          </w:p>
        </w:tc>
        <w:tc>
          <w:tcPr>
            <w:tcW w:w="926" w:type="dxa"/>
            <w:vAlign w:val="center"/>
            <w:hideMark/>
          </w:tcPr>
          <w:p w14:paraId="4B908D3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7287</w:t>
            </w:r>
          </w:p>
        </w:tc>
      </w:tr>
      <w:tr w:rsidR="00632969" w:rsidRPr="00632969" w14:paraId="16D09FAE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6A604AE4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0B26069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4CD788B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03A41D9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gridSpan w:val="2"/>
            <w:vAlign w:val="center"/>
            <w:hideMark/>
          </w:tcPr>
          <w:p w14:paraId="4A0ECB5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349AD07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vAlign w:val="center"/>
            <w:hideMark/>
          </w:tcPr>
          <w:p w14:paraId="323D6B7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vAlign w:val="center"/>
            <w:hideMark/>
          </w:tcPr>
          <w:p w14:paraId="795040B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632969" w:rsidRPr="00632969" w14:paraId="79ACDF9F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5C8A83FE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</w:pPr>
            <w:proofErr w:type="spellStart"/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>Passer</w:t>
            </w:r>
            <w:proofErr w:type="spellEnd"/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>italiae</w:t>
            </w:r>
            <w:proofErr w:type="spellEnd"/>
          </w:p>
        </w:tc>
        <w:tc>
          <w:tcPr>
            <w:tcW w:w="925" w:type="dxa"/>
            <w:gridSpan w:val="2"/>
            <w:vAlign w:val="center"/>
            <w:hideMark/>
          </w:tcPr>
          <w:p w14:paraId="48F6807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33AA285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21DB9CA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gridSpan w:val="2"/>
            <w:vAlign w:val="center"/>
            <w:hideMark/>
          </w:tcPr>
          <w:p w14:paraId="0114975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0DFED00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vAlign w:val="center"/>
            <w:hideMark/>
          </w:tcPr>
          <w:p w14:paraId="03806EB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vAlign w:val="center"/>
            <w:hideMark/>
          </w:tcPr>
          <w:p w14:paraId="71237E3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632969" w:rsidRPr="00632969" w14:paraId="3C112A11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780BD9CF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proofErr w:type="spellStart"/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Intercept</w:t>
            </w:r>
            <w:proofErr w:type="spellEnd"/>
          </w:p>
        </w:tc>
        <w:tc>
          <w:tcPr>
            <w:tcW w:w="925" w:type="dxa"/>
            <w:gridSpan w:val="2"/>
            <w:vAlign w:val="center"/>
            <w:hideMark/>
          </w:tcPr>
          <w:p w14:paraId="79AFCE8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-2.13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6894479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0.62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1B8B97F8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-3.57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5551C15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-1.07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3C72DB9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1D5EA6B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3425</w:t>
            </w:r>
          </w:p>
        </w:tc>
        <w:tc>
          <w:tcPr>
            <w:tcW w:w="926" w:type="dxa"/>
            <w:vAlign w:val="center"/>
            <w:hideMark/>
          </w:tcPr>
          <w:p w14:paraId="532E8E2D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4422</w:t>
            </w:r>
          </w:p>
        </w:tc>
      </w:tr>
      <w:tr w:rsidR="00632969" w:rsidRPr="00632969" w14:paraId="47EEF446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7987A038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factoryear2019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631A809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-1.08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0AC3678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0.38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0567CE5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-1.85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7A636B5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-0.38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531AE2D8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497D4F4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7289</w:t>
            </w:r>
          </w:p>
        </w:tc>
        <w:tc>
          <w:tcPr>
            <w:tcW w:w="926" w:type="dxa"/>
            <w:vAlign w:val="center"/>
            <w:hideMark/>
          </w:tcPr>
          <w:p w14:paraId="6758778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6757</w:t>
            </w:r>
          </w:p>
        </w:tc>
      </w:tr>
      <w:tr w:rsidR="00632969" w:rsidRPr="00632969" w14:paraId="48DDF114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351E0709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factoryear2021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5C00A36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-1.46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1F8AB7E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0.43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27BD3BC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-2.35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21AB49F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-0.68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4341483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3A7B7A3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8247</w:t>
            </w:r>
          </w:p>
        </w:tc>
        <w:tc>
          <w:tcPr>
            <w:tcW w:w="926" w:type="dxa"/>
            <w:vAlign w:val="center"/>
            <w:hideMark/>
          </w:tcPr>
          <w:p w14:paraId="2E0D21F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8044</w:t>
            </w:r>
          </w:p>
        </w:tc>
      </w:tr>
      <w:tr w:rsidR="00632969" w:rsidRPr="00632969" w14:paraId="45F6EA57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05766403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factorfase1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29E76F1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0.48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2E9E122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0.59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012A8C74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-0.71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585AF968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1.64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351EFE9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011AF80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6966</w:t>
            </w:r>
          </w:p>
        </w:tc>
        <w:tc>
          <w:tcPr>
            <w:tcW w:w="926" w:type="dxa"/>
            <w:vAlign w:val="center"/>
            <w:hideMark/>
          </w:tcPr>
          <w:p w14:paraId="02A9C4F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7261</w:t>
            </w:r>
          </w:p>
        </w:tc>
      </w:tr>
      <w:tr w:rsidR="00632969" w:rsidRPr="00632969" w14:paraId="1ACE955E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2C88D512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factorfase2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1862ED6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0.50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263973E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0.69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05208B0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-0.88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4C82A67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1.84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4B3A21E4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1032F3C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7194</w:t>
            </w:r>
          </w:p>
        </w:tc>
        <w:tc>
          <w:tcPr>
            <w:tcW w:w="926" w:type="dxa"/>
            <w:vAlign w:val="center"/>
            <w:hideMark/>
          </w:tcPr>
          <w:p w14:paraId="0DC006B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7481</w:t>
            </w:r>
          </w:p>
        </w:tc>
      </w:tr>
      <w:tr w:rsidR="00632969" w:rsidRPr="00632969" w14:paraId="71494AA5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0244E66F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2848D50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0D21BAA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62015C5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gridSpan w:val="2"/>
            <w:vAlign w:val="center"/>
            <w:hideMark/>
          </w:tcPr>
          <w:p w14:paraId="694196F4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144904C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vAlign w:val="center"/>
            <w:hideMark/>
          </w:tcPr>
          <w:p w14:paraId="504A1778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vAlign w:val="center"/>
            <w:hideMark/>
          </w:tcPr>
          <w:p w14:paraId="45733F1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632969" w:rsidRPr="00632969" w14:paraId="1FC42EDD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23C19999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</w:pPr>
            <w:proofErr w:type="spellStart"/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>Passer</w:t>
            </w:r>
            <w:proofErr w:type="spellEnd"/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>montanus</w:t>
            </w:r>
            <w:proofErr w:type="spellEnd"/>
          </w:p>
        </w:tc>
        <w:tc>
          <w:tcPr>
            <w:tcW w:w="925" w:type="dxa"/>
            <w:gridSpan w:val="2"/>
            <w:vAlign w:val="center"/>
            <w:hideMark/>
          </w:tcPr>
          <w:p w14:paraId="552E4D9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6C63468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3794F35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gridSpan w:val="2"/>
            <w:vAlign w:val="center"/>
            <w:hideMark/>
          </w:tcPr>
          <w:p w14:paraId="684761A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157983A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vAlign w:val="center"/>
            <w:hideMark/>
          </w:tcPr>
          <w:p w14:paraId="71BD7F6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vAlign w:val="center"/>
            <w:hideMark/>
          </w:tcPr>
          <w:p w14:paraId="0DCD806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632969" w:rsidRPr="00632969" w14:paraId="29CBDE90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44468B48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proofErr w:type="spellStart"/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Intercept</w:t>
            </w:r>
            <w:proofErr w:type="spellEnd"/>
          </w:p>
        </w:tc>
        <w:tc>
          <w:tcPr>
            <w:tcW w:w="925" w:type="dxa"/>
            <w:gridSpan w:val="2"/>
            <w:vAlign w:val="center"/>
            <w:hideMark/>
          </w:tcPr>
          <w:p w14:paraId="615A2F6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-3.24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5BDA8CD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0.90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6A59F3F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-5.29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17F0243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-1.81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72AB212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2A23018D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3624</w:t>
            </w:r>
          </w:p>
        </w:tc>
        <w:tc>
          <w:tcPr>
            <w:tcW w:w="926" w:type="dxa"/>
            <w:vAlign w:val="center"/>
            <w:hideMark/>
          </w:tcPr>
          <w:p w14:paraId="1BFF3CC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4195</w:t>
            </w:r>
          </w:p>
        </w:tc>
      </w:tr>
      <w:tr w:rsidR="00632969" w:rsidRPr="00632969" w14:paraId="35730B2A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0D25F13D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factoryear2019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03A46A1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-0.33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5587697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0.50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46E519D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-1.34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5E1E699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0.62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4FC576B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6567E81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8674</w:t>
            </w:r>
          </w:p>
        </w:tc>
        <w:tc>
          <w:tcPr>
            <w:tcW w:w="926" w:type="dxa"/>
            <w:vAlign w:val="center"/>
            <w:hideMark/>
          </w:tcPr>
          <w:p w14:paraId="5E3F177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7923</w:t>
            </w:r>
          </w:p>
        </w:tc>
      </w:tr>
      <w:tr w:rsidR="00632969" w:rsidRPr="00632969" w14:paraId="251CA632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19801E2E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factoryear2021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63128EF8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0.05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5A03AC24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0.45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59EFB81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-0.86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5C755FF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0.92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1DEF168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7840927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7881</w:t>
            </w:r>
          </w:p>
        </w:tc>
        <w:tc>
          <w:tcPr>
            <w:tcW w:w="926" w:type="dxa"/>
            <w:vAlign w:val="center"/>
            <w:hideMark/>
          </w:tcPr>
          <w:p w14:paraId="60407D88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7827</w:t>
            </w:r>
          </w:p>
        </w:tc>
      </w:tr>
      <w:tr w:rsidR="00632969" w:rsidRPr="00632969" w14:paraId="37E7B3CD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57209332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factorfase1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17BBC68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-1.05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19BACE1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0.99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2E819EB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-3.15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3DB312E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0.77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19E8C66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1210A794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7997</w:t>
            </w:r>
          </w:p>
        </w:tc>
        <w:tc>
          <w:tcPr>
            <w:tcW w:w="926" w:type="dxa"/>
            <w:vAlign w:val="center"/>
            <w:hideMark/>
          </w:tcPr>
          <w:p w14:paraId="23F98EC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6951</w:t>
            </w:r>
          </w:p>
        </w:tc>
      </w:tr>
      <w:tr w:rsidR="00632969" w:rsidRPr="00632969" w14:paraId="1224BF62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4EE97FD6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factorfase2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6EDA0FB4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0.03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3E9959D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0.70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1C19354D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-1.34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0E1E7F6D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1.38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430B31C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1F811CB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6887</w:t>
            </w:r>
          </w:p>
        </w:tc>
        <w:tc>
          <w:tcPr>
            <w:tcW w:w="926" w:type="dxa"/>
            <w:vAlign w:val="center"/>
            <w:hideMark/>
          </w:tcPr>
          <w:p w14:paraId="37389E7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7497</w:t>
            </w:r>
          </w:p>
        </w:tc>
      </w:tr>
      <w:tr w:rsidR="00632969" w:rsidRPr="00632969" w14:paraId="1017D313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26CEDF41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6957937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5FC1D1D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299BFE1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gridSpan w:val="2"/>
            <w:vAlign w:val="center"/>
            <w:hideMark/>
          </w:tcPr>
          <w:p w14:paraId="6070BD0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600FD61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vAlign w:val="center"/>
            <w:hideMark/>
          </w:tcPr>
          <w:p w14:paraId="5A94D418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vAlign w:val="center"/>
            <w:hideMark/>
          </w:tcPr>
          <w:p w14:paraId="1A998F3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632969" w:rsidRPr="00632969" w14:paraId="6B18CBAA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7D094C2D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</w:pPr>
            <w:proofErr w:type="spellStart"/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>Erithacus</w:t>
            </w:r>
            <w:proofErr w:type="spellEnd"/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>rubecula</w:t>
            </w:r>
            <w:proofErr w:type="spellEnd"/>
          </w:p>
        </w:tc>
        <w:tc>
          <w:tcPr>
            <w:tcW w:w="925" w:type="dxa"/>
            <w:gridSpan w:val="2"/>
            <w:vAlign w:val="center"/>
            <w:hideMark/>
          </w:tcPr>
          <w:p w14:paraId="68BC571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1C666AE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2020977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gridSpan w:val="2"/>
            <w:vAlign w:val="center"/>
            <w:hideMark/>
          </w:tcPr>
          <w:p w14:paraId="1D6028E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0D0E940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vAlign w:val="center"/>
            <w:hideMark/>
          </w:tcPr>
          <w:p w14:paraId="0352273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vAlign w:val="center"/>
            <w:hideMark/>
          </w:tcPr>
          <w:p w14:paraId="01B72BD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632969" w:rsidRPr="00632969" w14:paraId="4ED6A586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314A2853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proofErr w:type="spellStart"/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Intercept</w:t>
            </w:r>
            <w:proofErr w:type="spellEnd"/>
          </w:p>
        </w:tc>
        <w:tc>
          <w:tcPr>
            <w:tcW w:w="925" w:type="dxa"/>
            <w:gridSpan w:val="2"/>
            <w:vAlign w:val="center"/>
            <w:hideMark/>
          </w:tcPr>
          <w:p w14:paraId="04F9B5D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-2.21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7AC0FF9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0.48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59196C6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-3.26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3F60F96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-1.35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064C7E3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3F920A3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4750</w:t>
            </w:r>
          </w:p>
        </w:tc>
        <w:tc>
          <w:tcPr>
            <w:tcW w:w="926" w:type="dxa"/>
            <w:vAlign w:val="center"/>
            <w:hideMark/>
          </w:tcPr>
          <w:p w14:paraId="609F002D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5218</w:t>
            </w:r>
          </w:p>
        </w:tc>
      </w:tr>
      <w:tr w:rsidR="00632969" w:rsidRPr="00632969" w14:paraId="58AB7EFC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1B98E418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factoryear2019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53731B1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0.67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01E378A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0.49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0E979D9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-0.28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69849EC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1.66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1FCC976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06DA2DF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6419</w:t>
            </w:r>
          </w:p>
        </w:tc>
        <w:tc>
          <w:tcPr>
            <w:tcW w:w="926" w:type="dxa"/>
            <w:vAlign w:val="center"/>
            <w:hideMark/>
          </w:tcPr>
          <w:p w14:paraId="7B21BF0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6930</w:t>
            </w:r>
          </w:p>
        </w:tc>
      </w:tr>
      <w:tr w:rsidR="00632969" w:rsidRPr="00632969" w14:paraId="77999BB8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46336FF9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factoryear2021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3E5B88E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0.57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58A02A3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0.51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1381269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-0.44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5CB29D8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1.58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4B5193F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13A546D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5777</w:t>
            </w:r>
          </w:p>
        </w:tc>
        <w:tc>
          <w:tcPr>
            <w:tcW w:w="926" w:type="dxa"/>
            <w:vAlign w:val="center"/>
            <w:hideMark/>
          </w:tcPr>
          <w:p w14:paraId="469C5C9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6906</w:t>
            </w:r>
          </w:p>
        </w:tc>
      </w:tr>
      <w:tr w:rsidR="00632969" w:rsidRPr="00632969" w14:paraId="7F2C45D6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5AF7D3E2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factorfase1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7088709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-0.91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3D5576B4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0.72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12B7A37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-2.38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2A060DE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0.47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4550275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2F01247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6592</w:t>
            </w:r>
          </w:p>
        </w:tc>
        <w:tc>
          <w:tcPr>
            <w:tcW w:w="926" w:type="dxa"/>
            <w:vAlign w:val="center"/>
            <w:hideMark/>
          </w:tcPr>
          <w:p w14:paraId="59DFF0F8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7750</w:t>
            </w:r>
          </w:p>
        </w:tc>
      </w:tr>
      <w:tr w:rsidR="00632969" w:rsidRPr="00632969" w14:paraId="36F3024B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60802A96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factorfase2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2FEEA27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0.26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70DBB79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0.61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381F58E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-0.93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25A2542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1.47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5F8466BD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75664E6D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5035</w:t>
            </w:r>
          </w:p>
        </w:tc>
        <w:tc>
          <w:tcPr>
            <w:tcW w:w="926" w:type="dxa"/>
            <w:vAlign w:val="center"/>
            <w:hideMark/>
          </w:tcPr>
          <w:p w14:paraId="70DBAFC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6566</w:t>
            </w:r>
          </w:p>
        </w:tc>
      </w:tr>
      <w:tr w:rsidR="00632969" w:rsidRPr="00632969" w14:paraId="70D8BBFC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23ABB61D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0D76393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0B7E0C8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7DB2B808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gridSpan w:val="2"/>
            <w:vAlign w:val="center"/>
            <w:hideMark/>
          </w:tcPr>
          <w:p w14:paraId="4C4AFED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741E982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vAlign w:val="center"/>
            <w:hideMark/>
          </w:tcPr>
          <w:p w14:paraId="54BEFBA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vAlign w:val="center"/>
            <w:hideMark/>
          </w:tcPr>
          <w:p w14:paraId="3DC95BE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632969" w:rsidRPr="00632969" w14:paraId="2CA95C6C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45B09C6C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</w:pPr>
            <w:proofErr w:type="spellStart"/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>Dendrocopos</w:t>
            </w:r>
            <w:proofErr w:type="spellEnd"/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 xml:space="preserve"> major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236DA80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40D44214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29F7C6D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gridSpan w:val="2"/>
            <w:vAlign w:val="center"/>
            <w:hideMark/>
          </w:tcPr>
          <w:p w14:paraId="219319B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234D660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vAlign w:val="center"/>
            <w:hideMark/>
          </w:tcPr>
          <w:p w14:paraId="6B4F11D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vAlign w:val="center"/>
            <w:hideMark/>
          </w:tcPr>
          <w:p w14:paraId="536D8C3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632969" w:rsidRPr="00632969" w14:paraId="3B9DD444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784B5C6B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proofErr w:type="spellStart"/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Intercept</w:t>
            </w:r>
            <w:proofErr w:type="spellEnd"/>
          </w:p>
        </w:tc>
        <w:tc>
          <w:tcPr>
            <w:tcW w:w="925" w:type="dxa"/>
            <w:gridSpan w:val="2"/>
            <w:vAlign w:val="center"/>
            <w:hideMark/>
          </w:tcPr>
          <w:p w14:paraId="7E25761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-0.94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7E3169D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0.29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48B62A3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-1.55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0F7E09A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-0.42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7144E95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7BB885B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5154</w:t>
            </w:r>
          </w:p>
        </w:tc>
        <w:tc>
          <w:tcPr>
            <w:tcW w:w="926" w:type="dxa"/>
            <w:vAlign w:val="center"/>
            <w:hideMark/>
          </w:tcPr>
          <w:p w14:paraId="70EFD3D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5553</w:t>
            </w:r>
          </w:p>
        </w:tc>
      </w:tr>
      <w:tr w:rsidR="00632969" w:rsidRPr="00632969" w14:paraId="2D93CDE4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30E4F85D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factoryear2019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5B18E27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-0.37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64B4275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0.48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6E57604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-1.36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291615F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0.50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4F55237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103E15F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7193</w:t>
            </w:r>
          </w:p>
        </w:tc>
        <w:tc>
          <w:tcPr>
            <w:tcW w:w="926" w:type="dxa"/>
            <w:vAlign w:val="center"/>
            <w:hideMark/>
          </w:tcPr>
          <w:p w14:paraId="38DDBC7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5798</w:t>
            </w:r>
          </w:p>
        </w:tc>
      </w:tr>
      <w:tr w:rsidR="00632969" w:rsidRPr="00632969" w14:paraId="4B8ACD93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1A4E6132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factoryear2021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4BF38BF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0.12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594C48A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0.40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5E8D3AE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-0.69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6B19041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0.88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39BE8FD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5EA2036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7705</w:t>
            </w:r>
          </w:p>
        </w:tc>
        <w:tc>
          <w:tcPr>
            <w:tcW w:w="926" w:type="dxa"/>
            <w:vAlign w:val="center"/>
            <w:hideMark/>
          </w:tcPr>
          <w:p w14:paraId="0869526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6973</w:t>
            </w:r>
          </w:p>
        </w:tc>
      </w:tr>
      <w:tr w:rsidR="00632969" w:rsidRPr="00632969" w14:paraId="5DEFF123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26FD54EC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factorfase1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5FAFB76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0.68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731ACF5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0.52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6690306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-0.35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449E323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1.74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03F859E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699E573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6748</w:t>
            </w:r>
          </w:p>
        </w:tc>
        <w:tc>
          <w:tcPr>
            <w:tcW w:w="926" w:type="dxa"/>
            <w:vAlign w:val="center"/>
            <w:hideMark/>
          </w:tcPr>
          <w:p w14:paraId="7A85112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5699</w:t>
            </w:r>
          </w:p>
        </w:tc>
      </w:tr>
      <w:tr w:rsidR="00632969" w:rsidRPr="00632969" w14:paraId="3F619980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5902C22D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factorfase2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59E018D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-0.09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0526619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0.50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2C7B14D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-1.08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08DAF89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0.87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537F57B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57554E1D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7544</w:t>
            </w:r>
          </w:p>
        </w:tc>
        <w:tc>
          <w:tcPr>
            <w:tcW w:w="926" w:type="dxa"/>
            <w:vAlign w:val="center"/>
            <w:hideMark/>
          </w:tcPr>
          <w:p w14:paraId="7EA29CAD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6660</w:t>
            </w:r>
          </w:p>
        </w:tc>
      </w:tr>
      <w:tr w:rsidR="00632969" w:rsidRPr="00632969" w14:paraId="457878AC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1E4A98B2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2ED0AC4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166EABF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2EC7D9B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gridSpan w:val="2"/>
            <w:vAlign w:val="center"/>
            <w:hideMark/>
          </w:tcPr>
          <w:p w14:paraId="43F89AD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33594E5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vAlign w:val="center"/>
            <w:hideMark/>
          </w:tcPr>
          <w:p w14:paraId="041F8C2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vAlign w:val="center"/>
            <w:hideMark/>
          </w:tcPr>
          <w:p w14:paraId="49510D4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632969" w:rsidRPr="00632969" w14:paraId="51E39D63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39BA4AAE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</w:pPr>
            <w:proofErr w:type="spellStart"/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>Picus</w:t>
            </w:r>
            <w:proofErr w:type="spellEnd"/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>viridis</w:t>
            </w:r>
            <w:proofErr w:type="spellEnd"/>
          </w:p>
        </w:tc>
        <w:tc>
          <w:tcPr>
            <w:tcW w:w="925" w:type="dxa"/>
            <w:gridSpan w:val="2"/>
            <w:vAlign w:val="center"/>
            <w:hideMark/>
          </w:tcPr>
          <w:p w14:paraId="3ACFDA24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52F0644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6B42EEE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gridSpan w:val="2"/>
            <w:vAlign w:val="center"/>
            <w:hideMark/>
          </w:tcPr>
          <w:p w14:paraId="01D3CCD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356715E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vAlign w:val="center"/>
            <w:hideMark/>
          </w:tcPr>
          <w:p w14:paraId="4EC0DE3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vAlign w:val="center"/>
            <w:hideMark/>
          </w:tcPr>
          <w:p w14:paraId="5818FE6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632969" w:rsidRPr="00632969" w14:paraId="03972948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2419CA1D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proofErr w:type="spellStart"/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Intercept</w:t>
            </w:r>
            <w:proofErr w:type="spellEnd"/>
          </w:p>
        </w:tc>
        <w:tc>
          <w:tcPr>
            <w:tcW w:w="925" w:type="dxa"/>
            <w:gridSpan w:val="2"/>
            <w:vAlign w:val="center"/>
            <w:hideMark/>
          </w:tcPr>
          <w:p w14:paraId="0C6B8AA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-2.30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14B2495D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0.50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16B5267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-3.40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3E91671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-1.45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6B2DB31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533CD80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7494</w:t>
            </w:r>
          </w:p>
        </w:tc>
        <w:tc>
          <w:tcPr>
            <w:tcW w:w="926" w:type="dxa"/>
            <w:vAlign w:val="center"/>
            <w:hideMark/>
          </w:tcPr>
          <w:p w14:paraId="6038F18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5318</w:t>
            </w:r>
          </w:p>
        </w:tc>
      </w:tr>
      <w:tr w:rsidR="00632969" w:rsidRPr="00632969" w14:paraId="73DE21FF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59176315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factoryear2019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7140F1B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0.11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6387136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0.80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50009A0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-1.55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4222EF0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1.60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5139384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1B321B3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7006</w:t>
            </w:r>
          </w:p>
        </w:tc>
        <w:tc>
          <w:tcPr>
            <w:tcW w:w="926" w:type="dxa"/>
            <w:vAlign w:val="center"/>
            <w:hideMark/>
          </w:tcPr>
          <w:p w14:paraId="6C4A279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5394</w:t>
            </w:r>
          </w:p>
        </w:tc>
      </w:tr>
      <w:tr w:rsidR="00632969" w:rsidRPr="00632969" w14:paraId="2D55E7B5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2BCB38F0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factoryear2021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2E54080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0.10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68C5FC1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0.79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0E65EE7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-1.54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777AA784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1.60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3779740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496615B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7415</w:t>
            </w:r>
          </w:p>
        </w:tc>
        <w:tc>
          <w:tcPr>
            <w:tcW w:w="926" w:type="dxa"/>
            <w:vAlign w:val="center"/>
            <w:hideMark/>
          </w:tcPr>
          <w:p w14:paraId="6C5C55D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5616</w:t>
            </w:r>
          </w:p>
        </w:tc>
      </w:tr>
      <w:tr w:rsidR="00632969" w:rsidRPr="00632969" w14:paraId="04106A11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53A6D30F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factorfase1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41FBCB2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0.02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73AD75CD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0.90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608D231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-1.74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21893A9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1.80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2899CD5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2F680AB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8049</w:t>
            </w:r>
          </w:p>
        </w:tc>
        <w:tc>
          <w:tcPr>
            <w:tcW w:w="926" w:type="dxa"/>
            <w:vAlign w:val="center"/>
            <w:hideMark/>
          </w:tcPr>
          <w:p w14:paraId="4570664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6344</w:t>
            </w:r>
          </w:p>
        </w:tc>
      </w:tr>
      <w:tr w:rsidR="00632969" w:rsidRPr="00632969" w14:paraId="0E837E34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04C1D177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factorfase2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1A8D7A0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0.08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40902AED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0.89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75CB96A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-1.70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1E5F1BE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1.87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41BE060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31F9C1E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7471</w:t>
            </w:r>
          </w:p>
        </w:tc>
        <w:tc>
          <w:tcPr>
            <w:tcW w:w="926" w:type="dxa"/>
            <w:vAlign w:val="center"/>
            <w:hideMark/>
          </w:tcPr>
          <w:p w14:paraId="558FF3A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5977</w:t>
            </w:r>
          </w:p>
        </w:tc>
      </w:tr>
      <w:tr w:rsidR="00632969" w:rsidRPr="00632969" w14:paraId="4282F3DA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658D4244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77341F7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25A70BB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147A3BD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gridSpan w:val="2"/>
            <w:vAlign w:val="center"/>
            <w:hideMark/>
          </w:tcPr>
          <w:p w14:paraId="305642F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7854608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vAlign w:val="center"/>
            <w:hideMark/>
          </w:tcPr>
          <w:p w14:paraId="5808614D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vAlign w:val="center"/>
            <w:hideMark/>
          </w:tcPr>
          <w:p w14:paraId="5489B8C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632969" w:rsidRPr="00632969" w14:paraId="20D13506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34D1BD33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 xml:space="preserve">Columba </w:t>
            </w:r>
            <w:proofErr w:type="spellStart"/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>livia</w:t>
            </w:r>
            <w:proofErr w:type="spellEnd"/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 xml:space="preserve"> var. domestica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6D54208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4F717E9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501237B4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gridSpan w:val="2"/>
            <w:vAlign w:val="center"/>
            <w:hideMark/>
          </w:tcPr>
          <w:p w14:paraId="65EFCDD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3BB91FC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vAlign w:val="center"/>
            <w:hideMark/>
          </w:tcPr>
          <w:p w14:paraId="4803F6B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vAlign w:val="center"/>
            <w:hideMark/>
          </w:tcPr>
          <w:p w14:paraId="5B1DC9BD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632969" w:rsidRPr="00632969" w14:paraId="3F820A85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14EBE719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proofErr w:type="spellStart"/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Intercept</w:t>
            </w:r>
            <w:proofErr w:type="spellEnd"/>
          </w:p>
        </w:tc>
        <w:tc>
          <w:tcPr>
            <w:tcW w:w="925" w:type="dxa"/>
            <w:gridSpan w:val="2"/>
            <w:vAlign w:val="center"/>
            <w:hideMark/>
          </w:tcPr>
          <w:p w14:paraId="390D5B3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0.28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5071ECA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0.35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3D8FC28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-0.43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4F27111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0.96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28C8250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21407C4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924</w:t>
            </w:r>
          </w:p>
        </w:tc>
        <w:tc>
          <w:tcPr>
            <w:tcW w:w="926" w:type="dxa"/>
            <w:vAlign w:val="center"/>
            <w:hideMark/>
          </w:tcPr>
          <w:p w14:paraId="41ED166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1092</w:t>
            </w:r>
          </w:p>
        </w:tc>
      </w:tr>
      <w:tr w:rsidR="00632969" w:rsidRPr="00632969" w14:paraId="35B81D96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7ADA6F9F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factoryear2019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28F928C4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0.39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799DA05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0.15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2F1E4D0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0.09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387EE55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0.69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7730C02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24485C94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4613</w:t>
            </w:r>
          </w:p>
        </w:tc>
        <w:tc>
          <w:tcPr>
            <w:tcW w:w="926" w:type="dxa"/>
            <w:vAlign w:val="center"/>
            <w:hideMark/>
          </w:tcPr>
          <w:p w14:paraId="07146D7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6449</w:t>
            </w:r>
          </w:p>
        </w:tc>
      </w:tr>
      <w:tr w:rsidR="00632969" w:rsidRPr="00632969" w14:paraId="3D2E8103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7353D589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factoryear2021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7233E4F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0.63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4BE5112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0.14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2DCF20F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0.35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7E31695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0.93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48A424B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5C21A47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4491</w:t>
            </w:r>
          </w:p>
        </w:tc>
        <w:tc>
          <w:tcPr>
            <w:tcW w:w="926" w:type="dxa"/>
            <w:vAlign w:val="center"/>
            <w:hideMark/>
          </w:tcPr>
          <w:p w14:paraId="11B08D6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5994</w:t>
            </w:r>
          </w:p>
        </w:tc>
      </w:tr>
      <w:tr w:rsidR="00632969" w:rsidRPr="00632969" w14:paraId="0CA8CBBC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3C1837F1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factorfase1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0826E8F4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0.23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57C3884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0.20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0350932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-0.16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452A9E0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0.62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0EFC6DD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050EF46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4151</w:t>
            </w:r>
          </w:p>
        </w:tc>
        <w:tc>
          <w:tcPr>
            <w:tcW w:w="926" w:type="dxa"/>
            <w:vAlign w:val="center"/>
            <w:hideMark/>
          </w:tcPr>
          <w:p w14:paraId="29C1D8D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5966</w:t>
            </w:r>
          </w:p>
        </w:tc>
      </w:tr>
      <w:tr w:rsidR="00632969" w:rsidRPr="00632969" w14:paraId="2F1468FE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429CA90A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factorfase2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0F0DB1E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-1.12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1B6E0F5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0.22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684FF13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-1.56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5DE6D9E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-0.69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7C42287D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11183EB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4787</w:t>
            </w:r>
          </w:p>
        </w:tc>
        <w:tc>
          <w:tcPr>
            <w:tcW w:w="926" w:type="dxa"/>
            <w:vAlign w:val="center"/>
            <w:hideMark/>
          </w:tcPr>
          <w:p w14:paraId="6A2BD84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6344</w:t>
            </w:r>
          </w:p>
        </w:tc>
      </w:tr>
      <w:tr w:rsidR="00632969" w:rsidRPr="00632969" w14:paraId="1957EB2C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3D0CAC45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2A399E4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7F7A8B2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1B39EE5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gridSpan w:val="2"/>
            <w:vAlign w:val="center"/>
            <w:hideMark/>
          </w:tcPr>
          <w:p w14:paraId="1879C4B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127D82E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vAlign w:val="center"/>
            <w:hideMark/>
          </w:tcPr>
          <w:p w14:paraId="741344C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vAlign w:val="center"/>
            <w:hideMark/>
          </w:tcPr>
          <w:p w14:paraId="2243AD3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632969" w:rsidRPr="00632969" w14:paraId="73DD6F14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5CE5BD91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</w:pPr>
            <w:proofErr w:type="spellStart"/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>Turdus</w:t>
            </w:r>
            <w:proofErr w:type="spellEnd"/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>merula</w:t>
            </w:r>
            <w:proofErr w:type="spellEnd"/>
          </w:p>
        </w:tc>
        <w:tc>
          <w:tcPr>
            <w:tcW w:w="925" w:type="dxa"/>
            <w:gridSpan w:val="2"/>
            <w:vAlign w:val="center"/>
            <w:hideMark/>
          </w:tcPr>
          <w:p w14:paraId="74A6418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292DFBA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641BA39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gridSpan w:val="2"/>
            <w:vAlign w:val="center"/>
            <w:hideMark/>
          </w:tcPr>
          <w:p w14:paraId="13607A2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773A116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vAlign w:val="center"/>
            <w:hideMark/>
          </w:tcPr>
          <w:p w14:paraId="09B9F52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vAlign w:val="center"/>
            <w:hideMark/>
          </w:tcPr>
          <w:p w14:paraId="3DFED27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632969" w:rsidRPr="00632969" w14:paraId="60835028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10FB4D87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proofErr w:type="spellStart"/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lastRenderedPageBreak/>
              <w:t>Intercept</w:t>
            </w:r>
            <w:proofErr w:type="spellEnd"/>
          </w:p>
        </w:tc>
        <w:tc>
          <w:tcPr>
            <w:tcW w:w="925" w:type="dxa"/>
            <w:gridSpan w:val="2"/>
            <w:vAlign w:val="center"/>
            <w:hideMark/>
          </w:tcPr>
          <w:p w14:paraId="13D9DFE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0.69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286E782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0.12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31055474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0.45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3485B484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0.92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086B05A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0CC44EA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7827</w:t>
            </w:r>
          </w:p>
        </w:tc>
        <w:tc>
          <w:tcPr>
            <w:tcW w:w="926" w:type="dxa"/>
            <w:vAlign w:val="center"/>
            <w:hideMark/>
          </w:tcPr>
          <w:p w14:paraId="620B247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4652</w:t>
            </w:r>
          </w:p>
        </w:tc>
      </w:tr>
      <w:tr w:rsidR="00632969" w:rsidRPr="00632969" w14:paraId="64C947A9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28A707B1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factoryear2019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2ADEE02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-0.21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434908C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0.21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63E1F23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-0.64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6E15E57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0.19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591217D8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2629AA1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7803</w:t>
            </w:r>
          </w:p>
        </w:tc>
        <w:tc>
          <w:tcPr>
            <w:tcW w:w="926" w:type="dxa"/>
            <w:vAlign w:val="center"/>
            <w:hideMark/>
          </w:tcPr>
          <w:p w14:paraId="276EE80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6270</w:t>
            </w:r>
          </w:p>
        </w:tc>
      </w:tr>
      <w:tr w:rsidR="00632969" w:rsidRPr="00632969" w14:paraId="2E419B4B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18CF11C9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factoryear2021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5AEA1B5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-0.18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6228CCB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0.21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5241C9E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-0.58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40EBFC8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0.23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3842F3A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7B89FAC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6956</w:t>
            </w:r>
          </w:p>
        </w:tc>
        <w:tc>
          <w:tcPr>
            <w:tcW w:w="926" w:type="dxa"/>
            <w:vAlign w:val="center"/>
            <w:hideMark/>
          </w:tcPr>
          <w:p w14:paraId="7766651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6160</w:t>
            </w:r>
          </w:p>
        </w:tc>
      </w:tr>
      <w:tr w:rsidR="00632969" w:rsidRPr="00632969" w14:paraId="1F7E8BCE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25EF6809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factorfase1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6C76E84D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0.59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28BAB34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0.23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1D7D8F6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0.13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74F2401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1.05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0C92D4D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77FBB4A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6678</w:t>
            </w:r>
          </w:p>
        </w:tc>
        <w:tc>
          <w:tcPr>
            <w:tcW w:w="926" w:type="dxa"/>
            <w:vAlign w:val="center"/>
            <w:hideMark/>
          </w:tcPr>
          <w:p w14:paraId="0E4F9E74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7041</w:t>
            </w:r>
          </w:p>
        </w:tc>
      </w:tr>
      <w:tr w:rsidR="00632969" w:rsidRPr="00632969" w14:paraId="1E050784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54C61223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factorfase2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4DB29A5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0.57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57D6C17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0.23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64C98464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0.12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21E8E21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1.02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7E359C0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69AFFAC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6095</w:t>
            </w:r>
          </w:p>
        </w:tc>
        <w:tc>
          <w:tcPr>
            <w:tcW w:w="926" w:type="dxa"/>
            <w:vAlign w:val="center"/>
            <w:hideMark/>
          </w:tcPr>
          <w:p w14:paraId="1F33B72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5414</w:t>
            </w:r>
          </w:p>
        </w:tc>
      </w:tr>
      <w:tr w:rsidR="00632969" w:rsidRPr="00632969" w14:paraId="079B8B36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41FE11F8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4B0427B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7974826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05BB8AF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gridSpan w:val="2"/>
            <w:vAlign w:val="center"/>
            <w:hideMark/>
          </w:tcPr>
          <w:p w14:paraId="06CF5F7B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5C8EB02C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vAlign w:val="center"/>
            <w:hideMark/>
          </w:tcPr>
          <w:p w14:paraId="6909748E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vAlign w:val="center"/>
            <w:hideMark/>
          </w:tcPr>
          <w:p w14:paraId="2AC94CFF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632969" w:rsidRPr="00632969" w14:paraId="0C261952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75384F69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</w:pPr>
            <w:proofErr w:type="spellStart"/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>Hippolais</w:t>
            </w:r>
            <w:proofErr w:type="spellEnd"/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Pr="00632969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>polyglotta</w:t>
            </w:r>
            <w:proofErr w:type="spellEnd"/>
          </w:p>
        </w:tc>
        <w:tc>
          <w:tcPr>
            <w:tcW w:w="925" w:type="dxa"/>
            <w:gridSpan w:val="2"/>
            <w:vAlign w:val="center"/>
            <w:hideMark/>
          </w:tcPr>
          <w:p w14:paraId="0C4B633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  <w:hideMark/>
          </w:tcPr>
          <w:p w14:paraId="4329D008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361E8C5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gridSpan w:val="2"/>
            <w:vAlign w:val="center"/>
            <w:hideMark/>
          </w:tcPr>
          <w:p w14:paraId="4CFA996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14:paraId="44DB0BC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5" w:type="dxa"/>
            <w:vAlign w:val="center"/>
            <w:hideMark/>
          </w:tcPr>
          <w:p w14:paraId="225FE6ED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926" w:type="dxa"/>
            <w:vAlign w:val="center"/>
            <w:hideMark/>
          </w:tcPr>
          <w:p w14:paraId="542AE1D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632969" w:rsidRPr="00632969" w14:paraId="213790DA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2CA62513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proofErr w:type="spellStart"/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Intercept</w:t>
            </w:r>
            <w:proofErr w:type="spellEnd"/>
          </w:p>
        </w:tc>
        <w:tc>
          <w:tcPr>
            <w:tcW w:w="925" w:type="dxa"/>
            <w:gridSpan w:val="2"/>
            <w:vAlign w:val="center"/>
            <w:hideMark/>
          </w:tcPr>
          <w:p w14:paraId="7CE90BE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-2.89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137AEAD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0.78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6D8F59D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-4.69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2F75BDD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-1.64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530067A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5194376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3762</w:t>
            </w:r>
          </w:p>
        </w:tc>
        <w:tc>
          <w:tcPr>
            <w:tcW w:w="926" w:type="dxa"/>
            <w:vAlign w:val="center"/>
            <w:hideMark/>
          </w:tcPr>
          <w:p w14:paraId="3E1E087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3282</w:t>
            </w:r>
          </w:p>
        </w:tc>
      </w:tr>
      <w:tr w:rsidR="00632969" w:rsidRPr="00632969" w14:paraId="0B21FD51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6BBCC9F1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factoryear2019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449C1F1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-0.53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34613E4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0.95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119ECE8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-2.58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14652B38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1.18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0837BC98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5D4ABE0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6498</w:t>
            </w:r>
          </w:p>
        </w:tc>
        <w:tc>
          <w:tcPr>
            <w:tcW w:w="926" w:type="dxa"/>
            <w:vAlign w:val="center"/>
            <w:hideMark/>
          </w:tcPr>
          <w:p w14:paraId="1767FB5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6047</w:t>
            </w:r>
          </w:p>
        </w:tc>
      </w:tr>
      <w:tr w:rsidR="00632969" w:rsidRPr="00632969" w14:paraId="4942322A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31FFD58F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factoryear2021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3EB08D37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-0.03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16264EA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0.80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56A3FDB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-1.67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6C490CED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1.49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4981C9D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1328628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6579</w:t>
            </w:r>
          </w:p>
        </w:tc>
        <w:tc>
          <w:tcPr>
            <w:tcW w:w="926" w:type="dxa"/>
            <w:vAlign w:val="center"/>
            <w:hideMark/>
          </w:tcPr>
          <w:p w14:paraId="0F584B0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6160</w:t>
            </w:r>
          </w:p>
        </w:tc>
      </w:tr>
      <w:tr w:rsidR="00632969" w:rsidRPr="00632969" w14:paraId="333A3C91" w14:textId="77777777" w:rsidTr="00632969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0B8B5612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factorfase1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7B7197B9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-0.08</w:t>
            </w:r>
          </w:p>
        </w:tc>
        <w:tc>
          <w:tcPr>
            <w:tcW w:w="925" w:type="dxa"/>
            <w:gridSpan w:val="2"/>
            <w:vAlign w:val="center"/>
            <w:hideMark/>
          </w:tcPr>
          <w:p w14:paraId="4FD69455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1.15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76057218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-2.35</w:t>
            </w:r>
          </w:p>
        </w:tc>
        <w:tc>
          <w:tcPr>
            <w:tcW w:w="926" w:type="dxa"/>
            <w:gridSpan w:val="2"/>
            <w:vAlign w:val="center"/>
            <w:hideMark/>
          </w:tcPr>
          <w:p w14:paraId="49F6EE2A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2.23</w:t>
            </w:r>
          </w:p>
        </w:tc>
        <w:tc>
          <w:tcPr>
            <w:tcW w:w="925" w:type="dxa"/>
            <w:gridSpan w:val="3"/>
            <w:vAlign w:val="center"/>
            <w:hideMark/>
          </w:tcPr>
          <w:p w14:paraId="211BAD6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vAlign w:val="center"/>
            <w:hideMark/>
          </w:tcPr>
          <w:p w14:paraId="3DD7403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6545</w:t>
            </w:r>
          </w:p>
        </w:tc>
        <w:tc>
          <w:tcPr>
            <w:tcW w:w="926" w:type="dxa"/>
            <w:vAlign w:val="center"/>
            <w:hideMark/>
          </w:tcPr>
          <w:p w14:paraId="05C6B5D4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6241</w:t>
            </w:r>
          </w:p>
        </w:tc>
      </w:tr>
      <w:tr w:rsidR="00632969" w:rsidRPr="00632969" w14:paraId="26CFD6A3" w14:textId="77777777" w:rsidTr="001070E0">
        <w:trPr>
          <w:trHeight w:val="252"/>
          <w:tblCellSpacing w:w="0" w:type="dxa"/>
        </w:trPr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5C324324" w14:textId="77777777" w:rsidR="00632969" w:rsidRPr="00632969" w:rsidRDefault="00632969" w:rsidP="006329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factorfase2</w:t>
            </w:r>
          </w:p>
        </w:tc>
        <w:tc>
          <w:tcPr>
            <w:tcW w:w="925" w:type="dxa"/>
            <w:gridSpan w:val="2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0F46AC5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-0.56</w:t>
            </w:r>
          </w:p>
        </w:tc>
        <w:tc>
          <w:tcPr>
            <w:tcW w:w="925" w:type="dxa"/>
            <w:gridSpan w:val="2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254DA360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1.04</w:t>
            </w:r>
          </w:p>
        </w:tc>
        <w:tc>
          <w:tcPr>
            <w:tcW w:w="925" w:type="dxa"/>
            <w:gridSpan w:val="3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2E816EB2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-2.67</w:t>
            </w:r>
          </w:p>
        </w:tc>
        <w:tc>
          <w:tcPr>
            <w:tcW w:w="926" w:type="dxa"/>
            <w:gridSpan w:val="2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36806DD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1.47</w:t>
            </w:r>
          </w:p>
        </w:tc>
        <w:tc>
          <w:tcPr>
            <w:tcW w:w="925" w:type="dxa"/>
            <w:gridSpan w:val="3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7801CBE1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1.00</w:t>
            </w:r>
          </w:p>
        </w:tc>
        <w:tc>
          <w:tcPr>
            <w:tcW w:w="925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77F77896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6547</w:t>
            </w:r>
          </w:p>
        </w:tc>
        <w:tc>
          <w:tcPr>
            <w:tcW w:w="926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6BDA0A73" w14:textId="77777777" w:rsidR="00632969" w:rsidRPr="00632969" w:rsidRDefault="00632969" w:rsidP="0063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32969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6399</w:t>
            </w:r>
          </w:p>
        </w:tc>
      </w:tr>
    </w:tbl>
    <w:p w14:paraId="0DA03BC4" w14:textId="77777777" w:rsidR="00632969" w:rsidRDefault="00632969">
      <w:pPr>
        <w:rPr>
          <w:rFonts w:ascii="Calibri" w:hAnsi="Calibri" w:cs="Calibri"/>
          <w:lang w:val="en-GB"/>
        </w:rPr>
      </w:pPr>
    </w:p>
    <w:p w14:paraId="3C30B99B" w14:textId="77777777" w:rsidR="00632969" w:rsidRPr="00632969" w:rsidRDefault="00632969">
      <w:pPr>
        <w:rPr>
          <w:rFonts w:ascii="Calibri" w:hAnsi="Calibri" w:cs="Calibri"/>
          <w:lang w:val="en-GB"/>
        </w:rPr>
      </w:pPr>
    </w:p>
    <w:p w14:paraId="019D5F5A" w14:textId="77777777" w:rsidR="00546B3F" w:rsidRDefault="00546B3F">
      <w:pPr>
        <w:rPr>
          <w:rFonts w:ascii="Calibri" w:hAnsi="Calibri" w:cs="Calibri"/>
          <w:b/>
          <w:bCs/>
          <w:lang w:val="en-GB"/>
        </w:rPr>
      </w:pPr>
      <w:r>
        <w:rPr>
          <w:rFonts w:ascii="Calibri" w:hAnsi="Calibri" w:cs="Calibri"/>
          <w:b/>
          <w:bCs/>
          <w:lang w:val="en-GB"/>
        </w:rPr>
        <w:br w:type="page"/>
      </w:r>
    </w:p>
    <w:p w14:paraId="016EA85C" w14:textId="52221C1D" w:rsidR="005954A3" w:rsidRPr="007E1209" w:rsidRDefault="005954A3">
      <w:pPr>
        <w:rPr>
          <w:rFonts w:ascii="Calibri" w:hAnsi="Calibri" w:cs="Calibri"/>
          <w:lang w:val="en-GB"/>
        </w:rPr>
      </w:pPr>
      <w:r w:rsidRPr="007E1209">
        <w:rPr>
          <w:rFonts w:ascii="Calibri" w:hAnsi="Calibri" w:cs="Calibri"/>
          <w:b/>
          <w:bCs/>
          <w:lang w:val="en-GB"/>
        </w:rPr>
        <w:lastRenderedPageBreak/>
        <w:t>Figure S1.</w:t>
      </w:r>
      <w:r w:rsidRPr="007E1209">
        <w:rPr>
          <w:rFonts w:ascii="Calibri" w:hAnsi="Calibri" w:cs="Calibri"/>
          <w:lang w:val="en-GB"/>
        </w:rPr>
        <w:t xml:space="preserve"> Differences in dependent variables considered for modelling response to restoration, according to restoration phase </w:t>
      </w:r>
      <w:r w:rsidR="00CE2BE8" w:rsidRPr="007E1209">
        <w:rPr>
          <w:rFonts w:ascii="Calibri" w:hAnsi="Calibri" w:cs="Calibri"/>
          <w:lang w:val="en-GB"/>
        </w:rPr>
        <w:t xml:space="preserve">(0: no restoration; 1: during intervention; 2: after restoration) </w:t>
      </w:r>
      <w:r w:rsidRPr="007E1209">
        <w:rPr>
          <w:rFonts w:ascii="Calibri" w:hAnsi="Calibri" w:cs="Calibri"/>
          <w:lang w:val="en-GB"/>
        </w:rPr>
        <w:t>and year.</w:t>
      </w:r>
    </w:p>
    <w:p w14:paraId="6B1DEBF9" w14:textId="246A210A" w:rsidR="005954A3" w:rsidRPr="007E1209" w:rsidRDefault="005954A3">
      <w:pPr>
        <w:rPr>
          <w:rFonts w:ascii="Calibri" w:hAnsi="Calibri" w:cs="Calibri"/>
          <w:lang w:val="en-GB"/>
        </w:rPr>
      </w:pPr>
      <w:r w:rsidRPr="007E1209">
        <w:rPr>
          <w:rFonts w:ascii="Calibri" w:hAnsi="Calibri" w:cs="Calibri"/>
          <w:noProof/>
          <w:lang w:val="en-GB"/>
        </w:rPr>
        <w:drawing>
          <wp:inline distT="0" distB="0" distL="0" distR="0" wp14:anchorId="07721C1D" wp14:editId="6E7101B5">
            <wp:extent cx="5928360" cy="8577768"/>
            <wp:effectExtent l="0" t="0" r="0" b="0"/>
            <wp:docPr id="28754616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76"/>
                    <a:stretch/>
                  </pic:blipFill>
                  <pic:spPr bwMode="auto">
                    <a:xfrm>
                      <a:off x="0" y="0"/>
                      <a:ext cx="5933022" cy="858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954A3" w:rsidRPr="007E12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wiss">
    <w:altName w:val="Times New Roman"/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A3"/>
    <w:rsid w:val="001070E0"/>
    <w:rsid w:val="001200B6"/>
    <w:rsid w:val="001918FE"/>
    <w:rsid w:val="002765C7"/>
    <w:rsid w:val="004913C9"/>
    <w:rsid w:val="00497B55"/>
    <w:rsid w:val="00504B6F"/>
    <w:rsid w:val="00546B3F"/>
    <w:rsid w:val="005954A3"/>
    <w:rsid w:val="005A4E97"/>
    <w:rsid w:val="00632969"/>
    <w:rsid w:val="007E1209"/>
    <w:rsid w:val="007F49C1"/>
    <w:rsid w:val="009A6961"/>
    <w:rsid w:val="00AE7C39"/>
    <w:rsid w:val="00C832AD"/>
    <w:rsid w:val="00CE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0E49F8"/>
  <w15:chartTrackingRefBased/>
  <w15:docId w15:val="{7EB7FAF5-38EE-414D-A3D8-8123F721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954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95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954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954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954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954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954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954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954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954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954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954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954A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954A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954A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954A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954A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954A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954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95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954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954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95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954A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954A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954A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954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954A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954A3"/>
    <w:rPr>
      <w:b/>
      <w:bCs/>
      <w:smallCaps/>
      <w:color w:val="0F4761" w:themeColor="accent1" w:themeShade="BF"/>
      <w:spacing w:val="5"/>
    </w:rPr>
  </w:style>
  <w:style w:type="paragraph" w:customStyle="1" w:styleId="Contenutotabella">
    <w:name w:val="Contenuto tabella"/>
    <w:basedOn w:val="Normale"/>
    <w:qFormat/>
    <w:rsid w:val="007E1209"/>
    <w:pPr>
      <w:suppressLineNumbers/>
      <w:spacing w:after="200" w:line="276" w:lineRule="auto"/>
    </w:pPr>
    <w:rPr>
      <w:rFonts w:ascii="Calibri" w:eastAsia="Calibri" w:hAnsi="Calibri" w:cs="Tahoma"/>
      <w:kern w:val="0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63296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32969"/>
    <w:rPr>
      <w:color w:val="800080"/>
      <w:u w:val="single"/>
    </w:rPr>
  </w:style>
  <w:style w:type="paragraph" w:customStyle="1" w:styleId="msonormal0">
    <w:name w:val="msonormal"/>
    <w:basedOn w:val="Normale"/>
    <w:rsid w:val="00632969"/>
    <w:pPr>
      <w:spacing w:before="100" w:beforeAutospacing="1" w:after="100" w:afterAutospacing="1" w:line="240" w:lineRule="auto"/>
    </w:pPr>
    <w:rPr>
      <w:rFonts w:ascii="Liberation Sans" w:eastAsia="Times New Roman" w:hAnsi="Liberation Sans" w:cs="Liberation Sans"/>
      <w:kern w:val="0"/>
      <w:sz w:val="20"/>
      <w:szCs w:val="20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632969"/>
    <w:pPr>
      <w:spacing w:before="100" w:beforeAutospacing="1" w:after="100" w:afterAutospacing="1" w:line="240" w:lineRule="auto"/>
    </w:pPr>
    <w:rPr>
      <w:rFonts w:ascii="Liberation Sans" w:eastAsia="Times New Roman" w:hAnsi="Liberation Sans" w:cs="Liberation Sans"/>
      <w:kern w:val="0"/>
      <w:sz w:val="20"/>
      <w:szCs w:val="20"/>
      <w:lang w:eastAsia="it-IT"/>
      <w14:ligatures w14:val="none"/>
    </w:rPr>
  </w:style>
  <w:style w:type="paragraph" w:customStyle="1" w:styleId="Bollo">
    <w:name w:val="Bollo"/>
    <w:basedOn w:val="Normale"/>
    <w:rsid w:val="00504B6F"/>
    <w:pPr>
      <w:suppressAutoHyphens/>
      <w:spacing w:after="0" w:line="567" w:lineRule="atLeast"/>
      <w:jc w:val="both"/>
    </w:pPr>
    <w:rPr>
      <w:rFonts w:ascii="Swiss" w:eastAsia="Times New Roman" w:hAnsi="Swiss" w:cs="Swiss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8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Brambilla</dc:creator>
  <cp:keywords/>
  <dc:description/>
  <cp:lastModifiedBy>Mattia Brambilla</cp:lastModifiedBy>
  <cp:revision>10</cp:revision>
  <dcterms:created xsi:type="dcterms:W3CDTF">2024-04-01T15:47:00Z</dcterms:created>
  <dcterms:modified xsi:type="dcterms:W3CDTF">2024-04-05T09:32:00Z</dcterms:modified>
</cp:coreProperties>
</file>