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AA5D" w14:textId="79C78343" w:rsidR="00E9382B" w:rsidRPr="00110D24" w:rsidRDefault="00E9382B" w:rsidP="00796277">
      <w:pPr>
        <w:pStyle w:val="Normal1"/>
        <w:spacing w:after="240"/>
        <w:rPr>
          <w:b/>
        </w:rPr>
      </w:pPr>
      <w:r w:rsidRPr="00110D24">
        <w:rPr>
          <w:b/>
        </w:rPr>
        <w:t>Supplementary material: Interview guide (teachers of the language introduction programme)</w:t>
      </w:r>
    </w:p>
    <w:p w14:paraId="7F328793" w14:textId="77777777" w:rsidR="00E9382B" w:rsidRPr="00110D24" w:rsidRDefault="00E9382B" w:rsidP="00E9382B">
      <w:pPr>
        <w:pStyle w:val="ListParagraph"/>
        <w:numPr>
          <w:ilvl w:val="0"/>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Would you like to introduce yourself?</w:t>
      </w:r>
    </w:p>
    <w:p w14:paraId="508811C8"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What subjects do you teach?</w:t>
      </w:r>
    </w:p>
    <w:p w14:paraId="0F1EF768"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long have you been a teacher?</w:t>
      </w:r>
    </w:p>
    <w:p w14:paraId="32060AC7" w14:textId="387D0891"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long have you been working at the language introduction programme?</w:t>
      </w:r>
    </w:p>
    <w:p w14:paraId="2CD83E66"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 xml:space="preserve">Why did you apply for a position </w:t>
      </w:r>
      <w:r>
        <w:rPr>
          <w:rFonts w:ascii="Times New Roman" w:hAnsi="Times New Roman" w:cs="Times New Roman"/>
          <w:bCs/>
          <w:lang w:val="en-GB"/>
        </w:rPr>
        <w:t xml:space="preserve">in </w:t>
      </w:r>
      <w:r w:rsidRPr="00110D24">
        <w:rPr>
          <w:rFonts w:ascii="Times New Roman" w:hAnsi="Times New Roman" w:cs="Times New Roman"/>
          <w:bCs/>
          <w:lang w:val="en-GB"/>
        </w:rPr>
        <w:t>this progra</w:t>
      </w:r>
      <w:r>
        <w:rPr>
          <w:rFonts w:ascii="Times New Roman" w:hAnsi="Times New Roman" w:cs="Times New Roman"/>
          <w:bCs/>
          <w:lang w:val="en-GB"/>
        </w:rPr>
        <w:t>mme</w:t>
      </w:r>
      <w:r w:rsidRPr="00110D24">
        <w:rPr>
          <w:rFonts w:ascii="Times New Roman" w:hAnsi="Times New Roman" w:cs="Times New Roman"/>
          <w:bCs/>
          <w:lang w:val="en-GB"/>
        </w:rPr>
        <w:t>?</w:t>
      </w:r>
    </w:p>
    <w:p w14:paraId="7EDE9B2E" w14:textId="77777777" w:rsidR="00E9382B" w:rsidRPr="00110D24" w:rsidRDefault="00E9382B" w:rsidP="00E9382B">
      <w:pPr>
        <w:pStyle w:val="ListParagraph"/>
        <w:numPr>
          <w:ilvl w:val="0"/>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Would you like to say something about your view of your subjects? What is the central content in English/</w:t>
      </w:r>
      <w:r>
        <w:rPr>
          <w:rFonts w:ascii="Times New Roman" w:hAnsi="Times New Roman" w:cs="Times New Roman"/>
          <w:bCs/>
          <w:lang w:val="en-GB"/>
        </w:rPr>
        <w:t>b</w:t>
      </w:r>
      <w:r w:rsidRPr="00110D24">
        <w:rPr>
          <w:rFonts w:ascii="Times New Roman" w:hAnsi="Times New Roman" w:cs="Times New Roman"/>
          <w:bCs/>
          <w:lang w:val="en-GB"/>
        </w:rPr>
        <w:t>iology/PE.…?</w:t>
      </w:r>
    </w:p>
    <w:p w14:paraId="3CF42288" w14:textId="2FBE69C9" w:rsidR="00E9382B" w:rsidRPr="00110D24" w:rsidRDefault="00E9382B" w:rsidP="00E9382B">
      <w:pPr>
        <w:pStyle w:val="ListParagraph"/>
        <w:numPr>
          <w:ilvl w:val="0"/>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Is there anything in particular about your subject that you need to consider when teaching at the language introduction programme?</w:t>
      </w:r>
    </w:p>
    <w:p w14:paraId="7CDD87C1" w14:textId="77777777" w:rsidR="00E9382B" w:rsidRPr="00110D24" w:rsidRDefault="00E9382B" w:rsidP="00E9382B">
      <w:pPr>
        <w:pStyle w:val="ListParagraph"/>
        <w:numPr>
          <w:ilvl w:val="0"/>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would you describe a good teacher at the language introduction programme?</w:t>
      </w:r>
    </w:p>
    <w:p w14:paraId="59ADFAD6" w14:textId="36ED05F5" w:rsidR="00E9382B" w:rsidRPr="00110D24" w:rsidRDefault="00E9382B" w:rsidP="00E9382B">
      <w:pPr>
        <w:pStyle w:val="ListParagraph"/>
        <w:numPr>
          <w:ilvl w:val="0"/>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Do you use digital resources in your teaching of newly arrived students?</w:t>
      </w:r>
    </w:p>
    <w:p w14:paraId="027CCA2C"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Which</w:t>
      </w:r>
      <w:r>
        <w:rPr>
          <w:rFonts w:ascii="Times New Roman" w:hAnsi="Times New Roman" w:cs="Times New Roman"/>
          <w:bCs/>
          <w:lang w:val="en-GB"/>
        </w:rPr>
        <w:t xml:space="preserve"> ones</w:t>
      </w:r>
      <w:r w:rsidRPr="00110D24">
        <w:rPr>
          <w:rFonts w:ascii="Times New Roman" w:hAnsi="Times New Roman" w:cs="Times New Roman"/>
          <w:bCs/>
          <w:lang w:val="en-GB"/>
        </w:rPr>
        <w:t>?</w:t>
      </w:r>
    </w:p>
    <w:p w14:paraId="0864B914"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do you use them?</w:t>
      </w:r>
    </w:p>
    <w:p w14:paraId="1B1CE580"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When?</w:t>
      </w:r>
    </w:p>
    <w:p w14:paraId="3E9D1092" w14:textId="3E0A5BD9"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What do you want to achieve when using digital resources?</w:t>
      </w:r>
    </w:p>
    <w:p w14:paraId="2A917AA8" w14:textId="77777777"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Did you think about alternative ways of reaching the same goal?</w:t>
      </w:r>
    </w:p>
    <w:p w14:paraId="2A1B5773" w14:textId="29131631"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What do you think works well with digital resources?</w:t>
      </w:r>
      <w:bookmarkStart w:id="0" w:name="_GoBack"/>
      <w:bookmarkEnd w:id="0"/>
    </w:p>
    <w:p w14:paraId="75F69723" w14:textId="25AE4176"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Are there things that are not working well? Please provide an example</w:t>
      </w:r>
      <w:r>
        <w:rPr>
          <w:rFonts w:ascii="Times New Roman" w:hAnsi="Times New Roman" w:cs="Times New Roman"/>
          <w:bCs/>
          <w:lang w:val="en-GB"/>
        </w:rPr>
        <w:t>.</w:t>
      </w:r>
    </w:p>
    <w:p w14:paraId="10111B0B" w14:textId="291209FC"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Have you noticed that you adapt your pedagogical thinking to the technique, or is it always pedagogy before technique?</w:t>
      </w:r>
    </w:p>
    <w:p w14:paraId="7B473C40" w14:textId="41F1F16C"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do you feel about this? Does it feel good, bad, exciting, satisfying, dissatisfying….?</w:t>
      </w:r>
    </w:p>
    <w:p w14:paraId="76DF597C" w14:textId="064C8E0B" w:rsidR="00E9382B" w:rsidRPr="00110D24" w:rsidRDefault="00E9382B" w:rsidP="00E9382B">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Do you reject any digital resources? If so, why? When?</w:t>
      </w:r>
    </w:p>
    <w:p w14:paraId="79300E5E" w14:textId="0C724973" w:rsidR="0084402D" w:rsidRPr="00796277" w:rsidRDefault="00E9382B" w:rsidP="00796277">
      <w:pPr>
        <w:pStyle w:val="ListParagraph"/>
        <w:numPr>
          <w:ilvl w:val="1"/>
          <w:numId w:val="1"/>
        </w:numPr>
        <w:spacing w:line="240" w:lineRule="auto"/>
        <w:rPr>
          <w:rFonts w:ascii="Times New Roman" w:hAnsi="Times New Roman" w:cs="Times New Roman"/>
          <w:bCs/>
          <w:lang w:val="en-GB"/>
        </w:rPr>
      </w:pPr>
      <w:r w:rsidRPr="00110D24">
        <w:rPr>
          <w:rFonts w:ascii="Times New Roman" w:hAnsi="Times New Roman" w:cs="Times New Roman"/>
          <w:bCs/>
          <w:lang w:val="en-GB"/>
        </w:rPr>
        <w:t>How do you keep track of what resources there are to be used, such as apps or digital teaching materials? How do your colleagues spread the word? How are you evaluating what is good?</w:t>
      </w:r>
    </w:p>
    <w:sectPr w:rsidR="0084402D" w:rsidRPr="00796277" w:rsidSect="00544BCE">
      <w:pgSz w:w="11906" w:h="16838"/>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44B0F"/>
    <w:multiLevelType w:val="hybridMultilevel"/>
    <w:tmpl w:val="887A27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2B"/>
    <w:rsid w:val="000048E8"/>
    <w:rsid w:val="002331A4"/>
    <w:rsid w:val="003703DC"/>
    <w:rsid w:val="00544BCE"/>
    <w:rsid w:val="005D2D7F"/>
    <w:rsid w:val="00796277"/>
    <w:rsid w:val="0084402D"/>
    <w:rsid w:val="00B20613"/>
    <w:rsid w:val="00E05BDF"/>
    <w:rsid w:val="00E069F8"/>
    <w:rsid w:val="00E938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7C90"/>
  <w15:chartTrackingRefBased/>
  <w15:docId w15:val="{9FC9C334-BE54-4A1F-9CCF-2FFEC2B4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82B"/>
    <w:rPr>
      <w:rFonts w:eastAsiaTheme="majorEastAsia" w:cstheme="majorBidi"/>
      <w:color w:val="272727" w:themeColor="text1" w:themeTint="D8"/>
    </w:rPr>
  </w:style>
  <w:style w:type="paragraph" w:styleId="Title">
    <w:name w:val="Title"/>
    <w:basedOn w:val="Normal"/>
    <w:next w:val="Normal"/>
    <w:link w:val="TitleChar"/>
    <w:uiPriority w:val="10"/>
    <w:qFormat/>
    <w:rsid w:val="00E93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82B"/>
    <w:pPr>
      <w:spacing w:before="160"/>
      <w:jc w:val="center"/>
    </w:pPr>
    <w:rPr>
      <w:i/>
      <w:iCs/>
      <w:color w:val="404040" w:themeColor="text1" w:themeTint="BF"/>
    </w:rPr>
  </w:style>
  <w:style w:type="character" w:customStyle="1" w:styleId="QuoteChar">
    <w:name w:val="Quote Char"/>
    <w:basedOn w:val="DefaultParagraphFont"/>
    <w:link w:val="Quote"/>
    <w:uiPriority w:val="29"/>
    <w:rsid w:val="00E9382B"/>
    <w:rPr>
      <w:i/>
      <w:iCs/>
      <w:color w:val="404040" w:themeColor="text1" w:themeTint="BF"/>
    </w:rPr>
  </w:style>
  <w:style w:type="paragraph" w:styleId="ListParagraph">
    <w:name w:val="List Paragraph"/>
    <w:basedOn w:val="Normal"/>
    <w:uiPriority w:val="34"/>
    <w:qFormat/>
    <w:rsid w:val="00E9382B"/>
    <w:pPr>
      <w:ind w:left="720"/>
      <w:contextualSpacing/>
    </w:pPr>
  </w:style>
  <w:style w:type="character" w:styleId="IntenseEmphasis">
    <w:name w:val="Intense Emphasis"/>
    <w:basedOn w:val="DefaultParagraphFont"/>
    <w:uiPriority w:val="21"/>
    <w:qFormat/>
    <w:rsid w:val="00E9382B"/>
    <w:rPr>
      <w:i/>
      <w:iCs/>
      <w:color w:val="0F4761" w:themeColor="accent1" w:themeShade="BF"/>
    </w:rPr>
  </w:style>
  <w:style w:type="paragraph" w:styleId="IntenseQuote">
    <w:name w:val="Intense Quote"/>
    <w:basedOn w:val="Normal"/>
    <w:next w:val="Normal"/>
    <w:link w:val="IntenseQuoteChar"/>
    <w:uiPriority w:val="30"/>
    <w:qFormat/>
    <w:rsid w:val="00E93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82B"/>
    <w:rPr>
      <w:i/>
      <w:iCs/>
      <w:color w:val="0F4761" w:themeColor="accent1" w:themeShade="BF"/>
    </w:rPr>
  </w:style>
  <w:style w:type="character" w:styleId="IntenseReference">
    <w:name w:val="Intense Reference"/>
    <w:basedOn w:val="DefaultParagraphFont"/>
    <w:uiPriority w:val="32"/>
    <w:qFormat/>
    <w:rsid w:val="00E9382B"/>
    <w:rPr>
      <w:b/>
      <w:bCs/>
      <w:smallCaps/>
      <w:color w:val="0F4761" w:themeColor="accent1" w:themeShade="BF"/>
      <w:spacing w:val="5"/>
    </w:rPr>
  </w:style>
  <w:style w:type="paragraph" w:customStyle="1" w:styleId="Normal1">
    <w:name w:val="Normal1"/>
    <w:rsid w:val="00E9382B"/>
    <w:pPr>
      <w:spacing w:after="0" w:line="240" w:lineRule="auto"/>
      <w:jc w:val="both"/>
    </w:pPr>
    <w:rPr>
      <w:rFonts w:ascii="Times New Roman" w:eastAsia="Times New Roman" w:hAnsi="Times New Roman" w:cs="Times New Roman"/>
      <w:kern w:val="0"/>
      <w:lang w:val="en-GB" w:eastAsia="fr-FR"/>
      <w14:ligatures w14:val="none"/>
    </w:rPr>
  </w:style>
  <w:style w:type="character" w:styleId="CommentReference">
    <w:name w:val="annotation reference"/>
    <w:basedOn w:val="DefaultParagraphFont"/>
    <w:uiPriority w:val="99"/>
    <w:semiHidden/>
    <w:unhideWhenUsed/>
    <w:rsid w:val="00E9382B"/>
    <w:rPr>
      <w:sz w:val="16"/>
      <w:szCs w:val="16"/>
    </w:rPr>
  </w:style>
  <w:style w:type="paragraph" w:styleId="CommentText">
    <w:name w:val="annotation text"/>
    <w:basedOn w:val="Normal"/>
    <w:link w:val="CommentTextChar"/>
    <w:uiPriority w:val="99"/>
    <w:unhideWhenUsed/>
    <w:rsid w:val="00E9382B"/>
    <w:pPr>
      <w:spacing w:after="0" w:line="240" w:lineRule="auto"/>
      <w:jc w:val="both"/>
    </w:pPr>
    <w:rPr>
      <w:rFonts w:ascii="Times New Roman" w:eastAsia="Times New Roman" w:hAnsi="Times New Roman" w:cs="Times New Roman"/>
      <w:kern w:val="0"/>
      <w:sz w:val="20"/>
      <w:szCs w:val="20"/>
      <w:lang w:val="en-GB" w:eastAsia="fr-FR"/>
      <w14:ligatures w14:val="none"/>
    </w:rPr>
  </w:style>
  <w:style w:type="character" w:customStyle="1" w:styleId="CommentTextChar">
    <w:name w:val="Comment Text Char"/>
    <w:basedOn w:val="DefaultParagraphFont"/>
    <w:link w:val="CommentText"/>
    <w:uiPriority w:val="99"/>
    <w:rsid w:val="00E9382B"/>
    <w:rPr>
      <w:rFonts w:ascii="Times New Roman" w:eastAsia="Times New Roman" w:hAnsi="Times New Roman" w:cs="Times New Roman"/>
      <w:kern w:val="0"/>
      <w:sz w:val="20"/>
      <w:szCs w:val="20"/>
      <w:lang w:val="en-GB" w:eastAsia="fr-FR"/>
      <w14:ligatures w14:val="none"/>
    </w:rPr>
  </w:style>
  <w:style w:type="paragraph" w:styleId="BalloonText">
    <w:name w:val="Balloon Text"/>
    <w:basedOn w:val="Normal"/>
    <w:link w:val="BalloonTextChar"/>
    <w:uiPriority w:val="99"/>
    <w:semiHidden/>
    <w:unhideWhenUsed/>
    <w:rsid w:val="003703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03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1</dc:creator>
  <cp:keywords/>
  <dc:description/>
  <cp:lastModifiedBy>Genevieve Farrell</cp:lastModifiedBy>
  <cp:revision>7</cp:revision>
  <dcterms:created xsi:type="dcterms:W3CDTF">2024-12-13T03:14:00Z</dcterms:created>
  <dcterms:modified xsi:type="dcterms:W3CDTF">2024-12-13T03:16:00Z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20e36596-a6f5-4b42-ba99-6e85d1a04ff2</vt:lpwstr>
  </property>
</Properties>
</file>