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DE0E" w14:textId="77777777" w:rsidR="00157EEA" w:rsidRPr="00E91629" w:rsidRDefault="00157EEA" w:rsidP="00157EEA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E91629">
        <w:rPr>
          <w:b/>
          <w:bCs/>
          <w:sz w:val="24"/>
          <w:szCs w:val="24"/>
          <w:lang w:val="en-US"/>
        </w:rPr>
        <w:t>Codebook with the contextual elements, natures of the encounter, and modes of interaction.</w:t>
      </w:r>
    </w:p>
    <w:tbl>
      <w:tblPr>
        <w:tblW w:w="8040" w:type="dxa"/>
        <w:tblLook w:val="04A0" w:firstRow="1" w:lastRow="0" w:firstColumn="1" w:lastColumn="0" w:noHBand="0" w:noVBand="1"/>
      </w:tblPr>
      <w:tblGrid>
        <w:gridCol w:w="2400"/>
        <w:gridCol w:w="2400"/>
        <w:gridCol w:w="3240"/>
      </w:tblGrid>
      <w:tr w:rsidR="00157EEA" w:rsidRPr="00B113C8" w14:paraId="353E42F5" w14:textId="77777777" w:rsidTr="00145D2F">
        <w:trPr>
          <w:trHeight w:val="5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67675" w14:textId="77777777" w:rsidR="00157EEA" w:rsidRPr="00B113C8" w:rsidRDefault="00157EEA" w:rsidP="00145D2F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Category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B494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Code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5240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Frequency </w:t>
            </w:r>
          </w:p>
        </w:tc>
      </w:tr>
      <w:tr w:rsidR="00157EEA" w:rsidRPr="00B113C8" w14:paraId="70412338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09B8573" w14:textId="23706688" w:rsidR="00157EEA" w:rsidRPr="00B113C8" w:rsidRDefault="000239BC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Geography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5B5B73" w14:textId="77777777" w:rsidR="00157EEA" w:rsidRPr="00B113C8" w:rsidRDefault="00157EEA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0D04058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2C6900B4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F0FE7A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F4DC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Unspecified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7EC16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157EEA" w:rsidRPr="00B113C8" w14:paraId="60184CD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4CC4D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32868F0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Africa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4E8A3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5DFA7004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47F806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B6FA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Ethiopia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26286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7A7DEC5B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A83247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E9DAC0E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Madagascar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DE5C0A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6409E049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161A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C5AF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Asia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9EBD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5CA958DF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EE457B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EC6E46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China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D4F7788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1E57687D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C35341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C23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Europe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EFF35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</w:tr>
      <w:tr w:rsidR="00157EEA" w:rsidRPr="00B113C8" w14:paraId="1F0A694D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503E0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36787DB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Austria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5D387B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6AC8C6AA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65F13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A4D44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France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E3232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10602CAC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7A61D1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90764B7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Italy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AFBFDC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2A1EFB0C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9E7C7A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A44C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Netherlands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CDC583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</w:tr>
      <w:tr w:rsidR="00157EEA" w:rsidRPr="00B113C8" w14:paraId="14AA945D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91C7A4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0A48E9B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Scotland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3FFBAB5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24429BC8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0A68C2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C46C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Sweden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B95D72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7CCF328B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5F186E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D390676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North America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FB98FD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</w:tr>
      <w:tr w:rsidR="00157EEA" w:rsidRPr="00B113C8" w14:paraId="27B835E9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D2F4BC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39C0D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United States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66AB4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157EEA" w:rsidRPr="00B113C8" w14:paraId="325CF8A0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0F9002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B8820E7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Canada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6308FF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6FB5EF09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BAF1BC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88A7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South America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4066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157EEA" w:rsidRPr="00B113C8" w14:paraId="56E07ED7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A01BD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58CC6A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Bolivia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7A6D905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157EEA" w:rsidRPr="00B113C8" w14:paraId="5E1C0580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ED8D7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1AF0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Brazil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4BAB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29343326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0BE579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76F5B55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Ecuador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60F6F78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</w:tr>
      <w:tr w:rsidR="00157EEA" w:rsidRPr="00B113C8" w14:paraId="21664816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9B0980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86565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Uruguay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68AC4" w14:textId="77777777" w:rsidR="00157EEA" w:rsidRPr="00B113C8" w:rsidRDefault="00157EEA" w:rsidP="00145D2F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7571375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E84763" w14:textId="6D69816B" w:rsidR="00157EEA" w:rsidRPr="00B113C8" w:rsidRDefault="000239BC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Public role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907812C" w14:textId="77777777" w:rsidR="00157EEA" w:rsidRPr="00B113C8" w:rsidRDefault="00157EEA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FF35784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22859D6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6432DD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FF55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Policymaker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7304A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13</w:t>
            </w:r>
          </w:p>
        </w:tc>
      </w:tr>
      <w:tr w:rsidR="00157EEA" w:rsidRPr="00B113C8" w14:paraId="15BA60F4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F38CF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C73F42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Service provider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76AC2A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</w:tr>
      <w:tr w:rsidR="00157EEA" w:rsidRPr="00B113C8" w14:paraId="532ADA90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2633C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D298B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Executive body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F8194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</w:tr>
      <w:tr w:rsidR="00157EEA" w:rsidRPr="00B113C8" w14:paraId="390292CC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0FB150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B120C3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Frontline professional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E6BCF74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157EEA" w:rsidRPr="00B113C8" w14:paraId="6E76593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C6671D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E968F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N/A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92A95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78A9CE86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D48D786" w14:textId="77777777" w:rsidR="00157EEA" w:rsidRPr="00B113C8" w:rsidRDefault="00157EEA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Community boundary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E8117C0" w14:textId="77777777" w:rsidR="00157EEA" w:rsidRPr="00B113C8" w:rsidRDefault="00157EEA" w:rsidP="00145D2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9792C6B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0235775E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4D9BA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16F8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Clear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20D91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</w:tr>
      <w:tr w:rsidR="00157EEA" w:rsidRPr="00B113C8" w14:paraId="0749792A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30F81C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9AB3565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Blurred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82C51C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</w:tr>
      <w:tr w:rsidR="00157EEA" w:rsidRPr="00B113C8" w14:paraId="01CB5CA8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B9F32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Community identity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460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D7685C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72A3A7AB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AE3FBB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4CFCEF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Place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34329B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</w:tr>
      <w:tr w:rsidR="00157EEA" w:rsidRPr="00B113C8" w14:paraId="0002919E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643DD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5182E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Issue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D639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</w:tr>
      <w:tr w:rsidR="00157EEA" w:rsidRPr="00B113C8" w14:paraId="670BEA5C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99143D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AA710D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Practice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9C0085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</w:tr>
      <w:tr w:rsidR="00157EEA" w:rsidRPr="00B113C8" w14:paraId="77820C4D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AAA95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EE3D5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Values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D723B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157EEA" w:rsidRPr="00B113C8" w14:paraId="0BD5323A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1EEA98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41AB68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N/A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FD9A67E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46139D1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F497B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lastRenderedPageBreak/>
              <w:t>Initiation of encounter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C12C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84B75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59757B82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7DA602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4569F3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State-led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A2646C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</w:tr>
      <w:tr w:rsidR="00157EEA" w:rsidRPr="00B113C8" w14:paraId="636E524B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100DCF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E810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Community-led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D9110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</w:tr>
      <w:tr w:rsidR="00157EEA" w:rsidRPr="00B113C8" w14:paraId="077BC00F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57EC8D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A1AA6E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Both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80CE6C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</w:tr>
      <w:tr w:rsidR="00157EEA" w:rsidRPr="00B113C8" w14:paraId="0EF9C773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83A31E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57B0F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N/A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1EBB0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</w:tr>
      <w:tr w:rsidR="00157EEA" w:rsidRPr="00B113C8" w14:paraId="1B897713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653A55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  <w:t>Scales of encounter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97B812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216B0CC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57EEA" w:rsidRPr="00B113C8" w14:paraId="7EC7B0A8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A9DC23" w14:textId="77777777" w:rsidR="00157EEA" w:rsidRPr="00B113C8" w:rsidRDefault="00157EEA" w:rsidP="0014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E21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Hyperlocal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448C0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157EEA" w:rsidRPr="00B113C8" w14:paraId="7CDA9335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D1251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B892AE3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Local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83F3B82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</w:tr>
      <w:tr w:rsidR="00157EEA" w:rsidRPr="00B113C8" w14:paraId="315986C6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E662A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25AA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Regional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CD379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157EEA" w:rsidRPr="00B113C8" w14:paraId="2B87A73E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942E26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9BB47F1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National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40C39DC0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</w:tr>
      <w:tr w:rsidR="00157EEA" w:rsidRPr="00B113C8" w14:paraId="4DFA8E55" w14:textId="77777777" w:rsidTr="00157EEA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7BCDC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4F467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Multiple scales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DAE5" w14:textId="77777777" w:rsidR="00157EEA" w:rsidRPr="00B113C8" w:rsidRDefault="00157EEA" w:rsidP="0014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113C8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</w:tr>
    </w:tbl>
    <w:p w14:paraId="254C6B95" w14:textId="77777777" w:rsidR="00F715DC" w:rsidRDefault="00F715DC"/>
    <w:sectPr w:rsidR="00F715DC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4437" w14:textId="77777777" w:rsidR="00B01B38" w:rsidRDefault="00B01B38" w:rsidP="003B671D">
      <w:pPr>
        <w:spacing w:after="0" w:line="240" w:lineRule="auto"/>
      </w:pPr>
      <w:r>
        <w:separator/>
      </w:r>
    </w:p>
  </w:endnote>
  <w:endnote w:type="continuationSeparator" w:id="0">
    <w:p w14:paraId="43C29C1A" w14:textId="77777777" w:rsidR="00B01B38" w:rsidRDefault="00B01B38" w:rsidP="003B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81E9" w14:textId="4578B312" w:rsidR="003B671D" w:rsidRDefault="003B6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7A988C" wp14:editId="7A5D27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527705108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A82A3" w14:textId="35B27418" w:rsidR="003B671D" w:rsidRPr="003B671D" w:rsidRDefault="003B671D" w:rsidP="003B6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A98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2.9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E3A82A3" w14:textId="35B27418" w:rsidR="003B671D" w:rsidRPr="003B671D" w:rsidRDefault="003B671D" w:rsidP="003B6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6748" w14:textId="69488A35" w:rsidR="003B671D" w:rsidRDefault="003B6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EAF291" wp14:editId="14371D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322649295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97BDE" w14:textId="3661F13B" w:rsidR="003B671D" w:rsidRPr="003B671D" w:rsidRDefault="003B671D" w:rsidP="003B6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AF2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2.9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5897BDE" w14:textId="3661F13B" w:rsidR="003B671D" w:rsidRPr="003B671D" w:rsidRDefault="003B671D" w:rsidP="003B6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5CDD4" w14:textId="17A4AE76" w:rsidR="003B671D" w:rsidRDefault="003B6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C5A588" wp14:editId="2DFBED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0205"/>
              <wp:effectExtent l="0" t="0" r="13970" b="0"/>
              <wp:wrapNone/>
              <wp:docPr id="1176178306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D1914" w14:textId="5A88076E" w:rsidR="003B671D" w:rsidRPr="003B671D" w:rsidRDefault="003B671D" w:rsidP="003B671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671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5A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2.9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D0D1914" w14:textId="5A88076E" w:rsidR="003B671D" w:rsidRPr="003B671D" w:rsidRDefault="003B671D" w:rsidP="003B671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B671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BC34" w14:textId="77777777" w:rsidR="00B01B38" w:rsidRDefault="00B01B38" w:rsidP="003B671D">
      <w:pPr>
        <w:spacing w:after="0" w:line="240" w:lineRule="auto"/>
      </w:pPr>
      <w:r>
        <w:separator/>
      </w:r>
    </w:p>
  </w:footnote>
  <w:footnote w:type="continuationSeparator" w:id="0">
    <w:p w14:paraId="72D84B06" w14:textId="77777777" w:rsidR="00B01B38" w:rsidRDefault="00B01B38" w:rsidP="003B6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3E"/>
    <w:rsid w:val="000239BC"/>
    <w:rsid w:val="00121F94"/>
    <w:rsid w:val="00157EEA"/>
    <w:rsid w:val="002065D6"/>
    <w:rsid w:val="003B671D"/>
    <w:rsid w:val="00427257"/>
    <w:rsid w:val="00554A15"/>
    <w:rsid w:val="007870E4"/>
    <w:rsid w:val="00B01B38"/>
    <w:rsid w:val="00C7373E"/>
    <w:rsid w:val="00CD5655"/>
    <w:rsid w:val="00F7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8BC1"/>
  <w15:chartTrackingRefBased/>
  <w15:docId w15:val="{A36A87EE-00E1-4132-A4E2-A251F9DB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EA"/>
    <w:pPr>
      <w:spacing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7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7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7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7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7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7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7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7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7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7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7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7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73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73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73E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C73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7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671D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671D"/>
  </w:style>
  <w:style w:type="paragraph" w:styleId="Header">
    <w:name w:val="header"/>
    <w:basedOn w:val="Normal"/>
    <w:link w:val="HeaderChar"/>
    <w:uiPriority w:val="99"/>
    <w:semiHidden/>
    <w:unhideWhenUsed/>
    <w:rsid w:val="00157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EEA"/>
    <w:rPr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add4f5-890e-4db3-8912-464ced580c84">
      <Terms xmlns="http://schemas.microsoft.com/office/infopath/2007/PartnerControls"/>
    </lcf76f155ced4ddcb4097134ff3c332f>
    <TaxCatchAll xmlns="830133ef-7433-4770-b112-3473d65bb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6612A167BEF4ABFB1E846DB83BCD5" ma:contentTypeVersion="13" ma:contentTypeDescription="Create a new document." ma:contentTypeScope="" ma:versionID="1155425b0d7116222bbfcad86f121cf2">
  <xsd:schema xmlns:xsd="http://www.w3.org/2001/XMLSchema" xmlns:xs="http://www.w3.org/2001/XMLSchema" xmlns:p="http://schemas.microsoft.com/office/2006/metadata/properties" xmlns:ns2="54add4f5-890e-4db3-8912-464ced580c84" xmlns:ns3="830133ef-7433-4770-b112-3473d65bba83" targetNamespace="http://schemas.microsoft.com/office/2006/metadata/properties" ma:root="true" ma:fieldsID="5e382814b6e3830fb56b626f8fd3c4f7" ns2:_="" ns3:_="">
    <xsd:import namespace="54add4f5-890e-4db3-8912-464ced580c84"/>
    <xsd:import namespace="830133ef-7433-4770-b112-3473d65bb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d4f5-890e-4db3-8912-464ced580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31252e-6fa5-4b2b-9987-d0b6e83c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33ef-7433-4770-b112-3473d65bba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9344b5-3a33-41e2-8ecf-3f6afb48cb7f}" ma:internalName="TaxCatchAll" ma:showField="CatchAllData" ma:web="830133ef-7433-4770-b112-3473d65bb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C9AD-217E-4CDC-8FC6-01EA83A04DA9}">
  <ds:schemaRefs>
    <ds:schemaRef ds:uri="http://schemas.microsoft.com/office/2006/metadata/properties"/>
    <ds:schemaRef ds:uri="http://schemas.microsoft.com/office/infopath/2007/PartnerControls"/>
    <ds:schemaRef ds:uri="54add4f5-890e-4db3-8912-464ced580c84"/>
    <ds:schemaRef ds:uri="830133ef-7433-4770-b112-3473d65bba83"/>
  </ds:schemaRefs>
</ds:datastoreItem>
</file>

<file path=customXml/itemProps2.xml><?xml version="1.0" encoding="utf-8"?>
<ds:datastoreItem xmlns:ds="http://schemas.openxmlformats.org/officeDocument/2006/customXml" ds:itemID="{C88A98E5-386C-4B0E-88C7-4B3B46018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BA64C-9C1E-4E2E-959F-BFBACA5A2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dd4f5-890e-4db3-8912-464ced580c84"/>
    <ds:schemaRef ds:uri="830133ef-7433-4770-b112-3473d65bb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>Universiteit Leiden - ISSC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A.C.J. de (Allard)</dc:creator>
  <cp:keywords/>
  <dc:description/>
  <cp:lastModifiedBy>Graaf, A.C.J. de (Allard)</cp:lastModifiedBy>
  <cp:revision>4</cp:revision>
  <dcterms:created xsi:type="dcterms:W3CDTF">2025-11-14T16:20:00Z</dcterms:created>
  <dcterms:modified xsi:type="dcterms:W3CDTF">2025-11-14T16:23:00Z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461b0e82,1f742414,133b3ccf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  <property fmtid="{D5CDD505-2E9C-101B-9397-08002B2CF9AE}" pid="5" name="ContentTypeId">
    <vt:lpwstr>0x010100A756612A167BEF4ABFB1E846DB83BCD5</vt:lpwstr>
  </property>
  <property fmtid="{D5CDD505-2E9C-101B-9397-08002B2CF9AE}" pid="6" name="MediaServiceImageTags">
    <vt:lpwstr/>
  </property>
</Properties>
</file>