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FD24CE" w14:textId="7FE66DD8" w:rsidR="000B0C4F" w:rsidRDefault="00762A73" w:rsidP="009C634C">
      <w:bookmarkStart w:id="0" w:name="_Ref162537104"/>
      <w:r>
        <w:t xml:space="preserve">SUPPLEMENTARY </w:t>
      </w:r>
      <w:r w:rsidR="0063660D">
        <w:t>TABLE</w:t>
      </w:r>
      <w:r>
        <w:t xml:space="preserve"> – APPENDIX</w:t>
      </w:r>
    </w:p>
    <w:p w14:paraId="01DD32BE" w14:textId="4D7671EB" w:rsidR="00996A55" w:rsidRPr="00695506" w:rsidRDefault="00996A55" w:rsidP="00996A55">
      <w:pPr>
        <w:pStyle w:val="Caption"/>
        <w:keepNext/>
      </w:pPr>
      <w:r w:rsidRPr="00695506">
        <w:t>Appendix</w:t>
      </w:r>
      <w:r w:rsidR="00080F86">
        <w:t>:</w:t>
      </w:r>
      <w:r w:rsidRPr="00695506">
        <w:t xml:space="preserve"> </w:t>
      </w:r>
      <w:bookmarkEnd w:id="0"/>
      <w:r w:rsidRPr="00695506">
        <w:t xml:space="preserve"> </w:t>
      </w:r>
      <w:bookmarkStart w:id="1" w:name="_Hlk162713497"/>
      <w:r w:rsidRPr="00695506">
        <w:t>Terms, Definitions, and Research Approaches to Volunteerability Intersecting Employability</w:t>
      </w:r>
      <w:bookmarkEnd w:id="1"/>
    </w:p>
    <w:tbl>
      <w:tblPr>
        <w:tblStyle w:val="GridTable1Light1"/>
        <w:tblW w:w="14561" w:type="dxa"/>
        <w:tblLayout w:type="fixed"/>
        <w:tblCellMar>
          <w:left w:w="85" w:type="dxa"/>
          <w:right w:w="113" w:type="dxa"/>
        </w:tblCellMar>
        <w:tblLook w:val="0620" w:firstRow="1" w:lastRow="0" w:firstColumn="0" w:lastColumn="0" w:noHBand="1" w:noVBand="1"/>
      </w:tblPr>
      <w:tblGrid>
        <w:gridCol w:w="2237"/>
        <w:gridCol w:w="9382"/>
        <w:gridCol w:w="2942"/>
      </w:tblGrid>
      <w:tr w:rsidR="00996A55" w:rsidRPr="00695506" w14:paraId="013CB55C" w14:textId="77777777" w:rsidTr="00FB4D69">
        <w:trPr>
          <w:cnfStyle w:val="100000000000" w:firstRow="1" w:lastRow="0" w:firstColumn="0" w:lastColumn="0" w:oddVBand="0" w:evenVBand="0" w:oddHBand="0" w:evenHBand="0" w:firstRowFirstColumn="0" w:firstRowLastColumn="0" w:lastRowFirstColumn="0" w:lastRowLastColumn="0"/>
          <w:cantSplit/>
          <w:trHeight w:val="680"/>
        </w:trPr>
        <w:tc>
          <w:tcPr>
            <w:tcW w:w="2237" w:type="dxa"/>
            <w:shd w:val="clear" w:color="auto" w:fill="D9D9D9" w:themeFill="background1" w:themeFillShade="D9"/>
            <w:vAlign w:val="center"/>
          </w:tcPr>
          <w:p w14:paraId="1DF0451E" w14:textId="77777777" w:rsidR="00996A55" w:rsidRPr="00695506" w:rsidRDefault="00996A55" w:rsidP="005429E5">
            <w:pPr>
              <w:contextualSpacing/>
              <w:jc w:val="center"/>
            </w:pPr>
            <w:r w:rsidRPr="00695506">
              <w:t>Term</w:t>
            </w:r>
          </w:p>
        </w:tc>
        <w:tc>
          <w:tcPr>
            <w:tcW w:w="9382" w:type="dxa"/>
            <w:shd w:val="clear" w:color="auto" w:fill="D9D9D9" w:themeFill="background1" w:themeFillShade="D9"/>
            <w:vAlign w:val="center"/>
          </w:tcPr>
          <w:p w14:paraId="25985C2E" w14:textId="77777777" w:rsidR="00996A55" w:rsidRPr="00695506" w:rsidRDefault="00996A55" w:rsidP="005429E5">
            <w:pPr>
              <w:pStyle w:val="NormalTableStyle"/>
              <w:jc w:val="center"/>
            </w:pPr>
            <w:r w:rsidRPr="00695506">
              <w:t>Definitions</w:t>
            </w:r>
          </w:p>
        </w:tc>
        <w:tc>
          <w:tcPr>
            <w:tcW w:w="2942" w:type="dxa"/>
            <w:shd w:val="clear" w:color="auto" w:fill="D9D9D9" w:themeFill="background1" w:themeFillShade="D9"/>
            <w:vAlign w:val="center"/>
          </w:tcPr>
          <w:p w14:paraId="611517BE" w14:textId="743EA0EB" w:rsidR="00996A55" w:rsidRPr="00695506" w:rsidRDefault="00996A55" w:rsidP="005429E5">
            <w:pPr>
              <w:contextualSpacing/>
              <w:jc w:val="center"/>
            </w:pPr>
            <w:r w:rsidRPr="00695506">
              <w:t>Research Approach</w:t>
            </w:r>
            <w:r w:rsidR="00987D65">
              <w:t>es</w:t>
            </w:r>
          </w:p>
        </w:tc>
      </w:tr>
      <w:tr w:rsidR="00996A55" w:rsidRPr="00695506" w14:paraId="0DD36763" w14:textId="77777777" w:rsidTr="00FB4D69">
        <w:trPr>
          <w:cantSplit/>
          <w:trHeight w:val="20"/>
        </w:trPr>
        <w:tc>
          <w:tcPr>
            <w:tcW w:w="2237" w:type="dxa"/>
          </w:tcPr>
          <w:p w14:paraId="11063C07" w14:textId="77777777" w:rsidR="00996A55" w:rsidRPr="00695506" w:rsidRDefault="00996A55" w:rsidP="005429E5">
            <w:pPr>
              <w:spacing w:before="120" w:after="120" w:line="276" w:lineRule="auto"/>
              <w:contextualSpacing/>
            </w:pPr>
            <w:r w:rsidRPr="00695506">
              <w:t>Corporate Volunteering</w:t>
            </w:r>
          </w:p>
        </w:tc>
        <w:tc>
          <w:tcPr>
            <w:tcW w:w="9382" w:type="dxa"/>
          </w:tcPr>
          <w:p w14:paraId="37399576" w14:textId="44B1605B" w:rsidR="00996A55" w:rsidRPr="00695506" w:rsidRDefault="00996A55" w:rsidP="005429E5">
            <w:pPr>
              <w:pStyle w:val="NormalTableStyle"/>
            </w:pPr>
            <w:r w:rsidRPr="00695506">
              <w:t xml:space="preserve">“describes giving one’s time, knowledge, or skills as part of a community service, outreach, or social responsibility activity on company time without additional compensation or direct personal remuneration (Bussell &amp; Forbes, 2008; de Gilder et al., 2005)” </w:t>
            </w:r>
            <w:r w:rsidRPr="00695506">
              <w:fldChar w:fldCharType="begin"/>
            </w:r>
            <w:r w:rsidR="00175BE3">
              <w:instrText xml:space="preserve"> ADDIN ZOTERO_ITEM CSL_CITATION {"citationID":"zUNzb9Yu","properties":{"formattedCitation":"(Grant, 2012, pp. 592\\uc0\\u8211{}593)","plainCitation":"(Grant, 2012, pp. 592–593)","noteIndex":0},"citationItems":[{"id":72317,"uris":["http://zotero.org/users/3672501/items/WC32CHXU"],"itemData":{"id":72317,"type":"article-journal","abstract":"Corporate volunteering programs are important channels for expressing care and compassion, but little research has examined when and why employees sustain involvement. Integrating work design and volunteering theories, I introduce a model that explains how depleted task, social, and knowledge characteristics of jobs trigger compensatory motives during initial volunteering episodes. When these motives are fulfilled by volunteering projects, employees repeat participation, internalizing volunteer identities-contingent on pressure, matching incentives, recognition, managerial support, and targeted causes.","container-title":"Academy of Management Review","DOI":"10/gckfg7","ISSN":"03637425","issue":"4","journalAbbreviation":"Academy of Management Review","note":"254 citations (Crossref) [2024-11-23]","page":"589-615","source":"EBSCOhost","title":"Giving Time, Time After Time: Work Design and Sustained Employee Participation in Corporate Volunteering","title-short":"Giving Time, Time After Time","volume":"37","author":[{"family":"Grant","given":"Adam M."}],"issued":{"date-parts":[["2012",10]]}},"locator":"592-3"}],"schema":"https://github.com/citation-style-language/schema/raw/master/csl-citation.json"} </w:instrText>
            </w:r>
            <w:r w:rsidRPr="00695506">
              <w:fldChar w:fldCharType="separate"/>
            </w:r>
            <w:r w:rsidR="00563027" w:rsidRPr="00563027">
              <w:rPr>
                <w:rFonts w:cs="Times New Roman"/>
              </w:rPr>
              <w:t>(Grant, 2012, pp. 592–593)</w:t>
            </w:r>
            <w:r w:rsidRPr="00695506">
              <w:fldChar w:fldCharType="end"/>
            </w:r>
          </w:p>
          <w:p w14:paraId="3727A8B2" w14:textId="36EC0812" w:rsidR="00996A55" w:rsidRPr="00695506" w:rsidRDefault="00996A55" w:rsidP="005429E5">
            <w:pPr>
              <w:pStyle w:val="NormalTableStyle"/>
            </w:pPr>
            <w:r w:rsidRPr="00695506">
              <w:t xml:space="preserve">“Also referred to as ‘employee volunteering’ or ‘employer-sponsored volunteering,’ corporate volunteering is defined as ‘employed individuals giving time [through a company initiative] during a planned activity for an external nonprofit or charitable group or organization’ [Rodell et al. 2016, p.57] ” </w:t>
            </w:r>
            <w:r w:rsidRPr="00695506">
              <w:fldChar w:fldCharType="begin"/>
            </w:r>
            <w:r w:rsidR="00175BE3">
              <w:instrText xml:space="preserve"> ADDIN ZOTERO_ITEM CSL_CITATION {"citationID":"2ue7Z2KO","properties":{"formattedCitation":"(Roza et al., 2017, p. 746)","plainCitation":"(Roza et al., 2017, p. 746)","noteIndex":0},"citationItems":[{"id":72357,"uris":["http://zotero.org/users/3672501/items/V323UYHP"],"itemData":{"id":72357,"type":"article-journal","abstract":"This article argues that the nonprofit case for corporate volunteering is complex, requiring a multi-level perspective on the outcomes for nonprofit organizations (NPOs). To develop this perspective, we adopted an inductive research approach, conducting 39 exploratory semi-structured interviews with NPO staff. We argue that NPO scholars and practitioners should disentangle individual and organizational-level outcomes resulting from interactions between corporate volunteers and NPO staff, as such microdynamics ultimately affect NPO services. Moreover, these outcomes are subject to conditions at the organizational level (e.g. involvement of intermediaries), as well as at the individual level (e.g. type of assignment). Our study highlights the complexity that should be considered when addressing the fundamental question of whether corporate volunteering contributes to the ability of NPOs to provide their services, and under what conditions. We therefore propose that corporate volunteer management within NPOs is inherently, albeit contingently, intertwined with the services that these organizations provide.","container-title":"The Service Industries Journal","DOI":"10/gfgxwx","ISSN":"0264-2069, 1743-9507","issue":"11-12","journalAbbreviation":"The Service Industries Journal","language":"en","note":"19 citations (Crossref) [2024-11-23]\nZSCC: 0000023","page":"746-765","source":"DOI.org (Crossref)","title":"The nonprofit case for corporate volunteering: a multi-level perspective","title-short":"The nonprofit case for corporate volunteering","volume":"37","author":[{"family":"Roza","given":"Lonneke"},{"family":"Shachar","given":"Itamar"},{"family":"Meijs","given":"Lucas C. P. M."},{"family":"Hustinx","given":"Lesley"}],"issued":{"date-parts":[["2017",9,10]]}},"locator":"746"}],"schema":"https://github.com/citation-style-language/schema/raw/master/csl-citation.json"} </w:instrText>
            </w:r>
            <w:r w:rsidRPr="00695506">
              <w:fldChar w:fldCharType="separate"/>
            </w:r>
            <w:r w:rsidR="00563027" w:rsidRPr="00563027">
              <w:rPr>
                <w:rFonts w:cs="Times New Roman"/>
              </w:rPr>
              <w:t>(Roza et al., 2017, p. 746)</w:t>
            </w:r>
            <w:r w:rsidRPr="00695506">
              <w:fldChar w:fldCharType="end"/>
            </w:r>
          </w:p>
        </w:tc>
        <w:tc>
          <w:tcPr>
            <w:tcW w:w="2942" w:type="dxa"/>
          </w:tcPr>
          <w:p w14:paraId="077F8823" w14:textId="77777777" w:rsidR="00996A55" w:rsidRPr="00695506" w:rsidRDefault="00996A55" w:rsidP="005429E5">
            <w:pPr>
              <w:pStyle w:val="NoSpacing"/>
            </w:pPr>
            <w:r w:rsidRPr="00695506">
              <w:t xml:space="preserve">Organizations </w:t>
            </w:r>
          </w:p>
          <w:p w14:paraId="42966787" w14:textId="77777777" w:rsidR="00996A55" w:rsidRPr="00695506" w:rsidRDefault="00996A55" w:rsidP="005429E5">
            <w:pPr>
              <w:pStyle w:val="Tablelistparagraph"/>
            </w:pPr>
            <w:r w:rsidRPr="00695506">
              <w:t>Human Resources</w:t>
            </w:r>
          </w:p>
          <w:p w14:paraId="1F0E8474" w14:textId="77777777" w:rsidR="00996A55" w:rsidRPr="00695506" w:rsidRDefault="00996A55" w:rsidP="005429E5">
            <w:pPr>
              <w:pStyle w:val="Tablelistparagraph"/>
            </w:pPr>
            <w:r w:rsidRPr="00695506">
              <w:t>Cross-sector Collaboration</w:t>
            </w:r>
          </w:p>
          <w:p w14:paraId="0AFC2AE3" w14:textId="77777777" w:rsidR="00996A55" w:rsidRPr="00695506" w:rsidRDefault="00996A55" w:rsidP="005429E5">
            <w:pPr>
              <w:pStyle w:val="Tablelistparagraph"/>
            </w:pPr>
            <w:r w:rsidRPr="00695506">
              <w:t>Marketing/Legitimacy</w:t>
            </w:r>
          </w:p>
          <w:p w14:paraId="07060AA7" w14:textId="77777777" w:rsidR="00996A55" w:rsidRPr="00695506" w:rsidRDefault="00996A55" w:rsidP="005429E5">
            <w:pPr>
              <w:pStyle w:val="Tablelistparagraph"/>
            </w:pPr>
            <w:r w:rsidRPr="00695506">
              <w:t>Corporate Social Responsibility (CSR)</w:t>
            </w:r>
          </w:p>
        </w:tc>
      </w:tr>
      <w:tr w:rsidR="00996A55" w:rsidRPr="00695506" w14:paraId="7827AB75" w14:textId="77777777" w:rsidTr="00FB4D69">
        <w:trPr>
          <w:cantSplit/>
          <w:trHeight w:val="20"/>
        </w:trPr>
        <w:tc>
          <w:tcPr>
            <w:tcW w:w="2237" w:type="dxa"/>
          </w:tcPr>
          <w:p w14:paraId="0231F5B8" w14:textId="77777777" w:rsidR="00996A55" w:rsidRPr="00695506" w:rsidRDefault="00996A55" w:rsidP="005429E5">
            <w:pPr>
              <w:spacing w:before="120" w:after="120" w:line="276" w:lineRule="auto"/>
              <w:contextualSpacing/>
            </w:pPr>
            <w:r w:rsidRPr="00695506">
              <w:t>Employee Volunteering</w:t>
            </w:r>
          </w:p>
        </w:tc>
        <w:tc>
          <w:tcPr>
            <w:tcW w:w="9382" w:type="dxa"/>
          </w:tcPr>
          <w:p w14:paraId="51AC4286" w14:textId="0968A852" w:rsidR="00996A55" w:rsidRPr="00695506" w:rsidRDefault="00996A55" w:rsidP="005429E5">
            <w:pPr>
              <w:pStyle w:val="NormalTableStyle"/>
            </w:pPr>
            <w:r w:rsidRPr="00695506">
              <w:t xml:space="preserve">“employed individuals giving time during a planned activity for an external nonprofit or charitable group or organization” </w:t>
            </w:r>
            <w:r w:rsidRPr="00695506">
              <w:fldChar w:fldCharType="begin"/>
            </w:r>
            <w:r w:rsidR="00175BE3">
              <w:instrText xml:space="preserve"> ADDIN ZOTERO_ITEM CSL_CITATION {"citationID":"i78pU3nh","properties":{"formattedCitation":"(Rodell et al., 2016, p. 57)","plainCitation":"(Rodell et al., 2016, p. 57)","noteIndex":0},"citationItems":[{"id":72332,"uris":["http://zotero.org/users/3672501/items/TM6QCPLW"],"itemData":{"id":72332,"type":"article-journal","abstract":"Employee volunteering is a topic of growing importance in workplaces around the globe. \nLikewise, research on employee volunteering has seen a marked increase over the past decade, \nparticularly in leading management and psychology outlets. Despite this increasing visibility, \nthere is little consensus on the state of the literature or directions for the future. In particular, \nresearch is currently based on a variety of different definitions and operationalizations and is \nspread across several disciplines. In order to advance management research on employee vol-\nunteering, this review focuses on three contributions: (1) clarifying the definition and various forms of employee volunteering, (2) reviewing the current body of knowledge on employee volunteering, and (3) providing a future research agenda for the role of employee volunteering \nin the workplace.","container-title":"Journal of Management","DOI":"10/gckfg9","ISSN":"0149-2063, 1557-1211","issue":"1","language":"en","note":"114 citations (Crossref) [2024-11-23]\nZSCC: 0000185","page":"55-84","source":"Crossref","title":"Employee Volunteering: A Review and Framework for Future Research","title-short":"Employee Volunteering","volume":"42","author":[{"family":"Rodell","given":"Jessica B."},{"family":"Breitsohl","given":"Heiko"},{"family":"Schröder","given":"Melanie"},{"family":"Keating","given":"David J."}],"issued":{"date-parts":[["2016",1]]}},"locator":"57"}],"schema":"https://github.com/citation-style-language/schema/raw/master/csl-citation.json"} </w:instrText>
            </w:r>
            <w:r w:rsidRPr="00695506">
              <w:fldChar w:fldCharType="separate"/>
            </w:r>
            <w:r w:rsidR="00563027" w:rsidRPr="00563027">
              <w:rPr>
                <w:rFonts w:cs="Times New Roman"/>
              </w:rPr>
              <w:t>(Rodell et al., 2016, p. 57)</w:t>
            </w:r>
            <w:r w:rsidRPr="00695506">
              <w:fldChar w:fldCharType="end"/>
            </w:r>
          </w:p>
        </w:tc>
        <w:tc>
          <w:tcPr>
            <w:tcW w:w="2942" w:type="dxa"/>
          </w:tcPr>
          <w:p w14:paraId="5880EEBD" w14:textId="77777777" w:rsidR="00996A55" w:rsidRPr="00695506" w:rsidRDefault="00996A55" w:rsidP="005429E5">
            <w:pPr>
              <w:pStyle w:val="NoSpacing"/>
            </w:pPr>
            <w:r w:rsidRPr="00695506">
              <w:t xml:space="preserve">Organizations </w:t>
            </w:r>
          </w:p>
          <w:p w14:paraId="6553B441" w14:textId="77777777" w:rsidR="00996A55" w:rsidRPr="00695506" w:rsidRDefault="00996A55" w:rsidP="005429E5">
            <w:pPr>
              <w:pStyle w:val="Tablelistparagraph"/>
            </w:pPr>
            <w:r w:rsidRPr="00695506">
              <w:t>Human Resources</w:t>
            </w:r>
          </w:p>
          <w:p w14:paraId="57371B85" w14:textId="77777777" w:rsidR="00996A55" w:rsidRPr="00695506" w:rsidRDefault="00996A55" w:rsidP="005429E5">
            <w:pPr>
              <w:pStyle w:val="Tablelistparagraph"/>
            </w:pPr>
            <w:r w:rsidRPr="00695506">
              <w:t>Cross-sector Collaboration</w:t>
            </w:r>
          </w:p>
        </w:tc>
      </w:tr>
      <w:tr w:rsidR="00996A55" w:rsidRPr="00695506" w14:paraId="4BE18C61" w14:textId="77777777" w:rsidTr="00FB4D69">
        <w:trPr>
          <w:cantSplit/>
          <w:trHeight w:val="20"/>
        </w:trPr>
        <w:tc>
          <w:tcPr>
            <w:tcW w:w="2237" w:type="dxa"/>
          </w:tcPr>
          <w:p w14:paraId="24E9A828" w14:textId="53780B5E" w:rsidR="00996A55" w:rsidRPr="00695506" w:rsidRDefault="00996A55" w:rsidP="005429E5">
            <w:pPr>
              <w:spacing w:before="120" w:after="120" w:line="276" w:lineRule="auto"/>
              <w:contextualSpacing/>
            </w:pPr>
            <w:r w:rsidRPr="00695506">
              <w:t>Occupation-</w:t>
            </w:r>
            <w:r w:rsidR="00830D46">
              <w:t>R</w:t>
            </w:r>
            <w:r w:rsidRPr="00695506">
              <w:t>elated Volunteering</w:t>
            </w:r>
          </w:p>
        </w:tc>
        <w:tc>
          <w:tcPr>
            <w:tcW w:w="9382" w:type="dxa"/>
          </w:tcPr>
          <w:p w14:paraId="32E4DBBA" w14:textId="0FF464D3" w:rsidR="00996A55" w:rsidRPr="00695506" w:rsidRDefault="00996A55" w:rsidP="005429E5">
            <w:pPr>
              <w:pStyle w:val="NormalTableStyle"/>
            </w:pPr>
            <w:r w:rsidRPr="00695506">
              <w:t>“an individual acting to benefit others without payment or coercion; it involves developing, using, or maintaining their occupational knowledge, skills, and abilities, and drawing upon their economic, social, and cultural c</w:t>
            </w:r>
            <w:r w:rsidRPr="00695506">
              <w:rPr>
                <w:rFonts w:eastAsia="Times New Roman" w:cs="Times New Roman"/>
              </w:rPr>
              <w:t>apital</w:t>
            </w:r>
            <w:r w:rsidRPr="00695506">
              <w:t xml:space="preserve">” </w:t>
            </w:r>
            <w:r w:rsidRPr="00695506">
              <w:fldChar w:fldCharType="begin"/>
            </w:r>
            <w:r w:rsidR="00563027">
              <w:instrText xml:space="preserve"> ADDIN ZOTERO_ITEM CSL_CITATION {"citationID":"aHZE2XE4","properties":{"formattedCitation":"(Biermann et al., 2024, p. 13)","plainCitation":"(Biermann et al., 2024, p. 13)","noteIndex":0},"citationItems":[{"id":94531,"uris":["http://zotero.org/users/3672501/items/UY5DNLVN"],"itemData":{"id":94531,"type":"article-journal","container-title":"SAGE Open","DOI":"10/gtxbqb","ISSN":"https://journals.sagepub.com/doi/10/gtxbqb","issue":"2","license":"Creative Commons Attribution-NoDerivatives 4.0 International Licence (CC-BY-ND)","page":"1-24","title":"Occupation-related volunteering: A qualitative systematic literature review, conceptualization, and directions for future research","volume":"14","author":[{"family":"Biermann","given":"Karin Y."},{"family":"Breitsohl","given":"Heiko"},{"family":"Meijs","given":"Lucas C. P. M."}],"issued":{"date-parts":[["2024"]]}},"locator":"13","label":"page"}],"schema":"https://github.com/citation-style-language/schema/raw/master/csl-citation.json"} </w:instrText>
            </w:r>
            <w:r w:rsidRPr="00695506">
              <w:fldChar w:fldCharType="separate"/>
            </w:r>
            <w:r w:rsidR="00563027" w:rsidRPr="00563027">
              <w:rPr>
                <w:rFonts w:cs="Times New Roman"/>
              </w:rPr>
              <w:t>(Biermann et al., 2024, p. 13)</w:t>
            </w:r>
            <w:r w:rsidRPr="00695506">
              <w:fldChar w:fldCharType="end"/>
            </w:r>
          </w:p>
        </w:tc>
        <w:tc>
          <w:tcPr>
            <w:tcW w:w="2942" w:type="dxa"/>
          </w:tcPr>
          <w:p w14:paraId="10CE3634" w14:textId="77777777" w:rsidR="00996A55" w:rsidRPr="00695506" w:rsidRDefault="00996A55" w:rsidP="0062602F">
            <w:pPr>
              <w:pStyle w:val="NoSpacing"/>
            </w:pPr>
            <w:r w:rsidRPr="00695506">
              <w:t>Volunteering</w:t>
            </w:r>
          </w:p>
          <w:p w14:paraId="5202353E" w14:textId="77777777" w:rsidR="00996A55" w:rsidRPr="00695506" w:rsidRDefault="00996A55" w:rsidP="0062602F">
            <w:pPr>
              <w:pStyle w:val="NoSpacing"/>
              <w:numPr>
                <w:ilvl w:val="0"/>
                <w:numId w:val="35"/>
              </w:numPr>
            </w:pPr>
            <w:r w:rsidRPr="00695506">
              <w:t>Service-Learning</w:t>
            </w:r>
          </w:p>
          <w:p w14:paraId="39C168E3" w14:textId="77777777" w:rsidR="00996A55" w:rsidRPr="00695506" w:rsidRDefault="00996A55" w:rsidP="0062602F">
            <w:pPr>
              <w:pStyle w:val="NoSpacing"/>
              <w:numPr>
                <w:ilvl w:val="0"/>
                <w:numId w:val="35"/>
              </w:numPr>
            </w:pPr>
            <w:r w:rsidRPr="00695506">
              <w:t>Human Resources</w:t>
            </w:r>
          </w:p>
        </w:tc>
      </w:tr>
      <w:tr w:rsidR="00996A55" w:rsidRPr="00695506" w14:paraId="4ED05EEC" w14:textId="77777777" w:rsidTr="00FB4D69">
        <w:trPr>
          <w:cantSplit/>
          <w:trHeight w:val="20"/>
        </w:trPr>
        <w:tc>
          <w:tcPr>
            <w:tcW w:w="2237" w:type="dxa"/>
          </w:tcPr>
          <w:p w14:paraId="26D33CC2" w14:textId="77777777" w:rsidR="00996A55" w:rsidRPr="00695506" w:rsidRDefault="00996A55" w:rsidP="005429E5">
            <w:pPr>
              <w:spacing w:before="120" w:after="120" w:line="276" w:lineRule="auto"/>
              <w:contextualSpacing/>
            </w:pPr>
            <w:r w:rsidRPr="00695506">
              <w:t>Pro bono – legal</w:t>
            </w:r>
          </w:p>
        </w:tc>
        <w:tc>
          <w:tcPr>
            <w:tcW w:w="9382" w:type="dxa"/>
          </w:tcPr>
          <w:p w14:paraId="10CE97F3" w14:textId="6A0B9DA1" w:rsidR="00996A55" w:rsidRPr="00695506" w:rsidRDefault="00996A55" w:rsidP="005429E5">
            <w:pPr>
              <w:pStyle w:val="NormalTableStyle"/>
            </w:pPr>
            <w:r w:rsidRPr="00695506">
              <w:t xml:space="preserve">“Pro bono legal work is generally understood as activities undertaken without expectation of fees consisting of the delivery of legal services to persons of limited means or to charitable, religious, civic, community, governmental, and educational organizations” </w:t>
            </w:r>
            <w:r w:rsidRPr="00695506">
              <w:fldChar w:fldCharType="begin"/>
            </w:r>
            <w:r w:rsidR="00563027">
              <w:instrText xml:space="preserve"> ADDIN ZOTERO_ITEM CSL_CITATION {"citationID":"Nw6gBiGl","properties":{"formattedCitation":"(Granfield, 2007, p. 113)","plainCitation":"(Granfield, 2007, p. 113)","noteIndex":0},"citationItems":[{"id":72229,"uris":["http://zotero.org/users/3672501/items/MJUG8NVE"],"itemData":{"id":72229,"type":"article-journal","container-title":"Law &amp; Society Review","DOI":"10/d5zx4f","ISSN":"0023-9216, 1540-5893","issue":"1","journalAbbreviation":"Law Soc Rev","language":"en","note":"17 citations (Crossref) [2024-09-26]","page":"113-146","source":"DOI.org (Crossref)","title":"The Meaning of Pro Bono: Institutional Variations in Professional Obligations among Lawyers","title-short":"The Meaning of Pro Bono","volume":"41","author":[{"family":"Granfield","given":"Robert"}],"issued":{"date-parts":[["2007",3]]}},"locator":"113","label":"page"}],"schema":"https://github.com/citation-style-language/schema/raw/master/csl-citation.json"} </w:instrText>
            </w:r>
            <w:r w:rsidRPr="00695506">
              <w:fldChar w:fldCharType="separate"/>
            </w:r>
            <w:r w:rsidR="00563027" w:rsidRPr="00563027">
              <w:rPr>
                <w:rFonts w:cs="Times New Roman"/>
              </w:rPr>
              <w:t>(Granfield, 2007, p. 113)</w:t>
            </w:r>
            <w:r w:rsidRPr="00695506">
              <w:fldChar w:fldCharType="end"/>
            </w:r>
          </w:p>
          <w:p w14:paraId="60A804F7" w14:textId="5F748593" w:rsidR="00996A55" w:rsidRPr="00695506" w:rsidRDefault="00996A55" w:rsidP="005429E5">
            <w:pPr>
              <w:pStyle w:val="NormalTableStyle"/>
            </w:pPr>
            <w:r w:rsidRPr="00695506">
              <w:t xml:space="preserve">“delivery of legal services at… substantially reduced fee to individuals, groups or organizations seeking to secure or protect civil rights, civil liberties or public rights" … “at a substantially reduced fee to persons of limited means" … "participation in activities for improving the law, the legal system or the legal profession" </w:t>
            </w:r>
            <w:r w:rsidRPr="00695506">
              <w:fldChar w:fldCharType="begin"/>
            </w:r>
            <w:r w:rsidR="00563027">
              <w:instrText xml:space="preserve"> ADDIN ZOTERO_ITEM CSL_CITATION {"citationID":"IycpKDGR","properties":{"formattedCitation":"(ABA, 1993)","plainCitation":"(ABA, 1993)","noteIndex":0},"citationItems":[{"id":93368,"uris":["http://zotero.org/users/3672501/items/GLRTKHP7"],"itemData":{"id":93368,"type":"webpage","abstract":"Model Rule 6.1 establishes professional responsibility to provide pro bono service","container-title":"American Bar Association","language":"en","title":"Model Rule 6.1","URL":"https://www.americanbar.org/groups/probono_public_service/policy/aba_model_rule_6_1/","author":[{"literal":"ABA"}],"accessed":{"date-parts":[["2022",7,5]]},"issued":{"date-parts":[["1993"]]}}}],"schema":"https://github.com/citation-style-language/schema/raw/master/csl-citation.json"} </w:instrText>
            </w:r>
            <w:r w:rsidRPr="00695506">
              <w:fldChar w:fldCharType="separate"/>
            </w:r>
            <w:r w:rsidR="00563027" w:rsidRPr="00563027">
              <w:rPr>
                <w:rFonts w:cs="Times New Roman"/>
              </w:rPr>
              <w:t>(ABA, 1993)</w:t>
            </w:r>
            <w:r w:rsidRPr="00695506">
              <w:fldChar w:fldCharType="end"/>
            </w:r>
          </w:p>
        </w:tc>
        <w:tc>
          <w:tcPr>
            <w:tcW w:w="2942" w:type="dxa"/>
          </w:tcPr>
          <w:p w14:paraId="28D360B5" w14:textId="77777777" w:rsidR="00996A55" w:rsidRPr="00695506" w:rsidRDefault="00996A55" w:rsidP="005429E5">
            <w:pPr>
              <w:pStyle w:val="NoSpacing"/>
            </w:pPr>
            <w:r w:rsidRPr="00695506">
              <w:t>Professions (Law)</w:t>
            </w:r>
          </w:p>
          <w:p w14:paraId="5031C596" w14:textId="77777777" w:rsidR="00996A55" w:rsidRPr="00695506" w:rsidRDefault="00996A55" w:rsidP="005429E5">
            <w:pPr>
              <w:pStyle w:val="Tablelistparagraph"/>
            </w:pPr>
            <w:r w:rsidRPr="00695506">
              <w:t>Ethics</w:t>
            </w:r>
          </w:p>
          <w:p w14:paraId="2075F06C" w14:textId="77777777" w:rsidR="00996A55" w:rsidRPr="00695506" w:rsidRDefault="00996A55" w:rsidP="005429E5">
            <w:pPr>
              <w:pStyle w:val="Tablelistparagraph"/>
            </w:pPr>
            <w:r w:rsidRPr="00695506">
              <w:t>Service-Learning</w:t>
            </w:r>
          </w:p>
          <w:p w14:paraId="67952C69" w14:textId="77777777" w:rsidR="00996A55" w:rsidRPr="00695506" w:rsidRDefault="00996A55" w:rsidP="005429E5">
            <w:pPr>
              <w:pStyle w:val="NoSpacing"/>
            </w:pPr>
            <w:r w:rsidRPr="00695506">
              <w:t xml:space="preserve">Organizations </w:t>
            </w:r>
          </w:p>
          <w:p w14:paraId="60D5956E" w14:textId="77777777" w:rsidR="00996A55" w:rsidRPr="00695506" w:rsidRDefault="00996A55" w:rsidP="005429E5">
            <w:pPr>
              <w:pStyle w:val="Tablelistparagraph"/>
            </w:pPr>
            <w:r w:rsidRPr="00695506">
              <w:t>Human Resources</w:t>
            </w:r>
          </w:p>
          <w:p w14:paraId="7CD27C44" w14:textId="77777777" w:rsidR="00996A55" w:rsidRPr="00695506" w:rsidRDefault="00996A55" w:rsidP="005429E5">
            <w:pPr>
              <w:pStyle w:val="Tablelistparagraph"/>
            </w:pPr>
            <w:r w:rsidRPr="00695506">
              <w:t>Marketing/Legitimacy</w:t>
            </w:r>
          </w:p>
          <w:p w14:paraId="31F63EB4" w14:textId="77777777" w:rsidR="00996A55" w:rsidRPr="00695506" w:rsidRDefault="00996A55" w:rsidP="005429E5">
            <w:pPr>
              <w:pStyle w:val="Tablelistparagraph"/>
            </w:pPr>
            <w:r w:rsidRPr="00695506">
              <w:t>Institutionalized Practice</w:t>
            </w:r>
          </w:p>
        </w:tc>
      </w:tr>
      <w:tr w:rsidR="00996A55" w:rsidRPr="00695506" w14:paraId="4B571A8A" w14:textId="77777777" w:rsidTr="00FB4D69">
        <w:trPr>
          <w:cantSplit/>
          <w:trHeight w:val="20"/>
        </w:trPr>
        <w:tc>
          <w:tcPr>
            <w:tcW w:w="2237" w:type="dxa"/>
          </w:tcPr>
          <w:p w14:paraId="2AD67447" w14:textId="77777777" w:rsidR="00996A55" w:rsidRPr="00695506" w:rsidRDefault="00996A55" w:rsidP="005429E5">
            <w:pPr>
              <w:spacing w:before="120" w:after="120" w:line="276" w:lineRule="auto"/>
              <w:contextualSpacing/>
            </w:pPr>
            <w:r w:rsidRPr="00695506">
              <w:lastRenderedPageBreak/>
              <w:t>Pro bono - professionals</w:t>
            </w:r>
          </w:p>
        </w:tc>
        <w:tc>
          <w:tcPr>
            <w:tcW w:w="9382" w:type="dxa"/>
          </w:tcPr>
          <w:p w14:paraId="00379AE5" w14:textId="304BD7DC" w:rsidR="00996A55" w:rsidRPr="00695506" w:rsidRDefault="00996A55" w:rsidP="005429E5">
            <w:pPr>
              <w:pStyle w:val="NormalTableStyle"/>
            </w:pPr>
            <w:r w:rsidRPr="00695506">
              <w:t xml:space="preserve">“the provision of professional services, normally to those who could not afford them, free” </w:t>
            </w:r>
            <w:r w:rsidRPr="00695506">
              <w:fldChar w:fldCharType="begin"/>
            </w:r>
            <w:r w:rsidR="00563027">
              <w:instrText xml:space="preserve"> ADDIN ZOTERO_ITEM CSL_CITATION {"citationID":"um7HKxhX","properties":{"formattedCitation":"(McPhail, 2005, p. 224)","plainCitation":"(McPhail, 2005, p. 224)","noteIndex":0},"citationItems":[{"id":72022,"uris":["http://zotero.org/users/3672501/items/CK8X59KM"],"itemData":{"id":72022,"type":"article-journal","abstract":"This study is primarily concerned with accounting’s claim to be a profession and aims to stimulate further discussion on the kind of education that one would imagine should be\ncommensurate with this claim. In particular, the study reports on a seminar that was designed to introduce students to the concept of a profession. The study describes a visit to one of Glasgow’s toughest housing estates. The visit concluded at Ruchill Unemployment and Community Centre where the managing director of a local development agency discussed how some local accounting practices occasionally provided pro bono services in the area. The study picks up on some of the issues discussed during this seminar in order to explore the potential of pro bono publico and Service Learning as ways of educating accounting professionals in the wider concept of public interest. The study concludes by considering the critical educational potential of service learning in undergraduate education and pro bono publico within the area of continuing professional development.","container-title":"Accounting Education","DOI":"10/dfksb2","ISSN":"0963-9284, 1468-4489","issue":"2","language":"en","note":"13 citations (Crossref) [2024-06-28]","page":"213-227","source":"Crossref","title":"Care in the community: Professional Ethics and the paradox of pro bono","title-short":"Care in the community","volume":"14","author":[{"family":"McPhail","given":"Ken"}],"issued":{"date-parts":[["2005",6]]}},"locator":"224"}],"schema":"https://github.com/citation-style-language/schema/raw/master/csl-citation.json"} </w:instrText>
            </w:r>
            <w:r w:rsidRPr="00695506">
              <w:fldChar w:fldCharType="separate"/>
            </w:r>
            <w:r w:rsidR="00563027" w:rsidRPr="00563027">
              <w:rPr>
                <w:rFonts w:cs="Times New Roman"/>
              </w:rPr>
              <w:t>(McPhail, 2005, p. 224)</w:t>
            </w:r>
            <w:r w:rsidRPr="00695506">
              <w:fldChar w:fldCharType="end"/>
            </w:r>
          </w:p>
          <w:p w14:paraId="703DE129" w14:textId="1AD4F6AC" w:rsidR="00996A55" w:rsidRPr="00695506" w:rsidRDefault="00996A55" w:rsidP="005429E5">
            <w:pPr>
              <w:pStyle w:val="NormalTableStyle"/>
            </w:pPr>
            <w:r w:rsidRPr="00695506">
              <w:t xml:space="preserve">“professional service undertaken voluntarily and without payment, or token payment by credentialed professionals“ </w:t>
            </w:r>
            <w:r w:rsidRPr="00695506">
              <w:fldChar w:fldCharType="begin"/>
            </w:r>
            <w:r w:rsidR="00563027">
              <w:instrText xml:space="preserve"> ADDIN ZOTERO_ITEM CSL_CITATION {"citationID":"dBNr61Jb","properties":{"formattedCitation":"(McColl-Kennedy et al., 2015, p. 427)","plainCitation":"(McColl-Kennedy et al., 2015, p. 427)","noteIndex":0},"citationItems":[{"id":72547,"uris":["http://zotero.org/users/3672501/items/Z7JCTGKD"],"itemData":{"id":72547,"type":"article-journal","abstract":"Purpose – The purpose of this paper is to explicate professionals’ giving backstory, identifying what motivates and hinders professionals’ undertaking of pro bono service activities. Examples are provided of different pro bono giving styles, as professionals struggle to resolve inter-institutional tensions, thus addressing this little understood yet vital form of giving, and meeting an important research priority.","container-title":"Journal of Service Management","DOI":"10/ggfbxh","ISSN":"1757-5818","issue":"3","language":"en","note":"5 citations (Crossref) [2023-09-23]\nZSCC: 0000007 \n citations (Crossref) [2021-06-26]","page":"426-459","source":"Crossref","title":"To give or not to give professional services to non-paying clients: Professionals’ giving backstory","title-short":"To give or not to give professional services to non-paying clients","volume":"26","author":[{"family":"McColl-Kennedy","given":"Janet R."},{"family":"Patterson","given":"Paul"},{"family":"Brady","given":"Michael K."},{"family":"Cheung","given":"Lilliemay"},{"family":"Nguyen","given":"Doan"}],"issued":{"date-parts":[["2015",6,15]]}},"locator":"427","label":"page"}],"schema":"https://github.com/citation-style-language/schema/raw/master/csl-citation.json"} </w:instrText>
            </w:r>
            <w:r w:rsidRPr="00695506">
              <w:fldChar w:fldCharType="separate"/>
            </w:r>
            <w:r w:rsidR="00563027" w:rsidRPr="00563027">
              <w:rPr>
                <w:rFonts w:cs="Times New Roman"/>
              </w:rPr>
              <w:t>(McColl-Kennedy et al., 2015, p. 427)</w:t>
            </w:r>
            <w:r w:rsidRPr="00695506">
              <w:fldChar w:fldCharType="end"/>
            </w:r>
          </w:p>
        </w:tc>
        <w:tc>
          <w:tcPr>
            <w:tcW w:w="2942" w:type="dxa"/>
          </w:tcPr>
          <w:p w14:paraId="10F3D4EA" w14:textId="0EF0BBD8" w:rsidR="00996A55" w:rsidRPr="00695506" w:rsidRDefault="00996A55" w:rsidP="005429E5">
            <w:pPr>
              <w:pStyle w:val="NoSpacing"/>
            </w:pPr>
            <w:r w:rsidRPr="00695506">
              <w:t xml:space="preserve">Professions </w:t>
            </w:r>
            <w:bookmarkStart w:id="2" w:name="_GoBack"/>
            <w:bookmarkEnd w:id="2"/>
          </w:p>
          <w:p w14:paraId="753BCFF9" w14:textId="77777777" w:rsidR="00996A55" w:rsidRPr="00695506" w:rsidRDefault="00996A55" w:rsidP="005429E5">
            <w:pPr>
              <w:pStyle w:val="Tablelistparagraph"/>
            </w:pPr>
            <w:r w:rsidRPr="00695506">
              <w:t>Ethics</w:t>
            </w:r>
          </w:p>
          <w:p w14:paraId="12A681CA" w14:textId="77777777" w:rsidR="00996A55" w:rsidRPr="00695506" w:rsidRDefault="00996A55" w:rsidP="005429E5">
            <w:pPr>
              <w:pStyle w:val="Tablelistparagraph"/>
            </w:pPr>
            <w:r w:rsidRPr="00695506">
              <w:t>Service-Learning</w:t>
            </w:r>
          </w:p>
          <w:p w14:paraId="18CDDF74" w14:textId="77777777" w:rsidR="00996A55" w:rsidRPr="00695506" w:rsidRDefault="00996A55" w:rsidP="005429E5">
            <w:pPr>
              <w:pStyle w:val="Tablelistparagraph"/>
            </w:pPr>
            <w:r w:rsidRPr="00695506">
              <w:t>Institutionalized Practice</w:t>
            </w:r>
          </w:p>
          <w:p w14:paraId="2D021A0B" w14:textId="77777777" w:rsidR="00996A55" w:rsidRPr="00695506" w:rsidRDefault="00996A55" w:rsidP="005429E5">
            <w:pPr>
              <w:pStyle w:val="NoSpacing"/>
            </w:pPr>
            <w:r w:rsidRPr="00695506">
              <w:t xml:space="preserve">Organizations </w:t>
            </w:r>
          </w:p>
          <w:p w14:paraId="44ADD49D" w14:textId="77777777" w:rsidR="00996A55" w:rsidRPr="00695506" w:rsidRDefault="00996A55" w:rsidP="005429E5">
            <w:pPr>
              <w:pStyle w:val="Tablelistparagraph"/>
            </w:pPr>
            <w:r w:rsidRPr="00695506">
              <w:t>Human Resources</w:t>
            </w:r>
          </w:p>
          <w:p w14:paraId="5BC262DA" w14:textId="77777777" w:rsidR="00996A55" w:rsidRPr="00695506" w:rsidRDefault="00996A55" w:rsidP="005429E5">
            <w:pPr>
              <w:pStyle w:val="Tablelistparagraph"/>
            </w:pPr>
            <w:r w:rsidRPr="00695506">
              <w:t>Marketing/Legitimacy</w:t>
            </w:r>
          </w:p>
        </w:tc>
      </w:tr>
      <w:tr w:rsidR="00996A55" w:rsidRPr="00695506" w14:paraId="0A38FD82" w14:textId="77777777" w:rsidTr="00FB4D69">
        <w:trPr>
          <w:cantSplit/>
          <w:trHeight w:val="20"/>
        </w:trPr>
        <w:tc>
          <w:tcPr>
            <w:tcW w:w="2237" w:type="dxa"/>
          </w:tcPr>
          <w:p w14:paraId="67A1F5B3" w14:textId="77777777" w:rsidR="00996A55" w:rsidRPr="00695506" w:rsidRDefault="00996A55" w:rsidP="005429E5">
            <w:pPr>
              <w:spacing w:before="120" w:after="120" w:line="276" w:lineRule="auto"/>
              <w:contextualSpacing/>
            </w:pPr>
            <w:r w:rsidRPr="00695506">
              <w:t>Pro Bono Service - corporate</w:t>
            </w:r>
          </w:p>
        </w:tc>
        <w:tc>
          <w:tcPr>
            <w:tcW w:w="9382" w:type="dxa"/>
          </w:tcPr>
          <w:p w14:paraId="4B5BBE80" w14:textId="4C2F06B6" w:rsidR="00996A55" w:rsidRPr="00695506" w:rsidRDefault="00996A55" w:rsidP="00670AA8">
            <w:pPr>
              <w:pStyle w:val="NormalTableStyle"/>
            </w:pPr>
            <w:r w:rsidRPr="00670AA8">
              <w:t>“Pro bono is the donation of professional services that are included in an employees’(sic) job description</w:t>
            </w:r>
            <w:r w:rsidR="00670AA8">
              <w:t xml:space="preserve"> </w:t>
            </w:r>
            <w:r w:rsidRPr="00670AA8">
              <w:t>and for which the recipient nonprofit would otherwise have to pay. It is a subset of skilled volunteering that gives nonprofits access to the business skills and experience they need to develop and implement sound business strategies, increase their capabilities and improve their organizational infrastructure”</w:t>
            </w:r>
            <w:r w:rsidRPr="00695506">
              <w:t xml:space="preserve"> </w:t>
            </w:r>
            <w:r w:rsidRPr="00695506">
              <w:fldChar w:fldCharType="begin"/>
            </w:r>
            <w:r w:rsidR="00563027">
              <w:instrText xml:space="preserve"> ADDIN ZOTERO_ITEM CSL_CITATION {"citationID":"0SuUf0uT","properties":{"formattedCitation":"(CNCS, 2008, p. 1)","plainCitation":"(CNCS, 2008, p. 1)","noteIndex":0},"citationItems":[{"id":72176,"uris":["http://zotero.org/users/3672501/items/89Y8U8HE"],"itemData":{"id":72176,"type":"report","event-place":"Washington, DC","page":"1-17","publisher":"Corporation for National and Community Service","publisher-place":"Washington, DC","title":"Summit on Corporate Volunteerism: Toward a New Definition of Pro Bono","URL":"https://www.nationalservice.gov/pdf/08_0211_probono_case.pdf","author":[{"literal":"CNCS"}],"accessed":{"date-parts":[["2019",6,11]]},"issued":{"date-parts":[["2008",2,11]]}},"locator":"1","label":"page"}],"schema":"https://github.com/citation-style-language/schema/raw/master/csl-citation.json"} </w:instrText>
            </w:r>
            <w:r w:rsidRPr="00695506">
              <w:fldChar w:fldCharType="separate"/>
            </w:r>
            <w:r w:rsidR="00563027" w:rsidRPr="00563027">
              <w:rPr>
                <w:rFonts w:cs="Times New Roman"/>
              </w:rPr>
              <w:t>(CNCS, 2008, p. 1)</w:t>
            </w:r>
            <w:r w:rsidRPr="00695506">
              <w:fldChar w:fldCharType="end"/>
            </w:r>
          </w:p>
          <w:p w14:paraId="19A8129D" w14:textId="77777777" w:rsidR="00996A55" w:rsidRPr="00695506" w:rsidRDefault="00996A55" w:rsidP="00670AA8">
            <w:pPr>
              <w:pStyle w:val="NormalTableStyle"/>
            </w:pPr>
            <w:r w:rsidRPr="00695506">
              <w:t xml:space="preserve">“must meet three criteria: 1) formal commitment; 2) employee is performing their professional function; and 3) the commitment is made to an end-recipient that is formally organized, has a charitable purpose, and never distributes profits” </w:t>
            </w:r>
          </w:p>
          <w:p w14:paraId="5FDEC9E7" w14:textId="77777777" w:rsidR="00996A55" w:rsidRPr="00695506" w:rsidRDefault="00996A55" w:rsidP="00670AA8">
            <w:pPr>
              <w:pStyle w:val="NormalTableStyle"/>
            </w:pPr>
            <w:r w:rsidRPr="00695506">
              <w:t>“directly benefits the nonprofit organization (e.g., by boosting internal operations and capacity building) rather than the nonprofit’s end-recipients”</w:t>
            </w:r>
          </w:p>
          <w:p w14:paraId="00F49DF4" w14:textId="0429C815" w:rsidR="00996A55" w:rsidRPr="00695506" w:rsidRDefault="00996A55" w:rsidP="00670AA8">
            <w:pPr>
              <w:pStyle w:val="NormalTableStyle"/>
            </w:pPr>
            <w:r w:rsidRPr="00695506">
              <w:t xml:space="preserve">“must be a direct application of an employee’s core job description” </w:t>
            </w:r>
            <w:r w:rsidRPr="00695506">
              <w:fldChar w:fldCharType="begin"/>
            </w:r>
            <w:r w:rsidR="00563027">
              <w:instrText xml:space="preserve"> ADDIN ZOTERO_ITEM CSL_CITATION {"citationID":"sTKkpwyI","properties":{"formattedCitation":"(CECP, 2023, p. 44)","plainCitation":"(CECP, 2023, p. 44)","noteIndex":0},"citationItems":[{"id":94851,"uris":["http://zotero.org/users/3672501/items/R2PFVZYS"],"itemData":{"id":94851,"type":"report","publisher":"Chief Executives for Corporate Purpose©","title":"Giving in Numbers 2023 edition","URL":"https://cecp.co/home/resources/giving-in-numbers/","author":[{"literal":"CECP"}],"issued":{"date-parts":[["2023",11]]}},"locator":"44","label":"page"}],"schema":"https://github.com/citation-style-language/schema/raw/master/csl-citation.json"} </w:instrText>
            </w:r>
            <w:r w:rsidRPr="00695506">
              <w:fldChar w:fldCharType="separate"/>
            </w:r>
            <w:r w:rsidR="00563027" w:rsidRPr="00563027">
              <w:rPr>
                <w:rFonts w:cs="Times New Roman"/>
              </w:rPr>
              <w:t>(CECP, 2023, p. 44)</w:t>
            </w:r>
            <w:r w:rsidRPr="00695506">
              <w:fldChar w:fldCharType="end"/>
            </w:r>
          </w:p>
        </w:tc>
        <w:tc>
          <w:tcPr>
            <w:tcW w:w="2942" w:type="dxa"/>
          </w:tcPr>
          <w:p w14:paraId="435C56DB" w14:textId="77777777" w:rsidR="00996A55" w:rsidRPr="00695506" w:rsidRDefault="00996A55" w:rsidP="005429E5">
            <w:pPr>
              <w:pStyle w:val="NoSpacing"/>
            </w:pPr>
            <w:r w:rsidRPr="00695506">
              <w:t xml:space="preserve">Organizations </w:t>
            </w:r>
          </w:p>
          <w:p w14:paraId="487CF8C2" w14:textId="77777777" w:rsidR="00996A55" w:rsidRPr="00695506" w:rsidRDefault="00996A55" w:rsidP="005429E5">
            <w:pPr>
              <w:pStyle w:val="Tablelistparagraph"/>
            </w:pPr>
            <w:r w:rsidRPr="00695506">
              <w:t>Human Resources</w:t>
            </w:r>
          </w:p>
          <w:p w14:paraId="7D6010AD" w14:textId="77777777" w:rsidR="00996A55" w:rsidRPr="00695506" w:rsidRDefault="00996A55" w:rsidP="005429E5">
            <w:pPr>
              <w:pStyle w:val="Tablelistparagraph"/>
            </w:pPr>
            <w:r w:rsidRPr="00695506">
              <w:t>Cross-sector Collaboration</w:t>
            </w:r>
          </w:p>
          <w:p w14:paraId="696CB3C2" w14:textId="77777777" w:rsidR="00996A55" w:rsidRPr="00695506" w:rsidRDefault="00996A55" w:rsidP="005429E5">
            <w:pPr>
              <w:pStyle w:val="Tablelistparagraph"/>
            </w:pPr>
            <w:r w:rsidRPr="00695506">
              <w:t>Marketing/Legitimacy</w:t>
            </w:r>
          </w:p>
        </w:tc>
      </w:tr>
      <w:tr w:rsidR="00996A55" w:rsidRPr="00695506" w14:paraId="4585FF98" w14:textId="77777777" w:rsidTr="00FB4D69">
        <w:trPr>
          <w:cantSplit/>
          <w:trHeight w:val="20"/>
        </w:trPr>
        <w:tc>
          <w:tcPr>
            <w:tcW w:w="2237" w:type="dxa"/>
          </w:tcPr>
          <w:p w14:paraId="47622A82" w14:textId="77777777" w:rsidR="00996A55" w:rsidRPr="00695506" w:rsidRDefault="00996A55" w:rsidP="005429E5">
            <w:pPr>
              <w:spacing w:before="120" w:after="120" w:line="276" w:lineRule="auto"/>
              <w:contextualSpacing/>
            </w:pPr>
            <w:r w:rsidRPr="00695506">
              <w:t>Service-Learning</w:t>
            </w:r>
          </w:p>
        </w:tc>
        <w:tc>
          <w:tcPr>
            <w:tcW w:w="9382" w:type="dxa"/>
          </w:tcPr>
          <w:p w14:paraId="1C05A59B" w14:textId="197C7A35" w:rsidR="00996A55" w:rsidRPr="00695506" w:rsidRDefault="00996A55" w:rsidP="005429E5">
            <w:pPr>
              <w:pStyle w:val="NormalTableStyle"/>
            </w:pPr>
            <w:r w:rsidRPr="00695506">
              <w:t xml:space="preserve">“a form of experiential education in which students engage in activities that address human and community needs together with structured opportunities intentionally designed to promote student learning and development. Reflection and reciprocity are key concepts of service-learning” </w:t>
            </w:r>
            <w:r w:rsidRPr="00695506">
              <w:fldChar w:fldCharType="begin"/>
            </w:r>
            <w:r w:rsidR="001D10DF">
              <w:instrText xml:space="preserve"> ADDIN ZOTERO_ITEM CSL_CITATION {"citationID":"xYA4kuKT","properties":{"formattedCitation":"(Jacoby, 1996, p. 5)","plainCitation":"(Jacoby, 1996, p. 5)","noteIndex":0},"citationItems":[{"id":93396,"uris":["http://zotero.org/users/3672501/items/EMVN4ELQ"],"itemData":{"id":93396,"type":"chapter","collection-title":"The Jossey-Bass Higher and Adult Education Series","container-title":"Service-Learning in Higher Education: Concepts and Practices","event-place":"San Fransisco","ISBN":"0-7879-0291-8","page":"3-25","publisher":"Jossey-Bass","publisher-place":"San Fransisco","title":"Service-Learning in Today's Higher Education","author":[{"family":"Jacoby","given":"Barbara"}],"issued":{"date-parts":[["1996"]]}},"locator":"5"}],"schema":"https://github.com/citation-style-language/schema/raw/master/csl-citation.json"} </w:instrText>
            </w:r>
            <w:r w:rsidRPr="00695506">
              <w:fldChar w:fldCharType="separate"/>
            </w:r>
            <w:r w:rsidR="001D10DF" w:rsidRPr="001D10DF">
              <w:rPr>
                <w:rFonts w:cs="Times New Roman"/>
              </w:rPr>
              <w:t>(Jacoby, 1996, p. 5)</w:t>
            </w:r>
            <w:r w:rsidRPr="00695506">
              <w:fldChar w:fldCharType="end"/>
            </w:r>
          </w:p>
          <w:p w14:paraId="1FAEDFC3" w14:textId="7B5C1115" w:rsidR="00996A55" w:rsidRPr="00695506" w:rsidRDefault="00996A55" w:rsidP="00FB4D69">
            <w:pPr>
              <w:pStyle w:val="NormalTableStyle"/>
            </w:pPr>
            <w:r w:rsidRPr="00695506">
              <w:t>“service</w:t>
            </w:r>
            <w:r w:rsidRPr="00FB4D69">
              <w:t>-learning intentionally seeks to strike a balance between student learning and community outcom</w:t>
            </w:r>
            <w:r w:rsidRPr="00695506">
              <w:t xml:space="preserve">es" </w:t>
            </w:r>
            <w:r w:rsidRPr="00695506">
              <w:fldChar w:fldCharType="begin"/>
            </w:r>
            <w:r w:rsidR="001D10DF">
              <w:instrText xml:space="preserve"> ADDIN ZOTERO_ITEM CSL_CITATION {"citationID":"ftiskmJ9","properties":{"formattedCitation":"(Jacoby &amp; Howard, 2014, p. 3)","plainCitation":"(Jacoby &amp; Howard, 2014, p. 3)","noteIndex":0},"citationItems":[{"id":95366,"uris":["http://zotero.org/users/3672501/items/C9R3CYSM"],"itemData":{"id":95366,"type":"book","call-number":"https://books.google.it/books?id=cqfHBAAAQBAJ","collection-title":"Jacoby, Barbara","ISBN":"978-1-118-94401-1","note":"LCCN: 2014048254","number-of-pages":"352","publisher":"Wiley","title":"Service-Learning Essentials: Questions, Answers, and Lessons Learned","author":[{"family":"Jacoby","given":"B."},{"family":"Howard","given":"J."}],"issued":{"date-parts":[["2014"]]}},"locator":"3","label":"page"}],"schema":"https://github.com/citation-style-language/schema/raw/master/csl-citation.json"} </w:instrText>
            </w:r>
            <w:r w:rsidRPr="00695506">
              <w:fldChar w:fldCharType="separate"/>
            </w:r>
            <w:r w:rsidR="001D10DF" w:rsidRPr="001D10DF">
              <w:rPr>
                <w:rFonts w:cs="Times New Roman"/>
              </w:rPr>
              <w:t>(Jacoby &amp; Howard, 2014, p. 3)</w:t>
            </w:r>
            <w:r w:rsidRPr="00695506">
              <w:fldChar w:fldCharType="end"/>
            </w:r>
          </w:p>
        </w:tc>
        <w:tc>
          <w:tcPr>
            <w:tcW w:w="2942" w:type="dxa"/>
          </w:tcPr>
          <w:p w14:paraId="12CAF503" w14:textId="77777777" w:rsidR="00996A55" w:rsidRPr="00695506" w:rsidRDefault="00996A55" w:rsidP="005429E5">
            <w:pPr>
              <w:pStyle w:val="NoSpacing"/>
            </w:pPr>
            <w:r w:rsidRPr="00695506">
              <w:t>Service-Learning</w:t>
            </w:r>
          </w:p>
          <w:p w14:paraId="0F263E46" w14:textId="77777777" w:rsidR="00996A55" w:rsidRPr="00695506" w:rsidRDefault="00996A55" w:rsidP="005429E5">
            <w:pPr>
              <w:pStyle w:val="NoSpacing"/>
            </w:pPr>
            <w:r w:rsidRPr="00695506">
              <w:t>Volunteering</w:t>
            </w:r>
          </w:p>
          <w:p w14:paraId="492FB029" w14:textId="77777777" w:rsidR="00996A55" w:rsidRPr="00695506" w:rsidRDefault="00996A55" w:rsidP="005429E5">
            <w:pPr>
              <w:pStyle w:val="Tablelistparagraph"/>
            </w:pPr>
            <w:r w:rsidRPr="00695506">
              <w:t>Cross-sector Collaboration</w:t>
            </w:r>
          </w:p>
        </w:tc>
      </w:tr>
      <w:tr w:rsidR="00996A55" w:rsidRPr="00695506" w14:paraId="3754D700" w14:textId="77777777" w:rsidTr="00FB4D69">
        <w:trPr>
          <w:cantSplit/>
          <w:trHeight w:val="20"/>
        </w:trPr>
        <w:tc>
          <w:tcPr>
            <w:tcW w:w="2237" w:type="dxa"/>
          </w:tcPr>
          <w:p w14:paraId="40AB36DF" w14:textId="77777777" w:rsidR="00996A55" w:rsidRPr="00695506" w:rsidRDefault="00996A55" w:rsidP="005429E5">
            <w:pPr>
              <w:spacing w:before="120" w:after="120" w:line="276" w:lineRule="auto"/>
              <w:contextualSpacing/>
            </w:pPr>
            <w:r w:rsidRPr="00695506">
              <w:t>Interprofessional Service-Learning - Health</w:t>
            </w:r>
          </w:p>
        </w:tc>
        <w:tc>
          <w:tcPr>
            <w:tcW w:w="9382" w:type="dxa"/>
          </w:tcPr>
          <w:p w14:paraId="0364DBE3" w14:textId="3A05CCF1" w:rsidR="00996A55" w:rsidRPr="00695506" w:rsidRDefault="00996A55" w:rsidP="00670AA8">
            <w:pPr>
              <w:pStyle w:val="NormalTableStyle"/>
              <w:rPr>
                <w:rFonts w:ascii="Arial" w:hAnsi="Arial" w:cs="Arial"/>
                <w:szCs w:val="24"/>
              </w:rPr>
            </w:pPr>
            <w:r w:rsidRPr="00695506">
              <w:t xml:space="preserve">“as a form of experiential education in which two or more professions engage in activities that address human and community needs together, with structured opportunities intentionally designed to promote active and reflective learning about, from, and with one another to enable collaboration and improve health outcomes” </w:t>
            </w:r>
            <w:r w:rsidRPr="00695506">
              <w:fldChar w:fldCharType="begin"/>
            </w:r>
            <w:r w:rsidR="00563027">
              <w:instrText xml:space="preserve"> ADDIN ZOTERO_ITEM CSL_CITATION {"citationID":"yhZShzuo","properties":{"formattedCitation":"(Higbea et al., 2020)","plainCitation":"(Higbea et al., 2020)","noteIndex":0},"citationItems":[{"id":93383,"uris":["http://zotero.org/users/3672501/items/VUZYGHSQ"],"itemData":{"id":93383,"type":"article-journal","abstract":"In 2010, the World Health Organization (WHO) published the WHO’s Framework for Action on Interprofessional Education and Collaborative Practice recognizing the significance of improved quality of patient care, lower healthcare costs and decrease medical errors through the use of interprofessional teams. This concept was embraced by the Midwest Interprofessional Practice Education and Research Center (MIPERC) and its Service-Learning workgroup, through the development of multiple interprofessional service-learning experiential opportunities for area health and medical students. Throughout MIPERC’s journey of developing and providing interprofessional service-learning opportunities, we have unsuccessfully sought to find a definition of interprofessional service-learning to assist us in better framing our work. We have found definitions of service-learning and interprofessional learning as well as case examples of service-learning, interprofessional learning, and interprofessional service-learning but, no definition of interprofessional service-learning. Following a review of the relevant literature, we have developed a definition of interprofessional service-learning that we believe is comprehensive and will be of use to other interprofessional service-learning organizations in framing and developing interprofessional service-learning opportunities for their health and medical students.","container-title":"Journal of Interprofessional Care","DOI":"10/gsmw6d","ISSN":"1356-1820","issue":"2","note":"1 citations (Crossref) [2022-07-06]\npublisher: Taylor &amp; Francis\n_eprint: https://doi.org/10.1080/13561820.2019.1650729\nPMID: 31516058","page":"283-286","source":"Taylor and Francis+NEJM","title":"Interprofessional service-learning definition","volume":"34","author":[{"family":"Higbea","given":"Raymond J."},{"family":"Elder","given":"Jodie"},{"family":"VanderMolen","given":"Julia"},{"family":"Cleghorn","given":"Susan M"},{"family":"Brew","given":"Ranelle"},{"family":"Branch","given":"Katie"}],"issued":{"date-parts":[["2020",3,3]]}}}],"schema":"https://github.com/citation-style-language/schema/raw/master/csl-citation.json"} </w:instrText>
            </w:r>
            <w:r w:rsidRPr="00695506">
              <w:fldChar w:fldCharType="separate"/>
            </w:r>
            <w:r w:rsidR="00563027" w:rsidRPr="00563027">
              <w:rPr>
                <w:rFonts w:cs="Times New Roman"/>
              </w:rPr>
              <w:t>(Higbea et al., 2020)</w:t>
            </w:r>
            <w:r w:rsidRPr="00695506">
              <w:fldChar w:fldCharType="end"/>
            </w:r>
          </w:p>
        </w:tc>
        <w:tc>
          <w:tcPr>
            <w:tcW w:w="2942" w:type="dxa"/>
          </w:tcPr>
          <w:p w14:paraId="4F5442E5" w14:textId="77777777" w:rsidR="00996A55" w:rsidRPr="00695506" w:rsidRDefault="00996A55" w:rsidP="005429E5">
            <w:pPr>
              <w:pStyle w:val="NoSpacing"/>
            </w:pPr>
            <w:r w:rsidRPr="00695506">
              <w:t>Service-Learning</w:t>
            </w:r>
          </w:p>
          <w:p w14:paraId="6E972434" w14:textId="77777777" w:rsidR="00996A55" w:rsidRPr="00695506" w:rsidRDefault="00996A55" w:rsidP="005429E5">
            <w:pPr>
              <w:pStyle w:val="NoSpacing"/>
            </w:pPr>
            <w:r w:rsidRPr="00695506">
              <w:t>Professions</w:t>
            </w:r>
          </w:p>
        </w:tc>
      </w:tr>
      <w:tr w:rsidR="00996A55" w:rsidRPr="00695506" w14:paraId="4936AED5" w14:textId="77777777" w:rsidTr="00FB4D69">
        <w:trPr>
          <w:cantSplit/>
          <w:trHeight w:val="20"/>
        </w:trPr>
        <w:tc>
          <w:tcPr>
            <w:tcW w:w="2237" w:type="dxa"/>
          </w:tcPr>
          <w:p w14:paraId="4CC8FB6F" w14:textId="77777777" w:rsidR="00996A55" w:rsidRPr="00695506" w:rsidRDefault="00996A55" w:rsidP="005429E5">
            <w:pPr>
              <w:spacing w:before="120" w:after="120" w:line="276" w:lineRule="auto"/>
              <w:contextualSpacing/>
            </w:pPr>
            <w:r w:rsidRPr="00695506">
              <w:lastRenderedPageBreak/>
              <w:t>Skills-based volunteering</w:t>
            </w:r>
            <w:r>
              <w:t xml:space="preserve"> - </w:t>
            </w:r>
            <w:r w:rsidRPr="00695506">
              <w:t>wide</w:t>
            </w:r>
          </w:p>
        </w:tc>
        <w:tc>
          <w:tcPr>
            <w:tcW w:w="9382" w:type="dxa"/>
          </w:tcPr>
          <w:p w14:paraId="5562A265" w14:textId="05957C13" w:rsidR="00996A55" w:rsidRPr="00695506" w:rsidRDefault="00996A55" w:rsidP="005429E5">
            <w:pPr>
              <w:pStyle w:val="NormalTableStyle"/>
            </w:pPr>
            <w:r w:rsidRPr="00695506">
              <w:t xml:space="preserve">“utilizes the skills, experience, talents and education of volunteers and matches them with the needs of nonprofits. By leveraging all types of knowledge and expertise, SBV helps build and sustain nonprofits’ capacity to achieve their missions successfully. Individual skilled volunteers may offer their particular expertise to a nonprofit agency” </w:t>
            </w:r>
            <w:r w:rsidRPr="00695506">
              <w:fldChar w:fldCharType="begin"/>
            </w:r>
            <w:r w:rsidR="00563027">
              <w:instrText xml:space="preserve"> ADDIN ZOTERO_ITEM CSL_CITATION {"citationID":"kCf3lBzK","properties":{"formattedCitation":"(CNCS, 2010, p. 3)","plainCitation":"(CNCS, 2010, p. 3)","noteIndex":0},"citationItems":[{"id":72118,"uris":["http://zotero.org/users/3672501/items/WM2AY6R9"],"itemData":{"id":72118,"type":"report","event-place":"Washington, DC","page":"15","publisher":"Corporation for National and Community Service (CNCS) and Hands On Network","publisher-place":"Washington, DC","title":"Skills-Based Volunteerism: A New Generation of Service","author":[{"literal":"CNCS"}],"accessed":{"date-parts":[["2019",3,16]]},"issued":{"date-parts":[["2010",6]]}},"locator":"3"}],"schema":"https://github.com/citation-style-language/schema/raw/master/csl-citation.json"} </w:instrText>
            </w:r>
            <w:r w:rsidRPr="00695506">
              <w:fldChar w:fldCharType="separate"/>
            </w:r>
            <w:r w:rsidR="00563027" w:rsidRPr="00563027">
              <w:rPr>
                <w:rFonts w:cs="Times New Roman"/>
              </w:rPr>
              <w:t>(CNCS, 2010, p. 3)</w:t>
            </w:r>
            <w:r w:rsidRPr="00695506">
              <w:fldChar w:fldCharType="end"/>
            </w:r>
          </w:p>
          <w:p w14:paraId="43FCEB10" w14:textId="3ED4D74B" w:rsidR="00996A55" w:rsidRPr="00695506" w:rsidRDefault="00996A55" w:rsidP="005429E5">
            <w:pPr>
              <w:pStyle w:val="NormalTableStyle"/>
            </w:pPr>
            <w:r w:rsidRPr="00695506">
              <w:t xml:space="preserve">“is broader than that of pro bono, and goes beyond the idea of traditional consulting services” </w:t>
            </w:r>
            <w:r w:rsidRPr="00695506">
              <w:fldChar w:fldCharType="begin"/>
            </w:r>
            <w:r w:rsidR="00563027">
              <w:instrText xml:space="preserve"> ADDIN ZOTERO_ITEM CSL_CITATION {"citationID":"Vt9aRqxD","properties":{"formattedCitation":"(CNCS, 2010, p. 5)","plainCitation":"(CNCS, 2010, p. 5)","noteIndex":0},"citationItems":[{"id":72118,"uris":["http://zotero.org/users/3672501/items/WM2AY6R9"],"itemData":{"id":72118,"type":"report","event-place":"Washington, DC","page":"15","publisher":"Corporation for National and Community Service (CNCS) and Hands On Network","publisher-place":"Washington, DC","title":"Skills-Based Volunteerism: A New Generation of Service","author":[{"literal":"CNCS"}],"accessed":{"date-parts":[["2019",3,16]]},"issued":{"date-parts":[["2010",6]]}},"locator":"5"}],"schema":"https://github.com/citation-style-language/schema/raw/master/csl-citation.json"} </w:instrText>
            </w:r>
            <w:r w:rsidRPr="00695506">
              <w:fldChar w:fldCharType="separate"/>
            </w:r>
            <w:r w:rsidR="00563027" w:rsidRPr="00563027">
              <w:rPr>
                <w:rFonts w:cs="Times New Roman"/>
              </w:rPr>
              <w:t>(CNCS, 2010, p. 5)</w:t>
            </w:r>
            <w:r w:rsidRPr="00695506">
              <w:fldChar w:fldCharType="end"/>
            </w:r>
            <w:r w:rsidRPr="00695506">
              <w:t xml:space="preserve">  </w:t>
            </w:r>
          </w:p>
        </w:tc>
        <w:tc>
          <w:tcPr>
            <w:tcW w:w="2942" w:type="dxa"/>
          </w:tcPr>
          <w:p w14:paraId="58D28DA4" w14:textId="77777777" w:rsidR="00996A55" w:rsidRPr="00695506" w:rsidRDefault="00996A55" w:rsidP="005429E5">
            <w:pPr>
              <w:pStyle w:val="NoSpacing"/>
            </w:pPr>
            <w:r w:rsidRPr="00695506">
              <w:t xml:space="preserve">Organizations </w:t>
            </w:r>
          </w:p>
          <w:p w14:paraId="2090BBB3" w14:textId="77777777" w:rsidR="00996A55" w:rsidRPr="00695506" w:rsidRDefault="00996A55" w:rsidP="005429E5">
            <w:pPr>
              <w:pStyle w:val="Tablelistparagraph"/>
            </w:pPr>
            <w:r w:rsidRPr="00695506">
              <w:t>Human Resources</w:t>
            </w:r>
          </w:p>
          <w:p w14:paraId="6B7D83D0" w14:textId="77777777" w:rsidR="00996A55" w:rsidRPr="00695506" w:rsidRDefault="00996A55" w:rsidP="005429E5">
            <w:pPr>
              <w:pStyle w:val="Tablelistparagraph"/>
            </w:pPr>
            <w:r w:rsidRPr="00695506">
              <w:t>Cross-sector Collaboration</w:t>
            </w:r>
          </w:p>
        </w:tc>
      </w:tr>
      <w:tr w:rsidR="00996A55" w:rsidRPr="00695506" w14:paraId="1A7D8865" w14:textId="77777777" w:rsidTr="00FB4D69">
        <w:trPr>
          <w:cantSplit/>
          <w:trHeight w:val="20"/>
        </w:trPr>
        <w:tc>
          <w:tcPr>
            <w:tcW w:w="2237" w:type="dxa"/>
          </w:tcPr>
          <w:p w14:paraId="51DE0D5A" w14:textId="77777777" w:rsidR="00996A55" w:rsidRPr="00695506" w:rsidRDefault="00996A55" w:rsidP="005429E5">
            <w:pPr>
              <w:spacing w:before="120" w:after="120" w:line="276" w:lineRule="auto"/>
              <w:contextualSpacing/>
            </w:pPr>
            <w:r w:rsidRPr="00695506">
              <w:t>Skills-based volunteering- corporate</w:t>
            </w:r>
          </w:p>
        </w:tc>
        <w:tc>
          <w:tcPr>
            <w:tcW w:w="9382" w:type="dxa"/>
          </w:tcPr>
          <w:p w14:paraId="4EB305B8" w14:textId="4870EDE7" w:rsidR="00996A55" w:rsidRPr="00695506" w:rsidRDefault="00996A55" w:rsidP="005429E5">
            <w:pPr>
              <w:pStyle w:val="NormalTableStyle"/>
            </w:pPr>
            <w:r w:rsidRPr="00695506">
              <w:t xml:space="preserve">“involves employee volunteers working on projects for a nonprofit organization through a structured program developed and managed by their employer” </w:t>
            </w:r>
            <w:r w:rsidRPr="00695506">
              <w:fldChar w:fldCharType="begin"/>
            </w:r>
            <w:r w:rsidR="00563027">
              <w:instrText xml:space="preserve"> ADDIN ZOTERO_ITEM CSL_CITATION {"citationID":"gb3DoApw","properties":{"formattedCitation":"(CNCS, 2010, p. 3)","plainCitation":"(CNCS, 2010, p. 3)","noteIndex":0},"citationItems":[{"id":72118,"uris":["http://zotero.org/users/3672501/items/WM2AY6R9"],"itemData":{"id":72118,"type":"report","event-place":"Washington, DC","page":"15","publisher":"Corporation for National and Community Service (CNCS) and Hands On Network","publisher-place":"Washington, DC","title":"Skills-Based Volunteerism: A New Generation of Service","author":[{"literal":"CNCS"}],"accessed":{"date-parts":[["2019",3,16]]},"issued":{"date-parts":[["2010",6]]}},"locator":"3"}],"schema":"https://github.com/citation-style-language/schema/raw/master/csl-citation.json"} </w:instrText>
            </w:r>
            <w:r w:rsidRPr="00695506">
              <w:fldChar w:fldCharType="separate"/>
            </w:r>
            <w:r w:rsidR="00563027" w:rsidRPr="00563027">
              <w:rPr>
                <w:rFonts w:cs="Times New Roman"/>
              </w:rPr>
              <w:t>(CNCS, 2010, p. 3)</w:t>
            </w:r>
            <w:r w:rsidRPr="00695506">
              <w:fldChar w:fldCharType="end"/>
            </w:r>
          </w:p>
        </w:tc>
        <w:tc>
          <w:tcPr>
            <w:tcW w:w="2942" w:type="dxa"/>
          </w:tcPr>
          <w:p w14:paraId="44EF3D62" w14:textId="77777777" w:rsidR="00996A55" w:rsidRPr="00695506" w:rsidRDefault="00996A55" w:rsidP="005429E5">
            <w:pPr>
              <w:pStyle w:val="NoSpacing"/>
            </w:pPr>
            <w:r w:rsidRPr="00695506">
              <w:t xml:space="preserve">Organizations </w:t>
            </w:r>
          </w:p>
          <w:p w14:paraId="2912B4C4" w14:textId="77777777" w:rsidR="00996A55" w:rsidRPr="00695506" w:rsidRDefault="00996A55" w:rsidP="005429E5">
            <w:pPr>
              <w:pStyle w:val="Tablelistparagraph"/>
            </w:pPr>
            <w:r w:rsidRPr="00695506">
              <w:t>Human Resources</w:t>
            </w:r>
          </w:p>
          <w:p w14:paraId="4DAD86B7" w14:textId="77777777" w:rsidR="00996A55" w:rsidRPr="00695506" w:rsidRDefault="00996A55" w:rsidP="005429E5">
            <w:pPr>
              <w:pStyle w:val="Tablelistparagraph"/>
            </w:pPr>
            <w:r w:rsidRPr="00695506">
              <w:t>Cross-sector Collaboration</w:t>
            </w:r>
          </w:p>
          <w:p w14:paraId="1515E736" w14:textId="77777777" w:rsidR="00996A55" w:rsidRPr="00695506" w:rsidRDefault="00996A55" w:rsidP="005429E5">
            <w:pPr>
              <w:pStyle w:val="Tablelistparagraph"/>
            </w:pPr>
            <w:r w:rsidRPr="00695506">
              <w:t>Marketing/Legitimacy</w:t>
            </w:r>
          </w:p>
          <w:p w14:paraId="0453B619" w14:textId="77777777" w:rsidR="00996A55" w:rsidRPr="00695506" w:rsidRDefault="00996A55" w:rsidP="005429E5">
            <w:pPr>
              <w:pStyle w:val="Tablelistparagraph"/>
            </w:pPr>
            <w:r w:rsidRPr="00695506">
              <w:t>CSR</w:t>
            </w:r>
          </w:p>
        </w:tc>
      </w:tr>
      <w:tr w:rsidR="00996A55" w:rsidRPr="00695506" w14:paraId="6DFF855F" w14:textId="77777777" w:rsidTr="00FB4D69">
        <w:trPr>
          <w:cantSplit/>
          <w:trHeight w:val="20"/>
        </w:trPr>
        <w:tc>
          <w:tcPr>
            <w:tcW w:w="2237" w:type="dxa"/>
          </w:tcPr>
          <w:p w14:paraId="5CE63DB7" w14:textId="77777777" w:rsidR="00996A55" w:rsidRPr="00695506" w:rsidRDefault="00996A55" w:rsidP="005429E5">
            <w:pPr>
              <w:spacing w:before="120" w:after="120" w:line="276" w:lineRule="auto"/>
              <w:contextualSpacing/>
            </w:pPr>
            <w:r w:rsidRPr="00695506">
              <w:t>Skills-based volunteering</w:t>
            </w:r>
            <w:r>
              <w:t xml:space="preserve"> - </w:t>
            </w:r>
            <w:r w:rsidRPr="00695506">
              <w:t>narrow</w:t>
            </w:r>
          </w:p>
        </w:tc>
        <w:tc>
          <w:tcPr>
            <w:tcW w:w="9382" w:type="dxa"/>
          </w:tcPr>
          <w:p w14:paraId="07DA8A13" w14:textId="0C13332C" w:rsidR="00996A55" w:rsidRPr="00695506" w:rsidRDefault="00996A55" w:rsidP="005429E5">
            <w:pPr>
              <w:pStyle w:val="NormalTableStyle"/>
            </w:pPr>
            <w:r w:rsidRPr="00695506">
              <w:t xml:space="preserve">“is a strategically driven activity that involves employees donating job-related skills and acquiring or developing skills through voluntary contributions to an external non-profit organization that requires certain skill sets” </w:t>
            </w:r>
            <w:r w:rsidRPr="00695506">
              <w:fldChar w:fldCharType="begin"/>
            </w:r>
            <w:r w:rsidR="00175BE3">
              <w:instrText xml:space="preserve"> ADDIN ZOTERO_ITEM CSL_CITATION {"citationID":"xB3uqW1Y","properties":{"formattedCitation":"(Dempsey-Brench &amp; Schantz, 2021, p. 3)","plainCitation":"(Dempsey-Brench &amp; Schantz, 2021, p. 3)","noteIndex":0},"citationItems":[{"id":92533,"uris":["http://zotero.org/users/3672501/items/UBEGJFQR"],"itemData":{"id":92533,"type":"article-journal","abstract":"Skills-based volunteering programs sit at the intersection of corporate philanthropy and human resources (HR). These programs enable employees to volunteer their specialized skills to support non-profit organizations, while developing new skills along the way. While these programs are the fastest growing way that firms deliver on their corporate social responsibility strategy, the academic literature has all but ignored them. However, there is ample opportunity to build an understanding of skills-based volunteering from existing research that crosses the realms of employee volunteering and skills. This systematic literature review of 36 peer-reviewed articles forms the basis of this paper, where we provide a definition of skills-based volunteering, and offer a theoretical model to guide future HR research and practice on skills-based volunteering.","container-title":"Human Resource Development Review","DOI":"10/gnk85z","language":"en","note":"15 citations (Crossref) [2024-11-23]","page":"1-20","source":"Zotero","title":"Skills-based volunteering: A systematic literature review of the intersection of skills and employee volunteering","author":[{"family":"Dempsey-Brench","given":"Kiera"},{"family":"Schantz","given":"Amanda"}],"issued":{"date-parts":[["2021"]]}},"locator":"3"}],"schema":"https://github.com/citation-style-language/schema/raw/master/csl-citation.json"} </w:instrText>
            </w:r>
            <w:r w:rsidRPr="00695506">
              <w:fldChar w:fldCharType="separate"/>
            </w:r>
            <w:r w:rsidR="00563027" w:rsidRPr="00563027">
              <w:rPr>
                <w:rFonts w:cs="Times New Roman"/>
              </w:rPr>
              <w:t>(Dempsey-Brench &amp; Schantz, 2021, p. 3)</w:t>
            </w:r>
            <w:r w:rsidRPr="00695506">
              <w:fldChar w:fldCharType="end"/>
            </w:r>
            <w:r w:rsidRPr="00695506">
              <w:t xml:space="preserve"> </w:t>
            </w:r>
          </w:p>
        </w:tc>
        <w:tc>
          <w:tcPr>
            <w:tcW w:w="2942" w:type="dxa"/>
          </w:tcPr>
          <w:p w14:paraId="65EFA04A" w14:textId="77777777" w:rsidR="00996A55" w:rsidRPr="00695506" w:rsidRDefault="00996A55" w:rsidP="005429E5">
            <w:pPr>
              <w:pStyle w:val="NoSpacing"/>
            </w:pPr>
            <w:r w:rsidRPr="00695506">
              <w:t xml:space="preserve">Organizations </w:t>
            </w:r>
          </w:p>
          <w:p w14:paraId="34E52939" w14:textId="77777777" w:rsidR="00996A55" w:rsidRPr="00695506" w:rsidRDefault="00996A55" w:rsidP="005429E5">
            <w:pPr>
              <w:pStyle w:val="Tablelistparagraph"/>
            </w:pPr>
            <w:r w:rsidRPr="00695506">
              <w:t>Human Resources</w:t>
            </w:r>
          </w:p>
          <w:p w14:paraId="566B5097" w14:textId="77777777" w:rsidR="00996A55" w:rsidRPr="00695506" w:rsidRDefault="00996A55" w:rsidP="00987D65">
            <w:pPr>
              <w:pStyle w:val="Tablelistparagraph"/>
            </w:pPr>
            <w:r w:rsidRPr="00695506">
              <w:t>Cross-sector Collaboration</w:t>
            </w:r>
          </w:p>
        </w:tc>
      </w:tr>
    </w:tbl>
    <w:p w14:paraId="7EAC8984" w14:textId="77777777" w:rsidR="00996A55" w:rsidRDefault="00996A55" w:rsidP="00996A55">
      <w:pPr>
        <w:rPr>
          <w:rFonts w:eastAsiaTheme="majorEastAsia" w:cstheme="majorBidi"/>
          <w:b/>
          <w:szCs w:val="28"/>
        </w:rPr>
      </w:pPr>
    </w:p>
    <w:p w14:paraId="37D776F9" w14:textId="18606162" w:rsidR="00563027" w:rsidRPr="00C05DFC" w:rsidRDefault="00563027" w:rsidP="00996A55">
      <w:pPr>
        <w:rPr>
          <w:rFonts w:eastAsiaTheme="majorEastAsia" w:cstheme="majorBidi"/>
          <w:b/>
          <w:szCs w:val="28"/>
        </w:rPr>
      </w:pPr>
      <w:r>
        <w:rPr>
          <w:rFonts w:eastAsiaTheme="majorEastAsia" w:cstheme="majorBidi"/>
          <w:b/>
          <w:szCs w:val="28"/>
        </w:rPr>
        <w:t>References</w:t>
      </w:r>
    </w:p>
    <w:p w14:paraId="46059944" w14:textId="77777777" w:rsidR="001D10DF" w:rsidRPr="001D10DF" w:rsidRDefault="00563027" w:rsidP="001D10DF">
      <w:pPr>
        <w:pStyle w:val="Bibliography"/>
        <w:rPr>
          <w:rFonts w:cs="Times New Roman"/>
        </w:rPr>
      </w:pPr>
      <w:r>
        <w:fldChar w:fldCharType="begin"/>
      </w:r>
      <w:r w:rsidR="00175BE3">
        <w:instrText xml:space="preserve"> ADDIN ZOTERO_BIBL {"uncited":[],"omitted":[],"custom":[]} CSL_BIBLIOGRAPHY </w:instrText>
      </w:r>
      <w:r>
        <w:fldChar w:fldCharType="separate"/>
      </w:r>
      <w:r w:rsidR="001D10DF" w:rsidRPr="001D10DF">
        <w:rPr>
          <w:rFonts w:cs="Times New Roman"/>
        </w:rPr>
        <w:t xml:space="preserve">ABA. (1993). </w:t>
      </w:r>
      <w:r w:rsidR="001D10DF" w:rsidRPr="001D10DF">
        <w:rPr>
          <w:rFonts w:cs="Times New Roman"/>
          <w:i/>
          <w:iCs/>
        </w:rPr>
        <w:t>Model Rule 6.1</w:t>
      </w:r>
      <w:r w:rsidR="001D10DF" w:rsidRPr="001D10DF">
        <w:rPr>
          <w:rFonts w:cs="Times New Roman"/>
        </w:rPr>
        <w:t>. American Bar Association. https://www.americanbar.org/groups/probono_public_service/policy/aba_model_rule_6_1/</w:t>
      </w:r>
    </w:p>
    <w:p w14:paraId="5FD5B233" w14:textId="77777777" w:rsidR="001D10DF" w:rsidRPr="001D10DF" w:rsidRDefault="001D10DF" w:rsidP="001D10DF">
      <w:pPr>
        <w:pStyle w:val="Bibliography"/>
        <w:rPr>
          <w:rFonts w:cs="Times New Roman"/>
        </w:rPr>
      </w:pPr>
      <w:r w:rsidRPr="001D10DF">
        <w:rPr>
          <w:rFonts w:cs="Times New Roman"/>
        </w:rPr>
        <w:t xml:space="preserve">Biermann, K. Y., Breitsohl, H., &amp; Meijs, L. C. P. M. (2024). Occupation-related volunteering: A qualitative systematic literature review, conceptualization, and directions for future research. </w:t>
      </w:r>
      <w:r w:rsidRPr="001D10DF">
        <w:rPr>
          <w:rFonts w:cs="Times New Roman"/>
          <w:i/>
          <w:iCs/>
        </w:rPr>
        <w:t>SAGE Open</w:t>
      </w:r>
      <w:r w:rsidRPr="001D10DF">
        <w:rPr>
          <w:rFonts w:cs="Times New Roman"/>
        </w:rPr>
        <w:t xml:space="preserve">, </w:t>
      </w:r>
      <w:r w:rsidRPr="001D10DF">
        <w:rPr>
          <w:rFonts w:cs="Times New Roman"/>
          <w:i/>
          <w:iCs/>
        </w:rPr>
        <w:t>14</w:t>
      </w:r>
      <w:r w:rsidRPr="001D10DF">
        <w:rPr>
          <w:rFonts w:cs="Times New Roman"/>
        </w:rPr>
        <w:t xml:space="preserve">(2), 1–24.  </w:t>
      </w:r>
    </w:p>
    <w:p w14:paraId="242228F8" w14:textId="77777777" w:rsidR="001D10DF" w:rsidRPr="001D10DF" w:rsidRDefault="001D10DF" w:rsidP="001D10DF">
      <w:pPr>
        <w:pStyle w:val="Bibliography"/>
        <w:rPr>
          <w:rFonts w:cs="Times New Roman"/>
        </w:rPr>
      </w:pPr>
      <w:r w:rsidRPr="001D10DF">
        <w:rPr>
          <w:rFonts w:cs="Times New Roman"/>
        </w:rPr>
        <w:t xml:space="preserve">CECP. (2023). </w:t>
      </w:r>
      <w:r w:rsidRPr="001D10DF">
        <w:rPr>
          <w:rFonts w:cs="Times New Roman"/>
          <w:i/>
          <w:iCs/>
        </w:rPr>
        <w:t>Giving in Numbers 2023 edition</w:t>
      </w:r>
      <w:r w:rsidRPr="001D10DF">
        <w:rPr>
          <w:rFonts w:cs="Times New Roman"/>
        </w:rPr>
        <w:t>. Chief Executives for Corporate Purpose©. https://cecp.co/home/resources/giving-in-numbers/</w:t>
      </w:r>
    </w:p>
    <w:p w14:paraId="4D8A6EC9" w14:textId="77777777" w:rsidR="001D10DF" w:rsidRPr="001D10DF" w:rsidRDefault="001D10DF" w:rsidP="001D10DF">
      <w:pPr>
        <w:pStyle w:val="Bibliography"/>
        <w:rPr>
          <w:rFonts w:cs="Times New Roman"/>
        </w:rPr>
      </w:pPr>
      <w:r w:rsidRPr="001D10DF">
        <w:rPr>
          <w:rFonts w:cs="Times New Roman"/>
        </w:rPr>
        <w:t xml:space="preserve">CNCS. (2008). </w:t>
      </w:r>
      <w:r w:rsidRPr="001D10DF">
        <w:rPr>
          <w:rFonts w:cs="Times New Roman"/>
          <w:i/>
          <w:iCs/>
        </w:rPr>
        <w:t>Summit on Corporate Volunteerism: Toward a New Definition of Pro Bono</w:t>
      </w:r>
      <w:r w:rsidRPr="001D10DF">
        <w:rPr>
          <w:rFonts w:cs="Times New Roman"/>
        </w:rPr>
        <w:t xml:space="preserve"> (pp. 1–17). Corporation for National and Community Service. https://www.nationalservice.gov/pdf/08_0211_probono_case.pdf</w:t>
      </w:r>
    </w:p>
    <w:p w14:paraId="52C8F3CE" w14:textId="77777777" w:rsidR="001D10DF" w:rsidRPr="001D10DF" w:rsidRDefault="001D10DF" w:rsidP="001D10DF">
      <w:pPr>
        <w:pStyle w:val="Bibliography"/>
        <w:rPr>
          <w:rFonts w:cs="Times New Roman"/>
        </w:rPr>
      </w:pPr>
      <w:r w:rsidRPr="001D10DF">
        <w:rPr>
          <w:rFonts w:cs="Times New Roman"/>
        </w:rPr>
        <w:t xml:space="preserve">CNCS. (2010). </w:t>
      </w:r>
      <w:r w:rsidRPr="001D10DF">
        <w:rPr>
          <w:rFonts w:cs="Times New Roman"/>
          <w:i/>
          <w:iCs/>
        </w:rPr>
        <w:t>Skills-Based Volunteerism: A New Generation of Service</w:t>
      </w:r>
      <w:r w:rsidRPr="001D10DF">
        <w:rPr>
          <w:rFonts w:cs="Times New Roman"/>
        </w:rPr>
        <w:t xml:space="preserve"> (p. 15). Corporation for National and Community Service (CNCS) and Hands On Network.</w:t>
      </w:r>
    </w:p>
    <w:p w14:paraId="023DF710" w14:textId="77777777" w:rsidR="001D10DF" w:rsidRPr="001D10DF" w:rsidRDefault="001D10DF" w:rsidP="001D10DF">
      <w:pPr>
        <w:pStyle w:val="Bibliography"/>
        <w:rPr>
          <w:rFonts w:cs="Times New Roman"/>
        </w:rPr>
      </w:pPr>
      <w:r w:rsidRPr="001D10DF">
        <w:rPr>
          <w:rFonts w:cs="Times New Roman"/>
        </w:rPr>
        <w:lastRenderedPageBreak/>
        <w:t xml:space="preserve">Dempsey-Brench, K., &amp; Schantz, A. (2021). Skills-based volunteering: A systematic literature review of the intersection of skills and employee volunteering. </w:t>
      </w:r>
      <w:r w:rsidRPr="001D10DF">
        <w:rPr>
          <w:rFonts w:cs="Times New Roman"/>
          <w:i/>
          <w:iCs/>
        </w:rPr>
        <w:t>Human Resource Development Review</w:t>
      </w:r>
      <w:r w:rsidRPr="001D10DF">
        <w:rPr>
          <w:rFonts w:cs="Times New Roman"/>
        </w:rPr>
        <w:t xml:space="preserve">, 1–20.  </w:t>
      </w:r>
    </w:p>
    <w:p w14:paraId="1E3BD065" w14:textId="77777777" w:rsidR="001D10DF" w:rsidRPr="001D10DF" w:rsidRDefault="001D10DF" w:rsidP="001D10DF">
      <w:pPr>
        <w:pStyle w:val="Bibliography"/>
        <w:rPr>
          <w:rFonts w:cs="Times New Roman"/>
        </w:rPr>
      </w:pPr>
      <w:r w:rsidRPr="001D10DF">
        <w:rPr>
          <w:rFonts w:cs="Times New Roman"/>
        </w:rPr>
        <w:t xml:space="preserve">Granfield, R. (2007). The Meaning of Pro Bono: Institutional Variations in Professional Obligations among Lawyers. </w:t>
      </w:r>
      <w:r w:rsidRPr="001D10DF">
        <w:rPr>
          <w:rFonts w:cs="Times New Roman"/>
          <w:i/>
          <w:iCs/>
        </w:rPr>
        <w:t>Law &amp; Society Review</w:t>
      </w:r>
      <w:r w:rsidRPr="001D10DF">
        <w:rPr>
          <w:rFonts w:cs="Times New Roman"/>
        </w:rPr>
        <w:t xml:space="preserve">, </w:t>
      </w:r>
      <w:r w:rsidRPr="001D10DF">
        <w:rPr>
          <w:rFonts w:cs="Times New Roman"/>
          <w:i/>
          <w:iCs/>
        </w:rPr>
        <w:t>41</w:t>
      </w:r>
      <w:r w:rsidRPr="001D10DF">
        <w:rPr>
          <w:rFonts w:cs="Times New Roman"/>
        </w:rPr>
        <w:t xml:space="preserve">(1), 113–146.  </w:t>
      </w:r>
    </w:p>
    <w:p w14:paraId="77B67347" w14:textId="77777777" w:rsidR="001D10DF" w:rsidRPr="001D10DF" w:rsidRDefault="001D10DF" w:rsidP="001D10DF">
      <w:pPr>
        <w:pStyle w:val="Bibliography"/>
        <w:rPr>
          <w:rFonts w:cs="Times New Roman"/>
        </w:rPr>
      </w:pPr>
      <w:r w:rsidRPr="001D10DF">
        <w:rPr>
          <w:rFonts w:cs="Times New Roman"/>
        </w:rPr>
        <w:t xml:space="preserve">Grant, A. M. (2012). Giving Time, Time After Time: Work Design and Sustained Employee Participation in Corporate Volunteering. </w:t>
      </w:r>
      <w:r w:rsidRPr="001D10DF">
        <w:rPr>
          <w:rFonts w:cs="Times New Roman"/>
          <w:i/>
          <w:iCs/>
        </w:rPr>
        <w:t>Academy of Management Review</w:t>
      </w:r>
      <w:r w:rsidRPr="001D10DF">
        <w:rPr>
          <w:rFonts w:cs="Times New Roman"/>
        </w:rPr>
        <w:t xml:space="preserve">, </w:t>
      </w:r>
      <w:r w:rsidRPr="001D10DF">
        <w:rPr>
          <w:rFonts w:cs="Times New Roman"/>
          <w:i/>
          <w:iCs/>
        </w:rPr>
        <w:t>37</w:t>
      </w:r>
      <w:r w:rsidRPr="001D10DF">
        <w:rPr>
          <w:rFonts w:cs="Times New Roman"/>
        </w:rPr>
        <w:t xml:space="preserve">(4), 589–615.  </w:t>
      </w:r>
    </w:p>
    <w:p w14:paraId="2D7171AA" w14:textId="77777777" w:rsidR="001D10DF" w:rsidRPr="001D10DF" w:rsidRDefault="001D10DF" w:rsidP="001D10DF">
      <w:pPr>
        <w:pStyle w:val="Bibliography"/>
        <w:rPr>
          <w:rFonts w:cs="Times New Roman"/>
        </w:rPr>
      </w:pPr>
      <w:r w:rsidRPr="001D10DF">
        <w:rPr>
          <w:rFonts w:cs="Times New Roman"/>
        </w:rPr>
        <w:t xml:space="preserve">Higbea, R. J., Elder, J., VanderMolen, J., Cleghorn, S. M., Brew, R., &amp; Branch, K. (2020). Interprofessional service-learning definition. </w:t>
      </w:r>
      <w:r w:rsidRPr="001D10DF">
        <w:rPr>
          <w:rFonts w:cs="Times New Roman"/>
          <w:i/>
          <w:iCs/>
        </w:rPr>
        <w:t>Journal of Interprofessional Care</w:t>
      </w:r>
      <w:r w:rsidRPr="001D10DF">
        <w:rPr>
          <w:rFonts w:cs="Times New Roman"/>
        </w:rPr>
        <w:t xml:space="preserve">, </w:t>
      </w:r>
      <w:r w:rsidRPr="001D10DF">
        <w:rPr>
          <w:rFonts w:cs="Times New Roman"/>
          <w:i/>
          <w:iCs/>
        </w:rPr>
        <w:t>34</w:t>
      </w:r>
      <w:r w:rsidRPr="001D10DF">
        <w:rPr>
          <w:rFonts w:cs="Times New Roman"/>
        </w:rPr>
        <w:t xml:space="preserve">(2), 283–286.  </w:t>
      </w:r>
    </w:p>
    <w:p w14:paraId="74225ECC" w14:textId="77777777" w:rsidR="001D10DF" w:rsidRPr="001D10DF" w:rsidRDefault="001D10DF" w:rsidP="001D10DF">
      <w:pPr>
        <w:pStyle w:val="Bibliography"/>
        <w:rPr>
          <w:rFonts w:cs="Times New Roman"/>
        </w:rPr>
      </w:pPr>
      <w:r w:rsidRPr="001D10DF">
        <w:rPr>
          <w:rFonts w:cs="Times New Roman"/>
        </w:rPr>
        <w:t xml:space="preserve">Jacoby, B. (1996). Service-Learning in Today’s Higher Education. In </w:t>
      </w:r>
      <w:r w:rsidRPr="001D10DF">
        <w:rPr>
          <w:rFonts w:cs="Times New Roman"/>
          <w:i/>
          <w:iCs/>
        </w:rPr>
        <w:t>Service-Learning in Higher Education: Concepts and Practices</w:t>
      </w:r>
      <w:r w:rsidRPr="001D10DF">
        <w:rPr>
          <w:rFonts w:cs="Times New Roman"/>
        </w:rPr>
        <w:t xml:space="preserve"> (pp. 3–25). Jossey-Bass.</w:t>
      </w:r>
    </w:p>
    <w:p w14:paraId="659BA25B" w14:textId="77777777" w:rsidR="001D10DF" w:rsidRPr="001D10DF" w:rsidRDefault="001D10DF" w:rsidP="001D10DF">
      <w:pPr>
        <w:pStyle w:val="Bibliography"/>
        <w:rPr>
          <w:rFonts w:cs="Times New Roman"/>
        </w:rPr>
      </w:pPr>
      <w:r w:rsidRPr="001D10DF">
        <w:rPr>
          <w:rFonts w:cs="Times New Roman"/>
        </w:rPr>
        <w:t xml:space="preserve">Jacoby, B., &amp; Howard, J. (2014). </w:t>
      </w:r>
      <w:r w:rsidRPr="001D10DF">
        <w:rPr>
          <w:rFonts w:cs="Times New Roman"/>
          <w:i/>
          <w:iCs/>
        </w:rPr>
        <w:t>Service-Learning Essentials: Questions, Answers, and Lessons Learned</w:t>
      </w:r>
      <w:r w:rsidRPr="001D10DF">
        <w:rPr>
          <w:rFonts w:cs="Times New Roman"/>
        </w:rPr>
        <w:t>. Wiley.</w:t>
      </w:r>
    </w:p>
    <w:p w14:paraId="1EB06CC7" w14:textId="77777777" w:rsidR="001D10DF" w:rsidRPr="001D10DF" w:rsidRDefault="001D10DF" w:rsidP="001D10DF">
      <w:pPr>
        <w:pStyle w:val="Bibliography"/>
        <w:rPr>
          <w:rFonts w:cs="Times New Roman"/>
        </w:rPr>
      </w:pPr>
      <w:r w:rsidRPr="001D10DF">
        <w:rPr>
          <w:rFonts w:cs="Times New Roman"/>
        </w:rPr>
        <w:t xml:space="preserve">McColl-Kennedy, J. R., Patterson, P., Brady, M. K., Cheung, L., &amp; Nguyen, D. (2015). To give or not to give professional services to non-paying clients: Professionals’ giving backstory. </w:t>
      </w:r>
      <w:r w:rsidRPr="001D10DF">
        <w:rPr>
          <w:rFonts w:cs="Times New Roman"/>
          <w:i/>
          <w:iCs/>
        </w:rPr>
        <w:t>Journal of Service Management</w:t>
      </w:r>
      <w:r w:rsidRPr="001D10DF">
        <w:rPr>
          <w:rFonts w:cs="Times New Roman"/>
        </w:rPr>
        <w:t xml:space="preserve">, </w:t>
      </w:r>
      <w:r w:rsidRPr="001D10DF">
        <w:rPr>
          <w:rFonts w:cs="Times New Roman"/>
          <w:i/>
          <w:iCs/>
        </w:rPr>
        <w:t>26</w:t>
      </w:r>
      <w:r w:rsidRPr="001D10DF">
        <w:rPr>
          <w:rFonts w:cs="Times New Roman"/>
        </w:rPr>
        <w:t xml:space="preserve">(3), 426–459.  </w:t>
      </w:r>
    </w:p>
    <w:p w14:paraId="7149E176" w14:textId="77777777" w:rsidR="001D10DF" w:rsidRPr="001D10DF" w:rsidRDefault="001D10DF" w:rsidP="001D10DF">
      <w:pPr>
        <w:pStyle w:val="Bibliography"/>
        <w:rPr>
          <w:rFonts w:cs="Times New Roman"/>
        </w:rPr>
      </w:pPr>
      <w:r w:rsidRPr="001D10DF">
        <w:rPr>
          <w:rFonts w:cs="Times New Roman"/>
        </w:rPr>
        <w:t xml:space="preserve">McPhail, K. (2005). Care in the community: Professional Ethics and the paradox of pro bono. </w:t>
      </w:r>
      <w:r w:rsidRPr="001D10DF">
        <w:rPr>
          <w:rFonts w:cs="Times New Roman"/>
          <w:i/>
          <w:iCs/>
        </w:rPr>
        <w:t>Accounting Education</w:t>
      </w:r>
      <w:r w:rsidRPr="001D10DF">
        <w:rPr>
          <w:rFonts w:cs="Times New Roman"/>
        </w:rPr>
        <w:t xml:space="preserve">, </w:t>
      </w:r>
      <w:r w:rsidRPr="001D10DF">
        <w:rPr>
          <w:rFonts w:cs="Times New Roman"/>
          <w:i/>
          <w:iCs/>
        </w:rPr>
        <w:t>14</w:t>
      </w:r>
      <w:r w:rsidRPr="001D10DF">
        <w:rPr>
          <w:rFonts w:cs="Times New Roman"/>
        </w:rPr>
        <w:t xml:space="preserve">(2), 213–227.  </w:t>
      </w:r>
    </w:p>
    <w:p w14:paraId="3A5B5D89" w14:textId="77777777" w:rsidR="001D10DF" w:rsidRPr="001D10DF" w:rsidRDefault="001D10DF" w:rsidP="001D10DF">
      <w:pPr>
        <w:pStyle w:val="Bibliography"/>
        <w:rPr>
          <w:rFonts w:cs="Times New Roman"/>
        </w:rPr>
      </w:pPr>
      <w:r w:rsidRPr="001D10DF">
        <w:rPr>
          <w:rFonts w:cs="Times New Roman"/>
        </w:rPr>
        <w:t xml:space="preserve">Rodell, J. B., Breitsohl, H., Schröder, M., &amp; Keating, D. J. (2016). Employee Volunteering: A Review and Framework for Future Research. </w:t>
      </w:r>
      <w:r w:rsidRPr="001D10DF">
        <w:rPr>
          <w:rFonts w:cs="Times New Roman"/>
          <w:i/>
          <w:iCs/>
        </w:rPr>
        <w:t>Journal of Management</w:t>
      </w:r>
      <w:r w:rsidRPr="001D10DF">
        <w:rPr>
          <w:rFonts w:cs="Times New Roman"/>
        </w:rPr>
        <w:t xml:space="preserve">, </w:t>
      </w:r>
      <w:r w:rsidRPr="001D10DF">
        <w:rPr>
          <w:rFonts w:cs="Times New Roman"/>
          <w:i/>
          <w:iCs/>
        </w:rPr>
        <w:t>42</w:t>
      </w:r>
      <w:r w:rsidRPr="001D10DF">
        <w:rPr>
          <w:rFonts w:cs="Times New Roman"/>
        </w:rPr>
        <w:t xml:space="preserve">(1), 55–84.  </w:t>
      </w:r>
    </w:p>
    <w:p w14:paraId="5E201960" w14:textId="77777777" w:rsidR="001D10DF" w:rsidRPr="001D10DF" w:rsidRDefault="001D10DF" w:rsidP="001D10DF">
      <w:pPr>
        <w:pStyle w:val="Bibliography"/>
        <w:rPr>
          <w:rFonts w:cs="Times New Roman"/>
        </w:rPr>
      </w:pPr>
      <w:r w:rsidRPr="001D10DF">
        <w:rPr>
          <w:rFonts w:cs="Times New Roman"/>
        </w:rPr>
        <w:t xml:space="preserve">Roza, L., Shachar, I., Meijs, L. C. P. M., &amp; Hustinx, L. (2017). The nonprofit case for corporate volunteering: a multi-level perspective. </w:t>
      </w:r>
      <w:r w:rsidRPr="001D10DF">
        <w:rPr>
          <w:rFonts w:cs="Times New Roman"/>
          <w:i/>
          <w:iCs/>
        </w:rPr>
        <w:t>The Service Industries Journal</w:t>
      </w:r>
      <w:r w:rsidRPr="001D10DF">
        <w:rPr>
          <w:rFonts w:cs="Times New Roman"/>
        </w:rPr>
        <w:t xml:space="preserve">, </w:t>
      </w:r>
      <w:r w:rsidRPr="001D10DF">
        <w:rPr>
          <w:rFonts w:cs="Times New Roman"/>
          <w:i/>
          <w:iCs/>
        </w:rPr>
        <w:t>37</w:t>
      </w:r>
      <w:r w:rsidRPr="001D10DF">
        <w:rPr>
          <w:rFonts w:cs="Times New Roman"/>
        </w:rPr>
        <w:t xml:space="preserve">(11–12), 746–765.  </w:t>
      </w:r>
    </w:p>
    <w:p w14:paraId="457909FC" w14:textId="3FAC0A82" w:rsidR="00382920" w:rsidRDefault="00563027">
      <w:r>
        <w:fldChar w:fldCharType="end"/>
      </w:r>
    </w:p>
    <w:sectPr w:rsidR="00382920" w:rsidSect="00382920">
      <w:headerReference w:type="default" r:id="rId7"/>
      <w:pgSz w:w="16838" w:h="11906" w:orient="landscape"/>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32AF43E" w16cex:dateUtc="2025-06-16T09: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59E0345" w16cid:durableId="732AF43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2686E4" w14:textId="77777777" w:rsidR="009F2D08" w:rsidRDefault="009F2D08" w:rsidP="00382920">
      <w:pPr>
        <w:spacing w:after="0" w:line="240" w:lineRule="auto"/>
      </w:pPr>
      <w:r>
        <w:separator/>
      </w:r>
    </w:p>
  </w:endnote>
  <w:endnote w:type="continuationSeparator" w:id="0">
    <w:p w14:paraId="6528B100" w14:textId="77777777" w:rsidR="009F2D08" w:rsidRDefault="009F2D08" w:rsidP="003829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21E535" w14:textId="77777777" w:rsidR="009F2D08" w:rsidRDefault="009F2D08" w:rsidP="00382920">
      <w:pPr>
        <w:spacing w:after="0" w:line="240" w:lineRule="auto"/>
      </w:pPr>
      <w:r>
        <w:separator/>
      </w:r>
    </w:p>
  </w:footnote>
  <w:footnote w:type="continuationSeparator" w:id="0">
    <w:p w14:paraId="2022E2BC" w14:textId="77777777" w:rsidR="009F2D08" w:rsidRDefault="009F2D08" w:rsidP="003829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FC0C02" w14:textId="1C32370B" w:rsidR="00382920" w:rsidRDefault="00382920">
    <w:pPr>
      <w:pStyle w:val="Header"/>
    </w:pPr>
    <w:r w:rsidRPr="00695506">
      <w:t>CONCEPTUAL TYPOLOGY OF OCCUPATION-RELATED VOLUNTEERING</w:t>
    </w:r>
    <w:r>
      <w:tab/>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48C5E2A"/>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933AA1F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C26B77C"/>
    <w:lvl w:ilvl="0">
      <w:start w:val="1"/>
      <w:numFmt w:val="lowerLetter"/>
      <w:pStyle w:val="ListNumber3"/>
      <w:lvlText w:val="%1)"/>
      <w:lvlJc w:val="left"/>
      <w:pPr>
        <w:tabs>
          <w:tab w:val="num" w:pos="1080"/>
        </w:tabs>
        <w:ind w:left="1080" w:hanging="360"/>
      </w:pPr>
      <w:rPr>
        <w:rFonts w:hint="default"/>
      </w:rPr>
    </w:lvl>
  </w:abstractNum>
  <w:abstractNum w:abstractNumId="3" w15:restartNumberingAfterBreak="0">
    <w:nsid w:val="FFFFFF80"/>
    <w:multiLevelType w:val="singleLevel"/>
    <w:tmpl w:val="6314739A"/>
    <w:lvl w:ilvl="0">
      <w:start w:val="1"/>
      <w:numFmt w:val="bullet"/>
      <w:pStyle w:val="ListBullet5"/>
      <w:lvlText w:val=""/>
      <w:lvlJc w:val="left"/>
      <w:pPr>
        <w:tabs>
          <w:tab w:val="num" w:pos="1800"/>
        </w:tabs>
        <w:ind w:left="1800" w:hanging="360"/>
      </w:pPr>
      <w:rPr>
        <w:rFonts w:ascii="Symbol" w:hAnsi="Symbol" w:hint="default"/>
      </w:rPr>
    </w:lvl>
  </w:abstractNum>
  <w:abstractNum w:abstractNumId="4" w15:restartNumberingAfterBreak="0">
    <w:nsid w:val="FFFFFF81"/>
    <w:multiLevelType w:val="singleLevel"/>
    <w:tmpl w:val="55DEA4B6"/>
    <w:lvl w:ilvl="0">
      <w:start w:val="1"/>
      <w:numFmt w:val="bullet"/>
      <w:pStyle w:val="ListBullet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760AC8EA"/>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4B60FD6C"/>
    <w:lvl w:ilvl="0">
      <w:start w:val="1"/>
      <w:numFmt w:val="decimal"/>
      <w:lvlText w:val=".%1"/>
      <w:lvlJc w:val="left"/>
      <w:pPr>
        <w:ind w:left="360" w:hanging="360"/>
      </w:pPr>
      <w:rPr>
        <w:rFonts w:hint="default"/>
      </w:rPr>
    </w:lvl>
  </w:abstractNum>
  <w:abstractNum w:abstractNumId="7" w15:restartNumberingAfterBreak="0">
    <w:nsid w:val="FFFFFF89"/>
    <w:multiLevelType w:val="singleLevel"/>
    <w:tmpl w:val="0C6E2CDC"/>
    <w:lvl w:ilvl="0">
      <w:start w:val="1"/>
      <w:numFmt w:val="bullet"/>
      <w:pStyle w:val="ListBullet"/>
      <w:lvlText w:val=""/>
      <w:lvlJc w:val="left"/>
      <w:pPr>
        <w:tabs>
          <w:tab w:val="num" w:pos="360"/>
        </w:tabs>
        <w:ind w:left="360" w:hanging="360"/>
      </w:pPr>
      <w:rPr>
        <w:rFonts w:ascii="Symbol" w:hAnsi="Symbol" w:hint="default"/>
      </w:rPr>
    </w:lvl>
  </w:abstractNum>
  <w:abstractNum w:abstractNumId="8" w15:restartNumberingAfterBreak="0">
    <w:nsid w:val="00B30C1D"/>
    <w:multiLevelType w:val="multilevel"/>
    <w:tmpl w:val="5074D53C"/>
    <w:styleLink w:val="Heading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bullet"/>
      <w:lvlText w:val=""/>
      <w:lvlJc w:val="left"/>
      <w:pPr>
        <w:ind w:left="1008" w:hanging="1008"/>
      </w:pPr>
      <w:rPr>
        <w:rFonts w:ascii="Symbol" w:hAnsi="Symbol" w:hint="default"/>
        <w:sz w:val="22"/>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07C131F6"/>
    <w:multiLevelType w:val="multilevel"/>
    <w:tmpl w:val="2DD253E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15187018"/>
    <w:multiLevelType w:val="hybridMultilevel"/>
    <w:tmpl w:val="0C76656C"/>
    <w:lvl w:ilvl="0" w:tplc="B9A0E2A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5DA7340"/>
    <w:multiLevelType w:val="multilevel"/>
    <w:tmpl w:val="D51899D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18CC0930"/>
    <w:multiLevelType w:val="multilevel"/>
    <w:tmpl w:val="CF50F000"/>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1A50350E"/>
    <w:multiLevelType w:val="multilevel"/>
    <w:tmpl w:val="A330D0CC"/>
    <w:styleLink w:val="Style1"/>
    <w:lvl w:ilvl="0">
      <w:start w:val="1"/>
      <w:numFmt w:val="decimal"/>
      <w:lvlText w:val="%1"/>
      <w:lvlJc w:val="left"/>
      <w:pPr>
        <w:ind w:left="432" w:hanging="432"/>
      </w:pPr>
      <w:rPr>
        <w:rFonts w:hint="default"/>
        <w:color w:val="0E2841" w:themeColor="text2"/>
      </w:rPr>
    </w:lvl>
    <w:lvl w:ilvl="1">
      <w:start w:val="1"/>
      <w:numFmt w:val="decimal"/>
      <w:lvlText w:val="%1.%2"/>
      <w:lvlJc w:val="left"/>
      <w:pPr>
        <w:ind w:left="576" w:hanging="576"/>
      </w:pPr>
      <w:rPr>
        <w:color w:val="0E2841" w:themeColor="text2"/>
      </w:rPr>
    </w:lvl>
    <w:lvl w:ilvl="2">
      <w:start w:val="1"/>
      <w:numFmt w:val="decimal"/>
      <w:lvlText w:val="%1.%2.%3"/>
      <w:lvlJc w:val="left"/>
      <w:pPr>
        <w:ind w:left="720" w:hanging="720"/>
      </w:pPr>
      <w:rPr>
        <w:color w:val="0E2841" w:themeColor="text2"/>
      </w:rPr>
    </w:lvl>
    <w:lvl w:ilvl="3">
      <w:start w:val="1"/>
      <w:numFmt w:val="decimal"/>
      <w:lvlText w:val="%1.%2.%3.%4"/>
      <w:lvlJc w:val="left"/>
      <w:pPr>
        <w:ind w:left="864" w:hanging="864"/>
      </w:pPr>
      <w:rPr>
        <w:color w:val="0E2841" w:themeColor="text2"/>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2CA4420E"/>
    <w:multiLevelType w:val="multilevel"/>
    <w:tmpl w:val="ABD2499C"/>
    <w:lvl w:ilvl="0">
      <w:start w:val="1"/>
      <w:numFmt w:val="bullet"/>
      <w:lvlText w:val=""/>
      <w:lvlJc w:val="left"/>
      <w:pPr>
        <w:ind w:left="360" w:hanging="360"/>
      </w:pPr>
      <w:rPr>
        <w:rFonts w:ascii="Symbol" w:hAnsi="Symbol"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5" w15:restartNumberingAfterBreak="0">
    <w:nsid w:val="2E8675C5"/>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0AE52C5"/>
    <w:multiLevelType w:val="hybridMultilevel"/>
    <w:tmpl w:val="11C879B8"/>
    <w:lvl w:ilvl="0" w:tplc="092E8482">
      <w:start w:val="1"/>
      <w:numFmt w:val="bullet"/>
      <w:pStyle w:val="ListParagraghTable"/>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4376090"/>
    <w:multiLevelType w:val="hybridMultilevel"/>
    <w:tmpl w:val="773E05E8"/>
    <w:lvl w:ilvl="0" w:tplc="C734C546">
      <w:start w:val="1"/>
      <w:numFmt w:val="bullet"/>
      <w:pStyle w:val="Table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BC35810"/>
    <w:multiLevelType w:val="hybridMultilevel"/>
    <w:tmpl w:val="55EC8EDC"/>
    <w:lvl w:ilvl="0" w:tplc="F940ABBA">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6F2C61"/>
    <w:multiLevelType w:val="hybridMultilevel"/>
    <w:tmpl w:val="7910D2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3B06AF2"/>
    <w:multiLevelType w:val="hybridMultilevel"/>
    <w:tmpl w:val="1BC244E2"/>
    <w:lvl w:ilvl="0" w:tplc="225EC1A8">
      <w:start w:val="1"/>
      <w:numFmt w:val="bullet"/>
      <w:lvlText w:val=""/>
      <w:lvlJc w:val="left"/>
      <w:pPr>
        <w:ind w:left="360" w:hanging="360"/>
      </w:pPr>
      <w:rPr>
        <w:rFonts w:ascii="Symbol" w:hAnsi="Symbol" w:hint="default"/>
      </w:rPr>
    </w:lvl>
    <w:lvl w:ilvl="1" w:tplc="5FE44B7A">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5F20E54"/>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473D23D5"/>
    <w:multiLevelType w:val="multilevel"/>
    <w:tmpl w:val="EC38DA9E"/>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rPr>
        <w:rFonts w:hint="default"/>
        <w:lang w:val="nl-NL"/>
      </w:rPr>
    </w:lvl>
    <w:lvl w:ilvl="3">
      <w:start w:val="1"/>
      <w:numFmt w:val="none"/>
      <w:lvlText w:val=""/>
      <w:lvlJc w:val="left"/>
      <w:pPr>
        <w:ind w:left="720" w:hanging="720"/>
      </w:pPr>
      <w:rPr>
        <w:rFonts w:hint="default"/>
      </w:rPr>
    </w:lvl>
    <w:lvl w:ilvl="4">
      <w:start w:val="1"/>
      <w:numFmt w:val="none"/>
      <w:lvlText w:val=""/>
      <w:lvlJc w:val="left"/>
      <w:pPr>
        <w:ind w:left="720" w:hanging="720"/>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3" w15:restartNumberingAfterBreak="0">
    <w:nsid w:val="4B106D0D"/>
    <w:multiLevelType w:val="multilevel"/>
    <w:tmpl w:val="1DAEE770"/>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4BEE2EA6"/>
    <w:multiLevelType w:val="multilevel"/>
    <w:tmpl w:val="FECC6866"/>
    <w:styleLink w:val="Style2"/>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none"/>
      <w:lvlText w:val="%5"/>
      <w:lvlJc w:val="left"/>
      <w:pPr>
        <w:ind w:left="1008" w:hanging="1008"/>
      </w:pPr>
      <w:rPr>
        <w:rFonts w:asciiTheme="minorHAnsi" w:hAnsiTheme="minorHAnsi" w:hint="default"/>
        <w:sz w:val="22"/>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5" w15:restartNumberingAfterBreak="0">
    <w:nsid w:val="508D6CE2"/>
    <w:multiLevelType w:val="hybridMultilevel"/>
    <w:tmpl w:val="5614D1A2"/>
    <w:lvl w:ilvl="0" w:tplc="490E0630">
      <w:start w:val="1"/>
      <w:numFmt w:val="bullet"/>
      <w:pStyle w:val="ListNumber2"/>
      <w:lvlText w:val="o"/>
      <w:lvlJc w:val="left"/>
      <w:pPr>
        <w:ind w:left="720" w:hanging="360"/>
      </w:pPr>
      <w:rPr>
        <w:rFonts w:ascii="Courier New" w:hAnsi="Courier New" w:cs="Courier New"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2E310EB"/>
    <w:multiLevelType w:val="multilevel"/>
    <w:tmpl w:val="0AC6AD56"/>
    <w:styleLink w:val="DoctoralList"/>
    <w:lvl w:ilvl="0">
      <w:start w:val="1"/>
      <w:numFmt w:val="decimal"/>
      <w:lvlText w:val="%1."/>
      <w:lvlJc w:val="left"/>
      <w:pPr>
        <w:ind w:left="720" w:hanging="360"/>
      </w:pPr>
      <w:rPr>
        <w:rFonts w:asciiTheme="majorHAnsi" w:hAnsiTheme="majorHAnsi"/>
        <w:color w:val="0E2841" w:themeColor="text2"/>
      </w:rPr>
    </w:lvl>
    <w:lvl w:ilvl="1">
      <w:start w:val="1"/>
      <w:numFmt w:val="decimal"/>
      <w:lvlText w:val="%1.%2."/>
      <w:lvlJc w:val="left"/>
      <w:pPr>
        <w:ind w:left="1152" w:hanging="432"/>
      </w:pPr>
      <w:rPr>
        <w:color w:val="0E2841" w:themeColor="text2"/>
      </w:rPr>
    </w:lvl>
    <w:lvl w:ilvl="2">
      <w:start w:val="1"/>
      <w:numFmt w:val="decimal"/>
      <w:lvlText w:val="%1.%2.%3."/>
      <w:lvlJc w:val="left"/>
      <w:pPr>
        <w:ind w:left="1584" w:hanging="504"/>
      </w:pPr>
      <w:rPr>
        <w:color w:val="0E2841" w:themeColor="text2"/>
      </w:r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7" w15:restartNumberingAfterBreak="0">
    <w:nsid w:val="5DB41049"/>
    <w:multiLevelType w:val="hybridMultilevel"/>
    <w:tmpl w:val="E3F24B24"/>
    <w:lvl w:ilvl="0" w:tplc="3CF4CAEC">
      <w:start w:val="1"/>
      <w:numFmt w:val="bullet"/>
      <w:pStyle w:val="TableList2ndLevel"/>
      <w:lvlText w:val="o"/>
      <w:lvlJc w:val="left"/>
      <w:pPr>
        <w:ind w:left="945" w:hanging="360"/>
      </w:pPr>
      <w:rPr>
        <w:rFonts w:ascii="Courier New" w:hAnsi="Courier New" w:cs="Courier New" w:hint="default"/>
      </w:rPr>
    </w:lvl>
    <w:lvl w:ilvl="1" w:tplc="08090003" w:tentative="1">
      <w:start w:val="1"/>
      <w:numFmt w:val="bullet"/>
      <w:lvlText w:val="o"/>
      <w:lvlJc w:val="left"/>
      <w:pPr>
        <w:ind w:left="1665" w:hanging="360"/>
      </w:pPr>
      <w:rPr>
        <w:rFonts w:ascii="Courier New" w:hAnsi="Courier New" w:cs="Courier New" w:hint="default"/>
      </w:rPr>
    </w:lvl>
    <w:lvl w:ilvl="2" w:tplc="08090005" w:tentative="1">
      <w:start w:val="1"/>
      <w:numFmt w:val="bullet"/>
      <w:lvlText w:val=""/>
      <w:lvlJc w:val="left"/>
      <w:pPr>
        <w:ind w:left="2385" w:hanging="360"/>
      </w:pPr>
      <w:rPr>
        <w:rFonts w:ascii="Wingdings" w:hAnsi="Wingdings" w:hint="default"/>
      </w:rPr>
    </w:lvl>
    <w:lvl w:ilvl="3" w:tplc="08090001" w:tentative="1">
      <w:start w:val="1"/>
      <w:numFmt w:val="bullet"/>
      <w:lvlText w:val=""/>
      <w:lvlJc w:val="left"/>
      <w:pPr>
        <w:ind w:left="3105" w:hanging="360"/>
      </w:pPr>
      <w:rPr>
        <w:rFonts w:ascii="Symbol" w:hAnsi="Symbol" w:hint="default"/>
      </w:rPr>
    </w:lvl>
    <w:lvl w:ilvl="4" w:tplc="08090003" w:tentative="1">
      <w:start w:val="1"/>
      <w:numFmt w:val="bullet"/>
      <w:lvlText w:val="o"/>
      <w:lvlJc w:val="left"/>
      <w:pPr>
        <w:ind w:left="3825" w:hanging="360"/>
      </w:pPr>
      <w:rPr>
        <w:rFonts w:ascii="Courier New" w:hAnsi="Courier New" w:cs="Courier New" w:hint="default"/>
      </w:rPr>
    </w:lvl>
    <w:lvl w:ilvl="5" w:tplc="08090005" w:tentative="1">
      <w:start w:val="1"/>
      <w:numFmt w:val="bullet"/>
      <w:lvlText w:val=""/>
      <w:lvlJc w:val="left"/>
      <w:pPr>
        <w:ind w:left="4545" w:hanging="360"/>
      </w:pPr>
      <w:rPr>
        <w:rFonts w:ascii="Wingdings" w:hAnsi="Wingdings" w:hint="default"/>
      </w:rPr>
    </w:lvl>
    <w:lvl w:ilvl="6" w:tplc="08090001" w:tentative="1">
      <w:start w:val="1"/>
      <w:numFmt w:val="bullet"/>
      <w:lvlText w:val=""/>
      <w:lvlJc w:val="left"/>
      <w:pPr>
        <w:ind w:left="5265" w:hanging="360"/>
      </w:pPr>
      <w:rPr>
        <w:rFonts w:ascii="Symbol" w:hAnsi="Symbol" w:hint="default"/>
      </w:rPr>
    </w:lvl>
    <w:lvl w:ilvl="7" w:tplc="08090003" w:tentative="1">
      <w:start w:val="1"/>
      <w:numFmt w:val="bullet"/>
      <w:lvlText w:val="o"/>
      <w:lvlJc w:val="left"/>
      <w:pPr>
        <w:ind w:left="5985" w:hanging="360"/>
      </w:pPr>
      <w:rPr>
        <w:rFonts w:ascii="Courier New" w:hAnsi="Courier New" w:cs="Courier New" w:hint="default"/>
      </w:rPr>
    </w:lvl>
    <w:lvl w:ilvl="8" w:tplc="08090005" w:tentative="1">
      <w:start w:val="1"/>
      <w:numFmt w:val="bullet"/>
      <w:lvlText w:val=""/>
      <w:lvlJc w:val="left"/>
      <w:pPr>
        <w:ind w:left="6705" w:hanging="360"/>
      </w:pPr>
      <w:rPr>
        <w:rFonts w:ascii="Wingdings" w:hAnsi="Wingdings" w:hint="default"/>
      </w:rPr>
    </w:lvl>
  </w:abstractNum>
  <w:abstractNum w:abstractNumId="28" w15:restartNumberingAfterBreak="0">
    <w:nsid w:val="68C10718"/>
    <w:multiLevelType w:val="multilevel"/>
    <w:tmpl w:val="04090023"/>
    <w:styleLink w:val="ArticleSection"/>
    <w:lvl w:ilvl="0">
      <w:start w:val="1"/>
      <w:numFmt w:val="upperRoman"/>
      <w:lvlText w:val="Article %1."/>
      <w:lvlJc w:val="left"/>
      <w:pPr>
        <w:ind w:left="0" w:firstLine="0"/>
      </w:pPr>
      <w:rPr>
        <w:rFonts w:ascii="Times New Roman" w:hAnsi="Times New Roman" w:cs="Times New Roman"/>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9" w15:restartNumberingAfterBreak="0">
    <w:nsid w:val="69B921ED"/>
    <w:multiLevelType w:val="hybridMultilevel"/>
    <w:tmpl w:val="55B20FA8"/>
    <w:lvl w:ilvl="0" w:tplc="EE6C43AC">
      <w:start w:val="1"/>
      <w:numFmt w:val="bullet"/>
      <w:pStyle w:val="BulletTable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99B0140"/>
    <w:multiLevelType w:val="hybridMultilevel"/>
    <w:tmpl w:val="73EECEA8"/>
    <w:lvl w:ilvl="0" w:tplc="7AC8B11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5"/>
  </w:num>
  <w:num w:numId="4">
    <w:abstractNumId w:val="4"/>
  </w:num>
  <w:num w:numId="5">
    <w:abstractNumId w:val="3"/>
  </w:num>
  <w:num w:numId="6">
    <w:abstractNumId w:val="2"/>
  </w:num>
  <w:num w:numId="7">
    <w:abstractNumId w:val="1"/>
  </w:num>
  <w:num w:numId="8">
    <w:abstractNumId w:val="0"/>
  </w:num>
  <w:num w:numId="9">
    <w:abstractNumId w:val="15"/>
  </w:num>
  <w:num w:numId="10">
    <w:abstractNumId w:val="21"/>
  </w:num>
  <w:num w:numId="11">
    <w:abstractNumId w:val="28"/>
  </w:num>
  <w:num w:numId="12">
    <w:abstractNumId w:val="26"/>
  </w:num>
  <w:num w:numId="13">
    <w:abstractNumId w:val="25"/>
  </w:num>
  <w:num w:numId="14">
    <w:abstractNumId w:val="13"/>
  </w:num>
  <w:num w:numId="15">
    <w:abstractNumId w:val="8"/>
  </w:num>
  <w:num w:numId="16">
    <w:abstractNumId w:val="24"/>
  </w:num>
  <w:num w:numId="17">
    <w:abstractNumId w:val="29"/>
  </w:num>
  <w:num w:numId="18">
    <w:abstractNumId w:val="17"/>
  </w:num>
  <w:num w:numId="19">
    <w:abstractNumId w:val="12"/>
  </w:num>
  <w:num w:numId="20">
    <w:abstractNumId w:val="22"/>
  </w:num>
  <w:num w:numId="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num>
  <w:num w:numId="24">
    <w:abstractNumId w:val="11"/>
  </w:num>
  <w:num w:numId="25">
    <w:abstractNumId w:val="9"/>
  </w:num>
  <w:num w:numId="26">
    <w:abstractNumId w:val="23"/>
  </w:num>
  <w:num w:numId="27">
    <w:abstractNumId w:val="30"/>
  </w:num>
  <w:num w:numId="28">
    <w:abstractNumId w:val="16"/>
  </w:num>
  <w:num w:numId="29">
    <w:abstractNumId w:val="20"/>
  </w:num>
  <w:num w:numId="30">
    <w:abstractNumId w:val="27"/>
  </w:num>
  <w:num w:numId="31">
    <w:abstractNumId w:val="18"/>
  </w:num>
  <w:num w:numId="32">
    <w:abstractNumId w:val="10"/>
  </w:num>
  <w:num w:numId="33">
    <w:abstractNumId w:val="17"/>
  </w:num>
  <w:num w:numId="34">
    <w:abstractNumId w:val="17"/>
  </w:num>
  <w:num w:numId="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TCzMDa1NDQ3MTUwMrVU0lEKTi0uzszPAykwrwUA4+J43SwAAAA="/>
  </w:docVars>
  <w:rsids>
    <w:rsidRoot w:val="00382920"/>
    <w:rsid w:val="00080F86"/>
    <w:rsid w:val="000B0C4F"/>
    <w:rsid w:val="00135377"/>
    <w:rsid w:val="00175BE3"/>
    <w:rsid w:val="001D10DF"/>
    <w:rsid w:val="00382920"/>
    <w:rsid w:val="004C4771"/>
    <w:rsid w:val="00563027"/>
    <w:rsid w:val="0062602F"/>
    <w:rsid w:val="0063660D"/>
    <w:rsid w:val="0065693E"/>
    <w:rsid w:val="00670AA8"/>
    <w:rsid w:val="00762A73"/>
    <w:rsid w:val="00830D46"/>
    <w:rsid w:val="00847C7C"/>
    <w:rsid w:val="008E130C"/>
    <w:rsid w:val="00987D65"/>
    <w:rsid w:val="00996A55"/>
    <w:rsid w:val="009C634C"/>
    <w:rsid w:val="009D6B80"/>
    <w:rsid w:val="009F2D08"/>
    <w:rsid w:val="00BC04CE"/>
    <w:rsid w:val="00C6265F"/>
    <w:rsid w:val="00CE7D32"/>
    <w:rsid w:val="00D81DBA"/>
    <w:rsid w:val="00E0507E"/>
    <w:rsid w:val="00E22052"/>
    <w:rsid w:val="00F4501B"/>
    <w:rsid w:val="00FA0C17"/>
    <w:rsid w:val="00FB4D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C5B69"/>
  <w15:chartTrackingRefBased/>
  <w15:docId w15:val="{B246B2DA-8871-4F46-AEAD-34000DB2C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3"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04CE"/>
    <w:pPr>
      <w:spacing w:after="165" w:line="480" w:lineRule="auto"/>
    </w:pPr>
    <w:rPr>
      <w:rFonts w:ascii="Times New Roman" w:hAnsi="Times New Roman"/>
      <w:color w:val="000000" w:themeColor="text1"/>
      <w:kern w:val="0"/>
      <w:szCs w:val="22"/>
      <w:lang w:val="en-AU"/>
      <w14:ligatures w14:val="none"/>
    </w:rPr>
  </w:style>
  <w:style w:type="paragraph" w:styleId="Heading1">
    <w:name w:val="heading 1"/>
    <w:basedOn w:val="Normal"/>
    <w:next w:val="Normal"/>
    <w:link w:val="Heading1Char"/>
    <w:uiPriority w:val="9"/>
    <w:qFormat/>
    <w:rsid w:val="00BC04CE"/>
    <w:pPr>
      <w:keepNext/>
      <w:keepLines/>
      <w:spacing w:after="0"/>
      <w:contextualSpacing/>
      <w:jc w:val="center"/>
      <w:outlineLvl w:val="0"/>
    </w:pPr>
    <w:rPr>
      <w:rFonts w:eastAsia="Times New Roman" w:cs="Calibri"/>
      <w:b/>
      <w:bCs/>
      <w:szCs w:val="28"/>
      <w:lang w:eastAsia="en-GB"/>
    </w:rPr>
  </w:style>
  <w:style w:type="paragraph" w:styleId="Heading2">
    <w:name w:val="heading 2"/>
    <w:basedOn w:val="Normal"/>
    <w:next w:val="Normal"/>
    <w:link w:val="Heading2Char"/>
    <w:uiPriority w:val="9"/>
    <w:unhideWhenUsed/>
    <w:qFormat/>
    <w:rsid w:val="00BC04CE"/>
    <w:pPr>
      <w:keepNext/>
      <w:keepLines/>
      <w:spacing w:after="0"/>
      <w:contextualSpacing/>
      <w:outlineLvl w:val="1"/>
    </w:pPr>
    <w:rPr>
      <w:rFonts w:eastAsiaTheme="majorEastAsia" w:cstheme="majorBidi"/>
      <w:b/>
      <w:szCs w:val="28"/>
    </w:rPr>
  </w:style>
  <w:style w:type="paragraph" w:styleId="Heading3">
    <w:name w:val="heading 3"/>
    <w:basedOn w:val="Normal"/>
    <w:next w:val="Normal"/>
    <w:link w:val="Heading3Char"/>
    <w:uiPriority w:val="9"/>
    <w:unhideWhenUsed/>
    <w:qFormat/>
    <w:rsid w:val="00BC04CE"/>
    <w:pPr>
      <w:keepNext/>
      <w:keepLines/>
      <w:outlineLvl w:val="2"/>
    </w:pPr>
    <w:rPr>
      <w:rFonts w:eastAsiaTheme="minorEastAsia"/>
      <w:b/>
      <w:bCs/>
      <w:i/>
      <w:iCs/>
    </w:rPr>
  </w:style>
  <w:style w:type="paragraph" w:styleId="Heading4">
    <w:name w:val="heading 4"/>
    <w:basedOn w:val="Normal"/>
    <w:next w:val="Normal"/>
    <w:link w:val="Heading4Char"/>
    <w:uiPriority w:val="9"/>
    <w:unhideWhenUsed/>
    <w:qFormat/>
    <w:rsid w:val="00BC04CE"/>
    <w:pPr>
      <w:keepNext/>
      <w:keepLines/>
      <w:spacing w:before="40"/>
      <w:outlineLvl w:val="3"/>
    </w:pPr>
    <w:rPr>
      <w:rFonts w:asciiTheme="majorHAnsi" w:eastAsiaTheme="majorEastAsia" w:hAnsiTheme="majorHAnsi" w:cstheme="majorBidi"/>
      <w:i/>
      <w:iCs/>
    </w:rPr>
  </w:style>
  <w:style w:type="paragraph" w:styleId="Heading50">
    <w:name w:val="heading 5"/>
    <w:basedOn w:val="Heading4"/>
    <w:next w:val="Normal"/>
    <w:link w:val="Heading5Char"/>
    <w:uiPriority w:val="9"/>
    <w:unhideWhenUsed/>
    <w:qFormat/>
    <w:rsid w:val="00BC04CE"/>
    <w:pPr>
      <w:spacing w:after="120" w:line="240" w:lineRule="auto"/>
      <w:outlineLvl w:val="4"/>
    </w:pPr>
    <w:rPr>
      <w:rFonts w:cstheme="minorHAnsi"/>
      <w:bCs/>
      <w:iCs w:val="0"/>
      <w:color w:val="404040" w:themeColor="text1" w:themeTint="BF"/>
      <w:szCs w:val="24"/>
    </w:rPr>
  </w:style>
  <w:style w:type="paragraph" w:styleId="Heading6">
    <w:name w:val="heading 6"/>
    <w:basedOn w:val="Normal"/>
    <w:next w:val="Normal"/>
    <w:link w:val="Heading6Char"/>
    <w:uiPriority w:val="9"/>
    <w:semiHidden/>
    <w:unhideWhenUsed/>
    <w:qFormat/>
    <w:rsid w:val="00BC04CE"/>
    <w:pPr>
      <w:keepNext/>
      <w:keepLines/>
      <w:numPr>
        <w:ilvl w:val="5"/>
        <w:numId w:val="23"/>
      </w:numPr>
      <w:spacing w:before="40"/>
      <w:outlineLvl w:val="5"/>
    </w:pPr>
  </w:style>
  <w:style w:type="paragraph" w:styleId="Heading7">
    <w:name w:val="heading 7"/>
    <w:basedOn w:val="Normal"/>
    <w:next w:val="Normal"/>
    <w:link w:val="Heading7Char"/>
    <w:uiPriority w:val="9"/>
    <w:semiHidden/>
    <w:unhideWhenUsed/>
    <w:qFormat/>
    <w:rsid w:val="00BC04CE"/>
    <w:pPr>
      <w:keepNext/>
      <w:keepLines/>
      <w:numPr>
        <w:ilvl w:val="6"/>
        <w:numId w:val="23"/>
      </w:numPr>
      <w:spacing w:before="4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BC04CE"/>
    <w:pPr>
      <w:keepNext/>
      <w:keepLines/>
      <w:numPr>
        <w:ilvl w:val="7"/>
        <w:numId w:val="23"/>
      </w:numPr>
      <w:spacing w:before="4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BC04CE"/>
    <w:pPr>
      <w:keepNext/>
      <w:keepLines/>
      <w:numPr>
        <w:ilvl w:val="8"/>
        <w:numId w:val="23"/>
      </w:numPr>
      <w:spacing w:before="4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04CE"/>
    <w:rPr>
      <w:rFonts w:ascii="Times New Roman" w:eastAsia="Times New Roman" w:hAnsi="Times New Roman" w:cs="Calibri"/>
      <w:b/>
      <w:bCs/>
      <w:color w:val="000000" w:themeColor="text1"/>
      <w:kern w:val="0"/>
      <w:szCs w:val="28"/>
      <w:lang w:val="en-AU" w:eastAsia="en-GB"/>
      <w14:ligatures w14:val="none"/>
    </w:rPr>
  </w:style>
  <w:style w:type="character" w:customStyle="1" w:styleId="Heading2Char">
    <w:name w:val="Heading 2 Char"/>
    <w:basedOn w:val="DefaultParagraphFont"/>
    <w:link w:val="Heading2"/>
    <w:uiPriority w:val="9"/>
    <w:rsid w:val="00BC04CE"/>
    <w:rPr>
      <w:rFonts w:ascii="Times New Roman" w:eastAsiaTheme="majorEastAsia" w:hAnsi="Times New Roman" w:cstheme="majorBidi"/>
      <w:b/>
      <w:color w:val="000000" w:themeColor="text1"/>
      <w:kern w:val="0"/>
      <w:szCs w:val="28"/>
      <w:lang w:val="en-AU"/>
      <w14:ligatures w14:val="none"/>
    </w:rPr>
  </w:style>
  <w:style w:type="character" w:customStyle="1" w:styleId="Heading3Char">
    <w:name w:val="Heading 3 Char"/>
    <w:basedOn w:val="DefaultParagraphFont"/>
    <w:link w:val="Heading3"/>
    <w:uiPriority w:val="9"/>
    <w:rsid w:val="00BC04CE"/>
    <w:rPr>
      <w:rFonts w:ascii="Times New Roman" w:eastAsiaTheme="minorEastAsia" w:hAnsi="Times New Roman"/>
      <w:b/>
      <w:bCs/>
      <w:i/>
      <w:iCs/>
      <w:color w:val="000000" w:themeColor="text1"/>
      <w:kern w:val="0"/>
      <w:szCs w:val="22"/>
      <w:lang w:val="en-AU"/>
      <w14:ligatures w14:val="none"/>
    </w:rPr>
  </w:style>
  <w:style w:type="character" w:customStyle="1" w:styleId="Heading4Char">
    <w:name w:val="Heading 4 Char"/>
    <w:basedOn w:val="DefaultParagraphFont"/>
    <w:link w:val="Heading4"/>
    <w:uiPriority w:val="9"/>
    <w:rsid w:val="00BC04CE"/>
    <w:rPr>
      <w:rFonts w:asciiTheme="majorHAnsi" w:eastAsiaTheme="majorEastAsia" w:hAnsiTheme="majorHAnsi" w:cstheme="majorBidi"/>
      <w:i/>
      <w:iCs/>
      <w:color w:val="000000" w:themeColor="text1"/>
      <w:kern w:val="0"/>
      <w:szCs w:val="22"/>
      <w:lang w:val="en-AU"/>
      <w14:ligatures w14:val="none"/>
    </w:rPr>
  </w:style>
  <w:style w:type="character" w:customStyle="1" w:styleId="Heading5Char">
    <w:name w:val="Heading 5 Char"/>
    <w:basedOn w:val="DefaultParagraphFont"/>
    <w:link w:val="Heading50"/>
    <w:uiPriority w:val="9"/>
    <w:rsid w:val="00BC04CE"/>
    <w:rPr>
      <w:rFonts w:asciiTheme="majorHAnsi" w:eastAsiaTheme="majorEastAsia" w:hAnsiTheme="majorHAnsi" w:cstheme="minorHAnsi"/>
      <w:bCs/>
      <w:i/>
      <w:color w:val="404040" w:themeColor="text1" w:themeTint="BF"/>
      <w:kern w:val="0"/>
      <w:lang w:val="en-AU"/>
      <w14:ligatures w14:val="none"/>
    </w:rPr>
  </w:style>
  <w:style w:type="character" w:customStyle="1" w:styleId="Heading6Char">
    <w:name w:val="Heading 6 Char"/>
    <w:basedOn w:val="DefaultParagraphFont"/>
    <w:link w:val="Heading6"/>
    <w:uiPriority w:val="9"/>
    <w:semiHidden/>
    <w:rsid w:val="00BC04CE"/>
    <w:rPr>
      <w:rFonts w:ascii="Times New Roman" w:hAnsi="Times New Roman"/>
      <w:color w:val="000000" w:themeColor="text1"/>
      <w:kern w:val="0"/>
      <w:szCs w:val="22"/>
      <w:lang w:val="en-AU"/>
      <w14:ligatures w14:val="none"/>
    </w:rPr>
  </w:style>
  <w:style w:type="character" w:customStyle="1" w:styleId="Heading7Char">
    <w:name w:val="Heading 7 Char"/>
    <w:basedOn w:val="DefaultParagraphFont"/>
    <w:link w:val="Heading7"/>
    <w:uiPriority w:val="9"/>
    <w:semiHidden/>
    <w:rsid w:val="00BC04CE"/>
    <w:rPr>
      <w:rFonts w:asciiTheme="majorHAnsi" w:eastAsiaTheme="majorEastAsia" w:hAnsiTheme="majorHAnsi" w:cstheme="majorBidi"/>
      <w:i/>
      <w:iCs/>
      <w:color w:val="000000" w:themeColor="text1"/>
      <w:kern w:val="0"/>
      <w:szCs w:val="22"/>
      <w:lang w:val="en-AU"/>
      <w14:ligatures w14:val="none"/>
    </w:rPr>
  </w:style>
  <w:style w:type="character" w:customStyle="1" w:styleId="Heading8Char">
    <w:name w:val="Heading 8 Char"/>
    <w:basedOn w:val="DefaultParagraphFont"/>
    <w:link w:val="Heading8"/>
    <w:uiPriority w:val="9"/>
    <w:semiHidden/>
    <w:rsid w:val="00BC04CE"/>
    <w:rPr>
      <w:rFonts w:ascii="Times New Roman" w:hAnsi="Times New Roman"/>
      <w:color w:val="262626" w:themeColor="text1" w:themeTint="D9"/>
      <w:kern w:val="0"/>
      <w:sz w:val="21"/>
      <w:szCs w:val="21"/>
      <w:lang w:val="en-AU"/>
      <w14:ligatures w14:val="none"/>
    </w:rPr>
  </w:style>
  <w:style w:type="character" w:customStyle="1" w:styleId="Heading9Char">
    <w:name w:val="Heading 9 Char"/>
    <w:basedOn w:val="DefaultParagraphFont"/>
    <w:link w:val="Heading9"/>
    <w:uiPriority w:val="9"/>
    <w:semiHidden/>
    <w:rsid w:val="00BC04CE"/>
    <w:rPr>
      <w:rFonts w:asciiTheme="majorHAnsi" w:eastAsiaTheme="majorEastAsia" w:hAnsiTheme="majorHAnsi" w:cstheme="majorBidi"/>
      <w:i/>
      <w:iCs/>
      <w:color w:val="262626" w:themeColor="text1" w:themeTint="D9"/>
      <w:kern w:val="0"/>
      <w:sz w:val="21"/>
      <w:szCs w:val="21"/>
      <w:lang w:val="en-AU"/>
      <w14:ligatures w14:val="none"/>
    </w:rPr>
  </w:style>
  <w:style w:type="paragraph" w:styleId="Title">
    <w:name w:val="Title"/>
    <w:basedOn w:val="Heading1"/>
    <w:next w:val="Normal"/>
    <w:link w:val="TitleChar"/>
    <w:uiPriority w:val="10"/>
    <w:qFormat/>
    <w:rsid w:val="00BC04CE"/>
    <w:rPr>
      <w:bCs w:val="0"/>
    </w:rPr>
  </w:style>
  <w:style w:type="character" w:customStyle="1" w:styleId="TitleChar">
    <w:name w:val="Title Char"/>
    <w:basedOn w:val="DefaultParagraphFont"/>
    <w:link w:val="Title"/>
    <w:uiPriority w:val="10"/>
    <w:rsid w:val="00BC04CE"/>
    <w:rPr>
      <w:rFonts w:ascii="Times New Roman" w:eastAsia="Times New Roman" w:hAnsi="Times New Roman" w:cs="Calibri"/>
      <w:b/>
      <w:color w:val="000000" w:themeColor="text1"/>
      <w:kern w:val="0"/>
      <w:szCs w:val="28"/>
      <w:lang w:val="en-AU" w:eastAsia="en-GB"/>
      <w14:ligatures w14:val="none"/>
    </w:rPr>
  </w:style>
  <w:style w:type="paragraph" w:styleId="Subtitle">
    <w:name w:val="Subtitle"/>
    <w:basedOn w:val="Normal"/>
    <w:next w:val="Normal"/>
    <w:link w:val="SubtitleChar"/>
    <w:uiPriority w:val="11"/>
    <w:qFormat/>
    <w:rsid w:val="003829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29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4CE"/>
    <w:pPr>
      <w:spacing w:before="120" w:after="240" w:line="360" w:lineRule="auto"/>
      <w:ind w:left="680" w:right="680"/>
      <w:contextualSpacing/>
    </w:pPr>
    <w:rPr>
      <w:rFonts w:eastAsiaTheme="minorEastAsia"/>
      <w:i/>
      <w:iCs/>
    </w:rPr>
  </w:style>
  <w:style w:type="character" w:customStyle="1" w:styleId="QuoteChar">
    <w:name w:val="Quote Char"/>
    <w:basedOn w:val="DefaultParagraphFont"/>
    <w:link w:val="Quote"/>
    <w:uiPriority w:val="29"/>
    <w:rsid w:val="00BC04CE"/>
    <w:rPr>
      <w:rFonts w:ascii="Times New Roman" w:eastAsiaTheme="minorEastAsia" w:hAnsi="Times New Roman"/>
      <w:i/>
      <w:iCs/>
      <w:color w:val="000000" w:themeColor="text1"/>
      <w:kern w:val="0"/>
      <w:szCs w:val="22"/>
      <w:lang w:val="en-AU"/>
      <w14:ligatures w14:val="none"/>
    </w:rPr>
  </w:style>
  <w:style w:type="paragraph" w:styleId="ListParagraph">
    <w:name w:val="List Paragraph"/>
    <w:aliases w:val="List Paragraph Normal"/>
    <w:basedOn w:val="Normal"/>
    <w:link w:val="ListParagraphChar"/>
    <w:uiPriority w:val="34"/>
    <w:qFormat/>
    <w:rsid w:val="00BC04CE"/>
    <w:pPr>
      <w:ind w:left="720"/>
      <w:contextualSpacing/>
    </w:pPr>
  </w:style>
  <w:style w:type="character" w:styleId="IntenseEmphasis">
    <w:name w:val="Intense Emphasis"/>
    <w:basedOn w:val="DefaultParagraphFont"/>
    <w:uiPriority w:val="21"/>
    <w:qFormat/>
    <w:rsid w:val="00382920"/>
    <w:rPr>
      <w:i/>
      <w:iCs/>
      <w:color w:val="0F4761" w:themeColor="accent1" w:themeShade="BF"/>
    </w:rPr>
  </w:style>
  <w:style w:type="paragraph" w:styleId="IntenseQuote">
    <w:name w:val="Intense Quote"/>
    <w:basedOn w:val="Normal"/>
    <w:next w:val="Normal"/>
    <w:link w:val="IntenseQuoteChar"/>
    <w:uiPriority w:val="30"/>
    <w:qFormat/>
    <w:rsid w:val="003829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2920"/>
    <w:rPr>
      <w:i/>
      <w:iCs/>
      <w:color w:val="0F4761" w:themeColor="accent1" w:themeShade="BF"/>
    </w:rPr>
  </w:style>
  <w:style w:type="character" w:styleId="IntenseReference">
    <w:name w:val="Intense Reference"/>
    <w:basedOn w:val="DefaultParagraphFont"/>
    <w:uiPriority w:val="32"/>
    <w:qFormat/>
    <w:rsid w:val="00382920"/>
    <w:rPr>
      <w:b/>
      <w:bCs/>
      <w:smallCaps/>
      <w:color w:val="0F4761" w:themeColor="accent1" w:themeShade="BF"/>
      <w:spacing w:val="5"/>
    </w:rPr>
  </w:style>
  <w:style w:type="paragraph" w:styleId="Header">
    <w:name w:val="header"/>
    <w:aliases w:val="Table Header"/>
    <w:basedOn w:val="Normal"/>
    <w:link w:val="HeaderChar"/>
    <w:uiPriority w:val="99"/>
    <w:unhideWhenUsed/>
    <w:rsid w:val="00BC04CE"/>
    <w:pPr>
      <w:spacing w:line="240" w:lineRule="auto"/>
    </w:pPr>
    <w:rPr>
      <w:rFonts w:cs="Calibri"/>
      <w:sz w:val="20"/>
    </w:rPr>
  </w:style>
  <w:style w:type="character" w:customStyle="1" w:styleId="HeaderChar">
    <w:name w:val="Header Char"/>
    <w:aliases w:val="Table Header Char"/>
    <w:basedOn w:val="DefaultParagraphFont"/>
    <w:link w:val="Header"/>
    <w:uiPriority w:val="99"/>
    <w:rsid w:val="00BC04CE"/>
    <w:rPr>
      <w:rFonts w:ascii="Times New Roman" w:hAnsi="Times New Roman" w:cs="Calibri"/>
      <w:color w:val="000000" w:themeColor="text1"/>
      <w:kern w:val="0"/>
      <w:sz w:val="20"/>
      <w:szCs w:val="22"/>
      <w:lang w:val="en-AU"/>
      <w14:ligatures w14:val="none"/>
    </w:rPr>
  </w:style>
  <w:style w:type="paragraph" w:styleId="Footer">
    <w:name w:val="footer"/>
    <w:basedOn w:val="Normal"/>
    <w:link w:val="FooterChar"/>
    <w:autoRedefine/>
    <w:uiPriority w:val="99"/>
    <w:rsid w:val="00BC04CE"/>
    <w:pPr>
      <w:spacing w:line="240" w:lineRule="auto"/>
      <w:contextualSpacing/>
      <w:jc w:val="right"/>
    </w:pPr>
    <w:rPr>
      <w:sz w:val="20"/>
      <w:szCs w:val="24"/>
    </w:rPr>
  </w:style>
  <w:style w:type="character" w:customStyle="1" w:styleId="FooterChar">
    <w:name w:val="Footer Char"/>
    <w:basedOn w:val="DefaultParagraphFont"/>
    <w:link w:val="Footer"/>
    <w:uiPriority w:val="99"/>
    <w:rsid w:val="00BC04CE"/>
    <w:rPr>
      <w:rFonts w:ascii="Times New Roman" w:hAnsi="Times New Roman"/>
      <w:color w:val="000000" w:themeColor="text1"/>
      <w:kern w:val="0"/>
      <w:sz w:val="20"/>
      <w:lang w:val="en-AU"/>
      <w14:ligatures w14:val="none"/>
    </w:rPr>
  </w:style>
  <w:style w:type="paragraph" w:styleId="Caption">
    <w:name w:val="caption"/>
    <w:basedOn w:val="Normal"/>
    <w:next w:val="Normal"/>
    <w:uiPriority w:val="35"/>
    <w:unhideWhenUsed/>
    <w:qFormat/>
    <w:rsid w:val="00BC04CE"/>
    <w:pPr>
      <w:keepLines/>
      <w:spacing w:after="360" w:line="240" w:lineRule="auto"/>
      <w:contextualSpacing/>
    </w:pPr>
    <w:rPr>
      <w:b/>
      <w:bCs/>
      <w:i/>
      <w:sz w:val="20"/>
      <w:szCs w:val="18"/>
    </w:rPr>
  </w:style>
  <w:style w:type="paragraph" w:styleId="NoSpacing">
    <w:name w:val="No Spacing"/>
    <w:link w:val="NoSpacingChar"/>
    <w:uiPriority w:val="1"/>
    <w:qFormat/>
    <w:rsid w:val="00BC04CE"/>
    <w:pPr>
      <w:spacing w:after="0" w:line="240" w:lineRule="auto"/>
    </w:pPr>
    <w:rPr>
      <w:rFonts w:ascii="Times New Roman" w:eastAsiaTheme="minorEastAsia" w:hAnsi="Times New Roman"/>
      <w:kern w:val="0"/>
      <w:sz w:val="22"/>
      <w:szCs w:val="22"/>
      <w:lang w:val="en-US"/>
      <w14:ligatures w14:val="none"/>
    </w:rPr>
  </w:style>
  <w:style w:type="table" w:customStyle="1" w:styleId="GridTable1Light1">
    <w:name w:val="Grid Table 1 Light1"/>
    <w:basedOn w:val="TableNormal"/>
    <w:next w:val="GridTable1Light"/>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ablelistparagraph">
    <w:name w:val="Table list paragraph"/>
    <w:basedOn w:val="ListParagraph"/>
    <w:link w:val="TablelistparagraphChar"/>
    <w:qFormat/>
    <w:rsid w:val="00BC04CE"/>
    <w:pPr>
      <w:numPr>
        <w:numId w:val="18"/>
      </w:numPr>
      <w:spacing w:after="0" w:line="240" w:lineRule="auto"/>
      <w:ind w:left="360"/>
      <w:contextualSpacing w:val="0"/>
    </w:pPr>
    <w:rPr>
      <w:rFonts w:eastAsiaTheme="minorEastAsia"/>
      <w:lang w:val="en-US"/>
    </w:rPr>
  </w:style>
  <w:style w:type="character" w:customStyle="1" w:styleId="TablelistparagraphChar">
    <w:name w:val="Table list paragraph Char"/>
    <w:basedOn w:val="DefaultParagraphFont"/>
    <w:link w:val="Tablelistparagraph"/>
    <w:rsid w:val="00BC04CE"/>
    <w:rPr>
      <w:rFonts w:ascii="Times New Roman" w:eastAsiaTheme="minorEastAsia" w:hAnsi="Times New Roman"/>
      <w:color w:val="000000" w:themeColor="text1"/>
      <w:kern w:val="0"/>
      <w:szCs w:val="22"/>
      <w:lang w:val="en-US"/>
      <w14:ligatures w14:val="none"/>
    </w:rPr>
  </w:style>
  <w:style w:type="paragraph" w:customStyle="1" w:styleId="NormalTableStyle">
    <w:name w:val="Normal Table Style"/>
    <w:basedOn w:val="Normal"/>
    <w:qFormat/>
    <w:rsid w:val="00BC04CE"/>
    <w:pPr>
      <w:spacing w:after="240" w:line="240" w:lineRule="auto"/>
    </w:pPr>
  </w:style>
  <w:style w:type="character" w:customStyle="1" w:styleId="NoSpacingChar">
    <w:name w:val="No Spacing Char"/>
    <w:basedOn w:val="DefaultParagraphFont"/>
    <w:link w:val="NoSpacing"/>
    <w:uiPriority w:val="1"/>
    <w:rsid w:val="00BC04CE"/>
    <w:rPr>
      <w:rFonts w:ascii="Times New Roman" w:eastAsiaTheme="minorEastAsia" w:hAnsi="Times New Roman"/>
      <w:kern w:val="0"/>
      <w:sz w:val="22"/>
      <w:szCs w:val="22"/>
      <w:lang w:val="en-US"/>
      <w14:ligatures w14:val="none"/>
    </w:rPr>
  </w:style>
  <w:style w:type="table" w:styleId="GridTable1Light">
    <w:name w:val="Grid Table 1 Light"/>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ListNumber">
    <w:name w:val="List Number"/>
    <w:basedOn w:val="Normal"/>
    <w:link w:val="ListNumberChar"/>
    <w:autoRedefine/>
    <w:uiPriority w:val="99"/>
    <w:qFormat/>
    <w:rsid w:val="00BC04CE"/>
    <w:pPr>
      <w:spacing w:after="200" w:line="259" w:lineRule="auto"/>
    </w:pPr>
    <w:rPr>
      <w:lang w:val="en-US"/>
    </w:rPr>
  </w:style>
  <w:style w:type="character" w:styleId="PlaceholderText">
    <w:name w:val="Placeholder Text"/>
    <w:basedOn w:val="DefaultParagraphFont"/>
    <w:uiPriority w:val="99"/>
    <w:semiHidden/>
    <w:rsid w:val="00BC04CE"/>
    <w:rPr>
      <w:rFonts w:ascii="Times New Roman" w:hAnsi="Times New Roman" w:cs="Times New Roman"/>
      <w:color w:val="595959" w:themeColor="text1" w:themeTint="A6"/>
    </w:rPr>
  </w:style>
  <w:style w:type="table" w:customStyle="1" w:styleId="Meetingminutestable">
    <w:name w:val="Meeting minutes table"/>
    <w:basedOn w:val="TableNormal"/>
    <w:uiPriority w:val="99"/>
    <w:rsid w:val="00BC04CE"/>
    <w:pPr>
      <w:spacing w:after="165" w:line="240" w:lineRule="auto"/>
    </w:pPr>
    <w:rPr>
      <w:rFonts w:eastAsiaTheme="minorEastAsia"/>
      <w:kern w:val="0"/>
      <w:sz w:val="22"/>
      <w:szCs w:val="22"/>
      <w:lang w:val="en-US"/>
      <w14:ligatures w14:val="none"/>
    </w:rPr>
    <w:tblPr>
      <w:tblCellMar>
        <w:left w:w="0" w:type="dxa"/>
        <w:right w:w="0" w:type="dxa"/>
      </w:tblCellMar>
    </w:tblPr>
    <w:tblStylePr w:type="firstRow">
      <w:pPr>
        <w:wordWrap/>
        <w:jc w:val="center"/>
      </w:pPr>
      <w:rPr>
        <w:rFonts w:asciiTheme="minorHAnsi" w:hAnsiTheme="minorHAnsi"/>
        <w:b/>
        <w:color w:val="156082" w:themeColor="accent1"/>
      </w:rPr>
      <w:tblPr/>
      <w:tcPr>
        <w:tcBorders>
          <w:top w:val="single" w:sz="18" w:space="0" w:color="156082" w:themeColor="accent1"/>
          <w:left w:val="nil"/>
          <w:bottom w:val="nil"/>
          <w:right w:val="nil"/>
          <w:insideH w:val="nil"/>
          <w:insideV w:val="nil"/>
          <w:tl2br w:val="nil"/>
          <w:tr2bl w:val="nil"/>
        </w:tcBorders>
      </w:tcPr>
    </w:tblStylePr>
  </w:style>
  <w:style w:type="paragraph" w:styleId="BalloonText">
    <w:name w:val="Balloon Text"/>
    <w:basedOn w:val="Normal"/>
    <w:link w:val="BalloonTextChar"/>
    <w:uiPriority w:val="99"/>
    <w:unhideWhenUsed/>
    <w:rsid w:val="00BC04CE"/>
    <w:pPr>
      <w:spacing w:line="240" w:lineRule="auto"/>
    </w:pPr>
    <w:rPr>
      <w:rFonts w:asciiTheme="minorHAnsi" w:hAnsiTheme="minorHAnsi" w:cs="Tahoma"/>
      <w:sz w:val="16"/>
      <w:szCs w:val="16"/>
    </w:rPr>
  </w:style>
  <w:style w:type="character" w:customStyle="1" w:styleId="BalloonTextChar">
    <w:name w:val="Balloon Text Char"/>
    <w:basedOn w:val="DefaultParagraphFont"/>
    <w:link w:val="BalloonText"/>
    <w:uiPriority w:val="99"/>
    <w:rsid w:val="00BC04CE"/>
    <w:rPr>
      <w:rFonts w:cs="Tahoma"/>
      <w:color w:val="000000" w:themeColor="text1"/>
      <w:kern w:val="0"/>
      <w:sz w:val="16"/>
      <w:szCs w:val="16"/>
      <w:lang w:val="en-AU"/>
      <w14:ligatures w14:val="none"/>
    </w:rPr>
  </w:style>
  <w:style w:type="paragraph" w:styleId="ListBullet">
    <w:name w:val="List Bullet"/>
    <w:basedOn w:val="Normal"/>
    <w:uiPriority w:val="13"/>
    <w:semiHidden/>
    <w:rsid w:val="00BC04CE"/>
    <w:pPr>
      <w:numPr>
        <w:numId w:val="1"/>
      </w:numPr>
      <w:contextualSpacing/>
    </w:pPr>
    <w:rPr>
      <w:b/>
    </w:rPr>
  </w:style>
  <w:style w:type="paragraph" w:styleId="Bibliography">
    <w:name w:val="Bibliography"/>
    <w:basedOn w:val="Normal"/>
    <w:next w:val="Normal"/>
    <w:link w:val="BibliographyChar"/>
    <w:uiPriority w:val="37"/>
    <w:unhideWhenUsed/>
    <w:qFormat/>
    <w:rsid w:val="00BC04CE"/>
    <w:pPr>
      <w:spacing w:line="240" w:lineRule="auto"/>
      <w:ind w:left="340" w:hanging="340"/>
      <w:textboxTightWrap w:val="lastLineOnly"/>
    </w:pPr>
    <w:rPr>
      <w:rFonts w:eastAsiaTheme="minorEastAsia" w:cstheme="minorHAnsi"/>
    </w:rPr>
  </w:style>
  <w:style w:type="paragraph" w:styleId="TOC1">
    <w:name w:val="toc 1"/>
    <w:basedOn w:val="Normal"/>
    <w:next w:val="Normal"/>
    <w:autoRedefine/>
    <w:uiPriority w:val="39"/>
    <w:unhideWhenUsed/>
    <w:rsid w:val="00BC04CE"/>
    <w:pPr>
      <w:spacing w:after="100"/>
    </w:pPr>
  </w:style>
  <w:style w:type="paragraph" w:styleId="TOC9">
    <w:name w:val="toc 9"/>
    <w:basedOn w:val="Normal"/>
    <w:next w:val="Normal"/>
    <w:autoRedefine/>
    <w:uiPriority w:val="39"/>
    <w:semiHidden/>
    <w:unhideWhenUsed/>
    <w:rsid w:val="00BC04CE"/>
    <w:pPr>
      <w:spacing w:after="100"/>
      <w:ind w:left="1920"/>
    </w:pPr>
  </w:style>
  <w:style w:type="paragraph" w:styleId="TOCHeading">
    <w:name w:val="TOC Heading"/>
    <w:basedOn w:val="Heading1"/>
    <w:next w:val="Normal"/>
    <w:autoRedefine/>
    <w:uiPriority w:val="39"/>
    <w:unhideWhenUsed/>
    <w:qFormat/>
    <w:rsid w:val="00BC04CE"/>
    <w:pPr>
      <w:spacing w:before="120"/>
      <w:outlineLvl w:val="9"/>
    </w:pPr>
  </w:style>
  <w:style w:type="paragraph" w:styleId="BlockText">
    <w:name w:val="Block Text"/>
    <w:basedOn w:val="Normal"/>
    <w:uiPriority w:val="99"/>
    <w:semiHidden/>
    <w:unhideWhenUsed/>
    <w:rsid w:val="00BC04CE"/>
    <w:pPr>
      <w:pBdr>
        <w:top w:val="single" w:sz="2" w:space="10" w:color="0F4761" w:themeColor="accent1" w:themeShade="BF"/>
        <w:left w:val="single" w:sz="2" w:space="10" w:color="0F4761" w:themeColor="accent1" w:themeShade="BF"/>
        <w:bottom w:val="single" w:sz="2" w:space="10" w:color="0F4761" w:themeColor="accent1" w:themeShade="BF"/>
        <w:right w:val="single" w:sz="2" w:space="10" w:color="0F4761" w:themeColor="accent1" w:themeShade="BF"/>
      </w:pBdr>
      <w:ind w:left="1152" w:right="1152"/>
    </w:pPr>
    <w:rPr>
      <w:i/>
      <w:iCs/>
      <w:color w:val="0F4761" w:themeColor="accent1" w:themeShade="BF"/>
    </w:rPr>
  </w:style>
  <w:style w:type="paragraph" w:styleId="BodyText">
    <w:name w:val="Body Text"/>
    <w:basedOn w:val="Normal"/>
    <w:link w:val="BodyTextChar"/>
    <w:uiPriority w:val="99"/>
    <w:semiHidden/>
    <w:unhideWhenUsed/>
    <w:rsid w:val="00BC04CE"/>
  </w:style>
  <w:style w:type="character" w:customStyle="1" w:styleId="BodyTextChar">
    <w:name w:val="Body Text Char"/>
    <w:basedOn w:val="DefaultParagraphFont"/>
    <w:link w:val="BodyText"/>
    <w:uiPriority w:val="99"/>
    <w:semiHidden/>
    <w:rsid w:val="00BC04CE"/>
    <w:rPr>
      <w:rFonts w:ascii="Times New Roman" w:hAnsi="Times New Roman"/>
      <w:color w:val="000000" w:themeColor="text1"/>
      <w:kern w:val="0"/>
      <w:szCs w:val="22"/>
      <w:lang w:val="en-AU"/>
      <w14:ligatures w14:val="none"/>
    </w:rPr>
  </w:style>
  <w:style w:type="paragraph" w:styleId="BodyText2">
    <w:name w:val="Body Text 2"/>
    <w:basedOn w:val="Normal"/>
    <w:link w:val="BodyText2Char"/>
    <w:uiPriority w:val="99"/>
    <w:semiHidden/>
    <w:unhideWhenUsed/>
    <w:rsid w:val="00BC04CE"/>
  </w:style>
  <w:style w:type="character" w:customStyle="1" w:styleId="BodyText2Char">
    <w:name w:val="Body Text 2 Char"/>
    <w:basedOn w:val="DefaultParagraphFont"/>
    <w:link w:val="BodyText2"/>
    <w:uiPriority w:val="99"/>
    <w:semiHidden/>
    <w:rsid w:val="00BC04CE"/>
    <w:rPr>
      <w:rFonts w:ascii="Times New Roman" w:hAnsi="Times New Roman"/>
      <w:color w:val="000000" w:themeColor="text1"/>
      <w:kern w:val="0"/>
      <w:szCs w:val="22"/>
      <w:lang w:val="en-AU"/>
      <w14:ligatures w14:val="none"/>
    </w:rPr>
  </w:style>
  <w:style w:type="paragraph" w:styleId="BodyText3">
    <w:name w:val="Body Text 3"/>
    <w:basedOn w:val="Normal"/>
    <w:link w:val="BodyText3Char"/>
    <w:uiPriority w:val="99"/>
    <w:semiHidden/>
    <w:unhideWhenUsed/>
    <w:rsid w:val="00BC04CE"/>
    <w:rPr>
      <w:szCs w:val="16"/>
    </w:rPr>
  </w:style>
  <w:style w:type="character" w:customStyle="1" w:styleId="BodyText3Char">
    <w:name w:val="Body Text 3 Char"/>
    <w:basedOn w:val="DefaultParagraphFont"/>
    <w:link w:val="BodyText3"/>
    <w:uiPriority w:val="99"/>
    <w:semiHidden/>
    <w:rsid w:val="00BC04CE"/>
    <w:rPr>
      <w:rFonts w:ascii="Times New Roman" w:hAnsi="Times New Roman"/>
      <w:color w:val="000000" w:themeColor="text1"/>
      <w:kern w:val="0"/>
      <w:szCs w:val="16"/>
      <w:lang w:val="en-AU"/>
      <w14:ligatures w14:val="none"/>
    </w:rPr>
  </w:style>
  <w:style w:type="paragraph" w:styleId="BodyTextIndent3">
    <w:name w:val="Body Text Indent 3"/>
    <w:basedOn w:val="Normal"/>
    <w:link w:val="BodyTextIndent3Char"/>
    <w:uiPriority w:val="99"/>
    <w:semiHidden/>
    <w:unhideWhenUsed/>
    <w:rsid w:val="00BC04CE"/>
    <w:pPr>
      <w:ind w:left="283"/>
    </w:pPr>
    <w:rPr>
      <w:szCs w:val="16"/>
    </w:rPr>
  </w:style>
  <w:style w:type="character" w:customStyle="1" w:styleId="BodyTextIndent3Char">
    <w:name w:val="Body Text Indent 3 Char"/>
    <w:basedOn w:val="DefaultParagraphFont"/>
    <w:link w:val="BodyTextIndent3"/>
    <w:uiPriority w:val="99"/>
    <w:semiHidden/>
    <w:rsid w:val="00BC04CE"/>
    <w:rPr>
      <w:rFonts w:ascii="Times New Roman" w:hAnsi="Times New Roman"/>
      <w:color w:val="000000" w:themeColor="text1"/>
      <w:kern w:val="0"/>
      <w:szCs w:val="16"/>
      <w:lang w:val="en-AU"/>
      <w14:ligatures w14:val="none"/>
    </w:rPr>
  </w:style>
  <w:style w:type="character" w:styleId="CommentReference">
    <w:name w:val="annotation reference"/>
    <w:basedOn w:val="DefaultParagraphFont"/>
    <w:uiPriority w:val="99"/>
    <w:unhideWhenUsed/>
    <w:rsid w:val="00BC04CE"/>
    <w:rPr>
      <w:rFonts w:asciiTheme="minorHAnsi" w:hAnsiTheme="minorHAnsi" w:cs="Times New Roman"/>
      <w:color w:val="auto"/>
      <w:sz w:val="20"/>
      <w:szCs w:val="16"/>
    </w:rPr>
  </w:style>
  <w:style w:type="paragraph" w:styleId="CommentText">
    <w:name w:val="annotation text"/>
    <w:basedOn w:val="Normal"/>
    <w:link w:val="CommentTextChar"/>
    <w:uiPriority w:val="99"/>
    <w:unhideWhenUsed/>
    <w:rsid w:val="00BC04CE"/>
    <w:pPr>
      <w:spacing w:line="240" w:lineRule="auto"/>
    </w:pPr>
    <w:rPr>
      <w:sz w:val="20"/>
      <w:szCs w:val="20"/>
    </w:rPr>
  </w:style>
  <w:style w:type="character" w:customStyle="1" w:styleId="CommentTextChar">
    <w:name w:val="Comment Text Char"/>
    <w:basedOn w:val="DefaultParagraphFont"/>
    <w:link w:val="CommentText"/>
    <w:uiPriority w:val="99"/>
    <w:rsid w:val="00BC04CE"/>
    <w:rPr>
      <w:rFonts w:ascii="Times New Roman" w:hAnsi="Times New Roman"/>
      <w:color w:val="000000" w:themeColor="text1"/>
      <w:kern w:val="0"/>
      <w:sz w:val="20"/>
      <w:szCs w:val="20"/>
      <w:lang w:val="en-AU"/>
      <w14:ligatures w14:val="none"/>
    </w:rPr>
  </w:style>
  <w:style w:type="paragraph" w:styleId="CommentSubject">
    <w:name w:val="annotation subject"/>
    <w:basedOn w:val="CommentText"/>
    <w:next w:val="CommentText"/>
    <w:link w:val="CommentSubjectChar"/>
    <w:uiPriority w:val="99"/>
    <w:unhideWhenUsed/>
    <w:rsid w:val="00BC04CE"/>
    <w:rPr>
      <w:bCs/>
    </w:rPr>
  </w:style>
  <w:style w:type="character" w:customStyle="1" w:styleId="CommentSubjectChar">
    <w:name w:val="Comment Subject Char"/>
    <w:basedOn w:val="CommentTextChar"/>
    <w:link w:val="CommentSubject"/>
    <w:uiPriority w:val="99"/>
    <w:rsid w:val="00BC04CE"/>
    <w:rPr>
      <w:rFonts w:ascii="Times New Roman" w:hAnsi="Times New Roman"/>
      <w:bCs/>
      <w:color w:val="000000" w:themeColor="text1"/>
      <w:kern w:val="0"/>
      <w:sz w:val="20"/>
      <w:szCs w:val="20"/>
      <w:lang w:val="en-AU"/>
      <w14:ligatures w14:val="none"/>
    </w:rPr>
  </w:style>
  <w:style w:type="paragraph" w:styleId="DocumentMap">
    <w:name w:val="Document Map"/>
    <w:basedOn w:val="Normal"/>
    <w:link w:val="DocumentMapChar"/>
    <w:uiPriority w:val="99"/>
    <w:semiHidden/>
    <w:unhideWhenUsed/>
    <w:rsid w:val="00BC04CE"/>
    <w:pPr>
      <w:spacing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BC04CE"/>
    <w:rPr>
      <w:rFonts w:ascii="Segoe UI" w:hAnsi="Segoe UI" w:cs="Segoe UI"/>
      <w:color w:val="000000" w:themeColor="text1"/>
      <w:kern w:val="0"/>
      <w:szCs w:val="16"/>
      <w:lang w:val="en-AU"/>
      <w14:ligatures w14:val="none"/>
    </w:rPr>
  </w:style>
  <w:style w:type="character" w:styleId="EndnoteReference">
    <w:name w:val="endnote reference"/>
    <w:basedOn w:val="DefaultParagraphFont"/>
    <w:uiPriority w:val="99"/>
    <w:semiHidden/>
    <w:unhideWhenUsed/>
    <w:rsid w:val="00BC04CE"/>
    <w:rPr>
      <w:rFonts w:ascii="Times New Roman" w:hAnsi="Times New Roman" w:cs="Times New Roman"/>
      <w:vertAlign w:val="superscript"/>
    </w:rPr>
  </w:style>
  <w:style w:type="paragraph" w:styleId="EndnoteText">
    <w:name w:val="endnote text"/>
    <w:basedOn w:val="Normal"/>
    <w:link w:val="EndnoteTextChar"/>
    <w:uiPriority w:val="99"/>
    <w:semiHidden/>
    <w:unhideWhenUsed/>
    <w:rsid w:val="00BC04CE"/>
    <w:pPr>
      <w:spacing w:line="240" w:lineRule="auto"/>
    </w:pPr>
    <w:rPr>
      <w:sz w:val="20"/>
      <w:szCs w:val="20"/>
    </w:rPr>
  </w:style>
  <w:style w:type="character" w:customStyle="1" w:styleId="EndnoteTextChar">
    <w:name w:val="Endnote Text Char"/>
    <w:basedOn w:val="DefaultParagraphFont"/>
    <w:link w:val="EndnoteText"/>
    <w:uiPriority w:val="99"/>
    <w:semiHidden/>
    <w:rsid w:val="00BC04CE"/>
    <w:rPr>
      <w:rFonts w:ascii="Times New Roman" w:hAnsi="Times New Roman"/>
      <w:color w:val="000000" w:themeColor="text1"/>
      <w:kern w:val="0"/>
      <w:sz w:val="20"/>
      <w:szCs w:val="20"/>
      <w:lang w:val="en-AU"/>
      <w14:ligatures w14:val="none"/>
    </w:rPr>
  </w:style>
  <w:style w:type="paragraph" w:styleId="EnvelopeReturn">
    <w:name w:val="envelope return"/>
    <w:basedOn w:val="Normal"/>
    <w:uiPriority w:val="99"/>
    <w:semiHidden/>
    <w:unhideWhenUsed/>
    <w:rsid w:val="00BC04CE"/>
    <w:pPr>
      <w:spacing w:line="240" w:lineRule="auto"/>
    </w:pPr>
    <w:rPr>
      <w:rFonts w:eastAsiaTheme="majorEastAsia" w:cs="Arial"/>
      <w:szCs w:val="20"/>
    </w:rPr>
  </w:style>
  <w:style w:type="paragraph" w:styleId="EnvelopeAddress">
    <w:name w:val="envelope address"/>
    <w:basedOn w:val="Normal"/>
    <w:uiPriority w:val="99"/>
    <w:semiHidden/>
    <w:unhideWhenUsed/>
    <w:rsid w:val="00BC04CE"/>
    <w:pPr>
      <w:framePr w:w="7920" w:h="1980" w:hRule="exact" w:hSpace="180" w:wrap="auto" w:hAnchor="page" w:xAlign="center" w:yAlign="bottom"/>
      <w:spacing w:line="240" w:lineRule="auto"/>
      <w:ind w:left="2880"/>
    </w:pPr>
    <w:rPr>
      <w:rFonts w:eastAsiaTheme="majorEastAsia" w:cs="Arial"/>
    </w:rPr>
  </w:style>
  <w:style w:type="character" w:styleId="FollowedHyperlink">
    <w:name w:val="FollowedHyperlink"/>
    <w:basedOn w:val="DefaultParagraphFont"/>
    <w:uiPriority w:val="99"/>
    <w:semiHidden/>
    <w:unhideWhenUsed/>
    <w:rsid w:val="00BC04CE"/>
    <w:rPr>
      <w:rFonts w:ascii="Times New Roman" w:hAnsi="Times New Roman" w:cs="Times New Roman"/>
      <w:color w:val="96607D" w:themeColor="followedHyperlink"/>
      <w:u w:val="single"/>
    </w:rPr>
  </w:style>
  <w:style w:type="character" w:styleId="FootnoteReference">
    <w:name w:val="footnote reference"/>
    <w:basedOn w:val="PageNumber"/>
    <w:uiPriority w:val="99"/>
    <w:semiHidden/>
    <w:unhideWhenUsed/>
    <w:qFormat/>
    <w:rsid w:val="00BC04CE"/>
    <w:rPr>
      <w:rFonts w:asciiTheme="minorHAnsi" w:hAnsiTheme="minorHAnsi" w:cs="Times New Roman"/>
      <w:sz w:val="20"/>
      <w:vertAlign w:val="superscript"/>
    </w:rPr>
  </w:style>
  <w:style w:type="paragraph" w:styleId="FootnoteText">
    <w:name w:val="footnote text"/>
    <w:basedOn w:val="Normal"/>
    <w:link w:val="FootnoteTextChar"/>
    <w:uiPriority w:val="99"/>
    <w:unhideWhenUsed/>
    <w:qFormat/>
    <w:rsid w:val="00BC04CE"/>
    <w:pPr>
      <w:spacing w:after="120" w:line="240" w:lineRule="auto"/>
      <w:contextualSpacing/>
    </w:pPr>
    <w:rPr>
      <w:sz w:val="18"/>
      <w:szCs w:val="20"/>
    </w:rPr>
  </w:style>
  <w:style w:type="character" w:customStyle="1" w:styleId="FootnoteTextChar">
    <w:name w:val="Footnote Text Char"/>
    <w:basedOn w:val="DefaultParagraphFont"/>
    <w:link w:val="FootnoteText"/>
    <w:uiPriority w:val="99"/>
    <w:rsid w:val="00BC04CE"/>
    <w:rPr>
      <w:rFonts w:ascii="Times New Roman" w:hAnsi="Times New Roman"/>
      <w:color w:val="000000" w:themeColor="text1"/>
      <w:kern w:val="0"/>
      <w:sz w:val="18"/>
      <w:szCs w:val="20"/>
      <w:lang w:val="en-AU"/>
      <w14:ligatures w14:val="none"/>
    </w:rPr>
  </w:style>
  <w:style w:type="character" w:customStyle="1" w:styleId="Hashtag1">
    <w:name w:val="Hashtag1"/>
    <w:basedOn w:val="DefaultParagraphFont"/>
    <w:uiPriority w:val="99"/>
    <w:semiHidden/>
    <w:unhideWhenUsed/>
    <w:rsid w:val="00BC04CE"/>
    <w:rPr>
      <w:rFonts w:ascii="Times New Roman" w:hAnsi="Times New Roman" w:cs="Times New Roman"/>
      <w:color w:val="2B579A"/>
      <w:sz w:val="22"/>
      <w:shd w:val="clear" w:color="auto" w:fill="E6E6E6"/>
    </w:rPr>
  </w:style>
  <w:style w:type="character" w:styleId="HTMLAcronym">
    <w:name w:val="HTML Acronym"/>
    <w:basedOn w:val="DefaultParagraphFont"/>
    <w:uiPriority w:val="99"/>
    <w:semiHidden/>
    <w:unhideWhenUsed/>
    <w:rsid w:val="00BC04CE"/>
    <w:rPr>
      <w:rFonts w:ascii="Times New Roman" w:hAnsi="Times New Roman" w:cs="Times New Roman"/>
    </w:rPr>
  </w:style>
  <w:style w:type="paragraph" w:styleId="HTMLAddress">
    <w:name w:val="HTML Address"/>
    <w:basedOn w:val="Normal"/>
    <w:link w:val="HTMLAddressChar"/>
    <w:uiPriority w:val="99"/>
    <w:semiHidden/>
    <w:unhideWhenUsed/>
    <w:rsid w:val="00BC04CE"/>
    <w:pPr>
      <w:spacing w:line="240" w:lineRule="auto"/>
    </w:pPr>
    <w:rPr>
      <w:i/>
      <w:iCs/>
    </w:rPr>
  </w:style>
  <w:style w:type="character" w:customStyle="1" w:styleId="HTMLAddressChar">
    <w:name w:val="HTML Address Char"/>
    <w:basedOn w:val="DefaultParagraphFont"/>
    <w:link w:val="HTMLAddress"/>
    <w:uiPriority w:val="99"/>
    <w:semiHidden/>
    <w:rsid w:val="00BC04CE"/>
    <w:rPr>
      <w:rFonts w:ascii="Times New Roman" w:hAnsi="Times New Roman"/>
      <w:i/>
      <w:iCs/>
      <w:color w:val="000000" w:themeColor="text1"/>
      <w:kern w:val="0"/>
      <w:szCs w:val="22"/>
      <w:lang w:val="en-AU"/>
      <w14:ligatures w14:val="none"/>
    </w:rPr>
  </w:style>
  <w:style w:type="character" w:styleId="HTMLCite">
    <w:name w:val="HTML Cite"/>
    <w:basedOn w:val="DefaultParagraphFont"/>
    <w:uiPriority w:val="99"/>
    <w:semiHidden/>
    <w:unhideWhenUsed/>
    <w:rsid w:val="00BC04CE"/>
    <w:rPr>
      <w:rFonts w:ascii="Times New Roman" w:hAnsi="Times New Roman" w:cs="Times New Roman"/>
      <w:i/>
      <w:iCs/>
    </w:rPr>
  </w:style>
  <w:style w:type="character" w:styleId="HTMLCode">
    <w:name w:val="HTML Code"/>
    <w:basedOn w:val="DefaultParagraphFont"/>
    <w:uiPriority w:val="99"/>
    <w:semiHidden/>
    <w:unhideWhenUsed/>
    <w:rsid w:val="00BC04CE"/>
    <w:rPr>
      <w:rFonts w:ascii="Consolas" w:hAnsi="Consolas" w:cs="Times New Roman"/>
      <w:szCs w:val="20"/>
    </w:rPr>
  </w:style>
  <w:style w:type="character" w:styleId="HTMLDefinition">
    <w:name w:val="HTML Definition"/>
    <w:basedOn w:val="DefaultParagraphFont"/>
    <w:uiPriority w:val="99"/>
    <w:semiHidden/>
    <w:unhideWhenUsed/>
    <w:rsid w:val="00BC04CE"/>
    <w:rPr>
      <w:rFonts w:ascii="Times New Roman" w:hAnsi="Times New Roman" w:cs="Times New Roman"/>
      <w:i/>
      <w:iCs/>
    </w:rPr>
  </w:style>
  <w:style w:type="character" w:styleId="HTMLKeyboard">
    <w:name w:val="HTML Keyboard"/>
    <w:basedOn w:val="DefaultParagraphFont"/>
    <w:uiPriority w:val="99"/>
    <w:semiHidden/>
    <w:unhideWhenUsed/>
    <w:rsid w:val="00BC04CE"/>
    <w:rPr>
      <w:rFonts w:ascii="Consolas" w:hAnsi="Consolas" w:cs="Times New Roman"/>
      <w:szCs w:val="20"/>
    </w:rPr>
  </w:style>
  <w:style w:type="paragraph" w:styleId="HTMLPreformatted">
    <w:name w:val="HTML Preformatted"/>
    <w:basedOn w:val="Normal"/>
    <w:link w:val="HTMLPreformattedChar"/>
    <w:uiPriority w:val="99"/>
    <w:semiHidden/>
    <w:unhideWhenUsed/>
    <w:rsid w:val="00BC04CE"/>
    <w:pPr>
      <w:spacing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C04CE"/>
    <w:rPr>
      <w:rFonts w:ascii="Consolas" w:hAnsi="Consolas"/>
      <w:color w:val="000000" w:themeColor="text1"/>
      <w:kern w:val="0"/>
      <w:szCs w:val="20"/>
      <w:lang w:val="en-AU"/>
      <w14:ligatures w14:val="none"/>
    </w:rPr>
  </w:style>
  <w:style w:type="character" w:styleId="HTMLTypewriter">
    <w:name w:val="HTML Typewriter"/>
    <w:basedOn w:val="DefaultParagraphFont"/>
    <w:uiPriority w:val="99"/>
    <w:semiHidden/>
    <w:unhideWhenUsed/>
    <w:rsid w:val="00BC04CE"/>
    <w:rPr>
      <w:rFonts w:ascii="Consolas" w:hAnsi="Consolas" w:cs="Times New Roman"/>
      <w:szCs w:val="20"/>
    </w:rPr>
  </w:style>
  <w:style w:type="character" w:styleId="HTMLVariable">
    <w:name w:val="HTML Variable"/>
    <w:basedOn w:val="DefaultParagraphFont"/>
    <w:uiPriority w:val="99"/>
    <w:semiHidden/>
    <w:unhideWhenUsed/>
    <w:rsid w:val="00BC04CE"/>
    <w:rPr>
      <w:rFonts w:ascii="Times New Roman" w:hAnsi="Times New Roman" w:cs="Times New Roman"/>
      <w:i/>
      <w:iCs/>
    </w:rPr>
  </w:style>
  <w:style w:type="character" w:styleId="Hyperlink">
    <w:name w:val="Hyperlink"/>
    <w:basedOn w:val="DefaultParagraphFont"/>
    <w:uiPriority w:val="99"/>
    <w:unhideWhenUsed/>
    <w:qFormat/>
    <w:rsid w:val="00BC04CE"/>
    <w:rPr>
      <w:rFonts w:ascii="Times New Roman" w:hAnsi="Times New Roman" w:cs="Times New Roman"/>
      <w:color w:val="002060"/>
      <w:sz w:val="24"/>
      <w:u w:val="single"/>
    </w:rPr>
  </w:style>
  <w:style w:type="paragraph" w:styleId="Index1">
    <w:name w:val="index 1"/>
    <w:basedOn w:val="Normal"/>
    <w:next w:val="Normal"/>
    <w:autoRedefine/>
    <w:uiPriority w:val="99"/>
    <w:semiHidden/>
    <w:unhideWhenUsed/>
    <w:rsid w:val="00BC04CE"/>
    <w:pPr>
      <w:spacing w:line="240" w:lineRule="auto"/>
      <w:ind w:left="240" w:hanging="240"/>
    </w:pPr>
  </w:style>
  <w:style w:type="paragraph" w:styleId="IndexHeading">
    <w:name w:val="index heading"/>
    <w:basedOn w:val="Normal"/>
    <w:next w:val="Index1"/>
    <w:uiPriority w:val="99"/>
    <w:unhideWhenUsed/>
    <w:rsid w:val="00BC04CE"/>
    <w:rPr>
      <w:rFonts w:eastAsiaTheme="majorEastAsia" w:cs="Arial"/>
      <w:b/>
      <w:bCs/>
    </w:rPr>
  </w:style>
  <w:style w:type="character" w:styleId="LineNumber">
    <w:name w:val="line number"/>
    <w:basedOn w:val="DefaultParagraphFont"/>
    <w:uiPriority w:val="99"/>
    <w:semiHidden/>
    <w:unhideWhenUsed/>
    <w:qFormat/>
    <w:rsid w:val="00BC04CE"/>
    <w:rPr>
      <w:rFonts w:asciiTheme="minorHAnsi" w:hAnsiTheme="minorHAnsi" w:cs="Times New Roman"/>
      <w:color w:val="A6A6A6" w:themeColor="background1" w:themeShade="A6"/>
      <w:sz w:val="22"/>
    </w:rPr>
  </w:style>
  <w:style w:type="paragraph" w:styleId="MacroText">
    <w:name w:val="macro"/>
    <w:link w:val="MacroTextChar"/>
    <w:uiPriority w:val="99"/>
    <w:semiHidden/>
    <w:unhideWhenUsed/>
    <w:rsid w:val="00BC04CE"/>
    <w:pPr>
      <w:tabs>
        <w:tab w:val="left" w:pos="480"/>
        <w:tab w:val="left" w:pos="960"/>
        <w:tab w:val="left" w:pos="1440"/>
        <w:tab w:val="left" w:pos="1920"/>
        <w:tab w:val="left" w:pos="2400"/>
        <w:tab w:val="left" w:pos="2880"/>
        <w:tab w:val="left" w:pos="3360"/>
        <w:tab w:val="left" w:pos="3840"/>
        <w:tab w:val="left" w:pos="4320"/>
      </w:tabs>
      <w:spacing w:after="0" w:line="259" w:lineRule="auto"/>
    </w:pPr>
    <w:rPr>
      <w:rFonts w:ascii="Consolas" w:eastAsiaTheme="minorEastAsia" w:hAnsi="Consolas"/>
      <w:kern w:val="0"/>
      <w:sz w:val="22"/>
      <w:szCs w:val="20"/>
      <w:lang w:val="en-US"/>
      <w14:ligatures w14:val="none"/>
    </w:rPr>
  </w:style>
  <w:style w:type="character" w:customStyle="1" w:styleId="MacroTextChar">
    <w:name w:val="Macro Text Char"/>
    <w:basedOn w:val="DefaultParagraphFont"/>
    <w:link w:val="MacroText"/>
    <w:uiPriority w:val="99"/>
    <w:semiHidden/>
    <w:rsid w:val="00BC04CE"/>
    <w:rPr>
      <w:rFonts w:ascii="Consolas" w:eastAsiaTheme="minorEastAsia" w:hAnsi="Consolas"/>
      <w:kern w:val="0"/>
      <w:sz w:val="22"/>
      <w:szCs w:val="20"/>
      <w:lang w:val="en-US"/>
      <w14:ligatures w14:val="none"/>
    </w:rPr>
  </w:style>
  <w:style w:type="character" w:customStyle="1" w:styleId="Mention1">
    <w:name w:val="Mention1"/>
    <w:basedOn w:val="DefaultParagraphFont"/>
    <w:uiPriority w:val="99"/>
    <w:semiHidden/>
    <w:unhideWhenUsed/>
    <w:rsid w:val="00BC04CE"/>
    <w:rPr>
      <w:rFonts w:ascii="Times New Roman" w:hAnsi="Times New Roman" w:cs="Times New Roman"/>
      <w:color w:val="2B579A"/>
      <w:sz w:val="22"/>
      <w:shd w:val="clear" w:color="auto" w:fill="E6E6E6"/>
    </w:rPr>
  </w:style>
  <w:style w:type="paragraph" w:styleId="MessageHeader">
    <w:name w:val="Message Header"/>
    <w:basedOn w:val="Normal"/>
    <w:link w:val="MessageHeaderChar"/>
    <w:uiPriority w:val="99"/>
    <w:semiHidden/>
    <w:unhideWhenUsed/>
    <w:rsid w:val="00BC04CE"/>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Arial"/>
    </w:rPr>
  </w:style>
  <w:style w:type="character" w:customStyle="1" w:styleId="MessageHeaderChar">
    <w:name w:val="Message Header Char"/>
    <w:basedOn w:val="DefaultParagraphFont"/>
    <w:link w:val="MessageHeader"/>
    <w:uiPriority w:val="99"/>
    <w:semiHidden/>
    <w:rsid w:val="00BC04CE"/>
    <w:rPr>
      <w:rFonts w:ascii="Times New Roman" w:eastAsiaTheme="majorEastAsia" w:hAnsi="Times New Roman" w:cs="Arial"/>
      <w:color w:val="000000" w:themeColor="text1"/>
      <w:kern w:val="0"/>
      <w:szCs w:val="22"/>
      <w:shd w:val="pct20" w:color="auto" w:fill="auto"/>
      <w:lang w:val="en-AU"/>
      <w14:ligatures w14:val="none"/>
    </w:rPr>
  </w:style>
  <w:style w:type="paragraph" w:styleId="NoteHeading">
    <w:name w:val="Note Heading"/>
    <w:basedOn w:val="Normal"/>
    <w:next w:val="Normal"/>
    <w:link w:val="NoteHeadingChar"/>
    <w:uiPriority w:val="99"/>
    <w:semiHidden/>
    <w:unhideWhenUsed/>
    <w:rsid w:val="00BC04CE"/>
    <w:pPr>
      <w:spacing w:line="240" w:lineRule="auto"/>
    </w:pPr>
  </w:style>
  <w:style w:type="character" w:customStyle="1" w:styleId="NoteHeadingChar">
    <w:name w:val="Note Heading Char"/>
    <w:basedOn w:val="DefaultParagraphFont"/>
    <w:link w:val="NoteHeading"/>
    <w:uiPriority w:val="99"/>
    <w:semiHidden/>
    <w:rsid w:val="00BC04CE"/>
    <w:rPr>
      <w:rFonts w:ascii="Times New Roman" w:hAnsi="Times New Roman"/>
      <w:color w:val="000000" w:themeColor="text1"/>
      <w:kern w:val="0"/>
      <w:szCs w:val="22"/>
      <w:lang w:val="en-AU"/>
      <w14:ligatures w14:val="none"/>
    </w:rPr>
  </w:style>
  <w:style w:type="paragraph" w:styleId="PlainText">
    <w:name w:val="Plain Text"/>
    <w:basedOn w:val="Normal"/>
    <w:link w:val="PlainTextChar"/>
    <w:uiPriority w:val="99"/>
    <w:unhideWhenUsed/>
    <w:rsid w:val="00BC04CE"/>
    <w:pPr>
      <w:spacing w:line="240" w:lineRule="auto"/>
    </w:pPr>
    <w:rPr>
      <w:szCs w:val="21"/>
    </w:rPr>
  </w:style>
  <w:style w:type="character" w:customStyle="1" w:styleId="PlainTextChar">
    <w:name w:val="Plain Text Char"/>
    <w:basedOn w:val="DefaultParagraphFont"/>
    <w:link w:val="PlainText"/>
    <w:uiPriority w:val="99"/>
    <w:rsid w:val="00BC04CE"/>
    <w:rPr>
      <w:rFonts w:ascii="Times New Roman" w:hAnsi="Times New Roman"/>
      <w:color w:val="000000" w:themeColor="text1"/>
      <w:kern w:val="0"/>
      <w:szCs w:val="21"/>
      <w:lang w:val="en-AU"/>
      <w14:ligatures w14:val="none"/>
    </w:rPr>
  </w:style>
  <w:style w:type="paragraph" w:styleId="Salutation">
    <w:name w:val="Salutation"/>
    <w:basedOn w:val="Normal"/>
    <w:next w:val="Normal"/>
    <w:link w:val="SalutationChar"/>
    <w:uiPriority w:val="99"/>
    <w:unhideWhenUsed/>
    <w:rsid w:val="00BC04CE"/>
  </w:style>
  <w:style w:type="character" w:customStyle="1" w:styleId="SalutationChar">
    <w:name w:val="Salutation Char"/>
    <w:basedOn w:val="DefaultParagraphFont"/>
    <w:link w:val="Salutation"/>
    <w:uiPriority w:val="99"/>
    <w:rsid w:val="00BC04CE"/>
    <w:rPr>
      <w:rFonts w:ascii="Times New Roman" w:hAnsi="Times New Roman"/>
      <w:color w:val="000000" w:themeColor="text1"/>
      <w:kern w:val="0"/>
      <w:szCs w:val="22"/>
      <w:lang w:val="en-AU"/>
      <w14:ligatures w14:val="none"/>
    </w:rPr>
  </w:style>
  <w:style w:type="paragraph" w:styleId="Signature">
    <w:name w:val="Signature"/>
    <w:basedOn w:val="Normal"/>
    <w:link w:val="SignatureChar"/>
    <w:uiPriority w:val="99"/>
    <w:semiHidden/>
    <w:unhideWhenUsed/>
    <w:rsid w:val="00BC04CE"/>
    <w:pPr>
      <w:spacing w:line="240" w:lineRule="auto"/>
      <w:ind w:left="4252"/>
    </w:pPr>
  </w:style>
  <w:style w:type="character" w:customStyle="1" w:styleId="SignatureChar">
    <w:name w:val="Signature Char"/>
    <w:basedOn w:val="DefaultParagraphFont"/>
    <w:link w:val="Signature"/>
    <w:uiPriority w:val="99"/>
    <w:semiHidden/>
    <w:rsid w:val="00BC04CE"/>
    <w:rPr>
      <w:rFonts w:ascii="Times New Roman" w:hAnsi="Times New Roman"/>
      <w:color w:val="000000" w:themeColor="text1"/>
      <w:kern w:val="0"/>
      <w:szCs w:val="22"/>
      <w:lang w:val="en-AU"/>
      <w14:ligatures w14:val="none"/>
    </w:rPr>
  </w:style>
  <w:style w:type="character" w:customStyle="1" w:styleId="SmartHyperlink1">
    <w:name w:val="Smart Hyperlink1"/>
    <w:basedOn w:val="DefaultParagraphFont"/>
    <w:uiPriority w:val="99"/>
    <w:semiHidden/>
    <w:unhideWhenUsed/>
    <w:rsid w:val="00BC04CE"/>
    <w:rPr>
      <w:rFonts w:ascii="Times New Roman" w:hAnsi="Times New Roman" w:cs="Times New Roman"/>
      <w:sz w:val="22"/>
      <w:u w:val="dotted"/>
    </w:rPr>
  </w:style>
  <w:style w:type="character" w:customStyle="1" w:styleId="UnresolvedMention1">
    <w:name w:val="Unresolved Mention1"/>
    <w:basedOn w:val="DefaultParagraphFont"/>
    <w:uiPriority w:val="99"/>
    <w:semiHidden/>
    <w:unhideWhenUsed/>
    <w:rsid w:val="00BC04CE"/>
    <w:rPr>
      <w:rFonts w:ascii="Times New Roman" w:hAnsi="Times New Roman" w:cs="Times New Roman"/>
      <w:color w:val="595959" w:themeColor="text1" w:themeTint="A6"/>
      <w:sz w:val="22"/>
      <w:shd w:val="clear" w:color="auto" w:fill="E6E6E6"/>
    </w:rPr>
  </w:style>
  <w:style w:type="paragraph" w:styleId="ListNumber2">
    <w:name w:val="List Number 2"/>
    <w:basedOn w:val="ListNumber"/>
    <w:uiPriority w:val="99"/>
    <w:unhideWhenUsed/>
    <w:qFormat/>
    <w:rsid w:val="00BC04CE"/>
    <w:pPr>
      <w:numPr>
        <w:numId w:val="13"/>
      </w:numPr>
      <w:spacing w:after="0"/>
    </w:pPr>
    <w:rPr>
      <w:lang w:val="en-GB"/>
    </w:rPr>
  </w:style>
  <w:style w:type="numbering" w:styleId="111111">
    <w:name w:val="Outline List 2"/>
    <w:basedOn w:val="NoList"/>
    <w:uiPriority w:val="99"/>
    <w:semiHidden/>
    <w:unhideWhenUsed/>
    <w:rsid w:val="00BC04CE"/>
    <w:pPr>
      <w:numPr>
        <w:numId w:val="9"/>
      </w:numPr>
    </w:pPr>
  </w:style>
  <w:style w:type="numbering" w:styleId="1ai">
    <w:name w:val="Outline List 1"/>
    <w:basedOn w:val="NoList"/>
    <w:uiPriority w:val="99"/>
    <w:semiHidden/>
    <w:unhideWhenUsed/>
    <w:rsid w:val="00BC04CE"/>
    <w:pPr>
      <w:numPr>
        <w:numId w:val="10"/>
      </w:numPr>
    </w:pPr>
  </w:style>
  <w:style w:type="numbering" w:styleId="ArticleSection">
    <w:name w:val="Outline List 3"/>
    <w:basedOn w:val="NoList"/>
    <w:uiPriority w:val="99"/>
    <w:semiHidden/>
    <w:unhideWhenUsed/>
    <w:rsid w:val="00BC04CE"/>
    <w:pPr>
      <w:numPr>
        <w:numId w:val="11"/>
      </w:numPr>
    </w:pPr>
  </w:style>
  <w:style w:type="paragraph" w:styleId="BodyTextFirstIndent">
    <w:name w:val="Body Text First Indent"/>
    <w:basedOn w:val="BodyText"/>
    <w:link w:val="BodyTextFirstIndentChar"/>
    <w:uiPriority w:val="99"/>
    <w:semiHidden/>
    <w:unhideWhenUsed/>
    <w:rsid w:val="00BC04CE"/>
    <w:pPr>
      <w:spacing w:after="200"/>
      <w:ind w:firstLine="360"/>
    </w:pPr>
  </w:style>
  <w:style w:type="character" w:customStyle="1" w:styleId="BodyTextFirstIndentChar">
    <w:name w:val="Body Text First Indent Char"/>
    <w:basedOn w:val="BodyTextChar"/>
    <w:link w:val="BodyTextFirstIndent"/>
    <w:uiPriority w:val="99"/>
    <w:semiHidden/>
    <w:rsid w:val="00BC04CE"/>
    <w:rPr>
      <w:rFonts w:ascii="Times New Roman" w:hAnsi="Times New Roman"/>
      <w:color w:val="000000" w:themeColor="text1"/>
      <w:kern w:val="0"/>
      <w:szCs w:val="22"/>
      <w:lang w:val="en-AU"/>
      <w14:ligatures w14:val="none"/>
    </w:rPr>
  </w:style>
  <w:style w:type="paragraph" w:styleId="BodyTextIndent">
    <w:name w:val="Body Text Indent"/>
    <w:basedOn w:val="Normal"/>
    <w:link w:val="BodyTextIndentChar"/>
    <w:uiPriority w:val="99"/>
    <w:unhideWhenUsed/>
    <w:rsid w:val="00BC04CE"/>
    <w:pPr>
      <w:ind w:left="360"/>
    </w:pPr>
  </w:style>
  <w:style w:type="character" w:customStyle="1" w:styleId="BodyTextIndentChar">
    <w:name w:val="Body Text Indent Char"/>
    <w:basedOn w:val="DefaultParagraphFont"/>
    <w:link w:val="BodyTextIndent"/>
    <w:uiPriority w:val="99"/>
    <w:rsid w:val="00BC04CE"/>
    <w:rPr>
      <w:rFonts w:ascii="Times New Roman" w:hAnsi="Times New Roman"/>
      <w:color w:val="000000" w:themeColor="text1"/>
      <w:kern w:val="0"/>
      <w:szCs w:val="22"/>
      <w:lang w:val="en-AU"/>
      <w14:ligatures w14:val="none"/>
    </w:rPr>
  </w:style>
  <w:style w:type="paragraph" w:styleId="BodyTextFirstIndent2">
    <w:name w:val="Body Text First Indent 2"/>
    <w:basedOn w:val="BodyTextIndent"/>
    <w:link w:val="BodyTextFirstIndent2Char"/>
    <w:uiPriority w:val="99"/>
    <w:semiHidden/>
    <w:unhideWhenUsed/>
    <w:rsid w:val="00BC04CE"/>
    <w:pPr>
      <w:spacing w:after="200"/>
      <w:ind w:firstLine="360"/>
    </w:pPr>
  </w:style>
  <w:style w:type="character" w:customStyle="1" w:styleId="BodyTextFirstIndent2Char">
    <w:name w:val="Body Text First Indent 2 Char"/>
    <w:basedOn w:val="BodyTextIndentChar"/>
    <w:link w:val="BodyTextFirstIndent2"/>
    <w:uiPriority w:val="99"/>
    <w:semiHidden/>
    <w:rsid w:val="00BC04CE"/>
    <w:rPr>
      <w:rFonts w:ascii="Times New Roman" w:hAnsi="Times New Roman"/>
      <w:color w:val="000000" w:themeColor="text1"/>
      <w:kern w:val="0"/>
      <w:szCs w:val="22"/>
      <w:lang w:val="en-AU"/>
      <w14:ligatures w14:val="none"/>
    </w:rPr>
  </w:style>
  <w:style w:type="paragraph" w:styleId="BodyTextIndent2">
    <w:name w:val="Body Text Indent 2"/>
    <w:basedOn w:val="Normal"/>
    <w:link w:val="BodyTextIndent2Char"/>
    <w:uiPriority w:val="99"/>
    <w:semiHidden/>
    <w:unhideWhenUsed/>
    <w:rsid w:val="00BC04CE"/>
    <w:pPr>
      <w:ind w:left="360"/>
    </w:pPr>
  </w:style>
  <w:style w:type="character" w:customStyle="1" w:styleId="BodyTextIndent2Char">
    <w:name w:val="Body Text Indent 2 Char"/>
    <w:basedOn w:val="DefaultParagraphFont"/>
    <w:link w:val="BodyTextIndent2"/>
    <w:uiPriority w:val="99"/>
    <w:semiHidden/>
    <w:rsid w:val="00BC04CE"/>
    <w:rPr>
      <w:rFonts w:ascii="Times New Roman" w:hAnsi="Times New Roman"/>
      <w:color w:val="000000" w:themeColor="text1"/>
      <w:kern w:val="0"/>
      <w:szCs w:val="22"/>
      <w:lang w:val="en-AU"/>
      <w14:ligatures w14:val="none"/>
    </w:rPr>
  </w:style>
  <w:style w:type="paragraph" w:styleId="Closing">
    <w:name w:val="Closing"/>
    <w:basedOn w:val="Normal"/>
    <w:link w:val="ClosingChar"/>
    <w:uiPriority w:val="99"/>
    <w:semiHidden/>
    <w:unhideWhenUsed/>
    <w:rsid w:val="00BC04CE"/>
    <w:pPr>
      <w:spacing w:line="240" w:lineRule="auto"/>
      <w:ind w:left="4320"/>
    </w:pPr>
  </w:style>
  <w:style w:type="character" w:customStyle="1" w:styleId="ClosingChar">
    <w:name w:val="Closing Char"/>
    <w:basedOn w:val="DefaultParagraphFont"/>
    <w:link w:val="Closing"/>
    <w:uiPriority w:val="99"/>
    <w:semiHidden/>
    <w:rsid w:val="00BC04CE"/>
    <w:rPr>
      <w:rFonts w:ascii="Times New Roman" w:hAnsi="Times New Roman"/>
      <w:color w:val="000000" w:themeColor="text1"/>
      <w:kern w:val="0"/>
      <w:szCs w:val="22"/>
      <w:lang w:val="en-AU"/>
      <w14:ligatures w14:val="none"/>
    </w:rPr>
  </w:style>
  <w:style w:type="table" w:styleId="ColorfulGrid">
    <w:name w:val="Colorful Grid"/>
    <w:basedOn w:val="TableNormal"/>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ColorfulGrid-Accent2">
    <w:name w:val="Colorful Grid Accent 2"/>
    <w:basedOn w:val="TableNormal"/>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ColorfulGrid-Accent3">
    <w:name w:val="Colorful Grid Accent 3"/>
    <w:basedOn w:val="TableNormal"/>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ColorfulGrid-Accent4">
    <w:name w:val="Colorful Grid Accent 4"/>
    <w:basedOn w:val="TableNormal"/>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ColorfulGrid-Accent5">
    <w:name w:val="Colorful Grid Accent 5"/>
    <w:basedOn w:val="TableNormal"/>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ColorfulGrid-Accent6">
    <w:name w:val="Colorful Grid Accent 6"/>
    <w:basedOn w:val="TableNormal"/>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ColorfulList">
    <w:name w:val="Colorful List"/>
    <w:basedOn w:val="TableNormal"/>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styleId="ColorfulList-Accent2">
    <w:name w:val="Colorful List Accent 2"/>
    <w:basedOn w:val="TableNormal"/>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styleId="ColorfulList-Accent3">
    <w:name w:val="Colorful List Accent 3"/>
    <w:basedOn w:val="TableNormal"/>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styleId="ColorfulList-Accent4">
    <w:name w:val="Colorful List Accent 4"/>
    <w:basedOn w:val="TableNormal"/>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styleId="ColorfulList-Accent5">
    <w:name w:val="Colorful List Accent 5"/>
    <w:basedOn w:val="TableNormal"/>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styleId="ColorfulList-Accent6">
    <w:name w:val="Colorful List Accent 6"/>
    <w:basedOn w:val="TableNormal"/>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styleId="ColorfulShading">
    <w:name w:val="Colorful Shading"/>
    <w:basedOn w:val="TableNormal"/>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0C394D" w:themeColor="accent1" w:themeShade="99"/>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993F10" w:themeColor="accent2" w:themeShade="99"/>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0F4015" w:themeColor="accent3" w:themeShade="99"/>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styleId="ColorfulShading-Accent4">
    <w:name w:val="Colorful Shading Accent 4"/>
    <w:basedOn w:val="TableNormal"/>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095E7F" w:themeColor="accent4" w:themeShade="99"/>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5F1957" w:themeColor="accent5" w:themeShade="99"/>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2E641B" w:themeColor="accent6" w:themeShade="99"/>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styleId="DarkList-Accent2">
    <w:name w:val="Dark List Accent 2"/>
    <w:basedOn w:val="TableNormal"/>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styleId="DarkList-Accent3">
    <w:name w:val="Dark List Accent 3"/>
    <w:basedOn w:val="TableNormal"/>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styleId="DarkList-Accent4">
    <w:name w:val="Dark List Accent 4"/>
    <w:basedOn w:val="TableNormal"/>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styleId="DarkList-Accent5">
    <w:name w:val="Dark List Accent 5"/>
    <w:basedOn w:val="TableNormal"/>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styleId="DarkList-Accent6">
    <w:name w:val="Dark List Accent 6"/>
    <w:basedOn w:val="TableNormal"/>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paragraph" w:styleId="E-mailSignature">
    <w:name w:val="E-mail Signature"/>
    <w:basedOn w:val="Normal"/>
    <w:link w:val="E-mailSignatureChar1"/>
    <w:uiPriority w:val="99"/>
    <w:semiHidden/>
    <w:unhideWhenUsed/>
    <w:rsid w:val="00BC04CE"/>
    <w:pPr>
      <w:spacing w:line="240" w:lineRule="auto"/>
    </w:pPr>
  </w:style>
  <w:style w:type="character" w:customStyle="1" w:styleId="E-mailSignatureChar">
    <w:name w:val="E-mail Signature Char"/>
    <w:basedOn w:val="DefaultParagraphFont"/>
    <w:uiPriority w:val="99"/>
    <w:semiHidden/>
    <w:rsid w:val="00D81DBA"/>
    <w:rPr>
      <w:rFonts w:ascii="Times New Roman" w:hAnsi="Times New Roman"/>
      <w:color w:val="000000" w:themeColor="text1"/>
      <w:kern w:val="0"/>
      <w:szCs w:val="22"/>
      <w:lang w:val="en-AU"/>
      <w14:ligatures w14:val="none"/>
    </w:rPr>
  </w:style>
  <w:style w:type="table" w:styleId="GridTable1Light-Accent1">
    <w:name w:val="Grid Table 1 Light Accent 1"/>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2-Accent2">
    <w:name w:val="Grid Table 2 Accent 2"/>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2-Accent3">
    <w:name w:val="Grid Table 2 Accent 3"/>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2-Accent4">
    <w:name w:val="Grid Table 2 Accent 4"/>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2-Accent5">
    <w:name w:val="Grid Table 2 Accent 5"/>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2-Accent6">
    <w:name w:val="Grid Table 2 Accent 6"/>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3">
    <w:name w:val="Grid Table 3"/>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3-Accent2">
    <w:name w:val="Grid Table 3 Accent 2"/>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3-Accent3">
    <w:name w:val="Grid Table 3 Accent 3"/>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3-Accent4">
    <w:name w:val="Grid Table 3 Accent 4"/>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GridTable3-Accent5">
    <w:name w:val="Grid Table 3 Accent 5"/>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3-Accent6">
    <w:name w:val="Grid Table 3 Accent 6"/>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styleId="GridTable4">
    <w:name w:val="Grid Table 4"/>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4-Accent2">
    <w:name w:val="Grid Table 4 Accent 2"/>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4-Accent3">
    <w:name w:val="Grid Table 4 Accent 3"/>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4-Accent4">
    <w:name w:val="Grid Table 4 Accent 4"/>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5">
    <w:name w:val="Grid Table 4 Accent 5"/>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4-Accent6">
    <w:name w:val="Grid Table 4 Accent 6"/>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5Dark">
    <w:name w:val="Grid Table 5 Dark"/>
    <w:basedOn w:val="TableNormal"/>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GridTable5Dark-Accent2">
    <w:name w:val="Grid Table 5 Dark Accent 2"/>
    <w:basedOn w:val="TableNormal"/>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styleId="GridTable5Dark-Accent3">
    <w:name w:val="Grid Table 5 Dark Accent 3"/>
    <w:basedOn w:val="TableNormal"/>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styleId="GridTable5Dark-Accent4">
    <w:name w:val="Grid Table 5 Dark Accent 4"/>
    <w:basedOn w:val="TableNormal"/>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styleId="GridTable5Dark-Accent5">
    <w:name w:val="Grid Table 5 Dark Accent 5"/>
    <w:basedOn w:val="TableNormal"/>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styleId="GridTable5Dark-Accent6">
    <w:name w:val="Grid Table 5 Dark Accent 6"/>
    <w:basedOn w:val="TableNormal"/>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styleId="GridTable6Colorful">
    <w:name w:val="Grid Table 6 Colorful"/>
    <w:basedOn w:val="TableNormal"/>
    <w:uiPriority w:val="51"/>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6Colorful-Accent2">
    <w:name w:val="Grid Table 6 Colorful Accent 2"/>
    <w:basedOn w:val="TableNormal"/>
    <w:uiPriority w:val="51"/>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6Colorful-Accent3">
    <w:name w:val="Grid Table 6 Colorful Accent 3"/>
    <w:basedOn w:val="TableNormal"/>
    <w:uiPriority w:val="51"/>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6Colorful-Accent4">
    <w:name w:val="Grid Table 6 Colorful Accent 4"/>
    <w:basedOn w:val="TableNormal"/>
    <w:uiPriority w:val="51"/>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6Colorful-Accent5">
    <w:name w:val="Grid Table 6 Colorful Accent 5"/>
    <w:basedOn w:val="TableNormal"/>
    <w:uiPriority w:val="51"/>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6Colorful-Accent6">
    <w:name w:val="Grid Table 6 Colorful Accent 6"/>
    <w:basedOn w:val="TableNormal"/>
    <w:uiPriority w:val="51"/>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7Colorful">
    <w:name w:val="Grid Table 7 Colorful"/>
    <w:basedOn w:val="TableNormal"/>
    <w:uiPriority w:val="52"/>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7Colorful-Accent2">
    <w:name w:val="Grid Table 7 Colorful Accent 2"/>
    <w:basedOn w:val="TableNormal"/>
    <w:uiPriority w:val="52"/>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7Colorful-Accent3">
    <w:name w:val="Grid Table 7 Colorful Accent 3"/>
    <w:basedOn w:val="TableNormal"/>
    <w:uiPriority w:val="52"/>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7Colorful-Accent4">
    <w:name w:val="Grid Table 7 Colorful Accent 4"/>
    <w:basedOn w:val="TableNormal"/>
    <w:uiPriority w:val="52"/>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GridTable7Colorful-Accent5">
    <w:name w:val="Grid Table 7 Colorful Accent 5"/>
    <w:basedOn w:val="TableNormal"/>
    <w:uiPriority w:val="52"/>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7Colorful-Accent6">
    <w:name w:val="Grid Table 7 Colorful Accent 6"/>
    <w:basedOn w:val="TableNormal"/>
    <w:uiPriority w:val="52"/>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character" w:styleId="HTMLSample">
    <w:name w:val="HTML Sample"/>
    <w:basedOn w:val="DefaultParagraphFont"/>
    <w:uiPriority w:val="99"/>
    <w:semiHidden/>
    <w:unhideWhenUsed/>
    <w:rsid w:val="00BC04CE"/>
    <w:rPr>
      <w:rFonts w:ascii="Consolas" w:hAnsi="Consolas" w:cs="Times New Roman"/>
      <w:sz w:val="24"/>
      <w:szCs w:val="24"/>
    </w:rPr>
  </w:style>
  <w:style w:type="paragraph" w:styleId="Index2">
    <w:name w:val="index 2"/>
    <w:basedOn w:val="Normal"/>
    <w:next w:val="Normal"/>
    <w:autoRedefine/>
    <w:uiPriority w:val="99"/>
    <w:semiHidden/>
    <w:unhideWhenUsed/>
    <w:rsid w:val="00BC04CE"/>
    <w:pPr>
      <w:spacing w:line="240" w:lineRule="auto"/>
      <w:ind w:left="480" w:hanging="240"/>
    </w:pPr>
  </w:style>
  <w:style w:type="paragraph" w:styleId="Index3">
    <w:name w:val="index 3"/>
    <w:basedOn w:val="Normal"/>
    <w:next w:val="Normal"/>
    <w:autoRedefine/>
    <w:uiPriority w:val="99"/>
    <w:semiHidden/>
    <w:unhideWhenUsed/>
    <w:rsid w:val="00BC04CE"/>
    <w:pPr>
      <w:spacing w:line="240" w:lineRule="auto"/>
      <w:ind w:left="720" w:hanging="240"/>
    </w:pPr>
  </w:style>
  <w:style w:type="paragraph" w:styleId="Index4">
    <w:name w:val="index 4"/>
    <w:basedOn w:val="Normal"/>
    <w:next w:val="Normal"/>
    <w:autoRedefine/>
    <w:uiPriority w:val="99"/>
    <w:semiHidden/>
    <w:unhideWhenUsed/>
    <w:rsid w:val="00BC04CE"/>
    <w:pPr>
      <w:spacing w:line="240" w:lineRule="auto"/>
      <w:ind w:left="960" w:hanging="240"/>
    </w:pPr>
  </w:style>
  <w:style w:type="paragraph" w:styleId="Index5">
    <w:name w:val="index 5"/>
    <w:basedOn w:val="Normal"/>
    <w:next w:val="Normal"/>
    <w:autoRedefine/>
    <w:uiPriority w:val="99"/>
    <w:semiHidden/>
    <w:unhideWhenUsed/>
    <w:rsid w:val="00BC04CE"/>
    <w:pPr>
      <w:spacing w:line="240" w:lineRule="auto"/>
      <w:ind w:left="1200" w:hanging="240"/>
    </w:pPr>
  </w:style>
  <w:style w:type="paragraph" w:styleId="Index6">
    <w:name w:val="index 6"/>
    <w:basedOn w:val="Normal"/>
    <w:next w:val="Normal"/>
    <w:autoRedefine/>
    <w:uiPriority w:val="99"/>
    <w:semiHidden/>
    <w:unhideWhenUsed/>
    <w:rsid w:val="00BC04CE"/>
    <w:pPr>
      <w:spacing w:line="240" w:lineRule="auto"/>
      <w:ind w:left="1440" w:hanging="240"/>
    </w:pPr>
  </w:style>
  <w:style w:type="paragraph" w:styleId="Index7">
    <w:name w:val="index 7"/>
    <w:basedOn w:val="Normal"/>
    <w:next w:val="Normal"/>
    <w:autoRedefine/>
    <w:uiPriority w:val="99"/>
    <w:semiHidden/>
    <w:unhideWhenUsed/>
    <w:rsid w:val="00BC04CE"/>
    <w:pPr>
      <w:spacing w:line="240" w:lineRule="auto"/>
      <w:ind w:left="1680" w:hanging="240"/>
    </w:pPr>
  </w:style>
  <w:style w:type="paragraph" w:styleId="Index8">
    <w:name w:val="index 8"/>
    <w:basedOn w:val="Normal"/>
    <w:next w:val="Normal"/>
    <w:autoRedefine/>
    <w:uiPriority w:val="99"/>
    <w:semiHidden/>
    <w:unhideWhenUsed/>
    <w:rsid w:val="00BC04CE"/>
    <w:pPr>
      <w:spacing w:line="240" w:lineRule="auto"/>
      <w:ind w:left="1920" w:hanging="240"/>
    </w:pPr>
  </w:style>
  <w:style w:type="paragraph" w:styleId="Index9">
    <w:name w:val="index 9"/>
    <w:basedOn w:val="Normal"/>
    <w:next w:val="Normal"/>
    <w:autoRedefine/>
    <w:uiPriority w:val="99"/>
    <w:semiHidden/>
    <w:unhideWhenUsed/>
    <w:rsid w:val="00BC04CE"/>
    <w:pPr>
      <w:spacing w:line="240" w:lineRule="auto"/>
      <w:ind w:left="2160" w:hanging="240"/>
    </w:pPr>
  </w:style>
  <w:style w:type="table" w:styleId="LightGrid">
    <w:name w:val="Light Grid"/>
    <w:basedOn w:val="TableNormal"/>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styleId="LightGrid-Accent2">
    <w:name w:val="Light Grid Accent 2"/>
    <w:basedOn w:val="TableNormal"/>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table" w:styleId="LightGrid-Accent3">
    <w:name w:val="Light Grid Accent 3"/>
    <w:basedOn w:val="TableNormal"/>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196B2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196B2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tcPr>
    </w:tblStylePr>
  </w:style>
  <w:style w:type="table" w:styleId="LightGrid-Accent4">
    <w:name w:val="Light Grid Accent 4"/>
    <w:basedOn w:val="TableNormal"/>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0F9ED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0F9ED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tcPr>
    </w:tblStylePr>
  </w:style>
  <w:style w:type="table" w:styleId="LightGrid-Accent5">
    <w:name w:val="Light Grid Accent 5"/>
    <w:basedOn w:val="TableNormal"/>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table" w:styleId="LightGrid-Accent6">
    <w:name w:val="Light Grid Accent 6"/>
    <w:basedOn w:val="TableNormal"/>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4EA7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4EA7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tcPr>
    </w:tblStylePr>
  </w:style>
  <w:style w:type="table" w:styleId="LightList">
    <w:name w:val="Light List"/>
    <w:basedOn w:val="TableNormal"/>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LightList-Accent2">
    <w:name w:val="Light List Accent 2"/>
    <w:basedOn w:val="TableNormal"/>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styleId="LightList-Accent3">
    <w:name w:val="Light List Accent 3"/>
    <w:basedOn w:val="TableNormal"/>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styleId="LightList-Accent4">
    <w:name w:val="Light List Accent 4"/>
    <w:basedOn w:val="TableNormal"/>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styleId="LightList-Accent5">
    <w:name w:val="Light List Accent 5"/>
    <w:basedOn w:val="TableNormal"/>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styleId="LightList-Accent6">
    <w:name w:val="Light List Accent 6"/>
    <w:basedOn w:val="TableNormal"/>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styleId="LightShading">
    <w:name w:val="Light Shading"/>
    <w:basedOn w:val="TableNormal"/>
    <w:uiPriority w:val="60"/>
    <w:semiHidden/>
    <w:unhideWhenUsed/>
    <w:rsid w:val="00BC04CE"/>
    <w:pPr>
      <w:spacing w:after="0" w:line="240" w:lineRule="auto"/>
    </w:pPr>
    <w:rPr>
      <w:rFonts w:eastAsiaTheme="minorEastAsia"/>
      <w:color w:val="000000" w:themeColor="text1" w:themeShade="BF"/>
      <w:kern w:val="0"/>
      <w:sz w:val="22"/>
      <w:szCs w:val="22"/>
      <w:lang w:val="en-US"/>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LightShading-Accent2">
    <w:name w:val="Light Shading Accent 2"/>
    <w:basedOn w:val="TableNormal"/>
    <w:uiPriority w:val="60"/>
    <w:semiHidden/>
    <w:unhideWhenUsed/>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styleId="LightShading-Accent3">
    <w:name w:val="Light Shading Accent 3"/>
    <w:basedOn w:val="TableNormal"/>
    <w:uiPriority w:val="60"/>
    <w:semiHidden/>
    <w:unhideWhenUsed/>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styleId="LightShading-Accent4">
    <w:name w:val="Light Shading Accent 4"/>
    <w:basedOn w:val="TableNormal"/>
    <w:uiPriority w:val="60"/>
    <w:semiHidden/>
    <w:unhideWhenUsed/>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styleId="LightShading-Accent5">
    <w:name w:val="Light Shading Accent 5"/>
    <w:basedOn w:val="TableNormal"/>
    <w:uiPriority w:val="60"/>
    <w:semiHidden/>
    <w:unhideWhenUsed/>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styleId="LightShading-Accent6">
    <w:name w:val="Light Shading Accent 6"/>
    <w:basedOn w:val="TableNormal"/>
    <w:uiPriority w:val="60"/>
    <w:semiHidden/>
    <w:unhideWhenUsed/>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paragraph" w:styleId="List">
    <w:name w:val="List"/>
    <w:basedOn w:val="Normal"/>
    <w:uiPriority w:val="99"/>
    <w:semiHidden/>
    <w:unhideWhenUsed/>
    <w:rsid w:val="00BC04CE"/>
    <w:pPr>
      <w:ind w:left="360" w:hanging="360"/>
      <w:contextualSpacing/>
    </w:pPr>
  </w:style>
  <w:style w:type="paragraph" w:styleId="List2">
    <w:name w:val="List 2"/>
    <w:basedOn w:val="Normal"/>
    <w:uiPriority w:val="99"/>
    <w:semiHidden/>
    <w:unhideWhenUsed/>
    <w:rsid w:val="00BC04CE"/>
    <w:pPr>
      <w:ind w:left="720" w:hanging="360"/>
      <w:contextualSpacing/>
    </w:pPr>
  </w:style>
  <w:style w:type="paragraph" w:styleId="List3">
    <w:name w:val="List 3"/>
    <w:basedOn w:val="Normal"/>
    <w:uiPriority w:val="99"/>
    <w:semiHidden/>
    <w:unhideWhenUsed/>
    <w:rsid w:val="00BC04CE"/>
    <w:pPr>
      <w:ind w:left="1080" w:hanging="360"/>
      <w:contextualSpacing/>
    </w:pPr>
  </w:style>
  <w:style w:type="paragraph" w:styleId="List4">
    <w:name w:val="List 4"/>
    <w:basedOn w:val="Normal"/>
    <w:uiPriority w:val="99"/>
    <w:semiHidden/>
    <w:unhideWhenUsed/>
    <w:rsid w:val="00BC04CE"/>
    <w:pPr>
      <w:ind w:left="1440" w:hanging="360"/>
      <w:contextualSpacing/>
    </w:pPr>
  </w:style>
  <w:style w:type="paragraph" w:styleId="List5">
    <w:name w:val="List 5"/>
    <w:basedOn w:val="Normal"/>
    <w:uiPriority w:val="99"/>
    <w:semiHidden/>
    <w:unhideWhenUsed/>
    <w:rsid w:val="00BC04CE"/>
    <w:pPr>
      <w:ind w:left="1800" w:hanging="360"/>
      <w:contextualSpacing/>
    </w:pPr>
  </w:style>
  <w:style w:type="paragraph" w:styleId="ListBullet2">
    <w:name w:val="List Bullet 2"/>
    <w:basedOn w:val="Normal"/>
    <w:uiPriority w:val="99"/>
    <w:semiHidden/>
    <w:unhideWhenUsed/>
    <w:rsid w:val="00BC04CE"/>
    <w:pPr>
      <w:tabs>
        <w:tab w:val="num" w:pos="720"/>
      </w:tabs>
      <w:ind w:left="720" w:hanging="360"/>
      <w:contextualSpacing/>
    </w:pPr>
  </w:style>
  <w:style w:type="paragraph" w:styleId="ListBullet3">
    <w:name w:val="List Bullet 3"/>
    <w:basedOn w:val="Normal"/>
    <w:uiPriority w:val="99"/>
    <w:semiHidden/>
    <w:unhideWhenUsed/>
    <w:rsid w:val="00BC04CE"/>
    <w:pPr>
      <w:numPr>
        <w:numId w:val="3"/>
      </w:numPr>
      <w:contextualSpacing/>
    </w:pPr>
  </w:style>
  <w:style w:type="paragraph" w:styleId="ListBullet4">
    <w:name w:val="List Bullet 4"/>
    <w:basedOn w:val="Normal"/>
    <w:uiPriority w:val="99"/>
    <w:semiHidden/>
    <w:unhideWhenUsed/>
    <w:rsid w:val="00BC04CE"/>
    <w:pPr>
      <w:numPr>
        <w:numId w:val="4"/>
      </w:numPr>
      <w:contextualSpacing/>
    </w:pPr>
  </w:style>
  <w:style w:type="paragraph" w:styleId="ListBullet5">
    <w:name w:val="List Bullet 5"/>
    <w:basedOn w:val="Normal"/>
    <w:uiPriority w:val="99"/>
    <w:semiHidden/>
    <w:unhideWhenUsed/>
    <w:rsid w:val="00BC04CE"/>
    <w:pPr>
      <w:numPr>
        <w:numId w:val="5"/>
      </w:numPr>
      <w:contextualSpacing/>
    </w:pPr>
  </w:style>
  <w:style w:type="paragraph" w:styleId="ListContinue">
    <w:name w:val="List Continue"/>
    <w:basedOn w:val="Normal"/>
    <w:uiPriority w:val="99"/>
    <w:unhideWhenUsed/>
    <w:rsid w:val="00BC04CE"/>
    <w:pPr>
      <w:ind w:left="360"/>
      <w:contextualSpacing/>
    </w:pPr>
  </w:style>
  <w:style w:type="paragraph" w:styleId="ListContinue2">
    <w:name w:val="List Continue 2"/>
    <w:basedOn w:val="Normal"/>
    <w:uiPriority w:val="99"/>
    <w:unhideWhenUsed/>
    <w:rsid w:val="00BC04CE"/>
    <w:pPr>
      <w:ind w:left="720"/>
      <w:contextualSpacing/>
    </w:pPr>
  </w:style>
  <w:style w:type="paragraph" w:styleId="ListContinue3">
    <w:name w:val="List Continue 3"/>
    <w:basedOn w:val="Normal"/>
    <w:uiPriority w:val="99"/>
    <w:semiHidden/>
    <w:unhideWhenUsed/>
    <w:rsid w:val="00BC04CE"/>
    <w:pPr>
      <w:ind w:left="1080"/>
      <w:contextualSpacing/>
    </w:pPr>
  </w:style>
  <w:style w:type="paragraph" w:styleId="ListContinue4">
    <w:name w:val="List Continue 4"/>
    <w:basedOn w:val="Normal"/>
    <w:uiPriority w:val="99"/>
    <w:semiHidden/>
    <w:unhideWhenUsed/>
    <w:rsid w:val="00BC04CE"/>
    <w:pPr>
      <w:ind w:left="1440"/>
      <w:contextualSpacing/>
    </w:pPr>
  </w:style>
  <w:style w:type="paragraph" w:styleId="ListContinue5">
    <w:name w:val="List Continue 5"/>
    <w:basedOn w:val="Normal"/>
    <w:uiPriority w:val="99"/>
    <w:semiHidden/>
    <w:unhideWhenUsed/>
    <w:rsid w:val="00BC04CE"/>
    <w:pPr>
      <w:ind w:left="1800"/>
      <w:contextualSpacing/>
    </w:pPr>
  </w:style>
  <w:style w:type="paragraph" w:styleId="ListNumber3">
    <w:name w:val="List Number 3"/>
    <w:basedOn w:val="Normal"/>
    <w:uiPriority w:val="99"/>
    <w:semiHidden/>
    <w:unhideWhenUsed/>
    <w:rsid w:val="00BC04CE"/>
    <w:pPr>
      <w:numPr>
        <w:numId w:val="6"/>
      </w:numPr>
      <w:contextualSpacing/>
    </w:pPr>
  </w:style>
  <w:style w:type="paragraph" w:styleId="ListNumber4">
    <w:name w:val="List Number 4"/>
    <w:basedOn w:val="Normal"/>
    <w:uiPriority w:val="99"/>
    <w:semiHidden/>
    <w:unhideWhenUsed/>
    <w:rsid w:val="00BC04CE"/>
    <w:pPr>
      <w:numPr>
        <w:numId w:val="7"/>
      </w:numPr>
      <w:contextualSpacing/>
    </w:pPr>
  </w:style>
  <w:style w:type="paragraph" w:styleId="ListNumber5">
    <w:name w:val="List Number 5"/>
    <w:basedOn w:val="Normal"/>
    <w:uiPriority w:val="99"/>
    <w:semiHidden/>
    <w:unhideWhenUsed/>
    <w:rsid w:val="00BC04CE"/>
    <w:pPr>
      <w:numPr>
        <w:numId w:val="8"/>
      </w:numPr>
      <w:contextualSpacing/>
    </w:pPr>
  </w:style>
  <w:style w:type="table" w:styleId="ListTable1Light">
    <w:name w:val="List Table 1 Light"/>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1Light-Accent2">
    <w:name w:val="List Table 1 Light Accent 2"/>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F1A983" w:themeColor="accent2" w:themeTint="99"/>
        </w:tcBorders>
      </w:tcPr>
    </w:tblStylePr>
    <w:tblStylePr w:type="lastRow">
      <w:rPr>
        <w:b/>
        <w:bCs/>
      </w:rPr>
      <w:tblPr/>
      <w:tcPr>
        <w:tcBorders>
          <w:top w:val="sing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1Light-Accent3">
    <w:name w:val="List Table 1 Light Accent 3"/>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1Light-Accent4">
    <w:name w:val="List Table 1 Light Accent 4"/>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60CAF3" w:themeColor="accent4" w:themeTint="99"/>
        </w:tcBorders>
      </w:tcPr>
    </w:tblStylePr>
    <w:tblStylePr w:type="lastRow">
      <w:rPr>
        <w:b/>
        <w:bCs/>
      </w:rPr>
      <w:tblPr/>
      <w:tcPr>
        <w:tcBorders>
          <w:top w:val="sing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1Light-Accent5">
    <w:name w:val="List Table 1 Light Accent 5"/>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D86DCB" w:themeColor="accent5" w:themeTint="99"/>
        </w:tcBorders>
      </w:tcPr>
    </w:tblStylePr>
    <w:tblStylePr w:type="lastRow">
      <w:rPr>
        <w:b/>
        <w:bCs/>
      </w:rPr>
      <w:tblPr/>
      <w:tcPr>
        <w:tcBorders>
          <w:top w:val="sing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1Light-Accent6">
    <w:name w:val="List Table 1 Light Accent 6"/>
    <w:basedOn w:val="TableNormal"/>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8DD873" w:themeColor="accent6" w:themeTint="99"/>
        </w:tcBorders>
      </w:tcPr>
    </w:tblStylePr>
    <w:tblStylePr w:type="lastRow">
      <w:rPr>
        <w:b/>
        <w:bCs/>
      </w:rPr>
      <w:tblPr/>
      <w:tcPr>
        <w:tcBorders>
          <w:top w:val="sing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2">
    <w:name w:val="List Table 2"/>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2-Accent2">
    <w:name w:val="List Table 2 Accent 2"/>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bottom w:val="single" w:sz="4" w:space="0" w:color="F1A983" w:themeColor="accent2" w:themeTint="99"/>
        <w:insideH w:val="single" w:sz="4" w:space="0" w:color="F1A9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2-Accent3">
    <w:name w:val="List Table 2 Accent 3"/>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bottom w:val="single" w:sz="4" w:space="0" w:color="47D459" w:themeColor="accent3" w:themeTint="99"/>
        <w:insideH w:val="single" w:sz="4" w:space="0" w:color="47D45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2-Accent4">
    <w:name w:val="List Table 2 Accent 4"/>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bottom w:val="single" w:sz="4" w:space="0" w:color="60CAF3" w:themeColor="accent4" w:themeTint="99"/>
        <w:insideH w:val="single" w:sz="4" w:space="0" w:color="60CAF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2-Accent5">
    <w:name w:val="List Table 2 Accent 5"/>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bottom w:val="single" w:sz="4" w:space="0" w:color="D86DCB" w:themeColor="accent5" w:themeTint="99"/>
        <w:insideH w:val="single" w:sz="4" w:space="0" w:color="D86DC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2-Accent6">
    <w:name w:val="List Table 2 Accent 6"/>
    <w:basedOn w:val="TableNormal"/>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bottom w:val="single" w:sz="4" w:space="0" w:color="8DD873" w:themeColor="accent6" w:themeTint="99"/>
        <w:insideH w:val="single" w:sz="4" w:space="0" w:color="8DD8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3">
    <w:name w:val="List Table 3"/>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ListTable3-Accent2">
    <w:name w:val="List Table 3 Accent 2"/>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E97132" w:themeColor="accent2"/>
        <w:left w:val="single" w:sz="4" w:space="0" w:color="E97132" w:themeColor="accent2"/>
        <w:bottom w:val="single" w:sz="4" w:space="0" w:color="E97132" w:themeColor="accent2"/>
        <w:right w:val="single" w:sz="4" w:space="0" w:color="E97132" w:themeColor="accent2"/>
      </w:tblBorders>
    </w:tblPr>
    <w:tblStylePr w:type="firstRow">
      <w:rPr>
        <w:b/>
        <w:bCs/>
        <w:color w:val="FFFFFF" w:themeColor="background1"/>
      </w:rPr>
      <w:tblPr/>
      <w:tcPr>
        <w:shd w:val="clear" w:color="auto" w:fill="E97132" w:themeFill="accent2"/>
      </w:tcPr>
    </w:tblStylePr>
    <w:tblStylePr w:type="lastRow">
      <w:rPr>
        <w:b/>
        <w:bCs/>
      </w:rPr>
      <w:tblPr/>
      <w:tcPr>
        <w:tcBorders>
          <w:top w:val="double" w:sz="4" w:space="0" w:color="E9713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97132" w:themeColor="accent2"/>
          <w:right w:val="single" w:sz="4" w:space="0" w:color="E97132" w:themeColor="accent2"/>
        </w:tcBorders>
      </w:tcPr>
    </w:tblStylePr>
    <w:tblStylePr w:type="band1Horz">
      <w:tblPr/>
      <w:tcPr>
        <w:tcBorders>
          <w:top w:val="single" w:sz="4" w:space="0" w:color="E97132" w:themeColor="accent2"/>
          <w:bottom w:val="single" w:sz="4" w:space="0" w:color="E9713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themeColor="accent2"/>
          <w:left w:val="nil"/>
        </w:tcBorders>
      </w:tcPr>
    </w:tblStylePr>
    <w:tblStylePr w:type="swCell">
      <w:tblPr/>
      <w:tcPr>
        <w:tcBorders>
          <w:top w:val="double" w:sz="4" w:space="0" w:color="E97132" w:themeColor="accent2"/>
          <w:right w:val="nil"/>
        </w:tcBorders>
      </w:tcPr>
    </w:tblStylePr>
  </w:style>
  <w:style w:type="table" w:styleId="ListTable3-Accent3">
    <w:name w:val="List Table 3 Accent 3"/>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ListTable3-Accent4">
    <w:name w:val="List Table 3 Accent 4"/>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styleId="ListTable3-Accent5">
    <w:name w:val="List Table 3 Accent 5"/>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table" w:styleId="ListTable3-Accent6">
    <w:name w:val="List Table 3 Accent 6"/>
    <w:basedOn w:val="TableNormal"/>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styleId="ListTable4">
    <w:name w:val="List Table 4"/>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4-Accent2">
    <w:name w:val="List Table 4 Accent 2"/>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tcBorders>
        <w:shd w:val="clear" w:color="auto" w:fill="E97132" w:themeFill="accent2"/>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4-Accent3">
    <w:name w:val="List Table 4 Accent 3"/>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4-Accent4">
    <w:name w:val="List Table 4 Accent 4"/>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tcBorders>
        <w:shd w:val="clear" w:color="auto" w:fill="0F9ED5" w:themeFill="accent4"/>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4-Accent5">
    <w:name w:val="List Table 4 Accent 5"/>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tcBorders>
        <w:shd w:val="clear" w:color="auto" w:fill="A02B93" w:themeFill="accent5"/>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4-Accent6">
    <w:name w:val="List Table 4 Accent 6"/>
    <w:basedOn w:val="TableNormal"/>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tcBorders>
        <w:shd w:val="clear" w:color="auto" w:fill="4EA72E" w:themeFill="accent6"/>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5Dark">
    <w:name w:val="List Table 5 Dark"/>
    <w:basedOn w:val="TableNormal"/>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156082" w:themeColor="accent1"/>
        <w:left w:val="single" w:sz="24" w:space="0" w:color="156082" w:themeColor="accent1"/>
        <w:bottom w:val="single" w:sz="24" w:space="0" w:color="156082" w:themeColor="accent1"/>
        <w:right w:val="single" w:sz="24" w:space="0" w:color="156082" w:themeColor="accent1"/>
      </w:tblBorders>
    </w:tblPr>
    <w:tcPr>
      <w:shd w:val="clear" w:color="auto" w:fill="15608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E97132" w:themeColor="accent2"/>
        <w:left w:val="single" w:sz="24" w:space="0" w:color="E97132" w:themeColor="accent2"/>
        <w:bottom w:val="single" w:sz="24" w:space="0" w:color="E97132" w:themeColor="accent2"/>
        <w:right w:val="single" w:sz="24" w:space="0" w:color="E97132" w:themeColor="accent2"/>
      </w:tblBorders>
    </w:tblPr>
    <w:tcPr>
      <w:shd w:val="clear" w:color="auto" w:fill="E9713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196B24" w:themeColor="accent3"/>
        <w:left w:val="single" w:sz="24" w:space="0" w:color="196B24" w:themeColor="accent3"/>
        <w:bottom w:val="single" w:sz="24" w:space="0" w:color="196B24" w:themeColor="accent3"/>
        <w:right w:val="single" w:sz="24" w:space="0" w:color="196B24" w:themeColor="accent3"/>
      </w:tblBorders>
    </w:tblPr>
    <w:tcPr>
      <w:shd w:val="clear" w:color="auto" w:fill="196B2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0F9ED5" w:themeColor="accent4"/>
        <w:left w:val="single" w:sz="24" w:space="0" w:color="0F9ED5" w:themeColor="accent4"/>
        <w:bottom w:val="single" w:sz="24" w:space="0" w:color="0F9ED5" w:themeColor="accent4"/>
        <w:right w:val="single" w:sz="24" w:space="0" w:color="0F9ED5" w:themeColor="accent4"/>
      </w:tblBorders>
    </w:tblPr>
    <w:tcPr>
      <w:shd w:val="clear" w:color="auto" w:fill="0F9ED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A02B93" w:themeColor="accent5"/>
        <w:left w:val="single" w:sz="24" w:space="0" w:color="A02B93" w:themeColor="accent5"/>
        <w:bottom w:val="single" w:sz="24" w:space="0" w:color="A02B93" w:themeColor="accent5"/>
        <w:right w:val="single" w:sz="24" w:space="0" w:color="A02B93" w:themeColor="accent5"/>
      </w:tblBorders>
    </w:tblPr>
    <w:tcPr>
      <w:shd w:val="clear" w:color="auto" w:fill="A02B9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4EA72E" w:themeColor="accent6"/>
        <w:left w:val="single" w:sz="24" w:space="0" w:color="4EA72E" w:themeColor="accent6"/>
        <w:bottom w:val="single" w:sz="24" w:space="0" w:color="4EA72E" w:themeColor="accent6"/>
        <w:right w:val="single" w:sz="24" w:space="0" w:color="4EA72E" w:themeColor="accent6"/>
      </w:tblBorders>
    </w:tblPr>
    <w:tcPr>
      <w:shd w:val="clear" w:color="auto" w:fill="4EA72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4" w:space="0" w:color="156082" w:themeColor="accent1"/>
        <w:bottom w:val="single" w:sz="4" w:space="0" w:color="156082" w:themeColor="accent1"/>
      </w:tblBorders>
    </w:tblPr>
    <w:tblStylePr w:type="firstRow">
      <w:rPr>
        <w:b/>
        <w:bCs/>
      </w:rPr>
      <w:tblPr/>
      <w:tcPr>
        <w:tcBorders>
          <w:bottom w:val="single" w:sz="4" w:space="0" w:color="156082" w:themeColor="accent1"/>
        </w:tcBorders>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6Colorful-Accent2">
    <w:name w:val="List Table 6 Colorful Accent 2"/>
    <w:basedOn w:val="TableNormal"/>
    <w:uiPriority w:val="51"/>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4" w:space="0" w:color="E97132" w:themeColor="accent2"/>
        <w:bottom w:val="single" w:sz="4" w:space="0" w:color="E97132" w:themeColor="accent2"/>
      </w:tblBorders>
    </w:tblPr>
    <w:tblStylePr w:type="firstRow">
      <w:rPr>
        <w:b/>
        <w:bCs/>
      </w:rPr>
      <w:tblPr/>
      <w:tcPr>
        <w:tcBorders>
          <w:bottom w:val="single" w:sz="4" w:space="0" w:color="E97132" w:themeColor="accent2"/>
        </w:tcBorders>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6Colorful-Accent3">
    <w:name w:val="List Table 6 Colorful Accent 3"/>
    <w:basedOn w:val="TableNormal"/>
    <w:uiPriority w:val="51"/>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4" w:space="0" w:color="196B24" w:themeColor="accent3"/>
        <w:bottom w:val="single" w:sz="4" w:space="0" w:color="196B24" w:themeColor="accent3"/>
      </w:tblBorders>
    </w:tblPr>
    <w:tblStylePr w:type="firstRow">
      <w:rPr>
        <w:b/>
        <w:bCs/>
      </w:rPr>
      <w:tblPr/>
      <w:tcPr>
        <w:tcBorders>
          <w:bottom w:val="single" w:sz="4" w:space="0" w:color="196B24" w:themeColor="accent3"/>
        </w:tcBorders>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6Colorful-Accent4">
    <w:name w:val="List Table 6 Colorful Accent 4"/>
    <w:basedOn w:val="TableNormal"/>
    <w:uiPriority w:val="51"/>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4" w:space="0" w:color="0F9ED5" w:themeColor="accent4"/>
        <w:bottom w:val="single" w:sz="4" w:space="0" w:color="0F9ED5" w:themeColor="accent4"/>
      </w:tblBorders>
    </w:tblPr>
    <w:tblStylePr w:type="firstRow">
      <w:rPr>
        <w:b/>
        <w:bCs/>
      </w:rPr>
      <w:tblPr/>
      <w:tcPr>
        <w:tcBorders>
          <w:bottom w:val="single" w:sz="4" w:space="0" w:color="0F9ED5" w:themeColor="accent4"/>
        </w:tcBorders>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6Colorful-Accent5">
    <w:name w:val="List Table 6 Colorful Accent 5"/>
    <w:basedOn w:val="TableNormal"/>
    <w:uiPriority w:val="51"/>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4" w:space="0" w:color="A02B93" w:themeColor="accent5"/>
        <w:bottom w:val="single" w:sz="4" w:space="0" w:color="A02B93" w:themeColor="accent5"/>
      </w:tblBorders>
    </w:tblPr>
    <w:tblStylePr w:type="firstRow">
      <w:rPr>
        <w:b/>
        <w:bCs/>
      </w:rPr>
      <w:tblPr/>
      <w:tcPr>
        <w:tcBorders>
          <w:bottom w:val="single" w:sz="4" w:space="0" w:color="A02B93" w:themeColor="accent5"/>
        </w:tcBorders>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6Colorful-Accent6">
    <w:name w:val="List Table 6 Colorful Accent 6"/>
    <w:basedOn w:val="TableNormal"/>
    <w:uiPriority w:val="51"/>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4" w:space="0" w:color="4EA72E" w:themeColor="accent6"/>
        <w:bottom w:val="single" w:sz="4" w:space="0" w:color="4EA72E" w:themeColor="accent6"/>
      </w:tblBorders>
    </w:tblPr>
    <w:tblStylePr w:type="firstRow">
      <w:rPr>
        <w:b/>
        <w:bCs/>
      </w:rPr>
      <w:tblPr/>
      <w:tcPr>
        <w:tcBorders>
          <w:bottom w:val="single" w:sz="4" w:space="0" w:color="4EA72E" w:themeColor="accent6"/>
        </w:tcBorders>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7Colorful">
    <w:name w:val="List Table 7 Colorful"/>
    <w:basedOn w:val="TableNormal"/>
    <w:uiPriority w:val="52"/>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9713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9713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9713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97132" w:themeColor="accent2"/>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96B2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96B2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96B2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96B24" w:themeColor="accent3"/>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9ED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9ED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9ED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9ED5" w:themeColor="accent4"/>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02B9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2B9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2B9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2B93" w:themeColor="accent5"/>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MediumGrid1-Accent2">
    <w:name w:val="Medium Grid 1 Accent 2"/>
    <w:basedOn w:val="TableNormal"/>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MediumGrid1-Accent3">
    <w:name w:val="Medium Grid 1 Accent 3"/>
    <w:basedOn w:val="TableNormal"/>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MediumGrid1-Accent4">
    <w:name w:val="Medium Grid 1 Accent 4"/>
    <w:basedOn w:val="TableNormal"/>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MediumGrid1-Accent5">
    <w:name w:val="Medium Grid 1 Accent 5"/>
    <w:basedOn w:val="TableNormal"/>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MediumGrid1-Accent6">
    <w:name w:val="Medium Grid 1 Accent 6"/>
    <w:basedOn w:val="TableNormal"/>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MediumGrid2">
    <w:name w:val="Medium Grid 2"/>
    <w:basedOn w:val="TableNormal"/>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156082" w:themeColor="accent1"/>
          <w:insideV w:val="single" w:sz="6" w:space="0" w:color="156082" w:themeColor="accent1"/>
        </w:tcBorders>
        <w:shd w:val="clear" w:color="auto" w:fill="64BDE6"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E97132" w:themeColor="accent2"/>
          <w:insideV w:val="single" w:sz="6" w:space="0" w:color="E97132" w:themeColor="accent2"/>
        </w:tcBorders>
        <w:shd w:val="clear" w:color="auto" w:fill="F4B7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196B24" w:themeColor="accent3"/>
          <w:insideV w:val="single" w:sz="6" w:space="0" w:color="196B24" w:themeColor="accent3"/>
        </w:tcBorders>
        <w:shd w:val="clear" w:color="auto" w:fill="66DB75"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0F9ED5" w:themeColor="accent4"/>
          <w:insideV w:val="single" w:sz="6" w:space="0" w:color="0F9ED5" w:themeColor="accent4"/>
        </w:tcBorders>
        <w:shd w:val="clear" w:color="auto" w:fill="7BD3F5"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02B93" w:themeColor="accent5"/>
          <w:insideV w:val="single" w:sz="6" w:space="0" w:color="A02B93" w:themeColor="accent5"/>
        </w:tcBorders>
        <w:shd w:val="clear" w:color="auto" w:fill="DE86D4"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4EA72E" w:themeColor="accent6"/>
          <w:insideV w:val="single" w:sz="6" w:space="0" w:color="4EA72E" w:themeColor="accent6"/>
        </w:tcBorders>
        <w:shd w:val="clear" w:color="auto" w:fill="A0DF8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table" w:styleId="MediumGrid3-Accent2">
    <w:name w:val="Medium Grid 3 Accent 2"/>
    <w:basedOn w:val="TableNormal"/>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B798" w:themeFill="accent2" w:themeFillTint="7F"/>
      </w:tcPr>
    </w:tblStylePr>
  </w:style>
  <w:style w:type="table" w:styleId="MediumGrid3-Accent3">
    <w:name w:val="Medium Grid 3 Accent 3"/>
    <w:basedOn w:val="TableNormal"/>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DB75" w:themeFill="accent3" w:themeFillTint="7F"/>
      </w:tcPr>
    </w:tblStylePr>
  </w:style>
  <w:style w:type="table" w:styleId="MediumGrid3-Accent4">
    <w:name w:val="Medium Grid 3 Accent 4"/>
    <w:basedOn w:val="TableNormal"/>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D3F5" w:themeFill="accent4" w:themeFillTint="7F"/>
      </w:tcPr>
    </w:tblStylePr>
  </w:style>
  <w:style w:type="table" w:styleId="MediumGrid3-Accent5">
    <w:name w:val="Medium Grid 3 Accent 5"/>
    <w:basedOn w:val="TableNormal"/>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 w:type="table" w:styleId="MediumGrid3-Accent6">
    <w:name w:val="Medium Grid 3 Accent 6"/>
    <w:basedOn w:val="TableNormal"/>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F8A" w:themeFill="accent6" w:themeFillTint="7F"/>
      </w:tcPr>
    </w:tblStylePr>
  </w:style>
  <w:style w:type="table" w:styleId="MediumList1">
    <w:name w:val="Medium List 1"/>
    <w:basedOn w:val="TableNormal"/>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MediumList1-Accent2">
    <w:name w:val="Medium List 1 Accent 2"/>
    <w:basedOn w:val="TableNormal"/>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styleId="MediumList1-Accent3">
    <w:name w:val="Medium List 1 Accent 3"/>
    <w:basedOn w:val="TableNormal"/>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styleId="MediumList1-Accent4">
    <w:name w:val="Medium List 1 Accent 4"/>
    <w:basedOn w:val="TableNormal"/>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styleId="MediumList1-Accent5">
    <w:name w:val="Medium List 1 Accent 5"/>
    <w:basedOn w:val="TableNormal"/>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styleId="MediumList1-Accent6">
    <w:name w:val="Medium List 1 Accent 6"/>
    <w:basedOn w:val="TableNormal"/>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styleId="MediumList2">
    <w:name w:val="Medium List 2"/>
    <w:basedOn w:val="TableNormal"/>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NormalWeb">
    <w:name w:val="Normal (Web)"/>
    <w:basedOn w:val="Normal"/>
    <w:uiPriority w:val="99"/>
    <w:unhideWhenUsed/>
    <w:rsid w:val="00BC04CE"/>
  </w:style>
  <w:style w:type="paragraph" w:styleId="NormalIndent">
    <w:name w:val="Normal Indent"/>
    <w:basedOn w:val="Normal"/>
    <w:uiPriority w:val="99"/>
    <w:semiHidden/>
    <w:unhideWhenUsed/>
    <w:rsid w:val="00BC04CE"/>
    <w:pPr>
      <w:ind w:left="708"/>
    </w:pPr>
  </w:style>
  <w:style w:type="character" w:styleId="PageNumber">
    <w:name w:val="page number"/>
    <w:basedOn w:val="DefaultParagraphFont"/>
    <w:uiPriority w:val="99"/>
    <w:semiHidden/>
    <w:unhideWhenUsed/>
    <w:rsid w:val="00BC04CE"/>
    <w:rPr>
      <w:rFonts w:ascii="Times New Roman" w:hAnsi="Times New Roman" w:cs="Times New Roman"/>
    </w:rPr>
  </w:style>
  <w:style w:type="table" w:styleId="PlainTable1">
    <w:name w:val="Plain Table 1"/>
    <w:basedOn w:val="TableNormal"/>
    <w:uiPriority w:val="41"/>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3Deffects1">
    <w:name w:val="Table 3D effects 1"/>
    <w:basedOn w:val="TableNormal"/>
    <w:uiPriority w:val="99"/>
    <w:semiHidden/>
    <w:unhideWhenUsed/>
    <w:rsid w:val="00BC04CE"/>
    <w:pPr>
      <w:spacing w:after="165" w:line="259" w:lineRule="auto"/>
    </w:pPr>
    <w:rPr>
      <w:rFonts w:eastAsiaTheme="minorEastAsia"/>
      <w:kern w:val="0"/>
      <w:sz w:val="22"/>
      <w:szCs w:val="22"/>
      <w:lang w:val="en-US"/>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BC04CE"/>
    <w:pPr>
      <w:spacing w:after="165" w:line="259" w:lineRule="auto"/>
    </w:pPr>
    <w:rPr>
      <w:rFonts w:eastAsiaTheme="minorEastAsia"/>
      <w:kern w:val="0"/>
      <w:sz w:val="22"/>
      <w:szCs w:val="22"/>
      <w:lang w:val="en-US"/>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BC04CE"/>
    <w:pPr>
      <w:spacing w:after="165" w:line="259" w:lineRule="auto"/>
    </w:pPr>
    <w:rPr>
      <w:rFonts w:eastAsiaTheme="minorEastAsia"/>
      <w:kern w:val="0"/>
      <w:sz w:val="22"/>
      <w:szCs w:val="22"/>
      <w:lang w:val="en-US"/>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BC04CE"/>
    <w:pPr>
      <w:spacing w:after="165" w:line="259" w:lineRule="auto"/>
    </w:pPr>
    <w:rPr>
      <w:rFonts w:eastAsiaTheme="minorEastAsia"/>
      <w:color w:val="000080"/>
      <w:kern w:val="0"/>
      <w:sz w:val="22"/>
      <w:szCs w:val="22"/>
      <w:lang w:val="en-US"/>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BC04CE"/>
    <w:pPr>
      <w:spacing w:after="165" w:line="259" w:lineRule="auto"/>
    </w:pPr>
    <w:rPr>
      <w:rFonts w:eastAsiaTheme="minorEastAsia"/>
      <w:color w:val="FFFFFF"/>
      <w:kern w:val="0"/>
      <w:sz w:val="22"/>
      <w:szCs w:val="22"/>
      <w:lang w:val="en-US"/>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BC04CE"/>
    <w:pPr>
      <w:spacing w:after="165" w:line="259" w:lineRule="auto"/>
    </w:pPr>
    <w:rPr>
      <w:rFonts w:eastAsiaTheme="minorEastAsia"/>
      <w:b/>
      <w:bCs/>
      <w:kern w:val="0"/>
      <w:sz w:val="22"/>
      <w:szCs w:val="22"/>
      <w:lang w:val="en-US"/>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BC04CE"/>
    <w:pPr>
      <w:spacing w:after="165" w:line="259" w:lineRule="auto"/>
    </w:pPr>
    <w:rPr>
      <w:rFonts w:eastAsiaTheme="minorEastAsia"/>
      <w:b/>
      <w:bCs/>
      <w:kern w:val="0"/>
      <w:sz w:val="22"/>
      <w:szCs w:val="22"/>
      <w:lang w:val="en-US"/>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BC04CE"/>
    <w:pPr>
      <w:spacing w:after="165" w:line="259" w:lineRule="auto"/>
    </w:pPr>
    <w:rPr>
      <w:rFonts w:eastAsiaTheme="minorEastAsia"/>
      <w:b/>
      <w:bCs/>
      <w:kern w:val="0"/>
      <w:sz w:val="22"/>
      <w:szCs w:val="22"/>
      <w:lang w:val="en-US"/>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BC04CE"/>
    <w:pPr>
      <w:spacing w:after="165" w:line="259" w:lineRule="auto"/>
    </w:pPr>
    <w:rPr>
      <w:rFonts w:eastAsiaTheme="minorEastAsia"/>
      <w:kern w:val="0"/>
      <w:sz w:val="22"/>
      <w:szCs w:val="22"/>
      <w:lang w:val="en-US"/>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BC04CE"/>
    <w:pPr>
      <w:spacing w:after="165" w:line="259" w:lineRule="auto"/>
    </w:pPr>
    <w:rPr>
      <w:rFonts w:eastAsiaTheme="minorEastAsia"/>
      <w:kern w:val="0"/>
      <w:sz w:val="22"/>
      <w:szCs w:val="22"/>
      <w:lang w:val="en-US"/>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BC04CE"/>
    <w:pPr>
      <w:spacing w:after="165" w:line="259" w:lineRule="auto"/>
    </w:pPr>
    <w:rPr>
      <w:rFonts w:eastAsiaTheme="minorEastAsia"/>
      <w:kern w:val="0"/>
      <w:sz w:val="22"/>
      <w:szCs w:val="22"/>
      <w:lang w:val="en-US"/>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rsid w:val="00BC04CE"/>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BC04CE"/>
    <w:pPr>
      <w:spacing w:after="165" w:line="259" w:lineRule="auto"/>
    </w:pPr>
    <w:rPr>
      <w:rFonts w:eastAsiaTheme="minorEastAsia"/>
      <w:b/>
      <w:bCs/>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BC04CE"/>
    <w:pPr>
      <w:spacing w:after="0" w:line="240" w:lineRule="auto"/>
    </w:pPr>
    <w:rPr>
      <w:rFonts w:eastAsiaTheme="minorEastAsia"/>
      <w:kern w:val="0"/>
      <w:sz w:val="22"/>
      <w:szCs w:val="22"/>
      <w:lang w:val="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BC04CE"/>
    <w:pPr>
      <w:spacing w:after="165" w:line="259" w:lineRule="auto"/>
    </w:pPr>
    <w:rPr>
      <w:rFonts w:eastAsiaTheme="minorEastAsia"/>
      <w:kern w:val="0"/>
      <w:sz w:val="22"/>
      <w:szCs w:val="22"/>
      <w:lang w:val="en-US"/>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BC04CE"/>
    <w:pPr>
      <w:spacing w:after="165" w:line="259" w:lineRule="auto"/>
    </w:pPr>
    <w:rPr>
      <w:rFonts w:eastAsiaTheme="minorEastAsia"/>
      <w:kern w:val="0"/>
      <w:sz w:val="22"/>
      <w:szCs w:val="22"/>
      <w:lang w:val="en-US"/>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BC04CE"/>
    <w:pPr>
      <w:spacing w:after="165" w:line="259" w:lineRule="auto"/>
    </w:pPr>
    <w:rPr>
      <w:rFonts w:eastAsiaTheme="minorEastAsia"/>
      <w:kern w:val="0"/>
      <w:sz w:val="22"/>
      <w:szCs w:val="22"/>
      <w:lang w:val="en-US"/>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BC04CE"/>
    <w:pPr>
      <w:spacing w:after="165" w:line="259" w:lineRule="auto"/>
    </w:pPr>
    <w:rPr>
      <w:rFonts w:eastAsiaTheme="minorEastAsia"/>
      <w:kern w:val="0"/>
      <w:sz w:val="22"/>
      <w:szCs w:val="22"/>
      <w:lang w:val="en-US"/>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BC04CE"/>
    <w:pPr>
      <w:spacing w:after="165" w:line="259" w:lineRule="auto"/>
    </w:pPr>
    <w:rPr>
      <w:rFonts w:eastAsiaTheme="minorEastAsia"/>
      <w:kern w:val="0"/>
      <w:sz w:val="22"/>
      <w:szCs w:val="22"/>
      <w:lang w:val="en-US"/>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BC04CE"/>
    <w:pPr>
      <w:ind w:left="240" w:hanging="240"/>
    </w:pPr>
  </w:style>
  <w:style w:type="paragraph" w:styleId="TableofFigures">
    <w:name w:val="table of figures"/>
    <w:basedOn w:val="Normal"/>
    <w:next w:val="Normal"/>
    <w:uiPriority w:val="99"/>
    <w:unhideWhenUsed/>
    <w:rsid w:val="00BC04CE"/>
  </w:style>
  <w:style w:type="table" w:styleId="TableProfessional">
    <w:name w:val="Table Professional"/>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BC04CE"/>
    <w:pPr>
      <w:spacing w:after="165" w:line="259" w:lineRule="auto"/>
    </w:pPr>
    <w:rPr>
      <w:rFonts w:eastAsiaTheme="minorEastAsia"/>
      <w:kern w:val="0"/>
      <w:sz w:val="22"/>
      <w:szCs w:val="22"/>
      <w:lang w:val="en-US"/>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BC04CE"/>
    <w:pPr>
      <w:spacing w:after="165" w:line="259" w:lineRule="auto"/>
    </w:pPr>
    <w:rPr>
      <w:rFonts w:eastAsiaTheme="minorEastAsia"/>
      <w:kern w:val="0"/>
      <w:sz w:val="22"/>
      <w:szCs w:val="22"/>
      <w:lang w:val="en-US"/>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BC04CE"/>
    <w:pPr>
      <w:spacing w:after="165" w:line="259"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BC04CE"/>
    <w:pPr>
      <w:spacing w:after="165" w:line="259" w:lineRule="auto"/>
    </w:pPr>
    <w:rPr>
      <w:rFonts w:eastAsiaTheme="minorEastAsia"/>
      <w:kern w:val="0"/>
      <w:sz w:val="22"/>
      <w:szCs w:val="22"/>
      <w:lang w:val="en-US"/>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BC04CE"/>
    <w:pPr>
      <w:spacing w:after="165" w:line="259" w:lineRule="auto"/>
    </w:pPr>
    <w:rPr>
      <w:rFonts w:eastAsiaTheme="minorEastAsia"/>
      <w:kern w:val="0"/>
      <w:sz w:val="22"/>
      <w:szCs w:val="22"/>
      <w:lang w:val="en-US"/>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BC04CE"/>
    <w:pPr>
      <w:spacing w:after="165" w:line="259" w:lineRule="auto"/>
    </w:pPr>
    <w:rPr>
      <w:rFonts w:eastAsiaTheme="minorEastAsia"/>
      <w:kern w:val="0"/>
      <w:sz w:val="22"/>
      <w:szCs w:val="22"/>
      <w:lang w:val="en-US"/>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BC04CE"/>
    <w:rPr>
      <w:rFonts w:eastAsiaTheme="majorEastAsia" w:cs="Arial"/>
      <w:b/>
      <w:bCs/>
    </w:rPr>
  </w:style>
  <w:style w:type="paragraph" w:styleId="TOC2">
    <w:name w:val="toc 2"/>
    <w:basedOn w:val="Normal"/>
    <w:next w:val="Normal"/>
    <w:autoRedefine/>
    <w:uiPriority w:val="39"/>
    <w:unhideWhenUsed/>
    <w:rsid w:val="00BC04CE"/>
    <w:pPr>
      <w:spacing w:after="100"/>
      <w:ind w:left="240"/>
    </w:pPr>
  </w:style>
  <w:style w:type="paragraph" w:styleId="TOC3">
    <w:name w:val="toc 3"/>
    <w:basedOn w:val="Normal"/>
    <w:next w:val="Normal"/>
    <w:autoRedefine/>
    <w:uiPriority w:val="39"/>
    <w:unhideWhenUsed/>
    <w:rsid w:val="00BC04CE"/>
    <w:pPr>
      <w:spacing w:after="100"/>
      <w:ind w:left="480"/>
    </w:pPr>
  </w:style>
  <w:style w:type="paragraph" w:styleId="TOC4">
    <w:name w:val="toc 4"/>
    <w:basedOn w:val="Normal"/>
    <w:next w:val="Normal"/>
    <w:autoRedefine/>
    <w:uiPriority w:val="39"/>
    <w:unhideWhenUsed/>
    <w:rsid w:val="00BC04CE"/>
    <w:pPr>
      <w:spacing w:after="100"/>
      <w:ind w:left="720"/>
    </w:pPr>
  </w:style>
  <w:style w:type="paragraph" w:styleId="TOC5">
    <w:name w:val="toc 5"/>
    <w:basedOn w:val="Normal"/>
    <w:next w:val="Normal"/>
    <w:autoRedefine/>
    <w:uiPriority w:val="39"/>
    <w:semiHidden/>
    <w:unhideWhenUsed/>
    <w:rsid w:val="00BC04CE"/>
    <w:pPr>
      <w:spacing w:after="100"/>
      <w:ind w:left="960"/>
    </w:pPr>
  </w:style>
  <w:style w:type="paragraph" w:styleId="TOC6">
    <w:name w:val="toc 6"/>
    <w:basedOn w:val="Normal"/>
    <w:next w:val="Normal"/>
    <w:autoRedefine/>
    <w:uiPriority w:val="39"/>
    <w:semiHidden/>
    <w:unhideWhenUsed/>
    <w:rsid w:val="00BC04CE"/>
    <w:pPr>
      <w:spacing w:after="100"/>
      <w:ind w:left="1200"/>
    </w:pPr>
  </w:style>
  <w:style w:type="paragraph" w:styleId="TOC7">
    <w:name w:val="toc 7"/>
    <w:basedOn w:val="Normal"/>
    <w:next w:val="Normal"/>
    <w:autoRedefine/>
    <w:uiPriority w:val="39"/>
    <w:semiHidden/>
    <w:unhideWhenUsed/>
    <w:rsid w:val="00BC04CE"/>
    <w:pPr>
      <w:spacing w:after="100"/>
      <w:ind w:left="1440"/>
    </w:pPr>
  </w:style>
  <w:style w:type="paragraph" w:styleId="TOC8">
    <w:name w:val="toc 8"/>
    <w:basedOn w:val="Normal"/>
    <w:next w:val="Normal"/>
    <w:autoRedefine/>
    <w:uiPriority w:val="39"/>
    <w:semiHidden/>
    <w:unhideWhenUsed/>
    <w:rsid w:val="00BC04CE"/>
    <w:pPr>
      <w:spacing w:after="100"/>
      <w:ind w:left="1680"/>
    </w:pPr>
  </w:style>
  <w:style w:type="character" w:styleId="Emphasis">
    <w:name w:val="Emphasis"/>
    <w:basedOn w:val="DefaultParagraphFont"/>
    <w:uiPriority w:val="20"/>
    <w:qFormat/>
    <w:rsid w:val="00BC04CE"/>
    <w:rPr>
      <w:i/>
      <w:iCs/>
      <w:color w:val="auto"/>
    </w:rPr>
  </w:style>
  <w:style w:type="paragraph" w:styleId="Revision">
    <w:name w:val="Revision"/>
    <w:hidden/>
    <w:uiPriority w:val="99"/>
    <w:semiHidden/>
    <w:rsid w:val="00BC04CE"/>
    <w:pPr>
      <w:spacing w:after="0" w:line="240" w:lineRule="auto"/>
    </w:pPr>
    <w:rPr>
      <w:rFonts w:eastAsiaTheme="minorEastAsia"/>
      <w:kern w:val="0"/>
      <w:sz w:val="22"/>
      <w:szCs w:val="22"/>
      <w:lang w:val="en-US"/>
      <w14:ligatures w14:val="none"/>
    </w:rPr>
  </w:style>
  <w:style w:type="numbering" w:customStyle="1" w:styleId="DoctoralList">
    <w:name w:val="DoctoralList"/>
    <w:uiPriority w:val="99"/>
    <w:rsid w:val="00BC04CE"/>
    <w:pPr>
      <w:numPr>
        <w:numId w:val="12"/>
      </w:numPr>
    </w:pPr>
  </w:style>
  <w:style w:type="paragraph" w:customStyle="1" w:styleId="citation-article-citation-string">
    <w:name w:val="citation-article-citation-string"/>
    <w:basedOn w:val="Normal"/>
    <w:autoRedefine/>
    <w:rsid w:val="00BC04CE"/>
    <w:pPr>
      <w:spacing w:before="100" w:beforeAutospacing="1" w:after="100" w:afterAutospacing="1" w:line="240" w:lineRule="auto"/>
    </w:pPr>
    <w:rPr>
      <w:rFonts w:eastAsia="Times New Roman" w:cs="Times New Roman"/>
      <w:szCs w:val="24"/>
      <w:lang w:eastAsia="en-GB"/>
    </w:rPr>
  </w:style>
  <w:style w:type="paragraph" w:customStyle="1" w:styleId="citation-article-title">
    <w:name w:val="citation-article-title"/>
    <w:basedOn w:val="Normal"/>
    <w:autoRedefine/>
    <w:rsid w:val="00BC04CE"/>
    <w:pPr>
      <w:spacing w:before="100" w:beforeAutospacing="1" w:after="100" w:afterAutospacing="1" w:line="240" w:lineRule="auto"/>
    </w:pPr>
    <w:rPr>
      <w:rFonts w:eastAsia="Times New Roman" w:cs="Times New Roman"/>
      <w:szCs w:val="24"/>
      <w:lang w:eastAsia="en-GB"/>
    </w:rPr>
  </w:style>
  <w:style w:type="paragraph" w:customStyle="1" w:styleId="citation-authorstring">
    <w:name w:val="citation-authorstring"/>
    <w:basedOn w:val="Normal"/>
    <w:autoRedefine/>
    <w:rsid w:val="00BC04CE"/>
    <w:pPr>
      <w:spacing w:before="100" w:beforeAutospacing="1" w:after="100" w:afterAutospacing="1" w:line="240" w:lineRule="auto"/>
    </w:pPr>
    <w:rPr>
      <w:rFonts w:eastAsia="Times New Roman" w:cs="Times New Roman"/>
      <w:szCs w:val="24"/>
      <w:lang w:eastAsia="en-GB"/>
    </w:rPr>
  </w:style>
  <w:style w:type="paragraph" w:customStyle="1" w:styleId="TableParagraph">
    <w:name w:val="Table Paragraph"/>
    <w:basedOn w:val="Normal"/>
    <w:uiPriority w:val="1"/>
    <w:qFormat/>
    <w:rsid w:val="00BC04CE"/>
    <w:pPr>
      <w:keepNext/>
      <w:spacing w:line="276" w:lineRule="auto"/>
    </w:pPr>
    <w:rPr>
      <w:rFonts w:cstheme="minorHAnsi"/>
      <w:sz w:val="20"/>
    </w:rPr>
  </w:style>
  <w:style w:type="numbering" w:customStyle="1" w:styleId="Style1">
    <w:name w:val="Style1"/>
    <w:uiPriority w:val="99"/>
    <w:rsid w:val="00BC04CE"/>
    <w:pPr>
      <w:numPr>
        <w:numId w:val="14"/>
      </w:numPr>
    </w:pPr>
  </w:style>
  <w:style w:type="numbering" w:customStyle="1" w:styleId="Heading5">
    <w:name w:val="Heading5"/>
    <w:uiPriority w:val="99"/>
    <w:rsid w:val="00BC04CE"/>
    <w:pPr>
      <w:numPr>
        <w:numId w:val="15"/>
      </w:numPr>
    </w:pPr>
  </w:style>
  <w:style w:type="numbering" w:customStyle="1" w:styleId="Style2">
    <w:name w:val="Style2"/>
    <w:uiPriority w:val="99"/>
    <w:rsid w:val="00BC04CE"/>
    <w:pPr>
      <w:numPr>
        <w:numId w:val="16"/>
      </w:numPr>
    </w:pPr>
  </w:style>
  <w:style w:type="character" w:customStyle="1" w:styleId="thes-list">
    <w:name w:val="thes-list"/>
    <w:basedOn w:val="DefaultParagraphFont"/>
    <w:rsid w:val="00BC04CE"/>
    <w:rPr>
      <w:rFonts w:asciiTheme="minorHAnsi" w:hAnsiTheme="minorHAnsi"/>
      <w:sz w:val="22"/>
    </w:rPr>
  </w:style>
  <w:style w:type="character" w:customStyle="1" w:styleId="dt">
    <w:name w:val="dt"/>
    <w:basedOn w:val="DefaultParagraphFont"/>
    <w:rsid w:val="00BC04CE"/>
    <w:rPr>
      <w:rFonts w:asciiTheme="minorHAnsi" w:hAnsiTheme="minorHAnsi"/>
      <w:sz w:val="22"/>
    </w:rPr>
  </w:style>
  <w:style w:type="paragraph" w:customStyle="1" w:styleId="function-label">
    <w:name w:val="function-label"/>
    <w:basedOn w:val="Normal"/>
    <w:rsid w:val="00BC04CE"/>
    <w:pPr>
      <w:spacing w:before="100" w:beforeAutospacing="1" w:after="100" w:afterAutospacing="1" w:line="240" w:lineRule="auto"/>
    </w:pPr>
    <w:rPr>
      <w:rFonts w:eastAsia="Times New Roman" w:cs="Times New Roman"/>
      <w:szCs w:val="24"/>
      <w:lang w:eastAsia="en-GB"/>
    </w:rPr>
  </w:style>
  <w:style w:type="character" w:customStyle="1" w:styleId="wvrs">
    <w:name w:val="wvrs"/>
    <w:basedOn w:val="DefaultParagraphFont"/>
    <w:rsid w:val="00BC04CE"/>
    <w:rPr>
      <w:rFonts w:asciiTheme="minorHAnsi" w:hAnsiTheme="minorHAnsi"/>
      <w:sz w:val="22"/>
    </w:rPr>
  </w:style>
  <w:style w:type="character" w:customStyle="1" w:styleId="wvl">
    <w:name w:val="wvl"/>
    <w:basedOn w:val="DefaultParagraphFont"/>
    <w:rsid w:val="00BC04CE"/>
    <w:rPr>
      <w:rFonts w:asciiTheme="minorHAnsi" w:hAnsiTheme="minorHAnsi"/>
      <w:sz w:val="22"/>
    </w:rPr>
  </w:style>
  <w:style w:type="character" w:customStyle="1" w:styleId="wva">
    <w:name w:val="wva"/>
    <w:basedOn w:val="DefaultParagraphFont"/>
    <w:rsid w:val="00BC04CE"/>
    <w:rPr>
      <w:rFonts w:asciiTheme="minorHAnsi" w:hAnsiTheme="minorHAnsi"/>
      <w:sz w:val="22"/>
    </w:rPr>
  </w:style>
  <w:style w:type="character" w:styleId="Strong">
    <w:name w:val="Strong"/>
    <w:basedOn w:val="DefaultParagraphFont"/>
    <w:uiPriority w:val="22"/>
    <w:qFormat/>
    <w:rsid w:val="00BC04CE"/>
    <w:rPr>
      <w:b/>
      <w:bCs/>
    </w:rPr>
  </w:style>
  <w:style w:type="paragraph" w:customStyle="1" w:styleId="vd">
    <w:name w:val="vd"/>
    <w:basedOn w:val="Normal"/>
    <w:rsid w:val="00BC04CE"/>
    <w:pPr>
      <w:spacing w:before="100" w:beforeAutospacing="1" w:after="100" w:afterAutospacing="1" w:line="240" w:lineRule="auto"/>
    </w:pPr>
    <w:rPr>
      <w:rFonts w:eastAsia="Times New Roman" w:cs="Times New Roman"/>
      <w:szCs w:val="24"/>
      <w:lang w:eastAsia="en-GB"/>
    </w:rPr>
  </w:style>
  <w:style w:type="character" w:customStyle="1" w:styleId="num">
    <w:name w:val="num"/>
    <w:basedOn w:val="DefaultParagraphFont"/>
    <w:rsid w:val="00BC04CE"/>
    <w:rPr>
      <w:rFonts w:asciiTheme="minorHAnsi" w:hAnsiTheme="minorHAnsi"/>
      <w:sz w:val="22"/>
    </w:rPr>
  </w:style>
  <w:style w:type="character" w:customStyle="1" w:styleId="dttext">
    <w:name w:val="dttext"/>
    <w:basedOn w:val="DefaultParagraphFont"/>
    <w:rsid w:val="00BC04CE"/>
    <w:rPr>
      <w:rFonts w:asciiTheme="minorHAnsi" w:hAnsiTheme="minorHAnsi"/>
      <w:sz w:val="22"/>
    </w:rPr>
  </w:style>
  <w:style w:type="character" w:customStyle="1" w:styleId="text-uppercase">
    <w:name w:val="text-uppercase"/>
    <w:basedOn w:val="DefaultParagraphFont"/>
    <w:rsid w:val="00BC04CE"/>
    <w:rPr>
      <w:rFonts w:asciiTheme="minorHAnsi" w:hAnsiTheme="minorHAnsi"/>
      <w:sz w:val="22"/>
    </w:rPr>
  </w:style>
  <w:style w:type="character" w:customStyle="1" w:styleId="ex-sent">
    <w:name w:val="ex-sent"/>
    <w:basedOn w:val="DefaultParagraphFont"/>
    <w:rsid w:val="00BC04CE"/>
    <w:rPr>
      <w:rFonts w:asciiTheme="minorHAnsi" w:hAnsiTheme="minorHAnsi"/>
      <w:sz w:val="22"/>
    </w:rPr>
  </w:style>
  <w:style w:type="character" w:customStyle="1" w:styleId="mwtsp">
    <w:name w:val="mw_t_sp"/>
    <w:basedOn w:val="DefaultParagraphFont"/>
    <w:rsid w:val="00BC04CE"/>
    <w:rPr>
      <w:rFonts w:asciiTheme="minorHAnsi" w:hAnsiTheme="minorHAnsi"/>
      <w:sz w:val="22"/>
    </w:rPr>
  </w:style>
  <w:style w:type="character" w:customStyle="1" w:styleId="mwtwi">
    <w:name w:val="mw_t_wi"/>
    <w:basedOn w:val="DefaultParagraphFont"/>
    <w:rsid w:val="00BC04CE"/>
    <w:rPr>
      <w:rFonts w:asciiTheme="minorHAnsi" w:hAnsiTheme="minorHAnsi"/>
      <w:sz w:val="22"/>
    </w:rPr>
  </w:style>
  <w:style w:type="character" w:customStyle="1" w:styleId="auth">
    <w:name w:val="auth"/>
    <w:basedOn w:val="DefaultParagraphFont"/>
    <w:rsid w:val="00BC04CE"/>
    <w:rPr>
      <w:rFonts w:asciiTheme="minorHAnsi" w:hAnsiTheme="minorHAnsi"/>
      <w:b w:val="0"/>
      <w:color w:val="auto"/>
      <w:sz w:val="22"/>
    </w:rPr>
  </w:style>
  <w:style w:type="character" w:customStyle="1" w:styleId="mdash">
    <w:name w:val="mdash"/>
    <w:basedOn w:val="DefaultParagraphFont"/>
    <w:rsid w:val="00BC04CE"/>
    <w:rPr>
      <w:rFonts w:asciiTheme="minorHAnsi" w:hAnsiTheme="minorHAnsi"/>
      <w:sz w:val="22"/>
    </w:rPr>
  </w:style>
  <w:style w:type="character" w:customStyle="1" w:styleId="untext">
    <w:name w:val="untext"/>
    <w:basedOn w:val="DefaultParagraphFont"/>
    <w:rsid w:val="00BC04CE"/>
    <w:rPr>
      <w:rFonts w:asciiTheme="minorHAnsi" w:hAnsiTheme="minorHAnsi"/>
      <w:sz w:val="22"/>
    </w:rPr>
  </w:style>
  <w:style w:type="character" w:customStyle="1" w:styleId="vis">
    <w:name w:val="vis"/>
    <w:basedOn w:val="DefaultParagraphFont"/>
    <w:rsid w:val="00BC04CE"/>
    <w:rPr>
      <w:rFonts w:asciiTheme="minorHAnsi" w:hAnsiTheme="minorHAnsi"/>
      <w:sz w:val="22"/>
    </w:rPr>
  </w:style>
  <w:style w:type="paragraph" w:customStyle="1" w:styleId="subheader-md">
    <w:name w:val="subheader-md"/>
    <w:basedOn w:val="Normal"/>
    <w:rsid w:val="00BC04CE"/>
    <w:pPr>
      <w:spacing w:before="100" w:beforeAutospacing="1" w:after="100" w:afterAutospacing="1" w:line="240" w:lineRule="auto"/>
    </w:pPr>
    <w:rPr>
      <w:rFonts w:eastAsia="Times New Roman" w:cs="Times New Roman"/>
      <w:szCs w:val="24"/>
      <w:lang w:eastAsia="en-GB"/>
    </w:rPr>
  </w:style>
  <w:style w:type="character" w:customStyle="1" w:styleId="cf01">
    <w:name w:val="cf01"/>
    <w:basedOn w:val="DefaultParagraphFont"/>
    <w:rsid w:val="00BC04CE"/>
    <w:rPr>
      <w:rFonts w:ascii="Segoe UI" w:hAnsi="Segoe UI" w:cs="Segoe UI" w:hint="default"/>
      <w:sz w:val="18"/>
      <w:szCs w:val="18"/>
    </w:rPr>
  </w:style>
  <w:style w:type="character" w:customStyle="1" w:styleId="cf11">
    <w:name w:val="cf11"/>
    <w:basedOn w:val="DefaultParagraphFont"/>
    <w:rsid w:val="00BC04CE"/>
    <w:rPr>
      <w:rFonts w:ascii="Segoe UI" w:hAnsi="Segoe UI" w:cs="Segoe UI" w:hint="default"/>
      <w:i/>
      <w:iCs/>
      <w:sz w:val="18"/>
      <w:szCs w:val="18"/>
    </w:rPr>
  </w:style>
  <w:style w:type="character" w:customStyle="1" w:styleId="cf21">
    <w:name w:val="cf21"/>
    <w:basedOn w:val="DefaultParagraphFont"/>
    <w:rsid w:val="00BC04CE"/>
    <w:rPr>
      <w:rFonts w:ascii="Segoe UI" w:hAnsi="Segoe UI" w:cs="Segoe UI" w:hint="default"/>
      <w:sz w:val="18"/>
      <w:szCs w:val="18"/>
      <w:shd w:val="clear" w:color="auto" w:fill="FFFF00"/>
    </w:rPr>
  </w:style>
  <w:style w:type="character" w:customStyle="1" w:styleId="ListNumberChar">
    <w:name w:val="List Number Char"/>
    <w:basedOn w:val="DefaultParagraphFont"/>
    <w:link w:val="ListNumber"/>
    <w:uiPriority w:val="99"/>
    <w:rsid w:val="00BC04CE"/>
    <w:rPr>
      <w:rFonts w:ascii="Times New Roman" w:hAnsi="Times New Roman"/>
      <w:color w:val="000000" w:themeColor="text1"/>
      <w:kern w:val="0"/>
      <w:szCs w:val="22"/>
      <w:lang w:val="en-US"/>
      <w14:ligatures w14:val="none"/>
    </w:rPr>
  </w:style>
  <w:style w:type="table" w:customStyle="1" w:styleId="GridTable5Dark-Accent51">
    <w:name w:val="Grid Table 5 Dark - Accent 51"/>
    <w:basedOn w:val="TableNormal"/>
    <w:next w:val="GridTable5Dark-Accent5"/>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auto"/>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tblStylePr w:type="nwCell">
      <w:rPr>
        <w:color w:val="FFFFFF" w:themeColor="background1"/>
      </w:rPr>
    </w:tblStylePr>
  </w:style>
  <w:style w:type="table" w:customStyle="1" w:styleId="GridTable5Dark-Accent511">
    <w:name w:val="Grid Table 5 Dark - Accent 511"/>
    <w:basedOn w:val="TableNormal"/>
    <w:next w:val="GridTable5Dark-Accent5"/>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customStyle="1" w:styleId="Meetingminutestable1">
    <w:name w:val="Meeting minutes table1"/>
    <w:basedOn w:val="TableNormal"/>
    <w:uiPriority w:val="99"/>
    <w:rsid w:val="00BC04CE"/>
    <w:pPr>
      <w:spacing w:after="165" w:line="240" w:lineRule="auto"/>
    </w:pPr>
    <w:rPr>
      <w:rFonts w:eastAsiaTheme="minorEastAsia"/>
      <w:kern w:val="0"/>
      <w:sz w:val="22"/>
      <w:szCs w:val="22"/>
      <w:lang w:val="en-US"/>
      <w14:ligatures w14:val="none"/>
    </w:rPr>
    <w:tblPr>
      <w:tblCellMar>
        <w:left w:w="0" w:type="dxa"/>
        <w:right w:w="0" w:type="dxa"/>
      </w:tblCellMar>
    </w:tblPr>
    <w:tblStylePr w:type="firstRow">
      <w:pPr>
        <w:wordWrap/>
        <w:jc w:val="center"/>
      </w:pPr>
      <w:rPr>
        <w:rFonts w:asciiTheme="minorHAnsi" w:hAnsiTheme="minorHAnsi"/>
        <w:b/>
        <w:color w:val="156082" w:themeColor="accent1"/>
      </w:rPr>
      <w:tblPr/>
      <w:tcPr>
        <w:tcBorders>
          <w:top w:val="single" w:sz="18" w:space="0" w:color="156082" w:themeColor="accent1"/>
          <w:left w:val="nil"/>
          <w:bottom w:val="nil"/>
          <w:right w:val="nil"/>
          <w:insideH w:val="nil"/>
          <w:insideV w:val="nil"/>
          <w:tl2br w:val="nil"/>
          <w:tr2bl w:val="nil"/>
        </w:tcBorders>
      </w:tcPr>
    </w:tblStylePr>
  </w:style>
  <w:style w:type="table" w:customStyle="1" w:styleId="ColorfulGrid1">
    <w:name w:val="Colorful Grid1"/>
    <w:basedOn w:val="TableNormal"/>
    <w:next w:val="ColorfulGrid"/>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1">
    <w:name w:val="Colorful Grid - Accent 11"/>
    <w:basedOn w:val="TableNormal"/>
    <w:next w:val="ColorfulGrid-Accent1"/>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customStyle="1" w:styleId="ColorfulGrid-Accent21">
    <w:name w:val="Colorful Grid - Accent 21"/>
    <w:basedOn w:val="TableNormal"/>
    <w:next w:val="ColorfulGrid-Accent2"/>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customStyle="1" w:styleId="ColorfulGrid-Accent31">
    <w:name w:val="Colorful Grid - Accent 31"/>
    <w:basedOn w:val="TableNormal"/>
    <w:next w:val="ColorfulGrid-Accent3"/>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customStyle="1" w:styleId="ColorfulGrid-Accent41">
    <w:name w:val="Colorful Grid - Accent 41"/>
    <w:basedOn w:val="TableNormal"/>
    <w:next w:val="ColorfulGrid-Accent4"/>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customStyle="1" w:styleId="ColorfulGrid-Accent51">
    <w:name w:val="Colorful Grid - Accent 51"/>
    <w:basedOn w:val="TableNormal"/>
    <w:next w:val="ColorfulGrid-Accent5"/>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customStyle="1" w:styleId="ColorfulGrid-Accent61">
    <w:name w:val="Colorful Grid - Accent 61"/>
    <w:basedOn w:val="TableNormal"/>
    <w:next w:val="ColorfulGrid-Accent6"/>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customStyle="1" w:styleId="ColorfulList1">
    <w:name w:val="Colorful List1"/>
    <w:basedOn w:val="TableNormal"/>
    <w:next w:val="ColorfulList"/>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1">
    <w:name w:val="Colorful List - Accent 11"/>
    <w:basedOn w:val="TableNormal"/>
    <w:next w:val="ColorfulList-Accent1"/>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customStyle="1" w:styleId="ColorfulList-Accent21">
    <w:name w:val="Colorful List - Accent 21"/>
    <w:basedOn w:val="TableNormal"/>
    <w:next w:val="ColorfulList-Accent2"/>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customStyle="1" w:styleId="ColorfulList-Accent31">
    <w:name w:val="Colorful List - Accent 31"/>
    <w:basedOn w:val="TableNormal"/>
    <w:next w:val="ColorfulList-Accent3"/>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customStyle="1" w:styleId="ColorfulList-Accent41">
    <w:name w:val="Colorful List - Accent 41"/>
    <w:basedOn w:val="TableNormal"/>
    <w:next w:val="ColorfulList-Accent4"/>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customStyle="1" w:styleId="ColorfulList-Accent51">
    <w:name w:val="Colorful List - Accent 51"/>
    <w:basedOn w:val="TableNormal"/>
    <w:next w:val="ColorfulList-Accent5"/>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customStyle="1" w:styleId="ColorfulList-Accent61">
    <w:name w:val="Colorful List - Accent 61"/>
    <w:basedOn w:val="TableNormal"/>
    <w:next w:val="ColorfulList-Accent6"/>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customStyle="1" w:styleId="ColorfulShading1">
    <w:name w:val="Colorful Shading1"/>
    <w:basedOn w:val="TableNormal"/>
    <w:next w:val="ColorfulShading"/>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1">
    <w:name w:val="Colorful Shading - Accent 11"/>
    <w:basedOn w:val="TableNormal"/>
    <w:next w:val="ColorfulShading-Accent1"/>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0C394D" w:themeColor="accent1" w:themeShade="99"/>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1">
    <w:name w:val="Colorful Shading - Accent 21"/>
    <w:basedOn w:val="TableNormal"/>
    <w:next w:val="ColorfulShading-Accent2"/>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993F10" w:themeColor="accent2" w:themeShade="99"/>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1">
    <w:name w:val="Colorful Shading - Accent 31"/>
    <w:basedOn w:val="TableNormal"/>
    <w:next w:val="ColorfulShading-Accent3"/>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0F4015" w:themeColor="accent3" w:themeShade="99"/>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customStyle="1" w:styleId="ColorfulShading-Accent41">
    <w:name w:val="Colorful Shading - Accent 41"/>
    <w:basedOn w:val="TableNormal"/>
    <w:next w:val="ColorfulShading-Accent4"/>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095E7F" w:themeColor="accent4" w:themeShade="99"/>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1">
    <w:name w:val="Colorful Shading - Accent 51"/>
    <w:basedOn w:val="TableNormal"/>
    <w:next w:val="ColorfulShading-Accent5"/>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5F1957" w:themeColor="accent5" w:themeShade="99"/>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1">
    <w:name w:val="Colorful Shading - Accent 61"/>
    <w:basedOn w:val="TableNormal"/>
    <w:next w:val="ColorfulShading-Accent6"/>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2E641B" w:themeColor="accent6" w:themeShade="99"/>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customStyle="1" w:styleId="DarkList1">
    <w:name w:val="Dark List1"/>
    <w:basedOn w:val="TableNormal"/>
    <w:next w:val="DarkList"/>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1">
    <w:name w:val="Dark List - Accent 11"/>
    <w:basedOn w:val="TableNormal"/>
    <w:next w:val="DarkList-Accent1"/>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customStyle="1" w:styleId="DarkList-Accent21">
    <w:name w:val="Dark List - Accent 21"/>
    <w:basedOn w:val="TableNormal"/>
    <w:next w:val="DarkList-Accent2"/>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customStyle="1" w:styleId="DarkList-Accent31">
    <w:name w:val="Dark List - Accent 31"/>
    <w:basedOn w:val="TableNormal"/>
    <w:next w:val="DarkList-Accent3"/>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customStyle="1" w:styleId="DarkList-Accent41">
    <w:name w:val="Dark List - Accent 41"/>
    <w:basedOn w:val="TableNormal"/>
    <w:next w:val="DarkList-Accent4"/>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customStyle="1" w:styleId="DarkList-Accent51">
    <w:name w:val="Dark List - Accent 51"/>
    <w:basedOn w:val="TableNormal"/>
    <w:next w:val="DarkList-Accent5"/>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customStyle="1" w:styleId="DarkList-Accent61">
    <w:name w:val="Dark List - Accent 61"/>
    <w:basedOn w:val="TableNormal"/>
    <w:next w:val="DarkList-Accent6"/>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table" w:customStyle="1" w:styleId="GridTable1Light-Accent11">
    <w:name w:val="Grid Table 1 Light - Accent 11"/>
    <w:basedOn w:val="TableNormal"/>
    <w:next w:val="GridTable1Light-Accent1"/>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next w:val="GridTable1Light-Accent2"/>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next w:val="GridTable1Light-Accent3"/>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next w:val="GridTable1Light-Accent4"/>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next w:val="GridTable1Light-Accent5"/>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next w:val="GridTable1Light-Accent6"/>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next w:val="GridTable2"/>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next w:val="GridTable2-Accent1"/>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GridTable2-Accent21">
    <w:name w:val="Grid Table 2 - Accent 21"/>
    <w:basedOn w:val="TableNormal"/>
    <w:next w:val="GridTable2-Accent2"/>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GridTable2-Accent31">
    <w:name w:val="Grid Table 2 - Accent 31"/>
    <w:basedOn w:val="TableNormal"/>
    <w:next w:val="GridTable2-Accent3"/>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GridTable2-Accent41">
    <w:name w:val="Grid Table 2 - Accent 41"/>
    <w:basedOn w:val="TableNormal"/>
    <w:next w:val="GridTable2-Accent4"/>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GridTable2-Accent51">
    <w:name w:val="Grid Table 2 - Accent 51"/>
    <w:basedOn w:val="TableNormal"/>
    <w:next w:val="GridTable2-Accent5"/>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GridTable2-Accent61">
    <w:name w:val="Grid Table 2 - Accent 61"/>
    <w:basedOn w:val="TableNormal"/>
    <w:next w:val="GridTable2-Accent6"/>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GridTable31">
    <w:name w:val="Grid Table 31"/>
    <w:basedOn w:val="TableNormal"/>
    <w:next w:val="GridTable3"/>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next w:val="GridTable3-Accent1"/>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customStyle="1" w:styleId="GridTable3-Accent21">
    <w:name w:val="Grid Table 3 - Accent 21"/>
    <w:basedOn w:val="TableNormal"/>
    <w:next w:val="GridTable3-Accent2"/>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customStyle="1" w:styleId="GridTable3-Accent31">
    <w:name w:val="Grid Table 3 - Accent 31"/>
    <w:basedOn w:val="TableNormal"/>
    <w:next w:val="GridTable3-Accent3"/>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customStyle="1" w:styleId="GridTable3-Accent41">
    <w:name w:val="Grid Table 3 - Accent 41"/>
    <w:basedOn w:val="TableNormal"/>
    <w:next w:val="GridTable3-Accent4"/>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customStyle="1" w:styleId="GridTable3-Accent51">
    <w:name w:val="Grid Table 3 - Accent 51"/>
    <w:basedOn w:val="TableNormal"/>
    <w:next w:val="GridTable3-Accent5"/>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customStyle="1" w:styleId="GridTable3-Accent61">
    <w:name w:val="Grid Table 3 - Accent 61"/>
    <w:basedOn w:val="TableNormal"/>
    <w:next w:val="GridTable3-Accent6"/>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customStyle="1" w:styleId="GridTable41">
    <w:name w:val="Grid Table 41"/>
    <w:basedOn w:val="TableNormal"/>
    <w:next w:val="GridTable4"/>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next w:val="GridTable4-Accent1"/>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GridTable4-Accent21">
    <w:name w:val="Grid Table 4 - Accent 21"/>
    <w:basedOn w:val="TableNormal"/>
    <w:next w:val="GridTable4-Accent2"/>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GridTable4-Accent31">
    <w:name w:val="Grid Table 4 - Accent 31"/>
    <w:basedOn w:val="TableNormal"/>
    <w:next w:val="GridTable4-Accent3"/>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GridTable4-Accent41">
    <w:name w:val="Grid Table 4 - Accent 41"/>
    <w:basedOn w:val="TableNormal"/>
    <w:next w:val="GridTable4-Accent4"/>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GridTable4-Accent51">
    <w:name w:val="Grid Table 4 - Accent 51"/>
    <w:basedOn w:val="TableNormal"/>
    <w:next w:val="GridTable4-Accent5"/>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GridTable4-Accent61">
    <w:name w:val="Grid Table 4 - Accent 61"/>
    <w:basedOn w:val="TableNormal"/>
    <w:next w:val="GridTable4-Accent6"/>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GridTable5Dark1">
    <w:name w:val="Grid Table 5 Dark1"/>
    <w:basedOn w:val="TableNormal"/>
    <w:next w:val="GridTable5Dark"/>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next w:val="GridTable5Dark-Accent1"/>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customStyle="1" w:styleId="GridTable5Dark-Accent21">
    <w:name w:val="Grid Table 5 Dark - Accent 21"/>
    <w:basedOn w:val="TableNormal"/>
    <w:next w:val="GridTable5Dark-Accent2"/>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customStyle="1" w:styleId="GridTable5Dark-Accent31">
    <w:name w:val="Grid Table 5 Dark - Accent 31"/>
    <w:basedOn w:val="TableNormal"/>
    <w:next w:val="GridTable5Dark-Accent3"/>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customStyle="1" w:styleId="GridTable5Dark-Accent41">
    <w:name w:val="Grid Table 5 Dark - Accent 41"/>
    <w:basedOn w:val="TableNormal"/>
    <w:next w:val="GridTable5Dark-Accent4"/>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customStyle="1" w:styleId="GridTable5Dark-Accent52">
    <w:name w:val="Grid Table 5 Dark - Accent 52"/>
    <w:basedOn w:val="TableNormal"/>
    <w:next w:val="GridTable5Dark-Accent5"/>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customStyle="1" w:styleId="GridTable5Dark-Accent61">
    <w:name w:val="Grid Table 5 Dark - Accent 61"/>
    <w:basedOn w:val="TableNormal"/>
    <w:next w:val="GridTable5Dark-Accent6"/>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customStyle="1" w:styleId="GridTable6Colorful1">
    <w:name w:val="Grid Table 6 Colorful1"/>
    <w:basedOn w:val="TableNormal"/>
    <w:next w:val="GridTable6Colorful"/>
    <w:uiPriority w:val="51"/>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next w:val="GridTable6Colorful-Accent1"/>
    <w:uiPriority w:val="51"/>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GridTable6Colorful-Accent21">
    <w:name w:val="Grid Table 6 Colorful - Accent 21"/>
    <w:basedOn w:val="TableNormal"/>
    <w:next w:val="GridTable6Colorful-Accent2"/>
    <w:uiPriority w:val="51"/>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GridTable6Colorful-Accent31">
    <w:name w:val="Grid Table 6 Colorful - Accent 31"/>
    <w:basedOn w:val="TableNormal"/>
    <w:next w:val="GridTable6Colorful-Accent3"/>
    <w:uiPriority w:val="51"/>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GridTable6Colorful-Accent41">
    <w:name w:val="Grid Table 6 Colorful - Accent 41"/>
    <w:basedOn w:val="TableNormal"/>
    <w:next w:val="GridTable6Colorful-Accent4"/>
    <w:uiPriority w:val="51"/>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GridTable6Colorful-Accent51">
    <w:name w:val="Grid Table 6 Colorful - Accent 51"/>
    <w:basedOn w:val="TableNormal"/>
    <w:next w:val="GridTable6Colorful-Accent5"/>
    <w:uiPriority w:val="51"/>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GridTable6Colorful-Accent61">
    <w:name w:val="Grid Table 6 Colorful - Accent 61"/>
    <w:basedOn w:val="TableNormal"/>
    <w:next w:val="GridTable6Colorful-Accent6"/>
    <w:uiPriority w:val="51"/>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GridTable7Colorful1">
    <w:name w:val="Grid Table 7 Colorful1"/>
    <w:basedOn w:val="TableNormal"/>
    <w:next w:val="GridTable7Colorful"/>
    <w:uiPriority w:val="52"/>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next w:val="GridTable7Colorful-Accent1"/>
    <w:uiPriority w:val="52"/>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customStyle="1" w:styleId="GridTable7Colorful-Accent21">
    <w:name w:val="Grid Table 7 Colorful - Accent 21"/>
    <w:basedOn w:val="TableNormal"/>
    <w:next w:val="GridTable7Colorful-Accent2"/>
    <w:uiPriority w:val="52"/>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customStyle="1" w:styleId="GridTable7Colorful-Accent31">
    <w:name w:val="Grid Table 7 Colorful - Accent 31"/>
    <w:basedOn w:val="TableNormal"/>
    <w:next w:val="GridTable7Colorful-Accent3"/>
    <w:uiPriority w:val="52"/>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customStyle="1" w:styleId="GridTable7Colorful-Accent41">
    <w:name w:val="Grid Table 7 Colorful - Accent 41"/>
    <w:basedOn w:val="TableNormal"/>
    <w:next w:val="GridTable7Colorful-Accent4"/>
    <w:uiPriority w:val="52"/>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customStyle="1" w:styleId="GridTable7Colorful-Accent51">
    <w:name w:val="Grid Table 7 Colorful - Accent 51"/>
    <w:basedOn w:val="TableNormal"/>
    <w:next w:val="GridTable7Colorful-Accent5"/>
    <w:uiPriority w:val="52"/>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customStyle="1" w:styleId="GridTable7Colorful-Accent61">
    <w:name w:val="Grid Table 7 Colorful - Accent 61"/>
    <w:basedOn w:val="TableNormal"/>
    <w:next w:val="GridTable7Colorful-Accent6"/>
    <w:uiPriority w:val="52"/>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customStyle="1" w:styleId="LightGrid1">
    <w:name w:val="Light Grid1"/>
    <w:basedOn w:val="TableNormal"/>
    <w:next w:val="LightGrid"/>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Accent11">
    <w:name w:val="Light Grid - Accent 11"/>
    <w:basedOn w:val="TableNormal"/>
    <w:next w:val="LightGrid-Accent1"/>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customStyle="1" w:styleId="LightGrid-Accent21">
    <w:name w:val="Light Grid - Accent 21"/>
    <w:basedOn w:val="TableNormal"/>
    <w:next w:val="LightGrid-Accent2"/>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table" w:customStyle="1" w:styleId="LightGrid-Accent31">
    <w:name w:val="Light Grid - Accent 31"/>
    <w:basedOn w:val="TableNormal"/>
    <w:next w:val="LightGrid-Accent3"/>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196B2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196B2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tcPr>
    </w:tblStylePr>
  </w:style>
  <w:style w:type="table" w:customStyle="1" w:styleId="LightGrid-Accent41">
    <w:name w:val="Light Grid - Accent 41"/>
    <w:basedOn w:val="TableNormal"/>
    <w:next w:val="LightGrid-Accent4"/>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0F9ED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0F9ED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tcPr>
    </w:tblStylePr>
  </w:style>
  <w:style w:type="table" w:customStyle="1" w:styleId="LightGrid-Accent51">
    <w:name w:val="Light Grid - Accent 51"/>
    <w:basedOn w:val="TableNormal"/>
    <w:next w:val="LightGrid-Accent5"/>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table" w:customStyle="1" w:styleId="LightGrid-Accent61">
    <w:name w:val="Light Grid - Accent 61"/>
    <w:basedOn w:val="TableNormal"/>
    <w:next w:val="LightGrid-Accent6"/>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4EA7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4EA7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tcPr>
    </w:tblStylePr>
  </w:style>
  <w:style w:type="table" w:customStyle="1" w:styleId="LightList1">
    <w:name w:val="Light List1"/>
    <w:basedOn w:val="TableNormal"/>
    <w:next w:val="LightList"/>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1">
    <w:name w:val="Light List - Accent 11"/>
    <w:basedOn w:val="TableNormal"/>
    <w:next w:val="LightList-Accent1"/>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customStyle="1" w:styleId="LightList-Accent21">
    <w:name w:val="Light List - Accent 21"/>
    <w:basedOn w:val="TableNormal"/>
    <w:next w:val="LightList-Accent2"/>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customStyle="1" w:styleId="LightList-Accent31">
    <w:name w:val="Light List - Accent 31"/>
    <w:basedOn w:val="TableNormal"/>
    <w:next w:val="LightList-Accent3"/>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customStyle="1" w:styleId="LightList-Accent41">
    <w:name w:val="Light List - Accent 41"/>
    <w:basedOn w:val="TableNormal"/>
    <w:next w:val="LightList-Accent4"/>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customStyle="1" w:styleId="LightList-Accent51">
    <w:name w:val="Light List - Accent 51"/>
    <w:basedOn w:val="TableNormal"/>
    <w:next w:val="LightList-Accent5"/>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customStyle="1" w:styleId="LightList-Accent61">
    <w:name w:val="Light List - Accent 61"/>
    <w:basedOn w:val="TableNormal"/>
    <w:next w:val="LightList-Accent6"/>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customStyle="1" w:styleId="LightShading1">
    <w:name w:val="Light Shading1"/>
    <w:basedOn w:val="TableNormal"/>
    <w:next w:val="LightShading"/>
    <w:uiPriority w:val="60"/>
    <w:semiHidden/>
    <w:unhideWhenUsed/>
    <w:rsid w:val="00BC04CE"/>
    <w:pPr>
      <w:spacing w:after="0" w:line="240" w:lineRule="auto"/>
    </w:pPr>
    <w:rPr>
      <w:rFonts w:eastAsiaTheme="minorEastAsia"/>
      <w:color w:val="000000" w:themeColor="text1" w:themeShade="BF"/>
      <w:kern w:val="0"/>
      <w:sz w:val="22"/>
      <w:szCs w:val="22"/>
      <w:lang w:val="en-US"/>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next w:val="LightShading-Accent1"/>
    <w:uiPriority w:val="60"/>
    <w:semiHidden/>
    <w:unhideWhenUsed/>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customStyle="1" w:styleId="LightShading-Accent21">
    <w:name w:val="Light Shading - Accent 21"/>
    <w:basedOn w:val="TableNormal"/>
    <w:next w:val="LightShading-Accent2"/>
    <w:uiPriority w:val="60"/>
    <w:semiHidden/>
    <w:unhideWhenUsed/>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customStyle="1" w:styleId="LightShading-Accent31">
    <w:name w:val="Light Shading - Accent 31"/>
    <w:basedOn w:val="TableNormal"/>
    <w:next w:val="LightShading-Accent3"/>
    <w:uiPriority w:val="60"/>
    <w:semiHidden/>
    <w:unhideWhenUsed/>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customStyle="1" w:styleId="LightShading-Accent41">
    <w:name w:val="Light Shading - Accent 41"/>
    <w:basedOn w:val="TableNormal"/>
    <w:next w:val="LightShading-Accent4"/>
    <w:uiPriority w:val="60"/>
    <w:semiHidden/>
    <w:unhideWhenUsed/>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customStyle="1" w:styleId="LightShading-Accent51">
    <w:name w:val="Light Shading - Accent 51"/>
    <w:basedOn w:val="TableNormal"/>
    <w:next w:val="LightShading-Accent5"/>
    <w:uiPriority w:val="60"/>
    <w:semiHidden/>
    <w:unhideWhenUsed/>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customStyle="1" w:styleId="LightShading-Accent61">
    <w:name w:val="Light Shading - Accent 61"/>
    <w:basedOn w:val="TableNormal"/>
    <w:next w:val="LightShading-Accent6"/>
    <w:uiPriority w:val="60"/>
    <w:semiHidden/>
    <w:unhideWhenUsed/>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table" w:customStyle="1" w:styleId="ListTable1Light1">
    <w:name w:val="List Table 1 Light1"/>
    <w:basedOn w:val="TableNormal"/>
    <w:next w:val="ListTable1Light"/>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next w:val="ListTable1Light-Accent1"/>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1Light-Accent21">
    <w:name w:val="List Table 1 Light - Accent 21"/>
    <w:basedOn w:val="TableNormal"/>
    <w:next w:val="ListTable1Light-Accent2"/>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F1A983" w:themeColor="accent2" w:themeTint="99"/>
        </w:tcBorders>
      </w:tcPr>
    </w:tblStylePr>
    <w:tblStylePr w:type="lastRow">
      <w:rPr>
        <w:b/>
        <w:bCs/>
      </w:rPr>
      <w:tblPr/>
      <w:tcPr>
        <w:tcBorders>
          <w:top w:val="sing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ListTable1Light-Accent31">
    <w:name w:val="List Table 1 Light - Accent 31"/>
    <w:basedOn w:val="TableNormal"/>
    <w:next w:val="ListTable1Light-Accent3"/>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1Light-Accent41">
    <w:name w:val="List Table 1 Light - Accent 41"/>
    <w:basedOn w:val="TableNormal"/>
    <w:next w:val="ListTable1Light-Accent4"/>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60CAF3" w:themeColor="accent4" w:themeTint="99"/>
        </w:tcBorders>
      </w:tcPr>
    </w:tblStylePr>
    <w:tblStylePr w:type="lastRow">
      <w:rPr>
        <w:b/>
        <w:bCs/>
      </w:rPr>
      <w:tblPr/>
      <w:tcPr>
        <w:tcBorders>
          <w:top w:val="sing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ListTable1Light-Accent51">
    <w:name w:val="List Table 1 Light - Accent 51"/>
    <w:basedOn w:val="TableNormal"/>
    <w:next w:val="ListTable1Light-Accent5"/>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D86DCB" w:themeColor="accent5" w:themeTint="99"/>
        </w:tcBorders>
      </w:tcPr>
    </w:tblStylePr>
    <w:tblStylePr w:type="lastRow">
      <w:rPr>
        <w:b/>
        <w:bCs/>
      </w:rPr>
      <w:tblPr/>
      <w:tcPr>
        <w:tcBorders>
          <w:top w:val="sing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ListTable1Light-Accent61">
    <w:name w:val="List Table 1 Light - Accent 61"/>
    <w:basedOn w:val="TableNormal"/>
    <w:next w:val="ListTable1Light-Accent6"/>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8DD873" w:themeColor="accent6" w:themeTint="99"/>
        </w:tcBorders>
      </w:tcPr>
    </w:tblStylePr>
    <w:tblStylePr w:type="lastRow">
      <w:rPr>
        <w:b/>
        <w:bCs/>
      </w:rPr>
      <w:tblPr/>
      <w:tcPr>
        <w:tcBorders>
          <w:top w:val="sing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ListTable21">
    <w:name w:val="List Table 21"/>
    <w:basedOn w:val="TableNormal"/>
    <w:next w:val="ListTable2"/>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next w:val="ListTable2-Accent1"/>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2-Accent21">
    <w:name w:val="List Table 2 - Accent 21"/>
    <w:basedOn w:val="TableNormal"/>
    <w:next w:val="ListTable2-Accent2"/>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bottom w:val="single" w:sz="4" w:space="0" w:color="F1A983" w:themeColor="accent2" w:themeTint="99"/>
        <w:insideH w:val="single" w:sz="4" w:space="0" w:color="F1A9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ListTable2-Accent31">
    <w:name w:val="List Table 2 - Accent 31"/>
    <w:basedOn w:val="TableNormal"/>
    <w:next w:val="ListTable2-Accent3"/>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bottom w:val="single" w:sz="4" w:space="0" w:color="47D459" w:themeColor="accent3" w:themeTint="99"/>
        <w:insideH w:val="single" w:sz="4" w:space="0" w:color="47D45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2-Accent41">
    <w:name w:val="List Table 2 - Accent 41"/>
    <w:basedOn w:val="TableNormal"/>
    <w:next w:val="ListTable2-Accent4"/>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bottom w:val="single" w:sz="4" w:space="0" w:color="60CAF3" w:themeColor="accent4" w:themeTint="99"/>
        <w:insideH w:val="single" w:sz="4" w:space="0" w:color="60CAF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ListTable2-Accent51">
    <w:name w:val="List Table 2 - Accent 51"/>
    <w:basedOn w:val="TableNormal"/>
    <w:next w:val="ListTable2-Accent5"/>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bottom w:val="single" w:sz="4" w:space="0" w:color="D86DCB" w:themeColor="accent5" w:themeTint="99"/>
        <w:insideH w:val="single" w:sz="4" w:space="0" w:color="D86DC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ListTable2-Accent61">
    <w:name w:val="List Table 2 - Accent 61"/>
    <w:basedOn w:val="TableNormal"/>
    <w:next w:val="ListTable2-Accent6"/>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bottom w:val="single" w:sz="4" w:space="0" w:color="8DD873" w:themeColor="accent6" w:themeTint="99"/>
        <w:insideH w:val="single" w:sz="4" w:space="0" w:color="8DD8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ListTable31">
    <w:name w:val="List Table 31"/>
    <w:basedOn w:val="TableNormal"/>
    <w:next w:val="ListTable3"/>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next w:val="ListTable3-Accent1"/>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customStyle="1" w:styleId="ListTable3-Accent21">
    <w:name w:val="List Table 3 - Accent 21"/>
    <w:basedOn w:val="TableNormal"/>
    <w:next w:val="ListTable3-Accent2"/>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E97132" w:themeColor="accent2"/>
        <w:left w:val="single" w:sz="4" w:space="0" w:color="E97132" w:themeColor="accent2"/>
        <w:bottom w:val="single" w:sz="4" w:space="0" w:color="E97132" w:themeColor="accent2"/>
        <w:right w:val="single" w:sz="4" w:space="0" w:color="E97132" w:themeColor="accent2"/>
      </w:tblBorders>
    </w:tblPr>
    <w:tblStylePr w:type="firstRow">
      <w:rPr>
        <w:b/>
        <w:bCs/>
        <w:color w:val="FFFFFF" w:themeColor="background1"/>
      </w:rPr>
      <w:tblPr/>
      <w:tcPr>
        <w:shd w:val="clear" w:color="auto" w:fill="E97132" w:themeFill="accent2"/>
      </w:tcPr>
    </w:tblStylePr>
    <w:tblStylePr w:type="lastRow">
      <w:rPr>
        <w:b/>
        <w:bCs/>
      </w:rPr>
      <w:tblPr/>
      <w:tcPr>
        <w:tcBorders>
          <w:top w:val="double" w:sz="4" w:space="0" w:color="E9713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97132" w:themeColor="accent2"/>
          <w:right w:val="single" w:sz="4" w:space="0" w:color="E97132" w:themeColor="accent2"/>
        </w:tcBorders>
      </w:tcPr>
    </w:tblStylePr>
    <w:tblStylePr w:type="band1Horz">
      <w:tblPr/>
      <w:tcPr>
        <w:tcBorders>
          <w:top w:val="single" w:sz="4" w:space="0" w:color="E97132" w:themeColor="accent2"/>
          <w:bottom w:val="single" w:sz="4" w:space="0" w:color="E9713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themeColor="accent2"/>
          <w:left w:val="nil"/>
        </w:tcBorders>
      </w:tcPr>
    </w:tblStylePr>
    <w:tblStylePr w:type="swCell">
      <w:tblPr/>
      <w:tcPr>
        <w:tcBorders>
          <w:top w:val="double" w:sz="4" w:space="0" w:color="E97132" w:themeColor="accent2"/>
          <w:right w:val="nil"/>
        </w:tcBorders>
      </w:tcPr>
    </w:tblStylePr>
  </w:style>
  <w:style w:type="table" w:customStyle="1" w:styleId="ListTable3-Accent31">
    <w:name w:val="List Table 3 - Accent 31"/>
    <w:basedOn w:val="TableNormal"/>
    <w:next w:val="ListTable3-Accent3"/>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customStyle="1" w:styleId="ListTable3-Accent41">
    <w:name w:val="List Table 3 - Accent 41"/>
    <w:basedOn w:val="TableNormal"/>
    <w:next w:val="ListTable3-Accent4"/>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customStyle="1" w:styleId="ListTable3-Accent51">
    <w:name w:val="List Table 3 - Accent 51"/>
    <w:basedOn w:val="TableNormal"/>
    <w:next w:val="ListTable3-Accent5"/>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table" w:customStyle="1" w:styleId="ListTable3-Accent61">
    <w:name w:val="List Table 3 - Accent 61"/>
    <w:basedOn w:val="TableNormal"/>
    <w:next w:val="ListTable3-Accent6"/>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customStyle="1" w:styleId="ListTable41">
    <w:name w:val="List Table 41"/>
    <w:basedOn w:val="TableNormal"/>
    <w:next w:val="ListTable4"/>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next w:val="ListTable4-Accent1"/>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4-Accent21">
    <w:name w:val="List Table 4 - Accent 21"/>
    <w:basedOn w:val="TableNormal"/>
    <w:next w:val="ListTable4-Accent2"/>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tcBorders>
        <w:shd w:val="clear" w:color="auto" w:fill="E97132" w:themeFill="accent2"/>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ListTable4-Accent31">
    <w:name w:val="List Table 4 - Accent 31"/>
    <w:basedOn w:val="TableNormal"/>
    <w:next w:val="ListTable4-Accent3"/>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4-Accent41">
    <w:name w:val="List Table 4 - Accent 41"/>
    <w:basedOn w:val="TableNormal"/>
    <w:next w:val="ListTable4-Accent4"/>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tcBorders>
        <w:shd w:val="clear" w:color="auto" w:fill="0F9ED5" w:themeFill="accent4"/>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ListTable4-Accent51">
    <w:name w:val="List Table 4 - Accent 51"/>
    <w:basedOn w:val="TableNormal"/>
    <w:next w:val="ListTable4-Accent5"/>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tcBorders>
        <w:shd w:val="clear" w:color="auto" w:fill="A02B93" w:themeFill="accent5"/>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ListTable4-Accent61">
    <w:name w:val="List Table 4 - Accent 61"/>
    <w:basedOn w:val="TableNormal"/>
    <w:next w:val="ListTable4-Accent6"/>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tcBorders>
        <w:shd w:val="clear" w:color="auto" w:fill="4EA72E" w:themeFill="accent6"/>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ListTable5Dark1">
    <w:name w:val="List Table 5 Dark1"/>
    <w:basedOn w:val="TableNormal"/>
    <w:next w:val="ListTable5Dark"/>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next w:val="ListTable5Dark-Accent1"/>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156082" w:themeColor="accent1"/>
        <w:left w:val="single" w:sz="24" w:space="0" w:color="156082" w:themeColor="accent1"/>
        <w:bottom w:val="single" w:sz="24" w:space="0" w:color="156082" w:themeColor="accent1"/>
        <w:right w:val="single" w:sz="24" w:space="0" w:color="156082" w:themeColor="accent1"/>
      </w:tblBorders>
    </w:tblPr>
    <w:tcPr>
      <w:shd w:val="clear" w:color="auto" w:fill="15608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next w:val="ListTable5Dark-Accent2"/>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E97132" w:themeColor="accent2"/>
        <w:left w:val="single" w:sz="24" w:space="0" w:color="E97132" w:themeColor="accent2"/>
        <w:bottom w:val="single" w:sz="24" w:space="0" w:color="E97132" w:themeColor="accent2"/>
        <w:right w:val="single" w:sz="24" w:space="0" w:color="E97132" w:themeColor="accent2"/>
      </w:tblBorders>
    </w:tblPr>
    <w:tcPr>
      <w:shd w:val="clear" w:color="auto" w:fill="E9713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next w:val="ListTable5Dark-Accent3"/>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196B24" w:themeColor="accent3"/>
        <w:left w:val="single" w:sz="24" w:space="0" w:color="196B24" w:themeColor="accent3"/>
        <w:bottom w:val="single" w:sz="24" w:space="0" w:color="196B24" w:themeColor="accent3"/>
        <w:right w:val="single" w:sz="24" w:space="0" w:color="196B24" w:themeColor="accent3"/>
      </w:tblBorders>
    </w:tblPr>
    <w:tcPr>
      <w:shd w:val="clear" w:color="auto" w:fill="196B2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next w:val="ListTable5Dark-Accent4"/>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0F9ED5" w:themeColor="accent4"/>
        <w:left w:val="single" w:sz="24" w:space="0" w:color="0F9ED5" w:themeColor="accent4"/>
        <w:bottom w:val="single" w:sz="24" w:space="0" w:color="0F9ED5" w:themeColor="accent4"/>
        <w:right w:val="single" w:sz="24" w:space="0" w:color="0F9ED5" w:themeColor="accent4"/>
      </w:tblBorders>
    </w:tblPr>
    <w:tcPr>
      <w:shd w:val="clear" w:color="auto" w:fill="0F9ED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next w:val="ListTable5Dark-Accent5"/>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A02B93" w:themeColor="accent5"/>
        <w:left w:val="single" w:sz="24" w:space="0" w:color="A02B93" w:themeColor="accent5"/>
        <w:bottom w:val="single" w:sz="24" w:space="0" w:color="A02B93" w:themeColor="accent5"/>
        <w:right w:val="single" w:sz="24" w:space="0" w:color="A02B93" w:themeColor="accent5"/>
      </w:tblBorders>
    </w:tblPr>
    <w:tcPr>
      <w:shd w:val="clear" w:color="auto" w:fill="A02B9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next w:val="ListTable5Dark-Accent6"/>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4EA72E" w:themeColor="accent6"/>
        <w:left w:val="single" w:sz="24" w:space="0" w:color="4EA72E" w:themeColor="accent6"/>
        <w:bottom w:val="single" w:sz="24" w:space="0" w:color="4EA72E" w:themeColor="accent6"/>
        <w:right w:val="single" w:sz="24" w:space="0" w:color="4EA72E" w:themeColor="accent6"/>
      </w:tblBorders>
    </w:tblPr>
    <w:tcPr>
      <w:shd w:val="clear" w:color="auto" w:fill="4EA72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next w:val="ListTable6Colorful"/>
    <w:uiPriority w:val="51"/>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next w:val="ListTable6Colorful-Accent1"/>
    <w:uiPriority w:val="51"/>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4" w:space="0" w:color="156082" w:themeColor="accent1"/>
        <w:bottom w:val="single" w:sz="4" w:space="0" w:color="156082" w:themeColor="accent1"/>
      </w:tblBorders>
    </w:tblPr>
    <w:tblStylePr w:type="firstRow">
      <w:rPr>
        <w:b/>
        <w:bCs/>
      </w:rPr>
      <w:tblPr/>
      <w:tcPr>
        <w:tcBorders>
          <w:bottom w:val="single" w:sz="4" w:space="0" w:color="156082" w:themeColor="accent1"/>
        </w:tcBorders>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6Colorful-Accent21">
    <w:name w:val="List Table 6 Colorful - Accent 21"/>
    <w:basedOn w:val="TableNormal"/>
    <w:next w:val="ListTable6Colorful-Accent2"/>
    <w:uiPriority w:val="51"/>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4" w:space="0" w:color="E97132" w:themeColor="accent2"/>
        <w:bottom w:val="single" w:sz="4" w:space="0" w:color="E97132" w:themeColor="accent2"/>
      </w:tblBorders>
    </w:tblPr>
    <w:tblStylePr w:type="firstRow">
      <w:rPr>
        <w:b/>
        <w:bCs/>
      </w:rPr>
      <w:tblPr/>
      <w:tcPr>
        <w:tcBorders>
          <w:bottom w:val="single" w:sz="4" w:space="0" w:color="E97132" w:themeColor="accent2"/>
        </w:tcBorders>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ListTable6Colorful-Accent31">
    <w:name w:val="List Table 6 Colorful - Accent 31"/>
    <w:basedOn w:val="TableNormal"/>
    <w:next w:val="ListTable6Colorful-Accent3"/>
    <w:uiPriority w:val="51"/>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4" w:space="0" w:color="196B24" w:themeColor="accent3"/>
        <w:bottom w:val="single" w:sz="4" w:space="0" w:color="196B24" w:themeColor="accent3"/>
      </w:tblBorders>
    </w:tblPr>
    <w:tblStylePr w:type="firstRow">
      <w:rPr>
        <w:b/>
        <w:bCs/>
      </w:rPr>
      <w:tblPr/>
      <w:tcPr>
        <w:tcBorders>
          <w:bottom w:val="single" w:sz="4" w:space="0" w:color="196B24" w:themeColor="accent3"/>
        </w:tcBorders>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6Colorful-Accent41">
    <w:name w:val="List Table 6 Colorful - Accent 41"/>
    <w:basedOn w:val="TableNormal"/>
    <w:next w:val="ListTable6Colorful-Accent4"/>
    <w:uiPriority w:val="51"/>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4" w:space="0" w:color="0F9ED5" w:themeColor="accent4"/>
        <w:bottom w:val="single" w:sz="4" w:space="0" w:color="0F9ED5" w:themeColor="accent4"/>
      </w:tblBorders>
    </w:tblPr>
    <w:tblStylePr w:type="firstRow">
      <w:rPr>
        <w:b/>
        <w:bCs/>
      </w:rPr>
      <w:tblPr/>
      <w:tcPr>
        <w:tcBorders>
          <w:bottom w:val="single" w:sz="4" w:space="0" w:color="0F9ED5" w:themeColor="accent4"/>
        </w:tcBorders>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ListTable6Colorful-Accent51">
    <w:name w:val="List Table 6 Colorful - Accent 51"/>
    <w:basedOn w:val="TableNormal"/>
    <w:next w:val="ListTable6Colorful-Accent5"/>
    <w:uiPriority w:val="51"/>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4" w:space="0" w:color="A02B93" w:themeColor="accent5"/>
        <w:bottom w:val="single" w:sz="4" w:space="0" w:color="A02B93" w:themeColor="accent5"/>
      </w:tblBorders>
    </w:tblPr>
    <w:tblStylePr w:type="firstRow">
      <w:rPr>
        <w:b/>
        <w:bCs/>
      </w:rPr>
      <w:tblPr/>
      <w:tcPr>
        <w:tcBorders>
          <w:bottom w:val="single" w:sz="4" w:space="0" w:color="A02B93" w:themeColor="accent5"/>
        </w:tcBorders>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ListTable6Colorful-Accent61">
    <w:name w:val="List Table 6 Colorful - Accent 61"/>
    <w:basedOn w:val="TableNormal"/>
    <w:next w:val="ListTable6Colorful-Accent6"/>
    <w:uiPriority w:val="51"/>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4" w:space="0" w:color="4EA72E" w:themeColor="accent6"/>
        <w:bottom w:val="single" w:sz="4" w:space="0" w:color="4EA72E" w:themeColor="accent6"/>
      </w:tblBorders>
    </w:tblPr>
    <w:tblStylePr w:type="firstRow">
      <w:rPr>
        <w:b/>
        <w:bCs/>
      </w:rPr>
      <w:tblPr/>
      <w:tcPr>
        <w:tcBorders>
          <w:bottom w:val="single" w:sz="4" w:space="0" w:color="4EA72E" w:themeColor="accent6"/>
        </w:tcBorders>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ListTable7Colorful1">
    <w:name w:val="List Table 7 Colorful1"/>
    <w:basedOn w:val="TableNormal"/>
    <w:next w:val="ListTable7Colorful"/>
    <w:uiPriority w:val="52"/>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next w:val="ListTable7Colorful-Accent1"/>
    <w:uiPriority w:val="52"/>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next w:val="ListTable7Colorful-Accent2"/>
    <w:uiPriority w:val="52"/>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9713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9713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9713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97132" w:themeColor="accent2"/>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next w:val="ListTable7Colorful-Accent3"/>
    <w:uiPriority w:val="52"/>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96B2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96B2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96B2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96B24" w:themeColor="accent3"/>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next w:val="ListTable7Colorful-Accent4"/>
    <w:uiPriority w:val="52"/>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9ED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9ED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9ED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9ED5" w:themeColor="accent4"/>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next w:val="ListTable7Colorful-Accent5"/>
    <w:uiPriority w:val="52"/>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02B9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2B9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2B9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2B93" w:themeColor="accent5"/>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next w:val="ListTable7Colorful-Accent6"/>
    <w:uiPriority w:val="52"/>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MediumGrid11">
    <w:name w:val="Medium Grid 11"/>
    <w:basedOn w:val="TableNormal"/>
    <w:next w:val="MediumGrid1"/>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1">
    <w:name w:val="Medium Grid 1 - Accent 11"/>
    <w:basedOn w:val="TableNormal"/>
    <w:next w:val="MediumGrid1-Accent1"/>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customStyle="1" w:styleId="MediumGrid1-Accent21">
    <w:name w:val="Medium Grid 1 - Accent 21"/>
    <w:basedOn w:val="TableNormal"/>
    <w:next w:val="MediumGrid1-Accent2"/>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customStyle="1" w:styleId="MediumGrid1-Accent31">
    <w:name w:val="Medium Grid 1 - Accent 31"/>
    <w:basedOn w:val="TableNormal"/>
    <w:next w:val="MediumGrid1-Accent3"/>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customStyle="1" w:styleId="MediumGrid1-Accent41">
    <w:name w:val="Medium Grid 1 - Accent 41"/>
    <w:basedOn w:val="TableNormal"/>
    <w:next w:val="MediumGrid1-Accent4"/>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customStyle="1" w:styleId="MediumGrid1-Accent51">
    <w:name w:val="Medium Grid 1 - Accent 51"/>
    <w:basedOn w:val="TableNormal"/>
    <w:next w:val="MediumGrid1-Accent5"/>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customStyle="1" w:styleId="MediumGrid1-Accent61">
    <w:name w:val="Medium Grid 1 - Accent 61"/>
    <w:basedOn w:val="TableNormal"/>
    <w:next w:val="MediumGrid1-Accent6"/>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customStyle="1" w:styleId="MediumGrid21">
    <w:name w:val="Medium Grid 21"/>
    <w:basedOn w:val="TableNormal"/>
    <w:next w:val="MediumGrid2"/>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ediumGrid2-Accent11">
    <w:name w:val="Medium Grid 2 - Accent 11"/>
    <w:basedOn w:val="TableNormal"/>
    <w:next w:val="MediumGrid2-Accent1"/>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156082" w:themeColor="accent1"/>
          <w:insideV w:val="single" w:sz="6" w:space="0" w:color="156082" w:themeColor="accent1"/>
        </w:tcBorders>
        <w:shd w:val="clear" w:color="auto" w:fill="64BDE6" w:themeFill="accent1" w:themeFillTint="7F"/>
      </w:tcPr>
    </w:tblStylePr>
    <w:tblStylePr w:type="nwCell">
      <w:tblPr/>
      <w:tcPr>
        <w:shd w:val="clear" w:color="auto" w:fill="FFFFFF" w:themeFill="background1"/>
      </w:tcPr>
    </w:tblStylePr>
  </w:style>
  <w:style w:type="table" w:customStyle="1" w:styleId="MediumGrid2-Accent21">
    <w:name w:val="Medium Grid 2 - Accent 21"/>
    <w:basedOn w:val="TableNormal"/>
    <w:next w:val="MediumGrid2-Accent2"/>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E97132" w:themeColor="accent2"/>
          <w:insideV w:val="single" w:sz="6" w:space="0" w:color="E97132" w:themeColor="accent2"/>
        </w:tcBorders>
        <w:shd w:val="clear" w:color="auto" w:fill="F4B798" w:themeFill="accent2" w:themeFillTint="7F"/>
      </w:tcPr>
    </w:tblStylePr>
    <w:tblStylePr w:type="nwCell">
      <w:tblPr/>
      <w:tcPr>
        <w:shd w:val="clear" w:color="auto" w:fill="FFFFFF" w:themeFill="background1"/>
      </w:tcPr>
    </w:tblStylePr>
  </w:style>
  <w:style w:type="table" w:customStyle="1" w:styleId="MediumGrid2-Accent31">
    <w:name w:val="Medium Grid 2 - Accent 31"/>
    <w:basedOn w:val="TableNormal"/>
    <w:next w:val="MediumGrid2-Accent3"/>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196B24" w:themeColor="accent3"/>
          <w:insideV w:val="single" w:sz="6" w:space="0" w:color="196B24" w:themeColor="accent3"/>
        </w:tcBorders>
        <w:shd w:val="clear" w:color="auto" w:fill="66DB75" w:themeFill="accent3" w:themeFillTint="7F"/>
      </w:tcPr>
    </w:tblStylePr>
    <w:tblStylePr w:type="nwCell">
      <w:tblPr/>
      <w:tcPr>
        <w:shd w:val="clear" w:color="auto" w:fill="FFFFFF" w:themeFill="background1"/>
      </w:tcPr>
    </w:tblStylePr>
  </w:style>
  <w:style w:type="table" w:customStyle="1" w:styleId="MediumGrid2-Accent41">
    <w:name w:val="Medium Grid 2 - Accent 41"/>
    <w:basedOn w:val="TableNormal"/>
    <w:next w:val="MediumGrid2-Accent4"/>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0F9ED5" w:themeColor="accent4"/>
          <w:insideV w:val="single" w:sz="6" w:space="0" w:color="0F9ED5" w:themeColor="accent4"/>
        </w:tcBorders>
        <w:shd w:val="clear" w:color="auto" w:fill="7BD3F5" w:themeFill="accent4" w:themeFillTint="7F"/>
      </w:tcPr>
    </w:tblStylePr>
    <w:tblStylePr w:type="nwCell">
      <w:tblPr/>
      <w:tcPr>
        <w:shd w:val="clear" w:color="auto" w:fill="FFFFFF" w:themeFill="background1"/>
      </w:tcPr>
    </w:tblStylePr>
  </w:style>
  <w:style w:type="table" w:customStyle="1" w:styleId="MediumGrid2-Accent51">
    <w:name w:val="Medium Grid 2 - Accent 51"/>
    <w:basedOn w:val="TableNormal"/>
    <w:next w:val="MediumGrid2-Accent5"/>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02B93" w:themeColor="accent5"/>
          <w:insideV w:val="single" w:sz="6" w:space="0" w:color="A02B93" w:themeColor="accent5"/>
        </w:tcBorders>
        <w:shd w:val="clear" w:color="auto" w:fill="DE86D4" w:themeFill="accent5" w:themeFillTint="7F"/>
      </w:tcPr>
    </w:tblStylePr>
    <w:tblStylePr w:type="nwCell">
      <w:tblPr/>
      <w:tcPr>
        <w:shd w:val="clear" w:color="auto" w:fill="FFFFFF" w:themeFill="background1"/>
      </w:tcPr>
    </w:tblStylePr>
  </w:style>
  <w:style w:type="table" w:customStyle="1" w:styleId="MediumGrid2-Accent61">
    <w:name w:val="Medium Grid 2 - Accent 61"/>
    <w:basedOn w:val="TableNormal"/>
    <w:next w:val="MediumGrid2-Accent6"/>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4EA72E" w:themeColor="accent6"/>
          <w:insideV w:val="single" w:sz="6" w:space="0" w:color="4EA72E" w:themeColor="accent6"/>
        </w:tcBorders>
        <w:shd w:val="clear" w:color="auto" w:fill="A0DF8A" w:themeFill="accent6" w:themeFillTint="7F"/>
      </w:tcPr>
    </w:tblStylePr>
    <w:tblStylePr w:type="nwCell">
      <w:tblPr/>
      <w:tcPr>
        <w:shd w:val="clear" w:color="auto" w:fill="FFFFFF" w:themeFill="background1"/>
      </w:tcPr>
    </w:tblStylePr>
  </w:style>
  <w:style w:type="table" w:customStyle="1" w:styleId="MediumGrid31">
    <w:name w:val="Medium Grid 31"/>
    <w:basedOn w:val="TableNormal"/>
    <w:next w:val="MediumGrid3"/>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Grid3-Accent11">
    <w:name w:val="Medium Grid 3 - Accent 11"/>
    <w:basedOn w:val="TableNormal"/>
    <w:next w:val="MediumGrid3-Accent1"/>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table" w:customStyle="1" w:styleId="MediumGrid3-Accent21">
    <w:name w:val="Medium Grid 3 - Accent 21"/>
    <w:basedOn w:val="TableNormal"/>
    <w:next w:val="MediumGrid3-Accent2"/>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B798" w:themeFill="accent2" w:themeFillTint="7F"/>
      </w:tcPr>
    </w:tblStylePr>
  </w:style>
  <w:style w:type="table" w:customStyle="1" w:styleId="MediumGrid3-Accent31">
    <w:name w:val="Medium Grid 3 - Accent 31"/>
    <w:basedOn w:val="TableNormal"/>
    <w:next w:val="MediumGrid3-Accent3"/>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DB75" w:themeFill="accent3" w:themeFillTint="7F"/>
      </w:tcPr>
    </w:tblStylePr>
  </w:style>
  <w:style w:type="table" w:customStyle="1" w:styleId="MediumGrid3-Accent41">
    <w:name w:val="Medium Grid 3 - Accent 41"/>
    <w:basedOn w:val="TableNormal"/>
    <w:next w:val="MediumGrid3-Accent4"/>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D3F5" w:themeFill="accent4" w:themeFillTint="7F"/>
      </w:tcPr>
    </w:tblStylePr>
  </w:style>
  <w:style w:type="table" w:customStyle="1" w:styleId="MediumGrid3-Accent51">
    <w:name w:val="Medium Grid 3 - Accent 51"/>
    <w:basedOn w:val="TableNormal"/>
    <w:next w:val="MediumGrid3-Accent5"/>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 w:type="table" w:customStyle="1" w:styleId="MediumGrid3-Accent61">
    <w:name w:val="Medium Grid 3 - Accent 61"/>
    <w:basedOn w:val="TableNormal"/>
    <w:next w:val="MediumGrid3-Accent6"/>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F8A" w:themeFill="accent6" w:themeFillTint="7F"/>
      </w:tcPr>
    </w:tblStylePr>
  </w:style>
  <w:style w:type="table" w:customStyle="1" w:styleId="MediumList11">
    <w:name w:val="Medium List 11"/>
    <w:basedOn w:val="TableNormal"/>
    <w:next w:val="MediumList1"/>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1">
    <w:name w:val="Medium List 1 - Accent 11"/>
    <w:basedOn w:val="TableNormal"/>
    <w:next w:val="MediumList1-Accent1"/>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customStyle="1" w:styleId="MediumList1-Accent21">
    <w:name w:val="Medium List 1 - Accent 21"/>
    <w:basedOn w:val="TableNormal"/>
    <w:next w:val="MediumList1-Accent2"/>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customStyle="1" w:styleId="MediumList1-Accent31">
    <w:name w:val="Medium List 1 - Accent 31"/>
    <w:basedOn w:val="TableNormal"/>
    <w:next w:val="MediumList1-Accent3"/>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customStyle="1" w:styleId="MediumList1-Accent41">
    <w:name w:val="Medium List 1 - Accent 41"/>
    <w:basedOn w:val="TableNormal"/>
    <w:next w:val="MediumList1-Accent4"/>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customStyle="1" w:styleId="MediumList1-Accent51">
    <w:name w:val="Medium List 1 - Accent 51"/>
    <w:basedOn w:val="TableNormal"/>
    <w:next w:val="MediumList1-Accent5"/>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customStyle="1" w:styleId="MediumList1-Accent61">
    <w:name w:val="Medium List 1 - Accent 61"/>
    <w:basedOn w:val="TableNormal"/>
    <w:next w:val="MediumList1-Accent6"/>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customStyle="1" w:styleId="MediumList21">
    <w:name w:val="Medium List 21"/>
    <w:basedOn w:val="TableNormal"/>
    <w:next w:val="MediumList2"/>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11">
    <w:name w:val="Medium List 2 - Accent 11"/>
    <w:basedOn w:val="TableNormal"/>
    <w:next w:val="MediumList2-Accent1"/>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21">
    <w:name w:val="Medium List 2 - Accent 21"/>
    <w:basedOn w:val="TableNormal"/>
    <w:next w:val="MediumList2-Accent2"/>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31">
    <w:name w:val="Medium List 2 - Accent 31"/>
    <w:basedOn w:val="TableNormal"/>
    <w:next w:val="MediumList2-Accent3"/>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41">
    <w:name w:val="Medium List 2 - Accent 41"/>
    <w:basedOn w:val="TableNormal"/>
    <w:next w:val="MediumList2-Accent4"/>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51">
    <w:name w:val="Medium List 2 - Accent 51"/>
    <w:basedOn w:val="TableNormal"/>
    <w:next w:val="MediumList2-Accent5"/>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61">
    <w:name w:val="Medium List 2 - Accent 61"/>
    <w:basedOn w:val="TableNormal"/>
    <w:next w:val="MediumList2-Accent6"/>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Shading11">
    <w:name w:val="Medium Shading 11"/>
    <w:basedOn w:val="TableNormal"/>
    <w:next w:val="MediumShading1"/>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1">
    <w:name w:val="Medium Shading 1 - Accent 11"/>
    <w:basedOn w:val="TableNormal"/>
    <w:next w:val="MediumShading1-Accent1"/>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customStyle="1" w:styleId="MediumShading1-Accent21">
    <w:name w:val="Medium Shading 1 - Accent 21"/>
    <w:basedOn w:val="TableNormal"/>
    <w:next w:val="MediumShading1-Accent2"/>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customStyle="1" w:styleId="MediumShading1-Accent31">
    <w:name w:val="Medium Shading 1 - Accent 31"/>
    <w:basedOn w:val="TableNormal"/>
    <w:next w:val="MediumShading1-Accent3"/>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customStyle="1" w:styleId="MediumShading1-Accent41">
    <w:name w:val="Medium Shading 1 - Accent 41"/>
    <w:basedOn w:val="TableNormal"/>
    <w:next w:val="MediumShading1-Accent4"/>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customStyle="1" w:styleId="MediumShading1-Accent51">
    <w:name w:val="Medium Shading 1 - Accent 51"/>
    <w:basedOn w:val="TableNormal"/>
    <w:next w:val="MediumShading1-Accent5"/>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customStyle="1" w:styleId="MediumShading1-Accent61">
    <w:name w:val="Medium Shading 1 - Accent 61"/>
    <w:basedOn w:val="TableNormal"/>
    <w:next w:val="MediumShading1-Accent6"/>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customStyle="1" w:styleId="MediumShading21">
    <w:name w:val="Medium Shading 21"/>
    <w:basedOn w:val="TableNormal"/>
    <w:next w:val="MediumShading2"/>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11">
    <w:name w:val="Medium Shading 2 - Accent 11"/>
    <w:basedOn w:val="TableNormal"/>
    <w:next w:val="MediumShading2-Accent1"/>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21">
    <w:name w:val="Medium Shading 2 - Accent 21"/>
    <w:basedOn w:val="TableNormal"/>
    <w:next w:val="MediumShading2-Accent2"/>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31">
    <w:name w:val="Medium Shading 2 - Accent 31"/>
    <w:basedOn w:val="TableNormal"/>
    <w:next w:val="MediumShading2-Accent3"/>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41">
    <w:name w:val="Medium Shading 2 - Accent 41"/>
    <w:basedOn w:val="TableNormal"/>
    <w:next w:val="MediumShading2-Accent4"/>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51">
    <w:name w:val="Medium Shading 2 - Accent 51"/>
    <w:basedOn w:val="TableNormal"/>
    <w:next w:val="MediumShading2-Accent5"/>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61">
    <w:name w:val="Medium Shading 2 - Accent 61"/>
    <w:basedOn w:val="TableNormal"/>
    <w:next w:val="MediumShading2-Accent6"/>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PlainTable11">
    <w:name w:val="Plain Table 11"/>
    <w:basedOn w:val="TableNormal"/>
    <w:next w:val="PlainTable1"/>
    <w:uiPriority w:val="41"/>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next w:val="PlainTable2"/>
    <w:uiPriority w:val="42"/>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next w:val="PlainTable3"/>
    <w:uiPriority w:val="43"/>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next w:val="PlainTable4"/>
    <w:uiPriority w:val="44"/>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next w:val="PlainTable5"/>
    <w:uiPriority w:val="45"/>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3Deffects11">
    <w:name w:val="Table 3D effects 11"/>
    <w:basedOn w:val="TableNormal"/>
    <w:next w:val="Table3Deffects1"/>
    <w:uiPriority w:val="99"/>
    <w:semiHidden/>
    <w:unhideWhenUsed/>
    <w:rsid w:val="00BC04CE"/>
    <w:pPr>
      <w:spacing w:after="165" w:line="480" w:lineRule="auto"/>
    </w:pPr>
    <w:rPr>
      <w:rFonts w:eastAsiaTheme="minorEastAsia"/>
      <w:kern w:val="0"/>
      <w:sz w:val="22"/>
      <w:szCs w:val="22"/>
      <w:lang w:val="en-US"/>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Table3Deffects21">
    <w:name w:val="Table 3D effects 21"/>
    <w:basedOn w:val="TableNormal"/>
    <w:next w:val="Table3Deffects2"/>
    <w:uiPriority w:val="99"/>
    <w:semiHidden/>
    <w:unhideWhenUsed/>
    <w:rsid w:val="00BC04CE"/>
    <w:pPr>
      <w:spacing w:after="165" w:line="480" w:lineRule="auto"/>
    </w:pPr>
    <w:rPr>
      <w:rFonts w:eastAsiaTheme="minorEastAsia"/>
      <w:kern w:val="0"/>
      <w:sz w:val="22"/>
      <w:szCs w:val="22"/>
      <w:lang w:val="en-US"/>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3Deffects31">
    <w:name w:val="Table 3D effects 31"/>
    <w:basedOn w:val="TableNormal"/>
    <w:next w:val="Table3Deffects3"/>
    <w:uiPriority w:val="99"/>
    <w:semiHidden/>
    <w:unhideWhenUsed/>
    <w:rsid w:val="00BC04CE"/>
    <w:pPr>
      <w:spacing w:after="165" w:line="480" w:lineRule="auto"/>
    </w:pPr>
    <w:rPr>
      <w:rFonts w:eastAsiaTheme="minorEastAsia"/>
      <w:kern w:val="0"/>
      <w:sz w:val="22"/>
      <w:szCs w:val="22"/>
      <w:lang w:val="en-US"/>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11">
    <w:name w:val="Table Classic 11"/>
    <w:basedOn w:val="TableNormal"/>
    <w:next w:val="TableClassic1"/>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21">
    <w:name w:val="Table Classic 21"/>
    <w:basedOn w:val="TableNormal"/>
    <w:next w:val="TableClassic2"/>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eClassic31">
    <w:name w:val="Table Classic 31"/>
    <w:basedOn w:val="TableNormal"/>
    <w:next w:val="TableClassic3"/>
    <w:uiPriority w:val="99"/>
    <w:semiHidden/>
    <w:unhideWhenUsed/>
    <w:rsid w:val="00BC04CE"/>
    <w:pPr>
      <w:spacing w:after="165" w:line="480" w:lineRule="auto"/>
    </w:pPr>
    <w:rPr>
      <w:rFonts w:eastAsiaTheme="minorEastAsia"/>
      <w:color w:val="000080"/>
      <w:kern w:val="0"/>
      <w:sz w:val="22"/>
      <w:szCs w:val="22"/>
      <w:lang w:val="en-US"/>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leClassic41">
    <w:name w:val="Table Classic 41"/>
    <w:basedOn w:val="TableNormal"/>
    <w:next w:val="TableClassic4"/>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eColorful11">
    <w:name w:val="Table Colorful 11"/>
    <w:basedOn w:val="TableNormal"/>
    <w:next w:val="TableColorful1"/>
    <w:uiPriority w:val="99"/>
    <w:semiHidden/>
    <w:unhideWhenUsed/>
    <w:rsid w:val="00BC04CE"/>
    <w:pPr>
      <w:spacing w:after="165" w:line="480" w:lineRule="auto"/>
    </w:pPr>
    <w:rPr>
      <w:rFonts w:eastAsiaTheme="minorEastAsia"/>
      <w:color w:val="FFFFFF"/>
      <w:kern w:val="0"/>
      <w:sz w:val="22"/>
      <w:szCs w:val="22"/>
      <w:lang w:val="en-US"/>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21">
    <w:name w:val="Table Colorful 21"/>
    <w:basedOn w:val="TableNormal"/>
    <w:next w:val="TableColorful2"/>
    <w:uiPriority w:val="99"/>
    <w:semiHidden/>
    <w:unhideWhenUsed/>
    <w:rsid w:val="00BC04CE"/>
    <w:pPr>
      <w:spacing w:after="165" w:line="480" w:lineRule="auto"/>
    </w:pPr>
    <w:rPr>
      <w:rFonts w:eastAsiaTheme="minorEastAsia"/>
      <w:kern w:val="0"/>
      <w:sz w:val="22"/>
      <w:szCs w:val="22"/>
      <w:lang w:val="en-US"/>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31">
    <w:name w:val="Table Colorful 31"/>
    <w:basedOn w:val="TableNormal"/>
    <w:next w:val="TableColorful3"/>
    <w:uiPriority w:val="99"/>
    <w:semiHidden/>
    <w:unhideWhenUsed/>
    <w:rsid w:val="00BC04CE"/>
    <w:pPr>
      <w:spacing w:after="165" w:line="480" w:lineRule="auto"/>
    </w:pPr>
    <w:rPr>
      <w:rFonts w:eastAsiaTheme="minorEastAsia"/>
      <w:kern w:val="0"/>
      <w:sz w:val="22"/>
      <w:szCs w:val="22"/>
      <w:lang w:val="en-US"/>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TableColumns11">
    <w:name w:val="Table Columns 11"/>
    <w:basedOn w:val="TableNormal"/>
    <w:next w:val="TableColumns1"/>
    <w:uiPriority w:val="99"/>
    <w:semiHidden/>
    <w:unhideWhenUsed/>
    <w:rsid w:val="00BC04CE"/>
    <w:pPr>
      <w:spacing w:after="165" w:line="480" w:lineRule="auto"/>
    </w:pPr>
    <w:rPr>
      <w:rFonts w:eastAsiaTheme="minorEastAsia"/>
      <w:b/>
      <w:bCs/>
      <w:kern w:val="0"/>
      <w:sz w:val="22"/>
      <w:szCs w:val="22"/>
      <w:lang w:val="en-US"/>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21">
    <w:name w:val="Table Columns 21"/>
    <w:basedOn w:val="TableNormal"/>
    <w:next w:val="TableColumns2"/>
    <w:uiPriority w:val="99"/>
    <w:semiHidden/>
    <w:unhideWhenUsed/>
    <w:rsid w:val="00BC04CE"/>
    <w:pPr>
      <w:spacing w:after="165" w:line="480" w:lineRule="auto"/>
    </w:pPr>
    <w:rPr>
      <w:rFonts w:eastAsiaTheme="minorEastAsia"/>
      <w:b/>
      <w:bCs/>
      <w:kern w:val="0"/>
      <w:sz w:val="22"/>
      <w:szCs w:val="22"/>
      <w:lang w:val="en-US"/>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31">
    <w:name w:val="Table Columns 31"/>
    <w:basedOn w:val="TableNormal"/>
    <w:next w:val="TableColumns3"/>
    <w:uiPriority w:val="99"/>
    <w:semiHidden/>
    <w:unhideWhenUsed/>
    <w:rsid w:val="00BC04CE"/>
    <w:pPr>
      <w:spacing w:after="165" w:line="480" w:lineRule="auto"/>
    </w:pPr>
    <w:rPr>
      <w:rFonts w:eastAsiaTheme="minorEastAsia"/>
      <w:b/>
      <w:bCs/>
      <w:kern w:val="0"/>
      <w:sz w:val="22"/>
      <w:szCs w:val="22"/>
      <w:lang w:val="en-US"/>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TableColumns41">
    <w:name w:val="Table Columns 41"/>
    <w:basedOn w:val="TableNormal"/>
    <w:next w:val="TableColumns4"/>
    <w:uiPriority w:val="99"/>
    <w:semiHidden/>
    <w:unhideWhenUsed/>
    <w:rsid w:val="00BC04CE"/>
    <w:pPr>
      <w:spacing w:after="165" w:line="480" w:lineRule="auto"/>
    </w:pPr>
    <w:rPr>
      <w:rFonts w:eastAsiaTheme="minorEastAsia"/>
      <w:kern w:val="0"/>
      <w:sz w:val="22"/>
      <w:szCs w:val="22"/>
      <w:lang w:val="en-US"/>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leColumns51">
    <w:name w:val="Table Columns 51"/>
    <w:basedOn w:val="TableNormal"/>
    <w:next w:val="TableColumns5"/>
    <w:uiPriority w:val="99"/>
    <w:semiHidden/>
    <w:unhideWhenUsed/>
    <w:rsid w:val="00BC04CE"/>
    <w:pPr>
      <w:spacing w:after="165" w:line="480" w:lineRule="auto"/>
    </w:pPr>
    <w:rPr>
      <w:rFonts w:eastAsiaTheme="minorEastAsia"/>
      <w:kern w:val="0"/>
      <w:sz w:val="22"/>
      <w:szCs w:val="22"/>
      <w:lang w:val="en-US"/>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TableContemporary1">
    <w:name w:val="Table Contemporary1"/>
    <w:basedOn w:val="TableNormal"/>
    <w:next w:val="TableContemporary"/>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Elegant1">
    <w:name w:val="Table Elegant1"/>
    <w:basedOn w:val="TableNormal"/>
    <w:next w:val="TableElegant"/>
    <w:uiPriority w:val="99"/>
    <w:semiHidden/>
    <w:unhideWhenUsed/>
    <w:rsid w:val="00BC04CE"/>
    <w:pPr>
      <w:spacing w:after="165" w:line="480" w:lineRule="auto"/>
    </w:pPr>
    <w:rPr>
      <w:rFonts w:eastAsiaTheme="minorEastAsia"/>
      <w:kern w:val="0"/>
      <w:sz w:val="22"/>
      <w:szCs w:val="22"/>
      <w:lang w:val="en-US"/>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leGrid10">
    <w:name w:val="Table Grid1"/>
    <w:basedOn w:val="TableNormal"/>
    <w:next w:val="TableGrid"/>
    <w:rsid w:val="00BC04CE"/>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 11"/>
    <w:basedOn w:val="TableNormal"/>
    <w:next w:val="TableGrid1"/>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leGrid21">
    <w:name w:val="Table Grid 21"/>
    <w:basedOn w:val="TableNormal"/>
    <w:next w:val="TableGrid2"/>
    <w:uiPriority w:val="99"/>
    <w:semiHidden/>
    <w:unhideWhenUsed/>
    <w:rsid w:val="00BC04CE"/>
    <w:pPr>
      <w:spacing w:after="165" w:line="480" w:lineRule="auto"/>
    </w:pPr>
    <w:rPr>
      <w:rFonts w:eastAsiaTheme="minorEastAsia"/>
      <w:kern w:val="0"/>
      <w:sz w:val="22"/>
      <w:szCs w:val="22"/>
      <w:lang w:val="en-US"/>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31">
    <w:name w:val="Table Grid 31"/>
    <w:basedOn w:val="TableNormal"/>
    <w:next w:val="TableGrid3"/>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41">
    <w:name w:val="Table Grid 41"/>
    <w:basedOn w:val="TableNormal"/>
    <w:next w:val="TableGrid4"/>
    <w:uiPriority w:val="99"/>
    <w:semiHidden/>
    <w:unhideWhenUsed/>
    <w:rsid w:val="00BC04CE"/>
    <w:pPr>
      <w:spacing w:after="165" w:line="480" w:lineRule="auto"/>
    </w:pPr>
    <w:rPr>
      <w:rFonts w:eastAsiaTheme="minorEastAsia"/>
      <w:kern w:val="0"/>
      <w:sz w:val="22"/>
      <w:szCs w:val="22"/>
      <w:lang w:val="en-US"/>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TableGrid51">
    <w:name w:val="Table Grid 51"/>
    <w:basedOn w:val="TableNormal"/>
    <w:next w:val="TableGrid5"/>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61">
    <w:name w:val="Table Grid 61"/>
    <w:basedOn w:val="TableNormal"/>
    <w:next w:val="TableGrid6"/>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71">
    <w:name w:val="Table Grid 71"/>
    <w:basedOn w:val="TableNormal"/>
    <w:next w:val="TableGrid7"/>
    <w:uiPriority w:val="99"/>
    <w:semiHidden/>
    <w:unhideWhenUsed/>
    <w:rsid w:val="00BC04CE"/>
    <w:pPr>
      <w:spacing w:after="165" w:line="480" w:lineRule="auto"/>
    </w:pPr>
    <w:rPr>
      <w:rFonts w:eastAsiaTheme="minorEastAsia"/>
      <w:b/>
      <w:bCs/>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81">
    <w:name w:val="Table Grid 81"/>
    <w:basedOn w:val="TableNormal"/>
    <w:next w:val="TableGrid8"/>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Light1">
    <w:name w:val="Table Grid Light1"/>
    <w:basedOn w:val="TableNormal"/>
    <w:next w:val="TableGridLight"/>
    <w:uiPriority w:val="40"/>
    <w:rsid w:val="00BC04CE"/>
    <w:pPr>
      <w:spacing w:after="0" w:line="240" w:lineRule="auto"/>
    </w:pPr>
    <w:rPr>
      <w:rFonts w:eastAsiaTheme="minorEastAsia"/>
      <w:kern w:val="0"/>
      <w:sz w:val="22"/>
      <w:szCs w:val="22"/>
      <w:lang w:val="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List11">
    <w:name w:val="Table List 11"/>
    <w:basedOn w:val="TableNormal"/>
    <w:next w:val="TableList1"/>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21">
    <w:name w:val="Table List 21"/>
    <w:basedOn w:val="TableNormal"/>
    <w:next w:val="TableList2"/>
    <w:uiPriority w:val="99"/>
    <w:semiHidden/>
    <w:unhideWhenUsed/>
    <w:rsid w:val="00BC04CE"/>
    <w:pPr>
      <w:spacing w:after="165" w:line="480" w:lineRule="auto"/>
    </w:pPr>
    <w:rPr>
      <w:rFonts w:eastAsiaTheme="minorEastAsia"/>
      <w:kern w:val="0"/>
      <w:sz w:val="22"/>
      <w:szCs w:val="22"/>
      <w:lang w:val="en-US"/>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31">
    <w:name w:val="Table List 31"/>
    <w:basedOn w:val="TableNormal"/>
    <w:next w:val="TableList3"/>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TableList41">
    <w:name w:val="Table List 41"/>
    <w:basedOn w:val="TableNormal"/>
    <w:next w:val="TableList4"/>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List51">
    <w:name w:val="Table List 51"/>
    <w:basedOn w:val="TableNormal"/>
    <w:next w:val="TableList5"/>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leList61">
    <w:name w:val="Table List 61"/>
    <w:basedOn w:val="TableNormal"/>
    <w:next w:val="TableList6"/>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eList71">
    <w:name w:val="Table List 71"/>
    <w:basedOn w:val="TableNormal"/>
    <w:next w:val="TableList7"/>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leList81">
    <w:name w:val="Table List 81"/>
    <w:basedOn w:val="TableNormal"/>
    <w:next w:val="TableList8"/>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TableProfessional1">
    <w:name w:val="Table Professional1"/>
    <w:basedOn w:val="TableNormal"/>
    <w:next w:val="TableProfessional"/>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TableSimple11">
    <w:name w:val="Table Simple 11"/>
    <w:basedOn w:val="TableNormal"/>
    <w:next w:val="TableSimple1"/>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TableSimple21">
    <w:name w:val="Table Simple 21"/>
    <w:basedOn w:val="TableNormal"/>
    <w:next w:val="TableSimple2"/>
    <w:uiPriority w:val="99"/>
    <w:semiHidden/>
    <w:unhideWhenUsed/>
    <w:rsid w:val="00BC04CE"/>
    <w:pPr>
      <w:spacing w:after="165" w:line="480" w:lineRule="auto"/>
    </w:pPr>
    <w:rPr>
      <w:rFonts w:eastAsiaTheme="minorEastAsia"/>
      <w:kern w:val="0"/>
      <w:sz w:val="22"/>
      <w:szCs w:val="22"/>
      <w:lang w:val="en-US"/>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TableSimple31">
    <w:name w:val="Table Simple 31"/>
    <w:basedOn w:val="TableNormal"/>
    <w:next w:val="TableSimple3"/>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eSubtle11">
    <w:name w:val="Table Subtle 11"/>
    <w:basedOn w:val="TableNormal"/>
    <w:next w:val="TableSubtle1"/>
    <w:uiPriority w:val="99"/>
    <w:semiHidden/>
    <w:unhideWhenUsed/>
    <w:rsid w:val="00BC04CE"/>
    <w:pPr>
      <w:spacing w:after="165" w:line="480" w:lineRule="auto"/>
    </w:pPr>
    <w:rPr>
      <w:rFonts w:eastAsiaTheme="minorEastAsia"/>
      <w:kern w:val="0"/>
      <w:sz w:val="22"/>
      <w:szCs w:val="22"/>
      <w:lang w:val="en-US"/>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Subtle21">
    <w:name w:val="Table Subtle 21"/>
    <w:basedOn w:val="TableNormal"/>
    <w:next w:val="TableSubtle2"/>
    <w:uiPriority w:val="99"/>
    <w:semiHidden/>
    <w:unhideWhenUsed/>
    <w:rsid w:val="00BC04CE"/>
    <w:pPr>
      <w:spacing w:after="165" w:line="480" w:lineRule="auto"/>
    </w:pPr>
    <w:rPr>
      <w:rFonts w:eastAsiaTheme="minorEastAsia"/>
      <w:kern w:val="0"/>
      <w:sz w:val="22"/>
      <w:szCs w:val="22"/>
      <w:lang w:val="en-US"/>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Theme1">
    <w:name w:val="Table Theme1"/>
    <w:basedOn w:val="TableNormal"/>
    <w:next w:val="TableTheme"/>
    <w:uiPriority w:val="99"/>
    <w:semiHidden/>
    <w:unhideWhenUsed/>
    <w:rsid w:val="00BC04CE"/>
    <w:pPr>
      <w:spacing w:after="165" w:line="48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Web11">
    <w:name w:val="Table Web 11"/>
    <w:basedOn w:val="TableNormal"/>
    <w:next w:val="TableWeb1"/>
    <w:uiPriority w:val="99"/>
    <w:semiHidden/>
    <w:unhideWhenUsed/>
    <w:rsid w:val="00BC04CE"/>
    <w:pPr>
      <w:spacing w:after="165" w:line="480" w:lineRule="auto"/>
    </w:pPr>
    <w:rPr>
      <w:rFonts w:eastAsiaTheme="minorEastAsia"/>
      <w:kern w:val="0"/>
      <w:sz w:val="22"/>
      <w:szCs w:val="22"/>
      <w:lang w:val="en-US"/>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21">
    <w:name w:val="Table Web 21"/>
    <w:basedOn w:val="TableNormal"/>
    <w:next w:val="TableWeb2"/>
    <w:uiPriority w:val="99"/>
    <w:semiHidden/>
    <w:unhideWhenUsed/>
    <w:rsid w:val="00BC04CE"/>
    <w:pPr>
      <w:spacing w:after="165" w:line="480" w:lineRule="auto"/>
    </w:pPr>
    <w:rPr>
      <w:rFonts w:eastAsiaTheme="minorEastAsia"/>
      <w:kern w:val="0"/>
      <w:sz w:val="22"/>
      <w:szCs w:val="22"/>
      <w:lang w:val="en-US"/>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31">
    <w:name w:val="Table Web 31"/>
    <w:basedOn w:val="TableNormal"/>
    <w:next w:val="TableWeb3"/>
    <w:uiPriority w:val="99"/>
    <w:semiHidden/>
    <w:unhideWhenUsed/>
    <w:rsid w:val="00BC04CE"/>
    <w:pPr>
      <w:spacing w:after="165" w:line="480" w:lineRule="auto"/>
    </w:pPr>
    <w:rPr>
      <w:rFonts w:eastAsiaTheme="minorEastAsia"/>
      <w:kern w:val="0"/>
      <w:sz w:val="22"/>
      <w:szCs w:val="22"/>
      <w:lang w:val="en-US"/>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GridTable5Dark-Accent512">
    <w:name w:val="Grid Table 5 Dark - Accent 512"/>
    <w:basedOn w:val="TableNormal"/>
    <w:next w:val="GridTable5Dark-Accent5"/>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customStyle="1" w:styleId="Meetingminutestable2">
    <w:name w:val="Meeting minutes table2"/>
    <w:basedOn w:val="TableNormal"/>
    <w:uiPriority w:val="99"/>
    <w:rsid w:val="00BC04CE"/>
    <w:pPr>
      <w:spacing w:after="165" w:line="240" w:lineRule="auto"/>
    </w:pPr>
    <w:rPr>
      <w:rFonts w:eastAsiaTheme="minorEastAsia"/>
      <w:kern w:val="0"/>
      <w:sz w:val="22"/>
      <w:szCs w:val="22"/>
      <w:lang w:val="en-US"/>
      <w14:ligatures w14:val="none"/>
    </w:rPr>
    <w:tblPr>
      <w:tblCellMar>
        <w:left w:w="0" w:type="dxa"/>
        <w:right w:w="0" w:type="dxa"/>
      </w:tblCellMar>
    </w:tblPr>
    <w:tblStylePr w:type="firstRow">
      <w:pPr>
        <w:wordWrap/>
        <w:jc w:val="center"/>
      </w:pPr>
      <w:rPr>
        <w:rFonts w:asciiTheme="minorHAnsi" w:hAnsiTheme="minorHAnsi"/>
        <w:b/>
        <w:color w:val="156082" w:themeColor="accent1"/>
      </w:rPr>
      <w:tblPr/>
      <w:tcPr>
        <w:tcBorders>
          <w:top w:val="single" w:sz="18" w:space="0" w:color="156082" w:themeColor="accent1"/>
          <w:left w:val="nil"/>
          <w:bottom w:val="nil"/>
          <w:right w:val="nil"/>
          <w:insideH w:val="nil"/>
          <w:insideV w:val="nil"/>
          <w:tl2br w:val="nil"/>
          <w:tr2bl w:val="nil"/>
        </w:tcBorders>
      </w:tcPr>
    </w:tblStylePr>
  </w:style>
  <w:style w:type="table" w:customStyle="1" w:styleId="ColorfulGrid2">
    <w:name w:val="Colorful Grid2"/>
    <w:basedOn w:val="TableNormal"/>
    <w:next w:val="ColorfulGrid"/>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2">
    <w:name w:val="Colorful Grid - Accent 12"/>
    <w:basedOn w:val="TableNormal"/>
    <w:next w:val="ColorfulGrid-Accent1"/>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customStyle="1" w:styleId="ColorfulGrid-Accent22">
    <w:name w:val="Colorful Grid - Accent 22"/>
    <w:basedOn w:val="TableNormal"/>
    <w:next w:val="ColorfulGrid-Accent2"/>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customStyle="1" w:styleId="ColorfulGrid-Accent32">
    <w:name w:val="Colorful Grid - Accent 32"/>
    <w:basedOn w:val="TableNormal"/>
    <w:next w:val="ColorfulGrid-Accent3"/>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customStyle="1" w:styleId="ColorfulGrid-Accent42">
    <w:name w:val="Colorful Grid - Accent 42"/>
    <w:basedOn w:val="TableNormal"/>
    <w:next w:val="ColorfulGrid-Accent4"/>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customStyle="1" w:styleId="ColorfulGrid-Accent52">
    <w:name w:val="Colorful Grid - Accent 52"/>
    <w:basedOn w:val="TableNormal"/>
    <w:next w:val="ColorfulGrid-Accent5"/>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customStyle="1" w:styleId="ColorfulGrid-Accent62">
    <w:name w:val="Colorful Grid - Accent 62"/>
    <w:basedOn w:val="TableNormal"/>
    <w:next w:val="ColorfulGrid-Accent6"/>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customStyle="1" w:styleId="ColorfulList2">
    <w:name w:val="Colorful List2"/>
    <w:basedOn w:val="TableNormal"/>
    <w:next w:val="ColorfulList"/>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2">
    <w:name w:val="Colorful List - Accent 12"/>
    <w:basedOn w:val="TableNormal"/>
    <w:next w:val="ColorfulList-Accent1"/>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customStyle="1" w:styleId="ColorfulList-Accent22">
    <w:name w:val="Colorful List - Accent 22"/>
    <w:basedOn w:val="TableNormal"/>
    <w:next w:val="ColorfulList-Accent2"/>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customStyle="1" w:styleId="ColorfulList-Accent32">
    <w:name w:val="Colorful List - Accent 32"/>
    <w:basedOn w:val="TableNormal"/>
    <w:next w:val="ColorfulList-Accent3"/>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customStyle="1" w:styleId="ColorfulList-Accent42">
    <w:name w:val="Colorful List - Accent 42"/>
    <w:basedOn w:val="TableNormal"/>
    <w:next w:val="ColorfulList-Accent4"/>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customStyle="1" w:styleId="ColorfulList-Accent52">
    <w:name w:val="Colorful List - Accent 52"/>
    <w:basedOn w:val="TableNormal"/>
    <w:next w:val="ColorfulList-Accent5"/>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customStyle="1" w:styleId="ColorfulList-Accent62">
    <w:name w:val="Colorful List - Accent 62"/>
    <w:basedOn w:val="TableNormal"/>
    <w:next w:val="ColorfulList-Accent6"/>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customStyle="1" w:styleId="ColorfulShading2">
    <w:name w:val="Colorful Shading2"/>
    <w:basedOn w:val="TableNormal"/>
    <w:next w:val="ColorfulShading"/>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2">
    <w:name w:val="Colorful Shading - Accent 12"/>
    <w:basedOn w:val="TableNormal"/>
    <w:next w:val="ColorfulShading-Accent1"/>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0C394D" w:themeColor="accent1" w:themeShade="99"/>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2">
    <w:name w:val="Colorful Shading - Accent 22"/>
    <w:basedOn w:val="TableNormal"/>
    <w:next w:val="ColorfulShading-Accent2"/>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993F10" w:themeColor="accent2" w:themeShade="99"/>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2">
    <w:name w:val="Colorful Shading - Accent 32"/>
    <w:basedOn w:val="TableNormal"/>
    <w:next w:val="ColorfulShading-Accent3"/>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0F4015" w:themeColor="accent3" w:themeShade="99"/>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customStyle="1" w:styleId="ColorfulShading-Accent42">
    <w:name w:val="Colorful Shading - Accent 42"/>
    <w:basedOn w:val="TableNormal"/>
    <w:next w:val="ColorfulShading-Accent4"/>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095E7F" w:themeColor="accent4" w:themeShade="99"/>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2">
    <w:name w:val="Colorful Shading - Accent 52"/>
    <w:basedOn w:val="TableNormal"/>
    <w:next w:val="ColorfulShading-Accent5"/>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5F1957" w:themeColor="accent5" w:themeShade="99"/>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2">
    <w:name w:val="Colorful Shading - Accent 62"/>
    <w:basedOn w:val="TableNormal"/>
    <w:next w:val="ColorfulShading-Accent6"/>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2E641B" w:themeColor="accent6" w:themeShade="99"/>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customStyle="1" w:styleId="DarkList2">
    <w:name w:val="Dark List2"/>
    <w:basedOn w:val="TableNormal"/>
    <w:next w:val="DarkList"/>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2">
    <w:name w:val="Dark List - Accent 12"/>
    <w:basedOn w:val="TableNormal"/>
    <w:next w:val="DarkList-Accent1"/>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customStyle="1" w:styleId="DarkList-Accent22">
    <w:name w:val="Dark List - Accent 22"/>
    <w:basedOn w:val="TableNormal"/>
    <w:next w:val="DarkList-Accent2"/>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customStyle="1" w:styleId="DarkList-Accent32">
    <w:name w:val="Dark List - Accent 32"/>
    <w:basedOn w:val="TableNormal"/>
    <w:next w:val="DarkList-Accent3"/>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customStyle="1" w:styleId="DarkList-Accent42">
    <w:name w:val="Dark List - Accent 42"/>
    <w:basedOn w:val="TableNormal"/>
    <w:next w:val="DarkList-Accent4"/>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customStyle="1" w:styleId="DarkList-Accent52">
    <w:name w:val="Dark List - Accent 52"/>
    <w:basedOn w:val="TableNormal"/>
    <w:next w:val="DarkList-Accent5"/>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customStyle="1" w:styleId="DarkList-Accent62">
    <w:name w:val="Dark List - Accent 62"/>
    <w:basedOn w:val="TableNormal"/>
    <w:next w:val="DarkList-Accent6"/>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table" w:customStyle="1" w:styleId="GridTable1Light2">
    <w:name w:val="Grid Table 1 Light2"/>
    <w:basedOn w:val="TableNormal"/>
    <w:next w:val="GridTable1Light"/>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2">
    <w:name w:val="Grid Table 1 Light - Accent 12"/>
    <w:basedOn w:val="TableNormal"/>
    <w:next w:val="GridTable1Light-Accent1"/>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customStyle="1" w:styleId="GridTable1Light-Accent22">
    <w:name w:val="Grid Table 1 Light - Accent 22"/>
    <w:basedOn w:val="TableNormal"/>
    <w:next w:val="GridTable1Light-Accent2"/>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customStyle="1" w:styleId="GridTable1Light-Accent32">
    <w:name w:val="Grid Table 1 Light - Accent 32"/>
    <w:basedOn w:val="TableNormal"/>
    <w:next w:val="GridTable1Light-Accent3"/>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customStyle="1" w:styleId="GridTable1Light-Accent42">
    <w:name w:val="Grid Table 1 Light - Accent 42"/>
    <w:basedOn w:val="TableNormal"/>
    <w:next w:val="GridTable1Light-Accent4"/>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customStyle="1" w:styleId="GridTable1Light-Accent52">
    <w:name w:val="Grid Table 1 Light - Accent 52"/>
    <w:basedOn w:val="TableNormal"/>
    <w:next w:val="GridTable1Light-Accent5"/>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customStyle="1" w:styleId="GridTable1Light-Accent62">
    <w:name w:val="Grid Table 1 Light - Accent 62"/>
    <w:basedOn w:val="TableNormal"/>
    <w:next w:val="GridTable1Light-Accent6"/>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customStyle="1" w:styleId="GridTable22">
    <w:name w:val="Grid Table 22"/>
    <w:basedOn w:val="TableNormal"/>
    <w:next w:val="GridTable2"/>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2">
    <w:name w:val="Grid Table 2 - Accent 12"/>
    <w:basedOn w:val="TableNormal"/>
    <w:next w:val="GridTable2-Accent1"/>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GridTable2-Accent22">
    <w:name w:val="Grid Table 2 - Accent 22"/>
    <w:basedOn w:val="TableNormal"/>
    <w:next w:val="GridTable2-Accent2"/>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GridTable2-Accent32">
    <w:name w:val="Grid Table 2 - Accent 32"/>
    <w:basedOn w:val="TableNormal"/>
    <w:next w:val="GridTable2-Accent3"/>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GridTable2-Accent42">
    <w:name w:val="Grid Table 2 - Accent 42"/>
    <w:basedOn w:val="TableNormal"/>
    <w:next w:val="GridTable2-Accent4"/>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GridTable2-Accent52">
    <w:name w:val="Grid Table 2 - Accent 52"/>
    <w:basedOn w:val="TableNormal"/>
    <w:next w:val="GridTable2-Accent5"/>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GridTable2-Accent62">
    <w:name w:val="Grid Table 2 - Accent 62"/>
    <w:basedOn w:val="TableNormal"/>
    <w:next w:val="GridTable2-Accent6"/>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GridTable32">
    <w:name w:val="Grid Table 32"/>
    <w:basedOn w:val="TableNormal"/>
    <w:next w:val="GridTable3"/>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2">
    <w:name w:val="Grid Table 3 - Accent 12"/>
    <w:basedOn w:val="TableNormal"/>
    <w:next w:val="GridTable3-Accent1"/>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customStyle="1" w:styleId="GridTable3-Accent22">
    <w:name w:val="Grid Table 3 - Accent 22"/>
    <w:basedOn w:val="TableNormal"/>
    <w:next w:val="GridTable3-Accent2"/>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customStyle="1" w:styleId="GridTable3-Accent32">
    <w:name w:val="Grid Table 3 - Accent 32"/>
    <w:basedOn w:val="TableNormal"/>
    <w:next w:val="GridTable3-Accent3"/>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customStyle="1" w:styleId="GridTable3-Accent42">
    <w:name w:val="Grid Table 3 - Accent 42"/>
    <w:basedOn w:val="TableNormal"/>
    <w:next w:val="GridTable3-Accent4"/>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customStyle="1" w:styleId="GridTable3-Accent52">
    <w:name w:val="Grid Table 3 - Accent 52"/>
    <w:basedOn w:val="TableNormal"/>
    <w:next w:val="GridTable3-Accent5"/>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customStyle="1" w:styleId="GridTable3-Accent62">
    <w:name w:val="Grid Table 3 - Accent 62"/>
    <w:basedOn w:val="TableNormal"/>
    <w:next w:val="GridTable3-Accent6"/>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customStyle="1" w:styleId="GridTable42">
    <w:name w:val="Grid Table 42"/>
    <w:basedOn w:val="TableNormal"/>
    <w:next w:val="GridTable4"/>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2">
    <w:name w:val="Grid Table 4 - Accent 12"/>
    <w:basedOn w:val="TableNormal"/>
    <w:next w:val="GridTable4-Accent1"/>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GridTable4-Accent22">
    <w:name w:val="Grid Table 4 - Accent 22"/>
    <w:basedOn w:val="TableNormal"/>
    <w:next w:val="GridTable4-Accent2"/>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GridTable4-Accent32">
    <w:name w:val="Grid Table 4 - Accent 32"/>
    <w:basedOn w:val="TableNormal"/>
    <w:next w:val="GridTable4-Accent3"/>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GridTable4-Accent42">
    <w:name w:val="Grid Table 4 - Accent 42"/>
    <w:basedOn w:val="TableNormal"/>
    <w:next w:val="GridTable4-Accent4"/>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GridTable4-Accent52">
    <w:name w:val="Grid Table 4 - Accent 52"/>
    <w:basedOn w:val="TableNormal"/>
    <w:next w:val="GridTable4-Accent5"/>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GridTable4-Accent62">
    <w:name w:val="Grid Table 4 - Accent 62"/>
    <w:basedOn w:val="TableNormal"/>
    <w:next w:val="GridTable4-Accent6"/>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GridTable5Dark2">
    <w:name w:val="Grid Table 5 Dark2"/>
    <w:basedOn w:val="TableNormal"/>
    <w:next w:val="GridTable5Dark"/>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2">
    <w:name w:val="Grid Table 5 Dark - Accent 12"/>
    <w:basedOn w:val="TableNormal"/>
    <w:next w:val="GridTable5Dark-Accent1"/>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customStyle="1" w:styleId="GridTable5Dark-Accent22">
    <w:name w:val="Grid Table 5 Dark - Accent 22"/>
    <w:basedOn w:val="TableNormal"/>
    <w:next w:val="GridTable5Dark-Accent2"/>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customStyle="1" w:styleId="GridTable5Dark-Accent32">
    <w:name w:val="Grid Table 5 Dark - Accent 32"/>
    <w:basedOn w:val="TableNormal"/>
    <w:next w:val="GridTable5Dark-Accent3"/>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customStyle="1" w:styleId="GridTable5Dark-Accent42">
    <w:name w:val="Grid Table 5 Dark - Accent 42"/>
    <w:basedOn w:val="TableNormal"/>
    <w:next w:val="GridTable5Dark-Accent4"/>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customStyle="1" w:styleId="GridTable5Dark-Accent53">
    <w:name w:val="Grid Table 5 Dark - Accent 53"/>
    <w:basedOn w:val="TableNormal"/>
    <w:next w:val="GridTable5Dark-Accent5"/>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customStyle="1" w:styleId="GridTable5Dark-Accent62">
    <w:name w:val="Grid Table 5 Dark - Accent 62"/>
    <w:basedOn w:val="TableNormal"/>
    <w:next w:val="GridTable5Dark-Accent6"/>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customStyle="1" w:styleId="GridTable6Colorful2">
    <w:name w:val="Grid Table 6 Colorful2"/>
    <w:basedOn w:val="TableNormal"/>
    <w:next w:val="GridTable6Colorful"/>
    <w:uiPriority w:val="51"/>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2">
    <w:name w:val="Grid Table 6 Colorful - Accent 12"/>
    <w:basedOn w:val="TableNormal"/>
    <w:next w:val="GridTable6Colorful-Accent1"/>
    <w:uiPriority w:val="51"/>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GridTable6Colorful-Accent22">
    <w:name w:val="Grid Table 6 Colorful - Accent 22"/>
    <w:basedOn w:val="TableNormal"/>
    <w:next w:val="GridTable6Colorful-Accent2"/>
    <w:uiPriority w:val="51"/>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GridTable6Colorful-Accent32">
    <w:name w:val="Grid Table 6 Colorful - Accent 32"/>
    <w:basedOn w:val="TableNormal"/>
    <w:next w:val="GridTable6Colorful-Accent3"/>
    <w:uiPriority w:val="51"/>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GridTable6Colorful-Accent42">
    <w:name w:val="Grid Table 6 Colorful - Accent 42"/>
    <w:basedOn w:val="TableNormal"/>
    <w:next w:val="GridTable6Colorful-Accent4"/>
    <w:uiPriority w:val="51"/>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GridTable6Colorful-Accent52">
    <w:name w:val="Grid Table 6 Colorful - Accent 52"/>
    <w:basedOn w:val="TableNormal"/>
    <w:next w:val="GridTable6Colorful-Accent5"/>
    <w:uiPriority w:val="51"/>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GridTable6Colorful-Accent62">
    <w:name w:val="Grid Table 6 Colorful - Accent 62"/>
    <w:basedOn w:val="TableNormal"/>
    <w:next w:val="GridTable6Colorful-Accent6"/>
    <w:uiPriority w:val="51"/>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GridTable7Colorful2">
    <w:name w:val="Grid Table 7 Colorful2"/>
    <w:basedOn w:val="TableNormal"/>
    <w:next w:val="GridTable7Colorful"/>
    <w:uiPriority w:val="52"/>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2">
    <w:name w:val="Grid Table 7 Colorful - Accent 12"/>
    <w:basedOn w:val="TableNormal"/>
    <w:next w:val="GridTable7Colorful-Accent1"/>
    <w:uiPriority w:val="52"/>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customStyle="1" w:styleId="GridTable7Colorful-Accent22">
    <w:name w:val="Grid Table 7 Colorful - Accent 22"/>
    <w:basedOn w:val="TableNormal"/>
    <w:next w:val="GridTable7Colorful-Accent2"/>
    <w:uiPriority w:val="52"/>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customStyle="1" w:styleId="GridTable7Colorful-Accent32">
    <w:name w:val="Grid Table 7 Colorful - Accent 32"/>
    <w:basedOn w:val="TableNormal"/>
    <w:next w:val="GridTable7Colorful-Accent3"/>
    <w:uiPriority w:val="52"/>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customStyle="1" w:styleId="GridTable7Colorful-Accent42">
    <w:name w:val="Grid Table 7 Colorful - Accent 42"/>
    <w:basedOn w:val="TableNormal"/>
    <w:next w:val="GridTable7Colorful-Accent4"/>
    <w:uiPriority w:val="52"/>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customStyle="1" w:styleId="GridTable7Colorful-Accent52">
    <w:name w:val="Grid Table 7 Colorful - Accent 52"/>
    <w:basedOn w:val="TableNormal"/>
    <w:next w:val="GridTable7Colorful-Accent5"/>
    <w:uiPriority w:val="52"/>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customStyle="1" w:styleId="GridTable7Colorful-Accent62">
    <w:name w:val="Grid Table 7 Colorful - Accent 62"/>
    <w:basedOn w:val="TableNormal"/>
    <w:next w:val="GridTable7Colorful-Accent6"/>
    <w:uiPriority w:val="52"/>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customStyle="1" w:styleId="LightGrid2">
    <w:name w:val="Light Grid2"/>
    <w:basedOn w:val="TableNormal"/>
    <w:next w:val="LightGrid"/>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Accent12">
    <w:name w:val="Light Grid - Accent 12"/>
    <w:basedOn w:val="TableNormal"/>
    <w:next w:val="LightGrid-Accent1"/>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customStyle="1" w:styleId="LightGrid-Accent22">
    <w:name w:val="Light Grid - Accent 22"/>
    <w:basedOn w:val="TableNormal"/>
    <w:next w:val="LightGrid-Accent2"/>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table" w:customStyle="1" w:styleId="LightGrid-Accent32">
    <w:name w:val="Light Grid - Accent 32"/>
    <w:basedOn w:val="TableNormal"/>
    <w:next w:val="LightGrid-Accent3"/>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196B2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196B2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tcPr>
    </w:tblStylePr>
  </w:style>
  <w:style w:type="table" w:customStyle="1" w:styleId="LightGrid-Accent42">
    <w:name w:val="Light Grid - Accent 42"/>
    <w:basedOn w:val="TableNormal"/>
    <w:next w:val="LightGrid-Accent4"/>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0F9ED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0F9ED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tcPr>
    </w:tblStylePr>
  </w:style>
  <w:style w:type="table" w:customStyle="1" w:styleId="LightGrid-Accent52">
    <w:name w:val="Light Grid - Accent 52"/>
    <w:basedOn w:val="TableNormal"/>
    <w:next w:val="LightGrid-Accent5"/>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table" w:customStyle="1" w:styleId="LightGrid-Accent62">
    <w:name w:val="Light Grid - Accent 62"/>
    <w:basedOn w:val="TableNormal"/>
    <w:next w:val="LightGrid-Accent6"/>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4EA7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4EA7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tcPr>
    </w:tblStylePr>
  </w:style>
  <w:style w:type="table" w:customStyle="1" w:styleId="LightList2">
    <w:name w:val="Light List2"/>
    <w:basedOn w:val="TableNormal"/>
    <w:next w:val="LightList"/>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2">
    <w:name w:val="Light List - Accent 12"/>
    <w:basedOn w:val="TableNormal"/>
    <w:next w:val="LightList-Accent1"/>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customStyle="1" w:styleId="LightList-Accent22">
    <w:name w:val="Light List - Accent 22"/>
    <w:basedOn w:val="TableNormal"/>
    <w:next w:val="LightList-Accent2"/>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customStyle="1" w:styleId="LightList-Accent32">
    <w:name w:val="Light List - Accent 32"/>
    <w:basedOn w:val="TableNormal"/>
    <w:next w:val="LightList-Accent3"/>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customStyle="1" w:styleId="LightList-Accent42">
    <w:name w:val="Light List - Accent 42"/>
    <w:basedOn w:val="TableNormal"/>
    <w:next w:val="LightList-Accent4"/>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customStyle="1" w:styleId="LightList-Accent52">
    <w:name w:val="Light List - Accent 52"/>
    <w:basedOn w:val="TableNormal"/>
    <w:next w:val="LightList-Accent5"/>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customStyle="1" w:styleId="LightList-Accent62">
    <w:name w:val="Light List - Accent 62"/>
    <w:basedOn w:val="TableNormal"/>
    <w:next w:val="LightList-Accent6"/>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customStyle="1" w:styleId="LightShading2">
    <w:name w:val="Light Shading2"/>
    <w:basedOn w:val="TableNormal"/>
    <w:next w:val="LightShading"/>
    <w:uiPriority w:val="60"/>
    <w:semiHidden/>
    <w:unhideWhenUsed/>
    <w:rsid w:val="00BC04CE"/>
    <w:pPr>
      <w:spacing w:after="0" w:line="240" w:lineRule="auto"/>
    </w:pPr>
    <w:rPr>
      <w:rFonts w:eastAsiaTheme="minorEastAsia"/>
      <w:color w:val="000000" w:themeColor="text1" w:themeShade="BF"/>
      <w:kern w:val="0"/>
      <w:sz w:val="22"/>
      <w:szCs w:val="22"/>
      <w:lang w:val="en-US"/>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2">
    <w:name w:val="Light Shading - Accent 12"/>
    <w:basedOn w:val="TableNormal"/>
    <w:next w:val="LightShading-Accent1"/>
    <w:uiPriority w:val="60"/>
    <w:semiHidden/>
    <w:unhideWhenUsed/>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customStyle="1" w:styleId="LightShading-Accent22">
    <w:name w:val="Light Shading - Accent 22"/>
    <w:basedOn w:val="TableNormal"/>
    <w:next w:val="LightShading-Accent2"/>
    <w:uiPriority w:val="60"/>
    <w:semiHidden/>
    <w:unhideWhenUsed/>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customStyle="1" w:styleId="LightShading-Accent32">
    <w:name w:val="Light Shading - Accent 32"/>
    <w:basedOn w:val="TableNormal"/>
    <w:next w:val="LightShading-Accent3"/>
    <w:uiPriority w:val="60"/>
    <w:semiHidden/>
    <w:unhideWhenUsed/>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customStyle="1" w:styleId="LightShading-Accent42">
    <w:name w:val="Light Shading - Accent 42"/>
    <w:basedOn w:val="TableNormal"/>
    <w:next w:val="LightShading-Accent4"/>
    <w:uiPriority w:val="60"/>
    <w:semiHidden/>
    <w:unhideWhenUsed/>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customStyle="1" w:styleId="LightShading-Accent52">
    <w:name w:val="Light Shading - Accent 52"/>
    <w:basedOn w:val="TableNormal"/>
    <w:next w:val="LightShading-Accent5"/>
    <w:uiPriority w:val="60"/>
    <w:semiHidden/>
    <w:unhideWhenUsed/>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customStyle="1" w:styleId="LightShading-Accent62">
    <w:name w:val="Light Shading - Accent 62"/>
    <w:basedOn w:val="TableNormal"/>
    <w:next w:val="LightShading-Accent6"/>
    <w:uiPriority w:val="60"/>
    <w:semiHidden/>
    <w:unhideWhenUsed/>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table" w:customStyle="1" w:styleId="ListTable1Light2">
    <w:name w:val="List Table 1 Light2"/>
    <w:basedOn w:val="TableNormal"/>
    <w:next w:val="ListTable1Light"/>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2">
    <w:name w:val="List Table 1 Light - Accent 12"/>
    <w:basedOn w:val="TableNormal"/>
    <w:next w:val="ListTable1Light-Accent1"/>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1Light-Accent22">
    <w:name w:val="List Table 1 Light - Accent 22"/>
    <w:basedOn w:val="TableNormal"/>
    <w:next w:val="ListTable1Light-Accent2"/>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F1A983" w:themeColor="accent2" w:themeTint="99"/>
        </w:tcBorders>
      </w:tcPr>
    </w:tblStylePr>
    <w:tblStylePr w:type="lastRow">
      <w:rPr>
        <w:b/>
        <w:bCs/>
      </w:rPr>
      <w:tblPr/>
      <w:tcPr>
        <w:tcBorders>
          <w:top w:val="sing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ListTable1Light-Accent32">
    <w:name w:val="List Table 1 Light - Accent 32"/>
    <w:basedOn w:val="TableNormal"/>
    <w:next w:val="ListTable1Light-Accent3"/>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1Light-Accent42">
    <w:name w:val="List Table 1 Light - Accent 42"/>
    <w:basedOn w:val="TableNormal"/>
    <w:next w:val="ListTable1Light-Accent4"/>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60CAF3" w:themeColor="accent4" w:themeTint="99"/>
        </w:tcBorders>
      </w:tcPr>
    </w:tblStylePr>
    <w:tblStylePr w:type="lastRow">
      <w:rPr>
        <w:b/>
        <w:bCs/>
      </w:rPr>
      <w:tblPr/>
      <w:tcPr>
        <w:tcBorders>
          <w:top w:val="sing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ListTable1Light-Accent52">
    <w:name w:val="List Table 1 Light - Accent 52"/>
    <w:basedOn w:val="TableNormal"/>
    <w:next w:val="ListTable1Light-Accent5"/>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D86DCB" w:themeColor="accent5" w:themeTint="99"/>
        </w:tcBorders>
      </w:tcPr>
    </w:tblStylePr>
    <w:tblStylePr w:type="lastRow">
      <w:rPr>
        <w:b/>
        <w:bCs/>
      </w:rPr>
      <w:tblPr/>
      <w:tcPr>
        <w:tcBorders>
          <w:top w:val="sing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ListTable1Light-Accent62">
    <w:name w:val="List Table 1 Light - Accent 62"/>
    <w:basedOn w:val="TableNormal"/>
    <w:next w:val="ListTable1Light-Accent6"/>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8DD873" w:themeColor="accent6" w:themeTint="99"/>
        </w:tcBorders>
      </w:tcPr>
    </w:tblStylePr>
    <w:tblStylePr w:type="lastRow">
      <w:rPr>
        <w:b/>
        <w:bCs/>
      </w:rPr>
      <w:tblPr/>
      <w:tcPr>
        <w:tcBorders>
          <w:top w:val="sing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ListTable22">
    <w:name w:val="List Table 22"/>
    <w:basedOn w:val="TableNormal"/>
    <w:next w:val="ListTable2"/>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2">
    <w:name w:val="List Table 2 - Accent 12"/>
    <w:basedOn w:val="TableNormal"/>
    <w:next w:val="ListTable2-Accent1"/>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2-Accent22">
    <w:name w:val="List Table 2 - Accent 22"/>
    <w:basedOn w:val="TableNormal"/>
    <w:next w:val="ListTable2-Accent2"/>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bottom w:val="single" w:sz="4" w:space="0" w:color="F1A983" w:themeColor="accent2" w:themeTint="99"/>
        <w:insideH w:val="single" w:sz="4" w:space="0" w:color="F1A9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ListTable2-Accent32">
    <w:name w:val="List Table 2 - Accent 32"/>
    <w:basedOn w:val="TableNormal"/>
    <w:next w:val="ListTable2-Accent3"/>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bottom w:val="single" w:sz="4" w:space="0" w:color="47D459" w:themeColor="accent3" w:themeTint="99"/>
        <w:insideH w:val="single" w:sz="4" w:space="0" w:color="47D45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2-Accent42">
    <w:name w:val="List Table 2 - Accent 42"/>
    <w:basedOn w:val="TableNormal"/>
    <w:next w:val="ListTable2-Accent4"/>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bottom w:val="single" w:sz="4" w:space="0" w:color="60CAF3" w:themeColor="accent4" w:themeTint="99"/>
        <w:insideH w:val="single" w:sz="4" w:space="0" w:color="60CAF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ListTable2-Accent52">
    <w:name w:val="List Table 2 - Accent 52"/>
    <w:basedOn w:val="TableNormal"/>
    <w:next w:val="ListTable2-Accent5"/>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bottom w:val="single" w:sz="4" w:space="0" w:color="D86DCB" w:themeColor="accent5" w:themeTint="99"/>
        <w:insideH w:val="single" w:sz="4" w:space="0" w:color="D86DC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ListTable2-Accent62">
    <w:name w:val="List Table 2 - Accent 62"/>
    <w:basedOn w:val="TableNormal"/>
    <w:next w:val="ListTable2-Accent6"/>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bottom w:val="single" w:sz="4" w:space="0" w:color="8DD873" w:themeColor="accent6" w:themeTint="99"/>
        <w:insideH w:val="single" w:sz="4" w:space="0" w:color="8DD8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ListTable32">
    <w:name w:val="List Table 32"/>
    <w:basedOn w:val="TableNormal"/>
    <w:next w:val="ListTable3"/>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2">
    <w:name w:val="List Table 3 - Accent 12"/>
    <w:basedOn w:val="TableNormal"/>
    <w:next w:val="ListTable3-Accent1"/>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customStyle="1" w:styleId="ListTable3-Accent22">
    <w:name w:val="List Table 3 - Accent 22"/>
    <w:basedOn w:val="TableNormal"/>
    <w:next w:val="ListTable3-Accent2"/>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E97132" w:themeColor="accent2"/>
        <w:left w:val="single" w:sz="4" w:space="0" w:color="E97132" w:themeColor="accent2"/>
        <w:bottom w:val="single" w:sz="4" w:space="0" w:color="E97132" w:themeColor="accent2"/>
        <w:right w:val="single" w:sz="4" w:space="0" w:color="E97132" w:themeColor="accent2"/>
      </w:tblBorders>
    </w:tblPr>
    <w:tblStylePr w:type="firstRow">
      <w:rPr>
        <w:b/>
        <w:bCs/>
        <w:color w:val="FFFFFF" w:themeColor="background1"/>
      </w:rPr>
      <w:tblPr/>
      <w:tcPr>
        <w:shd w:val="clear" w:color="auto" w:fill="E97132" w:themeFill="accent2"/>
      </w:tcPr>
    </w:tblStylePr>
    <w:tblStylePr w:type="lastRow">
      <w:rPr>
        <w:b/>
        <w:bCs/>
      </w:rPr>
      <w:tblPr/>
      <w:tcPr>
        <w:tcBorders>
          <w:top w:val="double" w:sz="4" w:space="0" w:color="E9713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97132" w:themeColor="accent2"/>
          <w:right w:val="single" w:sz="4" w:space="0" w:color="E97132" w:themeColor="accent2"/>
        </w:tcBorders>
      </w:tcPr>
    </w:tblStylePr>
    <w:tblStylePr w:type="band1Horz">
      <w:tblPr/>
      <w:tcPr>
        <w:tcBorders>
          <w:top w:val="single" w:sz="4" w:space="0" w:color="E97132" w:themeColor="accent2"/>
          <w:bottom w:val="single" w:sz="4" w:space="0" w:color="E9713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themeColor="accent2"/>
          <w:left w:val="nil"/>
        </w:tcBorders>
      </w:tcPr>
    </w:tblStylePr>
    <w:tblStylePr w:type="swCell">
      <w:tblPr/>
      <w:tcPr>
        <w:tcBorders>
          <w:top w:val="double" w:sz="4" w:space="0" w:color="E97132" w:themeColor="accent2"/>
          <w:right w:val="nil"/>
        </w:tcBorders>
      </w:tcPr>
    </w:tblStylePr>
  </w:style>
  <w:style w:type="table" w:customStyle="1" w:styleId="ListTable3-Accent32">
    <w:name w:val="List Table 3 - Accent 32"/>
    <w:basedOn w:val="TableNormal"/>
    <w:next w:val="ListTable3-Accent3"/>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customStyle="1" w:styleId="ListTable3-Accent42">
    <w:name w:val="List Table 3 - Accent 42"/>
    <w:basedOn w:val="TableNormal"/>
    <w:next w:val="ListTable3-Accent4"/>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customStyle="1" w:styleId="ListTable3-Accent52">
    <w:name w:val="List Table 3 - Accent 52"/>
    <w:basedOn w:val="TableNormal"/>
    <w:next w:val="ListTable3-Accent5"/>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table" w:customStyle="1" w:styleId="ListTable3-Accent62">
    <w:name w:val="List Table 3 - Accent 62"/>
    <w:basedOn w:val="TableNormal"/>
    <w:next w:val="ListTable3-Accent6"/>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customStyle="1" w:styleId="ListTable42">
    <w:name w:val="List Table 42"/>
    <w:basedOn w:val="TableNormal"/>
    <w:next w:val="ListTable4"/>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2">
    <w:name w:val="List Table 4 - Accent 12"/>
    <w:basedOn w:val="TableNormal"/>
    <w:next w:val="ListTable4-Accent1"/>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4-Accent22">
    <w:name w:val="List Table 4 - Accent 22"/>
    <w:basedOn w:val="TableNormal"/>
    <w:next w:val="ListTable4-Accent2"/>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tcBorders>
        <w:shd w:val="clear" w:color="auto" w:fill="E97132" w:themeFill="accent2"/>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ListTable4-Accent32">
    <w:name w:val="List Table 4 - Accent 32"/>
    <w:basedOn w:val="TableNormal"/>
    <w:next w:val="ListTable4-Accent3"/>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4-Accent42">
    <w:name w:val="List Table 4 - Accent 42"/>
    <w:basedOn w:val="TableNormal"/>
    <w:next w:val="ListTable4-Accent4"/>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tcBorders>
        <w:shd w:val="clear" w:color="auto" w:fill="0F9ED5" w:themeFill="accent4"/>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ListTable4-Accent52">
    <w:name w:val="List Table 4 - Accent 52"/>
    <w:basedOn w:val="TableNormal"/>
    <w:next w:val="ListTable4-Accent5"/>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tcBorders>
        <w:shd w:val="clear" w:color="auto" w:fill="A02B93" w:themeFill="accent5"/>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ListTable4-Accent62">
    <w:name w:val="List Table 4 - Accent 62"/>
    <w:basedOn w:val="TableNormal"/>
    <w:next w:val="ListTable4-Accent6"/>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tcBorders>
        <w:shd w:val="clear" w:color="auto" w:fill="4EA72E" w:themeFill="accent6"/>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ListTable5Dark2">
    <w:name w:val="List Table 5 Dark2"/>
    <w:basedOn w:val="TableNormal"/>
    <w:next w:val="ListTable5Dark"/>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2">
    <w:name w:val="List Table 5 Dark - Accent 12"/>
    <w:basedOn w:val="TableNormal"/>
    <w:next w:val="ListTable5Dark-Accent1"/>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156082" w:themeColor="accent1"/>
        <w:left w:val="single" w:sz="24" w:space="0" w:color="156082" w:themeColor="accent1"/>
        <w:bottom w:val="single" w:sz="24" w:space="0" w:color="156082" w:themeColor="accent1"/>
        <w:right w:val="single" w:sz="24" w:space="0" w:color="156082" w:themeColor="accent1"/>
      </w:tblBorders>
    </w:tblPr>
    <w:tcPr>
      <w:shd w:val="clear" w:color="auto" w:fill="15608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2">
    <w:name w:val="List Table 5 Dark - Accent 22"/>
    <w:basedOn w:val="TableNormal"/>
    <w:next w:val="ListTable5Dark-Accent2"/>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E97132" w:themeColor="accent2"/>
        <w:left w:val="single" w:sz="24" w:space="0" w:color="E97132" w:themeColor="accent2"/>
        <w:bottom w:val="single" w:sz="24" w:space="0" w:color="E97132" w:themeColor="accent2"/>
        <w:right w:val="single" w:sz="24" w:space="0" w:color="E97132" w:themeColor="accent2"/>
      </w:tblBorders>
    </w:tblPr>
    <w:tcPr>
      <w:shd w:val="clear" w:color="auto" w:fill="E9713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2">
    <w:name w:val="List Table 5 Dark - Accent 32"/>
    <w:basedOn w:val="TableNormal"/>
    <w:next w:val="ListTable5Dark-Accent3"/>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196B24" w:themeColor="accent3"/>
        <w:left w:val="single" w:sz="24" w:space="0" w:color="196B24" w:themeColor="accent3"/>
        <w:bottom w:val="single" w:sz="24" w:space="0" w:color="196B24" w:themeColor="accent3"/>
        <w:right w:val="single" w:sz="24" w:space="0" w:color="196B24" w:themeColor="accent3"/>
      </w:tblBorders>
    </w:tblPr>
    <w:tcPr>
      <w:shd w:val="clear" w:color="auto" w:fill="196B2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2">
    <w:name w:val="List Table 5 Dark - Accent 42"/>
    <w:basedOn w:val="TableNormal"/>
    <w:next w:val="ListTable5Dark-Accent4"/>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0F9ED5" w:themeColor="accent4"/>
        <w:left w:val="single" w:sz="24" w:space="0" w:color="0F9ED5" w:themeColor="accent4"/>
        <w:bottom w:val="single" w:sz="24" w:space="0" w:color="0F9ED5" w:themeColor="accent4"/>
        <w:right w:val="single" w:sz="24" w:space="0" w:color="0F9ED5" w:themeColor="accent4"/>
      </w:tblBorders>
    </w:tblPr>
    <w:tcPr>
      <w:shd w:val="clear" w:color="auto" w:fill="0F9ED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2">
    <w:name w:val="List Table 5 Dark - Accent 52"/>
    <w:basedOn w:val="TableNormal"/>
    <w:next w:val="ListTable5Dark-Accent5"/>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A02B93" w:themeColor="accent5"/>
        <w:left w:val="single" w:sz="24" w:space="0" w:color="A02B93" w:themeColor="accent5"/>
        <w:bottom w:val="single" w:sz="24" w:space="0" w:color="A02B93" w:themeColor="accent5"/>
        <w:right w:val="single" w:sz="24" w:space="0" w:color="A02B93" w:themeColor="accent5"/>
      </w:tblBorders>
    </w:tblPr>
    <w:tcPr>
      <w:shd w:val="clear" w:color="auto" w:fill="A02B9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2">
    <w:name w:val="List Table 5 Dark - Accent 62"/>
    <w:basedOn w:val="TableNormal"/>
    <w:next w:val="ListTable5Dark-Accent6"/>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4EA72E" w:themeColor="accent6"/>
        <w:left w:val="single" w:sz="24" w:space="0" w:color="4EA72E" w:themeColor="accent6"/>
        <w:bottom w:val="single" w:sz="24" w:space="0" w:color="4EA72E" w:themeColor="accent6"/>
        <w:right w:val="single" w:sz="24" w:space="0" w:color="4EA72E" w:themeColor="accent6"/>
      </w:tblBorders>
    </w:tblPr>
    <w:tcPr>
      <w:shd w:val="clear" w:color="auto" w:fill="4EA72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2">
    <w:name w:val="List Table 6 Colorful2"/>
    <w:basedOn w:val="TableNormal"/>
    <w:next w:val="ListTable6Colorful"/>
    <w:uiPriority w:val="51"/>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2">
    <w:name w:val="List Table 6 Colorful - Accent 12"/>
    <w:basedOn w:val="TableNormal"/>
    <w:next w:val="ListTable6Colorful-Accent1"/>
    <w:uiPriority w:val="51"/>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4" w:space="0" w:color="156082" w:themeColor="accent1"/>
        <w:bottom w:val="single" w:sz="4" w:space="0" w:color="156082" w:themeColor="accent1"/>
      </w:tblBorders>
    </w:tblPr>
    <w:tblStylePr w:type="firstRow">
      <w:rPr>
        <w:b/>
        <w:bCs/>
      </w:rPr>
      <w:tblPr/>
      <w:tcPr>
        <w:tcBorders>
          <w:bottom w:val="single" w:sz="4" w:space="0" w:color="156082" w:themeColor="accent1"/>
        </w:tcBorders>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6Colorful-Accent22">
    <w:name w:val="List Table 6 Colorful - Accent 22"/>
    <w:basedOn w:val="TableNormal"/>
    <w:next w:val="ListTable6Colorful-Accent2"/>
    <w:uiPriority w:val="51"/>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4" w:space="0" w:color="E97132" w:themeColor="accent2"/>
        <w:bottom w:val="single" w:sz="4" w:space="0" w:color="E97132" w:themeColor="accent2"/>
      </w:tblBorders>
    </w:tblPr>
    <w:tblStylePr w:type="firstRow">
      <w:rPr>
        <w:b/>
        <w:bCs/>
      </w:rPr>
      <w:tblPr/>
      <w:tcPr>
        <w:tcBorders>
          <w:bottom w:val="single" w:sz="4" w:space="0" w:color="E97132" w:themeColor="accent2"/>
        </w:tcBorders>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ListTable6Colorful-Accent32">
    <w:name w:val="List Table 6 Colorful - Accent 32"/>
    <w:basedOn w:val="TableNormal"/>
    <w:next w:val="ListTable6Colorful-Accent3"/>
    <w:uiPriority w:val="51"/>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4" w:space="0" w:color="196B24" w:themeColor="accent3"/>
        <w:bottom w:val="single" w:sz="4" w:space="0" w:color="196B24" w:themeColor="accent3"/>
      </w:tblBorders>
    </w:tblPr>
    <w:tblStylePr w:type="firstRow">
      <w:rPr>
        <w:b/>
        <w:bCs/>
      </w:rPr>
      <w:tblPr/>
      <w:tcPr>
        <w:tcBorders>
          <w:bottom w:val="single" w:sz="4" w:space="0" w:color="196B24" w:themeColor="accent3"/>
        </w:tcBorders>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6Colorful-Accent42">
    <w:name w:val="List Table 6 Colorful - Accent 42"/>
    <w:basedOn w:val="TableNormal"/>
    <w:next w:val="ListTable6Colorful-Accent4"/>
    <w:uiPriority w:val="51"/>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4" w:space="0" w:color="0F9ED5" w:themeColor="accent4"/>
        <w:bottom w:val="single" w:sz="4" w:space="0" w:color="0F9ED5" w:themeColor="accent4"/>
      </w:tblBorders>
    </w:tblPr>
    <w:tblStylePr w:type="firstRow">
      <w:rPr>
        <w:b/>
        <w:bCs/>
      </w:rPr>
      <w:tblPr/>
      <w:tcPr>
        <w:tcBorders>
          <w:bottom w:val="single" w:sz="4" w:space="0" w:color="0F9ED5" w:themeColor="accent4"/>
        </w:tcBorders>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ListTable6Colorful-Accent52">
    <w:name w:val="List Table 6 Colorful - Accent 52"/>
    <w:basedOn w:val="TableNormal"/>
    <w:next w:val="ListTable6Colorful-Accent5"/>
    <w:uiPriority w:val="51"/>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4" w:space="0" w:color="A02B93" w:themeColor="accent5"/>
        <w:bottom w:val="single" w:sz="4" w:space="0" w:color="A02B93" w:themeColor="accent5"/>
      </w:tblBorders>
    </w:tblPr>
    <w:tblStylePr w:type="firstRow">
      <w:rPr>
        <w:b/>
        <w:bCs/>
      </w:rPr>
      <w:tblPr/>
      <w:tcPr>
        <w:tcBorders>
          <w:bottom w:val="single" w:sz="4" w:space="0" w:color="A02B93" w:themeColor="accent5"/>
        </w:tcBorders>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ListTable6Colorful-Accent62">
    <w:name w:val="List Table 6 Colorful - Accent 62"/>
    <w:basedOn w:val="TableNormal"/>
    <w:next w:val="ListTable6Colorful-Accent6"/>
    <w:uiPriority w:val="51"/>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4" w:space="0" w:color="4EA72E" w:themeColor="accent6"/>
        <w:bottom w:val="single" w:sz="4" w:space="0" w:color="4EA72E" w:themeColor="accent6"/>
      </w:tblBorders>
    </w:tblPr>
    <w:tblStylePr w:type="firstRow">
      <w:rPr>
        <w:b/>
        <w:bCs/>
      </w:rPr>
      <w:tblPr/>
      <w:tcPr>
        <w:tcBorders>
          <w:bottom w:val="single" w:sz="4" w:space="0" w:color="4EA72E" w:themeColor="accent6"/>
        </w:tcBorders>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ListTable7Colorful2">
    <w:name w:val="List Table 7 Colorful2"/>
    <w:basedOn w:val="TableNormal"/>
    <w:next w:val="ListTable7Colorful"/>
    <w:uiPriority w:val="52"/>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2">
    <w:name w:val="List Table 7 Colorful - Accent 12"/>
    <w:basedOn w:val="TableNormal"/>
    <w:next w:val="ListTable7Colorful-Accent1"/>
    <w:uiPriority w:val="52"/>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2">
    <w:name w:val="List Table 7 Colorful - Accent 22"/>
    <w:basedOn w:val="TableNormal"/>
    <w:next w:val="ListTable7Colorful-Accent2"/>
    <w:uiPriority w:val="52"/>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9713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9713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9713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97132" w:themeColor="accent2"/>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2">
    <w:name w:val="List Table 7 Colorful - Accent 32"/>
    <w:basedOn w:val="TableNormal"/>
    <w:next w:val="ListTable7Colorful-Accent3"/>
    <w:uiPriority w:val="52"/>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96B2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96B2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96B2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96B24" w:themeColor="accent3"/>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2">
    <w:name w:val="List Table 7 Colorful - Accent 42"/>
    <w:basedOn w:val="TableNormal"/>
    <w:next w:val="ListTable7Colorful-Accent4"/>
    <w:uiPriority w:val="52"/>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9ED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9ED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9ED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9ED5" w:themeColor="accent4"/>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2">
    <w:name w:val="List Table 7 Colorful - Accent 52"/>
    <w:basedOn w:val="TableNormal"/>
    <w:next w:val="ListTable7Colorful-Accent5"/>
    <w:uiPriority w:val="52"/>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02B9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2B9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2B9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2B93" w:themeColor="accent5"/>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2">
    <w:name w:val="List Table 7 Colorful - Accent 62"/>
    <w:basedOn w:val="TableNormal"/>
    <w:next w:val="ListTable7Colorful-Accent6"/>
    <w:uiPriority w:val="52"/>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MediumGrid12">
    <w:name w:val="Medium Grid 12"/>
    <w:basedOn w:val="TableNormal"/>
    <w:next w:val="MediumGrid1"/>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2">
    <w:name w:val="Medium Grid 1 - Accent 12"/>
    <w:basedOn w:val="TableNormal"/>
    <w:next w:val="MediumGrid1-Accent1"/>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customStyle="1" w:styleId="MediumGrid1-Accent22">
    <w:name w:val="Medium Grid 1 - Accent 22"/>
    <w:basedOn w:val="TableNormal"/>
    <w:next w:val="MediumGrid1-Accent2"/>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customStyle="1" w:styleId="MediumGrid1-Accent32">
    <w:name w:val="Medium Grid 1 - Accent 32"/>
    <w:basedOn w:val="TableNormal"/>
    <w:next w:val="MediumGrid1-Accent3"/>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customStyle="1" w:styleId="MediumGrid1-Accent42">
    <w:name w:val="Medium Grid 1 - Accent 42"/>
    <w:basedOn w:val="TableNormal"/>
    <w:next w:val="MediumGrid1-Accent4"/>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customStyle="1" w:styleId="MediumGrid1-Accent52">
    <w:name w:val="Medium Grid 1 - Accent 52"/>
    <w:basedOn w:val="TableNormal"/>
    <w:next w:val="MediumGrid1-Accent5"/>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customStyle="1" w:styleId="MediumGrid1-Accent62">
    <w:name w:val="Medium Grid 1 - Accent 62"/>
    <w:basedOn w:val="TableNormal"/>
    <w:next w:val="MediumGrid1-Accent6"/>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customStyle="1" w:styleId="MediumGrid22">
    <w:name w:val="Medium Grid 22"/>
    <w:basedOn w:val="TableNormal"/>
    <w:next w:val="MediumGrid2"/>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ediumGrid2-Accent12">
    <w:name w:val="Medium Grid 2 - Accent 12"/>
    <w:basedOn w:val="TableNormal"/>
    <w:next w:val="MediumGrid2-Accent1"/>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156082" w:themeColor="accent1"/>
          <w:insideV w:val="single" w:sz="6" w:space="0" w:color="156082" w:themeColor="accent1"/>
        </w:tcBorders>
        <w:shd w:val="clear" w:color="auto" w:fill="64BDE6" w:themeFill="accent1" w:themeFillTint="7F"/>
      </w:tcPr>
    </w:tblStylePr>
    <w:tblStylePr w:type="nwCell">
      <w:tblPr/>
      <w:tcPr>
        <w:shd w:val="clear" w:color="auto" w:fill="FFFFFF" w:themeFill="background1"/>
      </w:tcPr>
    </w:tblStylePr>
  </w:style>
  <w:style w:type="table" w:customStyle="1" w:styleId="MediumGrid2-Accent22">
    <w:name w:val="Medium Grid 2 - Accent 22"/>
    <w:basedOn w:val="TableNormal"/>
    <w:next w:val="MediumGrid2-Accent2"/>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E97132" w:themeColor="accent2"/>
          <w:insideV w:val="single" w:sz="6" w:space="0" w:color="E97132" w:themeColor="accent2"/>
        </w:tcBorders>
        <w:shd w:val="clear" w:color="auto" w:fill="F4B798" w:themeFill="accent2" w:themeFillTint="7F"/>
      </w:tcPr>
    </w:tblStylePr>
    <w:tblStylePr w:type="nwCell">
      <w:tblPr/>
      <w:tcPr>
        <w:shd w:val="clear" w:color="auto" w:fill="FFFFFF" w:themeFill="background1"/>
      </w:tcPr>
    </w:tblStylePr>
  </w:style>
  <w:style w:type="table" w:customStyle="1" w:styleId="MediumGrid2-Accent32">
    <w:name w:val="Medium Grid 2 - Accent 32"/>
    <w:basedOn w:val="TableNormal"/>
    <w:next w:val="MediumGrid2-Accent3"/>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196B24" w:themeColor="accent3"/>
          <w:insideV w:val="single" w:sz="6" w:space="0" w:color="196B24" w:themeColor="accent3"/>
        </w:tcBorders>
        <w:shd w:val="clear" w:color="auto" w:fill="66DB75" w:themeFill="accent3" w:themeFillTint="7F"/>
      </w:tcPr>
    </w:tblStylePr>
    <w:tblStylePr w:type="nwCell">
      <w:tblPr/>
      <w:tcPr>
        <w:shd w:val="clear" w:color="auto" w:fill="FFFFFF" w:themeFill="background1"/>
      </w:tcPr>
    </w:tblStylePr>
  </w:style>
  <w:style w:type="table" w:customStyle="1" w:styleId="MediumGrid2-Accent42">
    <w:name w:val="Medium Grid 2 - Accent 42"/>
    <w:basedOn w:val="TableNormal"/>
    <w:next w:val="MediumGrid2-Accent4"/>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0F9ED5" w:themeColor="accent4"/>
          <w:insideV w:val="single" w:sz="6" w:space="0" w:color="0F9ED5" w:themeColor="accent4"/>
        </w:tcBorders>
        <w:shd w:val="clear" w:color="auto" w:fill="7BD3F5" w:themeFill="accent4" w:themeFillTint="7F"/>
      </w:tcPr>
    </w:tblStylePr>
    <w:tblStylePr w:type="nwCell">
      <w:tblPr/>
      <w:tcPr>
        <w:shd w:val="clear" w:color="auto" w:fill="FFFFFF" w:themeFill="background1"/>
      </w:tcPr>
    </w:tblStylePr>
  </w:style>
  <w:style w:type="table" w:customStyle="1" w:styleId="MediumGrid2-Accent52">
    <w:name w:val="Medium Grid 2 - Accent 52"/>
    <w:basedOn w:val="TableNormal"/>
    <w:next w:val="MediumGrid2-Accent5"/>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02B93" w:themeColor="accent5"/>
          <w:insideV w:val="single" w:sz="6" w:space="0" w:color="A02B93" w:themeColor="accent5"/>
        </w:tcBorders>
        <w:shd w:val="clear" w:color="auto" w:fill="DE86D4" w:themeFill="accent5" w:themeFillTint="7F"/>
      </w:tcPr>
    </w:tblStylePr>
    <w:tblStylePr w:type="nwCell">
      <w:tblPr/>
      <w:tcPr>
        <w:shd w:val="clear" w:color="auto" w:fill="FFFFFF" w:themeFill="background1"/>
      </w:tcPr>
    </w:tblStylePr>
  </w:style>
  <w:style w:type="table" w:customStyle="1" w:styleId="MediumGrid2-Accent62">
    <w:name w:val="Medium Grid 2 - Accent 62"/>
    <w:basedOn w:val="TableNormal"/>
    <w:next w:val="MediumGrid2-Accent6"/>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4EA72E" w:themeColor="accent6"/>
          <w:insideV w:val="single" w:sz="6" w:space="0" w:color="4EA72E" w:themeColor="accent6"/>
        </w:tcBorders>
        <w:shd w:val="clear" w:color="auto" w:fill="A0DF8A" w:themeFill="accent6" w:themeFillTint="7F"/>
      </w:tcPr>
    </w:tblStylePr>
    <w:tblStylePr w:type="nwCell">
      <w:tblPr/>
      <w:tcPr>
        <w:shd w:val="clear" w:color="auto" w:fill="FFFFFF" w:themeFill="background1"/>
      </w:tcPr>
    </w:tblStylePr>
  </w:style>
  <w:style w:type="table" w:customStyle="1" w:styleId="MediumGrid32">
    <w:name w:val="Medium Grid 32"/>
    <w:basedOn w:val="TableNormal"/>
    <w:next w:val="MediumGrid3"/>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Grid3-Accent12">
    <w:name w:val="Medium Grid 3 - Accent 12"/>
    <w:basedOn w:val="TableNormal"/>
    <w:next w:val="MediumGrid3-Accent1"/>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table" w:customStyle="1" w:styleId="MediumGrid3-Accent22">
    <w:name w:val="Medium Grid 3 - Accent 22"/>
    <w:basedOn w:val="TableNormal"/>
    <w:next w:val="MediumGrid3-Accent2"/>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B798" w:themeFill="accent2" w:themeFillTint="7F"/>
      </w:tcPr>
    </w:tblStylePr>
  </w:style>
  <w:style w:type="table" w:customStyle="1" w:styleId="MediumGrid3-Accent32">
    <w:name w:val="Medium Grid 3 - Accent 32"/>
    <w:basedOn w:val="TableNormal"/>
    <w:next w:val="MediumGrid3-Accent3"/>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DB75" w:themeFill="accent3" w:themeFillTint="7F"/>
      </w:tcPr>
    </w:tblStylePr>
  </w:style>
  <w:style w:type="table" w:customStyle="1" w:styleId="MediumGrid3-Accent42">
    <w:name w:val="Medium Grid 3 - Accent 42"/>
    <w:basedOn w:val="TableNormal"/>
    <w:next w:val="MediumGrid3-Accent4"/>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D3F5" w:themeFill="accent4" w:themeFillTint="7F"/>
      </w:tcPr>
    </w:tblStylePr>
  </w:style>
  <w:style w:type="table" w:customStyle="1" w:styleId="MediumGrid3-Accent52">
    <w:name w:val="Medium Grid 3 - Accent 52"/>
    <w:basedOn w:val="TableNormal"/>
    <w:next w:val="MediumGrid3-Accent5"/>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 w:type="table" w:customStyle="1" w:styleId="MediumGrid3-Accent62">
    <w:name w:val="Medium Grid 3 - Accent 62"/>
    <w:basedOn w:val="TableNormal"/>
    <w:next w:val="MediumGrid3-Accent6"/>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F8A" w:themeFill="accent6" w:themeFillTint="7F"/>
      </w:tcPr>
    </w:tblStylePr>
  </w:style>
  <w:style w:type="table" w:customStyle="1" w:styleId="MediumList12">
    <w:name w:val="Medium List 12"/>
    <w:basedOn w:val="TableNormal"/>
    <w:next w:val="MediumList1"/>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2">
    <w:name w:val="Medium List 1 - Accent 12"/>
    <w:basedOn w:val="TableNormal"/>
    <w:next w:val="MediumList1-Accent1"/>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customStyle="1" w:styleId="MediumList1-Accent22">
    <w:name w:val="Medium List 1 - Accent 22"/>
    <w:basedOn w:val="TableNormal"/>
    <w:next w:val="MediumList1-Accent2"/>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customStyle="1" w:styleId="MediumList1-Accent32">
    <w:name w:val="Medium List 1 - Accent 32"/>
    <w:basedOn w:val="TableNormal"/>
    <w:next w:val="MediumList1-Accent3"/>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customStyle="1" w:styleId="MediumList1-Accent42">
    <w:name w:val="Medium List 1 - Accent 42"/>
    <w:basedOn w:val="TableNormal"/>
    <w:next w:val="MediumList1-Accent4"/>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customStyle="1" w:styleId="MediumList1-Accent52">
    <w:name w:val="Medium List 1 - Accent 52"/>
    <w:basedOn w:val="TableNormal"/>
    <w:next w:val="MediumList1-Accent5"/>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customStyle="1" w:styleId="MediumList1-Accent62">
    <w:name w:val="Medium List 1 - Accent 62"/>
    <w:basedOn w:val="TableNormal"/>
    <w:next w:val="MediumList1-Accent6"/>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customStyle="1" w:styleId="MediumList22">
    <w:name w:val="Medium List 22"/>
    <w:basedOn w:val="TableNormal"/>
    <w:next w:val="MediumList2"/>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12">
    <w:name w:val="Medium List 2 - Accent 12"/>
    <w:basedOn w:val="TableNormal"/>
    <w:next w:val="MediumList2-Accent1"/>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22">
    <w:name w:val="Medium List 2 - Accent 22"/>
    <w:basedOn w:val="TableNormal"/>
    <w:next w:val="MediumList2-Accent2"/>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32">
    <w:name w:val="Medium List 2 - Accent 32"/>
    <w:basedOn w:val="TableNormal"/>
    <w:next w:val="MediumList2-Accent3"/>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42">
    <w:name w:val="Medium List 2 - Accent 42"/>
    <w:basedOn w:val="TableNormal"/>
    <w:next w:val="MediumList2-Accent4"/>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52">
    <w:name w:val="Medium List 2 - Accent 52"/>
    <w:basedOn w:val="TableNormal"/>
    <w:next w:val="MediumList2-Accent5"/>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62">
    <w:name w:val="Medium List 2 - Accent 62"/>
    <w:basedOn w:val="TableNormal"/>
    <w:next w:val="MediumList2-Accent6"/>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Shading12">
    <w:name w:val="Medium Shading 12"/>
    <w:basedOn w:val="TableNormal"/>
    <w:next w:val="MediumShading1"/>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2">
    <w:name w:val="Medium Shading 1 - Accent 12"/>
    <w:basedOn w:val="TableNormal"/>
    <w:next w:val="MediumShading1-Accent1"/>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customStyle="1" w:styleId="MediumShading1-Accent22">
    <w:name w:val="Medium Shading 1 - Accent 22"/>
    <w:basedOn w:val="TableNormal"/>
    <w:next w:val="MediumShading1-Accent2"/>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customStyle="1" w:styleId="MediumShading1-Accent32">
    <w:name w:val="Medium Shading 1 - Accent 32"/>
    <w:basedOn w:val="TableNormal"/>
    <w:next w:val="MediumShading1-Accent3"/>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customStyle="1" w:styleId="MediumShading1-Accent42">
    <w:name w:val="Medium Shading 1 - Accent 42"/>
    <w:basedOn w:val="TableNormal"/>
    <w:next w:val="MediumShading1-Accent4"/>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customStyle="1" w:styleId="MediumShading1-Accent52">
    <w:name w:val="Medium Shading 1 - Accent 52"/>
    <w:basedOn w:val="TableNormal"/>
    <w:next w:val="MediumShading1-Accent5"/>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customStyle="1" w:styleId="MediumShading1-Accent62">
    <w:name w:val="Medium Shading 1 - Accent 62"/>
    <w:basedOn w:val="TableNormal"/>
    <w:next w:val="MediumShading1-Accent6"/>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customStyle="1" w:styleId="MediumShading22">
    <w:name w:val="Medium Shading 22"/>
    <w:basedOn w:val="TableNormal"/>
    <w:next w:val="MediumShading2"/>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12">
    <w:name w:val="Medium Shading 2 - Accent 12"/>
    <w:basedOn w:val="TableNormal"/>
    <w:next w:val="MediumShading2-Accent1"/>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22">
    <w:name w:val="Medium Shading 2 - Accent 22"/>
    <w:basedOn w:val="TableNormal"/>
    <w:next w:val="MediumShading2-Accent2"/>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32">
    <w:name w:val="Medium Shading 2 - Accent 32"/>
    <w:basedOn w:val="TableNormal"/>
    <w:next w:val="MediumShading2-Accent3"/>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42">
    <w:name w:val="Medium Shading 2 - Accent 42"/>
    <w:basedOn w:val="TableNormal"/>
    <w:next w:val="MediumShading2-Accent4"/>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52">
    <w:name w:val="Medium Shading 2 - Accent 52"/>
    <w:basedOn w:val="TableNormal"/>
    <w:next w:val="MediumShading2-Accent5"/>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62">
    <w:name w:val="Medium Shading 2 - Accent 62"/>
    <w:basedOn w:val="TableNormal"/>
    <w:next w:val="MediumShading2-Accent6"/>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PlainTable12">
    <w:name w:val="Plain Table 12"/>
    <w:basedOn w:val="TableNormal"/>
    <w:next w:val="PlainTable1"/>
    <w:uiPriority w:val="41"/>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2">
    <w:name w:val="Plain Table 22"/>
    <w:basedOn w:val="TableNormal"/>
    <w:next w:val="PlainTable2"/>
    <w:uiPriority w:val="42"/>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2">
    <w:name w:val="Plain Table 32"/>
    <w:basedOn w:val="TableNormal"/>
    <w:next w:val="PlainTable3"/>
    <w:uiPriority w:val="43"/>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2">
    <w:name w:val="Plain Table 42"/>
    <w:basedOn w:val="TableNormal"/>
    <w:next w:val="PlainTable4"/>
    <w:uiPriority w:val="44"/>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2">
    <w:name w:val="Plain Table 52"/>
    <w:basedOn w:val="TableNormal"/>
    <w:next w:val="PlainTable5"/>
    <w:uiPriority w:val="45"/>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3Deffects12">
    <w:name w:val="Table 3D effects 12"/>
    <w:basedOn w:val="TableNormal"/>
    <w:next w:val="Table3Deffects1"/>
    <w:uiPriority w:val="99"/>
    <w:semiHidden/>
    <w:unhideWhenUsed/>
    <w:rsid w:val="00BC04CE"/>
    <w:pPr>
      <w:spacing w:after="165" w:line="480" w:lineRule="auto"/>
    </w:pPr>
    <w:rPr>
      <w:rFonts w:eastAsiaTheme="minorEastAsia"/>
      <w:kern w:val="0"/>
      <w:sz w:val="22"/>
      <w:szCs w:val="22"/>
      <w:lang w:val="en-US"/>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Table3Deffects22">
    <w:name w:val="Table 3D effects 22"/>
    <w:basedOn w:val="TableNormal"/>
    <w:next w:val="Table3Deffects2"/>
    <w:uiPriority w:val="99"/>
    <w:semiHidden/>
    <w:unhideWhenUsed/>
    <w:rsid w:val="00BC04CE"/>
    <w:pPr>
      <w:spacing w:after="165" w:line="480" w:lineRule="auto"/>
    </w:pPr>
    <w:rPr>
      <w:rFonts w:eastAsiaTheme="minorEastAsia"/>
      <w:kern w:val="0"/>
      <w:sz w:val="22"/>
      <w:szCs w:val="22"/>
      <w:lang w:val="en-US"/>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3Deffects32">
    <w:name w:val="Table 3D effects 32"/>
    <w:basedOn w:val="TableNormal"/>
    <w:next w:val="Table3Deffects3"/>
    <w:uiPriority w:val="99"/>
    <w:semiHidden/>
    <w:unhideWhenUsed/>
    <w:rsid w:val="00BC04CE"/>
    <w:pPr>
      <w:spacing w:after="165" w:line="480" w:lineRule="auto"/>
    </w:pPr>
    <w:rPr>
      <w:rFonts w:eastAsiaTheme="minorEastAsia"/>
      <w:kern w:val="0"/>
      <w:sz w:val="22"/>
      <w:szCs w:val="22"/>
      <w:lang w:val="en-US"/>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12">
    <w:name w:val="Table Classic 12"/>
    <w:basedOn w:val="TableNormal"/>
    <w:next w:val="TableClassic1"/>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22">
    <w:name w:val="Table Classic 22"/>
    <w:basedOn w:val="TableNormal"/>
    <w:next w:val="TableClassic2"/>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eClassic32">
    <w:name w:val="Table Classic 32"/>
    <w:basedOn w:val="TableNormal"/>
    <w:next w:val="TableClassic3"/>
    <w:uiPriority w:val="99"/>
    <w:semiHidden/>
    <w:unhideWhenUsed/>
    <w:rsid w:val="00BC04CE"/>
    <w:pPr>
      <w:spacing w:after="165" w:line="480" w:lineRule="auto"/>
    </w:pPr>
    <w:rPr>
      <w:rFonts w:eastAsiaTheme="minorEastAsia"/>
      <w:color w:val="000080"/>
      <w:kern w:val="0"/>
      <w:sz w:val="22"/>
      <w:szCs w:val="22"/>
      <w:lang w:val="en-US"/>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leClassic42">
    <w:name w:val="Table Classic 42"/>
    <w:basedOn w:val="TableNormal"/>
    <w:next w:val="TableClassic4"/>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eColorful12">
    <w:name w:val="Table Colorful 12"/>
    <w:basedOn w:val="TableNormal"/>
    <w:next w:val="TableColorful1"/>
    <w:uiPriority w:val="99"/>
    <w:semiHidden/>
    <w:unhideWhenUsed/>
    <w:rsid w:val="00BC04CE"/>
    <w:pPr>
      <w:spacing w:after="165" w:line="480" w:lineRule="auto"/>
    </w:pPr>
    <w:rPr>
      <w:rFonts w:eastAsiaTheme="minorEastAsia"/>
      <w:color w:val="FFFFFF"/>
      <w:kern w:val="0"/>
      <w:sz w:val="22"/>
      <w:szCs w:val="22"/>
      <w:lang w:val="en-US"/>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22">
    <w:name w:val="Table Colorful 22"/>
    <w:basedOn w:val="TableNormal"/>
    <w:next w:val="TableColorful2"/>
    <w:uiPriority w:val="99"/>
    <w:semiHidden/>
    <w:unhideWhenUsed/>
    <w:rsid w:val="00BC04CE"/>
    <w:pPr>
      <w:spacing w:after="165" w:line="480" w:lineRule="auto"/>
    </w:pPr>
    <w:rPr>
      <w:rFonts w:eastAsiaTheme="minorEastAsia"/>
      <w:kern w:val="0"/>
      <w:sz w:val="22"/>
      <w:szCs w:val="22"/>
      <w:lang w:val="en-US"/>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32">
    <w:name w:val="Table Colorful 32"/>
    <w:basedOn w:val="TableNormal"/>
    <w:next w:val="TableColorful3"/>
    <w:uiPriority w:val="99"/>
    <w:semiHidden/>
    <w:unhideWhenUsed/>
    <w:rsid w:val="00BC04CE"/>
    <w:pPr>
      <w:spacing w:after="165" w:line="480" w:lineRule="auto"/>
    </w:pPr>
    <w:rPr>
      <w:rFonts w:eastAsiaTheme="minorEastAsia"/>
      <w:kern w:val="0"/>
      <w:sz w:val="22"/>
      <w:szCs w:val="22"/>
      <w:lang w:val="en-US"/>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TableColumns12">
    <w:name w:val="Table Columns 12"/>
    <w:basedOn w:val="TableNormal"/>
    <w:next w:val="TableColumns1"/>
    <w:uiPriority w:val="99"/>
    <w:semiHidden/>
    <w:unhideWhenUsed/>
    <w:rsid w:val="00BC04CE"/>
    <w:pPr>
      <w:spacing w:after="165" w:line="480" w:lineRule="auto"/>
    </w:pPr>
    <w:rPr>
      <w:rFonts w:eastAsiaTheme="minorEastAsia"/>
      <w:b/>
      <w:bCs/>
      <w:kern w:val="0"/>
      <w:sz w:val="22"/>
      <w:szCs w:val="22"/>
      <w:lang w:val="en-US"/>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22">
    <w:name w:val="Table Columns 22"/>
    <w:basedOn w:val="TableNormal"/>
    <w:next w:val="TableColumns2"/>
    <w:uiPriority w:val="99"/>
    <w:semiHidden/>
    <w:unhideWhenUsed/>
    <w:rsid w:val="00BC04CE"/>
    <w:pPr>
      <w:spacing w:after="165" w:line="480" w:lineRule="auto"/>
    </w:pPr>
    <w:rPr>
      <w:rFonts w:eastAsiaTheme="minorEastAsia"/>
      <w:b/>
      <w:bCs/>
      <w:kern w:val="0"/>
      <w:sz w:val="22"/>
      <w:szCs w:val="22"/>
      <w:lang w:val="en-US"/>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32">
    <w:name w:val="Table Columns 32"/>
    <w:basedOn w:val="TableNormal"/>
    <w:next w:val="TableColumns3"/>
    <w:uiPriority w:val="99"/>
    <w:semiHidden/>
    <w:unhideWhenUsed/>
    <w:rsid w:val="00BC04CE"/>
    <w:pPr>
      <w:spacing w:after="165" w:line="480" w:lineRule="auto"/>
    </w:pPr>
    <w:rPr>
      <w:rFonts w:eastAsiaTheme="minorEastAsia"/>
      <w:b/>
      <w:bCs/>
      <w:kern w:val="0"/>
      <w:sz w:val="22"/>
      <w:szCs w:val="22"/>
      <w:lang w:val="en-US"/>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TableColumns42">
    <w:name w:val="Table Columns 42"/>
    <w:basedOn w:val="TableNormal"/>
    <w:next w:val="TableColumns4"/>
    <w:uiPriority w:val="99"/>
    <w:semiHidden/>
    <w:unhideWhenUsed/>
    <w:rsid w:val="00BC04CE"/>
    <w:pPr>
      <w:spacing w:after="165" w:line="480" w:lineRule="auto"/>
    </w:pPr>
    <w:rPr>
      <w:rFonts w:eastAsiaTheme="minorEastAsia"/>
      <w:kern w:val="0"/>
      <w:sz w:val="22"/>
      <w:szCs w:val="22"/>
      <w:lang w:val="en-US"/>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leColumns52">
    <w:name w:val="Table Columns 52"/>
    <w:basedOn w:val="TableNormal"/>
    <w:next w:val="TableColumns5"/>
    <w:uiPriority w:val="99"/>
    <w:semiHidden/>
    <w:unhideWhenUsed/>
    <w:rsid w:val="00BC04CE"/>
    <w:pPr>
      <w:spacing w:after="165" w:line="480" w:lineRule="auto"/>
    </w:pPr>
    <w:rPr>
      <w:rFonts w:eastAsiaTheme="minorEastAsia"/>
      <w:kern w:val="0"/>
      <w:sz w:val="22"/>
      <w:szCs w:val="22"/>
      <w:lang w:val="en-US"/>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TableContemporary2">
    <w:name w:val="Table Contemporary2"/>
    <w:basedOn w:val="TableNormal"/>
    <w:next w:val="TableContemporary"/>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Elegant2">
    <w:name w:val="Table Elegant2"/>
    <w:basedOn w:val="TableNormal"/>
    <w:next w:val="TableElegant"/>
    <w:uiPriority w:val="99"/>
    <w:semiHidden/>
    <w:unhideWhenUsed/>
    <w:rsid w:val="00BC04CE"/>
    <w:pPr>
      <w:spacing w:after="165" w:line="480" w:lineRule="auto"/>
    </w:pPr>
    <w:rPr>
      <w:rFonts w:eastAsiaTheme="minorEastAsia"/>
      <w:kern w:val="0"/>
      <w:sz w:val="22"/>
      <w:szCs w:val="22"/>
      <w:lang w:val="en-US"/>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leGrid20">
    <w:name w:val="Table Grid2"/>
    <w:basedOn w:val="TableNormal"/>
    <w:next w:val="TableGrid"/>
    <w:rsid w:val="00BC04CE"/>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 12"/>
    <w:basedOn w:val="TableNormal"/>
    <w:next w:val="TableGrid1"/>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leGrid22">
    <w:name w:val="Table Grid 22"/>
    <w:basedOn w:val="TableNormal"/>
    <w:next w:val="TableGrid2"/>
    <w:uiPriority w:val="99"/>
    <w:semiHidden/>
    <w:unhideWhenUsed/>
    <w:rsid w:val="00BC04CE"/>
    <w:pPr>
      <w:spacing w:after="165" w:line="480" w:lineRule="auto"/>
    </w:pPr>
    <w:rPr>
      <w:rFonts w:eastAsiaTheme="minorEastAsia"/>
      <w:kern w:val="0"/>
      <w:sz w:val="22"/>
      <w:szCs w:val="22"/>
      <w:lang w:val="en-US"/>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32">
    <w:name w:val="Table Grid 32"/>
    <w:basedOn w:val="TableNormal"/>
    <w:next w:val="TableGrid3"/>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42">
    <w:name w:val="Table Grid 42"/>
    <w:basedOn w:val="TableNormal"/>
    <w:next w:val="TableGrid4"/>
    <w:uiPriority w:val="99"/>
    <w:semiHidden/>
    <w:unhideWhenUsed/>
    <w:rsid w:val="00BC04CE"/>
    <w:pPr>
      <w:spacing w:after="165" w:line="480" w:lineRule="auto"/>
    </w:pPr>
    <w:rPr>
      <w:rFonts w:eastAsiaTheme="minorEastAsia"/>
      <w:kern w:val="0"/>
      <w:sz w:val="22"/>
      <w:szCs w:val="22"/>
      <w:lang w:val="en-US"/>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TableGrid52">
    <w:name w:val="Table Grid 52"/>
    <w:basedOn w:val="TableNormal"/>
    <w:next w:val="TableGrid5"/>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62">
    <w:name w:val="Table Grid 62"/>
    <w:basedOn w:val="TableNormal"/>
    <w:next w:val="TableGrid6"/>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72">
    <w:name w:val="Table Grid 72"/>
    <w:basedOn w:val="TableNormal"/>
    <w:next w:val="TableGrid7"/>
    <w:uiPriority w:val="99"/>
    <w:semiHidden/>
    <w:unhideWhenUsed/>
    <w:rsid w:val="00BC04CE"/>
    <w:pPr>
      <w:spacing w:after="165" w:line="480" w:lineRule="auto"/>
    </w:pPr>
    <w:rPr>
      <w:rFonts w:eastAsiaTheme="minorEastAsia"/>
      <w:b/>
      <w:bCs/>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82">
    <w:name w:val="Table Grid 82"/>
    <w:basedOn w:val="TableNormal"/>
    <w:next w:val="TableGrid8"/>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Light2">
    <w:name w:val="Table Grid Light2"/>
    <w:basedOn w:val="TableNormal"/>
    <w:next w:val="TableGridLight"/>
    <w:uiPriority w:val="40"/>
    <w:rsid w:val="00BC04CE"/>
    <w:pPr>
      <w:spacing w:after="0" w:line="240" w:lineRule="auto"/>
    </w:pPr>
    <w:rPr>
      <w:rFonts w:eastAsiaTheme="minorEastAsia"/>
      <w:kern w:val="0"/>
      <w:sz w:val="22"/>
      <w:szCs w:val="22"/>
      <w:lang w:val="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List12">
    <w:name w:val="Table List 12"/>
    <w:basedOn w:val="TableNormal"/>
    <w:next w:val="TableList1"/>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22">
    <w:name w:val="Table List 22"/>
    <w:basedOn w:val="TableNormal"/>
    <w:next w:val="TableList2"/>
    <w:uiPriority w:val="99"/>
    <w:semiHidden/>
    <w:unhideWhenUsed/>
    <w:rsid w:val="00BC04CE"/>
    <w:pPr>
      <w:spacing w:after="165" w:line="480" w:lineRule="auto"/>
    </w:pPr>
    <w:rPr>
      <w:rFonts w:eastAsiaTheme="minorEastAsia"/>
      <w:kern w:val="0"/>
      <w:sz w:val="22"/>
      <w:szCs w:val="22"/>
      <w:lang w:val="en-US"/>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32">
    <w:name w:val="Table List 32"/>
    <w:basedOn w:val="TableNormal"/>
    <w:next w:val="TableList3"/>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TableList42">
    <w:name w:val="Table List 42"/>
    <w:basedOn w:val="TableNormal"/>
    <w:next w:val="TableList4"/>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List52">
    <w:name w:val="Table List 52"/>
    <w:basedOn w:val="TableNormal"/>
    <w:next w:val="TableList5"/>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leList62">
    <w:name w:val="Table List 62"/>
    <w:basedOn w:val="TableNormal"/>
    <w:next w:val="TableList6"/>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eList72">
    <w:name w:val="Table List 72"/>
    <w:basedOn w:val="TableNormal"/>
    <w:next w:val="TableList7"/>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leList82">
    <w:name w:val="Table List 82"/>
    <w:basedOn w:val="TableNormal"/>
    <w:next w:val="TableList8"/>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TableProfessional2">
    <w:name w:val="Table Professional2"/>
    <w:basedOn w:val="TableNormal"/>
    <w:next w:val="TableProfessional"/>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TableSimple12">
    <w:name w:val="Table Simple 12"/>
    <w:basedOn w:val="TableNormal"/>
    <w:next w:val="TableSimple1"/>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TableSimple22">
    <w:name w:val="Table Simple 22"/>
    <w:basedOn w:val="TableNormal"/>
    <w:next w:val="TableSimple2"/>
    <w:uiPriority w:val="99"/>
    <w:semiHidden/>
    <w:unhideWhenUsed/>
    <w:rsid w:val="00BC04CE"/>
    <w:pPr>
      <w:spacing w:after="165" w:line="480" w:lineRule="auto"/>
    </w:pPr>
    <w:rPr>
      <w:rFonts w:eastAsiaTheme="minorEastAsia"/>
      <w:kern w:val="0"/>
      <w:sz w:val="22"/>
      <w:szCs w:val="22"/>
      <w:lang w:val="en-US"/>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TableSimple32">
    <w:name w:val="Table Simple 32"/>
    <w:basedOn w:val="TableNormal"/>
    <w:next w:val="TableSimple3"/>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eSubtle12">
    <w:name w:val="Table Subtle 12"/>
    <w:basedOn w:val="TableNormal"/>
    <w:next w:val="TableSubtle1"/>
    <w:uiPriority w:val="99"/>
    <w:semiHidden/>
    <w:unhideWhenUsed/>
    <w:rsid w:val="00BC04CE"/>
    <w:pPr>
      <w:spacing w:after="165" w:line="480" w:lineRule="auto"/>
    </w:pPr>
    <w:rPr>
      <w:rFonts w:eastAsiaTheme="minorEastAsia"/>
      <w:kern w:val="0"/>
      <w:sz w:val="22"/>
      <w:szCs w:val="22"/>
      <w:lang w:val="en-US"/>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Subtle22">
    <w:name w:val="Table Subtle 22"/>
    <w:basedOn w:val="TableNormal"/>
    <w:next w:val="TableSubtle2"/>
    <w:uiPriority w:val="99"/>
    <w:semiHidden/>
    <w:unhideWhenUsed/>
    <w:rsid w:val="00BC04CE"/>
    <w:pPr>
      <w:spacing w:after="165" w:line="480" w:lineRule="auto"/>
    </w:pPr>
    <w:rPr>
      <w:rFonts w:eastAsiaTheme="minorEastAsia"/>
      <w:kern w:val="0"/>
      <w:sz w:val="22"/>
      <w:szCs w:val="22"/>
      <w:lang w:val="en-US"/>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Theme2">
    <w:name w:val="Table Theme2"/>
    <w:basedOn w:val="TableNormal"/>
    <w:next w:val="TableTheme"/>
    <w:uiPriority w:val="99"/>
    <w:semiHidden/>
    <w:unhideWhenUsed/>
    <w:rsid w:val="00BC04CE"/>
    <w:pPr>
      <w:spacing w:after="165" w:line="48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Web12">
    <w:name w:val="Table Web 12"/>
    <w:basedOn w:val="TableNormal"/>
    <w:next w:val="TableWeb1"/>
    <w:uiPriority w:val="99"/>
    <w:semiHidden/>
    <w:unhideWhenUsed/>
    <w:rsid w:val="00BC04CE"/>
    <w:pPr>
      <w:spacing w:after="165" w:line="480" w:lineRule="auto"/>
    </w:pPr>
    <w:rPr>
      <w:rFonts w:eastAsiaTheme="minorEastAsia"/>
      <w:kern w:val="0"/>
      <w:sz w:val="22"/>
      <w:szCs w:val="22"/>
      <w:lang w:val="en-US"/>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22">
    <w:name w:val="Table Web 22"/>
    <w:basedOn w:val="TableNormal"/>
    <w:next w:val="TableWeb2"/>
    <w:uiPriority w:val="99"/>
    <w:semiHidden/>
    <w:unhideWhenUsed/>
    <w:rsid w:val="00BC04CE"/>
    <w:pPr>
      <w:spacing w:after="165" w:line="480" w:lineRule="auto"/>
    </w:pPr>
    <w:rPr>
      <w:rFonts w:eastAsiaTheme="minorEastAsia"/>
      <w:kern w:val="0"/>
      <w:sz w:val="22"/>
      <w:szCs w:val="22"/>
      <w:lang w:val="en-US"/>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32">
    <w:name w:val="Table Web 32"/>
    <w:basedOn w:val="TableNormal"/>
    <w:next w:val="TableWeb3"/>
    <w:uiPriority w:val="99"/>
    <w:semiHidden/>
    <w:unhideWhenUsed/>
    <w:rsid w:val="00BC04CE"/>
    <w:pPr>
      <w:spacing w:after="165" w:line="480" w:lineRule="auto"/>
    </w:pPr>
    <w:rPr>
      <w:rFonts w:eastAsiaTheme="minorEastAsia"/>
      <w:kern w:val="0"/>
      <w:sz w:val="22"/>
      <w:szCs w:val="22"/>
      <w:lang w:val="en-US"/>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GridTable5Dark-Accent513">
    <w:name w:val="Grid Table 5 Dark - Accent 513"/>
    <w:basedOn w:val="TableNormal"/>
    <w:next w:val="GridTable5Dark-Accent5"/>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customStyle="1" w:styleId="GridTable5Dark-Accent5111">
    <w:name w:val="Grid Table 5 Dark - Accent 5111"/>
    <w:basedOn w:val="TableNormal"/>
    <w:next w:val="GridTable5Dark-Accent5"/>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customStyle="1" w:styleId="Meetingminutestable11">
    <w:name w:val="Meeting minutes table11"/>
    <w:basedOn w:val="TableNormal"/>
    <w:uiPriority w:val="99"/>
    <w:rsid w:val="00BC04CE"/>
    <w:pPr>
      <w:spacing w:after="165" w:line="240" w:lineRule="auto"/>
    </w:pPr>
    <w:rPr>
      <w:rFonts w:eastAsiaTheme="minorEastAsia"/>
      <w:kern w:val="0"/>
      <w:sz w:val="22"/>
      <w:szCs w:val="22"/>
      <w:lang w:val="en-US"/>
      <w14:ligatures w14:val="none"/>
    </w:rPr>
    <w:tblPr>
      <w:tblCellMar>
        <w:left w:w="0" w:type="dxa"/>
        <w:right w:w="0" w:type="dxa"/>
      </w:tblCellMar>
    </w:tblPr>
    <w:tblStylePr w:type="firstRow">
      <w:pPr>
        <w:wordWrap/>
        <w:jc w:val="center"/>
      </w:pPr>
      <w:rPr>
        <w:rFonts w:asciiTheme="minorHAnsi" w:hAnsiTheme="minorHAnsi"/>
        <w:b/>
        <w:color w:val="156082" w:themeColor="accent1"/>
      </w:rPr>
      <w:tblPr/>
      <w:tcPr>
        <w:tcBorders>
          <w:top w:val="single" w:sz="18" w:space="0" w:color="156082" w:themeColor="accent1"/>
          <w:left w:val="nil"/>
          <w:bottom w:val="nil"/>
          <w:right w:val="nil"/>
          <w:insideH w:val="nil"/>
          <w:insideV w:val="nil"/>
          <w:tl2br w:val="nil"/>
          <w:tr2bl w:val="nil"/>
        </w:tcBorders>
      </w:tcPr>
    </w:tblStylePr>
  </w:style>
  <w:style w:type="table" w:customStyle="1" w:styleId="ColorfulGrid11">
    <w:name w:val="Colorful Grid11"/>
    <w:basedOn w:val="TableNormal"/>
    <w:next w:val="ColorfulGrid"/>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11">
    <w:name w:val="Colorful Grid - Accent 111"/>
    <w:basedOn w:val="TableNormal"/>
    <w:next w:val="ColorfulGrid-Accent1"/>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customStyle="1" w:styleId="ColorfulGrid-Accent211">
    <w:name w:val="Colorful Grid - Accent 211"/>
    <w:basedOn w:val="TableNormal"/>
    <w:next w:val="ColorfulGrid-Accent2"/>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customStyle="1" w:styleId="ColorfulGrid-Accent311">
    <w:name w:val="Colorful Grid - Accent 311"/>
    <w:basedOn w:val="TableNormal"/>
    <w:next w:val="ColorfulGrid-Accent3"/>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customStyle="1" w:styleId="ColorfulGrid-Accent411">
    <w:name w:val="Colorful Grid - Accent 411"/>
    <w:basedOn w:val="TableNormal"/>
    <w:next w:val="ColorfulGrid-Accent4"/>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customStyle="1" w:styleId="ColorfulGrid-Accent511">
    <w:name w:val="Colorful Grid - Accent 511"/>
    <w:basedOn w:val="TableNormal"/>
    <w:next w:val="ColorfulGrid-Accent5"/>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customStyle="1" w:styleId="ColorfulGrid-Accent611">
    <w:name w:val="Colorful Grid - Accent 611"/>
    <w:basedOn w:val="TableNormal"/>
    <w:next w:val="ColorfulGrid-Accent6"/>
    <w:uiPriority w:val="73"/>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customStyle="1" w:styleId="ColorfulList11">
    <w:name w:val="Colorful List11"/>
    <w:basedOn w:val="TableNormal"/>
    <w:next w:val="ColorfulList"/>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11">
    <w:name w:val="Colorful List - Accent 111"/>
    <w:basedOn w:val="TableNormal"/>
    <w:next w:val="ColorfulList-Accent1"/>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customStyle="1" w:styleId="ColorfulList-Accent211">
    <w:name w:val="Colorful List - Accent 211"/>
    <w:basedOn w:val="TableNormal"/>
    <w:next w:val="ColorfulList-Accent2"/>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customStyle="1" w:styleId="ColorfulList-Accent311">
    <w:name w:val="Colorful List - Accent 311"/>
    <w:basedOn w:val="TableNormal"/>
    <w:next w:val="ColorfulList-Accent3"/>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customStyle="1" w:styleId="ColorfulList-Accent411">
    <w:name w:val="Colorful List - Accent 411"/>
    <w:basedOn w:val="TableNormal"/>
    <w:next w:val="ColorfulList-Accent4"/>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customStyle="1" w:styleId="ColorfulList-Accent511">
    <w:name w:val="Colorful List - Accent 511"/>
    <w:basedOn w:val="TableNormal"/>
    <w:next w:val="ColorfulList-Accent5"/>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customStyle="1" w:styleId="ColorfulList-Accent611">
    <w:name w:val="Colorful List - Accent 611"/>
    <w:basedOn w:val="TableNormal"/>
    <w:next w:val="ColorfulList-Accent6"/>
    <w:uiPriority w:val="72"/>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customStyle="1" w:styleId="ColorfulShading11">
    <w:name w:val="Colorful Shading11"/>
    <w:basedOn w:val="TableNormal"/>
    <w:next w:val="ColorfulShading"/>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11">
    <w:name w:val="Colorful Shading - Accent 111"/>
    <w:basedOn w:val="TableNormal"/>
    <w:next w:val="ColorfulShading-Accent1"/>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0C394D" w:themeColor="accent1" w:themeShade="99"/>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11">
    <w:name w:val="Colorful Shading - Accent 211"/>
    <w:basedOn w:val="TableNormal"/>
    <w:next w:val="ColorfulShading-Accent2"/>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993F10" w:themeColor="accent2" w:themeShade="99"/>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11">
    <w:name w:val="Colorful Shading - Accent 311"/>
    <w:basedOn w:val="TableNormal"/>
    <w:next w:val="ColorfulShading-Accent3"/>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0F4015" w:themeColor="accent3" w:themeShade="99"/>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customStyle="1" w:styleId="ColorfulShading-Accent411">
    <w:name w:val="Colorful Shading - Accent 411"/>
    <w:basedOn w:val="TableNormal"/>
    <w:next w:val="ColorfulShading-Accent4"/>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095E7F" w:themeColor="accent4" w:themeShade="99"/>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11">
    <w:name w:val="Colorful Shading - Accent 511"/>
    <w:basedOn w:val="TableNormal"/>
    <w:next w:val="ColorfulShading-Accent5"/>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5F1957" w:themeColor="accent5" w:themeShade="99"/>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11">
    <w:name w:val="Colorful Shading - Accent 611"/>
    <w:basedOn w:val="TableNormal"/>
    <w:next w:val="ColorfulShading-Accent6"/>
    <w:uiPriority w:val="71"/>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2E641B" w:themeColor="accent6" w:themeShade="99"/>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customStyle="1" w:styleId="DarkList11">
    <w:name w:val="Dark List11"/>
    <w:basedOn w:val="TableNormal"/>
    <w:next w:val="DarkList"/>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11">
    <w:name w:val="Dark List - Accent 111"/>
    <w:basedOn w:val="TableNormal"/>
    <w:next w:val="DarkList-Accent1"/>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customStyle="1" w:styleId="DarkList-Accent211">
    <w:name w:val="Dark List - Accent 211"/>
    <w:basedOn w:val="TableNormal"/>
    <w:next w:val="DarkList-Accent2"/>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customStyle="1" w:styleId="DarkList-Accent311">
    <w:name w:val="Dark List - Accent 311"/>
    <w:basedOn w:val="TableNormal"/>
    <w:next w:val="DarkList-Accent3"/>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customStyle="1" w:styleId="DarkList-Accent411">
    <w:name w:val="Dark List - Accent 411"/>
    <w:basedOn w:val="TableNormal"/>
    <w:next w:val="DarkList-Accent4"/>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customStyle="1" w:styleId="DarkList-Accent511">
    <w:name w:val="Dark List - Accent 511"/>
    <w:basedOn w:val="TableNormal"/>
    <w:next w:val="DarkList-Accent5"/>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customStyle="1" w:styleId="DarkList-Accent611">
    <w:name w:val="Dark List - Accent 611"/>
    <w:basedOn w:val="TableNormal"/>
    <w:next w:val="DarkList-Accent6"/>
    <w:uiPriority w:val="70"/>
    <w:semiHidden/>
    <w:unhideWhenUsed/>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table" w:customStyle="1" w:styleId="GridTable1Light11">
    <w:name w:val="Grid Table 1 Light11"/>
    <w:basedOn w:val="TableNormal"/>
    <w:next w:val="GridTable1Light"/>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1">
    <w:name w:val="Grid Table 1 Light - Accent 111"/>
    <w:basedOn w:val="TableNormal"/>
    <w:next w:val="GridTable1Light-Accent1"/>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customStyle="1" w:styleId="GridTable1Light-Accent211">
    <w:name w:val="Grid Table 1 Light - Accent 211"/>
    <w:basedOn w:val="TableNormal"/>
    <w:next w:val="GridTable1Light-Accent2"/>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customStyle="1" w:styleId="GridTable1Light-Accent311">
    <w:name w:val="Grid Table 1 Light - Accent 311"/>
    <w:basedOn w:val="TableNormal"/>
    <w:next w:val="GridTable1Light-Accent3"/>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customStyle="1" w:styleId="GridTable1Light-Accent411">
    <w:name w:val="Grid Table 1 Light - Accent 411"/>
    <w:basedOn w:val="TableNormal"/>
    <w:next w:val="GridTable1Light-Accent4"/>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customStyle="1" w:styleId="GridTable1Light-Accent511">
    <w:name w:val="Grid Table 1 Light - Accent 511"/>
    <w:basedOn w:val="TableNormal"/>
    <w:next w:val="GridTable1Light-Accent5"/>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customStyle="1" w:styleId="GridTable1Light-Accent611">
    <w:name w:val="Grid Table 1 Light - Accent 611"/>
    <w:basedOn w:val="TableNormal"/>
    <w:next w:val="GridTable1Light-Accent6"/>
    <w:uiPriority w:val="46"/>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customStyle="1" w:styleId="GridTable211">
    <w:name w:val="Grid Table 211"/>
    <w:basedOn w:val="TableNormal"/>
    <w:next w:val="GridTable2"/>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1">
    <w:name w:val="Grid Table 2 - Accent 111"/>
    <w:basedOn w:val="TableNormal"/>
    <w:next w:val="GridTable2-Accent1"/>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GridTable2-Accent211">
    <w:name w:val="Grid Table 2 - Accent 211"/>
    <w:basedOn w:val="TableNormal"/>
    <w:next w:val="GridTable2-Accent2"/>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GridTable2-Accent311">
    <w:name w:val="Grid Table 2 - Accent 311"/>
    <w:basedOn w:val="TableNormal"/>
    <w:next w:val="GridTable2-Accent3"/>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GridTable2-Accent411">
    <w:name w:val="Grid Table 2 - Accent 411"/>
    <w:basedOn w:val="TableNormal"/>
    <w:next w:val="GridTable2-Accent4"/>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GridTable2-Accent511">
    <w:name w:val="Grid Table 2 - Accent 511"/>
    <w:basedOn w:val="TableNormal"/>
    <w:next w:val="GridTable2-Accent5"/>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GridTable2-Accent611">
    <w:name w:val="Grid Table 2 - Accent 611"/>
    <w:basedOn w:val="TableNormal"/>
    <w:next w:val="GridTable2-Accent6"/>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GridTable311">
    <w:name w:val="Grid Table 311"/>
    <w:basedOn w:val="TableNormal"/>
    <w:next w:val="GridTable3"/>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1">
    <w:name w:val="Grid Table 3 - Accent 111"/>
    <w:basedOn w:val="TableNormal"/>
    <w:next w:val="GridTable3-Accent1"/>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customStyle="1" w:styleId="GridTable3-Accent211">
    <w:name w:val="Grid Table 3 - Accent 211"/>
    <w:basedOn w:val="TableNormal"/>
    <w:next w:val="GridTable3-Accent2"/>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customStyle="1" w:styleId="GridTable3-Accent311">
    <w:name w:val="Grid Table 3 - Accent 311"/>
    <w:basedOn w:val="TableNormal"/>
    <w:next w:val="GridTable3-Accent3"/>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customStyle="1" w:styleId="GridTable3-Accent411">
    <w:name w:val="Grid Table 3 - Accent 411"/>
    <w:basedOn w:val="TableNormal"/>
    <w:next w:val="GridTable3-Accent4"/>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customStyle="1" w:styleId="GridTable3-Accent511">
    <w:name w:val="Grid Table 3 - Accent 511"/>
    <w:basedOn w:val="TableNormal"/>
    <w:next w:val="GridTable3-Accent5"/>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customStyle="1" w:styleId="GridTable3-Accent611">
    <w:name w:val="Grid Table 3 - Accent 611"/>
    <w:basedOn w:val="TableNormal"/>
    <w:next w:val="GridTable3-Accent6"/>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customStyle="1" w:styleId="GridTable411">
    <w:name w:val="Grid Table 411"/>
    <w:basedOn w:val="TableNormal"/>
    <w:next w:val="GridTable4"/>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1">
    <w:name w:val="Grid Table 4 - Accent 111"/>
    <w:basedOn w:val="TableNormal"/>
    <w:next w:val="GridTable4-Accent1"/>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GridTable4-Accent211">
    <w:name w:val="Grid Table 4 - Accent 211"/>
    <w:basedOn w:val="TableNormal"/>
    <w:next w:val="GridTable4-Accent2"/>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GridTable4-Accent311">
    <w:name w:val="Grid Table 4 - Accent 311"/>
    <w:basedOn w:val="TableNormal"/>
    <w:next w:val="GridTable4-Accent3"/>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GridTable4-Accent411">
    <w:name w:val="Grid Table 4 - Accent 411"/>
    <w:basedOn w:val="TableNormal"/>
    <w:next w:val="GridTable4-Accent4"/>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GridTable4-Accent511">
    <w:name w:val="Grid Table 4 - Accent 511"/>
    <w:basedOn w:val="TableNormal"/>
    <w:next w:val="GridTable4-Accent5"/>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GridTable4-Accent611">
    <w:name w:val="Grid Table 4 - Accent 611"/>
    <w:basedOn w:val="TableNormal"/>
    <w:next w:val="GridTable4-Accent6"/>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GridTable5Dark11">
    <w:name w:val="Grid Table 5 Dark11"/>
    <w:basedOn w:val="TableNormal"/>
    <w:next w:val="GridTable5Dark"/>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1">
    <w:name w:val="Grid Table 5 Dark - Accent 111"/>
    <w:basedOn w:val="TableNormal"/>
    <w:next w:val="GridTable5Dark-Accent1"/>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customStyle="1" w:styleId="GridTable5Dark-Accent211">
    <w:name w:val="Grid Table 5 Dark - Accent 211"/>
    <w:basedOn w:val="TableNormal"/>
    <w:next w:val="GridTable5Dark-Accent2"/>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customStyle="1" w:styleId="GridTable5Dark-Accent311">
    <w:name w:val="Grid Table 5 Dark - Accent 311"/>
    <w:basedOn w:val="TableNormal"/>
    <w:next w:val="GridTable5Dark-Accent3"/>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customStyle="1" w:styleId="GridTable5Dark-Accent411">
    <w:name w:val="Grid Table 5 Dark - Accent 411"/>
    <w:basedOn w:val="TableNormal"/>
    <w:next w:val="GridTable5Dark-Accent4"/>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customStyle="1" w:styleId="GridTable5Dark-Accent521">
    <w:name w:val="Grid Table 5 Dark - Accent 521"/>
    <w:basedOn w:val="TableNormal"/>
    <w:next w:val="GridTable5Dark-Accent5"/>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customStyle="1" w:styleId="GridTable5Dark-Accent611">
    <w:name w:val="Grid Table 5 Dark - Accent 611"/>
    <w:basedOn w:val="TableNormal"/>
    <w:next w:val="GridTable5Dark-Accent6"/>
    <w:uiPriority w:val="50"/>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customStyle="1" w:styleId="GridTable6Colorful11">
    <w:name w:val="Grid Table 6 Colorful11"/>
    <w:basedOn w:val="TableNormal"/>
    <w:next w:val="GridTable6Colorful"/>
    <w:uiPriority w:val="51"/>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1">
    <w:name w:val="Grid Table 6 Colorful - Accent 111"/>
    <w:basedOn w:val="TableNormal"/>
    <w:next w:val="GridTable6Colorful-Accent1"/>
    <w:uiPriority w:val="51"/>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GridTable6Colorful-Accent211">
    <w:name w:val="Grid Table 6 Colorful - Accent 211"/>
    <w:basedOn w:val="TableNormal"/>
    <w:next w:val="GridTable6Colorful-Accent2"/>
    <w:uiPriority w:val="51"/>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GridTable6Colorful-Accent311">
    <w:name w:val="Grid Table 6 Colorful - Accent 311"/>
    <w:basedOn w:val="TableNormal"/>
    <w:next w:val="GridTable6Colorful-Accent3"/>
    <w:uiPriority w:val="51"/>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GridTable6Colorful-Accent411">
    <w:name w:val="Grid Table 6 Colorful - Accent 411"/>
    <w:basedOn w:val="TableNormal"/>
    <w:next w:val="GridTable6Colorful-Accent4"/>
    <w:uiPriority w:val="51"/>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GridTable6Colorful-Accent511">
    <w:name w:val="Grid Table 6 Colorful - Accent 511"/>
    <w:basedOn w:val="TableNormal"/>
    <w:next w:val="GridTable6Colorful-Accent5"/>
    <w:uiPriority w:val="51"/>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GridTable6Colorful-Accent611">
    <w:name w:val="Grid Table 6 Colorful - Accent 611"/>
    <w:basedOn w:val="TableNormal"/>
    <w:next w:val="GridTable6Colorful-Accent6"/>
    <w:uiPriority w:val="51"/>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GridTable7Colorful11">
    <w:name w:val="Grid Table 7 Colorful11"/>
    <w:basedOn w:val="TableNormal"/>
    <w:next w:val="GridTable7Colorful"/>
    <w:uiPriority w:val="52"/>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1">
    <w:name w:val="Grid Table 7 Colorful - Accent 111"/>
    <w:basedOn w:val="TableNormal"/>
    <w:next w:val="GridTable7Colorful-Accent1"/>
    <w:uiPriority w:val="52"/>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customStyle="1" w:styleId="GridTable7Colorful-Accent211">
    <w:name w:val="Grid Table 7 Colorful - Accent 211"/>
    <w:basedOn w:val="TableNormal"/>
    <w:next w:val="GridTable7Colorful-Accent2"/>
    <w:uiPriority w:val="52"/>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customStyle="1" w:styleId="GridTable7Colorful-Accent311">
    <w:name w:val="Grid Table 7 Colorful - Accent 311"/>
    <w:basedOn w:val="TableNormal"/>
    <w:next w:val="GridTable7Colorful-Accent3"/>
    <w:uiPriority w:val="52"/>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customStyle="1" w:styleId="GridTable7Colorful-Accent411">
    <w:name w:val="Grid Table 7 Colorful - Accent 411"/>
    <w:basedOn w:val="TableNormal"/>
    <w:next w:val="GridTable7Colorful-Accent4"/>
    <w:uiPriority w:val="52"/>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customStyle="1" w:styleId="GridTable7Colorful-Accent511">
    <w:name w:val="Grid Table 7 Colorful - Accent 511"/>
    <w:basedOn w:val="TableNormal"/>
    <w:next w:val="GridTable7Colorful-Accent5"/>
    <w:uiPriority w:val="52"/>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customStyle="1" w:styleId="GridTable7Colorful-Accent611">
    <w:name w:val="Grid Table 7 Colorful - Accent 611"/>
    <w:basedOn w:val="TableNormal"/>
    <w:next w:val="GridTable7Colorful-Accent6"/>
    <w:uiPriority w:val="52"/>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customStyle="1" w:styleId="LightGrid11">
    <w:name w:val="Light Grid11"/>
    <w:basedOn w:val="TableNormal"/>
    <w:next w:val="LightGrid"/>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Accent111">
    <w:name w:val="Light Grid - Accent 111"/>
    <w:basedOn w:val="TableNormal"/>
    <w:next w:val="LightGrid-Accent1"/>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customStyle="1" w:styleId="LightGrid-Accent211">
    <w:name w:val="Light Grid - Accent 211"/>
    <w:basedOn w:val="TableNormal"/>
    <w:next w:val="LightGrid-Accent2"/>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table" w:customStyle="1" w:styleId="LightGrid-Accent311">
    <w:name w:val="Light Grid - Accent 311"/>
    <w:basedOn w:val="TableNormal"/>
    <w:next w:val="LightGrid-Accent3"/>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196B2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196B2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tcPr>
    </w:tblStylePr>
  </w:style>
  <w:style w:type="table" w:customStyle="1" w:styleId="LightGrid-Accent411">
    <w:name w:val="Light Grid - Accent 411"/>
    <w:basedOn w:val="TableNormal"/>
    <w:next w:val="LightGrid-Accent4"/>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0F9ED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0F9ED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tcPr>
    </w:tblStylePr>
  </w:style>
  <w:style w:type="table" w:customStyle="1" w:styleId="LightGrid-Accent511">
    <w:name w:val="Light Grid - Accent 511"/>
    <w:basedOn w:val="TableNormal"/>
    <w:next w:val="LightGrid-Accent5"/>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table" w:customStyle="1" w:styleId="LightGrid-Accent611">
    <w:name w:val="Light Grid - Accent 611"/>
    <w:basedOn w:val="TableNormal"/>
    <w:next w:val="LightGrid-Accent6"/>
    <w:uiPriority w:val="62"/>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4EA7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4EA7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tcPr>
    </w:tblStylePr>
  </w:style>
  <w:style w:type="table" w:customStyle="1" w:styleId="LightList11">
    <w:name w:val="Light List11"/>
    <w:basedOn w:val="TableNormal"/>
    <w:next w:val="LightList"/>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11">
    <w:name w:val="Light List - Accent 111"/>
    <w:basedOn w:val="TableNormal"/>
    <w:next w:val="LightList-Accent1"/>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customStyle="1" w:styleId="LightList-Accent211">
    <w:name w:val="Light List - Accent 211"/>
    <w:basedOn w:val="TableNormal"/>
    <w:next w:val="LightList-Accent2"/>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customStyle="1" w:styleId="LightList-Accent311">
    <w:name w:val="Light List - Accent 311"/>
    <w:basedOn w:val="TableNormal"/>
    <w:next w:val="LightList-Accent3"/>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customStyle="1" w:styleId="LightList-Accent411">
    <w:name w:val="Light List - Accent 411"/>
    <w:basedOn w:val="TableNormal"/>
    <w:next w:val="LightList-Accent4"/>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customStyle="1" w:styleId="LightList-Accent511">
    <w:name w:val="Light List - Accent 511"/>
    <w:basedOn w:val="TableNormal"/>
    <w:next w:val="LightList-Accent5"/>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customStyle="1" w:styleId="LightList-Accent611">
    <w:name w:val="Light List - Accent 611"/>
    <w:basedOn w:val="TableNormal"/>
    <w:next w:val="LightList-Accent6"/>
    <w:uiPriority w:val="61"/>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customStyle="1" w:styleId="LightShading11">
    <w:name w:val="Light Shading11"/>
    <w:basedOn w:val="TableNormal"/>
    <w:next w:val="LightShading"/>
    <w:uiPriority w:val="60"/>
    <w:semiHidden/>
    <w:unhideWhenUsed/>
    <w:rsid w:val="00BC04CE"/>
    <w:pPr>
      <w:spacing w:after="0" w:line="240" w:lineRule="auto"/>
    </w:pPr>
    <w:rPr>
      <w:rFonts w:eastAsiaTheme="minorEastAsia"/>
      <w:color w:val="000000" w:themeColor="text1" w:themeShade="BF"/>
      <w:kern w:val="0"/>
      <w:sz w:val="22"/>
      <w:szCs w:val="22"/>
      <w:lang w:val="en-US"/>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1">
    <w:name w:val="Light Shading - Accent 111"/>
    <w:basedOn w:val="TableNormal"/>
    <w:next w:val="LightShading-Accent1"/>
    <w:uiPriority w:val="60"/>
    <w:semiHidden/>
    <w:unhideWhenUsed/>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customStyle="1" w:styleId="LightShading-Accent211">
    <w:name w:val="Light Shading - Accent 211"/>
    <w:basedOn w:val="TableNormal"/>
    <w:next w:val="LightShading-Accent2"/>
    <w:uiPriority w:val="60"/>
    <w:semiHidden/>
    <w:unhideWhenUsed/>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customStyle="1" w:styleId="LightShading-Accent311">
    <w:name w:val="Light Shading - Accent 311"/>
    <w:basedOn w:val="TableNormal"/>
    <w:next w:val="LightShading-Accent3"/>
    <w:uiPriority w:val="60"/>
    <w:semiHidden/>
    <w:unhideWhenUsed/>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customStyle="1" w:styleId="LightShading-Accent411">
    <w:name w:val="Light Shading - Accent 411"/>
    <w:basedOn w:val="TableNormal"/>
    <w:next w:val="LightShading-Accent4"/>
    <w:uiPriority w:val="60"/>
    <w:semiHidden/>
    <w:unhideWhenUsed/>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customStyle="1" w:styleId="LightShading-Accent511">
    <w:name w:val="Light Shading - Accent 511"/>
    <w:basedOn w:val="TableNormal"/>
    <w:next w:val="LightShading-Accent5"/>
    <w:uiPriority w:val="60"/>
    <w:semiHidden/>
    <w:unhideWhenUsed/>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customStyle="1" w:styleId="LightShading-Accent611">
    <w:name w:val="Light Shading - Accent 611"/>
    <w:basedOn w:val="TableNormal"/>
    <w:next w:val="LightShading-Accent6"/>
    <w:uiPriority w:val="60"/>
    <w:semiHidden/>
    <w:unhideWhenUsed/>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table" w:customStyle="1" w:styleId="ListTable1Light11">
    <w:name w:val="List Table 1 Light11"/>
    <w:basedOn w:val="TableNormal"/>
    <w:next w:val="ListTable1Light"/>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1">
    <w:name w:val="List Table 1 Light - Accent 111"/>
    <w:basedOn w:val="TableNormal"/>
    <w:next w:val="ListTable1Light-Accent1"/>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1Light-Accent211">
    <w:name w:val="List Table 1 Light - Accent 211"/>
    <w:basedOn w:val="TableNormal"/>
    <w:next w:val="ListTable1Light-Accent2"/>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F1A983" w:themeColor="accent2" w:themeTint="99"/>
        </w:tcBorders>
      </w:tcPr>
    </w:tblStylePr>
    <w:tblStylePr w:type="lastRow">
      <w:rPr>
        <w:b/>
        <w:bCs/>
      </w:rPr>
      <w:tblPr/>
      <w:tcPr>
        <w:tcBorders>
          <w:top w:val="sing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ListTable1Light-Accent311">
    <w:name w:val="List Table 1 Light - Accent 311"/>
    <w:basedOn w:val="TableNormal"/>
    <w:next w:val="ListTable1Light-Accent3"/>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1Light-Accent411">
    <w:name w:val="List Table 1 Light - Accent 411"/>
    <w:basedOn w:val="TableNormal"/>
    <w:next w:val="ListTable1Light-Accent4"/>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60CAF3" w:themeColor="accent4" w:themeTint="99"/>
        </w:tcBorders>
      </w:tcPr>
    </w:tblStylePr>
    <w:tblStylePr w:type="lastRow">
      <w:rPr>
        <w:b/>
        <w:bCs/>
      </w:rPr>
      <w:tblPr/>
      <w:tcPr>
        <w:tcBorders>
          <w:top w:val="sing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ListTable1Light-Accent511">
    <w:name w:val="List Table 1 Light - Accent 511"/>
    <w:basedOn w:val="TableNormal"/>
    <w:next w:val="ListTable1Light-Accent5"/>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D86DCB" w:themeColor="accent5" w:themeTint="99"/>
        </w:tcBorders>
      </w:tcPr>
    </w:tblStylePr>
    <w:tblStylePr w:type="lastRow">
      <w:rPr>
        <w:b/>
        <w:bCs/>
      </w:rPr>
      <w:tblPr/>
      <w:tcPr>
        <w:tcBorders>
          <w:top w:val="sing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ListTable1Light-Accent611">
    <w:name w:val="List Table 1 Light - Accent 611"/>
    <w:basedOn w:val="TableNormal"/>
    <w:next w:val="ListTable1Light-Accent6"/>
    <w:uiPriority w:val="46"/>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Pr/>
      <w:tcPr>
        <w:tcBorders>
          <w:bottom w:val="single" w:sz="4" w:space="0" w:color="8DD873" w:themeColor="accent6" w:themeTint="99"/>
        </w:tcBorders>
      </w:tcPr>
    </w:tblStylePr>
    <w:tblStylePr w:type="lastRow">
      <w:rPr>
        <w:b/>
        <w:bCs/>
      </w:rPr>
      <w:tblPr/>
      <w:tcPr>
        <w:tcBorders>
          <w:top w:val="sing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ListTable211">
    <w:name w:val="List Table 211"/>
    <w:basedOn w:val="TableNormal"/>
    <w:next w:val="ListTable2"/>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1">
    <w:name w:val="List Table 2 - Accent 111"/>
    <w:basedOn w:val="TableNormal"/>
    <w:next w:val="ListTable2-Accent1"/>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2-Accent211">
    <w:name w:val="List Table 2 - Accent 211"/>
    <w:basedOn w:val="TableNormal"/>
    <w:next w:val="ListTable2-Accent2"/>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bottom w:val="single" w:sz="4" w:space="0" w:color="F1A983" w:themeColor="accent2" w:themeTint="99"/>
        <w:insideH w:val="single" w:sz="4" w:space="0" w:color="F1A9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ListTable2-Accent311">
    <w:name w:val="List Table 2 - Accent 311"/>
    <w:basedOn w:val="TableNormal"/>
    <w:next w:val="ListTable2-Accent3"/>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bottom w:val="single" w:sz="4" w:space="0" w:color="47D459" w:themeColor="accent3" w:themeTint="99"/>
        <w:insideH w:val="single" w:sz="4" w:space="0" w:color="47D45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2-Accent411">
    <w:name w:val="List Table 2 - Accent 411"/>
    <w:basedOn w:val="TableNormal"/>
    <w:next w:val="ListTable2-Accent4"/>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bottom w:val="single" w:sz="4" w:space="0" w:color="60CAF3" w:themeColor="accent4" w:themeTint="99"/>
        <w:insideH w:val="single" w:sz="4" w:space="0" w:color="60CAF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ListTable2-Accent511">
    <w:name w:val="List Table 2 - Accent 511"/>
    <w:basedOn w:val="TableNormal"/>
    <w:next w:val="ListTable2-Accent5"/>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bottom w:val="single" w:sz="4" w:space="0" w:color="D86DCB" w:themeColor="accent5" w:themeTint="99"/>
        <w:insideH w:val="single" w:sz="4" w:space="0" w:color="D86DC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ListTable2-Accent611">
    <w:name w:val="List Table 2 - Accent 611"/>
    <w:basedOn w:val="TableNormal"/>
    <w:next w:val="ListTable2-Accent6"/>
    <w:uiPriority w:val="47"/>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bottom w:val="single" w:sz="4" w:space="0" w:color="8DD873" w:themeColor="accent6" w:themeTint="99"/>
        <w:insideH w:val="single" w:sz="4" w:space="0" w:color="8DD8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ListTable311">
    <w:name w:val="List Table 311"/>
    <w:basedOn w:val="TableNormal"/>
    <w:next w:val="ListTable3"/>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1">
    <w:name w:val="List Table 3 - Accent 111"/>
    <w:basedOn w:val="TableNormal"/>
    <w:next w:val="ListTable3-Accent1"/>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customStyle="1" w:styleId="ListTable3-Accent211">
    <w:name w:val="List Table 3 - Accent 211"/>
    <w:basedOn w:val="TableNormal"/>
    <w:next w:val="ListTable3-Accent2"/>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E97132" w:themeColor="accent2"/>
        <w:left w:val="single" w:sz="4" w:space="0" w:color="E97132" w:themeColor="accent2"/>
        <w:bottom w:val="single" w:sz="4" w:space="0" w:color="E97132" w:themeColor="accent2"/>
        <w:right w:val="single" w:sz="4" w:space="0" w:color="E97132" w:themeColor="accent2"/>
      </w:tblBorders>
    </w:tblPr>
    <w:tblStylePr w:type="firstRow">
      <w:rPr>
        <w:b/>
        <w:bCs/>
        <w:color w:val="FFFFFF" w:themeColor="background1"/>
      </w:rPr>
      <w:tblPr/>
      <w:tcPr>
        <w:shd w:val="clear" w:color="auto" w:fill="E97132" w:themeFill="accent2"/>
      </w:tcPr>
    </w:tblStylePr>
    <w:tblStylePr w:type="lastRow">
      <w:rPr>
        <w:b/>
        <w:bCs/>
      </w:rPr>
      <w:tblPr/>
      <w:tcPr>
        <w:tcBorders>
          <w:top w:val="double" w:sz="4" w:space="0" w:color="E9713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97132" w:themeColor="accent2"/>
          <w:right w:val="single" w:sz="4" w:space="0" w:color="E97132" w:themeColor="accent2"/>
        </w:tcBorders>
      </w:tcPr>
    </w:tblStylePr>
    <w:tblStylePr w:type="band1Horz">
      <w:tblPr/>
      <w:tcPr>
        <w:tcBorders>
          <w:top w:val="single" w:sz="4" w:space="0" w:color="E97132" w:themeColor="accent2"/>
          <w:bottom w:val="single" w:sz="4" w:space="0" w:color="E9713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themeColor="accent2"/>
          <w:left w:val="nil"/>
        </w:tcBorders>
      </w:tcPr>
    </w:tblStylePr>
    <w:tblStylePr w:type="swCell">
      <w:tblPr/>
      <w:tcPr>
        <w:tcBorders>
          <w:top w:val="double" w:sz="4" w:space="0" w:color="E97132" w:themeColor="accent2"/>
          <w:right w:val="nil"/>
        </w:tcBorders>
      </w:tcPr>
    </w:tblStylePr>
  </w:style>
  <w:style w:type="table" w:customStyle="1" w:styleId="ListTable3-Accent311">
    <w:name w:val="List Table 3 - Accent 311"/>
    <w:basedOn w:val="TableNormal"/>
    <w:next w:val="ListTable3-Accent3"/>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customStyle="1" w:styleId="ListTable3-Accent411">
    <w:name w:val="List Table 3 - Accent 411"/>
    <w:basedOn w:val="TableNormal"/>
    <w:next w:val="ListTable3-Accent4"/>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customStyle="1" w:styleId="ListTable3-Accent511">
    <w:name w:val="List Table 3 - Accent 511"/>
    <w:basedOn w:val="TableNormal"/>
    <w:next w:val="ListTable3-Accent5"/>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table" w:customStyle="1" w:styleId="ListTable3-Accent611">
    <w:name w:val="List Table 3 - Accent 611"/>
    <w:basedOn w:val="TableNormal"/>
    <w:next w:val="ListTable3-Accent6"/>
    <w:uiPriority w:val="48"/>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customStyle="1" w:styleId="ListTable411">
    <w:name w:val="List Table 411"/>
    <w:basedOn w:val="TableNormal"/>
    <w:next w:val="ListTable4"/>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1">
    <w:name w:val="List Table 4 - Accent 111"/>
    <w:basedOn w:val="TableNormal"/>
    <w:next w:val="ListTable4-Accent1"/>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4-Accent211">
    <w:name w:val="List Table 4 - Accent 211"/>
    <w:basedOn w:val="TableNormal"/>
    <w:next w:val="ListTable4-Accent2"/>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tcBorders>
        <w:shd w:val="clear" w:color="auto" w:fill="E97132" w:themeFill="accent2"/>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ListTable4-Accent311">
    <w:name w:val="List Table 4 - Accent 311"/>
    <w:basedOn w:val="TableNormal"/>
    <w:next w:val="ListTable4-Accent3"/>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4-Accent411">
    <w:name w:val="List Table 4 - Accent 411"/>
    <w:basedOn w:val="TableNormal"/>
    <w:next w:val="ListTable4-Accent4"/>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tcBorders>
        <w:shd w:val="clear" w:color="auto" w:fill="0F9ED5" w:themeFill="accent4"/>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ListTable4-Accent511">
    <w:name w:val="List Table 4 - Accent 511"/>
    <w:basedOn w:val="TableNormal"/>
    <w:next w:val="ListTable4-Accent5"/>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tcBorders>
        <w:shd w:val="clear" w:color="auto" w:fill="A02B93" w:themeFill="accent5"/>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ListTable4-Accent611">
    <w:name w:val="List Table 4 - Accent 611"/>
    <w:basedOn w:val="TableNormal"/>
    <w:next w:val="ListTable4-Accent6"/>
    <w:uiPriority w:val="49"/>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tcBorders>
        <w:shd w:val="clear" w:color="auto" w:fill="4EA72E" w:themeFill="accent6"/>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ListTable5Dark11">
    <w:name w:val="List Table 5 Dark11"/>
    <w:basedOn w:val="TableNormal"/>
    <w:next w:val="ListTable5Dark"/>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1">
    <w:name w:val="List Table 5 Dark - Accent 111"/>
    <w:basedOn w:val="TableNormal"/>
    <w:next w:val="ListTable5Dark-Accent1"/>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156082" w:themeColor="accent1"/>
        <w:left w:val="single" w:sz="24" w:space="0" w:color="156082" w:themeColor="accent1"/>
        <w:bottom w:val="single" w:sz="24" w:space="0" w:color="156082" w:themeColor="accent1"/>
        <w:right w:val="single" w:sz="24" w:space="0" w:color="156082" w:themeColor="accent1"/>
      </w:tblBorders>
    </w:tblPr>
    <w:tcPr>
      <w:shd w:val="clear" w:color="auto" w:fill="15608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1">
    <w:name w:val="List Table 5 Dark - Accent 211"/>
    <w:basedOn w:val="TableNormal"/>
    <w:next w:val="ListTable5Dark-Accent2"/>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E97132" w:themeColor="accent2"/>
        <w:left w:val="single" w:sz="24" w:space="0" w:color="E97132" w:themeColor="accent2"/>
        <w:bottom w:val="single" w:sz="24" w:space="0" w:color="E97132" w:themeColor="accent2"/>
        <w:right w:val="single" w:sz="24" w:space="0" w:color="E97132" w:themeColor="accent2"/>
      </w:tblBorders>
    </w:tblPr>
    <w:tcPr>
      <w:shd w:val="clear" w:color="auto" w:fill="E9713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1">
    <w:name w:val="List Table 5 Dark - Accent 311"/>
    <w:basedOn w:val="TableNormal"/>
    <w:next w:val="ListTable5Dark-Accent3"/>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196B24" w:themeColor="accent3"/>
        <w:left w:val="single" w:sz="24" w:space="0" w:color="196B24" w:themeColor="accent3"/>
        <w:bottom w:val="single" w:sz="24" w:space="0" w:color="196B24" w:themeColor="accent3"/>
        <w:right w:val="single" w:sz="24" w:space="0" w:color="196B24" w:themeColor="accent3"/>
      </w:tblBorders>
    </w:tblPr>
    <w:tcPr>
      <w:shd w:val="clear" w:color="auto" w:fill="196B2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1">
    <w:name w:val="List Table 5 Dark - Accent 411"/>
    <w:basedOn w:val="TableNormal"/>
    <w:next w:val="ListTable5Dark-Accent4"/>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0F9ED5" w:themeColor="accent4"/>
        <w:left w:val="single" w:sz="24" w:space="0" w:color="0F9ED5" w:themeColor="accent4"/>
        <w:bottom w:val="single" w:sz="24" w:space="0" w:color="0F9ED5" w:themeColor="accent4"/>
        <w:right w:val="single" w:sz="24" w:space="0" w:color="0F9ED5" w:themeColor="accent4"/>
      </w:tblBorders>
    </w:tblPr>
    <w:tcPr>
      <w:shd w:val="clear" w:color="auto" w:fill="0F9ED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1">
    <w:name w:val="List Table 5 Dark - Accent 511"/>
    <w:basedOn w:val="TableNormal"/>
    <w:next w:val="ListTable5Dark-Accent5"/>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A02B93" w:themeColor="accent5"/>
        <w:left w:val="single" w:sz="24" w:space="0" w:color="A02B93" w:themeColor="accent5"/>
        <w:bottom w:val="single" w:sz="24" w:space="0" w:color="A02B93" w:themeColor="accent5"/>
        <w:right w:val="single" w:sz="24" w:space="0" w:color="A02B93" w:themeColor="accent5"/>
      </w:tblBorders>
    </w:tblPr>
    <w:tcPr>
      <w:shd w:val="clear" w:color="auto" w:fill="A02B9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1">
    <w:name w:val="List Table 5 Dark - Accent 611"/>
    <w:basedOn w:val="TableNormal"/>
    <w:next w:val="ListTable5Dark-Accent6"/>
    <w:uiPriority w:val="50"/>
    <w:rsid w:val="00BC04CE"/>
    <w:pPr>
      <w:spacing w:after="0" w:line="240" w:lineRule="auto"/>
    </w:pPr>
    <w:rPr>
      <w:rFonts w:eastAsiaTheme="minorEastAsia"/>
      <w:color w:val="FFFFFF" w:themeColor="background1"/>
      <w:kern w:val="0"/>
      <w:sz w:val="22"/>
      <w:szCs w:val="22"/>
      <w:lang w:val="en-US"/>
      <w14:ligatures w14:val="none"/>
    </w:rPr>
    <w:tblPr>
      <w:tblStyleRowBandSize w:val="1"/>
      <w:tblStyleColBandSize w:val="1"/>
      <w:tblBorders>
        <w:top w:val="single" w:sz="24" w:space="0" w:color="4EA72E" w:themeColor="accent6"/>
        <w:left w:val="single" w:sz="24" w:space="0" w:color="4EA72E" w:themeColor="accent6"/>
        <w:bottom w:val="single" w:sz="24" w:space="0" w:color="4EA72E" w:themeColor="accent6"/>
        <w:right w:val="single" w:sz="24" w:space="0" w:color="4EA72E" w:themeColor="accent6"/>
      </w:tblBorders>
    </w:tblPr>
    <w:tcPr>
      <w:shd w:val="clear" w:color="auto" w:fill="4EA72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1">
    <w:name w:val="List Table 6 Colorful11"/>
    <w:basedOn w:val="TableNormal"/>
    <w:next w:val="ListTable6Colorful"/>
    <w:uiPriority w:val="51"/>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1">
    <w:name w:val="List Table 6 Colorful - Accent 111"/>
    <w:basedOn w:val="TableNormal"/>
    <w:next w:val="ListTable6Colorful-Accent1"/>
    <w:uiPriority w:val="51"/>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Borders>
        <w:top w:val="single" w:sz="4" w:space="0" w:color="156082" w:themeColor="accent1"/>
        <w:bottom w:val="single" w:sz="4" w:space="0" w:color="156082" w:themeColor="accent1"/>
      </w:tblBorders>
    </w:tblPr>
    <w:tblStylePr w:type="firstRow">
      <w:rPr>
        <w:b/>
        <w:bCs/>
      </w:rPr>
      <w:tblPr/>
      <w:tcPr>
        <w:tcBorders>
          <w:bottom w:val="single" w:sz="4" w:space="0" w:color="156082" w:themeColor="accent1"/>
        </w:tcBorders>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6Colorful-Accent211">
    <w:name w:val="List Table 6 Colorful - Accent 211"/>
    <w:basedOn w:val="TableNormal"/>
    <w:next w:val="ListTable6Colorful-Accent2"/>
    <w:uiPriority w:val="51"/>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Borders>
        <w:top w:val="single" w:sz="4" w:space="0" w:color="E97132" w:themeColor="accent2"/>
        <w:bottom w:val="single" w:sz="4" w:space="0" w:color="E97132" w:themeColor="accent2"/>
      </w:tblBorders>
    </w:tblPr>
    <w:tblStylePr w:type="firstRow">
      <w:rPr>
        <w:b/>
        <w:bCs/>
      </w:rPr>
      <w:tblPr/>
      <w:tcPr>
        <w:tcBorders>
          <w:bottom w:val="single" w:sz="4" w:space="0" w:color="E97132" w:themeColor="accent2"/>
        </w:tcBorders>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ListTable6Colorful-Accent311">
    <w:name w:val="List Table 6 Colorful - Accent 311"/>
    <w:basedOn w:val="TableNormal"/>
    <w:next w:val="ListTable6Colorful-Accent3"/>
    <w:uiPriority w:val="51"/>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Borders>
        <w:top w:val="single" w:sz="4" w:space="0" w:color="196B24" w:themeColor="accent3"/>
        <w:bottom w:val="single" w:sz="4" w:space="0" w:color="196B24" w:themeColor="accent3"/>
      </w:tblBorders>
    </w:tblPr>
    <w:tblStylePr w:type="firstRow">
      <w:rPr>
        <w:b/>
        <w:bCs/>
      </w:rPr>
      <w:tblPr/>
      <w:tcPr>
        <w:tcBorders>
          <w:bottom w:val="single" w:sz="4" w:space="0" w:color="196B24" w:themeColor="accent3"/>
        </w:tcBorders>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6Colorful-Accent411">
    <w:name w:val="List Table 6 Colorful - Accent 411"/>
    <w:basedOn w:val="TableNormal"/>
    <w:next w:val="ListTable6Colorful-Accent4"/>
    <w:uiPriority w:val="51"/>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Borders>
        <w:top w:val="single" w:sz="4" w:space="0" w:color="0F9ED5" w:themeColor="accent4"/>
        <w:bottom w:val="single" w:sz="4" w:space="0" w:color="0F9ED5" w:themeColor="accent4"/>
      </w:tblBorders>
    </w:tblPr>
    <w:tblStylePr w:type="firstRow">
      <w:rPr>
        <w:b/>
        <w:bCs/>
      </w:rPr>
      <w:tblPr/>
      <w:tcPr>
        <w:tcBorders>
          <w:bottom w:val="single" w:sz="4" w:space="0" w:color="0F9ED5" w:themeColor="accent4"/>
        </w:tcBorders>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ListTable6Colorful-Accent511">
    <w:name w:val="List Table 6 Colorful - Accent 511"/>
    <w:basedOn w:val="TableNormal"/>
    <w:next w:val="ListTable6Colorful-Accent5"/>
    <w:uiPriority w:val="51"/>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Borders>
        <w:top w:val="single" w:sz="4" w:space="0" w:color="A02B93" w:themeColor="accent5"/>
        <w:bottom w:val="single" w:sz="4" w:space="0" w:color="A02B93" w:themeColor="accent5"/>
      </w:tblBorders>
    </w:tblPr>
    <w:tblStylePr w:type="firstRow">
      <w:rPr>
        <w:b/>
        <w:bCs/>
      </w:rPr>
      <w:tblPr/>
      <w:tcPr>
        <w:tcBorders>
          <w:bottom w:val="single" w:sz="4" w:space="0" w:color="A02B93" w:themeColor="accent5"/>
        </w:tcBorders>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ListTable6Colorful-Accent611">
    <w:name w:val="List Table 6 Colorful - Accent 611"/>
    <w:basedOn w:val="TableNormal"/>
    <w:next w:val="ListTable6Colorful-Accent6"/>
    <w:uiPriority w:val="51"/>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Borders>
        <w:top w:val="single" w:sz="4" w:space="0" w:color="4EA72E" w:themeColor="accent6"/>
        <w:bottom w:val="single" w:sz="4" w:space="0" w:color="4EA72E" w:themeColor="accent6"/>
      </w:tblBorders>
    </w:tblPr>
    <w:tblStylePr w:type="firstRow">
      <w:rPr>
        <w:b/>
        <w:bCs/>
      </w:rPr>
      <w:tblPr/>
      <w:tcPr>
        <w:tcBorders>
          <w:bottom w:val="single" w:sz="4" w:space="0" w:color="4EA72E" w:themeColor="accent6"/>
        </w:tcBorders>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ListTable7Colorful11">
    <w:name w:val="List Table 7 Colorful11"/>
    <w:basedOn w:val="TableNormal"/>
    <w:next w:val="ListTable7Colorful"/>
    <w:uiPriority w:val="52"/>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1">
    <w:name w:val="List Table 7 Colorful - Accent 111"/>
    <w:basedOn w:val="TableNormal"/>
    <w:next w:val="ListTable7Colorful-Accent1"/>
    <w:uiPriority w:val="52"/>
    <w:rsid w:val="00BC04CE"/>
    <w:pPr>
      <w:spacing w:after="0" w:line="240" w:lineRule="auto"/>
    </w:pPr>
    <w:rPr>
      <w:rFonts w:eastAsiaTheme="minorEastAsia"/>
      <w:color w:val="0F4761" w:themeColor="accent1"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1">
    <w:name w:val="List Table 7 Colorful - Accent 211"/>
    <w:basedOn w:val="TableNormal"/>
    <w:next w:val="ListTable7Colorful-Accent2"/>
    <w:uiPriority w:val="52"/>
    <w:rsid w:val="00BC04CE"/>
    <w:pPr>
      <w:spacing w:after="0" w:line="240" w:lineRule="auto"/>
    </w:pPr>
    <w:rPr>
      <w:rFonts w:eastAsiaTheme="minorEastAsia"/>
      <w:color w:val="BF4E14" w:themeColor="accent2"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9713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9713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9713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97132" w:themeColor="accent2"/>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1">
    <w:name w:val="List Table 7 Colorful - Accent 311"/>
    <w:basedOn w:val="TableNormal"/>
    <w:next w:val="ListTable7Colorful-Accent3"/>
    <w:uiPriority w:val="52"/>
    <w:rsid w:val="00BC04CE"/>
    <w:pPr>
      <w:spacing w:after="0" w:line="240" w:lineRule="auto"/>
    </w:pPr>
    <w:rPr>
      <w:rFonts w:eastAsiaTheme="minorEastAsia"/>
      <w:color w:val="124F1A" w:themeColor="accent3"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96B2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96B2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96B2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96B24" w:themeColor="accent3"/>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1">
    <w:name w:val="List Table 7 Colorful - Accent 411"/>
    <w:basedOn w:val="TableNormal"/>
    <w:next w:val="ListTable7Colorful-Accent4"/>
    <w:uiPriority w:val="52"/>
    <w:rsid w:val="00BC04CE"/>
    <w:pPr>
      <w:spacing w:after="0" w:line="240" w:lineRule="auto"/>
    </w:pPr>
    <w:rPr>
      <w:rFonts w:eastAsiaTheme="minorEastAsia"/>
      <w:color w:val="0B769F" w:themeColor="accent4"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9ED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9ED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9ED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9ED5" w:themeColor="accent4"/>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1">
    <w:name w:val="List Table 7 Colorful - Accent 511"/>
    <w:basedOn w:val="TableNormal"/>
    <w:next w:val="ListTable7Colorful-Accent5"/>
    <w:uiPriority w:val="52"/>
    <w:rsid w:val="00BC04CE"/>
    <w:pPr>
      <w:spacing w:after="0" w:line="240" w:lineRule="auto"/>
    </w:pPr>
    <w:rPr>
      <w:rFonts w:eastAsiaTheme="minorEastAsia"/>
      <w:color w:val="77206D" w:themeColor="accent5"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02B9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2B9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2B9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2B93" w:themeColor="accent5"/>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1">
    <w:name w:val="List Table 7 Colorful - Accent 611"/>
    <w:basedOn w:val="TableNormal"/>
    <w:next w:val="ListTable7Colorful-Accent6"/>
    <w:uiPriority w:val="52"/>
    <w:rsid w:val="00BC04CE"/>
    <w:pPr>
      <w:spacing w:after="0" w:line="240" w:lineRule="auto"/>
    </w:pPr>
    <w:rPr>
      <w:rFonts w:eastAsiaTheme="minorEastAsia"/>
      <w:color w:val="3A7C22" w:themeColor="accent6" w:themeShade="BF"/>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MediumGrid111">
    <w:name w:val="Medium Grid 111"/>
    <w:basedOn w:val="TableNormal"/>
    <w:next w:val="MediumGrid1"/>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11">
    <w:name w:val="Medium Grid 1 - Accent 111"/>
    <w:basedOn w:val="TableNormal"/>
    <w:next w:val="MediumGrid1-Accent1"/>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customStyle="1" w:styleId="MediumGrid1-Accent211">
    <w:name w:val="Medium Grid 1 - Accent 211"/>
    <w:basedOn w:val="TableNormal"/>
    <w:next w:val="MediumGrid1-Accent2"/>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customStyle="1" w:styleId="MediumGrid1-Accent311">
    <w:name w:val="Medium Grid 1 - Accent 311"/>
    <w:basedOn w:val="TableNormal"/>
    <w:next w:val="MediumGrid1-Accent3"/>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customStyle="1" w:styleId="MediumGrid1-Accent411">
    <w:name w:val="Medium Grid 1 - Accent 411"/>
    <w:basedOn w:val="TableNormal"/>
    <w:next w:val="MediumGrid1-Accent4"/>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customStyle="1" w:styleId="MediumGrid1-Accent511">
    <w:name w:val="Medium Grid 1 - Accent 511"/>
    <w:basedOn w:val="TableNormal"/>
    <w:next w:val="MediumGrid1-Accent5"/>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customStyle="1" w:styleId="MediumGrid1-Accent611">
    <w:name w:val="Medium Grid 1 - Accent 611"/>
    <w:basedOn w:val="TableNormal"/>
    <w:next w:val="MediumGrid1-Accent6"/>
    <w:uiPriority w:val="67"/>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customStyle="1" w:styleId="MediumGrid211">
    <w:name w:val="Medium Grid 211"/>
    <w:basedOn w:val="TableNormal"/>
    <w:next w:val="MediumGrid2"/>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ediumGrid2-Accent111">
    <w:name w:val="Medium Grid 2 - Accent 111"/>
    <w:basedOn w:val="TableNormal"/>
    <w:next w:val="MediumGrid2-Accent1"/>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156082" w:themeColor="accent1"/>
          <w:insideV w:val="single" w:sz="6" w:space="0" w:color="156082" w:themeColor="accent1"/>
        </w:tcBorders>
        <w:shd w:val="clear" w:color="auto" w:fill="64BDE6" w:themeFill="accent1" w:themeFillTint="7F"/>
      </w:tcPr>
    </w:tblStylePr>
    <w:tblStylePr w:type="nwCell">
      <w:tblPr/>
      <w:tcPr>
        <w:shd w:val="clear" w:color="auto" w:fill="FFFFFF" w:themeFill="background1"/>
      </w:tcPr>
    </w:tblStylePr>
  </w:style>
  <w:style w:type="table" w:customStyle="1" w:styleId="MediumGrid2-Accent211">
    <w:name w:val="Medium Grid 2 - Accent 211"/>
    <w:basedOn w:val="TableNormal"/>
    <w:next w:val="MediumGrid2-Accent2"/>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E97132" w:themeColor="accent2"/>
          <w:insideV w:val="single" w:sz="6" w:space="0" w:color="E97132" w:themeColor="accent2"/>
        </w:tcBorders>
        <w:shd w:val="clear" w:color="auto" w:fill="F4B798" w:themeFill="accent2" w:themeFillTint="7F"/>
      </w:tcPr>
    </w:tblStylePr>
    <w:tblStylePr w:type="nwCell">
      <w:tblPr/>
      <w:tcPr>
        <w:shd w:val="clear" w:color="auto" w:fill="FFFFFF" w:themeFill="background1"/>
      </w:tcPr>
    </w:tblStylePr>
  </w:style>
  <w:style w:type="table" w:customStyle="1" w:styleId="MediumGrid2-Accent311">
    <w:name w:val="Medium Grid 2 - Accent 311"/>
    <w:basedOn w:val="TableNormal"/>
    <w:next w:val="MediumGrid2-Accent3"/>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196B24" w:themeColor="accent3"/>
          <w:insideV w:val="single" w:sz="6" w:space="0" w:color="196B24" w:themeColor="accent3"/>
        </w:tcBorders>
        <w:shd w:val="clear" w:color="auto" w:fill="66DB75" w:themeFill="accent3" w:themeFillTint="7F"/>
      </w:tcPr>
    </w:tblStylePr>
    <w:tblStylePr w:type="nwCell">
      <w:tblPr/>
      <w:tcPr>
        <w:shd w:val="clear" w:color="auto" w:fill="FFFFFF" w:themeFill="background1"/>
      </w:tcPr>
    </w:tblStylePr>
  </w:style>
  <w:style w:type="table" w:customStyle="1" w:styleId="MediumGrid2-Accent411">
    <w:name w:val="Medium Grid 2 - Accent 411"/>
    <w:basedOn w:val="TableNormal"/>
    <w:next w:val="MediumGrid2-Accent4"/>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0F9ED5" w:themeColor="accent4"/>
          <w:insideV w:val="single" w:sz="6" w:space="0" w:color="0F9ED5" w:themeColor="accent4"/>
        </w:tcBorders>
        <w:shd w:val="clear" w:color="auto" w:fill="7BD3F5" w:themeFill="accent4" w:themeFillTint="7F"/>
      </w:tcPr>
    </w:tblStylePr>
    <w:tblStylePr w:type="nwCell">
      <w:tblPr/>
      <w:tcPr>
        <w:shd w:val="clear" w:color="auto" w:fill="FFFFFF" w:themeFill="background1"/>
      </w:tcPr>
    </w:tblStylePr>
  </w:style>
  <w:style w:type="table" w:customStyle="1" w:styleId="MediumGrid2-Accent511">
    <w:name w:val="Medium Grid 2 - Accent 511"/>
    <w:basedOn w:val="TableNormal"/>
    <w:next w:val="MediumGrid2-Accent5"/>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02B93" w:themeColor="accent5"/>
          <w:insideV w:val="single" w:sz="6" w:space="0" w:color="A02B93" w:themeColor="accent5"/>
        </w:tcBorders>
        <w:shd w:val="clear" w:color="auto" w:fill="DE86D4" w:themeFill="accent5" w:themeFillTint="7F"/>
      </w:tcPr>
    </w:tblStylePr>
    <w:tblStylePr w:type="nwCell">
      <w:tblPr/>
      <w:tcPr>
        <w:shd w:val="clear" w:color="auto" w:fill="FFFFFF" w:themeFill="background1"/>
      </w:tcPr>
    </w:tblStylePr>
  </w:style>
  <w:style w:type="table" w:customStyle="1" w:styleId="MediumGrid2-Accent611">
    <w:name w:val="Medium Grid 2 - Accent 611"/>
    <w:basedOn w:val="TableNormal"/>
    <w:next w:val="MediumGrid2-Accent6"/>
    <w:uiPriority w:val="68"/>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4EA72E" w:themeColor="accent6"/>
          <w:insideV w:val="single" w:sz="6" w:space="0" w:color="4EA72E" w:themeColor="accent6"/>
        </w:tcBorders>
        <w:shd w:val="clear" w:color="auto" w:fill="A0DF8A" w:themeFill="accent6" w:themeFillTint="7F"/>
      </w:tcPr>
    </w:tblStylePr>
    <w:tblStylePr w:type="nwCell">
      <w:tblPr/>
      <w:tcPr>
        <w:shd w:val="clear" w:color="auto" w:fill="FFFFFF" w:themeFill="background1"/>
      </w:tcPr>
    </w:tblStylePr>
  </w:style>
  <w:style w:type="table" w:customStyle="1" w:styleId="MediumGrid311">
    <w:name w:val="Medium Grid 311"/>
    <w:basedOn w:val="TableNormal"/>
    <w:next w:val="MediumGrid3"/>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Grid3-Accent111">
    <w:name w:val="Medium Grid 3 - Accent 111"/>
    <w:basedOn w:val="TableNormal"/>
    <w:next w:val="MediumGrid3-Accent1"/>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table" w:customStyle="1" w:styleId="MediumGrid3-Accent211">
    <w:name w:val="Medium Grid 3 - Accent 211"/>
    <w:basedOn w:val="TableNormal"/>
    <w:next w:val="MediumGrid3-Accent2"/>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B798" w:themeFill="accent2" w:themeFillTint="7F"/>
      </w:tcPr>
    </w:tblStylePr>
  </w:style>
  <w:style w:type="table" w:customStyle="1" w:styleId="MediumGrid3-Accent311">
    <w:name w:val="Medium Grid 3 - Accent 311"/>
    <w:basedOn w:val="TableNormal"/>
    <w:next w:val="MediumGrid3-Accent3"/>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DB75" w:themeFill="accent3" w:themeFillTint="7F"/>
      </w:tcPr>
    </w:tblStylePr>
  </w:style>
  <w:style w:type="table" w:customStyle="1" w:styleId="MediumGrid3-Accent411">
    <w:name w:val="Medium Grid 3 - Accent 411"/>
    <w:basedOn w:val="TableNormal"/>
    <w:next w:val="MediumGrid3-Accent4"/>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D3F5" w:themeFill="accent4" w:themeFillTint="7F"/>
      </w:tcPr>
    </w:tblStylePr>
  </w:style>
  <w:style w:type="table" w:customStyle="1" w:styleId="MediumGrid3-Accent511">
    <w:name w:val="Medium Grid 3 - Accent 511"/>
    <w:basedOn w:val="TableNormal"/>
    <w:next w:val="MediumGrid3-Accent5"/>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 w:type="table" w:customStyle="1" w:styleId="MediumGrid3-Accent611">
    <w:name w:val="Medium Grid 3 - Accent 611"/>
    <w:basedOn w:val="TableNormal"/>
    <w:next w:val="MediumGrid3-Accent6"/>
    <w:uiPriority w:val="69"/>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F8A" w:themeFill="accent6" w:themeFillTint="7F"/>
      </w:tcPr>
    </w:tblStylePr>
  </w:style>
  <w:style w:type="table" w:customStyle="1" w:styleId="MediumList111">
    <w:name w:val="Medium List 111"/>
    <w:basedOn w:val="TableNormal"/>
    <w:next w:val="MediumList1"/>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11">
    <w:name w:val="Medium List 1 - Accent 111"/>
    <w:basedOn w:val="TableNormal"/>
    <w:next w:val="MediumList1-Accent1"/>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customStyle="1" w:styleId="MediumList1-Accent211">
    <w:name w:val="Medium List 1 - Accent 211"/>
    <w:basedOn w:val="TableNormal"/>
    <w:next w:val="MediumList1-Accent2"/>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customStyle="1" w:styleId="MediumList1-Accent311">
    <w:name w:val="Medium List 1 - Accent 311"/>
    <w:basedOn w:val="TableNormal"/>
    <w:next w:val="MediumList1-Accent3"/>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customStyle="1" w:styleId="MediumList1-Accent411">
    <w:name w:val="Medium List 1 - Accent 411"/>
    <w:basedOn w:val="TableNormal"/>
    <w:next w:val="MediumList1-Accent4"/>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customStyle="1" w:styleId="MediumList1-Accent511">
    <w:name w:val="Medium List 1 - Accent 511"/>
    <w:basedOn w:val="TableNormal"/>
    <w:next w:val="MediumList1-Accent5"/>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customStyle="1" w:styleId="MediumList1-Accent611">
    <w:name w:val="Medium List 1 - Accent 611"/>
    <w:basedOn w:val="TableNormal"/>
    <w:next w:val="MediumList1-Accent6"/>
    <w:uiPriority w:val="65"/>
    <w:semiHidden/>
    <w:unhideWhenUsed/>
    <w:rsid w:val="00BC04CE"/>
    <w:pPr>
      <w:spacing w:after="0" w:line="240" w:lineRule="auto"/>
    </w:pPr>
    <w:rPr>
      <w:rFonts w:eastAsiaTheme="minorEastAsia"/>
      <w:color w:val="000000" w:themeColor="text1"/>
      <w:kern w:val="0"/>
      <w:sz w:val="22"/>
      <w:szCs w:val="22"/>
      <w:lang w:val="en-US"/>
      <w14:ligatures w14:val="none"/>
    </w:rPr>
    <w:tblPr>
      <w:tblStyleRowBandSize w:val="1"/>
      <w:tblStyleColBandSize w:val="1"/>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customStyle="1" w:styleId="MediumList211">
    <w:name w:val="Medium List 211"/>
    <w:basedOn w:val="TableNormal"/>
    <w:next w:val="MediumList2"/>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111">
    <w:name w:val="Medium List 2 - Accent 111"/>
    <w:basedOn w:val="TableNormal"/>
    <w:next w:val="MediumList2-Accent1"/>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211">
    <w:name w:val="Medium List 2 - Accent 211"/>
    <w:basedOn w:val="TableNormal"/>
    <w:next w:val="MediumList2-Accent2"/>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311">
    <w:name w:val="Medium List 2 - Accent 311"/>
    <w:basedOn w:val="TableNormal"/>
    <w:next w:val="MediumList2-Accent3"/>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411">
    <w:name w:val="Medium List 2 - Accent 411"/>
    <w:basedOn w:val="TableNormal"/>
    <w:next w:val="MediumList2-Accent4"/>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511">
    <w:name w:val="Medium List 2 - Accent 511"/>
    <w:basedOn w:val="TableNormal"/>
    <w:next w:val="MediumList2-Accent5"/>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611">
    <w:name w:val="Medium List 2 - Accent 611"/>
    <w:basedOn w:val="TableNormal"/>
    <w:next w:val="MediumList2-Accent6"/>
    <w:uiPriority w:val="66"/>
    <w:semiHidden/>
    <w:unhideWhenUsed/>
    <w:rsid w:val="00BC04CE"/>
    <w:pPr>
      <w:spacing w:after="0" w:line="240" w:lineRule="auto"/>
    </w:pPr>
    <w:rPr>
      <w:rFonts w:ascii="Arial" w:eastAsiaTheme="majorEastAsia" w:hAnsi="Arial" w:cs="Arial"/>
      <w:color w:val="000000" w:themeColor="text1"/>
      <w:kern w:val="0"/>
      <w:sz w:val="22"/>
      <w:szCs w:val="22"/>
      <w:lang w:val="en-US"/>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Shading111">
    <w:name w:val="Medium Shading 111"/>
    <w:basedOn w:val="TableNormal"/>
    <w:next w:val="MediumShading1"/>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11">
    <w:name w:val="Medium Shading 1 - Accent 111"/>
    <w:basedOn w:val="TableNormal"/>
    <w:next w:val="MediumShading1-Accent1"/>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customStyle="1" w:styleId="MediumShading1-Accent211">
    <w:name w:val="Medium Shading 1 - Accent 211"/>
    <w:basedOn w:val="TableNormal"/>
    <w:next w:val="MediumShading1-Accent2"/>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customStyle="1" w:styleId="MediumShading1-Accent311">
    <w:name w:val="Medium Shading 1 - Accent 311"/>
    <w:basedOn w:val="TableNormal"/>
    <w:next w:val="MediumShading1-Accent3"/>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customStyle="1" w:styleId="MediumShading1-Accent411">
    <w:name w:val="Medium Shading 1 - Accent 411"/>
    <w:basedOn w:val="TableNormal"/>
    <w:next w:val="MediumShading1-Accent4"/>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customStyle="1" w:styleId="MediumShading1-Accent511">
    <w:name w:val="Medium Shading 1 - Accent 511"/>
    <w:basedOn w:val="TableNormal"/>
    <w:next w:val="MediumShading1-Accent5"/>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customStyle="1" w:styleId="MediumShading1-Accent611">
    <w:name w:val="Medium Shading 1 - Accent 611"/>
    <w:basedOn w:val="TableNormal"/>
    <w:next w:val="MediumShading1-Accent6"/>
    <w:uiPriority w:val="63"/>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customStyle="1" w:styleId="MediumShading211">
    <w:name w:val="Medium Shading 211"/>
    <w:basedOn w:val="TableNormal"/>
    <w:next w:val="MediumShading2"/>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111">
    <w:name w:val="Medium Shading 2 - Accent 111"/>
    <w:basedOn w:val="TableNormal"/>
    <w:next w:val="MediumShading2-Accent1"/>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211">
    <w:name w:val="Medium Shading 2 - Accent 211"/>
    <w:basedOn w:val="TableNormal"/>
    <w:next w:val="MediumShading2-Accent2"/>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311">
    <w:name w:val="Medium Shading 2 - Accent 311"/>
    <w:basedOn w:val="TableNormal"/>
    <w:next w:val="MediumShading2-Accent3"/>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411">
    <w:name w:val="Medium Shading 2 - Accent 411"/>
    <w:basedOn w:val="TableNormal"/>
    <w:next w:val="MediumShading2-Accent4"/>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511">
    <w:name w:val="Medium Shading 2 - Accent 511"/>
    <w:basedOn w:val="TableNormal"/>
    <w:next w:val="MediumShading2-Accent5"/>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MediumShading2-Accent611">
    <w:name w:val="Medium Shading 2 - Accent 611"/>
    <w:basedOn w:val="TableNormal"/>
    <w:next w:val="MediumShading2-Accent6"/>
    <w:uiPriority w:val="64"/>
    <w:semiHidden/>
    <w:unhideWhenUsed/>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customStyle="1" w:styleId="PlainTable111">
    <w:name w:val="Plain Table 111"/>
    <w:basedOn w:val="TableNormal"/>
    <w:next w:val="PlainTable1"/>
    <w:uiPriority w:val="41"/>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1">
    <w:name w:val="Plain Table 211"/>
    <w:basedOn w:val="TableNormal"/>
    <w:next w:val="PlainTable2"/>
    <w:uiPriority w:val="42"/>
    <w:rsid w:val="00BC04CE"/>
    <w:pPr>
      <w:spacing w:after="0" w:line="240" w:lineRule="auto"/>
    </w:pPr>
    <w:rPr>
      <w:rFonts w:eastAsiaTheme="minorEastAsia"/>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1">
    <w:name w:val="Plain Table 311"/>
    <w:basedOn w:val="TableNormal"/>
    <w:next w:val="PlainTable3"/>
    <w:uiPriority w:val="43"/>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1">
    <w:name w:val="Plain Table 411"/>
    <w:basedOn w:val="TableNormal"/>
    <w:next w:val="PlainTable4"/>
    <w:uiPriority w:val="44"/>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1">
    <w:name w:val="Plain Table 511"/>
    <w:basedOn w:val="TableNormal"/>
    <w:next w:val="PlainTable5"/>
    <w:uiPriority w:val="45"/>
    <w:rsid w:val="00BC04CE"/>
    <w:pPr>
      <w:spacing w:after="0" w:line="240" w:lineRule="auto"/>
    </w:pPr>
    <w:rPr>
      <w:rFonts w:eastAsiaTheme="minorEastAsia"/>
      <w:kern w:val="0"/>
      <w:sz w:val="22"/>
      <w:szCs w:val="22"/>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3Deffects111">
    <w:name w:val="Table 3D effects 111"/>
    <w:basedOn w:val="TableNormal"/>
    <w:next w:val="Table3Deffects1"/>
    <w:uiPriority w:val="99"/>
    <w:semiHidden/>
    <w:unhideWhenUsed/>
    <w:rsid w:val="00BC04CE"/>
    <w:pPr>
      <w:spacing w:after="165" w:line="480" w:lineRule="auto"/>
    </w:pPr>
    <w:rPr>
      <w:rFonts w:eastAsiaTheme="minorEastAsia"/>
      <w:kern w:val="0"/>
      <w:sz w:val="22"/>
      <w:szCs w:val="22"/>
      <w:lang w:val="en-US"/>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Table3Deffects211">
    <w:name w:val="Table 3D effects 211"/>
    <w:basedOn w:val="TableNormal"/>
    <w:next w:val="Table3Deffects2"/>
    <w:uiPriority w:val="99"/>
    <w:semiHidden/>
    <w:unhideWhenUsed/>
    <w:rsid w:val="00BC04CE"/>
    <w:pPr>
      <w:spacing w:after="165" w:line="480" w:lineRule="auto"/>
    </w:pPr>
    <w:rPr>
      <w:rFonts w:eastAsiaTheme="minorEastAsia"/>
      <w:kern w:val="0"/>
      <w:sz w:val="22"/>
      <w:szCs w:val="22"/>
      <w:lang w:val="en-US"/>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3Deffects311">
    <w:name w:val="Table 3D effects 311"/>
    <w:basedOn w:val="TableNormal"/>
    <w:next w:val="Table3Deffects3"/>
    <w:uiPriority w:val="99"/>
    <w:semiHidden/>
    <w:unhideWhenUsed/>
    <w:rsid w:val="00BC04CE"/>
    <w:pPr>
      <w:spacing w:after="165" w:line="480" w:lineRule="auto"/>
    </w:pPr>
    <w:rPr>
      <w:rFonts w:eastAsiaTheme="minorEastAsia"/>
      <w:kern w:val="0"/>
      <w:sz w:val="22"/>
      <w:szCs w:val="22"/>
      <w:lang w:val="en-US"/>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111">
    <w:name w:val="Table Classic 111"/>
    <w:basedOn w:val="TableNormal"/>
    <w:next w:val="TableClassic1"/>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lassic211">
    <w:name w:val="Table Classic 211"/>
    <w:basedOn w:val="TableNormal"/>
    <w:next w:val="TableClassic2"/>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eClassic311">
    <w:name w:val="Table Classic 311"/>
    <w:basedOn w:val="TableNormal"/>
    <w:next w:val="TableClassic3"/>
    <w:uiPriority w:val="99"/>
    <w:semiHidden/>
    <w:unhideWhenUsed/>
    <w:rsid w:val="00BC04CE"/>
    <w:pPr>
      <w:spacing w:after="165" w:line="480" w:lineRule="auto"/>
    </w:pPr>
    <w:rPr>
      <w:rFonts w:eastAsiaTheme="minorEastAsia"/>
      <w:color w:val="000080"/>
      <w:kern w:val="0"/>
      <w:sz w:val="22"/>
      <w:szCs w:val="22"/>
      <w:lang w:val="en-US"/>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leClassic411">
    <w:name w:val="Table Classic 411"/>
    <w:basedOn w:val="TableNormal"/>
    <w:next w:val="TableClassic4"/>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eColorful111">
    <w:name w:val="Table Colorful 111"/>
    <w:basedOn w:val="TableNormal"/>
    <w:next w:val="TableColorful1"/>
    <w:uiPriority w:val="99"/>
    <w:semiHidden/>
    <w:unhideWhenUsed/>
    <w:rsid w:val="00BC04CE"/>
    <w:pPr>
      <w:spacing w:after="165" w:line="480" w:lineRule="auto"/>
    </w:pPr>
    <w:rPr>
      <w:rFonts w:eastAsiaTheme="minorEastAsia"/>
      <w:color w:val="FFFFFF"/>
      <w:kern w:val="0"/>
      <w:sz w:val="22"/>
      <w:szCs w:val="22"/>
      <w:lang w:val="en-US"/>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211">
    <w:name w:val="Table Colorful 211"/>
    <w:basedOn w:val="TableNormal"/>
    <w:next w:val="TableColorful2"/>
    <w:uiPriority w:val="99"/>
    <w:semiHidden/>
    <w:unhideWhenUsed/>
    <w:rsid w:val="00BC04CE"/>
    <w:pPr>
      <w:spacing w:after="165" w:line="480" w:lineRule="auto"/>
    </w:pPr>
    <w:rPr>
      <w:rFonts w:eastAsiaTheme="minorEastAsia"/>
      <w:kern w:val="0"/>
      <w:sz w:val="22"/>
      <w:szCs w:val="22"/>
      <w:lang w:val="en-US"/>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TableColorful311">
    <w:name w:val="Table Colorful 311"/>
    <w:basedOn w:val="TableNormal"/>
    <w:next w:val="TableColorful3"/>
    <w:uiPriority w:val="99"/>
    <w:semiHidden/>
    <w:unhideWhenUsed/>
    <w:rsid w:val="00BC04CE"/>
    <w:pPr>
      <w:spacing w:after="165" w:line="480" w:lineRule="auto"/>
    </w:pPr>
    <w:rPr>
      <w:rFonts w:eastAsiaTheme="minorEastAsia"/>
      <w:kern w:val="0"/>
      <w:sz w:val="22"/>
      <w:szCs w:val="22"/>
      <w:lang w:val="en-US"/>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TableColumns111">
    <w:name w:val="Table Columns 111"/>
    <w:basedOn w:val="TableNormal"/>
    <w:next w:val="TableColumns1"/>
    <w:uiPriority w:val="99"/>
    <w:semiHidden/>
    <w:unhideWhenUsed/>
    <w:rsid w:val="00BC04CE"/>
    <w:pPr>
      <w:spacing w:after="165" w:line="480" w:lineRule="auto"/>
    </w:pPr>
    <w:rPr>
      <w:rFonts w:eastAsiaTheme="minorEastAsia"/>
      <w:b/>
      <w:bCs/>
      <w:kern w:val="0"/>
      <w:sz w:val="22"/>
      <w:szCs w:val="22"/>
      <w:lang w:val="en-US"/>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211">
    <w:name w:val="Table Columns 211"/>
    <w:basedOn w:val="TableNormal"/>
    <w:next w:val="TableColumns2"/>
    <w:uiPriority w:val="99"/>
    <w:semiHidden/>
    <w:unhideWhenUsed/>
    <w:rsid w:val="00BC04CE"/>
    <w:pPr>
      <w:spacing w:after="165" w:line="480" w:lineRule="auto"/>
    </w:pPr>
    <w:rPr>
      <w:rFonts w:eastAsiaTheme="minorEastAsia"/>
      <w:b/>
      <w:bCs/>
      <w:kern w:val="0"/>
      <w:sz w:val="22"/>
      <w:szCs w:val="22"/>
      <w:lang w:val="en-US"/>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Columns311">
    <w:name w:val="Table Columns 311"/>
    <w:basedOn w:val="TableNormal"/>
    <w:next w:val="TableColumns3"/>
    <w:uiPriority w:val="99"/>
    <w:semiHidden/>
    <w:unhideWhenUsed/>
    <w:rsid w:val="00BC04CE"/>
    <w:pPr>
      <w:spacing w:after="165" w:line="480" w:lineRule="auto"/>
    </w:pPr>
    <w:rPr>
      <w:rFonts w:eastAsiaTheme="minorEastAsia"/>
      <w:b/>
      <w:bCs/>
      <w:kern w:val="0"/>
      <w:sz w:val="22"/>
      <w:szCs w:val="22"/>
      <w:lang w:val="en-US"/>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TableColumns411">
    <w:name w:val="Table Columns 411"/>
    <w:basedOn w:val="TableNormal"/>
    <w:next w:val="TableColumns4"/>
    <w:uiPriority w:val="99"/>
    <w:semiHidden/>
    <w:unhideWhenUsed/>
    <w:rsid w:val="00BC04CE"/>
    <w:pPr>
      <w:spacing w:after="165" w:line="480" w:lineRule="auto"/>
    </w:pPr>
    <w:rPr>
      <w:rFonts w:eastAsiaTheme="minorEastAsia"/>
      <w:kern w:val="0"/>
      <w:sz w:val="22"/>
      <w:szCs w:val="22"/>
      <w:lang w:val="en-US"/>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leColumns511">
    <w:name w:val="Table Columns 511"/>
    <w:basedOn w:val="TableNormal"/>
    <w:next w:val="TableColumns5"/>
    <w:uiPriority w:val="99"/>
    <w:semiHidden/>
    <w:unhideWhenUsed/>
    <w:rsid w:val="00BC04CE"/>
    <w:pPr>
      <w:spacing w:after="165" w:line="480" w:lineRule="auto"/>
    </w:pPr>
    <w:rPr>
      <w:rFonts w:eastAsiaTheme="minorEastAsia"/>
      <w:kern w:val="0"/>
      <w:sz w:val="22"/>
      <w:szCs w:val="22"/>
      <w:lang w:val="en-US"/>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TableContemporary11">
    <w:name w:val="Table Contemporary11"/>
    <w:basedOn w:val="TableNormal"/>
    <w:next w:val="TableContemporary"/>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Elegant11">
    <w:name w:val="Table Elegant11"/>
    <w:basedOn w:val="TableNormal"/>
    <w:next w:val="TableElegant"/>
    <w:uiPriority w:val="99"/>
    <w:semiHidden/>
    <w:unhideWhenUsed/>
    <w:rsid w:val="00BC04CE"/>
    <w:pPr>
      <w:spacing w:after="165" w:line="480" w:lineRule="auto"/>
    </w:pPr>
    <w:rPr>
      <w:rFonts w:eastAsiaTheme="minorEastAsia"/>
      <w:kern w:val="0"/>
      <w:sz w:val="22"/>
      <w:szCs w:val="22"/>
      <w:lang w:val="en-US"/>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leGrid110">
    <w:name w:val="Table Grid11"/>
    <w:basedOn w:val="TableNormal"/>
    <w:next w:val="TableGrid"/>
    <w:rsid w:val="00BC04CE"/>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 111"/>
    <w:basedOn w:val="TableNormal"/>
    <w:next w:val="TableGrid1"/>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leGrid211">
    <w:name w:val="Table Grid 211"/>
    <w:basedOn w:val="TableNormal"/>
    <w:next w:val="TableGrid2"/>
    <w:uiPriority w:val="99"/>
    <w:semiHidden/>
    <w:unhideWhenUsed/>
    <w:rsid w:val="00BC04CE"/>
    <w:pPr>
      <w:spacing w:after="165" w:line="480" w:lineRule="auto"/>
    </w:pPr>
    <w:rPr>
      <w:rFonts w:eastAsiaTheme="minorEastAsia"/>
      <w:kern w:val="0"/>
      <w:sz w:val="22"/>
      <w:szCs w:val="22"/>
      <w:lang w:val="en-US"/>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311">
    <w:name w:val="Table Grid 311"/>
    <w:basedOn w:val="TableNormal"/>
    <w:next w:val="TableGrid3"/>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411">
    <w:name w:val="Table Grid 411"/>
    <w:basedOn w:val="TableNormal"/>
    <w:next w:val="TableGrid4"/>
    <w:uiPriority w:val="99"/>
    <w:semiHidden/>
    <w:unhideWhenUsed/>
    <w:rsid w:val="00BC04CE"/>
    <w:pPr>
      <w:spacing w:after="165" w:line="480" w:lineRule="auto"/>
    </w:pPr>
    <w:rPr>
      <w:rFonts w:eastAsiaTheme="minorEastAsia"/>
      <w:kern w:val="0"/>
      <w:sz w:val="22"/>
      <w:szCs w:val="22"/>
      <w:lang w:val="en-US"/>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TableGrid511">
    <w:name w:val="Table Grid 511"/>
    <w:basedOn w:val="TableNormal"/>
    <w:next w:val="TableGrid5"/>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611">
    <w:name w:val="Table Grid 611"/>
    <w:basedOn w:val="TableNormal"/>
    <w:next w:val="TableGrid6"/>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711">
    <w:name w:val="Table Grid 711"/>
    <w:basedOn w:val="TableNormal"/>
    <w:next w:val="TableGrid7"/>
    <w:uiPriority w:val="99"/>
    <w:semiHidden/>
    <w:unhideWhenUsed/>
    <w:rsid w:val="00BC04CE"/>
    <w:pPr>
      <w:spacing w:after="165" w:line="480" w:lineRule="auto"/>
    </w:pPr>
    <w:rPr>
      <w:rFonts w:eastAsiaTheme="minorEastAsia"/>
      <w:b/>
      <w:bCs/>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Grid811">
    <w:name w:val="Table Grid 811"/>
    <w:basedOn w:val="TableNormal"/>
    <w:next w:val="TableGrid8"/>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Light11">
    <w:name w:val="Table Grid Light11"/>
    <w:basedOn w:val="TableNormal"/>
    <w:next w:val="TableGridLight"/>
    <w:uiPriority w:val="40"/>
    <w:rsid w:val="00BC04CE"/>
    <w:pPr>
      <w:spacing w:after="0" w:line="240" w:lineRule="auto"/>
    </w:pPr>
    <w:rPr>
      <w:rFonts w:eastAsiaTheme="minorEastAsia"/>
      <w:kern w:val="0"/>
      <w:sz w:val="22"/>
      <w:szCs w:val="22"/>
      <w:lang w:val="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List111">
    <w:name w:val="Table List 111"/>
    <w:basedOn w:val="TableNormal"/>
    <w:next w:val="TableList1"/>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211">
    <w:name w:val="Table List 211"/>
    <w:basedOn w:val="TableNormal"/>
    <w:next w:val="TableList2"/>
    <w:uiPriority w:val="99"/>
    <w:semiHidden/>
    <w:unhideWhenUsed/>
    <w:rsid w:val="00BC04CE"/>
    <w:pPr>
      <w:spacing w:after="165" w:line="480" w:lineRule="auto"/>
    </w:pPr>
    <w:rPr>
      <w:rFonts w:eastAsiaTheme="minorEastAsia"/>
      <w:kern w:val="0"/>
      <w:sz w:val="22"/>
      <w:szCs w:val="22"/>
      <w:lang w:val="en-US"/>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311">
    <w:name w:val="Table List 311"/>
    <w:basedOn w:val="TableNormal"/>
    <w:next w:val="TableList3"/>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TableList411">
    <w:name w:val="Table List 411"/>
    <w:basedOn w:val="TableNormal"/>
    <w:next w:val="TableList4"/>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List511">
    <w:name w:val="Table List 511"/>
    <w:basedOn w:val="TableNormal"/>
    <w:next w:val="TableList5"/>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leList611">
    <w:name w:val="Table List 611"/>
    <w:basedOn w:val="TableNormal"/>
    <w:next w:val="TableList6"/>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eList711">
    <w:name w:val="Table List 711"/>
    <w:basedOn w:val="TableNormal"/>
    <w:next w:val="TableList7"/>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leList811">
    <w:name w:val="Table List 811"/>
    <w:basedOn w:val="TableNormal"/>
    <w:next w:val="TableList8"/>
    <w:uiPriority w:val="99"/>
    <w:semiHidden/>
    <w:unhideWhenUsed/>
    <w:rsid w:val="00BC04CE"/>
    <w:pPr>
      <w:spacing w:after="165" w:line="480" w:lineRule="auto"/>
    </w:pPr>
    <w:rPr>
      <w:rFonts w:eastAsiaTheme="minorEastAsia"/>
      <w:kern w:val="0"/>
      <w:sz w:val="22"/>
      <w:szCs w:val="22"/>
      <w:lang w:val="en-US"/>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TableProfessional11">
    <w:name w:val="Table Professional11"/>
    <w:basedOn w:val="TableNormal"/>
    <w:next w:val="TableProfessional"/>
    <w:uiPriority w:val="99"/>
    <w:semiHidden/>
    <w:unhideWhenUsed/>
    <w:rsid w:val="00BC04CE"/>
    <w:pPr>
      <w:spacing w:after="165" w:line="480" w:lineRule="auto"/>
    </w:pPr>
    <w:rPr>
      <w:rFonts w:eastAsiaTheme="minorEastAsia"/>
      <w:kern w:val="0"/>
      <w:sz w:val="22"/>
      <w:szCs w:val="22"/>
      <w:lang w:val="en-US"/>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TableSimple111">
    <w:name w:val="Table Simple 111"/>
    <w:basedOn w:val="TableNormal"/>
    <w:next w:val="TableSimple1"/>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TableSimple211">
    <w:name w:val="Table Simple 211"/>
    <w:basedOn w:val="TableNormal"/>
    <w:next w:val="TableSimple2"/>
    <w:uiPriority w:val="99"/>
    <w:semiHidden/>
    <w:unhideWhenUsed/>
    <w:rsid w:val="00BC04CE"/>
    <w:pPr>
      <w:spacing w:after="165" w:line="480" w:lineRule="auto"/>
    </w:pPr>
    <w:rPr>
      <w:rFonts w:eastAsiaTheme="minorEastAsia"/>
      <w:kern w:val="0"/>
      <w:sz w:val="22"/>
      <w:szCs w:val="22"/>
      <w:lang w:val="en-US"/>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TableSimple311">
    <w:name w:val="Table Simple 311"/>
    <w:basedOn w:val="TableNormal"/>
    <w:next w:val="TableSimple3"/>
    <w:uiPriority w:val="99"/>
    <w:semiHidden/>
    <w:unhideWhenUsed/>
    <w:rsid w:val="00BC04CE"/>
    <w:pPr>
      <w:spacing w:after="165" w:line="480" w:lineRule="auto"/>
    </w:pPr>
    <w:rPr>
      <w:rFonts w:eastAsiaTheme="minorEastAsia"/>
      <w:kern w:val="0"/>
      <w:sz w:val="22"/>
      <w:szCs w:val="22"/>
      <w:lang w:val="en-US"/>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eSubtle111">
    <w:name w:val="Table Subtle 111"/>
    <w:basedOn w:val="TableNormal"/>
    <w:next w:val="TableSubtle1"/>
    <w:uiPriority w:val="99"/>
    <w:semiHidden/>
    <w:unhideWhenUsed/>
    <w:rsid w:val="00BC04CE"/>
    <w:pPr>
      <w:spacing w:after="165" w:line="480" w:lineRule="auto"/>
    </w:pPr>
    <w:rPr>
      <w:rFonts w:eastAsiaTheme="minorEastAsia"/>
      <w:kern w:val="0"/>
      <w:sz w:val="22"/>
      <w:szCs w:val="22"/>
      <w:lang w:val="en-US"/>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Subtle211">
    <w:name w:val="Table Subtle 211"/>
    <w:basedOn w:val="TableNormal"/>
    <w:next w:val="TableSubtle2"/>
    <w:uiPriority w:val="99"/>
    <w:semiHidden/>
    <w:unhideWhenUsed/>
    <w:rsid w:val="00BC04CE"/>
    <w:pPr>
      <w:spacing w:after="165" w:line="480" w:lineRule="auto"/>
    </w:pPr>
    <w:rPr>
      <w:rFonts w:eastAsiaTheme="minorEastAsia"/>
      <w:kern w:val="0"/>
      <w:sz w:val="22"/>
      <w:szCs w:val="22"/>
      <w:lang w:val="en-US"/>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Theme11">
    <w:name w:val="Table Theme11"/>
    <w:basedOn w:val="TableNormal"/>
    <w:next w:val="TableTheme"/>
    <w:uiPriority w:val="99"/>
    <w:semiHidden/>
    <w:unhideWhenUsed/>
    <w:rsid w:val="00BC04CE"/>
    <w:pPr>
      <w:spacing w:after="165" w:line="48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Web111">
    <w:name w:val="Table Web 111"/>
    <w:basedOn w:val="TableNormal"/>
    <w:next w:val="TableWeb1"/>
    <w:uiPriority w:val="99"/>
    <w:semiHidden/>
    <w:unhideWhenUsed/>
    <w:rsid w:val="00BC04CE"/>
    <w:pPr>
      <w:spacing w:after="165" w:line="480" w:lineRule="auto"/>
    </w:pPr>
    <w:rPr>
      <w:rFonts w:eastAsiaTheme="minorEastAsia"/>
      <w:kern w:val="0"/>
      <w:sz w:val="22"/>
      <w:szCs w:val="22"/>
      <w:lang w:val="en-US"/>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211">
    <w:name w:val="Table Web 211"/>
    <w:basedOn w:val="TableNormal"/>
    <w:next w:val="TableWeb2"/>
    <w:uiPriority w:val="99"/>
    <w:semiHidden/>
    <w:unhideWhenUsed/>
    <w:rsid w:val="00BC04CE"/>
    <w:pPr>
      <w:spacing w:after="165" w:line="480" w:lineRule="auto"/>
    </w:pPr>
    <w:rPr>
      <w:rFonts w:eastAsiaTheme="minorEastAsia"/>
      <w:kern w:val="0"/>
      <w:sz w:val="22"/>
      <w:szCs w:val="22"/>
      <w:lang w:val="en-US"/>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311">
    <w:name w:val="Table Web 311"/>
    <w:basedOn w:val="TableNormal"/>
    <w:next w:val="TableWeb3"/>
    <w:uiPriority w:val="99"/>
    <w:semiHidden/>
    <w:unhideWhenUsed/>
    <w:rsid w:val="00BC04CE"/>
    <w:pPr>
      <w:spacing w:after="165" w:line="480" w:lineRule="auto"/>
    </w:pPr>
    <w:rPr>
      <w:rFonts w:eastAsiaTheme="minorEastAsia"/>
      <w:kern w:val="0"/>
      <w:sz w:val="22"/>
      <w:szCs w:val="22"/>
      <w:lang w:val="en-US"/>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Hashtag2">
    <w:name w:val="Hashtag2"/>
    <w:basedOn w:val="DefaultParagraphFont"/>
    <w:uiPriority w:val="99"/>
    <w:semiHidden/>
    <w:unhideWhenUsed/>
    <w:rsid w:val="00BC04CE"/>
    <w:rPr>
      <w:rFonts w:ascii="Times New Roman" w:hAnsi="Times New Roman" w:cs="Times New Roman"/>
      <w:color w:val="2B579A"/>
      <w:shd w:val="clear" w:color="auto" w:fill="E6E6E6"/>
    </w:rPr>
  </w:style>
  <w:style w:type="character" w:customStyle="1" w:styleId="Mention2">
    <w:name w:val="Mention2"/>
    <w:basedOn w:val="DefaultParagraphFont"/>
    <w:uiPriority w:val="99"/>
    <w:semiHidden/>
    <w:unhideWhenUsed/>
    <w:rsid w:val="00BC04CE"/>
    <w:rPr>
      <w:rFonts w:ascii="Times New Roman" w:hAnsi="Times New Roman" w:cs="Times New Roman"/>
      <w:color w:val="2B579A"/>
      <w:shd w:val="clear" w:color="auto" w:fill="E6E6E6"/>
    </w:rPr>
  </w:style>
  <w:style w:type="character" w:customStyle="1" w:styleId="SmartHyperlink2">
    <w:name w:val="Smart Hyperlink2"/>
    <w:basedOn w:val="DefaultParagraphFont"/>
    <w:uiPriority w:val="99"/>
    <w:semiHidden/>
    <w:unhideWhenUsed/>
    <w:rsid w:val="00BC04CE"/>
    <w:rPr>
      <w:rFonts w:ascii="Times New Roman" w:hAnsi="Times New Roman" w:cs="Times New Roman"/>
      <w:u w:val="dotted"/>
    </w:rPr>
  </w:style>
  <w:style w:type="character" w:customStyle="1" w:styleId="UnresolvedMention2">
    <w:name w:val="Unresolved Mention2"/>
    <w:basedOn w:val="DefaultParagraphFont"/>
    <w:uiPriority w:val="99"/>
    <w:semiHidden/>
    <w:unhideWhenUsed/>
    <w:rsid w:val="00BC04CE"/>
    <w:rPr>
      <w:rFonts w:ascii="Times New Roman" w:hAnsi="Times New Roman" w:cs="Times New Roman"/>
      <w:color w:val="595959" w:themeColor="text1" w:themeTint="A6"/>
      <w:shd w:val="clear" w:color="auto" w:fill="E6E6E6"/>
    </w:rPr>
  </w:style>
  <w:style w:type="character" w:customStyle="1" w:styleId="ListParagraphChar">
    <w:name w:val="List Paragraph Char"/>
    <w:aliases w:val="List Paragraph Normal Char"/>
    <w:basedOn w:val="DefaultParagraphFont"/>
    <w:link w:val="ListParagraph"/>
    <w:uiPriority w:val="34"/>
    <w:rsid w:val="00BC04CE"/>
    <w:rPr>
      <w:rFonts w:ascii="Times New Roman" w:hAnsi="Times New Roman"/>
      <w:color w:val="000000" w:themeColor="text1"/>
      <w:kern w:val="0"/>
      <w:szCs w:val="22"/>
      <w:lang w:val="en-AU"/>
      <w14:ligatures w14:val="none"/>
    </w:rPr>
  </w:style>
  <w:style w:type="paragraph" w:customStyle="1" w:styleId="BulletTableListParagraph">
    <w:name w:val="Bullet Table List Paragraph"/>
    <w:basedOn w:val="Tablelistparagraph"/>
    <w:rsid w:val="00BC04CE"/>
    <w:pPr>
      <w:numPr>
        <w:numId w:val="17"/>
      </w:numPr>
    </w:pPr>
  </w:style>
  <w:style w:type="paragraph" w:customStyle="1" w:styleId="ListParagraghTable">
    <w:name w:val="List Paragragh Table"/>
    <w:basedOn w:val="ListParagraph"/>
    <w:qFormat/>
    <w:rsid w:val="00BC04CE"/>
    <w:pPr>
      <w:numPr>
        <w:numId w:val="28"/>
      </w:numPr>
      <w:spacing w:before="120" w:after="120"/>
    </w:pPr>
    <w:rPr>
      <w:rFonts w:eastAsiaTheme="minorEastAsia"/>
      <w:lang w:val="en-US"/>
    </w:rPr>
  </w:style>
  <w:style w:type="character" w:customStyle="1" w:styleId="BibliographyChar">
    <w:name w:val="Bibliography Char"/>
    <w:basedOn w:val="DefaultParagraphFont"/>
    <w:link w:val="Bibliography"/>
    <w:uiPriority w:val="37"/>
    <w:rsid w:val="00BC04CE"/>
    <w:rPr>
      <w:rFonts w:ascii="Times New Roman" w:eastAsiaTheme="minorEastAsia" w:hAnsi="Times New Roman" w:cstheme="minorHAnsi"/>
      <w:color w:val="000000" w:themeColor="text1"/>
      <w:kern w:val="0"/>
      <w:szCs w:val="22"/>
      <w:lang w:val="en-AU"/>
      <w14:ligatures w14:val="none"/>
    </w:rPr>
  </w:style>
  <w:style w:type="paragraph" w:customStyle="1" w:styleId="Endnote">
    <w:name w:val="Endnote"/>
    <w:basedOn w:val="EndnoteText"/>
    <w:qFormat/>
    <w:rsid w:val="00BC04CE"/>
    <w:pPr>
      <w:spacing w:line="360" w:lineRule="auto"/>
    </w:pPr>
    <w:rPr>
      <w:rFonts w:eastAsiaTheme="minorEastAsia"/>
      <w:sz w:val="22"/>
    </w:rPr>
  </w:style>
  <w:style w:type="paragraph" w:customStyle="1" w:styleId="Style3">
    <w:name w:val="Style3"/>
    <w:basedOn w:val="Tablelistparagraph"/>
    <w:next w:val="BulletTableListParagraph"/>
    <w:qFormat/>
    <w:rsid w:val="00BC04CE"/>
    <w:pPr>
      <w:numPr>
        <w:numId w:val="0"/>
      </w:numPr>
    </w:pPr>
  </w:style>
  <w:style w:type="paragraph" w:customStyle="1" w:styleId="TableList2ndLevel">
    <w:name w:val="Table List 2nd Level"/>
    <w:basedOn w:val="Tablelistparagraph"/>
    <w:next w:val="BulletTableListParagraph"/>
    <w:qFormat/>
    <w:rsid w:val="00BC04CE"/>
    <w:pPr>
      <w:numPr>
        <w:numId w:val="30"/>
      </w:numPr>
    </w:pPr>
  </w:style>
  <w:style w:type="character" w:customStyle="1" w:styleId="E-mailSignatureChar1">
    <w:name w:val="E-mail Signature Char1"/>
    <w:basedOn w:val="DefaultParagraphFont"/>
    <w:link w:val="E-mailSignature"/>
    <w:uiPriority w:val="99"/>
    <w:semiHidden/>
    <w:rsid w:val="00BC04CE"/>
    <w:rPr>
      <w:rFonts w:ascii="Times New Roman" w:hAnsi="Times New Roman"/>
      <w:color w:val="000000" w:themeColor="text1"/>
      <w:kern w:val="0"/>
      <w:szCs w:val="22"/>
      <w:lang w:val="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bier\AppData\Roaming\Microsoft\Templates\Document%20Themes\Journal%20BW%20Theme%20TNRoman%20SLR%20APA%20Single%20Bib%20en-uk%2001-202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Journal BW Theme TNRoman SLR APA Single Bib en-uk 01-2024</Template>
  <TotalTime>2</TotalTime>
  <Pages>4</Pages>
  <Words>4466</Words>
  <Characters>25458</Characters>
  <Application>Microsoft Office Word</Application>
  <DocSecurity>0</DocSecurity>
  <Lines>212</Lines>
  <Paragraphs>59</Paragraphs>
  <ScaleCrop>false</ScaleCrop>
  <Company/>
  <LinksUpToDate>false</LinksUpToDate>
  <CharactersWithSpaces>29865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Biermann, Karin Yvonne</dc:creator>
  <cp:keywords/>
  <dc:description/>
  <cp:lastModifiedBy>Sindhu S</cp:lastModifiedBy>
  <cp:revision>5</cp:revision>
  <dcterms:created xsi:type="dcterms:W3CDTF">2025-06-16T09:11:00Z</dcterms:created>
  <dcterms:modified xsi:type="dcterms:W3CDTF">2025-06-18T01:38:00Z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id="5m57fCVU"/&gt;&lt;style id="http://www.zotero.org/styles/kb-american-psychological-association-7th" locale="en-GB" hasBibliography="1" bibliographyStyleHasBeenSet="1"/&gt;&lt;prefs&gt;&lt;pref name="fieldType" val</vt:lpwstr>
  </property>
  <property fmtid="{D5CDD505-2E9C-101B-9397-08002B2CF9AE}" pid="3" name="ZOTERO_PREF_2">
    <vt:lpwstr>ue="Field"/&gt;&lt;/prefs&gt;&lt;/data&gt;</vt:lpwstr>
  </property>
</Properties>
</file>