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2BE" w:rsidRDefault="00B3103D">
      <w:pPr>
        <w:rPr>
          <w:b/>
          <w:lang w:val="en-GB"/>
        </w:rPr>
      </w:pPr>
      <w:r>
        <w:rPr>
          <w:b/>
          <w:lang w:val="en-GB"/>
        </w:rPr>
        <w:t xml:space="preserve">B) </w:t>
      </w:r>
      <w:r w:rsidR="000F0A33" w:rsidRPr="000F0A33">
        <w:rPr>
          <w:b/>
          <w:lang w:val="en-GB"/>
        </w:rPr>
        <w:t>Online supplemental material</w:t>
      </w:r>
    </w:p>
    <w:p w:rsidR="000F0A33" w:rsidRPr="000F0A33" w:rsidRDefault="000F0A33" w:rsidP="000F0A33">
      <w:pPr>
        <w:pStyle w:val="Listenabsatz"/>
        <w:numPr>
          <w:ilvl w:val="0"/>
          <w:numId w:val="1"/>
        </w:numPr>
        <w:rPr>
          <w:b/>
          <w:lang w:val="en-GB"/>
        </w:rPr>
      </w:pPr>
      <w:r w:rsidRPr="000F0A33">
        <w:rPr>
          <w:b/>
          <w:lang w:val="en-GB"/>
        </w:rPr>
        <w:t>Results from RE models</w:t>
      </w:r>
    </w:p>
    <w:p w:rsidR="000F0A33" w:rsidRPr="00A70164" w:rsidRDefault="000F0A33">
      <w:pPr>
        <w:rPr>
          <w:b/>
          <w:lang w:val="en-GB"/>
        </w:rPr>
      </w:pPr>
      <w:r w:rsidRPr="00A70164">
        <w:rPr>
          <w:b/>
          <w:lang w:val="en-GB"/>
        </w:rPr>
        <w:t xml:space="preserve">Table </w:t>
      </w:r>
      <w:r w:rsidR="00B3103D" w:rsidRPr="00A70164">
        <w:rPr>
          <w:b/>
          <w:lang w:val="en-GB"/>
        </w:rPr>
        <w:t>B1</w:t>
      </w:r>
      <w:r w:rsidRPr="00A70164">
        <w:rPr>
          <w:b/>
          <w:lang w:val="en-GB"/>
        </w:rPr>
        <w:t>: Results from RE models (donation to social causes)</w:t>
      </w: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2068"/>
        <w:gridCol w:w="926"/>
        <w:gridCol w:w="576"/>
        <w:gridCol w:w="926"/>
        <w:gridCol w:w="576"/>
        <w:gridCol w:w="1071"/>
        <w:gridCol w:w="575"/>
        <w:gridCol w:w="926"/>
        <w:gridCol w:w="576"/>
      </w:tblGrid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1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dep.var</w:t>
            </w:r>
            <w:proofErr w:type="spellEnd"/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.: donation to social causes</w:t>
            </w:r>
          </w:p>
        </w:tc>
      </w:tr>
      <w:tr w:rsidR="00B85CB6" w:rsidRPr="00B85CB6" w:rsidTr="00B85CB6">
        <w:trPr>
          <w:trHeight w:val="576"/>
        </w:trPr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Variable</w:t>
            </w:r>
          </w:p>
        </w:tc>
        <w:tc>
          <w:tcPr>
            <w:tcW w:w="150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Null model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individual-level variables only</w:t>
            </w:r>
          </w:p>
        </w:tc>
        <w:tc>
          <w:tcPr>
            <w:tcW w:w="164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full model (1)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full model (2)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age</w:t>
            </w:r>
          </w:p>
        </w:tc>
        <w:tc>
          <w:tcPr>
            <w:tcW w:w="9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0.0159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0.0159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0.0159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female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0.2322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0.2337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0.2335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small town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0.0775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0.0767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0.0779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large city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-0.0647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-0.0647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-0.0633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homemaker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-0.3989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-0.4059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-0.4028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student 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-0.7667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-0.7677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-0.7664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unemployed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-0.6378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-0.6376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-0.6375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retired 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-0.4145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-0.4132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-0.4135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self-employed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-0.0830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-0.0856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-0.0822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other employment 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-0.2553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-0.2577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-0.2576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285"/>
        </w:trPr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education: until age between 15 and 20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0.3622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0.3663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0.3558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285"/>
        </w:trPr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education: until age older than 20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0.6865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0.6888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0.6795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trust 1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-0.0818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-0.0858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-0.0875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trust 2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0.2995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0.2952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0.2944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285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Social expenditure (% of GDP)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-0.0121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Social democratic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-0.6743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Corporatist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-0.3628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Mediterranean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-1.5184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Eastern Europ</w:t>
            </w:r>
            <w:r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</w:t>
            </w: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an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-0.7836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Ln GDP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B85CB6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0.8393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0.5612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B85CB6" w:rsidRPr="00B85CB6" w:rsidTr="00B85CB6">
        <w:trPr>
          <w:trHeight w:val="149"/>
        </w:trPr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intercept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-1.5615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-2.6475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-10.5542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-7.3793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B85CB6" w:rsidRPr="00B85CB6" w:rsidTr="00B85CB6">
        <w:trPr>
          <w:trHeight w:val="142"/>
        </w:trPr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ICC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0.18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B85CB6" w:rsidRPr="00B85CB6" w:rsidTr="00B85CB6">
        <w:trPr>
          <w:trHeight w:val="142"/>
        </w:trPr>
        <w:tc>
          <w:tcPr>
            <w:tcW w:w="4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B85CB6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Note: *p&lt;0.05; **p&lt;0.01; ***p&lt;0.001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B85CB6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</w:tbl>
    <w:p w:rsidR="00B85CB6" w:rsidRDefault="00B85CB6">
      <w:pPr>
        <w:rPr>
          <w:b/>
          <w:lang w:val="en-GB"/>
        </w:rPr>
      </w:pPr>
    </w:p>
    <w:p w:rsidR="00B85CB6" w:rsidRDefault="00B85CB6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0F0A33" w:rsidRDefault="000F0A33">
      <w:pPr>
        <w:rPr>
          <w:b/>
          <w:lang w:val="en-GB"/>
        </w:rPr>
      </w:pPr>
      <w:r w:rsidRPr="00A70164">
        <w:rPr>
          <w:b/>
          <w:lang w:val="en-GB"/>
        </w:rPr>
        <w:lastRenderedPageBreak/>
        <w:t xml:space="preserve">Table </w:t>
      </w:r>
      <w:r w:rsidR="00B3103D" w:rsidRPr="00A70164">
        <w:rPr>
          <w:b/>
          <w:lang w:val="en-GB"/>
        </w:rPr>
        <w:t>B</w:t>
      </w:r>
      <w:r w:rsidR="00AA55EF" w:rsidRPr="00A70164">
        <w:rPr>
          <w:b/>
          <w:lang w:val="en-GB"/>
        </w:rPr>
        <w:t>2</w:t>
      </w:r>
      <w:r w:rsidRPr="00A70164">
        <w:rPr>
          <w:b/>
          <w:lang w:val="en-GB"/>
        </w:rPr>
        <w:t>: Results from RE models (donation to international aid)</w:t>
      </w:r>
    </w:p>
    <w:tbl>
      <w:tblPr>
        <w:tblW w:w="9495" w:type="dxa"/>
        <w:tblInd w:w="93" w:type="dxa"/>
        <w:tblLook w:val="04A0" w:firstRow="1" w:lastRow="0" w:firstColumn="1" w:lastColumn="0" w:noHBand="0" w:noVBand="1"/>
      </w:tblPr>
      <w:tblGrid>
        <w:gridCol w:w="2030"/>
        <w:gridCol w:w="860"/>
        <w:gridCol w:w="564"/>
        <w:gridCol w:w="860"/>
        <w:gridCol w:w="564"/>
        <w:gridCol w:w="975"/>
        <w:gridCol w:w="564"/>
        <w:gridCol w:w="975"/>
        <w:gridCol w:w="564"/>
        <w:gridCol w:w="975"/>
        <w:gridCol w:w="564"/>
      </w:tblGrid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AC79A0">
            <w:pPr>
              <w:tabs>
                <w:tab w:val="left" w:pos="559"/>
              </w:tabs>
              <w:spacing w:after="0" w:line="240" w:lineRule="auto"/>
              <w:ind w:left="-235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74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proofErr w:type="spellStart"/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dep.var</w:t>
            </w:r>
            <w:proofErr w:type="spellEnd"/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.: donation to international aid</w:t>
            </w:r>
          </w:p>
        </w:tc>
      </w:tr>
      <w:tr w:rsidR="00B85CB6" w:rsidRPr="00AC79A0" w:rsidTr="00AC79A0">
        <w:trPr>
          <w:trHeight w:val="1263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Variable</w:t>
            </w:r>
          </w:p>
        </w:tc>
        <w:tc>
          <w:tcPr>
            <w:tcW w:w="142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Null model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individual-level variables only</w:t>
            </w:r>
          </w:p>
        </w:tc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full model (1)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full model (2)</w:t>
            </w:r>
          </w:p>
        </w:tc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val="en-GB" w:eastAsia="en-GB"/>
              </w:rPr>
              <w:t>full model (3)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age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0.0122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0.0121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0.0121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0.0120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female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0.2648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0.2659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0.2661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0.2651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small town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0.0808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0.0794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0.0782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0.0783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large city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0.1730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0.1689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0.1688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0.1702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homemaker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-0.6834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-0.6905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-0.6862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-0.6872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 xml:space="preserve">student 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-0.6401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-0.6412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-0.6407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-0.6422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unemployed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-0.6978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-0.6940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-0.6962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-0.6953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 xml:space="preserve">retired 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-0.5467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-0.5425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-0.5438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-0.5423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self-employed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-0.1854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-0.1842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-0.1865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-0.1840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 xml:space="preserve">other employment 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-0.4315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-0.4321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-0.4319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-0.4328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499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education: until age between 1</w:t>
            </w:r>
            <w:bookmarkStart w:id="0" w:name="_GoBack"/>
            <w:bookmarkEnd w:id="0"/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5 and 20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0.6340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0.6397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0.6385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0.6306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407"/>
        </w:trPr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education: until age older than 20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1.1820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1.1877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1.1874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1.1753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trust 1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0.2051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0.1986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0.1962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0.1970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trust 2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0.6092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0.6039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0.6040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0.5999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lang w:val="en-GB" w:eastAsia="en-GB"/>
              </w:rPr>
              <w:t>ODA (% of GNI)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1.0841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624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Social expenditure (% of GDP)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0.0731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Social democratic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1.2466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Corporatist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0.6320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Mediterranean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0.5445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Eastern European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0.9156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Ln GDP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CB6" w:rsidRPr="00AC79A0" w:rsidRDefault="00B85CB6" w:rsidP="00B85C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1.8494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1.7566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2.2381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27"/>
        </w:trPr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intercept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-3.3621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-4.7290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-23.1102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-23.5730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-26.0508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***</w:t>
            </w:r>
          </w:p>
        </w:tc>
      </w:tr>
      <w:tr w:rsidR="00B85CB6" w:rsidRPr="00AC79A0" w:rsidTr="00AC79A0">
        <w:trPr>
          <w:trHeight w:val="327"/>
        </w:trPr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ICC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0.50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0.47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0.06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 </w:t>
            </w:r>
          </w:p>
        </w:tc>
      </w:tr>
      <w:tr w:rsidR="00B85CB6" w:rsidRPr="00AC79A0" w:rsidTr="00AC79A0">
        <w:trPr>
          <w:trHeight w:val="312"/>
        </w:trPr>
        <w:tc>
          <w:tcPr>
            <w:tcW w:w="43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  <w:r w:rsidRPr="00AC79A0"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  <w:t>Note: *p&lt;0.1; **p&lt;0.05; ***p&lt;0.01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</w:tr>
      <w:tr w:rsidR="00B85CB6" w:rsidRPr="00AC79A0" w:rsidTr="00AC79A0">
        <w:trPr>
          <w:trHeight w:val="31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CB6" w:rsidRPr="00AC79A0" w:rsidRDefault="00B85CB6" w:rsidP="00B85C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val="en-GB" w:eastAsia="en-GB"/>
              </w:rPr>
            </w:pPr>
          </w:p>
        </w:tc>
      </w:tr>
    </w:tbl>
    <w:p w:rsidR="00B85CB6" w:rsidRPr="00A70164" w:rsidRDefault="00B85CB6">
      <w:pPr>
        <w:rPr>
          <w:b/>
          <w:lang w:val="en-GB"/>
        </w:rPr>
      </w:pPr>
    </w:p>
    <w:p w:rsidR="000F0A33" w:rsidRDefault="000F0A33">
      <w:pPr>
        <w:rPr>
          <w:lang w:val="en-GB"/>
        </w:rPr>
      </w:pPr>
      <w:r>
        <w:rPr>
          <w:lang w:val="en-GB"/>
        </w:rPr>
        <w:br w:type="page"/>
      </w:r>
    </w:p>
    <w:p w:rsidR="000F0A33" w:rsidRDefault="000F0A33" w:rsidP="000F0A33">
      <w:pPr>
        <w:pStyle w:val="Listenabsatz"/>
        <w:numPr>
          <w:ilvl w:val="0"/>
          <w:numId w:val="1"/>
        </w:numPr>
        <w:rPr>
          <w:b/>
          <w:lang w:val="en-GB"/>
        </w:rPr>
      </w:pPr>
      <w:r w:rsidRPr="000F0A33">
        <w:rPr>
          <w:b/>
          <w:lang w:val="en-GB"/>
        </w:rPr>
        <w:lastRenderedPageBreak/>
        <w:t>Results for robustness checks:</w:t>
      </w:r>
    </w:p>
    <w:p w:rsidR="000F0A33" w:rsidRDefault="000F0A33" w:rsidP="000F0A33">
      <w:pPr>
        <w:pStyle w:val="Listenabsatz"/>
        <w:numPr>
          <w:ilvl w:val="1"/>
          <w:numId w:val="1"/>
        </w:numPr>
        <w:rPr>
          <w:b/>
          <w:lang w:val="en-GB"/>
        </w:rPr>
      </w:pPr>
      <w:r w:rsidRPr="000F0A33">
        <w:rPr>
          <w:b/>
          <w:lang w:val="en-GB"/>
        </w:rPr>
        <w:t>Restriction to donor-only sample</w:t>
      </w:r>
    </w:p>
    <w:p w:rsidR="00AA55EF" w:rsidRPr="00A70164" w:rsidRDefault="00AA55EF" w:rsidP="00AA55EF">
      <w:pPr>
        <w:rPr>
          <w:b/>
          <w:lang w:val="en-GB"/>
        </w:rPr>
      </w:pPr>
      <w:r w:rsidRPr="00A70164">
        <w:rPr>
          <w:b/>
          <w:lang w:val="en-GB"/>
        </w:rPr>
        <w:t>Table B3: Crowding-out: Results from second-step regressions: donations to social causes (donor-only sample)</w:t>
      </w:r>
    </w:p>
    <w:p w:rsidR="005202BD" w:rsidRPr="00AA55EF" w:rsidRDefault="005202BD" w:rsidP="00AA55EF">
      <w:pPr>
        <w:pStyle w:val="Listenabsatz"/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social causes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4872"/>
        <w:gridCol w:w="1680"/>
        <w:gridCol w:w="1512"/>
      </w:tblGrid>
      <w:tr w:rsidR="005202BD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1a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1b</w:t>
            </w:r>
          </w:p>
        </w:tc>
      </w:tr>
      <w:tr w:rsidR="005202BD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0.0356*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-0.0062</w:t>
            </w:r>
          </w:p>
        </w:tc>
      </w:tr>
      <w:tr w:rsidR="005202BD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0.4719**</w:t>
            </w:r>
          </w:p>
        </w:tc>
      </w:tr>
      <w:tr w:rsidR="005202BD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-1.3156***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-4.9559**</w:t>
            </w:r>
          </w:p>
        </w:tc>
      </w:tr>
      <w:tr w:rsidR="005202BD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202BD" w:rsidRDefault="005202BD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202BD" w:rsidRDefault="005202BD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</w:tbl>
    <w:p w:rsidR="005202BD" w:rsidRDefault="005202BD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202BD">
        <w:rPr>
          <w:rFonts w:ascii="Times New Roman" w:hAnsi="Times New Roman" w:cs="Times New Roman"/>
          <w:sz w:val="24"/>
          <w:szCs w:val="24"/>
          <w:lang w:val="en-GB"/>
        </w:rPr>
        <w:t xml:space="preserve">Note: N=23; * p &lt; 0.1; ** p &lt; 0.05; *** p &lt; 0.01.; Source: </w:t>
      </w:r>
      <w:proofErr w:type="spellStart"/>
      <w:r w:rsidRPr="005202BD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5202BD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AA55EF" w:rsidRDefault="00AA55EF" w:rsidP="00AA55EF">
      <w:pPr>
        <w:rPr>
          <w:lang w:val="en-GB"/>
        </w:rPr>
      </w:pPr>
    </w:p>
    <w:p w:rsidR="00AA55EF" w:rsidRPr="00A70164" w:rsidRDefault="00AA55EF" w:rsidP="00AA55EF">
      <w:pPr>
        <w:rPr>
          <w:b/>
          <w:lang w:val="en-GB"/>
        </w:rPr>
      </w:pPr>
      <w:r w:rsidRPr="00A70164">
        <w:rPr>
          <w:b/>
          <w:lang w:val="en-GB"/>
        </w:rPr>
        <w:t>Table B4: Crowding-out: Results from second-step regressions: donations to international aid (donor-only sample)</w:t>
      </w:r>
    </w:p>
    <w:p w:rsidR="00DE52E0" w:rsidRPr="00AA55EF" w:rsidRDefault="00DE52E0" w:rsidP="00AA55EF">
      <w:pPr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international aid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3112"/>
        <w:gridCol w:w="1490"/>
        <w:gridCol w:w="1634"/>
        <w:gridCol w:w="1490"/>
        <w:gridCol w:w="1634"/>
      </w:tblGrid>
      <w:tr w:rsidR="00DE52E0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2a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2b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2c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2d</w:t>
            </w:r>
          </w:p>
        </w:tc>
      </w:tr>
      <w:tr w:rsidR="00DE52E0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ODA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GNI)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4.5907***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1.0541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2E0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1.6777***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1.3953***</w:t>
            </w:r>
          </w:p>
        </w:tc>
      </w:tr>
      <w:tr w:rsidR="00DE52E0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0.2156***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0.0920**</w:t>
            </w:r>
          </w:p>
        </w:tc>
      </w:tr>
      <w:tr w:rsidR="00DE52E0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-1.8978***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-17.1374***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-5.4012***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-16.1650***</w:t>
            </w:r>
          </w:p>
        </w:tc>
      </w:tr>
      <w:tr w:rsidR="00DE52E0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E52E0" w:rsidRDefault="00DE52E0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E52E0" w:rsidRDefault="00DE52E0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</w:tbl>
    <w:p w:rsidR="00DE52E0" w:rsidRPr="00DE52E0" w:rsidRDefault="00DE52E0" w:rsidP="00DE52E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E52E0">
        <w:rPr>
          <w:rFonts w:ascii="Times New Roman" w:hAnsi="Times New Roman" w:cs="Times New Roman"/>
          <w:sz w:val="24"/>
          <w:szCs w:val="24"/>
          <w:lang w:val="en-GB"/>
        </w:rPr>
        <w:t xml:space="preserve">Note: N=23; * p &lt; 0.1; ** p &lt; 0.05; *** p &lt; 0.01.; Source: </w:t>
      </w:r>
      <w:proofErr w:type="spellStart"/>
      <w:r w:rsidRPr="00DE52E0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DE52E0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5202BD" w:rsidRDefault="005202BD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Pr="00A70164" w:rsidRDefault="00AA55EF" w:rsidP="00AA55EF">
      <w:pPr>
        <w:rPr>
          <w:b/>
          <w:lang w:val="en-GB"/>
        </w:rPr>
      </w:pPr>
      <w:r w:rsidRPr="00A70164">
        <w:rPr>
          <w:b/>
          <w:lang w:val="en-GB"/>
        </w:rPr>
        <w:t>Table B5: Non-profit regimes: Results from second-step regressions: donations to social causes (donor-only sample)</w:t>
      </w:r>
    </w:p>
    <w:p w:rsidR="00DE52E0" w:rsidRPr="00AA55EF" w:rsidRDefault="00DE52E0" w:rsidP="00DE52E0">
      <w:pPr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social causes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4585"/>
        <w:gridCol w:w="1646"/>
        <w:gridCol w:w="1483"/>
        <w:gridCol w:w="1646"/>
      </w:tblGrid>
      <w:tr w:rsidR="00DE52E0" w:rsidTr="00DE52E0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3a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3b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3c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democratic</w:t>
            </w:r>
            <w:proofErr w:type="spellEnd"/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-0.6954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-0.6833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-0.8156*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Corporatist</w:t>
            </w:r>
            <w:proofErr w:type="spellEnd"/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-0.2819</w:t>
            </w:r>
          </w:p>
        </w:tc>
        <w:tc>
          <w:tcPr>
            <w:tcW w:w="1512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-0.2711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-0.3822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proofErr w:type="spellEnd"/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-1.1863***</w:t>
            </w:r>
          </w:p>
        </w:tc>
        <w:tc>
          <w:tcPr>
            <w:tcW w:w="1512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-1.0035**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-1.2149***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European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-1.0794***</w:t>
            </w:r>
          </w:p>
        </w:tc>
        <w:tc>
          <w:tcPr>
            <w:tcW w:w="1512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-0.6043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-1.0085**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680" w:type="dxa"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0.3074</w:t>
            </w:r>
          </w:p>
        </w:tc>
        <w:tc>
          <w:tcPr>
            <w:tcW w:w="1680" w:type="dxa"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680" w:type="dxa"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0.0155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0.2691</w:t>
            </w:r>
          </w:p>
        </w:tc>
        <w:tc>
          <w:tcPr>
            <w:tcW w:w="1512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-2.9307</w:t>
            </w:r>
          </w:p>
        </w:tc>
        <w:tc>
          <w:tcPr>
            <w:tcW w:w="1680" w:type="dxa"/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-0.0640</w:t>
            </w:r>
          </w:p>
        </w:tc>
      </w:tr>
      <w:tr w:rsidR="00DE52E0" w:rsidTr="00DE52E0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DE52E0" w:rsidRDefault="00DE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DE52E0" w:rsidRDefault="00DE52E0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</w:tbl>
    <w:p w:rsidR="00DE52E0" w:rsidRPr="00DE52E0" w:rsidRDefault="00DE52E0" w:rsidP="00DE52E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E52E0">
        <w:rPr>
          <w:rFonts w:ascii="Times New Roman" w:hAnsi="Times New Roman" w:cs="Times New Roman"/>
          <w:sz w:val="24"/>
          <w:szCs w:val="24"/>
          <w:lang w:val="en-GB"/>
        </w:rPr>
        <w:t xml:space="preserve">Note: N=23; * p &lt; 0.1; ** p &lt; 0.05; *** p &lt; 0.01.; Source: </w:t>
      </w:r>
      <w:proofErr w:type="spellStart"/>
      <w:r w:rsidRPr="00DE52E0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DE52E0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DE52E0" w:rsidRDefault="00DE52E0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Default="00AA55EF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Default="00AA55EF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Default="00AA55EF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Pr="00A70164" w:rsidRDefault="00AA55EF" w:rsidP="00AA55EF">
      <w:pPr>
        <w:rPr>
          <w:b/>
          <w:lang w:val="en-GB"/>
        </w:rPr>
      </w:pPr>
      <w:r w:rsidRPr="00A70164">
        <w:rPr>
          <w:b/>
          <w:lang w:val="en-GB"/>
        </w:rPr>
        <w:lastRenderedPageBreak/>
        <w:t>Table B6: Non-profit regimes: Results from second-step regressions: donations to international aid (donor-only sample)</w:t>
      </w:r>
    </w:p>
    <w:p w:rsidR="00A11C5E" w:rsidRPr="00AA55EF" w:rsidRDefault="00A11C5E" w:rsidP="00A11C5E">
      <w:pPr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international aid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4584"/>
        <w:gridCol w:w="1483"/>
        <w:gridCol w:w="1810"/>
        <w:gridCol w:w="1483"/>
      </w:tblGrid>
      <w:tr w:rsidR="00A11C5E" w:rsidTr="00A11C5E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4a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4b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4c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democratic</w:t>
            </w:r>
            <w:proofErr w:type="spellEnd"/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1.4149*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1.4974**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0.6236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Corporatist</w:t>
            </w:r>
            <w:proofErr w:type="spellEnd"/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0.7516</w:t>
            </w:r>
          </w:p>
        </w:tc>
        <w:tc>
          <w:tcPr>
            <w:tcW w:w="1848" w:type="dxa"/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0.8249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0.0912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proofErr w:type="spellEnd"/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0.0477</w:t>
            </w:r>
          </w:p>
        </w:tc>
        <w:tc>
          <w:tcPr>
            <w:tcW w:w="1848" w:type="dxa"/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1.2900*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-0.1405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European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-2.0993**</w:t>
            </w:r>
          </w:p>
        </w:tc>
        <w:tc>
          <w:tcPr>
            <w:tcW w:w="1848" w:type="dxa"/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1.1299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-1.6324**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512" w:type="dxa"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2.0889***</w:t>
            </w:r>
          </w:p>
        </w:tc>
        <w:tc>
          <w:tcPr>
            <w:tcW w:w="1512" w:type="dxa"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512" w:type="dxa"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0.1018*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-0.1224</w:t>
            </w:r>
          </w:p>
        </w:tc>
        <w:tc>
          <w:tcPr>
            <w:tcW w:w="1848" w:type="dxa"/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-21.8691***</w:t>
            </w:r>
          </w:p>
        </w:tc>
        <w:tc>
          <w:tcPr>
            <w:tcW w:w="1512" w:type="dxa"/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-2.3154*</w:t>
            </w:r>
          </w:p>
        </w:tc>
      </w:tr>
      <w:tr w:rsidR="00A11C5E" w:rsidTr="00A11C5E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A11C5E" w:rsidRDefault="00A11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A11C5E" w:rsidRDefault="00A11C5E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</w:tbl>
    <w:p w:rsidR="00A11C5E" w:rsidRDefault="00A11C5E" w:rsidP="00A11C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11C5E">
        <w:rPr>
          <w:rFonts w:ascii="Times New Roman" w:hAnsi="Times New Roman" w:cs="Times New Roman"/>
          <w:sz w:val="24"/>
          <w:szCs w:val="24"/>
          <w:lang w:val="en-GB"/>
        </w:rPr>
        <w:t xml:space="preserve">Note: N=23; * p &lt; 0.1; ** p &lt; 0.05; *** p &lt; 0.01.; Source: </w:t>
      </w:r>
      <w:proofErr w:type="spellStart"/>
      <w:r w:rsidRPr="00A11C5E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A11C5E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A11C5E" w:rsidRDefault="00A11C5E" w:rsidP="00A11C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AA55EF" w:rsidRPr="00A70164" w:rsidRDefault="00AA55EF" w:rsidP="00AA55EF">
      <w:pPr>
        <w:rPr>
          <w:b/>
          <w:lang w:val="en-GB"/>
        </w:rPr>
      </w:pPr>
      <w:r w:rsidRPr="00A70164">
        <w:rPr>
          <w:b/>
          <w:lang w:val="en-GB"/>
        </w:rPr>
        <w:t>Figure B1: Country differences by welfare regime (donor-only sample)</w:t>
      </w:r>
    </w:p>
    <w:p w:rsidR="00A11C5E" w:rsidRPr="005202BD" w:rsidRDefault="00A11C5E" w:rsidP="005202BD">
      <w:pPr>
        <w:pStyle w:val="Listenabsatz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5480818" cy="4011284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957" cy="4011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2BD" w:rsidRPr="00AA55EF" w:rsidRDefault="00AA55EF" w:rsidP="005202BD">
      <w:pPr>
        <w:rPr>
          <w:i/>
          <w:lang w:val="en-GB"/>
        </w:rPr>
      </w:pPr>
      <w:r>
        <w:rPr>
          <w:i/>
          <w:lang w:val="en-GB"/>
        </w:rPr>
        <w:t xml:space="preserve">Note: </w:t>
      </w:r>
      <w:proofErr w:type="spellStart"/>
      <w:r>
        <w:rPr>
          <w:lang w:val="en-GB"/>
        </w:rPr>
        <w:t>Eurobarometer</w:t>
      </w:r>
      <w:proofErr w:type="spellEnd"/>
      <w:r>
        <w:rPr>
          <w:lang w:val="en-GB"/>
        </w:rPr>
        <w:t xml:space="preserve"> 62.2 (2004); Eurostat (Data for 2004). Own calculations; N=23 </w:t>
      </w:r>
      <w:r>
        <w:rPr>
          <w:i/>
          <w:lang w:val="en-GB"/>
        </w:rPr>
        <w:t>(countries)</w:t>
      </w:r>
    </w:p>
    <w:p w:rsidR="000F0A33" w:rsidRDefault="000F0A33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0F0A33" w:rsidRDefault="000F0A33" w:rsidP="000F0A33">
      <w:pPr>
        <w:pStyle w:val="Listenabsatz"/>
        <w:numPr>
          <w:ilvl w:val="1"/>
          <w:numId w:val="1"/>
        </w:numPr>
        <w:rPr>
          <w:b/>
          <w:lang w:val="en-GB"/>
        </w:rPr>
      </w:pPr>
      <w:r w:rsidRPr="000F0A33">
        <w:rPr>
          <w:b/>
          <w:lang w:val="en-GB"/>
        </w:rPr>
        <w:lastRenderedPageBreak/>
        <w:t>The Netherlands as a corporatist country</w:t>
      </w:r>
    </w:p>
    <w:p w:rsidR="00B3103D" w:rsidRPr="00A70164" w:rsidRDefault="00B3103D" w:rsidP="00B3103D">
      <w:pPr>
        <w:rPr>
          <w:b/>
          <w:lang w:val="en-GB"/>
        </w:rPr>
      </w:pPr>
      <w:r w:rsidRPr="00A70164">
        <w:rPr>
          <w:b/>
          <w:lang w:val="en-GB"/>
        </w:rPr>
        <w:t>Table B</w:t>
      </w:r>
      <w:r w:rsidR="00AA55EF" w:rsidRPr="00A70164">
        <w:rPr>
          <w:b/>
          <w:lang w:val="en-GB"/>
        </w:rPr>
        <w:t>7</w:t>
      </w:r>
      <w:r w:rsidRPr="00A70164">
        <w:rPr>
          <w:b/>
          <w:lang w:val="en-GB"/>
        </w:rPr>
        <w:t>: Non-profit regimes: Results from the second-step regressions: donations to social causes</w:t>
      </w:r>
      <w:r w:rsidR="00AA55EF" w:rsidRPr="00A70164">
        <w:rPr>
          <w:b/>
          <w:lang w:val="en-GB"/>
        </w:rPr>
        <w:t xml:space="preserve"> (alternative welfare regimes)</w:t>
      </w:r>
    </w:p>
    <w:p w:rsidR="00BB54A7" w:rsidRPr="00AA55EF" w:rsidRDefault="00BB54A7" w:rsidP="00BB54A7">
      <w:pPr>
        <w:widowControl w:val="0"/>
        <w:autoSpaceDE w:val="0"/>
        <w:autoSpaceDN w:val="0"/>
        <w:adjustRightInd w:val="0"/>
        <w:spacing w:before="79" w:after="79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social causes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4464"/>
        <w:gridCol w:w="1632"/>
        <w:gridCol w:w="1632"/>
        <w:gridCol w:w="1632"/>
      </w:tblGrid>
      <w:tr w:rsidR="00BB54A7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3a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3b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3c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democratic</w:t>
            </w:r>
            <w:proofErr w:type="spellEnd"/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-0.6812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-0.6695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-0.7494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Corporatist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-0.4451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-0.4199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-0.5000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-1.8653***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-1.5337***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-1.8809***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European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-1.6523***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-0.7902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-1.6137***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0.5577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0.0084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0.4951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-5.3108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0.3139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</w:tbl>
    <w:p w:rsidR="00BB54A7" w:rsidRDefault="00BB54A7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B54A7">
        <w:rPr>
          <w:rFonts w:ascii="Times New Roman" w:hAnsi="Times New Roman" w:cs="Times New Roman"/>
          <w:sz w:val="24"/>
          <w:szCs w:val="24"/>
          <w:lang w:val="en-GB"/>
        </w:rPr>
        <w:t xml:space="preserve">Note: * p &lt; 0.1; ** p &lt; 0.05; *** p &lt; 0.01.; Source: </w:t>
      </w:r>
      <w:proofErr w:type="spellStart"/>
      <w:r w:rsidRPr="00BB54A7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BB54A7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BB54A7" w:rsidRDefault="00BB54A7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Pr="00A70164" w:rsidRDefault="00B3103D" w:rsidP="00B3103D">
      <w:pPr>
        <w:rPr>
          <w:b/>
          <w:lang w:val="en-GB"/>
        </w:rPr>
      </w:pPr>
      <w:r w:rsidRPr="00A70164">
        <w:rPr>
          <w:b/>
          <w:lang w:val="en-GB"/>
        </w:rPr>
        <w:t>Table B</w:t>
      </w:r>
      <w:r w:rsidR="00AA55EF" w:rsidRPr="00A70164">
        <w:rPr>
          <w:b/>
          <w:lang w:val="en-GB"/>
        </w:rPr>
        <w:t>8</w:t>
      </w:r>
      <w:r w:rsidRPr="00A70164">
        <w:rPr>
          <w:b/>
          <w:lang w:val="en-GB"/>
        </w:rPr>
        <w:t>: Non-profit regimes: Results from the second-step regressions: donations to international aid</w:t>
      </w:r>
      <w:r w:rsidR="00AA55EF" w:rsidRPr="00A70164">
        <w:rPr>
          <w:b/>
          <w:lang w:val="en-GB"/>
        </w:rPr>
        <w:t xml:space="preserve"> (alternative welfare regimes)</w:t>
      </w:r>
    </w:p>
    <w:p w:rsidR="00BB54A7" w:rsidRPr="00AA55EF" w:rsidRDefault="00BB54A7" w:rsidP="00BB54A7">
      <w:pPr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international aid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4346"/>
        <w:gridCol w:w="1618"/>
        <w:gridCol w:w="1778"/>
        <w:gridCol w:w="1618"/>
      </w:tblGrid>
      <w:tr w:rsidR="00BB54A7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4a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4b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4c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democratic</w:t>
            </w:r>
            <w:proofErr w:type="spellEnd"/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0.8562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0.9016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0.0200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Corporatist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0.7958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0.8934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0.1228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-0.7679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0.5191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-0.9585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European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-2.7198***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0.6254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-2.2472***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2.1639***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expenditure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0.1030*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0.0953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-22.4331***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-2.1248</w:t>
            </w:r>
          </w:p>
        </w:tc>
      </w:tr>
      <w:tr w:rsidR="00BB54A7" w:rsidTr="00AA55EF">
        <w:trPr>
          <w:jc w:val="center"/>
        </w:trPr>
        <w:tc>
          <w:tcPr>
            <w:tcW w:w="4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B54A7" w:rsidRDefault="00BB54A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</w:tbl>
    <w:p w:rsidR="00BB54A7" w:rsidRDefault="00BB54A7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B54A7">
        <w:rPr>
          <w:rFonts w:ascii="Times New Roman" w:hAnsi="Times New Roman" w:cs="Times New Roman"/>
          <w:sz w:val="24"/>
          <w:szCs w:val="24"/>
          <w:lang w:val="en-GB"/>
        </w:rPr>
        <w:t xml:space="preserve">Note: * p &lt; 0.1; ** p &lt; 0.05; *** p &lt; 0.01.; Source: </w:t>
      </w:r>
      <w:proofErr w:type="spellStart"/>
      <w:r w:rsidRPr="00BB54A7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BB54A7">
        <w:rPr>
          <w:rFonts w:ascii="Times New Roman" w:hAnsi="Times New Roman" w:cs="Times New Roman"/>
          <w:sz w:val="24"/>
          <w:szCs w:val="24"/>
          <w:lang w:val="en-GB"/>
        </w:rPr>
        <w:t xml:space="preserve"> 62.2 (2004); Eurostat (data for 2004); own calculations</w:t>
      </w:r>
    </w:p>
    <w:p w:rsidR="00BB54A7" w:rsidRDefault="00BB54A7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3103D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B54A7" w:rsidRPr="00A70164" w:rsidRDefault="00AA55EF" w:rsidP="00BB54A7">
      <w:pPr>
        <w:widowControl w:val="0"/>
        <w:autoSpaceDE w:val="0"/>
        <w:autoSpaceDN w:val="0"/>
        <w:adjustRightInd w:val="0"/>
        <w:spacing w:after="0" w:line="240" w:lineRule="auto"/>
        <w:rPr>
          <w:b/>
          <w:lang w:val="en-GB"/>
        </w:rPr>
      </w:pPr>
      <w:r w:rsidRPr="00A70164">
        <w:rPr>
          <w:b/>
          <w:lang w:val="en-GB"/>
        </w:rPr>
        <w:lastRenderedPageBreak/>
        <w:t>Figure B2</w:t>
      </w:r>
      <w:r w:rsidR="00B3103D" w:rsidRPr="00A70164">
        <w:rPr>
          <w:b/>
          <w:lang w:val="en-GB"/>
        </w:rPr>
        <w:t>: Country differences by welfare regime</w:t>
      </w:r>
      <w:r w:rsidRPr="00A70164">
        <w:rPr>
          <w:b/>
          <w:lang w:val="en-GB"/>
        </w:rPr>
        <w:t xml:space="preserve"> (alternative welfare regimes)</w:t>
      </w:r>
    </w:p>
    <w:p w:rsidR="00BB54A7" w:rsidRDefault="00BB54A7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527AB5AE" wp14:editId="4898A941">
            <wp:extent cx="5728599" cy="4192438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995" cy="419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5EF" w:rsidRPr="00AA55EF" w:rsidRDefault="00AA55EF" w:rsidP="00AA55EF">
      <w:pPr>
        <w:rPr>
          <w:i/>
          <w:lang w:val="en-GB"/>
        </w:rPr>
      </w:pPr>
      <w:r>
        <w:rPr>
          <w:i/>
          <w:lang w:val="en-GB"/>
        </w:rPr>
        <w:t xml:space="preserve">Note: </w:t>
      </w:r>
      <w:proofErr w:type="spellStart"/>
      <w:r>
        <w:rPr>
          <w:lang w:val="en-GB"/>
        </w:rPr>
        <w:t>Eurobarometer</w:t>
      </w:r>
      <w:proofErr w:type="spellEnd"/>
      <w:r>
        <w:rPr>
          <w:lang w:val="en-GB"/>
        </w:rPr>
        <w:t xml:space="preserve"> 62.2 (2004); Eurostat (Data for 2004). Own calculations; N=23 </w:t>
      </w:r>
      <w:r>
        <w:rPr>
          <w:i/>
          <w:lang w:val="en-GB"/>
        </w:rPr>
        <w:t>(countries)</w:t>
      </w:r>
    </w:p>
    <w:p w:rsidR="00B3103D" w:rsidRPr="00BB54A7" w:rsidRDefault="00B3103D" w:rsidP="00BB54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F0A33" w:rsidRDefault="00BB54A7">
      <w:pPr>
        <w:rPr>
          <w:b/>
          <w:lang w:val="en-GB"/>
        </w:rPr>
      </w:pPr>
      <w:r>
        <w:rPr>
          <w:b/>
          <w:lang w:val="en-GB"/>
        </w:rPr>
        <w:t xml:space="preserve"> </w:t>
      </w:r>
      <w:r w:rsidR="000F0A33">
        <w:rPr>
          <w:b/>
          <w:lang w:val="en-GB"/>
        </w:rPr>
        <w:br w:type="page"/>
      </w:r>
    </w:p>
    <w:p w:rsidR="000F0A33" w:rsidRDefault="000F0A33" w:rsidP="000F0A33">
      <w:pPr>
        <w:pStyle w:val="Listenabsatz"/>
        <w:numPr>
          <w:ilvl w:val="1"/>
          <w:numId w:val="1"/>
        </w:numPr>
        <w:rPr>
          <w:b/>
          <w:lang w:val="en-GB"/>
        </w:rPr>
      </w:pPr>
      <w:r w:rsidRPr="000F0A33">
        <w:rPr>
          <w:b/>
          <w:lang w:val="en-GB"/>
        </w:rPr>
        <w:lastRenderedPageBreak/>
        <w:t xml:space="preserve">Alternative country-level variables: </w:t>
      </w:r>
    </w:p>
    <w:p w:rsidR="00B3103D" w:rsidRPr="00A70164" w:rsidRDefault="00B3103D" w:rsidP="00B3103D">
      <w:pPr>
        <w:rPr>
          <w:b/>
          <w:lang w:val="en-GB"/>
        </w:rPr>
      </w:pPr>
      <w:r w:rsidRPr="00A70164">
        <w:rPr>
          <w:b/>
          <w:lang w:val="en-GB"/>
        </w:rPr>
        <w:t>Table B</w:t>
      </w:r>
      <w:r w:rsidR="00AA55EF" w:rsidRPr="00A70164">
        <w:rPr>
          <w:b/>
          <w:lang w:val="en-GB"/>
        </w:rPr>
        <w:t>9</w:t>
      </w:r>
      <w:r w:rsidRPr="00A70164">
        <w:rPr>
          <w:b/>
          <w:lang w:val="en-GB"/>
        </w:rPr>
        <w:t>: Crowding-out: Results from second-step regressions: donations to social causes</w:t>
      </w:r>
      <w:r w:rsidR="00AA55EF" w:rsidRPr="00A70164">
        <w:rPr>
          <w:b/>
          <w:lang w:val="en-GB"/>
        </w:rPr>
        <w:t xml:space="preserve"> (alternative country-level variables)</w:t>
      </w:r>
    </w:p>
    <w:p w:rsidR="000815F7" w:rsidRPr="00AA55EF" w:rsidRDefault="000815F7" w:rsidP="00AA55EF">
      <w:pPr>
        <w:pStyle w:val="Listenabsatz"/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AA55E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social causes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6216"/>
        <w:gridCol w:w="1512"/>
        <w:gridCol w:w="1512"/>
      </w:tblGrid>
      <w:tr w:rsidR="000815F7" w:rsidTr="00AA55EF">
        <w:trPr>
          <w:jc w:val="center"/>
        </w:trPr>
        <w:tc>
          <w:tcPr>
            <w:tcW w:w="621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1a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1b</w:t>
            </w:r>
          </w:p>
        </w:tc>
      </w:tr>
      <w:tr w:rsidR="000815F7" w:rsidTr="00AA55EF">
        <w:trPr>
          <w:jc w:val="center"/>
        </w:trPr>
        <w:tc>
          <w:tcPr>
            <w:tcW w:w="621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Social services: Rev. from government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3.8118**</w:t>
            </w:r>
          </w:p>
        </w:tc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1.0393</w:t>
            </w:r>
          </w:p>
        </w:tc>
      </w:tr>
      <w:tr w:rsidR="000815F7" w:rsidTr="00AA55EF">
        <w:trPr>
          <w:jc w:val="center"/>
        </w:trPr>
        <w:tc>
          <w:tcPr>
            <w:tcW w:w="6216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0.8398**</w:t>
            </w:r>
          </w:p>
        </w:tc>
      </w:tr>
      <w:tr w:rsidR="000815F7" w:rsidTr="00AA55EF">
        <w:trPr>
          <w:jc w:val="center"/>
        </w:trPr>
        <w:tc>
          <w:tcPr>
            <w:tcW w:w="6216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-2.4941**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-9.3777**</w:t>
            </w:r>
          </w:p>
        </w:tc>
      </w:tr>
      <w:tr w:rsidR="000815F7" w:rsidTr="00AA55EF">
        <w:trPr>
          <w:jc w:val="center"/>
        </w:trPr>
        <w:tc>
          <w:tcPr>
            <w:tcW w:w="62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</w:tbl>
    <w:p w:rsidR="000815F7" w:rsidRPr="000815F7" w:rsidRDefault="000815F7" w:rsidP="000815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Note: N=15; * p &lt; 0.1; ** p &lt; 0.05; *** p &lt; 0.01.; Source: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62.2 (2004); Johns Hopkins Comparative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Nonprofit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Sector Project (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Salamon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&amp;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Sokolowski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2004); own calculations</w:t>
      </w:r>
    </w:p>
    <w:p w:rsidR="000815F7" w:rsidRDefault="000815F7" w:rsidP="000815F7">
      <w:pPr>
        <w:rPr>
          <w:b/>
          <w:lang w:val="en-GB"/>
        </w:rPr>
      </w:pPr>
    </w:p>
    <w:p w:rsidR="00B3103D" w:rsidRPr="00A70164" w:rsidRDefault="00B3103D" w:rsidP="00B3103D">
      <w:pPr>
        <w:rPr>
          <w:b/>
          <w:lang w:val="en-GB"/>
        </w:rPr>
      </w:pPr>
      <w:r w:rsidRPr="00A70164">
        <w:rPr>
          <w:b/>
          <w:lang w:val="en-GB"/>
        </w:rPr>
        <w:t>Table B</w:t>
      </w:r>
      <w:r w:rsidR="00AA55EF" w:rsidRPr="00A70164">
        <w:rPr>
          <w:b/>
          <w:lang w:val="en-GB"/>
        </w:rPr>
        <w:t>10</w:t>
      </w:r>
      <w:r w:rsidRPr="00A70164">
        <w:rPr>
          <w:b/>
          <w:lang w:val="en-GB"/>
        </w:rPr>
        <w:t>: Crowding-out: Results from second-step regressions: donations to international aid</w:t>
      </w:r>
      <w:r w:rsidR="00AA55EF" w:rsidRPr="00A70164">
        <w:rPr>
          <w:b/>
          <w:lang w:val="en-GB"/>
        </w:rPr>
        <w:t xml:space="preserve"> (alternative country-level variables)</w:t>
      </w:r>
    </w:p>
    <w:p w:rsidR="000815F7" w:rsidRPr="00026634" w:rsidRDefault="000815F7" w:rsidP="000815F7">
      <w:pPr>
        <w:widowControl w:val="0"/>
        <w:autoSpaceDE w:val="0"/>
        <w:autoSpaceDN w:val="0"/>
        <w:adjustRightInd w:val="0"/>
        <w:spacing w:before="79" w:after="79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026634">
        <w:rPr>
          <w:rFonts w:ascii="Times New Roman" w:hAnsi="Times New Roman" w:cs="Times New Roman"/>
          <w:b/>
          <w:sz w:val="24"/>
          <w:szCs w:val="24"/>
          <w:lang w:val="en-GB"/>
        </w:rPr>
        <w:t>donation</w:t>
      </w:r>
      <w:proofErr w:type="gramEnd"/>
      <w:r w:rsidRPr="0002663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international aid yes/no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3740"/>
        <w:gridCol w:w="1073"/>
        <w:gridCol w:w="1561"/>
        <w:gridCol w:w="1425"/>
        <w:gridCol w:w="1561"/>
      </w:tblGrid>
      <w:tr w:rsidR="000815F7" w:rsidTr="00AA55EF">
        <w:trPr>
          <w:jc w:val="center"/>
        </w:trPr>
        <w:tc>
          <w:tcPr>
            <w:tcW w:w="87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34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2a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2b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2c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2d</w:t>
            </w:r>
          </w:p>
        </w:tc>
      </w:tr>
      <w:tr w:rsidR="000815F7" w:rsidTr="00AA55EF">
        <w:trPr>
          <w:jc w:val="center"/>
        </w:trPr>
        <w:tc>
          <w:tcPr>
            <w:tcW w:w="87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Int. aid org.: Rev. from government</w:t>
            </w:r>
          </w:p>
        </w:tc>
        <w:tc>
          <w:tcPr>
            <w:tcW w:w="134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1.4556</w:t>
            </w: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-0.3166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F7" w:rsidTr="00AA55EF">
        <w:trPr>
          <w:jc w:val="center"/>
        </w:trPr>
        <w:tc>
          <w:tcPr>
            <w:tcW w:w="8736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GDP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2.0360***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1.6896***</w:t>
            </w:r>
          </w:p>
        </w:tc>
      </w:tr>
      <w:tr w:rsidR="000815F7" w:rsidTr="00AA55EF">
        <w:trPr>
          <w:jc w:val="center"/>
        </w:trPr>
        <w:tc>
          <w:tcPr>
            <w:tcW w:w="8736" w:type="dxa"/>
            <w:tcBorders>
              <w:top w:val="nil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Social services: Rev. from government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tabs>
                <w:tab w:val="decimal" w:pos="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8.1402***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2.5618</w:t>
            </w:r>
          </w:p>
        </w:tc>
      </w:tr>
      <w:tr w:rsidR="000815F7" w:rsidTr="00AA55EF">
        <w:trPr>
          <w:jc w:val="center"/>
        </w:trPr>
        <w:tc>
          <w:tcPr>
            <w:tcW w:w="8736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-0.8966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-20.2991***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-4.4539***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-18.3037***</w:t>
            </w:r>
          </w:p>
        </w:tc>
      </w:tr>
      <w:tr w:rsidR="000815F7" w:rsidTr="00AA55EF">
        <w:trPr>
          <w:jc w:val="center"/>
        </w:trPr>
        <w:tc>
          <w:tcPr>
            <w:tcW w:w="87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5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6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</w:tbl>
    <w:p w:rsidR="000815F7" w:rsidRPr="000815F7" w:rsidRDefault="000815F7" w:rsidP="000815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Note: N=15; * p &lt; 0.1; ** p &lt; 0.05; *** p &lt; 0.01.; Source: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62.2 (2004); Johns Hopkins Comparative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Nonprofit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Sector Project (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Salamon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&amp;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Sokolowski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2004); own calculations</w:t>
      </w:r>
    </w:p>
    <w:p w:rsidR="000815F7" w:rsidRDefault="000815F7" w:rsidP="000815F7">
      <w:pPr>
        <w:rPr>
          <w:b/>
          <w:lang w:val="en-GB"/>
        </w:rPr>
      </w:pPr>
    </w:p>
    <w:p w:rsidR="00B3103D" w:rsidRPr="00A70164" w:rsidRDefault="00B3103D" w:rsidP="00B3103D">
      <w:pPr>
        <w:rPr>
          <w:b/>
          <w:lang w:val="en-GB"/>
        </w:rPr>
      </w:pPr>
      <w:r w:rsidRPr="00A70164">
        <w:rPr>
          <w:b/>
          <w:lang w:val="en-GB"/>
        </w:rPr>
        <w:t>Table B</w:t>
      </w:r>
      <w:r w:rsidR="00D86F56" w:rsidRPr="00A70164">
        <w:rPr>
          <w:b/>
          <w:lang w:val="en-GB"/>
        </w:rPr>
        <w:t>11</w:t>
      </w:r>
      <w:r w:rsidRPr="00A70164">
        <w:rPr>
          <w:b/>
          <w:lang w:val="en-GB"/>
        </w:rPr>
        <w:t>: Non-profit regimes: Results from second-step regressions</w:t>
      </w:r>
      <w:r w:rsidR="00D86F56" w:rsidRPr="00A70164">
        <w:rPr>
          <w:b/>
          <w:lang w:val="en-GB"/>
        </w:rPr>
        <w:t xml:space="preserve"> (alternative country-level variables)</w:t>
      </w:r>
    </w:p>
    <w:tbl>
      <w:tblPr>
        <w:tblW w:w="0" w:type="auto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2813"/>
        <w:gridCol w:w="3087"/>
        <w:gridCol w:w="3460"/>
      </w:tblGrid>
      <w:tr w:rsidR="000815F7" w:rsidRPr="00555EF1" w:rsidTr="00B3103D">
        <w:trPr>
          <w:jc w:val="center"/>
        </w:trPr>
        <w:tc>
          <w:tcPr>
            <w:tcW w:w="281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Pr="00B3103D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08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donation to social causes yes/no</w:t>
            </w:r>
          </w:p>
        </w:tc>
        <w:tc>
          <w:tcPr>
            <w:tcW w:w="34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donation to international aid yes/no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7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3c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79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4c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democratic</w:t>
            </w:r>
            <w:proofErr w:type="spellEnd"/>
          </w:p>
        </w:tc>
        <w:tc>
          <w:tcPr>
            <w:tcW w:w="308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-0.6436*</w:t>
            </w:r>
          </w:p>
        </w:tc>
        <w:tc>
          <w:tcPr>
            <w:tcW w:w="34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1.0136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Corporatist</w:t>
            </w:r>
            <w:proofErr w:type="spellEnd"/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-0.6777**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0.1829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proofErr w:type="spellEnd"/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-2.3921***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-0.5343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European</w:t>
            </w:r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-1.8352***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-2.4602***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P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15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Social services: Rev. from government</w:t>
            </w:r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1.0003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0.9054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0.0500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-0.3076</w:t>
            </w:r>
          </w:p>
        </w:tc>
      </w:tr>
      <w:tr w:rsidR="000815F7" w:rsidTr="00B3103D">
        <w:trPr>
          <w:jc w:val="center"/>
        </w:trPr>
        <w:tc>
          <w:tcPr>
            <w:tcW w:w="28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adj.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</w:p>
        </w:tc>
        <w:tc>
          <w:tcPr>
            <w:tcW w:w="3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0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815F7" w:rsidRDefault="000815F7" w:rsidP="00AA55EF">
            <w:pPr>
              <w:widowControl w:val="0"/>
              <w:tabs>
                <w:tab w:val="decimal" w:pos="23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</w:tbl>
    <w:p w:rsidR="000815F7" w:rsidRPr="000815F7" w:rsidRDefault="000815F7" w:rsidP="000815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Note: N=15; * p &lt; 0.1; ** p &lt; 0.05; *** p &lt; 0.01.; Source: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Eurobarometer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62.2 (2004); Johns Hopkins Comparative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Nonprofit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Sector Project (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Salamon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&amp; </w:t>
      </w:r>
      <w:proofErr w:type="spellStart"/>
      <w:r w:rsidRPr="000815F7">
        <w:rPr>
          <w:rFonts w:ascii="Times New Roman" w:hAnsi="Times New Roman" w:cs="Times New Roman"/>
          <w:sz w:val="24"/>
          <w:szCs w:val="24"/>
          <w:lang w:val="en-GB"/>
        </w:rPr>
        <w:t>Sokolowski</w:t>
      </w:r>
      <w:proofErr w:type="spellEnd"/>
      <w:r w:rsidRPr="000815F7">
        <w:rPr>
          <w:rFonts w:ascii="Times New Roman" w:hAnsi="Times New Roman" w:cs="Times New Roman"/>
          <w:sz w:val="24"/>
          <w:szCs w:val="24"/>
          <w:lang w:val="en-GB"/>
        </w:rPr>
        <w:t xml:space="preserve"> 2004); own </w:t>
      </w:r>
      <w:r w:rsidRPr="000815F7">
        <w:rPr>
          <w:rFonts w:ascii="Times New Roman" w:hAnsi="Times New Roman" w:cs="Times New Roman"/>
          <w:sz w:val="24"/>
          <w:szCs w:val="24"/>
          <w:lang w:val="en-GB"/>
        </w:rPr>
        <w:lastRenderedPageBreak/>
        <w:t>calculations</w:t>
      </w:r>
    </w:p>
    <w:p w:rsidR="00AC37DC" w:rsidRDefault="00AC37DC">
      <w:pPr>
        <w:rPr>
          <w:b/>
          <w:lang w:val="en-GB"/>
        </w:rPr>
        <w:sectPr w:rsidR="00AC37DC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AC37DC" w:rsidRDefault="00AC37DC" w:rsidP="00AC37DC">
      <w:pPr>
        <w:pStyle w:val="Listenabsatz"/>
        <w:numPr>
          <w:ilvl w:val="0"/>
          <w:numId w:val="1"/>
        </w:numPr>
        <w:rPr>
          <w:b/>
          <w:lang w:val="en-GB"/>
        </w:rPr>
      </w:pPr>
      <w:r>
        <w:rPr>
          <w:b/>
          <w:lang w:val="en-GB"/>
        </w:rPr>
        <w:lastRenderedPageBreak/>
        <w:t>Inclusion of further country-level variables</w:t>
      </w:r>
    </w:p>
    <w:p w:rsidR="00AC37DC" w:rsidRDefault="00AC37DC" w:rsidP="00AC37DC">
      <w:pPr>
        <w:ind w:left="360"/>
        <w:rPr>
          <w:b/>
          <w:lang w:val="en-GB"/>
        </w:rPr>
      </w:pPr>
      <w:r>
        <w:rPr>
          <w:b/>
          <w:lang w:val="en-GB"/>
        </w:rPr>
        <w:t xml:space="preserve">Table B12: </w:t>
      </w:r>
      <w:r w:rsidR="00420A65" w:rsidRPr="00A70164">
        <w:rPr>
          <w:b/>
          <w:lang w:val="en-GB"/>
        </w:rPr>
        <w:t>Crowding-out: Results from second-step regressions: donations to social causes (</w:t>
      </w:r>
      <w:r w:rsidR="00420A65">
        <w:rPr>
          <w:b/>
          <w:lang w:val="en-GB"/>
        </w:rPr>
        <w:t>additional</w:t>
      </w:r>
      <w:r w:rsidR="00420A65" w:rsidRPr="00A70164">
        <w:rPr>
          <w:b/>
          <w:lang w:val="en-GB"/>
        </w:rPr>
        <w:t xml:space="preserve"> country-level variables)</w:t>
      </w:r>
    </w:p>
    <w:tbl>
      <w:tblPr>
        <w:tblW w:w="14624" w:type="dxa"/>
        <w:tblInd w:w="93" w:type="dxa"/>
        <w:tblLook w:val="04A0" w:firstRow="1" w:lastRow="0" w:firstColumn="1" w:lastColumn="0" w:noHBand="0" w:noVBand="1"/>
      </w:tblPr>
      <w:tblGrid>
        <w:gridCol w:w="1936"/>
        <w:gridCol w:w="979"/>
        <w:gridCol w:w="607"/>
        <w:gridCol w:w="979"/>
        <w:gridCol w:w="607"/>
        <w:gridCol w:w="979"/>
        <w:gridCol w:w="607"/>
        <w:gridCol w:w="979"/>
        <w:gridCol w:w="607"/>
        <w:gridCol w:w="979"/>
        <w:gridCol w:w="607"/>
        <w:gridCol w:w="979"/>
        <w:gridCol w:w="607"/>
        <w:gridCol w:w="979"/>
        <w:gridCol w:w="607"/>
        <w:gridCol w:w="979"/>
        <w:gridCol w:w="607"/>
      </w:tblGrid>
      <w:tr w:rsidR="00555EF1" w:rsidRPr="00555EF1" w:rsidTr="00555EF1">
        <w:trPr>
          <w:trHeight w:val="336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47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>donation to social causes yes/no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53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1008"/>
        </w:trPr>
        <w:tc>
          <w:tcPr>
            <w:tcW w:w="19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Social expenditure (% of GDP)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0.0620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-0.0116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-0.0170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-0.0141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-0.0120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-0.0178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-0.0094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-0.0050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36"/>
        </w:trPr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Ln GDP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0.8306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0.8200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0.8289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0.8289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0.8113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0.8684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0.8381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336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Protestant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0.0040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36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Catholic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-0.0023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36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Orthodox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-0.0012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553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Income quintile share ratio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-0.0673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547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Mean generalized trust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-0.3495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672"/>
        </w:trPr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Educational Expansion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-0.1174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53"/>
        </w:trPr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intercept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-2.0365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-8.4439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-8.2665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-8.2612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-8.4098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-7.7904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-8.7539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-8.5420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353"/>
        </w:trPr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Adj. R²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36"/>
        </w:trPr>
        <w:tc>
          <w:tcPr>
            <w:tcW w:w="1462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Source: </w:t>
            </w:r>
            <w:proofErr w:type="spellStart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Eurobarometer</w:t>
            </w:r>
            <w:proofErr w:type="spellEnd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 62.2.(2004); Eurostat (data for 2004); own calculations </w:t>
            </w:r>
          </w:p>
        </w:tc>
      </w:tr>
      <w:tr w:rsidR="00555EF1" w:rsidRPr="00555EF1" w:rsidTr="00555EF1">
        <w:trPr>
          <w:trHeight w:val="336"/>
        </w:trPr>
        <w:tc>
          <w:tcPr>
            <w:tcW w:w="66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N=23 (countries), note: * p &lt; 0.1; ** p &lt; 0.05; *** p &lt; 0.01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</w:tbl>
    <w:p w:rsidR="00555EF1" w:rsidRDefault="00555EF1" w:rsidP="00AC37DC">
      <w:pPr>
        <w:ind w:left="360"/>
        <w:rPr>
          <w:b/>
          <w:lang w:val="en-GB"/>
        </w:rPr>
      </w:pPr>
    </w:p>
    <w:p w:rsidR="00555EF1" w:rsidRDefault="00555EF1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420A65" w:rsidRDefault="00420A65" w:rsidP="00420A65">
      <w:pPr>
        <w:ind w:left="360"/>
        <w:rPr>
          <w:b/>
          <w:lang w:val="en-GB"/>
        </w:rPr>
      </w:pPr>
      <w:r>
        <w:rPr>
          <w:b/>
          <w:lang w:val="en-GB"/>
        </w:rPr>
        <w:lastRenderedPageBreak/>
        <w:t xml:space="preserve">Table B13: </w:t>
      </w:r>
      <w:r w:rsidRPr="00A70164">
        <w:rPr>
          <w:b/>
          <w:lang w:val="en-GB"/>
        </w:rPr>
        <w:t xml:space="preserve">Crowding-out: Results from second-step regressions: donations to </w:t>
      </w:r>
      <w:r>
        <w:rPr>
          <w:b/>
          <w:lang w:val="en-GB"/>
        </w:rPr>
        <w:t>international aid</w:t>
      </w:r>
      <w:r w:rsidRPr="00A70164">
        <w:rPr>
          <w:b/>
          <w:lang w:val="en-GB"/>
        </w:rPr>
        <w:t xml:space="preserve"> (</w:t>
      </w:r>
      <w:r>
        <w:rPr>
          <w:b/>
          <w:lang w:val="en-GB"/>
        </w:rPr>
        <w:t>additional</w:t>
      </w:r>
      <w:r w:rsidRPr="00A70164">
        <w:rPr>
          <w:b/>
          <w:lang w:val="en-GB"/>
        </w:rPr>
        <w:t xml:space="preserve"> country-level variables)</w:t>
      </w:r>
      <w:r>
        <w:rPr>
          <w:b/>
          <w:lang w:val="en-GB"/>
        </w:rPr>
        <w:t>: Part I</w:t>
      </w:r>
    </w:p>
    <w:tbl>
      <w:tblPr>
        <w:tblW w:w="14595" w:type="dxa"/>
        <w:tblInd w:w="93" w:type="dxa"/>
        <w:tblLook w:val="04A0" w:firstRow="1" w:lastRow="0" w:firstColumn="1" w:lastColumn="0" w:noHBand="0" w:noVBand="1"/>
      </w:tblPr>
      <w:tblGrid>
        <w:gridCol w:w="1415"/>
        <w:gridCol w:w="929"/>
        <w:gridCol w:w="609"/>
        <w:gridCol w:w="1053"/>
        <w:gridCol w:w="609"/>
        <w:gridCol w:w="1053"/>
        <w:gridCol w:w="612"/>
        <w:gridCol w:w="1053"/>
        <w:gridCol w:w="609"/>
        <w:gridCol w:w="1053"/>
        <w:gridCol w:w="609"/>
        <w:gridCol w:w="1053"/>
        <w:gridCol w:w="609"/>
        <w:gridCol w:w="1053"/>
        <w:gridCol w:w="609"/>
        <w:gridCol w:w="1053"/>
        <w:gridCol w:w="614"/>
      </w:tblGrid>
      <w:tr w:rsidR="00555EF1" w:rsidRPr="00555EF1" w:rsidTr="00555EF1">
        <w:trPr>
          <w:trHeight w:val="36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48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>donation to international aid yes/no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77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719"/>
        </w:trPr>
        <w:tc>
          <w:tcPr>
            <w:tcW w:w="14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ODA (% of GNI)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5.1427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1.1060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1.1040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1.2997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1.0175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1.1557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0.9706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1.0765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60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Ln GDP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1.9150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1.9148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1.8989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1.9245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1.7209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1.9055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1.9195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330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Protestant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0.0001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60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Catholic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0.0049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60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Orthodox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-0.0041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813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Income quintile share ratio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-0.2093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715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Mean generalized trust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0.3143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582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Educational Expansion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0.0084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77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intercept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-2.3040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-19.6982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-19.6965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-19.8373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-19.7357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-16.8224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-19.6621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-19.7428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377"/>
        </w:trPr>
        <w:tc>
          <w:tcPr>
            <w:tcW w:w="14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Adj. R²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0.57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0.84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0.84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0.85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0.83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60"/>
        </w:trPr>
        <w:tc>
          <w:tcPr>
            <w:tcW w:w="14595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Source: </w:t>
            </w:r>
            <w:proofErr w:type="spellStart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Eurobarometer</w:t>
            </w:r>
            <w:proofErr w:type="spellEnd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 62.2.(2004); Eurostat (data for 2004); own calculations </w:t>
            </w:r>
          </w:p>
        </w:tc>
      </w:tr>
      <w:tr w:rsidR="00555EF1" w:rsidRPr="00555EF1" w:rsidTr="00555EF1">
        <w:trPr>
          <w:trHeight w:val="360"/>
        </w:trPr>
        <w:tc>
          <w:tcPr>
            <w:tcW w:w="1459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N=23 (countries), note: * p &lt; 0.1; ** p &lt; 0.05; *** p &lt; 0.01</w:t>
            </w:r>
          </w:p>
        </w:tc>
      </w:tr>
    </w:tbl>
    <w:p w:rsidR="00555EF1" w:rsidRDefault="00555EF1" w:rsidP="00420A65">
      <w:pPr>
        <w:ind w:left="360"/>
        <w:rPr>
          <w:b/>
          <w:lang w:val="en-GB"/>
        </w:rPr>
      </w:pPr>
    </w:p>
    <w:p w:rsidR="00555EF1" w:rsidRDefault="00555EF1" w:rsidP="00420A65">
      <w:pPr>
        <w:ind w:left="360"/>
        <w:rPr>
          <w:b/>
          <w:lang w:val="en-GB"/>
        </w:rPr>
      </w:pPr>
    </w:p>
    <w:p w:rsidR="00555EF1" w:rsidRDefault="00555EF1" w:rsidP="00420A65">
      <w:pPr>
        <w:ind w:left="360"/>
        <w:rPr>
          <w:b/>
          <w:lang w:val="en-GB"/>
        </w:rPr>
      </w:pPr>
    </w:p>
    <w:p w:rsidR="00555EF1" w:rsidRDefault="00555EF1" w:rsidP="00420A65">
      <w:pPr>
        <w:ind w:left="360"/>
        <w:rPr>
          <w:b/>
          <w:lang w:val="en-GB"/>
        </w:rPr>
      </w:pPr>
    </w:p>
    <w:p w:rsidR="00420A65" w:rsidRDefault="00420A65" w:rsidP="00420A65">
      <w:pPr>
        <w:ind w:left="360"/>
        <w:rPr>
          <w:b/>
          <w:lang w:val="en-GB"/>
        </w:rPr>
      </w:pPr>
      <w:r>
        <w:rPr>
          <w:b/>
          <w:lang w:val="en-GB"/>
        </w:rPr>
        <w:lastRenderedPageBreak/>
        <w:t xml:space="preserve">Table B14: </w:t>
      </w:r>
      <w:r w:rsidRPr="00A70164">
        <w:rPr>
          <w:b/>
          <w:lang w:val="en-GB"/>
        </w:rPr>
        <w:t xml:space="preserve">Crowding-out: Results from second-step regressions: donations to </w:t>
      </w:r>
      <w:r>
        <w:rPr>
          <w:b/>
          <w:lang w:val="en-GB"/>
        </w:rPr>
        <w:t>international aid</w:t>
      </w:r>
      <w:r w:rsidRPr="00A70164">
        <w:rPr>
          <w:b/>
          <w:lang w:val="en-GB"/>
        </w:rPr>
        <w:t xml:space="preserve"> (</w:t>
      </w:r>
      <w:r>
        <w:rPr>
          <w:b/>
          <w:lang w:val="en-GB"/>
        </w:rPr>
        <w:t>additional</w:t>
      </w:r>
      <w:r w:rsidRPr="00A70164">
        <w:rPr>
          <w:b/>
          <w:lang w:val="en-GB"/>
        </w:rPr>
        <w:t xml:space="preserve"> country-level variables)</w:t>
      </w:r>
      <w:r>
        <w:rPr>
          <w:b/>
          <w:lang w:val="en-GB"/>
        </w:rPr>
        <w:t>: Part II</w:t>
      </w:r>
    </w:p>
    <w:p w:rsidR="00420A65" w:rsidRDefault="00420A65" w:rsidP="00420A65">
      <w:pPr>
        <w:ind w:left="360"/>
        <w:rPr>
          <w:b/>
          <w:lang w:val="en-GB"/>
        </w:rPr>
      </w:pPr>
    </w:p>
    <w:tbl>
      <w:tblPr>
        <w:tblW w:w="14506" w:type="dxa"/>
        <w:tblInd w:w="93" w:type="dxa"/>
        <w:tblLook w:val="04A0" w:firstRow="1" w:lastRow="0" w:firstColumn="1" w:lastColumn="0" w:noHBand="0" w:noVBand="1"/>
      </w:tblPr>
      <w:tblGrid>
        <w:gridCol w:w="1416"/>
        <w:gridCol w:w="974"/>
        <w:gridCol w:w="603"/>
        <w:gridCol w:w="1041"/>
        <w:gridCol w:w="603"/>
        <w:gridCol w:w="1041"/>
        <w:gridCol w:w="605"/>
        <w:gridCol w:w="1041"/>
        <w:gridCol w:w="603"/>
        <w:gridCol w:w="1041"/>
        <w:gridCol w:w="603"/>
        <w:gridCol w:w="1041"/>
        <w:gridCol w:w="603"/>
        <w:gridCol w:w="1041"/>
        <w:gridCol w:w="603"/>
        <w:gridCol w:w="1041"/>
        <w:gridCol w:w="606"/>
      </w:tblGrid>
      <w:tr w:rsidR="00555EF1" w:rsidRPr="00555EF1" w:rsidTr="00555EF1">
        <w:trPr>
          <w:trHeight w:val="32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48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val="en-GB" w:eastAsia="en-GB"/>
              </w:rPr>
              <w:t>donation to international aid yes/no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45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Coef</w:t>
            </w:r>
            <w:proofErr w:type="spellEnd"/>
            <w:r w:rsidRPr="00555EF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954"/>
        </w:trPr>
        <w:tc>
          <w:tcPr>
            <w:tcW w:w="14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Social expenditure (% of GDP)</w:t>
            </w:r>
          </w:p>
        </w:tc>
        <w:tc>
          <w:tcPr>
            <w:tcW w:w="97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0.2342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0.0839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0.0878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0.0895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0.0824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0.0745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0.0807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0.0821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555EF1" w:rsidRPr="00555EF1" w:rsidTr="00555EF1">
        <w:trPr>
          <w:trHeight w:val="328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Ln GDP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1.6966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1.7042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1.7003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1.6901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1.6673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1.6424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1.6945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254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Protestant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-0.0029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28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Catholic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0.0051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28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% Orthodox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-0.0045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707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Income quintile share ratio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-0.1021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849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Mean generalized trust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0.5009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448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Educational Expansion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0.0322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F1" w:rsidRPr="00555EF1" w:rsidRDefault="00555EF1" w:rsidP="00555E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</w:tr>
      <w:tr w:rsidR="00555EF1" w:rsidRPr="00555EF1" w:rsidTr="00555EF1">
        <w:trPr>
          <w:trHeight w:val="32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i/>
                <w:iCs/>
                <w:color w:val="000000"/>
                <w:lang w:val="en-GB" w:eastAsia="en-GB"/>
              </w:rPr>
              <w:t>intercept</w:t>
            </w: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-6.0616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-19.1496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-19.2758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-19.5542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-19.0204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-18.1590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-18.7053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-19.1226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***</w:t>
            </w:r>
          </w:p>
        </w:tc>
      </w:tr>
      <w:tr w:rsidR="00555EF1" w:rsidRPr="00555EF1" w:rsidTr="00555EF1">
        <w:trPr>
          <w:trHeight w:val="328"/>
        </w:trPr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Adj. R²</w:t>
            </w:r>
          </w:p>
        </w:tc>
        <w:tc>
          <w:tcPr>
            <w:tcW w:w="9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0.64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0.86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0.87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0.86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</w:tr>
      <w:tr w:rsidR="00555EF1" w:rsidRPr="00555EF1" w:rsidTr="00555EF1">
        <w:trPr>
          <w:trHeight w:val="328"/>
        </w:trPr>
        <w:tc>
          <w:tcPr>
            <w:tcW w:w="14506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Source: </w:t>
            </w:r>
            <w:proofErr w:type="spellStart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Eurobarometer</w:t>
            </w:r>
            <w:proofErr w:type="spellEnd"/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 62.2.(2004); Eurostat (data for 2004); own calculations </w:t>
            </w:r>
          </w:p>
        </w:tc>
      </w:tr>
      <w:tr w:rsidR="00555EF1" w:rsidRPr="00555EF1" w:rsidTr="00555EF1">
        <w:trPr>
          <w:trHeight w:val="328"/>
        </w:trPr>
        <w:tc>
          <w:tcPr>
            <w:tcW w:w="1450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5EF1" w:rsidRPr="00555EF1" w:rsidRDefault="00555EF1" w:rsidP="00555E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555EF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N=23 (countries), note: * p &lt; 0.1; ** p &lt; 0.05; *** p &lt; 0.01</w:t>
            </w:r>
          </w:p>
        </w:tc>
      </w:tr>
    </w:tbl>
    <w:p w:rsidR="000815F7" w:rsidRPr="000815F7" w:rsidRDefault="000815F7" w:rsidP="000815F7">
      <w:pPr>
        <w:rPr>
          <w:b/>
          <w:lang w:val="en-GB"/>
        </w:rPr>
      </w:pPr>
    </w:p>
    <w:sectPr w:rsidR="000815F7" w:rsidRPr="000815F7" w:rsidSect="00AC37D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94846"/>
    <w:multiLevelType w:val="hybridMultilevel"/>
    <w:tmpl w:val="571EA9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6F44EFBC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842840"/>
    <w:multiLevelType w:val="hybridMultilevel"/>
    <w:tmpl w:val="8C10BDC8"/>
    <w:lvl w:ilvl="0" w:tplc="79B47B02">
      <w:start w:val="1"/>
      <w:numFmt w:val="decimal"/>
      <w:lvlText w:val="%1."/>
      <w:lvlJc w:val="left"/>
      <w:pPr>
        <w:ind w:left="720" w:hanging="360"/>
      </w:pPr>
    </w:lvl>
    <w:lvl w:ilvl="1" w:tplc="6F44EFBC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A33"/>
    <w:rsid w:val="00026634"/>
    <w:rsid w:val="000815F7"/>
    <w:rsid w:val="000F0A33"/>
    <w:rsid w:val="002032BE"/>
    <w:rsid w:val="00420A65"/>
    <w:rsid w:val="005202BD"/>
    <w:rsid w:val="00555EF1"/>
    <w:rsid w:val="008E07D7"/>
    <w:rsid w:val="00A11C5E"/>
    <w:rsid w:val="00A70164"/>
    <w:rsid w:val="00AA55EF"/>
    <w:rsid w:val="00AC37DC"/>
    <w:rsid w:val="00AC79A0"/>
    <w:rsid w:val="00B3103D"/>
    <w:rsid w:val="00B643C0"/>
    <w:rsid w:val="00B85CB6"/>
    <w:rsid w:val="00BB54A7"/>
    <w:rsid w:val="00C15CE2"/>
    <w:rsid w:val="00D86F56"/>
    <w:rsid w:val="00DE52E0"/>
    <w:rsid w:val="00E9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F0A3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5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54A7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20A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20A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20A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20A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20A6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F0A3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5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54A7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20A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20A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20A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20A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20A6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1791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it-services</dc:creator>
  <cp:lastModifiedBy>it-services</cp:lastModifiedBy>
  <cp:revision>11</cp:revision>
  <dcterms:created xsi:type="dcterms:W3CDTF">2016-04-26T10:54:00Z</dcterms:created>
  <dcterms:modified xsi:type="dcterms:W3CDTF">2016-05-13T13:02:00Z</dcterms:modified>
</cp:coreProperties>
</file>