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BAF1F" w14:textId="72AF0B56" w:rsidR="00266BC2" w:rsidRPr="005656B2" w:rsidRDefault="006967D0" w:rsidP="000762AA">
      <w:pPr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Supporting Information</w:t>
      </w:r>
    </w:p>
    <w:p w14:paraId="7A5359EE" w14:textId="1B809DD8" w:rsidR="00B83D80" w:rsidRDefault="002F3B4F" w:rsidP="000762AA">
      <w:pPr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d</w:t>
      </w:r>
      <w:r w:rsidR="002676DB">
        <w:rPr>
          <w:rFonts w:ascii="Times New Roman" w:hAnsi="Times New Roman" w:cs="Times New Roman"/>
          <w:b/>
          <w:bCs/>
        </w:rPr>
        <w:t>etails about randomization for the reward probability task</w:t>
      </w:r>
    </w:p>
    <w:p w14:paraId="0EDBDD48" w14:textId="6D9C22BB" w:rsidR="00B83D80" w:rsidRPr="00BA4DD8" w:rsidRDefault="00BA4DD8" w:rsidP="000762AA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provide </w:t>
      </w:r>
      <w:r w:rsidR="0017658B">
        <w:rPr>
          <w:rFonts w:ascii="Times New Roman" w:hAnsi="Times New Roman" w:cs="Times New Roman"/>
        </w:rPr>
        <w:t xml:space="preserve">some additional information for the </w:t>
      </w:r>
      <w:r w:rsidR="003A2925">
        <w:rPr>
          <w:rFonts w:ascii="Times New Roman" w:hAnsi="Times New Roman" w:cs="Times New Roman"/>
        </w:rPr>
        <w:t xml:space="preserve">pseudo randomization </w:t>
      </w:r>
      <w:r w:rsidR="008F388E">
        <w:rPr>
          <w:rFonts w:ascii="Times New Roman" w:hAnsi="Times New Roman" w:cs="Times New Roman"/>
        </w:rPr>
        <w:t xml:space="preserve">of the </w:t>
      </w:r>
      <w:r w:rsidR="00D67328">
        <w:rPr>
          <w:rFonts w:ascii="Times New Roman" w:hAnsi="Times New Roman" w:cs="Times New Roman"/>
        </w:rPr>
        <w:t>reward probability task</w:t>
      </w:r>
      <w:r w:rsidR="00A10D7A">
        <w:rPr>
          <w:rFonts w:ascii="Times New Roman" w:hAnsi="Times New Roman" w:cs="Times New Roman"/>
        </w:rPr>
        <w:t xml:space="preserve">, which </w:t>
      </w:r>
      <w:r w:rsidR="004A3CCF">
        <w:rPr>
          <w:rFonts w:ascii="Times New Roman" w:hAnsi="Times New Roman" w:cs="Times New Roman"/>
        </w:rPr>
        <w:t xml:space="preserve">maintains a fairly equitable distribution of rewards through </w:t>
      </w:r>
      <w:r w:rsidR="00873657">
        <w:rPr>
          <w:rFonts w:ascii="Times New Roman" w:hAnsi="Times New Roman" w:cs="Times New Roman"/>
        </w:rPr>
        <w:t>different blocks of t</w:t>
      </w:r>
      <w:r w:rsidR="004A3CCF">
        <w:rPr>
          <w:rFonts w:ascii="Times New Roman" w:hAnsi="Times New Roman" w:cs="Times New Roman"/>
        </w:rPr>
        <w:t>he task</w:t>
      </w:r>
      <w:r w:rsidR="00D67328">
        <w:rPr>
          <w:rFonts w:ascii="Times New Roman" w:hAnsi="Times New Roman" w:cs="Times New Roman"/>
        </w:rPr>
        <w:t xml:space="preserve">. </w:t>
      </w:r>
      <w:r w:rsidR="007B3944">
        <w:rPr>
          <w:rFonts w:ascii="Times New Roman" w:hAnsi="Times New Roman" w:cs="Times New Roman"/>
        </w:rPr>
        <w:t>First,</w:t>
      </w:r>
      <w:r w:rsidR="00344469">
        <w:rPr>
          <w:rFonts w:ascii="Times New Roman" w:hAnsi="Times New Roman" w:cs="Times New Roman"/>
        </w:rPr>
        <w:t xml:space="preserve"> within the whole task, </w:t>
      </w:r>
      <w:r w:rsidR="00003581">
        <w:rPr>
          <w:rFonts w:ascii="Times New Roman" w:hAnsi="Times New Roman" w:cs="Times New Roman"/>
        </w:rPr>
        <w:t xml:space="preserve">reward </w:t>
      </w:r>
      <w:r w:rsidR="00A8569C">
        <w:rPr>
          <w:rFonts w:ascii="Times New Roman" w:hAnsi="Times New Roman" w:cs="Times New Roman"/>
        </w:rPr>
        <w:t xml:space="preserve">did not occur </w:t>
      </w:r>
      <w:r w:rsidR="00E76E60">
        <w:rPr>
          <w:rFonts w:ascii="Times New Roman" w:hAnsi="Times New Roman" w:cs="Times New Roman"/>
        </w:rPr>
        <w:t xml:space="preserve">in the same </w:t>
      </w:r>
      <w:proofErr w:type="gramStart"/>
      <w:r w:rsidR="00E76E60">
        <w:rPr>
          <w:rFonts w:ascii="Times New Roman" w:hAnsi="Times New Roman" w:cs="Times New Roman"/>
        </w:rPr>
        <w:t>tree</w:t>
      </w:r>
      <w:proofErr w:type="gramEnd"/>
      <w:r w:rsidR="00E76E60">
        <w:rPr>
          <w:rFonts w:ascii="Times New Roman" w:hAnsi="Times New Roman" w:cs="Times New Roman"/>
        </w:rPr>
        <w:t xml:space="preserve"> location for </w:t>
      </w:r>
      <w:r w:rsidR="00E012CC">
        <w:rPr>
          <w:rFonts w:ascii="Times New Roman" w:hAnsi="Times New Roman" w:cs="Times New Roman"/>
        </w:rPr>
        <w:t>greater than equal to fi</w:t>
      </w:r>
      <w:r w:rsidR="00377034">
        <w:rPr>
          <w:rFonts w:ascii="Times New Roman" w:hAnsi="Times New Roman" w:cs="Times New Roman"/>
        </w:rPr>
        <w:t>ve</w:t>
      </w:r>
      <w:r w:rsidR="009E44C7">
        <w:rPr>
          <w:rFonts w:ascii="Times New Roman" w:hAnsi="Times New Roman" w:cs="Times New Roman"/>
        </w:rPr>
        <w:t xml:space="preserve"> consecutive trials</w:t>
      </w:r>
      <w:r w:rsidR="00337308">
        <w:rPr>
          <w:rFonts w:ascii="Times New Roman" w:hAnsi="Times New Roman" w:cs="Times New Roman"/>
        </w:rPr>
        <w:t>. Second,</w:t>
      </w:r>
      <w:r w:rsidR="00AE26E8">
        <w:rPr>
          <w:rFonts w:ascii="Times New Roman" w:hAnsi="Times New Roman" w:cs="Times New Roman"/>
        </w:rPr>
        <w:t xml:space="preserve"> within </w:t>
      </w:r>
      <w:r w:rsidR="00537A38">
        <w:rPr>
          <w:rFonts w:ascii="Times New Roman" w:hAnsi="Times New Roman" w:cs="Times New Roman"/>
        </w:rPr>
        <w:t xml:space="preserve">each block (i.e., 20 trials in total), </w:t>
      </w:r>
      <w:r w:rsidR="007D1C86">
        <w:rPr>
          <w:rFonts w:ascii="Times New Roman" w:hAnsi="Times New Roman" w:cs="Times New Roman"/>
        </w:rPr>
        <w:t xml:space="preserve">the majority tree had a </w:t>
      </w:r>
      <w:r w:rsidR="00C57166">
        <w:rPr>
          <w:rFonts w:ascii="Times New Roman" w:hAnsi="Times New Roman" w:cs="Times New Roman"/>
        </w:rPr>
        <w:t>winning rate of 70%</w:t>
      </w:r>
      <w:r w:rsidR="00BA01C9">
        <w:rPr>
          <w:rFonts w:ascii="Times New Roman" w:hAnsi="Times New Roman" w:cs="Times New Roman"/>
        </w:rPr>
        <w:t xml:space="preserve">, and the other two trees </w:t>
      </w:r>
      <w:r w:rsidR="000E6C15">
        <w:rPr>
          <w:rFonts w:ascii="Times New Roman" w:hAnsi="Times New Roman" w:cs="Times New Roman"/>
        </w:rPr>
        <w:t xml:space="preserve">each had </w:t>
      </w:r>
      <w:r w:rsidR="00CD3956">
        <w:rPr>
          <w:rFonts w:ascii="Times New Roman" w:hAnsi="Times New Roman" w:cs="Times New Roman"/>
        </w:rPr>
        <w:t>a reward rate of 1</w:t>
      </w:r>
      <w:r w:rsidR="00341DB6">
        <w:rPr>
          <w:rFonts w:ascii="Times New Roman" w:hAnsi="Times New Roman" w:cs="Times New Roman"/>
        </w:rPr>
        <w:t xml:space="preserve">5%. To achieve this, </w:t>
      </w:r>
      <w:r w:rsidR="0084392E">
        <w:rPr>
          <w:rFonts w:ascii="Times New Roman" w:hAnsi="Times New Roman" w:cs="Times New Roman"/>
        </w:rPr>
        <w:t xml:space="preserve">each </w:t>
      </w:r>
      <w:r w:rsidR="00AF23AA">
        <w:rPr>
          <w:rFonts w:ascii="Times New Roman" w:hAnsi="Times New Roman" w:cs="Times New Roman"/>
        </w:rPr>
        <w:t xml:space="preserve">20-trial </w:t>
      </w:r>
      <w:r w:rsidR="0084392E">
        <w:rPr>
          <w:rFonts w:ascii="Times New Roman" w:hAnsi="Times New Roman" w:cs="Times New Roman"/>
        </w:rPr>
        <w:t xml:space="preserve">block was </w:t>
      </w:r>
      <w:r w:rsidR="00E13B77">
        <w:rPr>
          <w:rFonts w:ascii="Times New Roman" w:hAnsi="Times New Roman" w:cs="Times New Roman"/>
        </w:rPr>
        <w:t>divided into two sub-blocks (i.e., 10 trials per sub-block)</w:t>
      </w:r>
      <w:r w:rsidR="007538A0">
        <w:rPr>
          <w:rFonts w:ascii="Times New Roman" w:hAnsi="Times New Roman" w:cs="Times New Roman"/>
        </w:rPr>
        <w:t xml:space="preserve">. </w:t>
      </w:r>
      <w:r w:rsidR="00976CDB">
        <w:rPr>
          <w:rFonts w:ascii="Times New Roman" w:hAnsi="Times New Roman" w:cs="Times New Roman"/>
        </w:rPr>
        <w:t xml:space="preserve">Within each sub-block, the majority </w:t>
      </w:r>
      <w:r w:rsidR="00BF4B79">
        <w:rPr>
          <w:rFonts w:ascii="Times New Roman" w:hAnsi="Times New Roman" w:cs="Times New Roman"/>
        </w:rPr>
        <w:t>had</w:t>
      </w:r>
      <w:r w:rsidR="00FA0FE2">
        <w:rPr>
          <w:rFonts w:ascii="Times New Roman" w:hAnsi="Times New Roman" w:cs="Times New Roman"/>
        </w:rPr>
        <w:t xml:space="preserve"> </w:t>
      </w:r>
      <w:proofErr w:type="gramStart"/>
      <w:r w:rsidR="00FA0FE2">
        <w:rPr>
          <w:rFonts w:ascii="Times New Roman" w:hAnsi="Times New Roman" w:cs="Times New Roman"/>
        </w:rPr>
        <w:t xml:space="preserve">reward </w:t>
      </w:r>
      <w:r w:rsidR="0013031A">
        <w:rPr>
          <w:rFonts w:ascii="Times New Roman" w:hAnsi="Times New Roman" w:cs="Times New Roman"/>
        </w:rPr>
        <w:t>for</w:t>
      </w:r>
      <w:proofErr w:type="gramEnd"/>
      <w:r w:rsidR="0013031A">
        <w:rPr>
          <w:rFonts w:ascii="Times New Roman" w:hAnsi="Times New Roman" w:cs="Times New Roman"/>
        </w:rPr>
        <w:t xml:space="preserve"> seven times, </w:t>
      </w:r>
      <w:r w:rsidR="003B500F">
        <w:rPr>
          <w:rFonts w:ascii="Times New Roman" w:hAnsi="Times New Roman" w:cs="Times New Roman"/>
        </w:rPr>
        <w:t xml:space="preserve">and the other two non-majority </w:t>
      </w:r>
      <w:proofErr w:type="gramStart"/>
      <w:r w:rsidR="003B500F">
        <w:rPr>
          <w:rFonts w:ascii="Times New Roman" w:hAnsi="Times New Roman" w:cs="Times New Roman"/>
        </w:rPr>
        <w:t>tree</w:t>
      </w:r>
      <w:proofErr w:type="gramEnd"/>
      <w:r w:rsidR="003B500F">
        <w:rPr>
          <w:rFonts w:ascii="Times New Roman" w:hAnsi="Times New Roman" w:cs="Times New Roman"/>
        </w:rPr>
        <w:t xml:space="preserve"> switch</w:t>
      </w:r>
      <w:r w:rsidR="00D26CD7">
        <w:rPr>
          <w:rFonts w:ascii="Times New Roman" w:hAnsi="Times New Roman" w:cs="Times New Roman"/>
        </w:rPr>
        <w:t xml:space="preserve">ed </w:t>
      </w:r>
      <w:r w:rsidR="00232037">
        <w:rPr>
          <w:rFonts w:ascii="Times New Roman" w:hAnsi="Times New Roman" w:cs="Times New Roman"/>
        </w:rPr>
        <w:t>in winning time of 1 vs. 2 (</w:t>
      </w:r>
      <w:r w:rsidR="00266702">
        <w:rPr>
          <w:rFonts w:ascii="Times New Roman" w:hAnsi="Times New Roman" w:cs="Times New Roman"/>
        </w:rPr>
        <w:t>e.g.</w:t>
      </w:r>
      <w:r w:rsidR="00232037">
        <w:rPr>
          <w:rFonts w:ascii="Times New Roman" w:hAnsi="Times New Roman" w:cs="Times New Roman"/>
        </w:rPr>
        <w:t xml:space="preserve">, subblock 1: </w:t>
      </w:r>
      <w:r w:rsidR="008A1791">
        <w:rPr>
          <w:rFonts w:ascii="Times New Roman" w:hAnsi="Times New Roman" w:cs="Times New Roman"/>
        </w:rPr>
        <w:t>7/1/2; subblock 2: 7/2/1</w:t>
      </w:r>
      <w:r w:rsidR="00F168FD">
        <w:rPr>
          <w:rFonts w:ascii="Times New Roman" w:hAnsi="Times New Roman" w:cs="Times New Roman"/>
        </w:rPr>
        <w:t xml:space="preserve"> across the three trees</w:t>
      </w:r>
      <w:r w:rsidR="008A1791">
        <w:rPr>
          <w:rFonts w:ascii="Times New Roman" w:hAnsi="Times New Roman" w:cs="Times New Roman"/>
        </w:rPr>
        <w:t>)</w:t>
      </w:r>
      <w:r w:rsidR="00F168FD">
        <w:rPr>
          <w:rFonts w:ascii="Times New Roman" w:hAnsi="Times New Roman" w:cs="Times New Roman"/>
        </w:rPr>
        <w:t xml:space="preserve">. </w:t>
      </w:r>
    </w:p>
    <w:p w14:paraId="51BCA73A" w14:textId="07979578" w:rsidR="00B83D80" w:rsidRDefault="00274818" w:rsidP="000762AA">
      <w:pPr>
        <w:spacing w:after="0" w:line="480" w:lineRule="auto"/>
        <w:rPr>
          <w:rFonts w:ascii="Times New Roman" w:hAnsi="Times New Roman" w:cs="Times New Roman"/>
        </w:rPr>
      </w:pPr>
      <w:r w:rsidRPr="00B03E27">
        <w:rPr>
          <w:rFonts w:ascii="Times New Roman" w:hAnsi="Times New Roman" w:cs="Times New Roman"/>
          <w:b/>
          <w:bCs/>
        </w:rPr>
        <w:t xml:space="preserve">Additional Rationales about </w:t>
      </w:r>
      <w:r w:rsidR="00C02AFF" w:rsidRPr="00B03E27">
        <w:rPr>
          <w:rFonts w:ascii="Times New Roman" w:hAnsi="Times New Roman" w:cs="Times New Roman"/>
          <w:b/>
          <w:bCs/>
        </w:rPr>
        <w:t>Modeling</w:t>
      </w:r>
      <w:r w:rsidR="00853E71" w:rsidRPr="00B03E27">
        <w:rPr>
          <w:rFonts w:ascii="Times New Roman" w:hAnsi="Times New Roman" w:cs="Times New Roman"/>
          <w:b/>
          <w:bCs/>
        </w:rPr>
        <w:t xml:space="preserve"> specifics</w:t>
      </w:r>
    </w:p>
    <w:p w14:paraId="68456C53" w14:textId="5D2F6531" w:rsidR="00497559" w:rsidRDefault="007E68DC" w:rsidP="000762AA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followed the Bayesian Upper Confidence Bound (Bayesian-UCB) </w:t>
      </w:r>
      <w:r w:rsidR="008659E2">
        <w:rPr>
          <w:rFonts w:ascii="Times New Roman" w:hAnsi="Times New Roman" w:cs="Times New Roman"/>
        </w:rPr>
        <w:t xml:space="preserve">sampling strategies described in Schulz et al. (2019) and Meder et al (2020), </w:t>
      </w:r>
      <w:r w:rsidR="009D4758">
        <w:rPr>
          <w:rFonts w:ascii="Times New Roman" w:hAnsi="Times New Roman" w:cs="Times New Roman"/>
        </w:rPr>
        <w:t xml:space="preserve">with the following </w:t>
      </w:r>
      <w:r w:rsidR="000C0ECF">
        <w:rPr>
          <w:rFonts w:ascii="Times New Roman" w:hAnsi="Times New Roman" w:cs="Times New Roman"/>
        </w:rPr>
        <w:t xml:space="preserve">modification </w:t>
      </w:r>
      <w:r w:rsidR="005464A3">
        <w:rPr>
          <w:rFonts w:ascii="Times New Roman" w:hAnsi="Times New Roman" w:cs="Times New Roman"/>
        </w:rPr>
        <w:t>to accommodate the nature of the task</w:t>
      </w:r>
      <w:r w:rsidR="009C46DF">
        <w:rPr>
          <w:rFonts w:ascii="Times New Roman" w:hAnsi="Times New Roman" w:cs="Times New Roman"/>
        </w:rPr>
        <w:t xml:space="preserve">. </w:t>
      </w:r>
      <w:r w:rsidR="00BE0CFF">
        <w:rPr>
          <w:rFonts w:ascii="Times New Roman" w:hAnsi="Times New Roman" w:cs="Times New Roman"/>
        </w:rPr>
        <w:t xml:space="preserve">That is, </w:t>
      </w:r>
      <w:r w:rsidR="000444BD">
        <w:rPr>
          <w:rFonts w:ascii="Times New Roman" w:hAnsi="Times New Roman" w:cs="Times New Roman"/>
        </w:rPr>
        <w:t>g</w:t>
      </w:r>
      <w:r w:rsidR="00C02AFF">
        <w:rPr>
          <w:rFonts w:ascii="Times New Roman" w:hAnsi="Times New Roman" w:cs="Times New Roman"/>
        </w:rPr>
        <w:t>iven our multi-arm bandit task (i.e., three tree locations) did not involve the complexity of the grid-search task (i.e., 8*8 = 64 arm-bandit</w:t>
      </w:r>
      <w:r w:rsidR="00C02AFF" w:rsidRPr="0063641C">
        <w:rPr>
          <w:rFonts w:ascii="Times New Roman" w:hAnsi="Times New Roman" w:cs="Times New Roman"/>
        </w:rPr>
        <w:t>),</w:t>
      </w:r>
      <w:r w:rsidR="00C02AFF" w:rsidRPr="0063641C">
        <w:rPr>
          <w:rFonts w:ascii="Segoe UI" w:hAnsi="Segoe UI" w:cs="Segoe UI"/>
          <w:color w:val="242424"/>
          <w:shd w:val="clear" w:color="auto" w:fill="FFFFFF"/>
        </w:rPr>
        <w:t xml:space="preserve"> </w:t>
      </w:r>
      <w:r w:rsidR="00C02AFF" w:rsidRPr="0063641C">
        <w:rPr>
          <w:rFonts w:ascii="Times New Roman" w:hAnsi="Times New Roman" w:cs="Times New Roman"/>
        </w:rPr>
        <w:t xml:space="preserve">we did not employ </w:t>
      </w:r>
      <w:r w:rsidR="0064700A">
        <w:rPr>
          <w:rFonts w:ascii="Times New Roman" w:hAnsi="Times New Roman" w:cs="Times New Roman"/>
        </w:rPr>
        <w:t>the</w:t>
      </w:r>
      <w:r w:rsidR="00C02AFF" w:rsidRPr="0063641C">
        <w:rPr>
          <w:rFonts w:ascii="Times New Roman" w:hAnsi="Times New Roman" w:cs="Times New Roman"/>
        </w:rPr>
        <w:t xml:space="preserve"> Gaussian Process (GP) model</w:t>
      </w:r>
      <w:r w:rsidR="00497559">
        <w:rPr>
          <w:rFonts w:ascii="Times New Roman" w:hAnsi="Times New Roman" w:cs="Times New Roman"/>
        </w:rPr>
        <w:t xml:space="preserve"> that </w:t>
      </w:r>
      <w:r w:rsidR="00602F9E">
        <w:rPr>
          <w:rFonts w:ascii="Times New Roman" w:hAnsi="Times New Roman" w:cs="Times New Roman"/>
        </w:rPr>
        <w:t xml:space="preserve">leverages a kernel function to represent the covariances in input spaced based on distances, thereby handling spatial correlations of reward in high-dimension search spaces. </w:t>
      </w:r>
      <w:r w:rsidR="00FC1DBA">
        <w:rPr>
          <w:rFonts w:ascii="Times New Roman" w:hAnsi="Times New Roman" w:cs="Times New Roman"/>
        </w:rPr>
        <w:t xml:space="preserve">As such, we simplified the </w:t>
      </w:r>
      <w:r w:rsidR="00A521D4">
        <w:rPr>
          <w:rFonts w:ascii="Times New Roman" w:hAnsi="Times New Roman" w:cs="Times New Roman"/>
        </w:rPr>
        <w:t xml:space="preserve">sampling processes </w:t>
      </w:r>
      <w:r w:rsidR="00B42001">
        <w:rPr>
          <w:rFonts w:ascii="Times New Roman" w:hAnsi="Times New Roman" w:cs="Times New Roman"/>
        </w:rPr>
        <w:t xml:space="preserve">to </w:t>
      </w:r>
      <w:r w:rsidR="00450696">
        <w:rPr>
          <w:rFonts w:ascii="Times New Roman" w:hAnsi="Times New Roman" w:cs="Times New Roman"/>
        </w:rPr>
        <w:t xml:space="preserve">B-UCB values for the </w:t>
      </w:r>
      <w:r w:rsidR="0048497A">
        <w:rPr>
          <w:rFonts w:ascii="Times New Roman" w:hAnsi="Times New Roman" w:cs="Times New Roman"/>
        </w:rPr>
        <w:t xml:space="preserve">three </w:t>
      </w:r>
      <w:proofErr w:type="gramStart"/>
      <w:r w:rsidR="0048497A">
        <w:rPr>
          <w:rFonts w:ascii="Times New Roman" w:hAnsi="Times New Roman" w:cs="Times New Roman"/>
        </w:rPr>
        <w:t>tree</w:t>
      </w:r>
      <w:proofErr w:type="gramEnd"/>
      <w:r w:rsidR="0048497A">
        <w:rPr>
          <w:rFonts w:ascii="Times New Roman" w:hAnsi="Times New Roman" w:cs="Times New Roman"/>
        </w:rPr>
        <w:t xml:space="preserve"> locations </w:t>
      </w:r>
      <w:r w:rsidR="00822BD9">
        <w:rPr>
          <w:rFonts w:ascii="Times New Roman" w:hAnsi="Times New Roman" w:cs="Times New Roman"/>
        </w:rPr>
        <w:t xml:space="preserve">based on the weighted sum function </w:t>
      </w:r>
      <w:r w:rsidR="008C22F1">
        <w:rPr>
          <w:rFonts w:ascii="Times New Roman" w:hAnsi="Times New Roman" w:cs="Times New Roman"/>
        </w:rPr>
        <w:t xml:space="preserve">of posterior expected reward value and the </w:t>
      </w:r>
      <w:r w:rsidR="006F4C04">
        <w:rPr>
          <w:rFonts w:ascii="Times New Roman" w:hAnsi="Times New Roman" w:cs="Times New Roman"/>
        </w:rPr>
        <w:t xml:space="preserve">uncertainty of </w:t>
      </w:r>
      <w:r w:rsidR="00B5600E">
        <w:rPr>
          <w:rFonts w:ascii="Times New Roman" w:hAnsi="Times New Roman" w:cs="Times New Roman"/>
        </w:rPr>
        <w:t xml:space="preserve">the location, as described in the manuscript. </w:t>
      </w:r>
    </w:p>
    <w:p w14:paraId="7C190D99" w14:textId="6989C57D" w:rsidR="00771EEF" w:rsidRPr="004400C5" w:rsidRDefault="00771EEF" w:rsidP="000762AA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4400C5">
        <w:rPr>
          <w:rFonts w:ascii="Times New Roman" w:hAnsi="Times New Roman" w:cs="Times New Roman"/>
          <w:b/>
          <w:bCs/>
        </w:rPr>
        <w:t>Rationale for Latent-Profile Model Selection</w:t>
      </w:r>
    </w:p>
    <w:p w14:paraId="6C0E682B" w14:textId="34EE3611" w:rsidR="00C01CEE" w:rsidRDefault="00DF214D" w:rsidP="002E48BF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As shown in the manuscript Table </w:t>
      </w:r>
      <w:r w:rsidR="00037179">
        <w:rPr>
          <w:rFonts w:ascii="Times New Roman" w:hAnsi="Times New Roman" w:cs="Times New Roman"/>
        </w:rPr>
        <w:t xml:space="preserve">2, </w:t>
      </w:r>
      <w:r w:rsidR="00C335BF" w:rsidRPr="00C335BF">
        <w:rPr>
          <w:rFonts w:ascii="Times New Roman" w:hAnsi="Times New Roman" w:cs="Times New Roman"/>
        </w:rPr>
        <w:t xml:space="preserve">We explored a four-profile solution but found it to be empirically inadmissible and unidentified, even after fitting the model with a high number of random starts (i.e., 5,000 initial-stage starts) to ensure global optimization. Specifically, the four-profile solution failed to converge on a trustworthy solution, yielding a non-positive definite first-order derivative product matrix and a near-zero condition number (-0.457D-16). Furthermore, inspection of the parameters revealed that the model attempted to extract a spurious </w:t>
      </w:r>
      <w:r w:rsidR="00057E56">
        <w:rPr>
          <w:rFonts w:ascii="Times New Roman" w:hAnsi="Times New Roman" w:cs="Times New Roman"/>
        </w:rPr>
        <w:t>“</w:t>
      </w:r>
      <w:r w:rsidR="00C335BF" w:rsidRPr="00C335BF">
        <w:rPr>
          <w:rFonts w:ascii="Times New Roman" w:hAnsi="Times New Roman" w:cs="Times New Roman"/>
        </w:rPr>
        <w:t>extreme</w:t>
      </w:r>
      <w:r w:rsidR="00741C96">
        <w:rPr>
          <w:rFonts w:ascii="Times New Roman" w:hAnsi="Times New Roman" w:cs="Times New Roman"/>
        </w:rPr>
        <w:t>”</w:t>
      </w:r>
      <w:r w:rsidR="00C335BF" w:rsidRPr="00C335BF">
        <w:rPr>
          <w:rFonts w:ascii="Times New Roman" w:hAnsi="Times New Roman" w:cs="Times New Roman"/>
        </w:rPr>
        <w:t xml:space="preserve"> profile representing only 3.27% of the sample (</w:t>
      </w:r>
      <w:r w:rsidR="00C335BF" w:rsidRPr="00C335BF">
        <w:rPr>
          <w:rFonts w:ascii="Times New Roman" w:hAnsi="Times New Roman" w:cs="Times New Roman"/>
          <w:i/>
          <w:iCs/>
        </w:rPr>
        <w:t>N</w:t>
      </w:r>
      <w:r w:rsidR="00C335BF" w:rsidRPr="00C335BF">
        <w:rPr>
          <w:rFonts w:ascii="Times New Roman" w:hAnsi="Times New Roman" w:cs="Times New Roman"/>
        </w:rPr>
        <w:t xml:space="preserve"> = 7). Within this </w:t>
      </w:r>
      <w:r w:rsidR="00A7422D">
        <w:rPr>
          <w:rFonts w:ascii="Times New Roman" w:hAnsi="Times New Roman" w:cs="Times New Roman"/>
        </w:rPr>
        <w:t>profile</w:t>
      </w:r>
      <w:r w:rsidR="00C335BF" w:rsidRPr="00C335BF">
        <w:rPr>
          <w:rFonts w:ascii="Times New Roman" w:hAnsi="Times New Roman" w:cs="Times New Roman"/>
        </w:rPr>
        <w:t xml:space="preserve">, the means for Beta hit the theoretical maximum of the scale (i.e., 20.00), resulting in undefined standard errors and </w:t>
      </w:r>
      <w:r w:rsidR="000248EC">
        <w:rPr>
          <w:rFonts w:ascii="Times New Roman" w:hAnsi="Times New Roman" w:cs="Times New Roman"/>
        </w:rPr>
        <w:t xml:space="preserve">thus </w:t>
      </w:r>
      <w:r w:rsidR="00C335BF" w:rsidRPr="00C335BF">
        <w:rPr>
          <w:rFonts w:ascii="Times New Roman" w:hAnsi="Times New Roman" w:cs="Times New Roman"/>
        </w:rPr>
        <w:t xml:space="preserve">Z-values. Given that the four-profile solution was statistically unidentified and mathematically unstable despite rigorous estimation attempts, </w:t>
      </w:r>
      <w:r w:rsidR="002E48BF">
        <w:rPr>
          <w:rFonts w:ascii="Times New Roman" w:hAnsi="Times New Roman" w:cs="Times New Roman"/>
        </w:rPr>
        <w:t xml:space="preserve">we did not select the four-profile solution (Marked as “did not converge” in the manuscript, Table 2). </w:t>
      </w:r>
      <w:r w:rsidR="00C01CEE">
        <w:rPr>
          <w:rFonts w:ascii="Times New Roman" w:hAnsi="Times New Roman" w:cs="Times New Roman"/>
        </w:rPr>
        <w:t xml:space="preserve">Furthermore, we did not continue to explore </w:t>
      </w:r>
      <w:r w:rsidR="00F52CF4">
        <w:rPr>
          <w:rFonts w:ascii="Times New Roman" w:hAnsi="Times New Roman" w:cs="Times New Roman"/>
        </w:rPr>
        <w:t xml:space="preserve">profile solutions with more than four profiles, given that </w:t>
      </w:r>
      <w:r w:rsidR="00C01CEE">
        <w:rPr>
          <w:rFonts w:ascii="Times New Roman" w:hAnsi="Times New Roman" w:cs="Times New Roman"/>
        </w:rPr>
        <w:t xml:space="preserve">the smallest profile in the </w:t>
      </w:r>
      <w:r w:rsidR="000E606D">
        <w:rPr>
          <w:rFonts w:ascii="Times New Roman" w:hAnsi="Times New Roman" w:cs="Times New Roman"/>
        </w:rPr>
        <w:t xml:space="preserve">four-profile solution was already quite small (i.e., 3.27%). </w:t>
      </w:r>
    </w:p>
    <w:p w14:paraId="407EA94A" w14:textId="1C93C58D" w:rsidR="00E96276" w:rsidRDefault="00C00392" w:rsidP="002E48BF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selected </w:t>
      </w:r>
      <w:r w:rsidR="00037179">
        <w:rPr>
          <w:rFonts w:ascii="Times New Roman" w:hAnsi="Times New Roman" w:cs="Times New Roman"/>
        </w:rPr>
        <w:t xml:space="preserve">the three-profile </w:t>
      </w:r>
      <w:r w:rsidR="004A1135">
        <w:rPr>
          <w:rFonts w:ascii="Times New Roman" w:hAnsi="Times New Roman" w:cs="Times New Roman"/>
        </w:rPr>
        <w:t>solution</w:t>
      </w:r>
      <w:r w:rsidR="009B5239">
        <w:rPr>
          <w:rFonts w:ascii="Times New Roman" w:hAnsi="Times New Roman" w:cs="Times New Roman"/>
        </w:rPr>
        <w:t xml:space="preserve"> because (a)</w:t>
      </w:r>
      <w:r w:rsidR="00ED3A81">
        <w:rPr>
          <w:rFonts w:ascii="Times New Roman" w:hAnsi="Times New Roman" w:cs="Times New Roman"/>
        </w:rPr>
        <w:t xml:space="preserve"> </w:t>
      </w:r>
      <w:r w:rsidR="00BD2413">
        <w:rPr>
          <w:rFonts w:ascii="Times New Roman" w:hAnsi="Times New Roman" w:cs="Times New Roman"/>
        </w:rPr>
        <w:t>it yielded the lowest AIC, BIC, and ABIC values; (b)</w:t>
      </w:r>
      <w:r w:rsidR="007B3A6E">
        <w:rPr>
          <w:rFonts w:ascii="Times New Roman" w:hAnsi="Times New Roman" w:cs="Times New Roman"/>
        </w:rPr>
        <w:t xml:space="preserve"> the entropy value was high (i.e., &gt;.80), suggesting sufficient classification accuracy; (c)</w:t>
      </w:r>
      <w:r w:rsidR="002F58F0">
        <w:rPr>
          <w:rFonts w:ascii="Times New Roman" w:hAnsi="Times New Roman" w:cs="Times New Roman"/>
        </w:rPr>
        <w:t xml:space="preserve"> Although the LMR and VLMR was marginally</w:t>
      </w:r>
      <w:r w:rsidR="004621B2">
        <w:rPr>
          <w:rFonts w:ascii="Times New Roman" w:hAnsi="Times New Roman" w:cs="Times New Roman"/>
        </w:rPr>
        <w:t xml:space="preserve"> to non-</w:t>
      </w:r>
      <w:r w:rsidR="00A07699">
        <w:rPr>
          <w:rFonts w:ascii="Times New Roman" w:hAnsi="Times New Roman" w:cs="Times New Roman"/>
        </w:rPr>
        <w:t xml:space="preserve"> </w:t>
      </w:r>
      <w:r w:rsidR="004621B2">
        <w:rPr>
          <w:rFonts w:ascii="Times New Roman" w:hAnsi="Times New Roman" w:cs="Times New Roman"/>
        </w:rPr>
        <w:t>sig</w:t>
      </w:r>
      <w:r w:rsidR="00DC00DB">
        <w:rPr>
          <w:rFonts w:ascii="Times New Roman" w:hAnsi="Times New Roman" w:cs="Times New Roman"/>
        </w:rPr>
        <w:t xml:space="preserve">nificant, </w:t>
      </w:r>
      <w:r w:rsidR="00C917BC">
        <w:rPr>
          <w:rFonts w:ascii="Times New Roman" w:hAnsi="Times New Roman" w:cs="Times New Roman"/>
        </w:rPr>
        <w:t>bootstrapped LMR test achieved significance, suggesting that the three-profile solution was superior to the two-profile solution; (d)</w:t>
      </w:r>
      <w:r w:rsidR="00245C7C">
        <w:rPr>
          <w:rFonts w:ascii="Times New Roman" w:hAnsi="Times New Roman" w:cs="Times New Roman"/>
        </w:rPr>
        <w:t xml:space="preserve"> </w:t>
      </w:r>
      <w:r w:rsidR="008D696F">
        <w:rPr>
          <w:rFonts w:ascii="Times New Roman" w:hAnsi="Times New Roman" w:cs="Times New Roman"/>
        </w:rPr>
        <w:t xml:space="preserve">the three-profile solution yielded </w:t>
      </w:r>
      <w:r w:rsidR="003845F9">
        <w:rPr>
          <w:rFonts w:ascii="Times New Roman" w:hAnsi="Times New Roman" w:cs="Times New Roman"/>
        </w:rPr>
        <w:t>three profiles that are</w:t>
      </w:r>
      <w:r w:rsidR="00FB4C76">
        <w:rPr>
          <w:rFonts w:ascii="Times New Roman" w:hAnsi="Times New Roman" w:cs="Times New Roman"/>
        </w:rPr>
        <w:t xml:space="preserve"> more</w:t>
      </w:r>
      <w:r w:rsidR="003845F9">
        <w:rPr>
          <w:rFonts w:ascii="Times New Roman" w:hAnsi="Times New Roman" w:cs="Times New Roman"/>
        </w:rPr>
        <w:t xml:space="preserve"> conceptually </w:t>
      </w:r>
      <w:r w:rsidR="00E270A4">
        <w:rPr>
          <w:rFonts w:ascii="Times New Roman" w:hAnsi="Times New Roman" w:cs="Times New Roman"/>
        </w:rPr>
        <w:t xml:space="preserve">meaningful (i.e., high-directed exploration, high-random-exploration, balanced exploration/exploitation profiles). </w:t>
      </w:r>
      <w:r w:rsidR="003845F9">
        <w:rPr>
          <w:rFonts w:ascii="Times New Roman" w:hAnsi="Times New Roman" w:cs="Times New Roman"/>
        </w:rPr>
        <w:t xml:space="preserve"> </w:t>
      </w:r>
    </w:p>
    <w:p w14:paraId="58787BDE" w14:textId="77777777" w:rsidR="005E275C" w:rsidRDefault="005E275C" w:rsidP="000762AA">
      <w:pPr>
        <w:spacing w:after="0" w:line="480" w:lineRule="auto"/>
        <w:rPr>
          <w:rFonts w:ascii="Times New Roman" w:hAnsi="Times New Roman" w:cs="Times New Roman"/>
        </w:rPr>
      </w:pPr>
    </w:p>
    <w:p w14:paraId="043469A2" w14:textId="77777777" w:rsidR="005E275C" w:rsidRDefault="005E275C" w:rsidP="000762AA">
      <w:pPr>
        <w:spacing w:after="0" w:line="480" w:lineRule="auto"/>
        <w:rPr>
          <w:rFonts w:ascii="Times New Roman" w:hAnsi="Times New Roman" w:cs="Times New Roman"/>
        </w:rPr>
      </w:pPr>
    </w:p>
    <w:p w14:paraId="69F59E20" w14:textId="77777777" w:rsidR="00631BEE" w:rsidRDefault="00631BEE" w:rsidP="00E96276">
      <w:pPr>
        <w:spacing w:after="0" w:line="240" w:lineRule="auto"/>
        <w:rPr>
          <w:rFonts w:ascii="Times New Roman" w:hAnsi="Times New Roman" w:cs="Times New Roman"/>
        </w:rPr>
      </w:pPr>
    </w:p>
    <w:p w14:paraId="351932BC" w14:textId="77777777" w:rsidR="00266869" w:rsidRDefault="00266869" w:rsidP="00E96276">
      <w:pPr>
        <w:spacing w:after="0" w:line="240" w:lineRule="auto"/>
        <w:rPr>
          <w:rFonts w:ascii="Times New Roman" w:hAnsi="Times New Roman" w:cs="Times New Roman"/>
        </w:rPr>
      </w:pPr>
    </w:p>
    <w:p w14:paraId="79453D3C" w14:textId="2505B1A0" w:rsidR="00631BEE" w:rsidRDefault="00631BEE" w:rsidP="00E962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S1. </w:t>
      </w:r>
      <w:r w:rsidR="005A351C">
        <w:rPr>
          <w:rFonts w:ascii="Times New Roman" w:hAnsi="Times New Roman" w:cs="Times New Roman"/>
        </w:rPr>
        <w:t xml:space="preserve">Demographic Characteristics of the Sample.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2340"/>
        <w:gridCol w:w="1980"/>
        <w:gridCol w:w="1440"/>
        <w:gridCol w:w="1525"/>
      </w:tblGrid>
      <w:tr w:rsidR="00E67943" w14:paraId="7A2C57EF" w14:textId="77777777" w:rsidTr="007D47FF"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78C761DD" w14:textId="77777777" w:rsidR="00E67943" w:rsidRDefault="00E67943" w:rsidP="00BA7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024DC7" w14:textId="77777777" w:rsidR="00E67943" w:rsidRDefault="00E67943" w:rsidP="00BA7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76E93C0" w14:textId="751DACD9" w:rsidR="00E67943" w:rsidRPr="00B37C85" w:rsidRDefault="000F1652" w:rsidP="00BA7D3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 w:hint="eastAsia"/>
                <w:i/>
                <w:iCs/>
              </w:rPr>
              <w:t>n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2826F907" w14:textId="300A7FF7" w:rsidR="00E67943" w:rsidRPr="00B37C85" w:rsidRDefault="00020070" w:rsidP="00BA7D3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37C85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</w:tr>
      <w:tr w:rsidR="00E67943" w14:paraId="07C4810A" w14:textId="77777777" w:rsidTr="007D47FF">
        <w:tc>
          <w:tcPr>
            <w:tcW w:w="2065" w:type="dxa"/>
            <w:tcBorders>
              <w:top w:val="single" w:sz="4" w:space="0" w:color="auto"/>
            </w:tcBorders>
          </w:tcPr>
          <w:p w14:paraId="1236563A" w14:textId="2AEE0685" w:rsidR="00E67943" w:rsidRPr="006914F2" w:rsidRDefault="00BA7D31" w:rsidP="00BA7D31">
            <w:pPr>
              <w:rPr>
                <w:rFonts w:ascii="Times New Roman" w:hAnsi="Times New Roman" w:cs="Times New Roman"/>
                <w:b/>
                <w:bCs/>
              </w:rPr>
            </w:pPr>
            <w:r w:rsidRPr="006914F2">
              <w:rPr>
                <w:rFonts w:ascii="Times New Roman" w:hAnsi="Times New Roman" w:cs="Times New Roman"/>
                <w:b/>
                <w:bCs/>
              </w:rPr>
              <w:t>Child Sex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</w:tcPr>
          <w:p w14:paraId="49969FD9" w14:textId="2B52DA3C" w:rsidR="00E67943" w:rsidRDefault="00F05339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Girls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27F2B30" w14:textId="6353623A" w:rsidR="00E67943" w:rsidRDefault="00F05339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53A8A4BB" w14:textId="31A67897" w:rsidR="00E67943" w:rsidRDefault="001D0DBA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24026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E67943" w14:paraId="588BADB2" w14:textId="77777777" w:rsidTr="007D47FF">
        <w:tc>
          <w:tcPr>
            <w:tcW w:w="2065" w:type="dxa"/>
          </w:tcPr>
          <w:p w14:paraId="18970DB7" w14:textId="39CFDEF3" w:rsidR="00E67943" w:rsidRPr="006914F2" w:rsidRDefault="00BA7D31" w:rsidP="00BA7D31">
            <w:pPr>
              <w:rPr>
                <w:rFonts w:ascii="Times New Roman" w:hAnsi="Times New Roman" w:cs="Times New Roman"/>
                <w:b/>
                <w:bCs/>
              </w:rPr>
            </w:pPr>
            <w:r w:rsidRPr="006914F2">
              <w:rPr>
                <w:rFonts w:ascii="Times New Roman" w:hAnsi="Times New Roman" w:cs="Times New Roman"/>
                <w:b/>
                <w:bCs/>
              </w:rPr>
              <w:t>Child</w:t>
            </w:r>
            <w:r w:rsidR="004B20C6" w:rsidRPr="006914F2">
              <w:rPr>
                <w:rFonts w:ascii="Times New Roman" w:hAnsi="Times New Roman" w:cs="Times New Roman"/>
                <w:b/>
                <w:bCs/>
              </w:rPr>
              <w:t xml:space="preserve"> Race</w:t>
            </w:r>
          </w:p>
        </w:tc>
        <w:tc>
          <w:tcPr>
            <w:tcW w:w="4320" w:type="dxa"/>
            <w:gridSpan w:val="2"/>
          </w:tcPr>
          <w:p w14:paraId="75F5D7FB" w14:textId="3D01388D" w:rsidR="00E67943" w:rsidRDefault="00B37C85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 or African American</w:t>
            </w:r>
          </w:p>
        </w:tc>
        <w:tc>
          <w:tcPr>
            <w:tcW w:w="1440" w:type="dxa"/>
          </w:tcPr>
          <w:p w14:paraId="736BA25B" w14:textId="0E64B408" w:rsidR="00E67943" w:rsidRDefault="008749CC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25" w:type="dxa"/>
          </w:tcPr>
          <w:p w14:paraId="034065BD" w14:textId="5F61E462" w:rsidR="00E67943" w:rsidRDefault="008749CC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45.7%</w:t>
            </w:r>
          </w:p>
        </w:tc>
      </w:tr>
      <w:tr w:rsidR="00E67943" w14:paraId="21E4B098" w14:textId="77777777" w:rsidTr="007D47FF">
        <w:tc>
          <w:tcPr>
            <w:tcW w:w="2065" w:type="dxa"/>
          </w:tcPr>
          <w:p w14:paraId="01935BB0" w14:textId="77777777" w:rsidR="00E67943" w:rsidRPr="006914F2" w:rsidRDefault="00E67943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0D312723" w14:textId="0C58A8FE" w:rsidR="00E67943" w:rsidRDefault="009267E5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440" w:type="dxa"/>
          </w:tcPr>
          <w:p w14:paraId="31B72609" w14:textId="754290A2" w:rsidR="00E67943" w:rsidRDefault="00C6739A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25" w:type="dxa"/>
          </w:tcPr>
          <w:p w14:paraId="5A3AEEB6" w14:textId="2037F6FD" w:rsidR="00E67943" w:rsidRDefault="00C6739A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39.1%</w:t>
            </w:r>
          </w:p>
        </w:tc>
      </w:tr>
      <w:tr w:rsidR="004B20C6" w14:paraId="6DCD497A" w14:textId="77777777" w:rsidTr="007D47FF">
        <w:tc>
          <w:tcPr>
            <w:tcW w:w="2065" w:type="dxa"/>
          </w:tcPr>
          <w:p w14:paraId="22BFF55B" w14:textId="77777777" w:rsidR="004B20C6" w:rsidRPr="006914F2" w:rsidRDefault="004B20C6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3934579C" w14:textId="5F84311C" w:rsidR="004B20C6" w:rsidRDefault="006E7D2C" w:rsidP="0036313A">
            <w:pPr>
              <w:rPr>
                <w:rFonts w:ascii="Times New Roman" w:hAnsi="Times New Roman" w:cs="Times New Roman"/>
              </w:rPr>
            </w:pPr>
            <w:r w:rsidRPr="006E7D2C">
              <w:rPr>
                <w:rFonts w:ascii="Times New Roman" w:hAnsi="Times New Roman" w:cs="Times New Roman"/>
              </w:rPr>
              <w:t>Biracial (White and Black)</w:t>
            </w:r>
          </w:p>
        </w:tc>
        <w:tc>
          <w:tcPr>
            <w:tcW w:w="1440" w:type="dxa"/>
          </w:tcPr>
          <w:p w14:paraId="2811D450" w14:textId="6FA1DF95" w:rsidR="004B20C6" w:rsidRDefault="00AA73D6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25" w:type="dxa"/>
          </w:tcPr>
          <w:p w14:paraId="4F0AD655" w14:textId="3D0D2015" w:rsidR="004B20C6" w:rsidRDefault="00E04CB5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12.8%</w:t>
            </w:r>
          </w:p>
        </w:tc>
      </w:tr>
      <w:tr w:rsidR="004B20C6" w14:paraId="53E0E35D" w14:textId="77777777" w:rsidTr="007D47FF">
        <w:tc>
          <w:tcPr>
            <w:tcW w:w="2065" w:type="dxa"/>
          </w:tcPr>
          <w:p w14:paraId="1E15B946" w14:textId="77777777" w:rsidR="004B20C6" w:rsidRPr="006914F2" w:rsidRDefault="004B20C6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42718740" w14:textId="6230A0CD" w:rsidR="004B20C6" w:rsidRDefault="007E2132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440" w:type="dxa"/>
          </w:tcPr>
          <w:p w14:paraId="185E6D68" w14:textId="0FF770FE" w:rsidR="004B20C6" w:rsidRDefault="001C2DB1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7997E95F" w14:textId="0105DE06" w:rsidR="004B20C6" w:rsidRDefault="001C2DB1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0.8%</w:t>
            </w:r>
          </w:p>
        </w:tc>
      </w:tr>
      <w:tr w:rsidR="004B20C6" w14:paraId="1E905A07" w14:textId="77777777" w:rsidTr="007D47FF">
        <w:tc>
          <w:tcPr>
            <w:tcW w:w="2065" w:type="dxa"/>
          </w:tcPr>
          <w:p w14:paraId="4B1BE6E2" w14:textId="77777777" w:rsidR="004B20C6" w:rsidRPr="006914F2" w:rsidRDefault="004B20C6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0875492B" w14:textId="1D51D622" w:rsidR="004B20C6" w:rsidRDefault="007E2132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Other </w:t>
            </w:r>
          </w:p>
        </w:tc>
        <w:tc>
          <w:tcPr>
            <w:tcW w:w="1440" w:type="dxa"/>
          </w:tcPr>
          <w:p w14:paraId="16849AAA" w14:textId="11834847" w:rsidR="004B20C6" w:rsidRDefault="0040422E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5" w:type="dxa"/>
          </w:tcPr>
          <w:p w14:paraId="782E2D64" w14:textId="453DE525" w:rsidR="004B20C6" w:rsidRDefault="0040422E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1.7%</w:t>
            </w:r>
          </w:p>
        </w:tc>
      </w:tr>
      <w:tr w:rsidR="004B20C6" w14:paraId="6B65FA9B" w14:textId="77777777" w:rsidTr="007D47FF">
        <w:tc>
          <w:tcPr>
            <w:tcW w:w="2065" w:type="dxa"/>
          </w:tcPr>
          <w:p w14:paraId="50D389AA" w14:textId="5C089190" w:rsidR="004B20C6" w:rsidRPr="006914F2" w:rsidRDefault="00726C23" w:rsidP="00BA7D31">
            <w:pPr>
              <w:rPr>
                <w:rFonts w:ascii="Times New Roman" w:hAnsi="Times New Roman" w:cs="Times New Roman"/>
                <w:b/>
                <w:bCs/>
              </w:rPr>
            </w:pPr>
            <w:r w:rsidRPr="006914F2">
              <w:rPr>
                <w:rFonts w:ascii="Times New Roman" w:hAnsi="Times New Roman" w:cs="Times New Roman" w:hint="eastAsia"/>
                <w:b/>
                <w:bCs/>
              </w:rPr>
              <w:t>Parent Marital Status</w:t>
            </w:r>
          </w:p>
        </w:tc>
        <w:tc>
          <w:tcPr>
            <w:tcW w:w="4320" w:type="dxa"/>
            <w:gridSpan w:val="2"/>
          </w:tcPr>
          <w:p w14:paraId="5E552EC6" w14:textId="7162CB60" w:rsidR="004B20C6" w:rsidRDefault="00C236BE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Single/Never Married</w:t>
            </w:r>
          </w:p>
        </w:tc>
        <w:tc>
          <w:tcPr>
            <w:tcW w:w="1440" w:type="dxa"/>
          </w:tcPr>
          <w:p w14:paraId="04F050FA" w14:textId="6D67CA91" w:rsidR="004B20C6" w:rsidRDefault="00C236BE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1525" w:type="dxa"/>
          </w:tcPr>
          <w:p w14:paraId="125F41A4" w14:textId="4895BC51" w:rsidR="004B20C6" w:rsidRDefault="00C236BE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10.3%</w:t>
            </w:r>
          </w:p>
        </w:tc>
      </w:tr>
      <w:tr w:rsidR="00726C23" w14:paraId="70C00F3F" w14:textId="77777777" w:rsidTr="007D47FF">
        <w:tc>
          <w:tcPr>
            <w:tcW w:w="2065" w:type="dxa"/>
          </w:tcPr>
          <w:p w14:paraId="6B861F10" w14:textId="77777777" w:rsidR="00726C23" w:rsidRPr="006914F2" w:rsidRDefault="00726C23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13629024" w14:textId="72C4C78D" w:rsidR="00726C23" w:rsidRDefault="008B2BCB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Married</w:t>
            </w:r>
          </w:p>
        </w:tc>
        <w:tc>
          <w:tcPr>
            <w:tcW w:w="1440" w:type="dxa"/>
          </w:tcPr>
          <w:p w14:paraId="47407B23" w14:textId="6C636229" w:rsidR="00726C23" w:rsidRDefault="008B2BCB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119</w:t>
            </w:r>
          </w:p>
        </w:tc>
        <w:tc>
          <w:tcPr>
            <w:tcW w:w="1525" w:type="dxa"/>
          </w:tcPr>
          <w:p w14:paraId="0FC0C130" w14:textId="7181DFF2" w:rsidR="00726C23" w:rsidRDefault="008B2BCB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49.0%</w:t>
            </w:r>
          </w:p>
        </w:tc>
      </w:tr>
      <w:tr w:rsidR="00726C23" w14:paraId="4A6460A2" w14:textId="77777777" w:rsidTr="007D47FF">
        <w:tc>
          <w:tcPr>
            <w:tcW w:w="2065" w:type="dxa"/>
          </w:tcPr>
          <w:p w14:paraId="4EAC17FC" w14:textId="77777777" w:rsidR="00726C23" w:rsidRPr="006914F2" w:rsidRDefault="00726C23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3B20F397" w14:textId="7C51117B" w:rsidR="00726C23" w:rsidRDefault="008B2BCB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Divorced</w:t>
            </w:r>
          </w:p>
        </w:tc>
        <w:tc>
          <w:tcPr>
            <w:tcW w:w="1440" w:type="dxa"/>
          </w:tcPr>
          <w:p w14:paraId="7A2DC7E9" w14:textId="4D1897EA" w:rsidR="00726C23" w:rsidRDefault="008B2BCB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25" w:type="dxa"/>
          </w:tcPr>
          <w:p w14:paraId="495B309A" w14:textId="554FF1F2" w:rsidR="00726C23" w:rsidRDefault="008B2BCB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0.8%</w:t>
            </w:r>
          </w:p>
        </w:tc>
      </w:tr>
      <w:tr w:rsidR="00726C23" w14:paraId="79193BC6" w14:textId="77777777" w:rsidTr="007D47FF">
        <w:tc>
          <w:tcPr>
            <w:tcW w:w="2065" w:type="dxa"/>
          </w:tcPr>
          <w:p w14:paraId="77F25287" w14:textId="77777777" w:rsidR="00726C23" w:rsidRPr="006914F2" w:rsidRDefault="00726C23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265506BF" w14:textId="6FC7E2AB" w:rsidR="00726C23" w:rsidRDefault="008B2BCB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Separated</w:t>
            </w:r>
          </w:p>
        </w:tc>
        <w:tc>
          <w:tcPr>
            <w:tcW w:w="1440" w:type="dxa"/>
          </w:tcPr>
          <w:p w14:paraId="26F0910C" w14:textId="624FB53A" w:rsidR="00726C23" w:rsidRDefault="008B2BCB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25" w:type="dxa"/>
          </w:tcPr>
          <w:p w14:paraId="75F95405" w14:textId="6FBE2BCB" w:rsidR="00726C23" w:rsidRDefault="008B2BCB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0.4%</w:t>
            </w:r>
          </w:p>
        </w:tc>
      </w:tr>
      <w:tr w:rsidR="00726C23" w14:paraId="460FA36F" w14:textId="77777777" w:rsidTr="007D47FF">
        <w:tc>
          <w:tcPr>
            <w:tcW w:w="2065" w:type="dxa"/>
          </w:tcPr>
          <w:p w14:paraId="7616017E" w14:textId="77777777" w:rsidR="00726C23" w:rsidRPr="006914F2" w:rsidRDefault="00726C23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45444605" w14:textId="6338F1F3" w:rsidR="00726C23" w:rsidRDefault="008B2BCB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Cohabiting</w:t>
            </w:r>
          </w:p>
        </w:tc>
        <w:tc>
          <w:tcPr>
            <w:tcW w:w="1440" w:type="dxa"/>
          </w:tcPr>
          <w:p w14:paraId="673F0269" w14:textId="63B5E4C0" w:rsidR="00726C23" w:rsidRDefault="008B2BCB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</w:t>
            </w:r>
          </w:p>
        </w:tc>
        <w:tc>
          <w:tcPr>
            <w:tcW w:w="1525" w:type="dxa"/>
          </w:tcPr>
          <w:p w14:paraId="774C52C1" w14:textId="06260313" w:rsidR="00726C23" w:rsidRDefault="00597518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39.5%</w:t>
            </w:r>
          </w:p>
        </w:tc>
      </w:tr>
      <w:tr w:rsidR="00726C23" w14:paraId="6B1DCB6C" w14:textId="77777777" w:rsidTr="007D47FF">
        <w:tc>
          <w:tcPr>
            <w:tcW w:w="2065" w:type="dxa"/>
          </w:tcPr>
          <w:p w14:paraId="01D314D0" w14:textId="70F91922" w:rsidR="00726C23" w:rsidRPr="006914F2" w:rsidRDefault="006914F2" w:rsidP="00BA7D3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Maternal Highest Education</w:t>
            </w:r>
          </w:p>
        </w:tc>
        <w:tc>
          <w:tcPr>
            <w:tcW w:w="4320" w:type="dxa"/>
            <w:gridSpan w:val="2"/>
          </w:tcPr>
          <w:p w14:paraId="19D22C08" w14:textId="061762C8" w:rsidR="00726C23" w:rsidRDefault="00960570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Below 7</w:t>
            </w:r>
            <w:r w:rsidRPr="00960570">
              <w:rPr>
                <w:rFonts w:ascii="Times New Roman" w:hAnsi="Times New Roman" w:cs="Times New Roman" w:hint="eastAsia"/>
                <w:vertAlign w:val="superscript"/>
              </w:rPr>
              <w:t>th</w:t>
            </w:r>
            <w:r>
              <w:rPr>
                <w:rFonts w:ascii="Times New Roman" w:hAnsi="Times New Roman" w:cs="Times New Roman" w:hint="eastAsia"/>
              </w:rPr>
              <w:t xml:space="preserve"> Grade</w:t>
            </w:r>
          </w:p>
        </w:tc>
        <w:tc>
          <w:tcPr>
            <w:tcW w:w="1440" w:type="dxa"/>
          </w:tcPr>
          <w:p w14:paraId="2EEFF8CA" w14:textId="4A35417C" w:rsidR="00726C23" w:rsidRDefault="00960570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25" w:type="dxa"/>
          </w:tcPr>
          <w:p w14:paraId="47282B9C" w14:textId="59FA6449" w:rsidR="00726C23" w:rsidRDefault="00E5553D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0.4%</w:t>
            </w:r>
          </w:p>
        </w:tc>
      </w:tr>
      <w:tr w:rsidR="002C197A" w14:paraId="1ADC123D" w14:textId="77777777" w:rsidTr="007D47FF">
        <w:tc>
          <w:tcPr>
            <w:tcW w:w="2065" w:type="dxa"/>
          </w:tcPr>
          <w:p w14:paraId="130AD177" w14:textId="77777777" w:rsidR="002C197A" w:rsidRDefault="002C197A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21128E23" w14:textId="5A734577" w:rsidR="002C197A" w:rsidRDefault="00E5553D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Pr="00E5553D">
              <w:rPr>
                <w:rFonts w:ascii="Times New Roman" w:hAnsi="Times New Roman" w:cs="Times New Roman" w:hint="eastAsia"/>
                <w:vertAlign w:val="superscript"/>
              </w:rPr>
              <w:t>th</w:t>
            </w:r>
            <w:r>
              <w:rPr>
                <w:rFonts w:ascii="Times New Roman" w:hAnsi="Times New Roman" w:cs="Times New Roman" w:hint="eastAsia"/>
              </w:rPr>
              <w:t>-9</w:t>
            </w:r>
            <w:r w:rsidRPr="00E5553D">
              <w:rPr>
                <w:rFonts w:ascii="Times New Roman" w:hAnsi="Times New Roman" w:cs="Times New Roman" w:hint="eastAsia"/>
                <w:vertAlign w:val="superscript"/>
              </w:rPr>
              <w:t>th</w:t>
            </w:r>
            <w:r>
              <w:rPr>
                <w:rFonts w:ascii="Times New Roman" w:hAnsi="Times New Roman" w:cs="Times New Roman" w:hint="eastAsia"/>
              </w:rPr>
              <w:t xml:space="preserve"> Grade</w:t>
            </w:r>
          </w:p>
        </w:tc>
        <w:tc>
          <w:tcPr>
            <w:tcW w:w="1440" w:type="dxa"/>
          </w:tcPr>
          <w:p w14:paraId="5FE38844" w14:textId="133CBAC1" w:rsidR="002C197A" w:rsidRDefault="00E5553D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525" w:type="dxa"/>
          </w:tcPr>
          <w:p w14:paraId="36EF7158" w14:textId="2AD8A032" w:rsidR="002C197A" w:rsidRDefault="00E5553D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2.9%</w:t>
            </w:r>
          </w:p>
        </w:tc>
      </w:tr>
      <w:tr w:rsidR="002C197A" w14:paraId="1AE5A6C1" w14:textId="77777777" w:rsidTr="007D47FF">
        <w:tc>
          <w:tcPr>
            <w:tcW w:w="2065" w:type="dxa"/>
          </w:tcPr>
          <w:p w14:paraId="2B31255A" w14:textId="77777777" w:rsidR="002C197A" w:rsidRDefault="002C197A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1772A90B" w14:textId="46164577" w:rsidR="002C197A" w:rsidRDefault="00E5553D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 w:rsidRPr="00E5553D">
              <w:rPr>
                <w:rFonts w:ascii="Times New Roman" w:hAnsi="Times New Roman" w:cs="Times New Roman" w:hint="eastAsia"/>
                <w:vertAlign w:val="superscript"/>
              </w:rPr>
              <w:t>th</w:t>
            </w:r>
            <w:r>
              <w:rPr>
                <w:rFonts w:ascii="Times New Roman" w:hAnsi="Times New Roman" w:cs="Times New Roman" w:hint="eastAsia"/>
              </w:rPr>
              <w:t>-11</w:t>
            </w:r>
            <w:r w:rsidRPr="00E5553D">
              <w:rPr>
                <w:rFonts w:ascii="Times New Roman" w:hAnsi="Times New Roman" w:cs="Times New Roman" w:hint="eastAsia"/>
                <w:vertAlign w:val="superscript"/>
              </w:rPr>
              <w:t>th</w:t>
            </w:r>
            <w:r>
              <w:rPr>
                <w:rFonts w:ascii="Times New Roman" w:hAnsi="Times New Roman" w:cs="Times New Roman" w:hint="eastAsia"/>
              </w:rPr>
              <w:t xml:space="preserve"> Grade</w:t>
            </w:r>
          </w:p>
        </w:tc>
        <w:tc>
          <w:tcPr>
            <w:tcW w:w="1440" w:type="dxa"/>
          </w:tcPr>
          <w:p w14:paraId="24CBB914" w14:textId="74A25AF8" w:rsidR="002C197A" w:rsidRDefault="00E5553D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1525" w:type="dxa"/>
          </w:tcPr>
          <w:p w14:paraId="368802F1" w14:textId="10919F06" w:rsidR="002C197A" w:rsidRDefault="00E5553D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13.2%</w:t>
            </w:r>
          </w:p>
        </w:tc>
      </w:tr>
      <w:tr w:rsidR="004B20C6" w14:paraId="18AC9D6D" w14:textId="77777777" w:rsidTr="007D47FF">
        <w:tc>
          <w:tcPr>
            <w:tcW w:w="2065" w:type="dxa"/>
          </w:tcPr>
          <w:p w14:paraId="513D18BF" w14:textId="77777777" w:rsidR="004B20C6" w:rsidRPr="006914F2" w:rsidRDefault="004B20C6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2FEB4742" w14:textId="183A04D9" w:rsidR="004B20C6" w:rsidRDefault="00E5553D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GED or High School Diploma</w:t>
            </w:r>
          </w:p>
        </w:tc>
        <w:tc>
          <w:tcPr>
            <w:tcW w:w="1440" w:type="dxa"/>
          </w:tcPr>
          <w:p w14:paraId="701969B8" w14:textId="0BC6914A" w:rsidR="004B20C6" w:rsidRDefault="00E5553D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</w:t>
            </w:r>
          </w:p>
        </w:tc>
        <w:tc>
          <w:tcPr>
            <w:tcW w:w="1525" w:type="dxa"/>
          </w:tcPr>
          <w:p w14:paraId="19F9A145" w14:textId="130B88F9" w:rsidR="004B20C6" w:rsidRDefault="00E5553D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25.5%</w:t>
            </w:r>
          </w:p>
        </w:tc>
      </w:tr>
      <w:tr w:rsidR="002C197A" w14:paraId="370EBE25" w14:textId="77777777" w:rsidTr="007D47FF">
        <w:tc>
          <w:tcPr>
            <w:tcW w:w="2065" w:type="dxa"/>
          </w:tcPr>
          <w:p w14:paraId="2DCBEBC3" w14:textId="77777777" w:rsidR="002C197A" w:rsidRPr="006914F2" w:rsidRDefault="002C197A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03205549" w14:textId="4AAC39AC" w:rsidR="002C197A" w:rsidRDefault="00E5553D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Vocational Degree or </w:t>
            </w:r>
            <w:proofErr w:type="gramStart"/>
            <w:r>
              <w:rPr>
                <w:rFonts w:ascii="Times New Roman" w:hAnsi="Times New Roman" w:cs="Times New Roman" w:hint="eastAsia"/>
              </w:rPr>
              <w:t>Associates</w:t>
            </w:r>
            <w:r w:rsidR="0048482C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Degree</w:t>
            </w:r>
            <w:proofErr w:type="gramEnd"/>
          </w:p>
        </w:tc>
        <w:tc>
          <w:tcPr>
            <w:tcW w:w="1440" w:type="dxa"/>
          </w:tcPr>
          <w:p w14:paraId="0A7482E7" w14:textId="3ACD699B" w:rsidR="002C197A" w:rsidRDefault="0098622A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</w:t>
            </w:r>
          </w:p>
        </w:tc>
        <w:tc>
          <w:tcPr>
            <w:tcW w:w="1525" w:type="dxa"/>
          </w:tcPr>
          <w:p w14:paraId="32CE7FEF" w14:textId="2F8D1252" w:rsidR="002C197A" w:rsidRDefault="0048482C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33.7%</w:t>
            </w:r>
          </w:p>
        </w:tc>
      </w:tr>
      <w:tr w:rsidR="002C197A" w14:paraId="1491A721" w14:textId="77777777" w:rsidTr="007D47FF">
        <w:tc>
          <w:tcPr>
            <w:tcW w:w="2065" w:type="dxa"/>
          </w:tcPr>
          <w:p w14:paraId="14164437" w14:textId="77777777" w:rsidR="002C197A" w:rsidRPr="006914F2" w:rsidRDefault="002C197A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</w:tcPr>
          <w:p w14:paraId="3543A289" w14:textId="4809A975" w:rsidR="002C197A" w:rsidRDefault="00233CA8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Bachelor’s</w:t>
            </w:r>
            <w:r w:rsidR="0048482C">
              <w:rPr>
                <w:rFonts w:ascii="Times New Roman" w:hAnsi="Times New Roman" w:cs="Times New Roman" w:hint="eastAsia"/>
              </w:rPr>
              <w:t xml:space="preserve"> Degree</w:t>
            </w:r>
          </w:p>
        </w:tc>
        <w:tc>
          <w:tcPr>
            <w:tcW w:w="1440" w:type="dxa"/>
          </w:tcPr>
          <w:p w14:paraId="7EBF3037" w14:textId="406EE81D" w:rsidR="002C197A" w:rsidRDefault="00233CA8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</w:t>
            </w:r>
          </w:p>
        </w:tc>
        <w:tc>
          <w:tcPr>
            <w:tcW w:w="1525" w:type="dxa"/>
          </w:tcPr>
          <w:p w14:paraId="07A9B501" w14:textId="3F1CA510" w:rsidR="002C197A" w:rsidRDefault="00233CA8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14.0%</w:t>
            </w:r>
          </w:p>
        </w:tc>
      </w:tr>
      <w:tr w:rsidR="00233CA8" w14:paraId="76510678" w14:textId="77777777" w:rsidTr="007D47FF">
        <w:tc>
          <w:tcPr>
            <w:tcW w:w="2065" w:type="dxa"/>
            <w:tcBorders>
              <w:bottom w:val="single" w:sz="4" w:space="0" w:color="auto"/>
            </w:tcBorders>
          </w:tcPr>
          <w:p w14:paraId="6831D9D2" w14:textId="77777777" w:rsidR="00233CA8" w:rsidRPr="006914F2" w:rsidRDefault="00233CA8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gridSpan w:val="2"/>
            <w:tcBorders>
              <w:bottom w:val="single" w:sz="4" w:space="0" w:color="auto"/>
            </w:tcBorders>
          </w:tcPr>
          <w:p w14:paraId="5B7E32AA" w14:textId="05706999" w:rsidR="00233CA8" w:rsidRDefault="00233CA8" w:rsidP="00363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Master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s Degree or Doctoral Degree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36A9ABF" w14:textId="74522990" w:rsidR="00233CA8" w:rsidRDefault="00B75413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BBF55F1" w14:textId="40B623AB" w:rsidR="00233CA8" w:rsidRDefault="00B75413" w:rsidP="00BA7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10.3%</w:t>
            </w:r>
          </w:p>
        </w:tc>
      </w:tr>
      <w:tr w:rsidR="00A42B93" w14:paraId="70BA681D" w14:textId="77777777" w:rsidTr="007D47FF"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14AF5ABC" w14:textId="77777777" w:rsidR="00A42B93" w:rsidRPr="006914F2" w:rsidRDefault="00A42B93" w:rsidP="00BA7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8CF03" w14:textId="77777777" w:rsidR="00A42B93" w:rsidRPr="00A42B93" w:rsidRDefault="00A42B93" w:rsidP="00A42B9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42B93">
              <w:rPr>
                <w:rFonts w:ascii="Times New Roman" w:hAnsi="Times New Roman" w:cs="Times New Roman" w:hint="eastAsia"/>
                <w:i/>
                <w:iCs/>
              </w:rPr>
              <w:t>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89320" w14:textId="79A17C14" w:rsidR="00A42B93" w:rsidRPr="00A42B93" w:rsidRDefault="0023776E" w:rsidP="00A42B9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 w:hint="eastAsia"/>
                <w:i/>
                <w:iCs/>
              </w:rPr>
              <w:t>SD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0E846" w14:textId="28CFD4E3" w:rsidR="00A42B93" w:rsidRPr="00A42B93" w:rsidRDefault="00361725" w:rsidP="00A42B9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Min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BA15D" w14:textId="239FA39D" w:rsidR="00A42B93" w:rsidRPr="00A42B93" w:rsidRDefault="00361725" w:rsidP="00A42B9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Max</w:t>
            </w:r>
          </w:p>
        </w:tc>
      </w:tr>
      <w:tr w:rsidR="00A42B93" w14:paraId="4AF320BF" w14:textId="77777777" w:rsidTr="007D47FF">
        <w:tc>
          <w:tcPr>
            <w:tcW w:w="2065" w:type="dxa"/>
            <w:tcBorders>
              <w:top w:val="single" w:sz="4" w:space="0" w:color="auto"/>
            </w:tcBorders>
          </w:tcPr>
          <w:p w14:paraId="5D578BBD" w14:textId="1478A8E7" w:rsidR="00A42B93" w:rsidRPr="006914F2" w:rsidRDefault="00361725" w:rsidP="00BA7D31">
            <w:pPr>
              <w:rPr>
                <w:rFonts w:ascii="Times New Roman" w:hAnsi="Times New Roman" w:cs="Times New Roman"/>
                <w:b/>
                <w:bCs/>
              </w:rPr>
            </w:pPr>
            <w:r w:rsidRPr="006914F2">
              <w:rPr>
                <w:rFonts w:ascii="Times New Roman" w:hAnsi="Times New Roman" w:cs="Times New Roman"/>
                <w:b/>
                <w:bCs/>
              </w:rPr>
              <w:t xml:space="preserve">Child </w:t>
            </w:r>
            <w:proofErr w:type="gramStart"/>
            <w:r w:rsidRPr="006914F2">
              <w:rPr>
                <w:rFonts w:ascii="Times New Roman" w:hAnsi="Times New Roman" w:cs="Times New Roman"/>
                <w:b/>
                <w:bCs/>
              </w:rPr>
              <w:t>Age</w:t>
            </w:r>
            <w:r w:rsidR="00AE52F7" w:rsidRPr="006914F2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6914F2">
              <w:rPr>
                <w:rFonts w:ascii="Times New Roman" w:hAnsi="Times New Roman" w:cs="Times New Roman"/>
                <w:b/>
                <w:bCs/>
              </w:rPr>
              <w:t>@</w:t>
            </w:r>
            <w:proofErr w:type="gramEnd"/>
            <w:r w:rsidRPr="006914F2">
              <w:rPr>
                <w:rFonts w:ascii="Times New Roman" w:hAnsi="Times New Roman" w:cs="Times New Roman"/>
                <w:b/>
                <w:bCs/>
              </w:rPr>
              <w:t xml:space="preserve"> Wave 3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4D6FCEB1" w14:textId="4925FE84" w:rsidR="00A42B93" w:rsidRDefault="00DC7D8B" w:rsidP="00A42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298A74F" w14:textId="74350033" w:rsidR="00A42B93" w:rsidRDefault="007C5F60" w:rsidP="00A42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557266A" w14:textId="5F23A0DD" w:rsidR="00A42B93" w:rsidRDefault="007C5F60" w:rsidP="00A42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5.83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6B698A7F" w14:textId="43EF1526" w:rsidR="00A42B93" w:rsidRDefault="007C5F60" w:rsidP="00A42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8.33</w:t>
            </w:r>
          </w:p>
        </w:tc>
      </w:tr>
    </w:tbl>
    <w:p w14:paraId="34E2EB37" w14:textId="77777777" w:rsidR="00E67943" w:rsidRDefault="00E67943" w:rsidP="00E96276">
      <w:pPr>
        <w:spacing w:after="0" w:line="240" w:lineRule="auto"/>
        <w:rPr>
          <w:rFonts w:ascii="Times New Roman" w:hAnsi="Times New Roman" w:cs="Times New Roman"/>
        </w:rPr>
      </w:pPr>
    </w:p>
    <w:p w14:paraId="41BE80C9" w14:textId="77777777" w:rsidR="009877D1" w:rsidRDefault="009877D1" w:rsidP="00E96276">
      <w:pPr>
        <w:spacing w:after="0" w:line="240" w:lineRule="auto"/>
        <w:rPr>
          <w:rFonts w:ascii="Times New Roman" w:hAnsi="Times New Roman" w:cs="Times New Roman"/>
        </w:rPr>
      </w:pPr>
    </w:p>
    <w:p w14:paraId="6024DFC0" w14:textId="77777777" w:rsidR="000762AA" w:rsidRDefault="000762AA" w:rsidP="00E96276">
      <w:pPr>
        <w:spacing w:after="0" w:line="240" w:lineRule="auto"/>
        <w:rPr>
          <w:rFonts w:ascii="Times New Roman" w:hAnsi="Times New Roman" w:cs="Times New Roman"/>
        </w:rPr>
      </w:pPr>
    </w:p>
    <w:p w14:paraId="5E2CC0D4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59B60FCF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08D207A7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4481449E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563FFA0A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0DD3AA8B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6450BBD2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71CC1505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25617B92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322E6C07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3D1C5690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21A95CBC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2505B37A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660972D8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5747ACE7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4D3A20CD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60265E5A" w14:textId="77777777" w:rsidR="000761F8" w:rsidRDefault="000761F8" w:rsidP="00E96276">
      <w:pPr>
        <w:spacing w:after="0" w:line="240" w:lineRule="auto"/>
        <w:rPr>
          <w:rFonts w:ascii="Times New Roman" w:hAnsi="Times New Roman" w:cs="Times New Roman"/>
        </w:rPr>
      </w:pPr>
    </w:p>
    <w:p w14:paraId="3DC888A6" w14:textId="77777777" w:rsidR="000762AA" w:rsidRDefault="000762AA" w:rsidP="00E96276">
      <w:pPr>
        <w:spacing w:after="0" w:line="240" w:lineRule="auto"/>
        <w:rPr>
          <w:rFonts w:ascii="Times New Roman" w:hAnsi="Times New Roman" w:cs="Times New Roman"/>
        </w:rPr>
      </w:pPr>
    </w:p>
    <w:p w14:paraId="4590DB14" w14:textId="3AFE7F62" w:rsidR="00304CAC" w:rsidRDefault="00304CAC" w:rsidP="00E962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E57BE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47156F">
        <w:rPr>
          <w:rFonts w:ascii="Times New Roman" w:hAnsi="Times New Roman" w:cs="Times New Roman"/>
        </w:rPr>
        <w:t>Latent Profile Solution for the Three-Profile</w:t>
      </w:r>
      <w:r w:rsidR="00D20D50">
        <w:rPr>
          <w:rFonts w:ascii="Times New Roman" w:hAnsi="Times New Roman" w:cs="Times New Roman"/>
        </w:rPr>
        <w:t xml:space="preserve"> Model.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5"/>
        <w:gridCol w:w="1910"/>
        <w:gridCol w:w="1530"/>
        <w:gridCol w:w="1345"/>
      </w:tblGrid>
      <w:tr w:rsidR="00B52A63" w14:paraId="51A5B15F" w14:textId="77777777" w:rsidTr="009F51A6"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14:paraId="364986F7" w14:textId="77777777" w:rsidR="00B52A63" w:rsidRDefault="00B52A63" w:rsidP="00AF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14:paraId="43D03C0F" w14:textId="42CD3AA0" w:rsidR="00B52A63" w:rsidRPr="00B52A63" w:rsidRDefault="00B52A63" w:rsidP="00B52A6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B52A63">
              <w:rPr>
                <w:rFonts w:ascii="Times New Roman" w:hAnsi="Times New Roman" w:cs="Times New Roman"/>
                <w:i/>
                <w:iCs/>
              </w:rPr>
              <w:t>Estimates(</w:t>
            </w:r>
            <w:proofErr w:type="gramEnd"/>
            <w:r w:rsidRPr="00B52A63">
              <w:rPr>
                <w:rFonts w:ascii="Times New Roman" w:hAnsi="Times New Roman" w:cs="Times New Roman"/>
                <w:i/>
                <w:iCs/>
              </w:rPr>
              <w:t>SE)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69CD541" w14:textId="564EE61D" w:rsidR="00B52A63" w:rsidRPr="00B52A63" w:rsidRDefault="00B52A63" w:rsidP="00B52A6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A63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14:paraId="69ADF53A" w14:textId="2BDEC625" w:rsidR="00B52A63" w:rsidRPr="00B52A63" w:rsidRDefault="00B52A63" w:rsidP="00B52A6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A63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B52A63" w14:paraId="67422F19" w14:textId="77777777" w:rsidTr="009F51A6">
        <w:tc>
          <w:tcPr>
            <w:tcW w:w="4565" w:type="dxa"/>
            <w:tcBorders>
              <w:top w:val="single" w:sz="4" w:space="0" w:color="auto"/>
            </w:tcBorders>
          </w:tcPr>
          <w:p w14:paraId="5C927AA7" w14:textId="499C7D71" w:rsidR="00B52A63" w:rsidRDefault="00157F81" w:rsidP="00D5127F">
            <w:pPr>
              <w:tabs>
                <w:tab w:val="left" w:pos="26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Profile 1(Balanced Explore/Exploit)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71CEA488" w14:textId="77777777" w:rsidR="00B52A63" w:rsidRDefault="00B52A63" w:rsidP="00B52A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F8AEB6C" w14:textId="77777777" w:rsidR="00B52A63" w:rsidRDefault="00B52A63" w:rsidP="00B52A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2F764502" w14:textId="77777777" w:rsidR="00B52A63" w:rsidRDefault="00B52A63" w:rsidP="00B52A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2A63" w14:paraId="249C7407" w14:textId="77777777" w:rsidTr="009F51A6">
        <w:tc>
          <w:tcPr>
            <w:tcW w:w="4565" w:type="dxa"/>
          </w:tcPr>
          <w:p w14:paraId="7115B5F5" w14:textId="29BBA3A7" w:rsidR="00B52A63" w:rsidRDefault="00B457D6" w:rsidP="00AF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Uncertainty-directed Exploration (</w:t>
            </w:r>
            <w:r w:rsidRPr="00E332D7">
              <w:rPr>
                <w:rFonts w:ascii="Times New Roman" w:hAnsi="Times New Roman" w:cs="Times New Roman"/>
                <w:i/>
                <w:iCs/>
              </w:rPr>
              <w:t>β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0" w:type="dxa"/>
          </w:tcPr>
          <w:p w14:paraId="39B53285" w14:textId="700ABA58" w:rsidR="00B52A63" w:rsidRDefault="00B9037C" w:rsidP="00B52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3.74(0.48)</w:t>
            </w:r>
          </w:p>
        </w:tc>
        <w:tc>
          <w:tcPr>
            <w:tcW w:w="1530" w:type="dxa"/>
          </w:tcPr>
          <w:p w14:paraId="775FF261" w14:textId="67C1CFE2" w:rsidR="00B52A63" w:rsidRDefault="00641D3D" w:rsidP="00B52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7.73</w:t>
            </w:r>
          </w:p>
        </w:tc>
        <w:tc>
          <w:tcPr>
            <w:tcW w:w="1345" w:type="dxa"/>
          </w:tcPr>
          <w:p w14:paraId="36E259D1" w14:textId="10901C18" w:rsidR="00B52A63" w:rsidRDefault="00641D3D" w:rsidP="00B52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B52A63" w14:paraId="41CA2113" w14:textId="77777777" w:rsidTr="009F51A6">
        <w:tc>
          <w:tcPr>
            <w:tcW w:w="4565" w:type="dxa"/>
          </w:tcPr>
          <w:p w14:paraId="211C06DD" w14:textId="4C613D23" w:rsidR="00B52A63" w:rsidRDefault="00E332D7" w:rsidP="00AF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Random Exploration (</w:t>
            </w:r>
            <w:r w:rsidRPr="00442E76">
              <w:rPr>
                <w:rFonts w:ascii="Times New Roman" w:hAnsi="Times New Roman" w:cs="Times New Roman"/>
                <w:i/>
                <w:iCs/>
              </w:rPr>
              <w:t>τ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0" w:type="dxa"/>
          </w:tcPr>
          <w:p w14:paraId="72B39CF5" w14:textId="061073AF" w:rsidR="00B52A63" w:rsidRDefault="008F223B" w:rsidP="00B52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0.83(0.08)</w:t>
            </w:r>
          </w:p>
        </w:tc>
        <w:tc>
          <w:tcPr>
            <w:tcW w:w="1530" w:type="dxa"/>
          </w:tcPr>
          <w:p w14:paraId="6F9945FB" w14:textId="3152DCB6" w:rsidR="00B52A63" w:rsidRDefault="00FF05A6" w:rsidP="00B52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</w:t>
            </w:r>
          </w:p>
        </w:tc>
        <w:tc>
          <w:tcPr>
            <w:tcW w:w="1345" w:type="dxa"/>
          </w:tcPr>
          <w:p w14:paraId="661EAC70" w14:textId="1B1F5976" w:rsidR="00B52A63" w:rsidRDefault="00FF05A6" w:rsidP="00B52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B52A63" w14:paraId="58B3351D" w14:textId="77777777" w:rsidTr="009F51A6">
        <w:tc>
          <w:tcPr>
            <w:tcW w:w="4565" w:type="dxa"/>
          </w:tcPr>
          <w:p w14:paraId="0263AE52" w14:textId="644EA010" w:rsidR="00B52A63" w:rsidRDefault="00A17070" w:rsidP="00AF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Total Rewards Obtained</w:t>
            </w:r>
          </w:p>
        </w:tc>
        <w:tc>
          <w:tcPr>
            <w:tcW w:w="1910" w:type="dxa"/>
          </w:tcPr>
          <w:p w14:paraId="7460F321" w14:textId="38C7CD2A" w:rsidR="00B52A63" w:rsidRDefault="00A74CEE" w:rsidP="00B52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48.15(</w:t>
            </w:r>
            <w:r w:rsidR="00F750FC">
              <w:rPr>
                <w:rFonts w:ascii="Times New Roman" w:hAnsi="Times New Roman" w:cs="Times New Roman"/>
              </w:rPr>
              <w:t>1.00)</w:t>
            </w:r>
          </w:p>
        </w:tc>
        <w:tc>
          <w:tcPr>
            <w:tcW w:w="1530" w:type="dxa"/>
          </w:tcPr>
          <w:p w14:paraId="465C3D76" w14:textId="62EC4064" w:rsidR="00B52A63" w:rsidRDefault="003A739C" w:rsidP="00B52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48.16</w:t>
            </w:r>
          </w:p>
        </w:tc>
        <w:tc>
          <w:tcPr>
            <w:tcW w:w="1345" w:type="dxa"/>
          </w:tcPr>
          <w:p w14:paraId="5BAEB71A" w14:textId="5BE27F38" w:rsidR="00B52A63" w:rsidRDefault="003A739C" w:rsidP="00B52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B52A63" w14:paraId="2A4AA89C" w14:textId="77777777" w:rsidTr="009F51A6">
        <w:tc>
          <w:tcPr>
            <w:tcW w:w="4565" w:type="dxa"/>
          </w:tcPr>
          <w:p w14:paraId="6E097D1D" w14:textId="5E069B22" w:rsidR="00B52A63" w:rsidRDefault="0029159D" w:rsidP="00AF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Profile 2(</w:t>
            </w:r>
            <w:r w:rsidR="009336FB">
              <w:rPr>
                <w:rFonts w:ascii="Times New Roman" w:hAnsi="Times New Roman" w:cs="Times New Roman"/>
              </w:rPr>
              <w:t>High Directed Exploration)</w:t>
            </w:r>
          </w:p>
        </w:tc>
        <w:tc>
          <w:tcPr>
            <w:tcW w:w="1910" w:type="dxa"/>
          </w:tcPr>
          <w:p w14:paraId="29CFC909" w14:textId="77777777" w:rsidR="00B52A63" w:rsidRDefault="00B52A63" w:rsidP="00B52A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36036E9" w14:textId="77777777" w:rsidR="00B52A63" w:rsidRDefault="00B52A63" w:rsidP="00B52A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3D275DEA" w14:textId="77777777" w:rsidR="00B52A63" w:rsidRDefault="00B52A63" w:rsidP="00B52A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4E4" w14:paraId="196304EC" w14:textId="77777777" w:rsidTr="009F51A6">
        <w:tc>
          <w:tcPr>
            <w:tcW w:w="4565" w:type="dxa"/>
          </w:tcPr>
          <w:p w14:paraId="0D3330E8" w14:textId="3BEA4D1C" w:rsidR="00E224E4" w:rsidRDefault="00E224E4" w:rsidP="00E22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Uncertainty-directed Exploration (</w:t>
            </w:r>
            <w:r w:rsidRPr="00E332D7">
              <w:rPr>
                <w:rFonts w:ascii="Times New Roman" w:hAnsi="Times New Roman" w:cs="Times New Roman"/>
                <w:i/>
                <w:iCs/>
              </w:rPr>
              <w:t>β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0" w:type="dxa"/>
          </w:tcPr>
          <w:p w14:paraId="7F48486C" w14:textId="75046C92" w:rsidR="00E224E4" w:rsidRDefault="001F1D8B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19.41(</w:t>
            </w:r>
            <w:r w:rsidR="00E1781D">
              <w:rPr>
                <w:rFonts w:ascii="Times New Roman" w:hAnsi="Times New Roman" w:cs="Times New Roman"/>
              </w:rPr>
              <w:t>0.17)</w:t>
            </w:r>
          </w:p>
        </w:tc>
        <w:tc>
          <w:tcPr>
            <w:tcW w:w="1530" w:type="dxa"/>
          </w:tcPr>
          <w:p w14:paraId="130F40A9" w14:textId="6AC6EE4B" w:rsidR="00E224E4" w:rsidRDefault="0037360F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116.91</w:t>
            </w:r>
          </w:p>
        </w:tc>
        <w:tc>
          <w:tcPr>
            <w:tcW w:w="1345" w:type="dxa"/>
          </w:tcPr>
          <w:p w14:paraId="4B305CC0" w14:textId="60F29958" w:rsidR="00E224E4" w:rsidRDefault="009616E0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E224E4" w14:paraId="2F260C3F" w14:textId="77777777" w:rsidTr="009F51A6">
        <w:tc>
          <w:tcPr>
            <w:tcW w:w="4565" w:type="dxa"/>
          </w:tcPr>
          <w:p w14:paraId="06C09D0B" w14:textId="269D0BD5" w:rsidR="00E224E4" w:rsidRDefault="00E224E4" w:rsidP="00E22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Random Exploration (</w:t>
            </w:r>
            <w:r w:rsidRPr="00442E76">
              <w:rPr>
                <w:rFonts w:ascii="Times New Roman" w:hAnsi="Times New Roman" w:cs="Times New Roman"/>
                <w:i/>
                <w:iCs/>
              </w:rPr>
              <w:t>τ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0" w:type="dxa"/>
          </w:tcPr>
          <w:p w14:paraId="32178B81" w14:textId="3E61F56A" w:rsidR="00E224E4" w:rsidRDefault="004F0008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3.14(0.22)</w:t>
            </w:r>
          </w:p>
        </w:tc>
        <w:tc>
          <w:tcPr>
            <w:tcW w:w="1530" w:type="dxa"/>
          </w:tcPr>
          <w:p w14:paraId="4C4FA622" w14:textId="39FB55FC" w:rsidR="00E224E4" w:rsidRDefault="00432A40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14.39</w:t>
            </w:r>
          </w:p>
        </w:tc>
        <w:tc>
          <w:tcPr>
            <w:tcW w:w="1345" w:type="dxa"/>
          </w:tcPr>
          <w:p w14:paraId="26A55120" w14:textId="42151854" w:rsidR="00E224E4" w:rsidRDefault="00E20468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E224E4" w14:paraId="39A4391F" w14:textId="77777777" w:rsidTr="009F51A6">
        <w:tc>
          <w:tcPr>
            <w:tcW w:w="4565" w:type="dxa"/>
          </w:tcPr>
          <w:p w14:paraId="61B09BA2" w14:textId="71DBA9FE" w:rsidR="00E224E4" w:rsidRDefault="00E224E4" w:rsidP="00E22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Total Rewards Obtained</w:t>
            </w:r>
          </w:p>
        </w:tc>
        <w:tc>
          <w:tcPr>
            <w:tcW w:w="1910" w:type="dxa"/>
          </w:tcPr>
          <w:p w14:paraId="3AAF8F18" w14:textId="0F36D596" w:rsidR="00E224E4" w:rsidRDefault="006E2C58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42.25(</w:t>
            </w:r>
            <w:r w:rsidR="00484FBC">
              <w:rPr>
                <w:rFonts w:ascii="Times New Roman" w:hAnsi="Times New Roman" w:cs="Times New Roman"/>
              </w:rPr>
              <w:t>0.50)</w:t>
            </w:r>
          </w:p>
        </w:tc>
        <w:tc>
          <w:tcPr>
            <w:tcW w:w="1530" w:type="dxa"/>
          </w:tcPr>
          <w:p w14:paraId="7C116F38" w14:textId="069331C9" w:rsidR="00E224E4" w:rsidRDefault="00E11D3A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84.60</w:t>
            </w:r>
          </w:p>
        </w:tc>
        <w:tc>
          <w:tcPr>
            <w:tcW w:w="1345" w:type="dxa"/>
          </w:tcPr>
          <w:p w14:paraId="43E4BFF0" w14:textId="3052BB4D" w:rsidR="00E224E4" w:rsidRDefault="0018130D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E224E4" w14:paraId="079427A4" w14:textId="77777777" w:rsidTr="009F51A6">
        <w:tc>
          <w:tcPr>
            <w:tcW w:w="4565" w:type="dxa"/>
          </w:tcPr>
          <w:p w14:paraId="6C30396B" w14:textId="73B55A25" w:rsidR="00E224E4" w:rsidRDefault="00E224E4" w:rsidP="00E22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Profile 3 (High Random Exploration)</w:t>
            </w:r>
          </w:p>
        </w:tc>
        <w:tc>
          <w:tcPr>
            <w:tcW w:w="1910" w:type="dxa"/>
          </w:tcPr>
          <w:p w14:paraId="55120599" w14:textId="77777777" w:rsidR="00E224E4" w:rsidRDefault="00E224E4" w:rsidP="00E224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F6DAE60" w14:textId="77777777" w:rsidR="00E224E4" w:rsidRDefault="00E224E4" w:rsidP="00E224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1DC77304" w14:textId="77777777" w:rsidR="00E224E4" w:rsidRDefault="00E224E4" w:rsidP="00E224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4E4" w14:paraId="013B79D2" w14:textId="77777777" w:rsidTr="009F51A6">
        <w:tc>
          <w:tcPr>
            <w:tcW w:w="4565" w:type="dxa"/>
          </w:tcPr>
          <w:p w14:paraId="2C470038" w14:textId="246FFBA8" w:rsidR="00E224E4" w:rsidRDefault="00E224E4" w:rsidP="00E22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Uncertainty-directed Exploration (</w:t>
            </w:r>
            <w:r w:rsidRPr="00E332D7">
              <w:rPr>
                <w:rFonts w:ascii="Times New Roman" w:hAnsi="Times New Roman" w:cs="Times New Roman"/>
                <w:i/>
                <w:iCs/>
              </w:rPr>
              <w:t>β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0" w:type="dxa"/>
          </w:tcPr>
          <w:p w14:paraId="3AE0205D" w14:textId="7B0C74DC" w:rsidR="00E224E4" w:rsidRDefault="00693820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4.49(</w:t>
            </w:r>
            <w:r w:rsidR="004A39C4">
              <w:rPr>
                <w:rFonts w:ascii="Times New Roman" w:hAnsi="Times New Roman" w:cs="Times New Roman"/>
              </w:rPr>
              <w:t>1.60)</w:t>
            </w:r>
          </w:p>
        </w:tc>
        <w:tc>
          <w:tcPr>
            <w:tcW w:w="1530" w:type="dxa"/>
          </w:tcPr>
          <w:p w14:paraId="43465638" w14:textId="4348643D" w:rsidR="00E224E4" w:rsidRDefault="005326F6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2.81</w:t>
            </w:r>
          </w:p>
        </w:tc>
        <w:tc>
          <w:tcPr>
            <w:tcW w:w="1345" w:type="dxa"/>
          </w:tcPr>
          <w:p w14:paraId="7C66724A" w14:textId="3F7099B1" w:rsidR="00E224E4" w:rsidRDefault="005326F6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.005</w:t>
            </w:r>
          </w:p>
        </w:tc>
      </w:tr>
      <w:tr w:rsidR="00E224E4" w14:paraId="091B9589" w14:textId="77777777" w:rsidTr="009F51A6">
        <w:tc>
          <w:tcPr>
            <w:tcW w:w="4565" w:type="dxa"/>
          </w:tcPr>
          <w:p w14:paraId="0DCA3C76" w14:textId="739FC616" w:rsidR="00E224E4" w:rsidRDefault="00E224E4" w:rsidP="00E22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Random Exploration (</w:t>
            </w:r>
            <w:r w:rsidRPr="00442E76">
              <w:rPr>
                <w:rFonts w:ascii="Times New Roman" w:hAnsi="Times New Roman" w:cs="Times New Roman"/>
                <w:i/>
                <w:iCs/>
              </w:rPr>
              <w:t>τ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0" w:type="dxa"/>
          </w:tcPr>
          <w:p w14:paraId="227E2940" w14:textId="7A8542DB" w:rsidR="00E224E4" w:rsidRDefault="009F3146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19.70</w:t>
            </w:r>
            <w:r w:rsidR="00B100E5">
              <w:rPr>
                <w:rFonts w:ascii="Times New Roman" w:hAnsi="Times New Roman" w:cs="Times New Roman"/>
              </w:rPr>
              <w:t>(</w:t>
            </w:r>
            <w:r w:rsidR="00D76884">
              <w:rPr>
                <w:rFonts w:ascii="Times New Roman" w:hAnsi="Times New Roman" w:cs="Times New Roman"/>
              </w:rPr>
              <w:t>0.22)</w:t>
            </w:r>
          </w:p>
        </w:tc>
        <w:tc>
          <w:tcPr>
            <w:tcW w:w="1530" w:type="dxa"/>
          </w:tcPr>
          <w:p w14:paraId="5D01406F" w14:textId="7927654E" w:rsidR="00E224E4" w:rsidRDefault="00D76884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91.26</w:t>
            </w:r>
          </w:p>
        </w:tc>
        <w:tc>
          <w:tcPr>
            <w:tcW w:w="1345" w:type="dxa"/>
          </w:tcPr>
          <w:p w14:paraId="1411C768" w14:textId="6DE704BC" w:rsidR="00E224E4" w:rsidRDefault="00D76884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E224E4" w14:paraId="7DC66521" w14:textId="77777777" w:rsidTr="009F51A6">
        <w:tc>
          <w:tcPr>
            <w:tcW w:w="4565" w:type="dxa"/>
          </w:tcPr>
          <w:p w14:paraId="65DD97D0" w14:textId="27463E68" w:rsidR="00E224E4" w:rsidRDefault="00E224E4" w:rsidP="00E22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Total Rewards Obtained</w:t>
            </w:r>
          </w:p>
        </w:tc>
        <w:tc>
          <w:tcPr>
            <w:tcW w:w="1910" w:type="dxa"/>
          </w:tcPr>
          <w:p w14:paraId="0115E1E7" w14:textId="484D398A" w:rsidR="00E224E4" w:rsidRDefault="00C3523F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36.85(</w:t>
            </w:r>
            <w:r w:rsidR="00A0155A">
              <w:rPr>
                <w:rFonts w:ascii="Times New Roman" w:hAnsi="Times New Roman" w:cs="Times New Roman"/>
              </w:rPr>
              <w:t>1.02)</w:t>
            </w:r>
          </w:p>
        </w:tc>
        <w:tc>
          <w:tcPr>
            <w:tcW w:w="1530" w:type="dxa"/>
          </w:tcPr>
          <w:p w14:paraId="3F881E81" w14:textId="4B4F4FCB" w:rsidR="00E224E4" w:rsidRDefault="00E676AE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36.12</w:t>
            </w:r>
          </w:p>
        </w:tc>
        <w:tc>
          <w:tcPr>
            <w:tcW w:w="1345" w:type="dxa"/>
          </w:tcPr>
          <w:p w14:paraId="64070E8F" w14:textId="0B5B6166" w:rsidR="00E224E4" w:rsidRDefault="00E676AE" w:rsidP="00E22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</w:tr>
    </w:tbl>
    <w:p w14:paraId="4C5AD3A6" w14:textId="77777777" w:rsidR="005E275C" w:rsidRDefault="005E275C" w:rsidP="00E96276">
      <w:pPr>
        <w:spacing w:after="0" w:line="240" w:lineRule="auto"/>
        <w:rPr>
          <w:rFonts w:ascii="Times New Roman" w:hAnsi="Times New Roman" w:cs="Times New Roman"/>
        </w:rPr>
      </w:pPr>
    </w:p>
    <w:p w14:paraId="76A5A199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59EFC28B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55388AAE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5BBE61DE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4C652E4D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11E794D3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0237F89D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6CE16070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6068714D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31BCA3FB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66E4E058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360D84B9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644FF8CF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52840619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21ECA846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16A52D2E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28A5795A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3270953A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04E27DFB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4222A8CF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59AF3A6C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533E6F3A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6BBBAB31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2B02E230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6AEEB6B3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5DFD925A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505D1FA2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743930E9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5F5AC32A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27E2240E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45A186D1" w14:textId="77777777" w:rsidR="00E617A7" w:rsidRDefault="00E617A7" w:rsidP="00E96276">
      <w:pPr>
        <w:spacing w:after="0" w:line="240" w:lineRule="auto"/>
        <w:rPr>
          <w:rFonts w:ascii="Times New Roman" w:hAnsi="Times New Roman" w:cs="Times New Roman"/>
        </w:rPr>
      </w:pPr>
    </w:p>
    <w:p w14:paraId="3742D444" w14:textId="5CAF99FB" w:rsidR="00E617A7" w:rsidRPr="00870505" w:rsidRDefault="00E617A7" w:rsidP="00E617A7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70505">
        <w:rPr>
          <w:rFonts w:ascii="Times New Roman" w:hAnsi="Times New Roman" w:cs="Times New Roman"/>
          <w:sz w:val="22"/>
          <w:szCs w:val="22"/>
        </w:rPr>
        <w:lastRenderedPageBreak/>
        <w:t xml:space="preserve">Table </w:t>
      </w:r>
      <w:r w:rsidR="00C859B9">
        <w:rPr>
          <w:rFonts w:ascii="Times New Roman" w:hAnsi="Times New Roman" w:cs="Times New Roman" w:hint="eastAsia"/>
          <w:sz w:val="22"/>
          <w:szCs w:val="22"/>
        </w:rPr>
        <w:t>S</w:t>
      </w:r>
      <w:r w:rsidR="00E57BE9">
        <w:rPr>
          <w:rFonts w:ascii="Times New Roman" w:hAnsi="Times New Roman" w:cs="Times New Roman"/>
          <w:sz w:val="22"/>
          <w:szCs w:val="22"/>
        </w:rPr>
        <w:t>3</w:t>
      </w:r>
      <w:r w:rsidRPr="00870505">
        <w:rPr>
          <w:rFonts w:ascii="Times New Roman" w:hAnsi="Times New Roman" w:cs="Times New Roman"/>
          <w:sz w:val="22"/>
          <w:szCs w:val="22"/>
        </w:rPr>
        <w:t>. Logistic Regression Coefficients for Three-class Solution</w:t>
      </w:r>
      <w:r w:rsidR="00C340FA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C340FA">
        <w:rPr>
          <w:rFonts w:ascii="Times New Roman" w:hAnsi="Times New Roman" w:cs="Times New Roman"/>
          <w:sz w:val="22"/>
          <w:szCs w:val="22"/>
        </w:rPr>
        <w:t>Using Adjusted Earned Income as Predictor</w:t>
      </w:r>
      <w:r w:rsidRPr="00870505">
        <w:rPr>
          <w:rFonts w:ascii="Times New Roman" w:hAnsi="Times New Roman" w:cs="Times New Roman"/>
          <w:sz w:val="22"/>
          <w:szCs w:val="22"/>
        </w:rPr>
        <w:t xml:space="preserve"> (</w:t>
      </w:r>
      <w:r w:rsidRPr="00870505">
        <w:rPr>
          <w:rFonts w:ascii="Times New Roman" w:hAnsi="Times New Roman" w:cs="Times New Roman"/>
          <w:i/>
          <w:iCs/>
          <w:sz w:val="22"/>
          <w:szCs w:val="22"/>
        </w:rPr>
        <w:t xml:space="preserve">N </w:t>
      </w:r>
      <w:r w:rsidRPr="00870505">
        <w:rPr>
          <w:rFonts w:ascii="Times New Roman" w:hAnsi="Times New Roman" w:cs="Times New Roman"/>
          <w:sz w:val="22"/>
          <w:szCs w:val="22"/>
        </w:rPr>
        <w:t>= 21</w:t>
      </w:r>
      <w:r w:rsidR="000326B0">
        <w:rPr>
          <w:rFonts w:ascii="Times New Roman" w:hAnsi="Times New Roman" w:cs="Times New Roman" w:hint="eastAsia"/>
          <w:sz w:val="22"/>
          <w:szCs w:val="22"/>
        </w:rPr>
        <w:t>2</w:t>
      </w:r>
      <w:r w:rsidRPr="00870505">
        <w:rPr>
          <w:rFonts w:ascii="Times New Roman" w:hAnsi="Times New Roman" w:cs="Times New Roman"/>
          <w:sz w:val="22"/>
          <w:szCs w:val="22"/>
        </w:rPr>
        <w:t xml:space="preserve">).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150"/>
        <w:gridCol w:w="1800"/>
        <w:gridCol w:w="1080"/>
        <w:gridCol w:w="810"/>
      </w:tblGrid>
      <w:tr w:rsidR="00E617A7" w:rsidRPr="00870505" w14:paraId="78D651F5" w14:textId="77777777" w:rsidTr="00755D82"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9D5F991" w14:textId="77777777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40D3E061" w14:textId="77777777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3C5A1" w14:textId="77777777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Coefficient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87050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(SE)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1638A" w14:textId="77777777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Z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48BDC" w14:textId="77777777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</w:p>
        </w:tc>
      </w:tr>
      <w:tr w:rsidR="00E617A7" w:rsidRPr="00870505" w14:paraId="649D8B61" w14:textId="77777777" w:rsidTr="00755D82"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31871" w14:textId="77777777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Profile 3 (High Random Exploration) as Comparison Class</w:t>
            </w:r>
          </w:p>
        </w:tc>
      </w:tr>
      <w:tr w:rsidR="00E617A7" w:rsidRPr="00870505" w14:paraId="6DBAF422" w14:textId="77777777" w:rsidTr="00755D82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0AF8EA66" w14:textId="77777777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Profile 1(Balanced Explor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ation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/Exploit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ation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14:paraId="0A44FC96" w14:textId="4089F43C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Earned income</w:t>
            </w:r>
            <w:r w:rsidR="00C340FA">
              <w:rPr>
                <w:rFonts w:ascii="Times New Roman" w:hAnsi="Times New Roman" w:cs="Times New Roman"/>
                <w:sz w:val="22"/>
                <w:szCs w:val="22"/>
              </w:rPr>
              <w:t xml:space="preserve"> (Adjusted for Family Size)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139ABC72" w14:textId="0C7A7FE3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C47023"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(0.0</w:t>
            </w:r>
            <w:r w:rsidR="00C47023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23C0C80" w14:textId="7B568F3A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C47023">
              <w:rPr>
                <w:rFonts w:ascii="Times New Roman" w:hAnsi="Times New Roman" w:cs="Times New Roman" w:hint="eastAsia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4B84EFC" w14:textId="17E7D8B4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  <w:r w:rsidR="00C47023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</w:p>
        </w:tc>
      </w:tr>
      <w:tr w:rsidR="00E617A7" w:rsidRPr="00870505" w14:paraId="6E13BE75" w14:textId="77777777" w:rsidTr="00755D82">
        <w:tc>
          <w:tcPr>
            <w:tcW w:w="2520" w:type="dxa"/>
            <w:vMerge/>
          </w:tcPr>
          <w:p w14:paraId="3834AD58" w14:textId="77777777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14:paraId="57EADF83" w14:textId="77777777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Public Assistances</w:t>
            </w:r>
          </w:p>
        </w:tc>
        <w:tc>
          <w:tcPr>
            <w:tcW w:w="1800" w:type="dxa"/>
            <w:vAlign w:val="center"/>
          </w:tcPr>
          <w:p w14:paraId="688D768F" w14:textId="77777777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-0.05(0.03)</w:t>
            </w:r>
          </w:p>
        </w:tc>
        <w:tc>
          <w:tcPr>
            <w:tcW w:w="1080" w:type="dxa"/>
            <w:vAlign w:val="center"/>
          </w:tcPr>
          <w:p w14:paraId="160A4137" w14:textId="7335CF1A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-1.7</w:t>
            </w:r>
            <w:r w:rsidR="00C47023">
              <w:rPr>
                <w:rFonts w:ascii="Times New Roman" w:hAnsi="Times New Roman" w:cs="Times New Roman" w:hint="eastAsia"/>
                <w:sz w:val="22"/>
                <w:szCs w:val="22"/>
              </w:rPr>
              <w:t>7</w:t>
            </w:r>
          </w:p>
        </w:tc>
        <w:tc>
          <w:tcPr>
            <w:tcW w:w="810" w:type="dxa"/>
            <w:vAlign w:val="center"/>
          </w:tcPr>
          <w:p w14:paraId="227498B9" w14:textId="1222CC70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C47023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</w:tr>
      <w:tr w:rsidR="00E617A7" w:rsidRPr="00870505" w14:paraId="559B3135" w14:textId="77777777" w:rsidTr="00755D82">
        <w:tc>
          <w:tcPr>
            <w:tcW w:w="2520" w:type="dxa"/>
            <w:vMerge w:val="restart"/>
          </w:tcPr>
          <w:p w14:paraId="067E72C3" w14:textId="77777777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Profile 2(High Directed Exploration)</w:t>
            </w:r>
          </w:p>
        </w:tc>
        <w:tc>
          <w:tcPr>
            <w:tcW w:w="3150" w:type="dxa"/>
          </w:tcPr>
          <w:p w14:paraId="3C0557D1" w14:textId="7E5C49BB" w:rsidR="00E617A7" w:rsidRPr="00870505" w:rsidRDefault="00C340FA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Earned income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(Adjusted for Family Size)</w:t>
            </w:r>
          </w:p>
        </w:tc>
        <w:tc>
          <w:tcPr>
            <w:tcW w:w="1800" w:type="dxa"/>
            <w:vAlign w:val="center"/>
          </w:tcPr>
          <w:p w14:paraId="3406B083" w14:textId="756311C9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-0.03(0.0</w:t>
            </w:r>
            <w:r w:rsidR="00C47023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80" w:type="dxa"/>
            <w:vAlign w:val="center"/>
          </w:tcPr>
          <w:p w14:paraId="7FAE6548" w14:textId="3A567D4E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</w:t>
            </w:r>
            <w:r w:rsidR="00C33665">
              <w:rPr>
                <w:rFonts w:ascii="Times New Roman" w:hAnsi="Times New Roman" w:cs="Times New Roman" w:hint="eastAsia"/>
                <w:sz w:val="22"/>
                <w:szCs w:val="22"/>
              </w:rPr>
              <w:t>76</w:t>
            </w:r>
          </w:p>
        </w:tc>
        <w:tc>
          <w:tcPr>
            <w:tcW w:w="810" w:type="dxa"/>
            <w:vAlign w:val="center"/>
          </w:tcPr>
          <w:p w14:paraId="6070773C" w14:textId="4259DDD7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33665">
              <w:rPr>
                <w:rFonts w:ascii="Times New Roman" w:hAnsi="Times New Roman" w:cs="Times New Roman" w:hint="eastAsia"/>
                <w:sz w:val="22"/>
                <w:szCs w:val="22"/>
              </w:rPr>
              <w:t>45</w:t>
            </w:r>
          </w:p>
        </w:tc>
      </w:tr>
      <w:tr w:rsidR="00E617A7" w:rsidRPr="00870505" w14:paraId="42DD892F" w14:textId="77777777" w:rsidTr="00755D82"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3DBB941F" w14:textId="77777777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602E493E" w14:textId="77777777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Public Assistances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ABCC383" w14:textId="7D18DB3D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C33665">
              <w:rPr>
                <w:rFonts w:ascii="Times New Roman" w:hAnsi="Times New Roman" w:cs="Times New Roman" w:hint="eastAsia"/>
                <w:sz w:val="22"/>
                <w:szCs w:val="22"/>
              </w:rPr>
              <w:t>7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(0.03)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6A55952" w14:textId="04A48F29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-2.</w:t>
            </w:r>
            <w:r w:rsidR="00C33665">
              <w:rPr>
                <w:rFonts w:ascii="Times New Roman" w:hAnsi="Times New Roman" w:cs="Times New Roman" w:hint="eastAsia"/>
                <w:sz w:val="22"/>
                <w:szCs w:val="22"/>
              </w:rPr>
              <w:t>70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0608BBB" w14:textId="3EE3C4BB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C3366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</w:p>
        </w:tc>
      </w:tr>
      <w:tr w:rsidR="00E617A7" w:rsidRPr="00870505" w14:paraId="28072253" w14:textId="77777777" w:rsidTr="00755D82"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7E49A7A" w14:textId="77777777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Profile 1(Balanced Explor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ation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/Exploit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ation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) as Comparison Class</w:t>
            </w:r>
          </w:p>
        </w:tc>
      </w:tr>
      <w:tr w:rsidR="00E617A7" w:rsidRPr="00870505" w14:paraId="58842D84" w14:textId="77777777" w:rsidTr="00755D82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34BC8220" w14:textId="77777777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Profile 2(High Directed Exploration)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14:paraId="3ED8D367" w14:textId="60BB9E13" w:rsidR="00E617A7" w:rsidRPr="00870505" w:rsidRDefault="00C340FA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Earned income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(Adjusted for Family Size)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1F32DEBA" w14:textId="7D6FC408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535663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(0.0</w:t>
            </w:r>
            <w:r w:rsidR="00535663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D9743E8" w14:textId="67605E06" w:rsidR="00E617A7" w:rsidRPr="00870505" w:rsidRDefault="00535663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0.70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F152048" w14:textId="312E0394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35663">
              <w:rPr>
                <w:rFonts w:ascii="Times New Roman" w:hAnsi="Times New Roman" w:cs="Times New Roman" w:hint="eastAsia"/>
                <w:sz w:val="22"/>
                <w:szCs w:val="22"/>
              </w:rPr>
              <w:t>48</w:t>
            </w:r>
          </w:p>
        </w:tc>
      </w:tr>
      <w:tr w:rsidR="00E617A7" w:rsidRPr="00870505" w14:paraId="1326ADD0" w14:textId="77777777" w:rsidTr="00755D82">
        <w:tc>
          <w:tcPr>
            <w:tcW w:w="2520" w:type="dxa"/>
            <w:vMerge/>
          </w:tcPr>
          <w:p w14:paraId="61D3061B" w14:textId="77777777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14:paraId="779E1BE3" w14:textId="77777777" w:rsidR="00E617A7" w:rsidRPr="00870505" w:rsidRDefault="00E617A7" w:rsidP="006170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Public Assistances</w:t>
            </w:r>
          </w:p>
        </w:tc>
        <w:tc>
          <w:tcPr>
            <w:tcW w:w="1800" w:type="dxa"/>
            <w:vAlign w:val="center"/>
          </w:tcPr>
          <w:p w14:paraId="07A0CAC1" w14:textId="7D448635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535663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(0.02)</w:t>
            </w:r>
          </w:p>
        </w:tc>
        <w:tc>
          <w:tcPr>
            <w:tcW w:w="1080" w:type="dxa"/>
            <w:vAlign w:val="center"/>
          </w:tcPr>
          <w:p w14:paraId="3E8F082F" w14:textId="32C1AC5C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35663">
              <w:rPr>
                <w:rFonts w:ascii="Times New Roman" w:hAnsi="Times New Roman" w:cs="Times New Roman" w:hint="eastAsia"/>
                <w:sz w:val="22"/>
                <w:szCs w:val="22"/>
              </w:rPr>
              <w:t>1.34</w:t>
            </w:r>
          </w:p>
        </w:tc>
        <w:tc>
          <w:tcPr>
            <w:tcW w:w="810" w:type="dxa"/>
            <w:vAlign w:val="center"/>
          </w:tcPr>
          <w:p w14:paraId="1039C426" w14:textId="22F84712" w:rsidR="00E617A7" w:rsidRPr="00870505" w:rsidRDefault="00E617A7" w:rsidP="006170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37B64">
              <w:rPr>
                <w:rFonts w:ascii="Times New Roman" w:hAnsi="Times New Roman" w:cs="Times New Roman" w:hint="eastAsia"/>
                <w:sz w:val="22"/>
                <w:szCs w:val="22"/>
              </w:rPr>
              <w:t>18</w:t>
            </w:r>
          </w:p>
        </w:tc>
      </w:tr>
    </w:tbl>
    <w:p w14:paraId="60C396C5" w14:textId="2270C21E" w:rsidR="00E617A7" w:rsidRDefault="00C340FA" w:rsidP="00E962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Note.</w:t>
      </w:r>
      <w:r>
        <w:rPr>
          <w:rFonts w:ascii="Times New Roman" w:hAnsi="Times New Roman" w:cs="Times New Roman"/>
        </w:rPr>
        <w:t xml:space="preserve"> This table present</w:t>
      </w:r>
      <w:r w:rsidR="008F14F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analyses in Table 3 while replacing the total earned income </w:t>
      </w:r>
      <w:r w:rsidR="008F14FA">
        <w:rPr>
          <w:rFonts w:ascii="Times New Roman" w:hAnsi="Times New Roman" w:cs="Times New Roman"/>
        </w:rPr>
        <w:t>with</w:t>
      </w:r>
      <w:r>
        <w:rPr>
          <w:rFonts w:ascii="Times New Roman" w:hAnsi="Times New Roman" w:cs="Times New Roman"/>
        </w:rPr>
        <w:t xml:space="preserve"> the total earned income adjusted </w:t>
      </w:r>
      <w:r w:rsidR="008F14FA">
        <w:rPr>
          <w:rFonts w:ascii="Times New Roman" w:hAnsi="Times New Roman" w:cs="Times New Roman"/>
        </w:rPr>
        <w:t xml:space="preserve">for family size (i.e., adjusted earned </w:t>
      </w:r>
      <w:r w:rsidR="00831FE5">
        <w:rPr>
          <w:rFonts w:ascii="Times New Roman" w:hAnsi="Times New Roman" w:cs="Times New Roman"/>
        </w:rPr>
        <w:t>income=</w:t>
      </w:r>
      <w:r w:rsidR="008F14FA">
        <w:rPr>
          <w:rFonts w:ascii="Times New Roman" w:hAnsi="Times New Roman" w:cs="Times New Roman"/>
        </w:rPr>
        <w:t xml:space="preserve"> total earned income/ </w:t>
      </w:r>
      <w:r w:rsidR="00F35796">
        <w:rPr>
          <w:rFonts w:ascii="Times New Roman" w:hAnsi="Times New Roman" w:cs="Times New Roman"/>
        </w:rPr>
        <w:t>[</w:t>
      </w:r>
      <w:r w:rsidR="008F14FA">
        <w:rPr>
          <w:rFonts w:ascii="Times New Roman" w:hAnsi="Times New Roman" w:cs="Times New Roman"/>
        </w:rPr>
        <w:t>total # adults + children living in the household</w:t>
      </w:r>
      <w:r w:rsidR="00F35796">
        <w:rPr>
          <w:rFonts w:ascii="Times New Roman" w:hAnsi="Times New Roman" w:cs="Times New Roman"/>
        </w:rPr>
        <w:t>]</w:t>
      </w:r>
      <w:r w:rsidR="008F14FA">
        <w:rPr>
          <w:rFonts w:ascii="Times New Roman" w:hAnsi="Times New Roman" w:cs="Times New Roman"/>
        </w:rPr>
        <w:t xml:space="preserve">). </w:t>
      </w:r>
    </w:p>
    <w:p w14:paraId="5FBD9848" w14:textId="77777777" w:rsidR="00AC26F1" w:rsidRDefault="00AC26F1" w:rsidP="00E96276">
      <w:pPr>
        <w:spacing w:after="0" w:line="240" w:lineRule="auto"/>
        <w:rPr>
          <w:rFonts w:ascii="Times New Roman" w:hAnsi="Times New Roman" w:cs="Times New Roman"/>
        </w:rPr>
      </w:pPr>
    </w:p>
    <w:p w14:paraId="0215570E" w14:textId="77777777" w:rsidR="00AC26F1" w:rsidRDefault="00AC26F1" w:rsidP="00E96276">
      <w:pPr>
        <w:spacing w:after="0" w:line="240" w:lineRule="auto"/>
        <w:rPr>
          <w:rFonts w:ascii="Times New Roman" w:hAnsi="Times New Roman" w:cs="Times New Roman"/>
        </w:rPr>
      </w:pPr>
    </w:p>
    <w:p w14:paraId="7DA73227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238A0461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4CB84F6E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0ED6A4FC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7317FD51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016878A8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5D16CA00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76C28C7F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0BD7A60B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6EEBA1C9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0C6BC621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1C2DDE42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6B97FD75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6DD37DD9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5E32BB03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58EE7716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018FE6AE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4CBDBAD7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44AB791F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538797C1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06AC00D9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6A189DE9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344000FF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18198F07" w14:textId="77777777" w:rsidR="004416B9" w:rsidRDefault="004416B9" w:rsidP="00E96276">
      <w:pPr>
        <w:spacing w:after="0" w:line="240" w:lineRule="auto"/>
        <w:rPr>
          <w:rFonts w:ascii="Times New Roman" w:hAnsi="Times New Roman" w:cs="Times New Roman"/>
        </w:rPr>
      </w:pPr>
    </w:p>
    <w:p w14:paraId="77B766E3" w14:textId="77777777" w:rsidR="004416B9" w:rsidRDefault="004416B9" w:rsidP="00E96276">
      <w:pPr>
        <w:spacing w:after="0" w:line="240" w:lineRule="auto"/>
        <w:rPr>
          <w:rFonts w:ascii="Times New Roman" w:hAnsi="Times New Roman" w:cs="Times New Roman"/>
        </w:rPr>
      </w:pPr>
    </w:p>
    <w:p w14:paraId="76469E92" w14:textId="77777777" w:rsidR="004416B9" w:rsidRDefault="004416B9" w:rsidP="00E96276">
      <w:pPr>
        <w:spacing w:after="0" w:line="240" w:lineRule="auto"/>
        <w:rPr>
          <w:rFonts w:ascii="Times New Roman" w:hAnsi="Times New Roman" w:cs="Times New Roman"/>
        </w:rPr>
      </w:pPr>
    </w:p>
    <w:p w14:paraId="06A482D3" w14:textId="77777777" w:rsidR="004416B9" w:rsidRDefault="004416B9" w:rsidP="00E96276">
      <w:pPr>
        <w:spacing w:after="0" w:line="240" w:lineRule="auto"/>
        <w:rPr>
          <w:rFonts w:ascii="Times New Roman" w:hAnsi="Times New Roman" w:cs="Times New Roman"/>
        </w:rPr>
      </w:pPr>
    </w:p>
    <w:p w14:paraId="3522DAB1" w14:textId="77777777" w:rsidR="004416B9" w:rsidRDefault="004416B9" w:rsidP="00E96276">
      <w:pPr>
        <w:spacing w:after="0" w:line="240" w:lineRule="auto"/>
        <w:rPr>
          <w:rFonts w:ascii="Times New Roman" w:hAnsi="Times New Roman" w:cs="Times New Roman"/>
        </w:rPr>
      </w:pPr>
    </w:p>
    <w:p w14:paraId="67E99268" w14:textId="342D4415" w:rsidR="004416B9" w:rsidRPr="00870505" w:rsidRDefault="004416B9" w:rsidP="004416B9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70505">
        <w:rPr>
          <w:rFonts w:ascii="Times New Roman" w:hAnsi="Times New Roman" w:cs="Times New Roman"/>
          <w:sz w:val="22"/>
          <w:szCs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sz w:val="22"/>
          <w:szCs w:val="22"/>
        </w:rPr>
        <w:t>S4</w:t>
      </w:r>
      <w:r w:rsidRPr="00870505">
        <w:rPr>
          <w:rFonts w:ascii="Times New Roman" w:hAnsi="Times New Roman" w:cs="Times New Roman"/>
          <w:sz w:val="22"/>
          <w:szCs w:val="22"/>
        </w:rPr>
        <w:t xml:space="preserve">. Logistic Regression Coefficients for Three-class Solution </w:t>
      </w:r>
      <w:r w:rsidR="00BC5505">
        <w:rPr>
          <w:rFonts w:ascii="Times New Roman" w:hAnsi="Times New Roman" w:cs="Times New Roman" w:hint="eastAsia"/>
          <w:sz w:val="22"/>
          <w:szCs w:val="22"/>
        </w:rPr>
        <w:t xml:space="preserve">Including Additional </w:t>
      </w:r>
      <w:r w:rsidR="001C3090">
        <w:rPr>
          <w:rFonts w:ascii="Times New Roman" w:hAnsi="Times New Roman" w:cs="Times New Roman"/>
          <w:sz w:val="22"/>
          <w:szCs w:val="22"/>
        </w:rPr>
        <w:t xml:space="preserve">Demographic </w:t>
      </w:r>
      <w:r w:rsidR="00BC5505">
        <w:rPr>
          <w:rFonts w:ascii="Times New Roman" w:hAnsi="Times New Roman" w:cs="Times New Roman" w:hint="eastAsia"/>
          <w:sz w:val="22"/>
          <w:szCs w:val="22"/>
        </w:rPr>
        <w:t xml:space="preserve">Covariates </w:t>
      </w:r>
      <w:r w:rsidRPr="00870505">
        <w:rPr>
          <w:rFonts w:ascii="Times New Roman" w:hAnsi="Times New Roman" w:cs="Times New Roman"/>
          <w:sz w:val="22"/>
          <w:szCs w:val="22"/>
        </w:rPr>
        <w:t>(</w:t>
      </w:r>
      <w:r w:rsidRPr="00870505">
        <w:rPr>
          <w:rFonts w:ascii="Times New Roman" w:hAnsi="Times New Roman" w:cs="Times New Roman"/>
          <w:i/>
          <w:iCs/>
          <w:sz w:val="22"/>
          <w:szCs w:val="22"/>
        </w:rPr>
        <w:t xml:space="preserve">N </w:t>
      </w:r>
      <w:r w:rsidRPr="00870505">
        <w:rPr>
          <w:rFonts w:ascii="Times New Roman" w:hAnsi="Times New Roman" w:cs="Times New Roman"/>
          <w:sz w:val="22"/>
          <w:szCs w:val="22"/>
        </w:rPr>
        <w:t>= 21</w:t>
      </w:r>
      <w:r>
        <w:rPr>
          <w:rFonts w:ascii="Times New Roman" w:hAnsi="Times New Roman" w:cs="Times New Roman" w:hint="eastAsia"/>
          <w:sz w:val="22"/>
          <w:szCs w:val="22"/>
        </w:rPr>
        <w:t>2</w:t>
      </w:r>
      <w:r w:rsidRPr="00870505">
        <w:rPr>
          <w:rFonts w:ascii="Times New Roman" w:hAnsi="Times New Roman" w:cs="Times New Roman"/>
          <w:sz w:val="22"/>
          <w:szCs w:val="22"/>
        </w:rPr>
        <w:t xml:space="preserve">).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150"/>
        <w:gridCol w:w="1800"/>
        <w:gridCol w:w="1080"/>
        <w:gridCol w:w="810"/>
      </w:tblGrid>
      <w:tr w:rsidR="004416B9" w:rsidRPr="00870505" w14:paraId="4D1C52E3" w14:textId="77777777" w:rsidTr="00943615"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6A29C51" w14:textId="77777777" w:rsidR="004416B9" w:rsidRPr="00870505" w:rsidRDefault="004416B9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27537E8F" w14:textId="77777777" w:rsidR="004416B9" w:rsidRPr="00870505" w:rsidRDefault="004416B9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AF117" w14:textId="77777777" w:rsidR="004416B9" w:rsidRPr="00870505" w:rsidRDefault="004416B9" w:rsidP="0094361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Coefficient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87050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(SE)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FE197" w14:textId="77777777" w:rsidR="004416B9" w:rsidRPr="00870505" w:rsidRDefault="004416B9" w:rsidP="0094361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Z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E165A" w14:textId="77777777" w:rsidR="004416B9" w:rsidRPr="00870505" w:rsidRDefault="004416B9" w:rsidP="0094361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</w:p>
        </w:tc>
      </w:tr>
      <w:tr w:rsidR="004416B9" w:rsidRPr="00870505" w14:paraId="10A5F7D9" w14:textId="77777777" w:rsidTr="00943615"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4A049" w14:textId="77777777" w:rsidR="004416B9" w:rsidRPr="00870505" w:rsidRDefault="004416B9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Profile 3 (High Random Exploration) as Comparison Class</w:t>
            </w:r>
          </w:p>
        </w:tc>
      </w:tr>
      <w:tr w:rsidR="00BC5505" w:rsidRPr="00870505" w14:paraId="36D4C708" w14:textId="77777777" w:rsidTr="00943615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4A2205D1" w14:textId="77777777" w:rsidR="00BC5505" w:rsidRPr="00870505" w:rsidRDefault="00BC5505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Profile 1(Balanced Explor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ation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/Exploit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ation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14:paraId="1645EF6E" w14:textId="77777777" w:rsidR="00BC5505" w:rsidRPr="00870505" w:rsidRDefault="00BC5505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Earned income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(Adjusted for Family Size)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13FF13E6" w14:textId="6E9B4E94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FC69F4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(0.0</w:t>
            </w:r>
            <w:r w:rsidR="00DF2AE6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BAB163A" w14:textId="119AE8DA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DF2AE6">
              <w:rPr>
                <w:rFonts w:ascii="Times New Roman" w:hAnsi="Times New Roman" w:cs="Times New Roman" w:hint="eastAsia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D808756" w14:textId="7D8F67E4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  <w:r w:rsidR="00DF2AE6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</w:p>
        </w:tc>
      </w:tr>
      <w:tr w:rsidR="00BC5505" w:rsidRPr="00870505" w14:paraId="5CF22022" w14:textId="77777777" w:rsidTr="00943615">
        <w:tc>
          <w:tcPr>
            <w:tcW w:w="2520" w:type="dxa"/>
            <w:vMerge/>
          </w:tcPr>
          <w:p w14:paraId="1BE4611D" w14:textId="77777777" w:rsidR="00BC5505" w:rsidRPr="00870505" w:rsidRDefault="00BC5505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14:paraId="236E5BE5" w14:textId="77777777" w:rsidR="00BC5505" w:rsidRPr="00870505" w:rsidRDefault="00BC5505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Public Assistances</w:t>
            </w:r>
          </w:p>
        </w:tc>
        <w:tc>
          <w:tcPr>
            <w:tcW w:w="1800" w:type="dxa"/>
            <w:vAlign w:val="center"/>
          </w:tcPr>
          <w:p w14:paraId="5BC8292C" w14:textId="47529861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DF2AE6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(0.03)</w:t>
            </w:r>
          </w:p>
        </w:tc>
        <w:tc>
          <w:tcPr>
            <w:tcW w:w="1080" w:type="dxa"/>
            <w:vAlign w:val="center"/>
          </w:tcPr>
          <w:p w14:paraId="28E053AE" w14:textId="285BF2C5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DF2AE6">
              <w:rPr>
                <w:rFonts w:ascii="Times New Roman" w:hAnsi="Times New Roman" w:cs="Times New Roman" w:hint="eastAsia"/>
                <w:sz w:val="22"/>
                <w:szCs w:val="22"/>
              </w:rPr>
              <w:t>52</w:t>
            </w:r>
          </w:p>
        </w:tc>
        <w:tc>
          <w:tcPr>
            <w:tcW w:w="810" w:type="dxa"/>
            <w:vAlign w:val="center"/>
          </w:tcPr>
          <w:p w14:paraId="40F6F3C2" w14:textId="4326E425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DF2AE6">
              <w:rPr>
                <w:rFonts w:ascii="Times New Roman" w:hAnsi="Times New Roman" w:cs="Times New Roman" w:hint="eastAsia"/>
                <w:sz w:val="22"/>
                <w:szCs w:val="22"/>
              </w:rPr>
              <w:t>13</w:t>
            </w:r>
          </w:p>
        </w:tc>
      </w:tr>
      <w:tr w:rsidR="00BC5505" w:rsidRPr="00870505" w14:paraId="1B6D80C6" w14:textId="77777777" w:rsidTr="00943615">
        <w:tc>
          <w:tcPr>
            <w:tcW w:w="2520" w:type="dxa"/>
            <w:vMerge/>
          </w:tcPr>
          <w:p w14:paraId="7B6C6144" w14:textId="77777777" w:rsidR="00BC5505" w:rsidRPr="00870505" w:rsidRDefault="00BC5505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14:paraId="07DC5DCD" w14:textId="6585BECC" w:rsidR="00BC5505" w:rsidRPr="00870505" w:rsidRDefault="00BC5505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Child Age in </w:t>
            </w:r>
            <w:r w:rsidR="00D12303">
              <w:rPr>
                <w:rFonts w:ascii="Times New Roman" w:hAnsi="Times New Roman" w:cs="Times New Roman"/>
                <w:sz w:val="22"/>
                <w:szCs w:val="22"/>
              </w:rPr>
              <w:t>Months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="006F75A0">
              <w:rPr>
                <w:rFonts w:ascii="Times New Roman" w:hAnsi="Times New Roman" w:cs="Times New Roman" w:hint="eastAsia"/>
                <w:sz w:val="22"/>
                <w:szCs w:val="22"/>
              </w:rPr>
              <w:t>at Wave 3</w:t>
            </w:r>
          </w:p>
        </w:tc>
        <w:tc>
          <w:tcPr>
            <w:tcW w:w="1800" w:type="dxa"/>
            <w:vAlign w:val="center"/>
          </w:tcPr>
          <w:p w14:paraId="2C072AC2" w14:textId="595B89B3" w:rsidR="00BC5505" w:rsidRPr="00870505" w:rsidRDefault="00600B72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0.05(0.04)</w:t>
            </w:r>
          </w:p>
        </w:tc>
        <w:tc>
          <w:tcPr>
            <w:tcW w:w="1080" w:type="dxa"/>
            <w:vAlign w:val="center"/>
          </w:tcPr>
          <w:p w14:paraId="2A00318A" w14:textId="298A5400" w:rsidR="00BC5505" w:rsidRPr="00870505" w:rsidRDefault="00600B72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1.14</w:t>
            </w:r>
          </w:p>
        </w:tc>
        <w:tc>
          <w:tcPr>
            <w:tcW w:w="810" w:type="dxa"/>
            <w:vAlign w:val="center"/>
          </w:tcPr>
          <w:p w14:paraId="64794589" w14:textId="607BF6F6" w:rsidR="00BC5505" w:rsidRPr="00870505" w:rsidRDefault="00600B72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.26</w:t>
            </w:r>
          </w:p>
        </w:tc>
      </w:tr>
      <w:tr w:rsidR="00BC5505" w:rsidRPr="00870505" w14:paraId="29FCD111" w14:textId="77777777" w:rsidTr="00943615">
        <w:tc>
          <w:tcPr>
            <w:tcW w:w="2520" w:type="dxa"/>
            <w:vMerge/>
          </w:tcPr>
          <w:p w14:paraId="7FFFD6AB" w14:textId="77777777" w:rsidR="00BC5505" w:rsidRPr="00870505" w:rsidRDefault="00BC5505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14:paraId="14DB62AC" w14:textId="76B409E4" w:rsidR="00BC5505" w:rsidRPr="00870505" w:rsidRDefault="00D12303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Child Race</w:t>
            </w:r>
          </w:p>
        </w:tc>
        <w:tc>
          <w:tcPr>
            <w:tcW w:w="1800" w:type="dxa"/>
            <w:vAlign w:val="center"/>
          </w:tcPr>
          <w:p w14:paraId="3F652066" w14:textId="40F69699" w:rsidR="00BC5505" w:rsidRPr="00870505" w:rsidRDefault="00542984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-0.25(</w:t>
            </w:r>
            <w:r w:rsidR="002734F3">
              <w:rPr>
                <w:rFonts w:ascii="Times New Roman" w:hAnsi="Times New Roman" w:cs="Times New Roman" w:hint="eastAsia"/>
                <w:sz w:val="22"/>
                <w:szCs w:val="22"/>
              </w:rPr>
              <w:t>0.22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)</w:t>
            </w:r>
          </w:p>
        </w:tc>
        <w:tc>
          <w:tcPr>
            <w:tcW w:w="1080" w:type="dxa"/>
            <w:vAlign w:val="center"/>
          </w:tcPr>
          <w:p w14:paraId="2598C093" w14:textId="3F3C6C21" w:rsidR="00BC5505" w:rsidRPr="00870505" w:rsidRDefault="002734F3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-1.12</w:t>
            </w:r>
          </w:p>
        </w:tc>
        <w:tc>
          <w:tcPr>
            <w:tcW w:w="810" w:type="dxa"/>
            <w:vAlign w:val="center"/>
          </w:tcPr>
          <w:p w14:paraId="702080DF" w14:textId="3B1396F6" w:rsidR="00BC5505" w:rsidRPr="00870505" w:rsidRDefault="002734F3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.26</w:t>
            </w:r>
          </w:p>
        </w:tc>
      </w:tr>
      <w:tr w:rsidR="00BC5505" w:rsidRPr="00870505" w14:paraId="2980B3C4" w14:textId="77777777" w:rsidTr="00943615">
        <w:tc>
          <w:tcPr>
            <w:tcW w:w="2520" w:type="dxa"/>
            <w:vMerge w:val="restart"/>
          </w:tcPr>
          <w:p w14:paraId="4FC79D34" w14:textId="77777777" w:rsidR="00BC5505" w:rsidRPr="00870505" w:rsidRDefault="00BC5505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Profile 2(High Directed Exploration)</w:t>
            </w:r>
          </w:p>
        </w:tc>
        <w:tc>
          <w:tcPr>
            <w:tcW w:w="3150" w:type="dxa"/>
          </w:tcPr>
          <w:p w14:paraId="37E6C076" w14:textId="77777777" w:rsidR="00BC5505" w:rsidRPr="00870505" w:rsidRDefault="00BC5505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Earned income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(Adjusted for Family Size)</w:t>
            </w:r>
          </w:p>
        </w:tc>
        <w:tc>
          <w:tcPr>
            <w:tcW w:w="1800" w:type="dxa"/>
            <w:vAlign w:val="center"/>
          </w:tcPr>
          <w:p w14:paraId="2A725047" w14:textId="0C2C194D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896580">
              <w:rPr>
                <w:rFonts w:ascii="Times New Roman" w:hAnsi="Times New Roman" w:cs="Times New Roman" w:hint="eastAsia"/>
                <w:sz w:val="22"/>
                <w:szCs w:val="22"/>
              </w:rPr>
              <w:t>04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(0.0</w:t>
            </w:r>
            <w:r w:rsidR="00896580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80" w:type="dxa"/>
            <w:vAlign w:val="center"/>
          </w:tcPr>
          <w:p w14:paraId="7E7E6C5C" w14:textId="0C89D6B5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</w:t>
            </w:r>
            <w:r w:rsidR="00896580">
              <w:rPr>
                <w:rFonts w:ascii="Times New Roman" w:hAnsi="Times New Roman" w:cs="Times New Roman" w:hint="eastAsia"/>
                <w:sz w:val="22"/>
                <w:szCs w:val="22"/>
              </w:rPr>
              <w:t>39</w:t>
            </w:r>
          </w:p>
        </w:tc>
        <w:tc>
          <w:tcPr>
            <w:tcW w:w="810" w:type="dxa"/>
            <w:vAlign w:val="center"/>
          </w:tcPr>
          <w:p w14:paraId="53100AF1" w14:textId="649FAB5F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896580">
              <w:rPr>
                <w:rFonts w:ascii="Times New Roman" w:hAnsi="Times New Roman" w:cs="Times New Roman" w:hint="eastAsia"/>
                <w:sz w:val="22"/>
                <w:szCs w:val="22"/>
              </w:rPr>
              <w:t>70</w:t>
            </w:r>
          </w:p>
        </w:tc>
      </w:tr>
      <w:tr w:rsidR="00BC5505" w:rsidRPr="00870505" w14:paraId="537F7961" w14:textId="77777777" w:rsidTr="00005E75">
        <w:tc>
          <w:tcPr>
            <w:tcW w:w="2520" w:type="dxa"/>
            <w:vMerge/>
          </w:tcPr>
          <w:p w14:paraId="497D357A" w14:textId="77777777" w:rsidR="00BC5505" w:rsidRPr="00870505" w:rsidRDefault="00BC5505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637969E7" w14:textId="77777777" w:rsidR="00BC5505" w:rsidRPr="00870505" w:rsidRDefault="00BC5505" w:rsidP="009436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Public Assistances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3E0A1ED" w14:textId="77777777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7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(0.03)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BB0E73A" w14:textId="5CA0B3B4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-2.</w:t>
            </w:r>
            <w:r w:rsidR="00896580">
              <w:rPr>
                <w:rFonts w:ascii="Times New Roman" w:hAnsi="Times New Roman" w:cs="Times New Roman" w:hint="eastAsia"/>
                <w:sz w:val="22"/>
                <w:szCs w:val="22"/>
              </w:rPr>
              <w:t>41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CA365A6" w14:textId="5094142D" w:rsidR="00BC5505" w:rsidRPr="00870505" w:rsidRDefault="00BC5505" w:rsidP="009436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896580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</w:p>
        </w:tc>
      </w:tr>
      <w:tr w:rsidR="00C801B4" w:rsidRPr="00870505" w14:paraId="3913CC51" w14:textId="77777777" w:rsidTr="00005E75">
        <w:tc>
          <w:tcPr>
            <w:tcW w:w="2520" w:type="dxa"/>
            <w:vMerge/>
          </w:tcPr>
          <w:p w14:paraId="4394CE27" w14:textId="77777777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3EB58A08" w14:textId="7BAB4E28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Child Age in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Months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at Wave 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57D2E5F" w14:textId="66F3D6C1" w:rsidR="00C801B4" w:rsidRPr="00870505" w:rsidRDefault="00ED5B6B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-0.01(0.04)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E68C7B5" w14:textId="2CAC296A" w:rsidR="00C801B4" w:rsidRPr="00870505" w:rsidRDefault="00ED5B6B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-0.12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4C23262" w14:textId="48691033" w:rsidR="00C801B4" w:rsidRPr="00870505" w:rsidRDefault="00ED5B6B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.90</w:t>
            </w:r>
          </w:p>
        </w:tc>
      </w:tr>
      <w:tr w:rsidR="00C801B4" w:rsidRPr="00870505" w14:paraId="452510D4" w14:textId="77777777" w:rsidTr="00943615"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252991B6" w14:textId="77777777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46C7C6E3" w14:textId="75E23DCD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Child Race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925CF26" w14:textId="1111B11F" w:rsidR="00C801B4" w:rsidRPr="00870505" w:rsidRDefault="00F001D4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(0.21)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A88D918" w14:textId="614DE3DE" w:rsidR="00C801B4" w:rsidRPr="00870505" w:rsidRDefault="00F001D4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2EFD43F6" w14:textId="1B2E0676" w:rsidR="00C801B4" w:rsidRPr="00870505" w:rsidRDefault="00F001D4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</w:tr>
      <w:tr w:rsidR="00C801B4" w:rsidRPr="00870505" w14:paraId="78DA7505" w14:textId="77777777" w:rsidTr="00943615"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60639D" w14:textId="77777777" w:rsidR="00C801B4" w:rsidRPr="00870505" w:rsidRDefault="00C801B4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Profile 1(Balanced Explor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ation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/Exploit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ation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) as Comparison Class</w:t>
            </w:r>
          </w:p>
        </w:tc>
      </w:tr>
      <w:tr w:rsidR="00C801B4" w:rsidRPr="00870505" w14:paraId="06A72AAC" w14:textId="77777777" w:rsidTr="00943615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6FC82BBD" w14:textId="77777777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Profile 2(High Directed Exploration)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14:paraId="6D42D34A" w14:textId="77777777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Earned income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(Adjusted for Family Size)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37B0B1CC" w14:textId="2C58D64D" w:rsidR="00C801B4" w:rsidRPr="00870505" w:rsidRDefault="00C801B4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3407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(0.0</w:t>
            </w:r>
            <w:r w:rsidR="003407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0A1B8F4" w14:textId="5AB25F4B" w:rsidR="00C801B4" w:rsidRPr="00870505" w:rsidRDefault="00E36676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74113F3" w14:textId="0FEBFF61" w:rsidR="00C801B4" w:rsidRPr="00870505" w:rsidRDefault="00C801B4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36676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C801B4" w:rsidRPr="00870505" w14:paraId="114AFD33" w14:textId="77777777" w:rsidTr="00943615">
        <w:tc>
          <w:tcPr>
            <w:tcW w:w="2520" w:type="dxa"/>
            <w:vMerge/>
          </w:tcPr>
          <w:p w14:paraId="561CB058" w14:textId="77777777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14:paraId="25A61216" w14:textId="77777777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Public Assistances</w:t>
            </w:r>
          </w:p>
        </w:tc>
        <w:tc>
          <w:tcPr>
            <w:tcW w:w="1800" w:type="dxa"/>
            <w:vAlign w:val="center"/>
          </w:tcPr>
          <w:p w14:paraId="6F10A1F8" w14:textId="77777777" w:rsidR="00C801B4" w:rsidRPr="00870505" w:rsidRDefault="00C801B4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(0.02)</w:t>
            </w:r>
          </w:p>
        </w:tc>
        <w:tc>
          <w:tcPr>
            <w:tcW w:w="1080" w:type="dxa"/>
            <w:vAlign w:val="center"/>
          </w:tcPr>
          <w:p w14:paraId="6C2287F9" w14:textId="77777777" w:rsidR="00C801B4" w:rsidRPr="00870505" w:rsidRDefault="00C801B4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1.34</w:t>
            </w:r>
          </w:p>
        </w:tc>
        <w:tc>
          <w:tcPr>
            <w:tcW w:w="810" w:type="dxa"/>
            <w:vAlign w:val="center"/>
          </w:tcPr>
          <w:p w14:paraId="03C7566B" w14:textId="77777777" w:rsidR="00C801B4" w:rsidRPr="00870505" w:rsidRDefault="00C801B4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05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18</w:t>
            </w:r>
          </w:p>
        </w:tc>
      </w:tr>
      <w:tr w:rsidR="00C801B4" w:rsidRPr="00870505" w14:paraId="0E23E0DF" w14:textId="77777777" w:rsidTr="00943615">
        <w:tc>
          <w:tcPr>
            <w:tcW w:w="2520" w:type="dxa"/>
            <w:vMerge/>
          </w:tcPr>
          <w:p w14:paraId="60188033" w14:textId="77777777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14:paraId="26FB1393" w14:textId="7B089478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Child Age in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Months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at Wave 3</w:t>
            </w:r>
          </w:p>
        </w:tc>
        <w:tc>
          <w:tcPr>
            <w:tcW w:w="1800" w:type="dxa"/>
            <w:vAlign w:val="center"/>
          </w:tcPr>
          <w:p w14:paraId="092AA93A" w14:textId="6AD11E1C" w:rsidR="00C801B4" w:rsidRPr="00870505" w:rsidRDefault="00A55B01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-0.06(</w:t>
            </w:r>
            <w:r w:rsidR="00C70E75"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80" w:type="dxa"/>
            <w:vAlign w:val="center"/>
          </w:tcPr>
          <w:p w14:paraId="44AAB9BC" w14:textId="4F0922B0" w:rsidR="00C801B4" w:rsidRPr="00870505" w:rsidRDefault="00C70E75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-1.82</w:t>
            </w:r>
          </w:p>
        </w:tc>
        <w:tc>
          <w:tcPr>
            <w:tcW w:w="810" w:type="dxa"/>
            <w:vAlign w:val="center"/>
          </w:tcPr>
          <w:p w14:paraId="64A44CD1" w14:textId="0410AFEB" w:rsidR="00C801B4" w:rsidRPr="00870505" w:rsidRDefault="00C70E75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</w:tr>
      <w:tr w:rsidR="00C801B4" w:rsidRPr="00870505" w14:paraId="429D81E0" w14:textId="77777777" w:rsidTr="00943615">
        <w:tc>
          <w:tcPr>
            <w:tcW w:w="2520" w:type="dxa"/>
            <w:vMerge/>
          </w:tcPr>
          <w:p w14:paraId="289C3E35" w14:textId="77777777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14:paraId="0D0B3599" w14:textId="1334C3D8" w:rsidR="00C801B4" w:rsidRPr="00870505" w:rsidRDefault="00C801B4" w:rsidP="00C801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Child Race</w:t>
            </w:r>
          </w:p>
        </w:tc>
        <w:tc>
          <w:tcPr>
            <w:tcW w:w="1800" w:type="dxa"/>
            <w:vAlign w:val="center"/>
          </w:tcPr>
          <w:p w14:paraId="0213E6DB" w14:textId="6B1A3218" w:rsidR="00C801B4" w:rsidRPr="00870505" w:rsidRDefault="002D0ACE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0.46(</w:t>
            </w:r>
            <w:r w:rsidR="00C51DDB"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80" w:type="dxa"/>
            <w:vAlign w:val="center"/>
          </w:tcPr>
          <w:p w14:paraId="508C22D8" w14:textId="01F9C49B" w:rsidR="00C801B4" w:rsidRPr="00870505" w:rsidRDefault="006710D2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3.16</w:t>
            </w:r>
          </w:p>
        </w:tc>
        <w:tc>
          <w:tcPr>
            <w:tcW w:w="810" w:type="dxa"/>
            <w:vAlign w:val="center"/>
          </w:tcPr>
          <w:p w14:paraId="2B2196A8" w14:textId="4C488A3F" w:rsidR="00C801B4" w:rsidRPr="00870505" w:rsidRDefault="006710D2" w:rsidP="00C801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.002</w:t>
            </w:r>
          </w:p>
        </w:tc>
      </w:tr>
    </w:tbl>
    <w:p w14:paraId="66B925BC" w14:textId="4B942F17" w:rsidR="004416B9" w:rsidRPr="00E42617" w:rsidRDefault="00E42617" w:rsidP="00E962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i/>
          <w:iCs/>
        </w:rPr>
        <w:t xml:space="preserve">Note. </w:t>
      </w:r>
      <w:r>
        <w:rPr>
          <w:rFonts w:ascii="Times New Roman" w:hAnsi="Times New Roman" w:cs="Times New Roman" w:hint="eastAsia"/>
        </w:rPr>
        <w:t xml:space="preserve">This table presents findings of socioeconomic indicators in association with </w:t>
      </w:r>
      <w:r w:rsidR="008546B0">
        <w:rPr>
          <w:rFonts w:ascii="Times New Roman" w:hAnsi="Times New Roman" w:cs="Times New Roman" w:hint="eastAsia"/>
        </w:rPr>
        <w:t xml:space="preserve">profile memberships while </w:t>
      </w:r>
      <w:proofErr w:type="gramStart"/>
      <w:r w:rsidR="000847A9">
        <w:rPr>
          <w:rFonts w:ascii="Times New Roman" w:hAnsi="Times New Roman" w:cs="Times New Roman"/>
        </w:rPr>
        <w:t>controlling</w:t>
      </w:r>
      <w:r w:rsidR="008546B0">
        <w:rPr>
          <w:rFonts w:ascii="Times New Roman" w:hAnsi="Times New Roman" w:cs="Times New Roman" w:hint="eastAsia"/>
        </w:rPr>
        <w:t xml:space="preserve"> </w:t>
      </w:r>
      <w:r w:rsidR="000847A9">
        <w:rPr>
          <w:rFonts w:ascii="Times New Roman" w:hAnsi="Times New Roman" w:cs="Times New Roman"/>
        </w:rPr>
        <w:t>for</w:t>
      </w:r>
      <w:proofErr w:type="gramEnd"/>
      <w:r w:rsidR="000847A9">
        <w:rPr>
          <w:rFonts w:ascii="Times New Roman" w:hAnsi="Times New Roman" w:cs="Times New Roman"/>
        </w:rPr>
        <w:t xml:space="preserve"> </w:t>
      </w:r>
      <w:r w:rsidR="008546B0">
        <w:rPr>
          <w:rFonts w:ascii="Times New Roman" w:hAnsi="Times New Roman" w:cs="Times New Roman" w:hint="eastAsia"/>
        </w:rPr>
        <w:t xml:space="preserve">additional demographic covariates (i.e., child age in months at Wave 3 when child completed </w:t>
      </w:r>
      <w:r w:rsidR="008546B0">
        <w:rPr>
          <w:rFonts w:ascii="Times New Roman" w:hAnsi="Times New Roman" w:cs="Times New Roman"/>
        </w:rPr>
        <w:t>the</w:t>
      </w:r>
      <w:r w:rsidR="008546B0">
        <w:rPr>
          <w:rFonts w:ascii="Times New Roman" w:hAnsi="Times New Roman" w:cs="Times New Roman" w:hint="eastAsia"/>
        </w:rPr>
        <w:t xml:space="preserve"> reward probability task; and child race</w:t>
      </w:r>
      <w:r w:rsidR="0055444E">
        <w:rPr>
          <w:rFonts w:ascii="Times New Roman" w:hAnsi="Times New Roman" w:cs="Times New Roman" w:hint="eastAsia"/>
        </w:rPr>
        <w:t xml:space="preserve"> [see frequency distribution in Table S1]). </w:t>
      </w:r>
    </w:p>
    <w:p w14:paraId="3422E849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43F8C3CD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73544594" w14:textId="77777777" w:rsidR="00B30B7B" w:rsidRDefault="00B30B7B" w:rsidP="00E96276">
      <w:pPr>
        <w:spacing w:after="0" w:line="240" w:lineRule="auto"/>
        <w:rPr>
          <w:rFonts w:ascii="Times New Roman" w:hAnsi="Times New Roman" w:cs="Times New Roman"/>
        </w:rPr>
      </w:pPr>
    </w:p>
    <w:p w14:paraId="3E66A3F3" w14:textId="7EE96E63" w:rsidR="00B30B7B" w:rsidRDefault="00211280" w:rsidP="00B30B7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710E159" wp14:editId="75AFA9B9">
            <wp:extent cx="4714875" cy="7329329"/>
            <wp:effectExtent l="0" t="0" r="0" b="5080"/>
            <wp:docPr id="1483693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42" cy="734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95FFC" w14:textId="77777777" w:rsidR="00AC26F1" w:rsidRDefault="00AC26F1" w:rsidP="00E96276">
      <w:pPr>
        <w:spacing w:after="0" w:line="240" w:lineRule="auto"/>
        <w:rPr>
          <w:rFonts w:ascii="Times New Roman" w:hAnsi="Times New Roman" w:cs="Times New Roman"/>
        </w:rPr>
      </w:pPr>
    </w:p>
    <w:p w14:paraId="76428653" w14:textId="3E1030E4" w:rsidR="00AC26F1" w:rsidRDefault="00B30B7B" w:rsidP="00E962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S1. </w:t>
      </w:r>
      <w:r w:rsidR="0052559D">
        <w:rPr>
          <w:rFonts w:ascii="Times New Roman" w:hAnsi="Times New Roman" w:cs="Times New Roman"/>
        </w:rPr>
        <w:t xml:space="preserve">Illustration for the </w:t>
      </w:r>
      <w:r w:rsidR="00E22039">
        <w:rPr>
          <w:rFonts w:ascii="Times New Roman" w:hAnsi="Times New Roman" w:cs="Times New Roman"/>
        </w:rPr>
        <w:t>Reward Probability Task.</w:t>
      </w:r>
      <w:r w:rsidR="001362D5">
        <w:rPr>
          <w:rFonts w:ascii="Times New Roman" w:hAnsi="Times New Roman" w:cs="Times New Roman"/>
        </w:rPr>
        <w:t xml:space="preserve"> </w:t>
      </w:r>
    </w:p>
    <w:p w14:paraId="0591B8FA" w14:textId="5AE461A0" w:rsidR="00AC26F1" w:rsidRDefault="007872F7" w:rsidP="00AC26F1">
      <w:pPr>
        <w:spacing w:after="0" w:line="240" w:lineRule="auto"/>
        <w:rPr>
          <w:rFonts w:ascii="Times New Roman" w:hAnsi="Times New Roman" w:cs="Times New Roman" w:hint="eastAsia"/>
        </w:rPr>
        <w:sectPr w:rsidR="00AC26F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 xml:space="preserve">. </w:t>
      </w:r>
      <w:r w:rsidR="009029C4" w:rsidRPr="009029C4">
        <w:rPr>
          <w:rFonts w:ascii="Times New Roman" w:hAnsi="Times New Roman" w:cs="Times New Roman"/>
        </w:rPr>
        <w:t>The first picture depicts the three trees presented to the children; the second shows an example of a correct selection, while the third illustrates an incorrect selection.</w:t>
      </w:r>
      <w:r w:rsidR="00C20AAE">
        <w:rPr>
          <w:rFonts w:ascii="Times New Roman" w:hAnsi="Times New Roman" w:cs="Times New Roman"/>
        </w:rPr>
        <w:t xml:space="preserve"> </w:t>
      </w:r>
      <w:r w:rsidR="00845D33">
        <w:rPr>
          <w:rFonts w:ascii="Times New Roman" w:hAnsi="Times New Roman" w:cs="Times New Roman"/>
        </w:rPr>
        <w:t xml:space="preserve"> </w:t>
      </w:r>
    </w:p>
    <w:p w14:paraId="0CEEC75B" w14:textId="30F1ED06" w:rsidR="00AC26F1" w:rsidRPr="00AC26F1" w:rsidRDefault="00AC26F1" w:rsidP="00AC26F1">
      <w:pPr>
        <w:spacing w:after="0" w:line="240" w:lineRule="auto"/>
        <w:rPr>
          <w:rFonts w:ascii="Times New Roman" w:hAnsi="Times New Roman" w:cs="Times New Roman"/>
        </w:rPr>
      </w:pPr>
      <w:r w:rsidRPr="00AC26F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CA4612" wp14:editId="78832BDF">
            <wp:extent cx="8049920" cy="4521200"/>
            <wp:effectExtent l="0" t="0" r="8255" b="0"/>
            <wp:docPr id="10748187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096" cy="453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55CA9" w14:textId="77777777" w:rsidR="00AC26F1" w:rsidRDefault="00AC26F1" w:rsidP="00E96276">
      <w:pPr>
        <w:spacing w:after="0" w:line="240" w:lineRule="auto"/>
        <w:rPr>
          <w:rFonts w:ascii="Times New Roman" w:hAnsi="Times New Roman" w:cs="Times New Roman"/>
        </w:rPr>
      </w:pPr>
    </w:p>
    <w:p w14:paraId="427210AF" w14:textId="69BD9FFB" w:rsidR="00AC26F1" w:rsidRDefault="00AC26F1" w:rsidP="00E96276">
      <w:pPr>
        <w:spacing w:after="0" w:line="240" w:lineRule="auto"/>
        <w:rPr>
          <w:rFonts w:ascii="Times New Roman" w:hAnsi="Times New Roman" w:cs="Times New Roman"/>
        </w:rPr>
        <w:sectPr w:rsidR="00AC26F1" w:rsidSect="00AC26F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C64CAE">
        <w:rPr>
          <w:rFonts w:ascii="Times New Roman" w:hAnsi="Times New Roman" w:cs="Times New Roman"/>
          <w:i/>
          <w:iCs/>
        </w:rPr>
        <w:t>Figure S</w:t>
      </w:r>
      <w:r w:rsidR="00424709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</w:rPr>
        <w:t>.</w:t>
      </w:r>
      <w:r w:rsidR="00095499">
        <w:rPr>
          <w:rFonts w:ascii="Times New Roman" w:hAnsi="Times New Roman" w:cs="Times New Roman"/>
        </w:rPr>
        <w:t xml:space="preserve"> Histograms of the earned income, public </w:t>
      </w:r>
      <w:r w:rsidR="00DC765F">
        <w:rPr>
          <w:rFonts w:ascii="Times New Roman" w:hAnsi="Times New Roman" w:cs="Times New Roman"/>
        </w:rPr>
        <w:t>assistance</w:t>
      </w:r>
      <w:r w:rsidR="00095499">
        <w:rPr>
          <w:rFonts w:ascii="Times New Roman" w:hAnsi="Times New Roman" w:cs="Times New Roman"/>
        </w:rPr>
        <w:t xml:space="preserve">, and the earned income adjusted for family size. </w:t>
      </w:r>
    </w:p>
    <w:p w14:paraId="22A80514" w14:textId="77777777" w:rsidR="00AC26F1" w:rsidRPr="00C340FA" w:rsidRDefault="00AC26F1" w:rsidP="00E96276">
      <w:pPr>
        <w:spacing w:after="0" w:line="240" w:lineRule="auto"/>
        <w:rPr>
          <w:rFonts w:ascii="Times New Roman" w:hAnsi="Times New Roman" w:cs="Times New Roman"/>
        </w:rPr>
      </w:pPr>
    </w:p>
    <w:sectPr w:rsidR="00AC26F1" w:rsidRPr="00C34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25606" w14:textId="77777777" w:rsidR="00B901FE" w:rsidRDefault="00B901FE" w:rsidP="00E96276">
      <w:pPr>
        <w:spacing w:after="0" w:line="240" w:lineRule="auto"/>
      </w:pPr>
      <w:r>
        <w:separator/>
      </w:r>
    </w:p>
  </w:endnote>
  <w:endnote w:type="continuationSeparator" w:id="0">
    <w:p w14:paraId="71999B5E" w14:textId="77777777" w:rsidR="00B901FE" w:rsidRDefault="00B901FE" w:rsidP="00E9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C3C61" w14:textId="77777777" w:rsidR="00B901FE" w:rsidRDefault="00B901FE" w:rsidP="00E96276">
      <w:pPr>
        <w:spacing w:after="0" w:line="240" w:lineRule="auto"/>
      </w:pPr>
      <w:r>
        <w:separator/>
      </w:r>
    </w:p>
  </w:footnote>
  <w:footnote w:type="continuationSeparator" w:id="0">
    <w:p w14:paraId="3B9B2DB1" w14:textId="77777777" w:rsidR="00B901FE" w:rsidRDefault="00B901FE" w:rsidP="00E9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68415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11143A" w14:textId="66A4CD97" w:rsidR="005A529B" w:rsidRDefault="005A529B">
        <w:pPr>
          <w:pStyle w:val="Header"/>
          <w:jc w:val="right"/>
        </w:pPr>
        <w:r w:rsidRPr="005A529B">
          <w:rPr>
            <w:rFonts w:ascii="Times New Roman" w:hAnsi="Times New Roman" w:cs="Times New Roman"/>
          </w:rPr>
          <w:fldChar w:fldCharType="begin"/>
        </w:r>
        <w:r w:rsidRPr="005A529B">
          <w:rPr>
            <w:rFonts w:ascii="Times New Roman" w:hAnsi="Times New Roman" w:cs="Times New Roman"/>
          </w:rPr>
          <w:instrText xml:space="preserve"> PAGE   \* MERGEFORMAT </w:instrText>
        </w:r>
        <w:r w:rsidRPr="005A529B">
          <w:rPr>
            <w:rFonts w:ascii="Times New Roman" w:hAnsi="Times New Roman" w:cs="Times New Roman"/>
          </w:rPr>
          <w:fldChar w:fldCharType="separate"/>
        </w:r>
        <w:r w:rsidRPr="005A529B">
          <w:rPr>
            <w:rFonts w:ascii="Times New Roman" w:hAnsi="Times New Roman" w:cs="Times New Roman"/>
            <w:noProof/>
          </w:rPr>
          <w:t>2</w:t>
        </w:r>
        <w:r w:rsidRPr="005A529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B3542CD" w14:textId="77777777" w:rsidR="005A529B" w:rsidRDefault="005A52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C2"/>
    <w:rsid w:val="00003581"/>
    <w:rsid w:val="00020070"/>
    <w:rsid w:val="000248EC"/>
    <w:rsid w:val="000259EC"/>
    <w:rsid w:val="00030120"/>
    <w:rsid w:val="000326B0"/>
    <w:rsid w:val="00037179"/>
    <w:rsid w:val="000444BD"/>
    <w:rsid w:val="000527A5"/>
    <w:rsid w:val="00057141"/>
    <w:rsid w:val="00057E56"/>
    <w:rsid w:val="00061A4B"/>
    <w:rsid w:val="000761F8"/>
    <w:rsid w:val="000762AA"/>
    <w:rsid w:val="000847A9"/>
    <w:rsid w:val="00095499"/>
    <w:rsid w:val="00097622"/>
    <w:rsid w:val="000A076D"/>
    <w:rsid w:val="000A0D36"/>
    <w:rsid w:val="000B6D97"/>
    <w:rsid w:val="000C0ECF"/>
    <w:rsid w:val="000E3585"/>
    <w:rsid w:val="000E606D"/>
    <w:rsid w:val="000E6C15"/>
    <w:rsid w:val="000F1652"/>
    <w:rsid w:val="000F7245"/>
    <w:rsid w:val="00117B91"/>
    <w:rsid w:val="0013031A"/>
    <w:rsid w:val="001362D5"/>
    <w:rsid w:val="00142187"/>
    <w:rsid w:val="00150B02"/>
    <w:rsid w:val="00157F81"/>
    <w:rsid w:val="0017658B"/>
    <w:rsid w:val="0018130D"/>
    <w:rsid w:val="001A070C"/>
    <w:rsid w:val="001C2DB1"/>
    <w:rsid w:val="001C3090"/>
    <w:rsid w:val="001D0DBA"/>
    <w:rsid w:val="001E554C"/>
    <w:rsid w:val="001F1D8B"/>
    <w:rsid w:val="00211280"/>
    <w:rsid w:val="00232037"/>
    <w:rsid w:val="00233CA8"/>
    <w:rsid w:val="0023776E"/>
    <w:rsid w:val="00240263"/>
    <w:rsid w:val="00245C7C"/>
    <w:rsid w:val="002510B4"/>
    <w:rsid w:val="0025779D"/>
    <w:rsid w:val="00266702"/>
    <w:rsid w:val="00266869"/>
    <w:rsid w:val="00266BC2"/>
    <w:rsid w:val="002676DB"/>
    <w:rsid w:val="002734F3"/>
    <w:rsid w:val="002742EB"/>
    <w:rsid w:val="00274818"/>
    <w:rsid w:val="0028233B"/>
    <w:rsid w:val="0029159D"/>
    <w:rsid w:val="00297A47"/>
    <w:rsid w:val="002A1953"/>
    <w:rsid w:val="002A53B0"/>
    <w:rsid w:val="002C197A"/>
    <w:rsid w:val="002C41D5"/>
    <w:rsid w:val="002D0ACE"/>
    <w:rsid w:val="002E48BF"/>
    <w:rsid w:val="002F3B4F"/>
    <w:rsid w:val="002F58F0"/>
    <w:rsid w:val="00304CAC"/>
    <w:rsid w:val="003122FC"/>
    <w:rsid w:val="00316E67"/>
    <w:rsid w:val="00331FB9"/>
    <w:rsid w:val="00337308"/>
    <w:rsid w:val="00340635"/>
    <w:rsid w:val="00340725"/>
    <w:rsid w:val="00341DB6"/>
    <w:rsid w:val="00344469"/>
    <w:rsid w:val="003541EE"/>
    <w:rsid w:val="00361725"/>
    <w:rsid w:val="0036313A"/>
    <w:rsid w:val="0037360F"/>
    <w:rsid w:val="00373707"/>
    <w:rsid w:val="00377034"/>
    <w:rsid w:val="00380266"/>
    <w:rsid w:val="003845F9"/>
    <w:rsid w:val="003930D2"/>
    <w:rsid w:val="003A2925"/>
    <w:rsid w:val="003A3447"/>
    <w:rsid w:val="003A739C"/>
    <w:rsid w:val="003B500F"/>
    <w:rsid w:val="003C18AD"/>
    <w:rsid w:val="003D02C9"/>
    <w:rsid w:val="003D398B"/>
    <w:rsid w:val="0040422E"/>
    <w:rsid w:val="00424709"/>
    <w:rsid w:val="00432A40"/>
    <w:rsid w:val="004400C5"/>
    <w:rsid w:val="004416B9"/>
    <w:rsid w:val="00442E76"/>
    <w:rsid w:val="00450696"/>
    <w:rsid w:val="004548E7"/>
    <w:rsid w:val="00460E4E"/>
    <w:rsid w:val="004621B2"/>
    <w:rsid w:val="0047156F"/>
    <w:rsid w:val="004757FD"/>
    <w:rsid w:val="0048482C"/>
    <w:rsid w:val="0048497A"/>
    <w:rsid w:val="00484FBC"/>
    <w:rsid w:val="00490BE4"/>
    <w:rsid w:val="004931C2"/>
    <w:rsid w:val="00497559"/>
    <w:rsid w:val="004A1135"/>
    <w:rsid w:val="004A39C4"/>
    <w:rsid w:val="004A3CCF"/>
    <w:rsid w:val="004B20C6"/>
    <w:rsid w:val="004B74A8"/>
    <w:rsid w:val="004C6C0A"/>
    <w:rsid w:val="004D56B4"/>
    <w:rsid w:val="004E16A3"/>
    <w:rsid w:val="004F0008"/>
    <w:rsid w:val="00506392"/>
    <w:rsid w:val="0052559D"/>
    <w:rsid w:val="005326F6"/>
    <w:rsid w:val="00534445"/>
    <w:rsid w:val="00535663"/>
    <w:rsid w:val="00537A38"/>
    <w:rsid w:val="00542984"/>
    <w:rsid w:val="005464A3"/>
    <w:rsid w:val="0055444E"/>
    <w:rsid w:val="005609DC"/>
    <w:rsid w:val="005656B2"/>
    <w:rsid w:val="00581058"/>
    <w:rsid w:val="00584822"/>
    <w:rsid w:val="00597518"/>
    <w:rsid w:val="005A351C"/>
    <w:rsid w:val="005A529B"/>
    <w:rsid w:val="005B21C5"/>
    <w:rsid w:val="005C7A1E"/>
    <w:rsid w:val="005E0D06"/>
    <w:rsid w:val="005E275C"/>
    <w:rsid w:val="005F49A5"/>
    <w:rsid w:val="00600B72"/>
    <w:rsid w:val="00602F9E"/>
    <w:rsid w:val="00631BEE"/>
    <w:rsid w:val="00637B64"/>
    <w:rsid w:val="00641D3D"/>
    <w:rsid w:val="0064465B"/>
    <w:rsid w:val="0064700A"/>
    <w:rsid w:val="00660A72"/>
    <w:rsid w:val="006710D2"/>
    <w:rsid w:val="00671279"/>
    <w:rsid w:val="006914F2"/>
    <w:rsid w:val="00692094"/>
    <w:rsid w:val="00692B5E"/>
    <w:rsid w:val="006935DA"/>
    <w:rsid w:val="00693820"/>
    <w:rsid w:val="00693F50"/>
    <w:rsid w:val="006967D0"/>
    <w:rsid w:val="006B486B"/>
    <w:rsid w:val="006B6884"/>
    <w:rsid w:val="006E175F"/>
    <w:rsid w:val="006E2C58"/>
    <w:rsid w:val="006E3D74"/>
    <w:rsid w:val="006E7D2C"/>
    <w:rsid w:val="006F2A52"/>
    <w:rsid w:val="006F4C04"/>
    <w:rsid w:val="006F75A0"/>
    <w:rsid w:val="0072374D"/>
    <w:rsid w:val="00726C23"/>
    <w:rsid w:val="007311C4"/>
    <w:rsid w:val="00741C96"/>
    <w:rsid w:val="007538A0"/>
    <w:rsid w:val="00755D82"/>
    <w:rsid w:val="00757533"/>
    <w:rsid w:val="00771EEF"/>
    <w:rsid w:val="007872F7"/>
    <w:rsid w:val="00793C50"/>
    <w:rsid w:val="00794DF6"/>
    <w:rsid w:val="007A158F"/>
    <w:rsid w:val="007B3944"/>
    <w:rsid w:val="007B3A6E"/>
    <w:rsid w:val="007C5F60"/>
    <w:rsid w:val="007C6916"/>
    <w:rsid w:val="007D1C86"/>
    <w:rsid w:val="007D47FF"/>
    <w:rsid w:val="007D737E"/>
    <w:rsid w:val="007E2132"/>
    <w:rsid w:val="007E3B2F"/>
    <w:rsid w:val="007E68DC"/>
    <w:rsid w:val="008172B4"/>
    <w:rsid w:val="00822BD9"/>
    <w:rsid w:val="00831FE5"/>
    <w:rsid w:val="00837C7D"/>
    <w:rsid w:val="008426F2"/>
    <w:rsid w:val="0084392E"/>
    <w:rsid w:val="008445C1"/>
    <w:rsid w:val="00845D33"/>
    <w:rsid w:val="00853E71"/>
    <w:rsid w:val="008546B0"/>
    <w:rsid w:val="008659E2"/>
    <w:rsid w:val="00870D53"/>
    <w:rsid w:val="00873657"/>
    <w:rsid w:val="008749CC"/>
    <w:rsid w:val="00874C01"/>
    <w:rsid w:val="00885E1C"/>
    <w:rsid w:val="00896580"/>
    <w:rsid w:val="008A1791"/>
    <w:rsid w:val="008B2BCB"/>
    <w:rsid w:val="008B4DB0"/>
    <w:rsid w:val="008C22F1"/>
    <w:rsid w:val="008C5B67"/>
    <w:rsid w:val="008D696F"/>
    <w:rsid w:val="008E226D"/>
    <w:rsid w:val="008E666F"/>
    <w:rsid w:val="008F14FA"/>
    <w:rsid w:val="008F1E16"/>
    <w:rsid w:val="008F223B"/>
    <w:rsid w:val="008F388E"/>
    <w:rsid w:val="008F7DF2"/>
    <w:rsid w:val="009029C4"/>
    <w:rsid w:val="00906DAA"/>
    <w:rsid w:val="009267E5"/>
    <w:rsid w:val="009336FB"/>
    <w:rsid w:val="0094127E"/>
    <w:rsid w:val="009508EA"/>
    <w:rsid w:val="009578F4"/>
    <w:rsid w:val="00960570"/>
    <w:rsid w:val="009616E0"/>
    <w:rsid w:val="00970471"/>
    <w:rsid w:val="00976B04"/>
    <w:rsid w:val="00976CDB"/>
    <w:rsid w:val="00980A34"/>
    <w:rsid w:val="0098622A"/>
    <w:rsid w:val="009877D1"/>
    <w:rsid w:val="009A45F4"/>
    <w:rsid w:val="009B5239"/>
    <w:rsid w:val="009B5761"/>
    <w:rsid w:val="009B6BC0"/>
    <w:rsid w:val="009C2FF3"/>
    <w:rsid w:val="009C46DF"/>
    <w:rsid w:val="009D4758"/>
    <w:rsid w:val="009E44C7"/>
    <w:rsid w:val="009E6ED5"/>
    <w:rsid w:val="009F3146"/>
    <w:rsid w:val="009F51A6"/>
    <w:rsid w:val="00A0155A"/>
    <w:rsid w:val="00A07699"/>
    <w:rsid w:val="00A10D7A"/>
    <w:rsid w:val="00A17070"/>
    <w:rsid w:val="00A23FCC"/>
    <w:rsid w:val="00A2485F"/>
    <w:rsid w:val="00A42B93"/>
    <w:rsid w:val="00A4323A"/>
    <w:rsid w:val="00A521D4"/>
    <w:rsid w:val="00A55B01"/>
    <w:rsid w:val="00A7018A"/>
    <w:rsid w:val="00A7422D"/>
    <w:rsid w:val="00A74CEE"/>
    <w:rsid w:val="00A7680D"/>
    <w:rsid w:val="00A8569C"/>
    <w:rsid w:val="00A87A30"/>
    <w:rsid w:val="00AA73D6"/>
    <w:rsid w:val="00AC26F1"/>
    <w:rsid w:val="00AE0803"/>
    <w:rsid w:val="00AE093A"/>
    <w:rsid w:val="00AE26E8"/>
    <w:rsid w:val="00AE52F7"/>
    <w:rsid w:val="00AF23AA"/>
    <w:rsid w:val="00AF3BF7"/>
    <w:rsid w:val="00AF46A4"/>
    <w:rsid w:val="00B03E27"/>
    <w:rsid w:val="00B100E5"/>
    <w:rsid w:val="00B151E9"/>
    <w:rsid w:val="00B21B2C"/>
    <w:rsid w:val="00B30B7B"/>
    <w:rsid w:val="00B334D9"/>
    <w:rsid w:val="00B37C85"/>
    <w:rsid w:val="00B42001"/>
    <w:rsid w:val="00B44119"/>
    <w:rsid w:val="00B457D6"/>
    <w:rsid w:val="00B47E05"/>
    <w:rsid w:val="00B52A63"/>
    <w:rsid w:val="00B5600E"/>
    <w:rsid w:val="00B572C3"/>
    <w:rsid w:val="00B7450E"/>
    <w:rsid w:val="00B75413"/>
    <w:rsid w:val="00B83D80"/>
    <w:rsid w:val="00B85C4F"/>
    <w:rsid w:val="00B901FE"/>
    <w:rsid w:val="00B9037C"/>
    <w:rsid w:val="00B92263"/>
    <w:rsid w:val="00B928AE"/>
    <w:rsid w:val="00BA01C9"/>
    <w:rsid w:val="00BA3993"/>
    <w:rsid w:val="00BA4DD8"/>
    <w:rsid w:val="00BA7D31"/>
    <w:rsid w:val="00BC2DCC"/>
    <w:rsid w:val="00BC5505"/>
    <w:rsid w:val="00BD2413"/>
    <w:rsid w:val="00BD65C8"/>
    <w:rsid w:val="00BE0CFF"/>
    <w:rsid w:val="00BF4B79"/>
    <w:rsid w:val="00C00392"/>
    <w:rsid w:val="00C01CEE"/>
    <w:rsid w:val="00C02AFF"/>
    <w:rsid w:val="00C20AAE"/>
    <w:rsid w:val="00C236BE"/>
    <w:rsid w:val="00C273C8"/>
    <w:rsid w:val="00C335BF"/>
    <w:rsid w:val="00C33665"/>
    <w:rsid w:val="00C340FA"/>
    <w:rsid w:val="00C3523F"/>
    <w:rsid w:val="00C43173"/>
    <w:rsid w:val="00C459F8"/>
    <w:rsid w:val="00C47023"/>
    <w:rsid w:val="00C51DDB"/>
    <w:rsid w:val="00C57166"/>
    <w:rsid w:val="00C64CAE"/>
    <w:rsid w:val="00C6739A"/>
    <w:rsid w:val="00C70E75"/>
    <w:rsid w:val="00C801B4"/>
    <w:rsid w:val="00C80ABF"/>
    <w:rsid w:val="00C859B9"/>
    <w:rsid w:val="00C917BC"/>
    <w:rsid w:val="00C9272D"/>
    <w:rsid w:val="00CC365A"/>
    <w:rsid w:val="00CD1321"/>
    <w:rsid w:val="00CD174E"/>
    <w:rsid w:val="00CD1BBC"/>
    <w:rsid w:val="00CD27A6"/>
    <w:rsid w:val="00CD3956"/>
    <w:rsid w:val="00CE6B92"/>
    <w:rsid w:val="00CE7676"/>
    <w:rsid w:val="00D12303"/>
    <w:rsid w:val="00D20D50"/>
    <w:rsid w:val="00D266EA"/>
    <w:rsid w:val="00D26CD7"/>
    <w:rsid w:val="00D31550"/>
    <w:rsid w:val="00D420B9"/>
    <w:rsid w:val="00D5127F"/>
    <w:rsid w:val="00D54EAB"/>
    <w:rsid w:val="00D60EE4"/>
    <w:rsid w:val="00D67328"/>
    <w:rsid w:val="00D67362"/>
    <w:rsid w:val="00D76884"/>
    <w:rsid w:val="00D803AE"/>
    <w:rsid w:val="00D81520"/>
    <w:rsid w:val="00DC00DB"/>
    <w:rsid w:val="00DC08C3"/>
    <w:rsid w:val="00DC4E54"/>
    <w:rsid w:val="00DC765F"/>
    <w:rsid w:val="00DC7D8B"/>
    <w:rsid w:val="00DD11A4"/>
    <w:rsid w:val="00DF214D"/>
    <w:rsid w:val="00DF2AE6"/>
    <w:rsid w:val="00E012CC"/>
    <w:rsid w:val="00E04716"/>
    <w:rsid w:val="00E04CB5"/>
    <w:rsid w:val="00E11D3A"/>
    <w:rsid w:val="00E13B77"/>
    <w:rsid w:val="00E1781D"/>
    <w:rsid w:val="00E20468"/>
    <w:rsid w:val="00E22039"/>
    <w:rsid w:val="00E224E4"/>
    <w:rsid w:val="00E24368"/>
    <w:rsid w:val="00E270A4"/>
    <w:rsid w:val="00E30C66"/>
    <w:rsid w:val="00E332D7"/>
    <w:rsid w:val="00E357DC"/>
    <w:rsid w:val="00E36676"/>
    <w:rsid w:val="00E42617"/>
    <w:rsid w:val="00E52E88"/>
    <w:rsid w:val="00E5553D"/>
    <w:rsid w:val="00E5594B"/>
    <w:rsid w:val="00E56DAF"/>
    <w:rsid w:val="00E57BE9"/>
    <w:rsid w:val="00E6007C"/>
    <w:rsid w:val="00E617A7"/>
    <w:rsid w:val="00E63F32"/>
    <w:rsid w:val="00E676AE"/>
    <w:rsid w:val="00E67943"/>
    <w:rsid w:val="00E76E60"/>
    <w:rsid w:val="00E96276"/>
    <w:rsid w:val="00E976BE"/>
    <w:rsid w:val="00EC428B"/>
    <w:rsid w:val="00ED08D1"/>
    <w:rsid w:val="00ED3A81"/>
    <w:rsid w:val="00ED5B6B"/>
    <w:rsid w:val="00F001D4"/>
    <w:rsid w:val="00F05339"/>
    <w:rsid w:val="00F07F14"/>
    <w:rsid w:val="00F168FD"/>
    <w:rsid w:val="00F16CE8"/>
    <w:rsid w:val="00F35796"/>
    <w:rsid w:val="00F43D16"/>
    <w:rsid w:val="00F46EDE"/>
    <w:rsid w:val="00F52CF4"/>
    <w:rsid w:val="00F750FC"/>
    <w:rsid w:val="00F96140"/>
    <w:rsid w:val="00FA0FE2"/>
    <w:rsid w:val="00FA5A8E"/>
    <w:rsid w:val="00FB4C76"/>
    <w:rsid w:val="00FC1DBA"/>
    <w:rsid w:val="00FC69F4"/>
    <w:rsid w:val="00FE6D3B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923D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B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B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6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276"/>
  </w:style>
  <w:style w:type="paragraph" w:styleId="Footer">
    <w:name w:val="footer"/>
    <w:basedOn w:val="Normal"/>
    <w:link w:val="FooterChar"/>
    <w:uiPriority w:val="99"/>
    <w:unhideWhenUsed/>
    <w:rsid w:val="00E96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276"/>
  </w:style>
  <w:style w:type="table" w:styleId="TableGrid">
    <w:name w:val="Table Grid"/>
    <w:basedOn w:val="TableNormal"/>
    <w:uiPriority w:val="39"/>
    <w:rsid w:val="00D4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1112</Words>
  <Characters>6552</Characters>
  <Application>Microsoft Office Word</Application>
  <DocSecurity>0</DocSecurity>
  <Lines>436</Lines>
  <Paragraphs>255</Paragraphs>
  <ScaleCrop>false</ScaleCrop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2025-10-22T20:03:00Z</dcterms:created>
  <dcterms:modified xsi:type="dcterms:W3CDTF">2026-06-30T17:06:00Z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301ac06e-c5b5-4732-947e-98541fdd7209</vt:lpwstr>
  </property>
</Properties>
</file>