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5FCEC" w14:textId="05FAF22C" w:rsidR="00FE15C3" w:rsidRPr="00295B34" w:rsidRDefault="00B272DB" w:rsidP="00335D6D">
      <w:pPr>
        <w:spacing w:line="480" w:lineRule="auto"/>
        <w:jc w:val="center"/>
        <w:rPr>
          <w:rFonts w:ascii="Aptos" w:hAnsi="Aptos"/>
          <w:b/>
          <w:bCs/>
          <w:sz w:val="24"/>
        </w:rPr>
      </w:pPr>
      <w:r w:rsidRPr="00295B34">
        <w:rPr>
          <w:rFonts w:ascii="Aptos" w:hAnsi="Aptos"/>
          <w:b/>
          <w:bCs/>
          <w:sz w:val="24"/>
        </w:rPr>
        <w:t xml:space="preserve">The </w:t>
      </w:r>
      <w:r w:rsidR="00135BCA" w:rsidRPr="00295B34">
        <w:rPr>
          <w:rFonts w:ascii="Aptos" w:hAnsi="Aptos"/>
          <w:b/>
          <w:bCs/>
          <w:sz w:val="24"/>
        </w:rPr>
        <w:t>Impact</w:t>
      </w:r>
      <w:r w:rsidRPr="00295B34">
        <w:rPr>
          <w:rFonts w:ascii="Aptos" w:hAnsi="Aptos"/>
          <w:b/>
          <w:bCs/>
          <w:sz w:val="24"/>
        </w:rPr>
        <w:t xml:space="preserve"> of Perinatal Exposure to Paternal Anxiety on Offspring: A Prospective Study Using the Avon Longitudinal Study of Parents and Children (ALSPAC) Cohort</w:t>
      </w:r>
    </w:p>
    <w:p w14:paraId="2DABD4B7" w14:textId="77777777" w:rsidR="00FE15C3" w:rsidRPr="00295B34" w:rsidRDefault="00FE15C3" w:rsidP="00335D6D">
      <w:pPr>
        <w:spacing w:line="480" w:lineRule="auto"/>
        <w:jc w:val="center"/>
        <w:rPr>
          <w:rFonts w:ascii="Aptos" w:hAnsi="Aptos"/>
          <w:b/>
          <w:bCs/>
          <w:sz w:val="24"/>
        </w:rPr>
      </w:pPr>
    </w:p>
    <w:p w14:paraId="51A995B8" w14:textId="77777777" w:rsidR="00FE15C3" w:rsidRPr="00295B34" w:rsidRDefault="00FE15C3" w:rsidP="00335D6D">
      <w:pPr>
        <w:spacing w:line="480" w:lineRule="auto"/>
        <w:jc w:val="center"/>
        <w:rPr>
          <w:rFonts w:ascii="Aptos" w:hAnsi="Aptos"/>
          <w:b/>
          <w:bCs/>
          <w:sz w:val="24"/>
        </w:rPr>
      </w:pPr>
    </w:p>
    <w:p w14:paraId="7568E3B8" w14:textId="2899A8E7" w:rsidR="00D513C3" w:rsidRPr="00295B34" w:rsidRDefault="00BB5F03" w:rsidP="00335D6D">
      <w:pPr>
        <w:spacing w:line="480" w:lineRule="auto"/>
        <w:jc w:val="center"/>
        <w:rPr>
          <w:rFonts w:ascii="Aptos" w:hAnsi="Aptos"/>
          <w:b/>
          <w:bCs/>
          <w:sz w:val="24"/>
        </w:rPr>
      </w:pPr>
      <w:r w:rsidRPr="00295B34">
        <w:rPr>
          <w:rFonts w:ascii="Aptos" w:hAnsi="Aptos"/>
          <w:b/>
          <w:bCs/>
          <w:sz w:val="24"/>
        </w:rPr>
        <w:t>Online Appendix</w:t>
      </w:r>
    </w:p>
    <w:p w14:paraId="736476FF" w14:textId="77777777" w:rsidR="00FE15C3" w:rsidRPr="00295B34" w:rsidRDefault="00FE15C3">
      <w:pPr>
        <w:rPr>
          <w:rFonts w:ascii="Aptos" w:hAnsi="Aptos"/>
          <w:b/>
          <w:bCs/>
        </w:rPr>
      </w:pPr>
      <w:r w:rsidRPr="00295B34">
        <w:rPr>
          <w:rFonts w:ascii="Aptos" w:hAnsi="Aptos"/>
          <w:b/>
          <w:bCs/>
        </w:rPr>
        <w:br w:type="page"/>
      </w:r>
    </w:p>
    <w:sdt>
      <w:sdtPr>
        <w:rPr>
          <w:rFonts w:ascii="Aptos" w:hAnsi="Aptos"/>
          <w:b w:val="0"/>
          <w:szCs w:val="20"/>
        </w:rPr>
        <w:id w:val="-3605154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5D752E1" w14:textId="3C50B2EF" w:rsidR="000D0131" w:rsidRPr="00295B34" w:rsidRDefault="000D0131" w:rsidP="00A97282">
          <w:pPr>
            <w:pStyle w:val="heading1lancet"/>
            <w:spacing w:line="480" w:lineRule="auto"/>
            <w:jc w:val="center"/>
            <w:rPr>
              <w:rFonts w:ascii="Aptos" w:hAnsi="Aptos"/>
              <w:sz w:val="24"/>
            </w:rPr>
          </w:pPr>
          <w:r w:rsidRPr="00295B34">
            <w:rPr>
              <w:rFonts w:ascii="Aptos" w:hAnsi="Aptos"/>
              <w:sz w:val="24"/>
            </w:rPr>
            <w:t>Table of Contents</w:t>
          </w:r>
        </w:p>
        <w:p w14:paraId="5E6E20EE" w14:textId="7B05C0B6" w:rsidR="00AA2351" w:rsidRPr="00AA2351" w:rsidRDefault="000D0131">
          <w:pPr>
            <w:pStyle w:val="TOC2"/>
            <w:tabs>
              <w:tab w:val="right" w:leader="dot" w:pos="9016"/>
            </w:tabs>
            <w:rPr>
              <w:rFonts w:ascii="Aptos" w:eastAsiaTheme="minorEastAsia" w:hAnsi="Aptos" w:cstheme="minorBidi"/>
              <w:b w:val="0"/>
              <w:bC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r w:rsidRPr="00AA2351">
            <w:rPr>
              <w:rFonts w:ascii="Aptos" w:hAnsi="Aptos" w:cs="Times New Roman"/>
              <w:b w:val="0"/>
              <w:bCs w:val="0"/>
              <w:sz w:val="20"/>
              <w:szCs w:val="20"/>
            </w:rPr>
            <w:fldChar w:fldCharType="begin"/>
          </w:r>
          <w:r w:rsidRPr="00AA2351">
            <w:rPr>
              <w:rFonts w:ascii="Aptos" w:hAnsi="Aptos" w:cs="Times New Roman"/>
              <w:sz w:val="20"/>
              <w:szCs w:val="20"/>
            </w:rPr>
            <w:instrText xml:space="preserve"> TOC \o "1-3" \h \z \u </w:instrText>
          </w:r>
          <w:r w:rsidRPr="00AA2351">
            <w:rPr>
              <w:rFonts w:ascii="Aptos" w:hAnsi="Aptos" w:cs="Times New Roman"/>
              <w:b w:val="0"/>
              <w:bCs w:val="0"/>
              <w:sz w:val="20"/>
              <w:szCs w:val="20"/>
            </w:rPr>
            <w:fldChar w:fldCharType="separate"/>
          </w:r>
          <w:hyperlink w:anchor="_Toc193903479" w:history="1">
            <w:r w:rsidR="00AA2351" w:rsidRPr="00AA2351">
              <w:rPr>
                <w:rStyle w:val="Hyperlink"/>
                <w:rFonts w:ascii="Aptos" w:hAnsi="Aptos"/>
                <w:noProof/>
              </w:rPr>
              <w:t>Appendix S1. eMethods: Multiple Imputation for Missing Data</w:t>
            </w:r>
            <w:r w:rsidR="00AA2351" w:rsidRPr="00AA2351">
              <w:rPr>
                <w:rFonts w:ascii="Aptos" w:hAnsi="Aptos"/>
                <w:noProof/>
                <w:webHidden/>
              </w:rPr>
              <w:tab/>
            </w:r>
            <w:r w:rsidR="00AA2351" w:rsidRPr="00AA2351">
              <w:rPr>
                <w:rFonts w:ascii="Aptos" w:hAnsi="Aptos"/>
                <w:noProof/>
                <w:webHidden/>
              </w:rPr>
              <w:fldChar w:fldCharType="begin"/>
            </w:r>
            <w:r w:rsidR="00AA2351" w:rsidRPr="00AA2351">
              <w:rPr>
                <w:rFonts w:ascii="Aptos" w:hAnsi="Aptos"/>
                <w:noProof/>
                <w:webHidden/>
              </w:rPr>
              <w:instrText xml:space="preserve"> PAGEREF _Toc193903479 \h </w:instrText>
            </w:r>
            <w:r w:rsidR="00AA2351" w:rsidRPr="00AA2351">
              <w:rPr>
                <w:rFonts w:ascii="Aptos" w:hAnsi="Aptos"/>
                <w:noProof/>
                <w:webHidden/>
              </w:rPr>
            </w:r>
            <w:r w:rsidR="00AA2351" w:rsidRPr="00AA2351">
              <w:rPr>
                <w:rFonts w:ascii="Aptos" w:hAnsi="Aptos"/>
                <w:noProof/>
                <w:webHidden/>
              </w:rPr>
              <w:fldChar w:fldCharType="separate"/>
            </w:r>
            <w:r w:rsidR="00AA2351" w:rsidRPr="00AA2351">
              <w:rPr>
                <w:rFonts w:ascii="Aptos" w:hAnsi="Aptos"/>
                <w:noProof/>
                <w:webHidden/>
              </w:rPr>
              <w:t>3</w:t>
            </w:r>
            <w:r w:rsidR="00AA2351" w:rsidRPr="00AA2351">
              <w:rPr>
                <w:rFonts w:ascii="Aptos" w:hAnsi="Aptos"/>
                <w:noProof/>
                <w:webHidden/>
              </w:rPr>
              <w:fldChar w:fldCharType="end"/>
            </w:r>
          </w:hyperlink>
        </w:p>
        <w:p w14:paraId="41F2292C" w14:textId="7551DCD8" w:rsidR="00AA2351" w:rsidRPr="00AA2351" w:rsidRDefault="00AA2351">
          <w:pPr>
            <w:pStyle w:val="TOC2"/>
            <w:tabs>
              <w:tab w:val="right" w:leader="dot" w:pos="9016"/>
            </w:tabs>
            <w:rPr>
              <w:rFonts w:ascii="Aptos" w:eastAsiaTheme="minorEastAsia" w:hAnsi="Aptos" w:cstheme="minorBidi"/>
              <w:b w:val="0"/>
              <w:bC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903480" w:history="1">
            <w:r w:rsidRPr="00AA2351">
              <w:rPr>
                <w:rStyle w:val="Hyperlink"/>
                <w:rFonts w:ascii="Aptos" w:hAnsi="Aptos"/>
                <w:noProof/>
              </w:rPr>
              <w:t>Appendix S2. eTables</w:t>
            </w:r>
            <w:r w:rsidRPr="00AA2351">
              <w:rPr>
                <w:rFonts w:ascii="Aptos" w:hAnsi="Aptos"/>
                <w:noProof/>
                <w:webHidden/>
              </w:rPr>
              <w:tab/>
            </w:r>
            <w:r w:rsidRPr="00AA2351">
              <w:rPr>
                <w:rFonts w:ascii="Aptos" w:hAnsi="Aptos"/>
                <w:noProof/>
                <w:webHidden/>
              </w:rPr>
              <w:fldChar w:fldCharType="begin"/>
            </w:r>
            <w:r w:rsidRPr="00AA2351">
              <w:rPr>
                <w:rFonts w:ascii="Aptos" w:hAnsi="Aptos"/>
                <w:noProof/>
                <w:webHidden/>
              </w:rPr>
              <w:instrText xml:space="preserve"> PAGEREF _Toc193903480 \h </w:instrText>
            </w:r>
            <w:r w:rsidRPr="00AA2351">
              <w:rPr>
                <w:rFonts w:ascii="Aptos" w:hAnsi="Aptos"/>
                <w:noProof/>
                <w:webHidden/>
              </w:rPr>
            </w:r>
            <w:r w:rsidRPr="00AA2351">
              <w:rPr>
                <w:rFonts w:ascii="Aptos" w:hAnsi="Aptos"/>
                <w:noProof/>
                <w:webHidden/>
              </w:rPr>
              <w:fldChar w:fldCharType="separate"/>
            </w:r>
            <w:r w:rsidRPr="00AA2351">
              <w:rPr>
                <w:rFonts w:ascii="Aptos" w:hAnsi="Aptos"/>
                <w:noProof/>
                <w:webHidden/>
              </w:rPr>
              <w:t>4</w:t>
            </w:r>
            <w:r w:rsidRPr="00AA2351">
              <w:rPr>
                <w:rFonts w:ascii="Aptos" w:hAnsi="Aptos"/>
                <w:noProof/>
                <w:webHidden/>
              </w:rPr>
              <w:fldChar w:fldCharType="end"/>
            </w:r>
          </w:hyperlink>
        </w:p>
        <w:p w14:paraId="0222473E" w14:textId="0BA3DB58" w:rsidR="00AA2351" w:rsidRPr="00AA2351" w:rsidRDefault="00AA2351">
          <w:pPr>
            <w:pStyle w:val="TOC2"/>
            <w:tabs>
              <w:tab w:val="right" w:leader="dot" w:pos="9016"/>
            </w:tabs>
            <w:rPr>
              <w:rFonts w:ascii="Aptos" w:eastAsiaTheme="minorEastAsia" w:hAnsi="Aptos" w:cstheme="minorBidi"/>
              <w:b w:val="0"/>
              <w:bC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903481" w:history="1">
            <w:r w:rsidRPr="00AA2351">
              <w:rPr>
                <w:rStyle w:val="Hyperlink"/>
                <w:rFonts w:ascii="Aptos" w:hAnsi="Aptos"/>
                <w:noProof/>
              </w:rPr>
              <w:t>eReferences</w:t>
            </w:r>
            <w:r w:rsidRPr="00AA2351">
              <w:rPr>
                <w:rFonts w:ascii="Aptos" w:hAnsi="Aptos"/>
                <w:noProof/>
                <w:webHidden/>
              </w:rPr>
              <w:tab/>
            </w:r>
            <w:r w:rsidRPr="00AA2351">
              <w:rPr>
                <w:rFonts w:ascii="Aptos" w:hAnsi="Aptos"/>
                <w:noProof/>
                <w:webHidden/>
              </w:rPr>
              <w:fldChar w:fldCharType="begin"/>
            </w:r>
            <w:r w:rsidRPr="00AA2351">
              <w:rPr>
                <w:rFonts w:ascii="Aptos" w:hAnsi="Aptos"/>
                <w:noProof/>
                <w:webHidden/>
              </w:rPr>
              <w:instrText xml:space="preserve"> PAGEREF _Toc193903481 \h </w:instrText>
            </w:r>
            <w:r w:rsidRPr="00AA2351">
              <w:rPr>
                <w:rFonts w:ascii="Aptos" w:hAnsi="Aptos"/>
                <w:noProof/>
                <w:webHidden/>
              </w:rPr>
            </w:r>
            <w:r w:rsidRPr="00AA2351">
              <w:rPr>
                <w:rFonts w:ascii="Aptos" w:hAnsi="Aptos"/>
                <w:noProof/>
                <w:webHidden/>
              </w:rPr>
              <w:fldChar w:fldCharType="separate"/>
            </w:r>
            <w:r w:rsidRPr="00AA2351">
              <w:rPr>
                <w:rFonts w:ascii="Aptos" w:hAnsi="Aptos"/>
                <w:noProof/>
                <w:webHidden/>
              </w:rPr>
              <w:t>24</w:t>
            </w:r>
            <w:r w:rsidRPr="00AA2351">
              <w:rPr>
                <w:rFonts w:ascii="Aptos" w:hAnsi="Aptos"/>
                <w:noProof/>
                <w:webHidden/>
              </w:rPr>
              <w:fldChar w:fldCharType="end"/>
            </w:r>
          </w:hyperlink>
        </w:p>
        <w:p w14:paraId="609384A3" w14:textId="7813C939" w:rsidR="000D0131" w:rsidRPr="00295B34" w:rsidRDefault="000D0131">
          <w:pPr>
            <w:rPr>
              <w:rFonts w:ascii="Aptos" w:hAnsi="Aptos"/>
              <w:szCs w:val="20"/>
            </w:rPr>
          </w:pPr>
          <w:r w:rsidRPr="00AA2351">
            <w:rPr>
              <w:rFonts w:ascii="Aptos" w:hAnsi="Aptos"/>
              <w:b/>
              <w:bCs/>
              <w:noProof/>
              <w:szCs w:val="20"/>
            </w:rPr>
            <w:fldChar w:fldCharType="end"/>
          </w:r>
        </w:p>
      </w:sdtContent>
    </w:sdt>
    <w:p w14:paraId="7FB9F49C" w14:textId="77777777" w:rsidR="00CD57A4" w:rsidRPr="00295B34" w:rsidRDefault="00CD57A4" w:rsidP="004C5CC4">
      <w:pPr>
        <w:pStyle w:val="Heading2"/>
        <w:rPr>
          <w:rFonts w:ascii="Aptos" w:hAnsi="Aptos"/>
        </w:rPr>
      </w:pPr>
    </w:p>
    <w:p w14:paraId="7CE94A30" w14:textId="77777777" w:rsidR="00CD57A4" w:rsidRPr="00295B34" w:rsidRDefault="00CD57A4" w:rsidP="004C5CC4">
      <w:pPr>
        <w:pStyle w:val="Heading2"/>
        <w:rPr>
          <w:rFonts w:ascii="Aptos" w:hAnsi="Aptos"/>
        </w:rPr>
      </w:pPr>
    </w:p>
    <w:p w14:paraId="71DEA7B9" w14:textId="77777777" w:rsidR="009821BA" w:rsidRPr="00295B34" w:rsidRDefault="009821BA">
      <w:pPr>
        <w:rPr>
          <w:rFonts w:ascii="Aptos" w:eastAsiaTheme="majorEastAsia" w:hAnsi="Aptos" w:cstheme="majorBidi"/>
          <w:b/>
          <w:bCs/>
          <w:kern w:val="2"/>
          <w14:ligatures w14:val="standardContextual"/>
        </w:rPr>
      </w:pPr>
      <w:r w:rsidRPr="00295B34">
        <w:rPr>
          <w:rFonts w:ascii="Aptos" w:hAnsi="Aptos"/>
        </w:rPr>
        <w:br w:type="page"/>
      </w:r>
    </w:p>
    <w:p w14:paraId="360476BB" w14:textId="16169B7B" w:rsidR="00904833" w:rsidRPr="00295B34" w:rsidRDefault="0015417B" w:rsidP="004C5CC4">
      <w:pPr>
        <w:pStyle w:val="Heading2"/>
        <w:rPr>
          <w:rFonts w:ascii="Aptos" w:hAnsi="Aptos"/>
        </w:rPr>
      </w:pPr>
      <w:bookmarkStart w:id="0" w:name="_Toc193903479"/>
      <w:r w:rsidRPr="00295B34">
        <w:rPr>
          <w:rFonts w:ascii="Aptos" w:hAnsi="Aptos"/>
        </w:rPr>
        <w:lastRenderedPageBreak/>
        <w:t>Appendix</w:t>
      </w:r>
      <w:r w:rsidR="005B588D" w:rsidRPr="00295B34">
        <w:rPr>
          <w:rFonts w:ascii="Aptos" w:hAnsi="Aptos"/>
        </w:rPr>
        <w:t xml:space="preserve"> </w:t>
      </w:r>
      <w:r w:rsidR="007F23FA" w:rsidRPr="00295B34">
        <w:rPr>
          <w:rFonts w:ascii="Aptos" w:hAnsi="Aptos"/>
        </w:rPr>
        <w:t>S</w:t>
      </w:r>
      <w:r w:rsidR="005B588D" w:rsidRPr="00295B34">
        <w:rPr>
          <w:rFonts w:ascii="Aptos" w:hAnsi="Aptos"/>
        </w:rPr>
        <w:t xml:space="preserve">1. </w:t>
      </w:r>
      <w:r w:rsidR="009821BA" w:rsidRPr="00295B34">
        <w:rPr>
          <w:rFonts w:ascii="Aptos" w:hAnsi="Aptos"/>
        </w:rPr>
        <w:t xml:space="preserve">eMethods: </w:t>
      </w:r>
      <w:r w:rsidR="00CB211F" w:rsidRPr="00295B34">
        <w:rPr>
          <w:rFonts w:ascii="Aptos" w:hAnsi="Aptos"/>
        </w:rPr>
        <w:t>Multiple Imputation for Missing Data</w:t>
      </w:r>
      <w:bookmarkEnd w:id="0"/>
    </w:p>
    <w:p w14:paraId="0CD12666" w14:textId="77777777" w:rsidR="00A16F11" w:rsidRPr="00295B34" w:rsidRDefault="00A16F11" w:rsidP="007F23FA">
      <w:pPr>
        <w:spacing w:line="360" w:lineRule="auto"/>
        <w:rPr>
          <w:rFonts w:ascii="Aptos" w:hAnsi="Aptos"/>
        </w:rPr>
      </w:pPr>
    </w:p>
    <w:p w14:paraId="2F50FD18" w14:textId="745570B1" w:rsidR="00521B09" w:rsidRPr="00295B34" w:rsidRDefault="00334A35" w:rsidP="007F23FA">
      <w:pPr>
        <w:spacing w:line="360" w:lineRule="auto"/>
        <w:rPr>
          <w:rFonts w:ascii="Aptos" w:hAnsi="Aptos"/>
        </w:rPr>
      </w:pPr>
      <w:r w:rsidRPr="00295B34">
        <w:rPr>
          <w:rFonts w:ascii="Aptos" w:hAnsi="Aptos"/>
        </w:rPr>
        <w:t>We imputed missing data to prevent the bias that would result by the assumption that data are missing completely at random</w:t>
      </w:r>
      <w:r w:rsidR="00B84444" w:rsidRPr="00295B34">
        <w:rPr>
          <w:rFonts w:ascii="Aptos" w:hAnsi="Aptos"/>
        </w:rPr>
        <w:t xml:space="preserve"> </w:t>
      </w:r>
      <w:r w:rsidRPr="00295B34">
        <w:rPr>
          <w:rFonts w:ascii="Aptos" w:hAnsi="Aptos"/>
        </w:rPr>
        <w:fldChar w:fldCharType="begin"/>
      </w:r>
      <w:r w:rsidR="00B84444" w:rsidRPr="00295B34">
        <w:rPr>
          <w:rFonts w:ascii="Aptos" w:hAnsi="Aptos"/>
        </w:rPr>
        <w:instrText xml:space="preserve"> ADDIN EN.CITE &lt;EndNote&gt;&lt;Cite&gt;&lt;Author&gt;White&lt;/Author&gt;&lt;Year&gt;2011&lt;/Year&gt;&lt;RecNum&gt;14161&lt;/RecNum&gt;&lt;DisplayText&gt;(White, Royston, &amp;amp; Wood, 2011)&lt;/DisplayText&gt;&lt;record&gt;&lt;rec-number&gt;14161&lt;/rec-number&gt;&lt;foreign-keys&gt;&lt;key app="EN" db-id="s0e2dwd9atxds2eft21p5xrdfpv0x0550vdf" timestamp="1695806854"&gt;14161&lt;/key&gt;&lt;/foreign-keys&gt;&lt;ref-type name="Journal Article"&gt;17&lt;/ref-type&gt;&lt;contributors&gt;&lt;authors&gt;&lt;author&gt;White, Ian R&lt;/author&gt;&lt;author&gt;Royston, Patrick&lt;/author&gt;&lt;author&gt;Wood, Angela M&lt;/author&gt;&lt;/authors&gt;&lt;/contributors&gt;&lt;titles&gt;&lt;title&gt;Multiple imputation using chained equations: issues and guidance for practice&lt;/title&gt;&lt;secondary-title&gt;Statistics in medicine&lt;/secondary-title&gt;&lt;/titles&gt;&lt;pages&gt;377-399&lt;/pages&gt;&lt;volume&gt;30&lt;/volume&gt;&lt;number&gt;4&lt;/number&gt;&lt;dates&gt;&lt;year&gt;2011&lt;/year&gt;&lt;/dates&gt;&lt;isbn&gt;0277-6715&lt;/isbn&gt;&lt;urls&gt;&lt;/urls&gt;&lt;/record&gt;&lt;/Cite&gt;&lt;/EndNote&gt;</w:instrText>
      </w:r>
      <w:r w:rsidRPr="00295B34">
        <w:rPr>
          <w:rFonts w:ascii="Aptos" w:hAnsi="Aptos"/>
        </w:rPr>
        <w:fldChar w:fldCharType="separate"/>
      </w:r>
      <w:r w:rsidR="00B84444" w:rsidRPr="00295B34">
        <w:rPr>
          <w:rFonts w:ascii="Aptos" w:hAnsi="Aptos"/>
          <w:noProof/>
        </w:rPr>
        <w:t>(White, Royston, &amp; Wood, 2011)</w:t>
      </w:r>
      <w:r w:rsidRPr="00295B34">
        <w:rPr>
          <w:rFonts w:ascii="Aptos" w:hAnsi="Aptos"/>
        </w:rPr>
        <w:fldChar w:fldCharType="end"/>
      </w:r>
      <w:r w:rsidR="00B84444" w:rsidRPr="00295B34">
        <w:rPr>
          <w:rFonts w:ascii="Aptos" w:hAnsi="Aptos"/>
        </w:rPr>
        <w:t>.</w:t>
      </w:r>
      <w:r w:rsidRPr="00295B34">
        <w:rPr>
          <w:rFonts w:ascii="Aptos" w:hAnsi="Aptos"/>
        </w:rPr>
        <w:t xml:space="preserve"> </w:t>
      </w:r>
      <w:r w:rsidR="00AF2283" w:rsidRPr="00295B34">
        <w:rPr>
          <w:rFonts w:ascii="Aptos" w:hAnsi="Aptos"/>
        </w:rPr>
        <w:t>Given that there is substantial information on socio-demographic variables in ALSPAC which predict missingness, missing information can be assumed dependent on observed data.</w:t>
      </w:r>
      <w:r w:rsidR="005D6D31" w:rsidRPr="00295B34">
        <w:rPr>
          <w:rFonts w:ascii="Aptos" w:hAnsi="Aptos"/>
        </w:rPr>
        <w:t xml:space="preserve"> </w:t>
      </w:r>
      <w:r w:rsidR="00AF2283" w:rsidRPr="00295B34">
        <w:rPr>
          <w:rFonts w:ascii="Aptos" w:hAnsi="Aptos"/>
        </w:rPr>
        <w:t>Thus, we employed a fully conditional specification using the</w:t>
      </w:r>
      <w:r w:rsidR="00521B09" w:rsidRPr="00295B34">
        <w:rPr>
          <w:rFonts w:ascii="Aptos" w:hAnsi="Aptos"/>
        </w:rPr>
        <w:t xml:space="preserve"> </w:t>
      </w:r>
      <w:r w:rsidR="00CB5800" w:rsidRPr="00295B34">
        <w:rPr>
          <w:rFonts w:ascii="Aptos" w:hAnsi="Aptos"/>
        </w:rPr>
        <w:t>mice()</w:t>
      </w:r>
      <w:r w:rsidR="003442EB" w:rsidRPr="00295B34">
        <w:rPr>
          <w:rFonts w:ascii="Aptos" w:hAnsi="Aptos"/>
        </w:rPr>
        <w:t xml:space="preserve"> function from the </w:t>
      </w:r>
      <w:r w:rsidR="00902F17" w:rsidRPr="00295B34">
        <w:rPr>
          <w:rFonts w:ascii="Aptos" w:hAnsi="Aptos"/>
        </w:rPr>
        <w:t>MICE</w:t>
      </w:r>
      <w:r w:rsidR="003442EB" w:rsidRPr="00295B34">
        <w:rPr>
          <w:rFonts w:ascii="Aptos" w:hAnsi="Aptos"/>
        </w:rPr>
        <w:t xml:space="preserve"> package</w:t>
      </w:r>
      <w:r w:rsidR="00B84444" w:rsidRPr="00295B34">
        <w:rPr>
          <w:rFonts w:ascii="Aptos" w:hAnsi="Aptos"/>
        </w:rPr>
        <w:t xml:space="preserve"> </w:t>
      </w:r>
      <w:r w:rsidR="00DF2194" w:rsidRPr="00295B34">
        <w:rPr>
          <w:rFonts w:ascii="Aptos" w:hAnsi="Aptos"/>
        </w:rPr>
        <w:fldChar w:fldCharType="begin"/>
      </w:r>
      <w:r w:rsidR="00B84444" w:rsidRPr="00295B34">
        <w:rPr>
          <w:rFonts w:ascii="Aptos" w:hAnsi="Aptos"/>
        </w:rPr>
        <w:instrText xml:space="preserve"> ADDIN EN.CITE &lt;EndNote&gt;&lt;Cite&gt;&lt;Author&gt;Van Buuren&lt;/Author&gt;&lt;Year&gt;2011&lt;/Year&gt;&lt;RecNum&gt;14218&lt;/RecNum&gt;&lt;DisplayText&gt;(Van Buuren &amp;amp; Groothuis-Oudshoorn, 2011)&lt;/DisplayText&gt;&lt;record&gt;&lt;rec-number&gt;14218&lt;/rec-number&gt;&lt;foreign-keys&gt;&lt;key app="EN" db-id="s0e2dwd9atxds2eft21p5xrdfpv0x0550vdf" timestamp="1713886996"&gt;14218&lt;/key&gt;&lt;/foreign-keys&gt;&lt;ref-type name="Journal Article"&gt;17&lt;/ref-type&gt;&lt;contributors&gt;&lt;authors&gt;&lt;author&gt;Van Buuren, Stef&lt;/author&gt;&lt;author&gt;Groothuis-Oudshoorn, Karin&lt;/author&gt;&lt;/authors&gt;&lt;/contributors&gt;&lt;titles&gt;&lt;title&gt;mice: Multivariate imputation by chained equations in R&lt;/title&gt;&lt;secondary-title&gt;Journal of statistical software&lt;/secondary-title&gt;&lt;/titles&gt;&lt;pages&gt;1-67&lt;/pages&gt;&lt;volume&gt;45&lt;/volume&gt;&lt;dates&gt;&lt;year&gt;2011&lt;/year&gt;&lt;/dates&gt;&lt;isbn&gt;1548-7660&lt;/isbn&gt;&lt;urls&gt;&lt;/urls&gt;&lt;/record&gt;&lt;/Cite&gt;&lt;/EndNote&gt;</w:instrText>
      </w:r>
      <w:r w:rsidR="00DF2194" w:rsidRPr="00295B34">
        <w:rPr>
          <w:rFonts w:ascii="Aptos" w:hAnsi="Aptos"/>
        </w:rPr>
        <w:fldChar w:fldCharType="separate"/>
      </w:r>
      <w:r w:rsidR="00B84444" w:rsidRPr="00295B34">
        <w:rPr>
          <w:rFonts w:ascii="Aptos" w:hAnsi="Aptos"/>
          <w:noProof/>
        </w:rPr>
        <w:t>(Van Buuren &amp; Groothuis-Oudshoorn, 2011)</w:t>
      </w:r>
      <w:r w:rsidR="00DF2194" w:rsidRPr="00295B34">
        <w:rPr>
          <w:rFonts w:ascii="Aptos" w:hAnsi="Aptos"/>
        </w:rPr>
        <w:fldChar w:fldCharType="end"/>
      </w:r>
      <w:r w:rsidR="00125A1D" w:rsidRPr="00295B34">
        <w:rPr>
          <w:rFonts w:ascii="Aptos" w:hAnsi="Aptos"/>
        </w:rPr>
        <w:t xml:space="preserve"> (which stands for stands for multivariate imputation by chained equations)</w:t>
      </w:r>
      <w:r w:rsidR="003442EB" w:rsidRPr="00295B34">
        <w:rPr>
          <w:rFonts w:ascii="Aptos" w:hAnsi="Aptos"/>
        </w:rPr>
        <w:t xml:space="preserve"> in R.</w:t>
      </w:r>
    </w:p>
    <w:p w14:paraId="11FD75F0" w14:textId="600F91C2" w:rsidR="00521B09" w:rsidRPr="00295B34" w:rsidRDefault="005C5A9B" w:rsidP="007F23FA">
      <w:pPr>
        <w:spacing w:line="360" w:lineRule="auto"/>
        <w:rPr>
          <w:rFonts w:ascii="Aptos" w:hAnsi="Aptos"/>
        </w:rPr>
      </w:pPr>
      <w:r w:rsidRPr="00295B34">
        <w:rPr>
          <w:rFonts w:ascii="Aptos" w:hAnsi="Aptos"/>
        </w:rPr>
        <w:t>For each var</w:t>
      </w:r>
      <w:r w:rsidR="00737A6A" w:rsidRPr="00295B34">
        <w:rPr>
          <w:rFonts w:ascii="Aptos" w:hAnsi="Aptos"/>
        </w:rPr>
        <w:t>iable</w:t>
      </w:r>
      <w:r w:rsidR="00CA6121" w:rsidRPr="00295B34">
        <w:rPr>
          <w:rFonts w:ascii="Aptos" w:hAnsi="Aptos"/>
        </w:rPr>
        <w:t xml:space="preserve"> </w:t>
      </w:r>
      <w:r w:rsidR="00CA6121" w:rsidRPr="004F3F53">
        <w:rPr>
          <w:rFonts w:ascii="Aptos" w:hAnsi="Aptos"/>
        </w:rPr>
        <w:t>included in our adjusted models</w:t>
      </w:r>
      <w:r w:rsidR="00737A6A" w:rsidRPr="004F3F53">
        <w:rPr>
          <w:rFonts w:ascii="Aptos" w:hAnsi="Aptos"/>
        </w:rPr>
        <w:t>, we used the default imputation me</w:t>
      </w:r>
      <w:r w:rsidR="00CA6121" w:rsidRPr="004F3F53">
        <w:rPr>
          <w:rFonts w:ascii="Aptos" w:hAnsi="Aptos"/>
        </w:rPr>
        <w:t>thod in the mice() function, which is predictive mean matching (pmm) for continuous variables and logistic regression for binary variables (logreg).</w:t>
      </w:r>
      <w:r w:rsidR="000F0BB7" w:rsidRPr="004F3F53">
        <w:rPr>
          <w:rFonts w:ascii="Aptos" w:hAnsi="Aptos"/>
        </w:rPr>
        <w:t xml:space="preserve"> </w:t>
      </w:r>
      <w:r w:rsidR="004500C3" w:rsidRPr="004F3F53">
        <w:rPr>
          <w:rFonts w:ascii="Aptos" w:hAnsi="Aptos"/>
        </w:rPr>
        <w:t>Two</w:t>
      </w:r>
      <w:r w:rsidR="00DD4E0B" w:rsidRPr="004F3F53">
        <w:rPr>
          <w:rFonts w:ascii="Aptos" w:hAnsi="Aptos"/>
        </w:rPr>
        <w:t xml:space="preserve"> distinct</w:t>
      </w:r>
      <w:r w:rsidR="004500C3" w:rsidRPr="004F3F53">
        <w:rPr>
          <w:rFonts w:ascii="Aptos" w:hAnsi="Aptos"/>
        </w:rPr>
        <w:t xml:space="preserve"> imputed datasets were </w:t>
      </w:r>
      <w:r w:rsidR="00DD4E0B" w:rsidRPr="004F3F53">
        <w:rPr>
          <w:rFonts w:ascii="Aptos" w:hAnsi="Aptos"/>
        </w:rPr>
        <w:t>created, one for the analyses looking at the child outcomes</w:t>
      </w:r>
      <w:r w:rsidR="00B155F5" w:rsidRPr="004F3F53">
        <w:rPr>
          <w:rFonts w:ascii="Aptos" w:hAnsi="Aptos"/>
        </w:rPr>
        <w:t xml:space="preserve"> at 3 years, 6 months</w:t>
      </w:r>
      <w:r w:rsidR="00DD4E0B" w:rsidRPr="004F3F53">
        <w:rPr>
          <w:rFonts w:ascii="Aptos" w:hAnsi="Aptos"/>
        </w:rPr>
        <w:t xml:space="preserve"> </w:t>
      </w:r>
      <w:r w:rsidR="00153BAD" w:rsidRPr="004F3F53">
        <w:rPr>
          <w:rFonts w:ascii="Aptos" w:hAnsi="Aptos"/>
        </w:rPr>
        <w:t xml:space="preserve">(n=6,404) </w:t>
      </w:r>
      <w:r w:rsidR="00DD4E0B" w:rsidRPr="004F3F53">
        <w:rPr>
          <w:rFonts w:ascii="Aptos" w:hAnsi="Aptos"/>
        </w:rPr>
        <w:t xml:space="preserve">and one for the analyses </w:t>
      </w:r>
      <w:r w:rsidR="00EF7EF9" w:rsidRPr="004F3F53">
        <w:rPr>
          <w:rFonts w:ascii="Aptos" w:hAnsi="Aptos"/>
        </w:rPr>
        <w:t>looking at the child outcomes</w:t>
      </w:r>
      <w:r w:rsidR="001A72B0" w:rsidRPr="004F3F53">
        <w:rPr>
          <w:rFonts w:ascii="Aptos" w:hAnsi="Aptos"/>
        </w:rPr>
        <w:t xml:space="preserve"> </w:t>
      </w:r>
      <w:r w:rsidR="00B155F5" w:rsidRPr="004F3F53">
        <w:rPr>
          <w:rFonts w:ascii="Aptos" w:hAnsi="Aptos"/>
        </w:rPr>
        <w:t xml:space="preserve">at 7 years, 7 months </w:t>
      </w:r>
      <w:r w:rsidR="001A72B0" w:rsidRPr="004F3F53">
        <w:rPr>
          <w:rFonts w:ascii="Aptos" w:hAnsi="Aptos"/>
        </w:rPr>
        <w:t>(n=5,426)</w:t>
      </w:r>
      <w:r w:rsidR="00EF7EF9" w:rsidRPr="004F3F53">
        <w:rPr>
          <w:rFonts w:ascii="Aptos" w:hAnsi="Aptos"/>
        </w:rPr>
        <w:t xml:space="preserve">. </w:t>
      </w:r>
      <w:r w:rsidR="000F0BB7" w:rsidRPr="004F3F53">
        <w:rPr>
          <w:rFonts w:ascii="Aptos" w:hAnsi="Aptos"/>
        </w:rPr>
        <w:t xml:space="preserve">Each imputation model used all variables in the analyses to predict missing data across </w:t>
      </w:r>
      <w:r w:rsidR="00865833" w:rsidRPr="004F3F53">
        <w:rPr>
          <w:rFonts w:ascii="Aptos" w:hAnsi="Aptos"/>
        </w:rPr>
        <w:t xml:space="preserve">32 </w:t>
      </w:r>
      <w:r w:rsidR="000F0BB7" w:rsidRPr="004F3F53">
        <w:rPr>
          <w:rFonts w:ascii="Aptos" w:hAnsi="Aptos"/>
        </w:rPr>
        <w:t>imputed datasets</w:t>
      </w:r>
      <w:r w:rsidR="00E61B19" w:rsidRPr="004F3F53">
        <w:rPr>
          <w:rFonts w:ascii="Aptos" w:hAnsi="Aptos"/>
        </w:rPr>
        <w:t xml:space="preserve">, </w:t>
      </w:r>
      <w:r w:rsidR="00D907EF" w:rsidRPr="004F3F53">
        <w:rPr>
          <w:rFonts w:ascii="Aptos" w:hAnsi="Aptos"/>
        </w:rPr>
        <w:t>based on the</w:t>
      </w:r>
      <w:r w:rsidR="00AA2286" w:rsidRPr="004F3F53">
        <w:rPr>
          <w:rFonts w:ascii="Aptos" w:hAnsi="Aptos"/>
        </w:rPr>
        <w:t xml:space="preserve"> </w:t>
      </w:r>
      <w:r w:rsidR="00A2552E" w:rsidRPr="004F3F53">
        <w:rPr>
          <w:rFonts w:ascii="Aptos" w:hAnsi="Aptos"/>
        </w:rPr>
        <w:t xml:space="preserve">rule of </w:t>
      </w:r>
      <w:r w:rsidR="00E4602E" w:rsidRPr="004F3F53">
        <w:rPr>
          <w:rFonts w:ascii="Aptos" w:hAnsi="Aptos"/>
        </w:rPr>
        <w:t xml:space="preserve">thumb that the </w:t>
      </w:r>
      <w:r w:rsidR="00A2552E" w:rsidRPr="004F3F53">
        <w:rPr>
          <w:rFonts w:ascii="Aptos" w:hAnsi="Aptos"/>
        </w:rPr>
        <w:t xml:space="preserve">number of imputations </w:t>
      </w:r>
      <w:r w:rsidR="00E4602E" w:rsidRPr="004F3F53">
        <w:rPr>
          <w:rFonts w:ascii="Aptos" w:hAnsi="Aptos"/>
        </w:rPr>
        <w:t xml:space="preserve">should </w:t>
      </w:r>
      <w:r w:rsidR="00CD3729" w:rsidRPr="004F3F53">
        <w:rPr>
          <w:rFonts w:ascii="Aptos" w:hAnsi="Aptos"/>
        </w:rPr>
        <w:t>at least equal</w:t>
      </w:r>
      <w:r w:rsidR="00A2552E" w:rsidRPr="004F3F53">
        <w:rPr>
          <w:rFonts w:ascii="Aptos" w:hAnsi="Aptos"/>
        </w:rPr>
        <w:t xml:space="preserve"> the percentage of missing cases</w:t>
      </w:r>
      <w:r w:rsidR="00B84444" w:rsidRPr="004F3F53">
        <w:rPr>
          <w:rFonts w:ascii="Aptos" w:hAnsi="Aptos"/>
        </w:rPr>
        <w:t xml:space="preserve"> </w:t>
      </w:r>
      <w:r w:rsidR="00E4602E" w:rsidRPr="004F3F53">
        <w:rPr>
          <w:rFonts w:ascii="Aptos" w:hAnsi="Aptos"/>
        </w:rPr>
        <w:fldChar w:fldCharType="begin"/>
      </w:r>
      <w:r w:rsidR="00B84444" w:rsidRPr="004F3F53">
        <w:rPr>
          <w:rFonts w:ascii="Aptos" w:hAnsi="Aptos"/>
        </w:rPr>
        <w:instrText xml:space="preserve"> ADDIN EN.CITE &lt;EndNote&gt;&lt;Cite&gt;&lt;Author&gt;White&lt;/Author&gt;&lt;Year&gt;2011&lt;/Year&gt;&lt;RecNum&gt;14161&lt;/RecNum&gt;&lt;DisplayText&gt;(White et al., 2011)&lt;/DisplayText&gt;&lt;record&gt;&lt;rec-number&gt;14161&lt;/rec-number&gt;&lt;foreign-keys&gt;&lt;key app="EN" db-id="s0e2dwd9atxds2eft21p5xrdfpv0x0550vdf" timestamp="1695806854"&gt;14161&lt;/key&gt;&lt;/foreign-keys&gt;&lt;ref-type name="Journal Article"&gt;17&lt;/ref-type&gt;&lt;contributors&gt;&lt;authors&gt;&lt;author&gt;White, Ian R&lt;/author&gt;&lt;author&gt;Royston, Patrick&lt;/author&gt;&lt;author&gt;Wood, Angela M&lt;/author&gt;&lt;/authors&gt;&lt;/contributors&gt;&lt;titles&gt;&lt;title&gt;Multiple imputation using chained equations: issues and guidance for practice&lt;/title&gt;&lt;secondary-title&gt;Statistics in medicine&lt;/secondary-title&gt;&lt;/titles&gt;&lt;pages&gt;377-399&lt;/pages&gt;&lt;volume&gt;30&lt;/volume&gt;&lt;number&gt;4&lt;/number&gt;&lt;dates&gt;&lt;year&gt;2011&lt;/year&gt;&lt;/dates&gt;&lt;isbn&gt;0277-6715&lt;/isbn&gt;&lt;urls&gt;&lt;/urls&gt;&lt;/record&gt;&lt;/Cite&gt;&lt;/EndNote&gt;</w:instrText>
      </w:r>
      <w:r w:rsidR="00E4602E" w:rsidRPr="004F3F53">
        <w:rPr>
          <w:rFonts w:ascii="Aptos" w:hAnsi="Aptos"/>
        </w:rPr>
        <w:fldChar w:fldCharType="separate"/>
      </w:r>
      <w:r w:rsidR="00B84444" w:rsidRPr="004F3F53">
        <w:rPr>
          <w:rFonts w:ascii="Aptos" w:hAnsi="Aptos"/>
          <w:noProof/>
        </w:rPr>
        <w:t>(White et al., 2011)</w:t>
      </w:r>
      <w:r w:rsidR="00E4602E" w:rsidRPr="004F3F53">
        <w:rPr>
          <w:rFonts w:ascii="Aptos" w:hAnsi="Aptos"/>
        </w:rPr>
        <w:fldChar w:fldCharType="end"/>
      </w:r>
      <w:r w:rsidR="00B84444" w:rsidRPr="00295B34">
        <w:rPr>
          <w:rFonts w:ascii="Aptos" w:hAnsi="Aptos"/>
        </w:rPr>
        <w:t>.</w:t>
      </w:r>
      <w:r w:rsidR="00997F31" w:rsidRPr="00295B34">
        <w:rPr>
          <w:rFonts w:ascii="Aptos" w:hAnsi="Aptos"/>
        </w:rPr>
        <w:t xml:space="preserve"> We checked </w:t>
      </w:r>
      <w:r w:rsidR="00916B8F" w:rsidRPr="00295B34">
        <w:rPr>
          <w:rFonts w:ascii="Aptos" w:hAnsi="Aptos"/>
        </w:rPr>
        <w:t xml:space="preserve">whether convergence was </w:t>
      </w:r>
      <w:r w:rsidR="00166B24" w:rsidRPr="00295B34">
        <w:rPr>
          <w:rFonts w:ascii="Aptos" w:hAnsi="Aptos"/>
        </w:rPr>
        <w:t xml:space="preserve">achieved in </w:t>
      </w:r>
      <w:r w:rsidR="00916B8F" w:rsidRPr="00295B34">
        <w:rPr>
          <w:rFonts w:ascii="Aptos" w:hAnsi="Aptos"/>
        </w:rPr>
        <w:t>the imputed datasets</w:t>
      </w:r>
      <w:r w:rsidR="00166B24" w:rsidRPr="00295B34">
        <w:rPr>
          <w:rFonts w:ascii="Aptos" w:hAnsi="Aptos"/>
        </w:rPr>
        <w:t xml:space="preserve"> </w:t>
      </w:r>
      <w:r w:rsidR="00494FAC" w:rsidRPr="00295B34">
        <w:rPr>
          <w:rFonts w:ascii="Aptos" w:hAnsi="Aptos"/>
        </w:rPr>
        <w:t xml:space="preserve">examining diagnostic plots </w:t>
      </w:r>
      <w:r w:rsidR="00166B24" w:rsidRPr="00295B34">
        <w:rPr>
          <w:rFonts w:ascii="Aptos" w:hAnsi="Aptos"/>
        </w:rPr>
        <w:t xml:space="preserve">and ran diagnostics to </w:t>
      </w:r>
      <w:r w:rsidR="00746E27" w:rsidRPr="00295B34">
        <w:rPr>
          <w:rFonts w:ascii="Aptos" w:hAnsi="Aptos"/>
        </w:rPr>
        <w:t>check the plausibility of the datasets wi</w:t>
      </w:r>
      <w:r w:rsidR="00E12319" w:rsidRPr="00295B34">
        <w:rPr>
          <w:rFonts w:ascii="Aptos" w:hAnsi="Aptos"/>
        </w:rPr>
        <w:t>t</w:t>
      </w:r>
      <w:r w:rsidR="00746E27" w:rsidRPr="00295B34">
        <w:rPr>
          <w:rFonts w:ascii="Aptos" w:hAnsi="Aptos"/>
        </w:rPr>
        <w:t xml:space="preserve">h </w:t>
      </w:r>
      <w:r w:rsidR="00E12319" w:rsidRPr="00295B34">
        <w:rPr>
          <w:rFonts w:ascii="Aptos" w:hAnsi="Aptos"/>
        </w:rPr>
        <w:t xml:space="preserve">the stripplot() function. </w:t>
      </w:r>
      <w:r w:rsidR="00815CB0" w:rsidRPr="00295B34">
        <w:rPr>
          <w:rFonts w:ascii="Aptos" w:hAnsi="Aptos"/>
        </w:rPr>
        <w:t xml:space="preserve">Analyses </w:t>
      </w:r>
      <w:r w:rsidR="00622345" w:rsidRPr="00295B34">
        <w:rPr>
          <w:rFonts w:ascii="Aptos" w:hAnsi="Aptos"/>
        </w:rPr>
        <w:t>for the adjusted models were</w:t>
      </w:r>
      <w:r w:rsidR="00815CB0" w:rsidRPr="00295B34">
        <w:rPr>
          <w:rFonts w:ascii="Aptos" w:hAnsi="Aptos"/>
        </w:rPr>
        <w:t xml:space="preserve"> conducted post-imputation, combining estimates across the </w:t>
      </w:r>
      <w:r w:rsidR="00622345" w:rsidRPr="00295B34">
        <w:rPr>
          <w:rFonts w:ascii="Aptos" w:hAnsi="Aptos"/>
        </w:rPr>
        <w:t>32</w:t>
      </w:r>
      <w:r w:rsidR="00815CB0" w:rsidRPr="00295B34">
        <w:rPr>
          <w:rFonts w:ascii="Aptos" w:hAnsi="Aptos"/>
        </w:rPr>
        <w:t xml:space="preserve"> imputed data sets using Rubin’s rules</w:t>
      </w:r>
      <w:r w:rsidR="00B84444" w:rsidRPr="00295B34">
        <w:rPr>
          <w:rFonts w:ascii="Aptos" w:hAnsi="Aptos"/>
        </w:rPr>
        <w:t xml:space="preserve"> </w:t>
      </w:r>
      <w:r w:rsidR="00D513C3" w:rsidRPr="00295B34">
        <w:rPr>
          <w:rFonts w:ascii="Aptos" w:hAnsi="Aptos"/>
        </w:rPr>
        <w:fldChar w:fldCharType="begin"/>
      </w:r>
      <w:r w:rsidR="00B84444" w:rsidRPr="00295B34">
        <w:rPr>
          <w:rFonts w:ascii="Aptos" w:hAnsi="Aptos"/>
        </w:rPr>
        <w:instrText xml:space="preserve"> ADDIN EN.CITE &lt;EndNote&gt;&lt;Cite&gt;&lt;Author&gt;White&lt;/Author&gt;&lt;Year&gt;2011&lt;/Year&gt;&lt;RecNum&gt;14161&lt;/RecNum&gt;&lt;DisplayText&gt;(White et al., 2011)&lt;/DisplayText&gt;&lt;record&gt;&lt;rec-number&gt;14161&lt;/rec-number&gt;&lt;foreign-keys&gt;&lt;key app="EN" db-id="s0e2dwd9atxds2eft21p5xrdfpv0x0550vdf" timestamp="1695806854"&gt;14161&lt;/key&gt;&lt;/foreign-keys&gt;&lt;ref-type name="Journal Article"&gt;17&lt;/ref-type&gt;&lt;contributors&gt;&lt;authors&gt;&lt;author&gt;White, Ian R&lt;/author&gt;&lt;author&gt;Royston, Patrick&lt;/author&gt;&lt;author&gt;Wood, Angela M&lt;/author&gt;&lt;/authors&gt;&lt;/contributors&gt;&lt;titles&gt;&lt;title&gt;Multiple imputation using chained equations: issues and guidance for practice&lt;/title&gt;&lt;secondary-title&gt;Statistics in medicine&lt;/secondary-title&gt;&lt;/titles&gt;&lt;pages&gt;377-399&lt;/pages&gt;&lt;volume&gt;30&lt;/volume&gt;&lt;number&gt;4&lt;/number&gt;&lt;dates&gt;&lt;year&gt;2011&lt;/year&gt;&lt;/dates&gt;&lt;isbn&gt;0277-6715&lt;/isbn&gt;&lt;urls&gt;&lt;/urls&gt;&lt;/record&gt;&lt;/Cite&gt;&lt;/EndNote&gt;</w:instrText>
      </w:r>
      <w:r w:rsidR="00D513C3" w:rsidRPr="00295B34">
        <w:rPr>
          <w:rFonts w:ascii="Aptos" w:hAnsi="Aptos"/>
        </w:rPr>
        <w:fldChar w:fldCharType="separate"/>
      </w:r>
      <w:r w:rsidR="00B84444" w:rsidRPr="00295B34">
        <w:rPr>
          <w:rFonts w:ascii="Aptos" w:hAnsi="Aptos"/>
          <w:noProof/>
        </w:rPr>
        <w:t>(White et al., 2011)</w:t>
      </w:r>
      <w:r w:rsidR="00D513C3" w:rsidRPr="00295B34">
        <w:rPr>
          <w:rFonts w:ascii="Aptos" w:hAnsi="Aptos"/>
        </w:rPr>
        <w:fldChar w:fldCharType="end"/>
      </w:r>
      <w:r w:rsidR="00B84444" w:rsidRPr="00295B34">
        <w:rPr>
          <w:rFonts w:ascii="Aptos" w:hAnsi="Aptos"/>
        </w:rPr>
        <w:t>.</w:t>
      </w:r>
    </w:p>
    <w:p w14:paraId="2166E8E0" w14:textId="77777777" w:rsidR="00B268CA" w:rsidRPr="00295B34" w:rsidRDefault="00B268CA" w:rsidP="007F23FA">
      <w:pPr>
        <w:spacing w:line="360" w:lineRule="auto"/>
        <w:rPr>
          <w:rFonts w:ascii="Aptos" w:hAnsi="Aptos"/>
        </w:rPr>
      </w:pPr>
    </w:p>
    <w:p w14:paraId="690D0A26" w14:textId="5E097BB1" w:rsidR="00BF66D3" w:rsidRPr="00295B34" w:rsidRDefault="000407C1" w:rsidP="002A5B15">
      <w:pPr>
        <w:spacing w:line="360" w:lineRule="auto"/>
        <w:rPr>
          <w:rFonts w:ascii="Aptos" w:hAnsi="Aptos"/>
          <w:b/>
          <w:bCs/>
        </w:rPr>
      </w:pPr>
      <w:r w:rsidRPr="00295B34">
        <w:rPr>
          <w:rFonts w:ascii="Aptos" w:hAnsi="Aptos"/>
        </w:rPr>
        <w:br w:type="page"/>
      </w:r>
    </w:p>
    <w:p w14:paraId="00B33564" w14:textId="5AC2AFAD" w:rsidR="00771700" w:rsidRPr="00295B34" w:rsidRDefault="00DC364D" w:rsidP="004C5CC4">
      <w:pPr>
        <w:pStyle w:val="Heading2"/>
        <w:rPr>
          <w:rFonts w:ascii="Aptos" w:hAnsi="Aptos"/>
        </w:rPr>
      </w:pPr>
      <w:bookmarkStart w:id="1" w:name="_Toc193903480"/>
      <w:r w:rsidRPr="00295B34">
        <w:rPr>
          <w:rFonts w:ascii="Aptos" w:hAnsi="Aptos"/>
        </w:rPr>
        <w:t>Appendix S2</w:t>
      </w:r>
      <w:r w:rsidR="00EE569D" w:rsidRPr="00295B34">
        <w:rPr>
          <w:rFonts w:ascii="Aptos" w:hAnsi="Aptos"/>
        </w:rPr>
        <w:t xml:space="preserve">. </w:t>
      </w:r>
      <w:r w:rsidR="00771700" w:rsidRPr="00295B34">
        <w:rPr>
          <w:rFonts w:ascii="Aptos" w:hAnsi="Aptos"/>
        </w:rPr>
        <w:t>eTables</w:t>
      </w:r>
      <w:bookmarkEnd w:id="1"/>
    </w:p>
    <w:p w14:paraId="5F325EFE" w14:textId="77777777" w:rsidR="000407C1" w:rsidRPr="00295B34" w:rsidRDefault="000407C1" w:rsidP="004B1ADA">
      <w:pPr>
        <w:rPr>
          <w:rFonts w:ascii="Aptos" w:hAnsi="Aptos" w:cs="Calibri"/>
          <w:b/>
          <w:bCs/>
          <w:szCs w:val="20"/>
        </w:rPr>
      </w:pPr>
    </w:p>
    <w:p w14:paraId="1AD84293" w14:textId="1110D0F3" w:rsidR="00F25E5C" w:rsidRPr="004F3F53" w:rsidRDefault="00FD362E" w:rsidP="004B1ADA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b/>
          <w:bCs/>
          <w:szCs w:val="20"/>
        </w:rPr>
        <w:t>Table S1</w:t>
      </w:r>
      <w:r w:rsidRPr="00295B34">
        <w:rPr>
          <w:rFonts w:ascii="Aptos" w:hAnsi="Aptos" w:cs="Calibri"/>
          <w:szCs w:val="20"/>
        </w:rPr>
        <w:t xml:space="preserve"> Descriptive characteristics of the sample </w:t>
      </w:r>
      <w:r w:rsidRPr="004F3F53">
        <w:rPr>
          <w:rFonts w:ascii="Aptos" w:hAnsi="Aptos" w:cs="Calibri"/>
          <w:szCs w:val="20"/>
        </w:rPr>
        <w:t>used in the analyses looking at outcomes</w:t>
      </w:r>
      <w:r w:rsidR="00E1396D" w:rsidRPr="004F3F53">
        <w:rPr>
          <w:rFonts w:ascii="Aptos" w:hAnsi="Aptos" w:cs="Calibri"/>
          <w:szCs w:val="20"/>
        </w:rPr>
        <w:t xml:space="preserve"> at </w:t>
      </w:r>
      <w:r w:rsidR="00B155F5" w:rsidRPr="004F3F53">
        <w:rPr>
          <w:rFonts w:ascii="Aptos" w:hAnsi="Aptos" w:cs="Calibri"/>
          <w:szCs w:val="20"/>
        </w:rPr>
        <w:t>3 years, 6 months</w:t>
      </w:r>
      <w:r w:rsidRPr="004F3F53">
        <w:rPr>
          <w:rFonts w:ascii="Aptos" w:hAnsi="Aptos" w:cs="Calibri"/>
          <w:szCs w:val="20"/>
        </w:rPr>
        <w:t>, without imputations</w:t>
      </w:r>
      <w:r w:rsidR="00842F0E" w:rsidRPr="004F3F53">
        <w:rPr>
          <w:rFonts w:ascii="Aptos" w:hAnsi="Aptos" w:cs="Calibri"/>
          <w:szCs w:val="20"/>
        </w:rPr>
        <w:t xml:space="preserve"> for missing values</w:t>
      </w:r>
      <w:r w:rsidRPr="004F3F53">
        <w:rPr>
          <w:rFonts w:ascii="Aptos" w:hAnsi="Aptos" w:cs="Calibri"/>
          <w:szCs w:val="20"/>
        </w:rPr>
        <w:t xml:space="preserve">. </w:t>
      </w:r>
      <w:r w:rsidR="00842B78" w:rsidRPr="004F3F53">
        <w:rPr>
          <w:rFonts w:ascii="Aptos" w:hAnsi="Aptos" w:cs="Calibri"/>
          <w:szCs w:val="20"/>
        </w:rPr>
        <w:fldChar w:fldCharType="begin"/>
      </w:r>
      <w:r w:rsidR="00842B78" w:rsidRPr="004F3F53">
        <w:rPr>
          <w:rFonts w:ascii="Aptos" w:hAnsi="Aptos" w:cs="Calibri"/>
          <w:szCs w:val="20"/>
        </w:rPr>
        <w:instrText xml:space="preserve"> LINK </w:instrText>
      </w:r>
      <w:r w:rsidR="0010327F">
        <w:rPr>
          <w:rFonts w:ascii="Aptos" w:hAnsi="Aptos" w:cs="Calibri"/>
          <w:szCs w:val="20"/>
        </w:rPr>
        <w:instrText xml:space="preserve">Excel.Sheet.12 https://sotonac.sharepoint.com/teams/Francescasupervision/Shared%20Documents/General/2.%20ALSPAC%20study/1.%20ALSPAC_RESULTSfinal_v3.3.xlsx "1.descriptives for supp (2)!R6C1:R36C6" </w:instrText>
      </w:r>
      <w:r w:rsidR="00842B78" w:rsidRPr="004F3F53">
        <w:rPr>
          <w:rFonts w:ascii="Aptos" w:hAnsi="Aptos" w:cs="Calibri"/>
          <w:szCs w:val="20"/>
        </w:rPr>
        <w:instrText xml:space="preserve">\a \f 5 \h  \* MERGEFORMAT </w:instrText>
      </w:r>
      <w:r w:rsidR="00842B78" w:rsidRPr="004F3F53">
        <w:rPr>
          <w:rFonts w:ascii="Aptos" w:hAnsi="Aptos" w:cs="Calibri"/>
          <w:szCs w:val="20"/>
        </w:rPr>
        <w:fldChar w:fldCharType="separate"/>
      </w:r>
    </w:p>
    <w:p w14:paraId="669F01C6" w14:textId="77777777" w:rsidR="00965A0A" w:rsidRPr="00295B34" w:rsidRDefault="00842B78" w:rsidP="004B1ADA">
      <w:pPr>
        <w:rPr>
          <w:rFonts w:ascii="Aptos" w:hAnsi="Aptos" w:cs="Calibri"/>
          <w:szCs w:val="20"/>
        </w:rPr>
      </w:pPr>
      <w:r w:rsidRPr="004F3F53">
        <w:rPr>
          <w:rFonts w:ascii="Aptos" w:hAnsi="Aptos" w:cs="Calibri"/>
          <w:szCs w:val="20"/>
        </w:rPr>
        <w:fldChar w:fldCharType="end"/>
      </w:r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1432"/>
        <w:gridCol w:w="1257"/>
        <w:gridCol w:w="1257"/>
        <w:gridCol w:w="1362"/>
        <w:gridCol w:w="1449"/>
        <w:gridCol w:w="2269"/>
      </w:tblGrid>
      <w:tr w:rsidR="00965A0A" w:rsidRPr="00295B34" w14:paraId="51B64060" w14:textId="77777777" w:rsidTr="00104B7E">
        <w:trPr>
          <w:trHeight w:val="558"/>
        </w:trPr>
        <w:tc>
          <w:tcPr>
            <w:tcW w:w="1432" w:type="dxa"/>
            <w:hideMark/>
          </w:tcPr>
          <w:p w14:paraId="7D13F114" w14:textId="77777777" w:rsidR="00965A0A" w:rsidRPr="00295B34" w:rsidRDefault="00965A0A" w:rsidP="00104B7E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Factor</w:t>
            </w:r>
          </w:p>
        </w:tc>
        <w:tc>
          <w:tcPr>
            <w:tcW w:w="1257" w:type="dxa"/>
            <w:hideMark/>
          </w:tcPr>
          <w:p w14:paraId="0114788B" w14:textId="77777777" w:rsidR="00965A0A" w:rsidRPr="00295B34" w:rsidRDefault="00965A0A" w:rsidP="00104B7E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All sample</w:t>
            </w:r>
          </w:p>
        </w:tc>
        <w:tc>
          <w:tcPr>
            <w:tcW w:w="1257" w:type="dxa"/>
            <w:hideMark/>
          </w:tcPr>
          <w:p w14:paraId="09610BBF" w14:textId="77777777" w:rsidR="00965A0A" w:rsidRPr="00295B34" w:rsidRDefault="00965A0A" w:rsidP="00104B7E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Non-anxious group</w:t>
            </w:r>
          </w:p>
        </w:tc>
        <w:tc>
          <w:tcPr>
            <w:tcW w:w="1362" w:type="dxa"/>
            <w:hideMark/>
          </w:tcPr>
          <w:p w14:paraId="6B0C480C" w14:textId="77777777" w:rsidR="00965A0A" w:rsidRPr="00295B34" w:rsidRDefault="00965A0A" w:rsidP="00104B7E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Prenatal only</w:t>
            </w:r>
          </w:p>
        </w:tc>
        <w:tc>
          <w:tcPr>
            <w:tcW w:w="1449" w:type="dxa"/>
            <w:hideMark/>
          </w:tcPr>
          <w:p w14:paraId="5134D966" w14:textId="77777777" w:rsidR="00965A0A" w:rsidRPr="00295B34" w:rsidRDefault="00965A0A" w:rsidP="00104B7E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Postnatal only</w:t>
            </w:r>
          </w:p>
        </w:tc>
        <w:tc>
          <w:tcPr>
            <w:tcW w:w="2269" w:type="dxa"/>
            <w:hideMark/>
          </w:tcPr>
          <w:p w14:paraId="738508F9" w14:textId="0D31D0F0" w:rsidR="00965A0A" w:rsidRPr="00295B34" w:rsidRDefault="00B650DA" w:rsidP="00104B7E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 xml:space="preserve">Anxious-at-both-times </w:t>
            </w:r>
            <w:r w:rsidR="00965A0A" w:rsidRPr="00295B34">
              <w:rPr>
                <w:rFonts w:ascii="Aptos" w:hAnsi="Aptos"/>
                <w:b/>
                <w:bCs/>
                <w:sz w:val="16"/>
                <w:szCs w:val="16"/>
              </w:rPr>
              <w:t>group</w:t>
            </w:r>
          </w:p>
        </w:tc>
      </w:tr>
      <w:tr w:rsidR="00965A0A" w:rsidRPr="00295B34" w14:paraId="5BA35DEF" w14:textId="77777777" w:rsidTr="00104B7E">
        <w:trPr>
          <w:trHeight w:val="601"/>
        </w:trPr>
        <w:tc>
          <w:tcPr>
            <w:tcW w:w="1432" w:type="dxa"/>
            <w:hideMark/>
          </w:tcPr>
          <w:p w14:paraId="57D08FE5" w14:textId="77777777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Father age (mean and SD)</w:t>
            </w:r>
          </w:p>
        </w:tc>
        <w:tc>
          <w:tcPr>
            <w:tcW w:w="1257" w:type="dxa"/>
            <w:hideMark/>
          </w:tcPr>
          <w:p w14:paraId="772D290B" w14:textId="4AE7A919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20 (5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55)</w:t>
            </w:r>
          </w:p>
        </w:tc>
        <w:tc>
          <w:tcPr>
            <w:tcW w:w="1257" w:type="dxa"/>
            <w:hideMark/>
          </w:tcPr>
          <w:p w14:paraId="1A8C7792" w14:textId="069F4ABE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15 (5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46)</w:t>
            </w:r>
          </w:p>
        </w:tc>
        <w:tc>
          <w:tcPr>
            <w:tcW w:w="1362" w:type="dxa"/>
            <w:hideMark/>
          </w:tcPr>
          <w:p w14:paraId="19D3D729" w14:textId="0EA79528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98 (6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03)</w:t>
            </w:r>
          </w:p>
        </w:tc>
        <w:tc>
          <w:tcPr>
            <w:tcW w:w="1449" w:type="dxa"/>
            <w:hideMark/>
          </w:tcPr>
          <w:p w14:paraId="6EF1FF6E" w14:textId="1EA4F860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45 (6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10)</w:t>
            </w:r>
          </w:p>
        </w:tc>
        <w:tc>
          <w:tcPr>
            <w:tcW w:w="2269" w:type="dxa"/>
            <w:hideMark/>
          </w:tcPr>
          <w:p w14:paraId="54E1205C" w14:textId="0A7742C6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79 (5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74)</w:t>
            </w:r>
          </w:p>
        </w:tc>
      </w:tr>
      <w:tr w:rsidR="00965A0A" w:rsidRPr="00295B34" w14:paraId="7E62D786" w14:textId="77777777" w:rsidTr="00104B7E">
        <w:trPr>
          <w:trHeight w:val="850"/>
        </w:trPr>
        <w:tc>
          <w:tcPr>
            <w:tcW w:w="1432" w:type="dxa"/>
            <w:hideMark/>
          </w:tcPr>
          <w:p w14:paraId="255784F9" w14:textId="77777777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Number of other children (mean and SD)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57" w:type="dxa"/>
            <w:hideMark/>
          </w:tcPr>
          <w:p w14:paraId="2995148F" w14:textId="7DB616F1" w:rsidR="00965A0A" w:rsidRPr="00295B34" w:rsidRDefault="00457C5F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.</w:t>
            </w:r>
            <w:r w:rsidR="00965A0A" w:rsidRPr="00295B34">
              <w:rPr>
                <w:rFonts w:ascii="Aptos" w:hAnsi="Aptos"/>
                <w:sz w:val="16"/>
                <w:szCs w:val="16"/>
              </w:rPr>
              <w:t>76 (</w:t>
            </w:r>
            <w:r w:rsidRPr="00295B34">
              <w:rPr>
                <w:rFonts w:ascii="Aptos" w:hAnsi="Aptos"/>
                <w:sz w:val="16"/>
                <w:szCs w:val="16"/>
              </w:rPr>
              <w:t>.</w:t>
            </w:r>
            <w:r w:rsidR="00965A0A" w:rsidRPr="00295B34">
              <w:rPr>
                <w:rFonts w:ascii="Aptos" w:hAnsi="Aptos"/>
                <w:sz w:val="16"/>
                <w:szCs w:val="16"/>
              </w:rPr>
              <w:t>89)</w:t>
            </w:r>
          </w:p>
        </w:tc>
        <w:tc>
          <w:tcPr>
            <w:tcW w:w="1257" w:type="dxa"/>
            <w:hideMark/>
          </w:tcPr>
          <w:p w14:paraId="57426C18" w14:textId="7E0B225C" w:rsidR="00965A0A" w:rsidRPr="00295B34" w:rsidRDefault="00457C5F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.</w:t>
            </w:r>
            <w:r w:rsidR="00965A0A" w:rsidRPr="00295B34">
              <w:rPr>
                <w:rFonts w:ascii="Aptos" w:hAnsi="Aptos"/>
                <w:sz w:val="16"/>
                <w:szCs w:val="16"/>
              </w:rPr>
              <w:t>74 (</w:t>
            </w:r>
            <w:r w:rsidRPr="00295B34">
              <w:rPr>
                <w:rFonts w:ascii="Aptos" w:hAnsi="Aptos"/>
                <w:sz w:val="16"/>
                <w:szCs w:val="16"/>
              </w:rPr>
              <w:t>.</w:t>
            </w:r>
            <w:r w:rsidR="00965A0A" w:rsidRPr="00295B34">
              <w:rPr>
                <w:rFonts w:ascii="Aptos" w:hAnsi="Aptos"/>
                <w:sz w:val="16"/>
                <w:szCs w:val="16"/>
              </w:rPr>
              <w:t>86)</w:t>
            </w:r>
          </w:p>
        </w:tc>
        <w:tc>
          <w:tcPr>
            <w:tcW w:w="1362" w:type="dxa"/>
            <w:hideMark/>
          </w:tcPr>
          <w:p w14:paraId="2A39ACC3" w14:textId="2F31CFD9" w:rsidR="00965A0A" w:rsidRPr="00295B34" w:rsidRDefault="00457C5F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.</w:t>
            </w:r>
            <w:r w:rsidR="00965A0A" w:rsidRPr="00295B34">
              <w:rPr>
                <w:rFonts w:ascii="Aptos" w:hAnsi="Aptos"/>
                <w:sz w:val="16"/>
                <w:szCs w:val="16"/>
              </w:rPr>
              <w:t>72 (</w:t>
            </w:r>
            <w:r w:rsidRPr="00295B34">
              <w:rPr>
                <w:rFonts w:ascii="Aptos" w:hAnsi="Aptos"/>
                <w:sz w:val="16"/>
                <w:szCs w:val="16"/>
              </w:rPr>
              <w:t>.</w:t>
            </w:r>
            <w:r w:rsidR="00965A0A" w:rsidRPr="00295B34">
              <w:rPr>
                <w:rFonts w:ascii="Aptos" w:hAnsi="Aptos"/>
                <w:sz w:val="16"/>
                <w:szCs w:val="16"/>
              </w:rPr>
              <w:t>85)</w:t>
            </w:r>
          </w:p>
        </w:tc>
        <w:tc>
          <w:tcPr>
            <w:tcW w:w="1449" w:type="dxa"/>
            <w:hideMark/>
          </w:tcPr>
          <w:p w14:paraId="01A578BB" w14:textId="4166D2BA" w:rsidR="00965A0A" w:rsidRPr="00295B34" w:rsidRDefault="00457C5F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.</w:t>
            </w:r>
            <w:r w:rsidR="00965A0A" w:rsidRPr="00295B34">
              <w:rPr>
                <w:rFonts w:ascii="Aptos" w:hAnsi="Aptos"/>
                <w:sz w:val="16"/>
                <w:szCs w:val="16"/>
              </w:rPr>
              <w:t>85 (</w:t>
            </w:r>
            <w:r w:rsidRPr="00295B34">
              <w:rPr>
                <w:rFonts w:ascii="Aptos" w:hAnsi="Aptos"/>
                <w:sz w:val="16"/>
                <w:szCs w:val="16"/>
              </w:rPr>
              <w:t>.</w:t>
            </w:r>
            <w:r w:rsidR="00965A0A" w:rsidRPr="00295B34">
              <w:rPr>
                <w:rFonts w:ascii="Aptos" w:hAnsi="Aptos"/>
                <w:sz w:val="16"/>
                <w:szCs w:val="16"/>
              </w:rPr>
              <w:t>97)</w:t>
            </w:r>
          </w:p>
        </w:tc>
        <w:tc>
          <w:tcPr>
            <w:tcW w:w="2269" w:type="dxa"/>
            <w:hideMark/>
          </w:tcPr>
          <w:p w14:paraId="441540C6" w14:textId="39F31A54" w:rsidR="00965A0A" w:rsidRPr="00295B34" w:rsidRDefault="00457C5F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.</w:t>
            </w:r>
            <w:r w:rsidR="00965A0A" w:rsidRPr="00295B34">
              <w:rPr>
                <w:rFonts w:ascii="Aptos" w:hAnsi="Aptos"/>
                <w:sz w:val="16"/>
                <w:szCs w:val="16"/>
              </w:rPr>
              <w:t>95 (1</w:t>
            </w:r>
            <w:r w:rsidRPr="00295B34">
              <w:rPr>
                <w:rFonts w:ascii="Aptos" w:hAnsi="Aptos"/>
                <w:sz w:val="16"/>
                <w:szCs w:val="16"/>
              </w:rPr>
              <w:t>.</w:t>
            </w:r>
            <w:r w:rsidR="00965A0A" w:rsidRPr="00295B34">
              <w:rPr>
                <w:rFonts w:ascii="Aptos" w:hAnsi="Aptos"/>
                <w:sz w:val="16"/>
                <w:szCs w:val="16"/>
              </w:rPr>
              <w:t>14)</w:t>
            </w:r>
          </w:p>
        </w:tc>
      </w:tr>
      <w:tr w:rsidR="0081315B" w:rsidRPr="00295B34" w14:paraId="79D2DF53" w14:textId="77777777" w:rsidTr="00104B7E">
        <w:trPr>
          <w:trHeight w:val="850"/>
        </w:trPr>
        <w:tc>
          <w:tcPr>
            <w:tcW w:w="1432" w:type="dxa"/>
          </w:tcPr>
          <w:p w14:paraId="266D5D23" w14:textId="1571B11D" w:rsidR="0081315B" w:rsidRPr="00295B34" w:rsidRDefault="004A7694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Paternal prenatal anxiety</w:t>
            </w:r>
            <w:r w:rsidR="00993BA5" w:rsidRPr="00295B34">
              <w:rPr>
                <w:rFonts w:ascii="Aptos" w:hAnsi="Aptos"/>
                <w:sz w:val="16"/>
                <w:szCs w:val="16"/>
                <w:vertAlign w:val="superscript"/>
              </w:rPr>
              <w:t xml:space="preserve"> </w:t>
            </w:r>
            <w:r w:rsidR="00993BA5" w:rsidRPr="00295B34">
              <w:rPr>
                <w:rFonts w:ascii="Aptos" w:hAnsi="Aptos"/>
                <w:sz w:val="16"/>
                <w:szCs w:val="16"/>
              </w:rPr>
              <w:t>(mean and SD)</w:t>
            </w:r>
            <w:r w:rsidR="00993BA5" w:rsidRPr="00295B34">
              <w:rPr>
                <w:rFonts w:ascii="Aptos" w:hAnsi="Aptos"/>
                <w:sz w:val="16"/>
                <w:szCs w:val="16"/>
                <w:vertAlign w:val="superscript"/>
              </w:rPr>
              <w:t>a</w:t>
            </w:r>
            <w:r w:rsidR="00326818" w:rsidRPr="00295B34">
              <w:rPr>
                <w:rFonts w:ascii="Aptos" w:hAnsi="Aptos"/>
                <w:sz w:val="16"/>
                <w:szCs w:val="16"/>
                <w:vertAlign w:val="superscript"/>
              </w:rPr>
              <w:t>,b</w:t>
            </w:r>
          </w:p>
        </w:tc>
        <w:tc>
          <w:tcPr>
            <w:tcW w:w="1257" w:type="dxa"/>
          </w:tcPr>
          <w:p w14:paraId="4C9AD258" w14:textId="71E7F7A0" w:rsidR="0081315B" w:rsidRPr="00295B34" w:rsidRDefault="00F011A2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2.</w:t>
            </w:r>
            <w:r w:rsidR="00993BA5" w:rsidRPr="00295B34">
              <w:rPr>
                <w:rFonts w:ascii="Aptos" w:hAnsi="Aptos"/>
                <w:sz w:val="16"/>
                <w:szCs w:val="16"/>
              </w:rPr>
              <w:t>92 (2.70)</w:t>
            </w:r>
          </w:p>
        </w:tc>
        <w:tc>
          <w:tcPr>
            <w:tcW w:w="1257" w:type="dxa"/>
          </w:tcPr>
          <w:p w14:paraId="6A845082" w14:textId="0889FA73" w:rsidR="0081315B" w:rsidRPr="00295B34" w:rsidRDefault="00D05D94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2.14 (</w:t>
            </w:r>
            <w:r w:rsidR="00926E70" w:rsidRPr="00295B34">
              <w:rPr>
                <w:rFonts w:ascii="Aptos" w:hAnsi="Aptos"/>
                <w:sz w:val="16"/>
                <w:szCs w:val="16"/>
              </w:rPr>
              <w:t>1.79)</w:t>
            </w:r>
          </w:p>
        </w:tc>
        <w:tc>
          <w:tcPr>
            <w:tcW w:w="1362" w:type="dxa"/>
          </w:tcPr>
          <w:p w14:paraId="7111838F" w14:textId="3A4F5767" w:rsidR="0081315B" w:rsidRPr="00295B34" w:rsidRDefault="00926E70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8.13 (</w:t>
            </w:r>
            <w:r w:rsidR="00375B49" w:rsidRPr="00295B34">
              <w:rPr>
                <w:rFonts w:ascii="Aptos" w:hAnsi="Aptos"/>
                <w:sz w:val="16"/>
                <w:szCs w:val="16"/>
              </w:rPr>
              <w:t>1.43)</w:t>
            </w:r>
          </w:p>
        </w:tc>
        <w:tc>
          <w:tcPr>
            <w:tcW w:w="1449" w:type="dxa"/>
          </w:tcPr>
          <w:p w14:paraId="47F0FA36" w14:textId="691B1D3B" w:rsidR="0081315B" w:rsidRPr="00295B34" w:rsidRDefault="00375B49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4.10 (</w:t>
            </w:r>
            <w:r w:rsidR="00DC4E2E" w:rsidRPr="00295B34">
              <w:rPr>
                <w:rFonts w:ascii="Aptos" w:hAnsi="Aptos"/>
                <w:sz w:val="16"/>
                <w:szCs w:val="16"/>
              </w:rPr>
              <w:t>1.71)</w:t>
            </w:r>
          </w:p>
        </w:tc>
        <w:tc>
          <w:tcPr>
            <w:tcW w:w="2269" w:type="dxa"/>
          </w:tcPr>
          <w:p w14:paraId="02BBCDCD" w14:textId="4320CF29" w:rsidR="0081315B" w:rsidRPr="00295B34" w:rsidRDefault="00DC4E2E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9.40 (</w:t>
            </w:r>
            <w:r w:rsidR="00EA5C85" w:rsidRPr="00295B34">
              <w:rPr>
                <w:rFonts w:ascii="Aptos" w:hAnsi="Aptos"/>
                <w:sz w:val="16"/>
                <w:szCs w:val="16"/>
              </w:rPr>
              <w:t>2.16)</w:t>
            </w:r>
          </w:p>
        </w:tc>
      </w:tr>
      <w:tr w:rsidR="00D131BA" w:rsidRPr="00295B34" w14:paraId="6DC59055" w14:textId="77777777" w:rsidTr="00104B7E">
        <w:trPr>
          <w:trHeight w:val="850"/>
        </w:trPr>
        <w:tc>
          <w:tcPr>
            <w:tcW w:w="1432" w:type="dxa"/>
          </w:tcPr>
          <w:p w14:paraId="13893DFC" w14:textId="4F2260CD" w:rsidR="00D131BA" w:rsidRPr="00295B34" w:rsidRDefault="00495D55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Paternal postnatal anxiety</w:t>
            </w:r>
            <w:r w:rsidR="0062739F" w:rsidRPr="00295B34">
              <w:rPr>
                <w:rFonts w:ascii="Aptos" w:hAnsi="Aptos"/>
                <w:sz w:val="16"/>
                <w:szCs w:val="16"/>
              </w:rPr>
              <w:t xml:space="preserve"> (mean and SD)</w:t>
            </w:r>
            <w:r w:rsidR="0062739F" w:rsidRPr="00295B34">
              <w:rPr>
                <w:rFonts w:ascii="Aptos" w:hAnsi="Aptos"/>
                <w:sz w:val="16"/>
                <w:szCs w:val="16"/>
                <w:vertAlign w:val="superscript"/>
              </w:rPr>
              <w:t>a</w:t>
            </w:r>
            <w:r w:rsidR="00326818" w:rsidRPr="00295B34">
              <w:rPr>
                <w:rFonts w:ascii="Aptos" w:hAnsi="Aptos"/>
                <w:sz w:val="16"/>
                <w:szCs w:val="16"/>
                <w:vertAlign w:val="superscript"/>
              </w:rPr>
              <w:t>,c</w:t>
            </w:r>
          </w:p>
        </w:tc>
        <w:tc>
          <w:tcPr>
            <w:tcW w:w="1257" w:type="dxa"/>
          </w:tcPr>
          <w:p w14:paraId="131BB5D4" w14:textId="106968AA" w:rsidR="00D131BA" w:rsidRPr="00295B34" w:rsidRDefault="00514B03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2.48 (2.</w:t>
            </w:r>
            <w:r w:rsidR="0062739F" w:rsidRPr="00295B34">
              <w:rPr>
                <w:rFonts w:ascii="Aptos" w:hAnsi="Aptos"/>
                <w:sz w:val="16"/>
                <w:szCs w:val="16"/>
              </w:rPr>
              <w:t>57)</w:t>
            </w:r>
          </w:p>
        </w:tc>
        <w:tc>
          <w:tcPr>
            <w:tcW w:w="1257" w:type="dxa"/>
          </w:tcPr>
          <w:p w14:paraId="291B5238" w14:textId="21D8C9D7" w:rsidR="00D131BA" w:rsidRPr="00295B34" w:rsidRDefault="00926118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1.69 (1.54)</w:t>
            </w:r>
          </w:p>
        </w:tc>
        <w:tc>
          <w:tcPr>
            <w:tcW w:w="1362" w:type="dxa"/>
          </w:tcPr>
          <w:p w14:paraId="182DFDC5" w14:textId="6F915DEA" w:rsidR="00D131BA" w:rsidRPr="00295B34" w:rsidRDefault="005B09E8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3.29 (1.</w:t>
            </w:r>
            <w:r w:rsidR="00561F45" w:rsidRPr="00295B34">
              <w:rPr>
                <w:rFonts w:ascii="Aptos" w:hAnsi="Aptos"/>
                <w:sz w:val="16"/>
                <w:szCs w:val="16"/>
              </w:rPr>
              <w:t>44)</w:t>
            </w:r>
          </w:p>
        </w:tc>
        <w:tc>
          <w:tcPr>
            <w:tcW w:w="1449" w:type="dxa"/>
          </w:tcPr>
          <w:p w14:paraId="376D36B9" w14:textId="3B9EDCDF" w:rsidR="00D131BA" w:rsidRPr="00295B34" w:rsidRDefault="00A61454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7.45 (1.84)</w:t>
            </w:r>
          </w:p>
        </w:tc>
        <w:tc>
          <w:tcPr>
            <w:tcW w:w="2269" w:type="dxa"/>
          </w:tcPr>
          <w:p w14:paraId="73D92DF9" w14:textId="359A7C07" w:rsidR="00D131BA" w:rsidRPr="00295B34" w:rsidRDefault="00A61454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8.</w:t>
            </w:r>
            <w:r w:rsidR="00F87CE7" w:rsidRPr="00295B34">
              <w:rPr>
                <w:rFonts w:ascii="Aptos" w:hAnsi="Aptos"/>
                <w:sz w:val="16"/>
                <w:szCs w:val="16"/>
              </w:rPr>
              <w:t>57 (2.35)</w:t>
            </w:r>
          </w:p>
        </w:tc>
      </w:tr>
      <w:tr w:rsidR="00965A0A" w:rsidRPr="00295B34" w14:paraId="3614C061" w14:textId="77777777" w:rsidTr="00104B7E">
        <w:trPr>
          <w:trHeight w:val="692"/>
        </w:trPr>
        <w:tc>
          <w:tcPr>
            <w:tcW w:w="1432" w:type="dxa"/>
            <w:hideMark/>
          </w:tcPr>
          <w:p w14:paraId="30F3350E" w14:textId="15EEC7CC" w:rsidR="00965A0A" w:rsidRPr="004F3F53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>Paternal Ed</w:t>
            </w:r>
            <w:r w:rsidR="00457C5F" w:rsidRPr="004F3F53">
              <w:rPr>
                <w:rFonts w:ascii="Aptos" w:hAnsi="Aptos"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sz w:val="16"/>
                <w:szCs w:val="16"/>
              </w:rPr>
              <w:t xml:space="preserve"> Level (n and % with degree)</w:t>
            </w:r>
            <w:r w:rsidR="00326818" w:rsidRPr="004F3F53">
              <w:rPr>
                <w:rFonts w:ascii="Aptos" w:hAnsi="Aptos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257" w:type="dxa"/>
            <w:hideMark/>
          </w:tcPr>
          <w:p w14:paraId="7D4719D9" w14:textId="24D72989" w:rsidR="00965A0A" w:rsidRPr="004F3F53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>1439 (22</w:t>
            </w:r>
            <w:r w:rsidR="00457C5F" w:rsidRPr="004F3F53">
              <w:rPr>
                <w:rFonts w:ascii="Aptos" w:hAnsi="Aptos"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sz w:val="16"/>
                <w:szCs w:val="16"/>
              </w:rPr>
              <w:t>76%)</w:t>
            </w:r>
          </w:p>
        </w:tc>
        <w:tc>
          <w:tcPr>
            <w:tcW w:w="1257" w:type="dxa"/>
            <w:hideMark/>
          </w:tcPr>
          <w:p w14:paraId="2BB789C7" w14:textId="46AB0E2E" w:rsidR="00965A0A" w:rsidRPr="004F3F53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>1200 (22</w:t>
            </w:r>
            <w:r w:rsidR="00457C5F" w:rsidRPr="004F3F53">
              <w:rPr>
                <w:rFonts w:ascii="Aptos" w:hAnsi="Aptos"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sz w:val="16"/>
                <w:szCs w:val="16"/>
              </w:rPr>
              <w:t>624%)</w:t>
            </w:r>
          </w:p>
        </w:tc>
        <w:tc>
          <w:tcPr>
            <w:tcW w:w="1362" w:type="dxa"/>
            <w:hideMark/>
          </w:tcPr>
          <w:p w14:paraId="3B2D5928" w14:textId="19EED6D3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67 (22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408%)</w:t>
            </w:r>
          </w:p>
        </w:tc>
        <w:tc>
          <w:tcPr>
            <w:tcW w:w="1449" w:type="dxa"/>
            <w:hideMark/>
          </w:tcPr>
          <w:p w14:paraId="55C22068" w14:textId="6ADB3CA3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88 (22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680%)</w:t>
            </w:r>
          </w:p>
        </w:tc>
        <w:tc>
          <w:tcPr>
            <w:tcW w:w="2269" w:type="dxa"/>
            <w:hideMark/>
          </w:tcPr>
          <w:p w14:paraId="13621D8F" w14:textId="0A8E186A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84 (25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225%)</w:t>
            </w:r>
          </w:p>
        </w:tc>
      </w:tr>
      <w:tr w:rsidR="00965A0A" w:rsidRPr="00295B34" w14:paraId="3EAAB5F7" w14:textId="77777777" w:rsidTr="00104B7E">
        <w:trPr>
          <w:trHeight w:val="560"/>
        </w:trPr>
        <w:tc>
          <w:tcPr>
            <w:tcW w:w="1432" w:type="dxa"/>
            <w:hideMark/>
          </w:tcPr>
          <w:p w14:paraId="55252360" w14:textId="1AE96E3A" w:rsidR="00965A0A" w:rsidRPr="004F3F53" w:rsidRDefault="001572C2" w:rsidP="00104B7E">
            <w:pPr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>Racial identity</w:t>
            </w:r>
            <w:r w:rsidR="00965A0A" w:rsidRPr="004F3F53">
              <w:rPr>
                <w:rFonts w:ascii="Aptos" w:hAnsi="Aptos"/>
                <w:sz w:val="16"/>
                <w:szCs w:val="16"/>
              </w:rPr>
              <w:t xml:space="preserve"> (n and % White) </w:t>
            </w:r>
          </w:p>
        </w:tc>
        <w:tc>
          <w:tcPr>
            <w:tcW w:w="1257" w:type="dxa"/>
            <w:hideMark/>
          </w:tcPr>
          <w:p w14:paraId="0CCB076C" w14:textId="4EB8EEAA" w:rsidR="00965A0A" w:rsidRPr="004F3F53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>6186 (98</w:t>
            </w:r>
            <w:r w:rsidR="00457C5F" w:rsidRPr="004F3F53">
              <w:rPr>
                <w:rFonts w:ascii="Aptos" w:hAnsi="Aptos"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sz w:val="16"/>
                <w:szCs w:val="16"/>
              </w:rPr>
              <w:t>27%)</w:t>
            </w:r>
          </w:p>
        </w:tc>
        <w:tc>
          <w:tcPr>
            <w:tcW w:w="1257" w:type="dxa"/>
            <w:hideMark/>
          </w:tcPr>
          <w:p w14:paraId="63E88323" w14:textId="10031300" w:rsidR="00965A0A" w:rsidRPr="004F3F53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>5195 (98</w:t>
            </w:r>
            <w:r w:rsidR="00457C5F" w:rsidRPr="004F3F53">
              <w:rPr>
                <w:rFonts w:ascii="Aptos" w:hAnsi="Aptos"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sz w:val="16"/>
                <w:szCs w:val="16"/>
              </w:rPr>
              <w:t>37%)</w:t>
            </w:r>
          </w:p>
        </w:tc>
        <w:tc>
          <w:tcPr>
            <w:tcW w:w="1362" w:type="dxa"/>
            <w:hideMark/>
          </w:tcPr>
          <w:p w14:paraId="69FBCBCD" w14:textId="5717FC79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292 (97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99%)</w:t>
            </w:r>
          </w:p>
        </w:tc>
        <w:tc>
          <w:tcPr>
            <w:tcW w:w="1449" w:type="dxa"/>
            <w:hideMark/>
          </w:tcPr>
          <w:p w14:paraId="7BC65B80" w14:textId="2A1F2851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380 (98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19%)</w:t>
            </w:r>
          </w:p>
        </w:tc>
        <w:tc>
          <w:tcPr>
            <w:tcW w:w="2269" w:type="dxa"/>
            <w:hideMark/>
          </w:tcPr>
          <w:p w14:paraId="03B12A26" w14:textId="1183ECBA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319 (96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96%)</w:t>
            </w:r>
          </w:p>
        </w:tc>
      </w:tr>
      <w:tr w:rsidR="00965A0A" w:rsidRPr="00295B34" w14:paraId="4B8F833D" w14:textId="77777777" w:rsidTr="00104B7E">
        <w:trPr>
          <w:trHeight w:val="696"/>
        </w:trPr>
        <w:tc>
          <w:tcPr>
            <w:tcW w:w="1432" w:type="dxa"/>
            <w:hideMark/>
          </w:tcPr>
          <w:p w14:paraId="3613AD7B" w14:textId="7AAC87EA" w:rsidR="00965A0A" w:rsidRPr="004F3F53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>Social class (n and % I and II)</w:t>
            </w:r>
            <w:r w:rsidRPr="004F3F53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C6333A" w:rsidRPr="004F3F53">
              <w:rPr>
                <w:rFonts w:ascii="Aptos" w:hAnsi="Aptos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257" w:type="dxa"/>
            <w:hideMark/>
          </w:tcPr>
          <w:p w14:paraId="2BF31EFA" w14:textId="38AD8E30" w:rsidR="00965A0A" w:rsidRPr="004F3F53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>3037 (50</w:t>
            </w:r>
            <w:r w:rsidR="00457C5F" w:rsidRPr="004F3F53">
              <w:rPr>
                <w:rFonts w:ascii="Aptos" w:hAnsi="Aptos"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sz w:val="16"/>
                <w:szCs w:val="16"/>
              </w:rPr>
              <w:t>68%)</w:t>
            </w:r>
          </w:p>
        </w:tc>
        <w:tc>
          <w:tcPr>
            <w:tcW w:w="1257" w:type="dxa"/>
            <w:hideMark/>
          </w:tcPr>
          <w:p w14:paraId="28F827C0" w14:textId="7CF40B4B" w:rsidR="00965A0A" w:rsidRPr="004F3F53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>2529 (50</w:t>
            </w:r>
            <w:r w:rsidR="00457C5F" w:rsidRPr="004F3F53">
              <w:rPr>
                <w:rFonts w:ascii="Aptos" w:hAnsi="Aptos"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sz w:val="16"/>
                <w:szCs w:val="16"/>
              </w:rPr>
              <w:t>21%)</w:t>
            </w:r>
          </w:p>
        </w:tc>
        <w:tc>
          <w:tcPr>
            <w:tcW w:w="1362" w:type="dxa"/>
            <w:hideMark/>
          </w:tcPr>
          <w:p w14:paraId="5319BCCD" w14:textId="068272E0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160 (57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35%)</w:t>
            </w:r>
          </w:p>
        </w:tc>
        <w:tc>
          <w:tcPr>
            <w:tcW w:w="1449" w:type="dxa"/>
            <w:hideMark/>
          </w:tcPr>
          <w:p w14:paraId="1D6CEC53" w14:textId="52F443FE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175 (48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08%)</w:t>
            </w:r>
          </w:p>
        </w:tc>
        <w:tc>
          <w:tcPr>
            <w:tcW w:w="2269" w:type="dxa"/>
            <w:hideMark/>
          </w:tcPr>
          <w:p w14:paraId="76B2FC8C" w14:textId="0331FD2E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173 (55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45%)</w:t>
            </w:r>
          </w:p>
        </w:tc>
      </w:tr>
      <w:tr w:rsidR="00965A0A" w:rsidRPr="00295B34" w14:paraId="7B44BEA3" w14:textId="77777777" w:rsidTr="00104B7E">
        <w:trPr>
          <w:trHeight w:val="680"/>
        </w:trPr>
        <w:tc>
          <w:tcPr>
            <w:tcW w:w="1432" w:type="dxa"/>
            <w:hideMark/>
          </w:tcPr>
          <w:p w14:paraId="5BAAA914" w14:textId="77777777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 xml:space="preserve">Child sex (n and % females) </w:t>
            </w:r>
          </w:p>
        </w:tc>
        <w:tc>
          <w:tcPr>
            <w:tcW w:w="1257" w:type="dxa"/>
            <w:hideMark/>
          </w:tcPr>
          <w:p w14:paraId="3D255003" w14:textId="073DDAF1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3129 (48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94%)</w:t>
            </w:r>
          </w:p>
        </w:tc>
        <w:tc>
          <w:tcPr>
            <w:tcW w:w="1257" w:type="dxa"/>
            <w:hideMark/>
          </w:tcPr>
          <w:p w14:paraId="5B7B6492" w14:textId="3BFE41F2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2624 (48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92%)</w:t>
            </w:r>
          </w:p>
        </w:tc>
        <w:tc>
          <w:tcPr>
            <w:tcW w:w="1362" w:type="dxa"/>
            <w:hideMark/>
          </w:tcPr>
          <w:p w14:paraId="27CE1AF1" w14:textId="15D650D3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129 (42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86%)</w:t>
            </w:r>
          </w:p>
        </w:tc>
        <w:tc>
          <w:tcPr>
            <w:tcW w:w="1449" w:type="dxa"/>
            <w:hideMark/>
          </w:tcPr>
          <w:p w14:paraId="28EC6A97" w14:textId="1BCC27C0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207 (52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81%)</w:t>
            </w:r>
          </w:p>
        </w:tc>
        <w:tc>
          <w:tcPr>
            <w:tcW w:w="2269" w:type="dxa"/>
            <w:hideMark/>
          </w:tcPr>
          <w:p w14:paraId="10C1F0EF" w14:textId="484E7E6E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169 (50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30%)</w:t>
            </w:r>
          </w:p>
        </w:tc>
      </w:tr>
      <w:tr w:rsidR="00965A0A" w:rsidRPr="00295B34" w14:paraId="1C29F21D" w14:textId="77777777" w:rsidTr="00104B7E">
        <w:trPr>
          <w:trHeight w:val="716"/>
        </w:trPr>
        <w:tc>
          <w:tcPr>
            <w:tcW w:w="1432" w:type="dxa"/>
            <w:hideMark/>
          </w:tcPr>
          <w:p w14:paraId="17526DCD" w14:textId="77777777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Marital status (n and % married)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57" w:type="dxa"/>
            <w:hideMark/>
          </w:tcPr>
          <w:p w14:paraId="504B0B3E" w14:textId="08E7BDDC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4918 (85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53%)</w:t>
            </w:r>
          </w:p>
        </w:tc>
        <w:tc>
          <w:tcPr>
            <w:tcW w:w="1257" w:type="dxa"/>
            <w:hideMark/>
          </w:tcPr>
          <w:p w14:paraId="69FB2515" w14:textId="5A5DB58B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4199 (86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38%)</w:t>
            </w:r>
          </w:p>
        </w:tc>
        <w:tc>
          <w:tcPr>
            <w:tcW w:w="1362" w:type="dxa"/>
            <w:hideMark/>
          </w:tcPr>
          <w:p w14:paraId="62CA957B" w14:textId="2571CFFE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212 (80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30%)</w:t>
            </w:r>
          </w:p>
        </w:tc>
        <w:tc>
          <w:tcPr>
            <w:tcW w:w="1449" w:type="dxa"/>
            <w:hideMark/>
          </w:tcPr>
          <w:p w14:paraId="10D57D62" w14:textId="63648DCA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267 (78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30%)</w:t>
            </w:r>
          </w:p>
        </w:tc>
        <w:tc>
          <w:tcPr>
            <w:tcW w:w="2269" w:type="dxa"/>
            <w:hideMark/>
          </w:tcPr>
          <w:p w14:paraId="6937C914" w14:textId="5D228950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240 (84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51%)</w:t>
            </w:r>
          </w:p>
        </w:tc>
      </w:tr>
      <w:tr w:rsidR="00965A0A" w:rsidRPr="00295B34" w14:paraId="3EC31518" w14:textId="77777777" w:rsidTr="00104B7E">
        <w:trPr>
          <w:trHeight w:val="1114"/>
        </w:trPr>
        <w:tc>
          <w:tcPr>
            <w:tcW w:w="1432" w:type="dxa"/>
            <w:hideMark/>
          </w:tcPr>
          <w:p w14:paraId="103A00F4" w14:textId="77777777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Past history of severe depression in fathers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57" w:type="dxa"/>
            <w:hideMark/>
          </w:tcPr>
          <w:p w14:paraId="1C434FE2" w14:textId="7A7AD03B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314 (5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51%)</w:t>
            </w:r>
          </w:p>
        </w:tc>
        <w:tc>
          <w:tcPr>
            <w:tcW w:w="1257" w:type="dxa"/>
            <w:hideMark/>
          </w:tcPr>
          <w:p w14:paraId="5D5C5044" w14:textId="365A859F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162 (3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35%)</w:t>
            </w:r>
          </w:p>
        </w:tc>
        <w:tc>
          <w:tcPr>
            <w:tcW w:w="1362" w:type="dxa"/>
            <w:hideMark/>
          </w:tcPr>
          <w:p w14:paraId="39801F43" w14:textId="2234F07A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38 (14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67%)</w:t>
            </w:r>
          </w:p>
        </w:tc>
        <w:tc>
          <w:tcPr>
            <w:tcW w:w="1449" w:type="dxa"/>
            <w:hideMark/>
          </w:tcPr>
          <w:p w14:paraId="033C3006" w14:textId="12E73AD3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48 (14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41%)</w:t>
            </w:r>
          </w:p>
        </w:tc>
        <w:tc>
          <w:tcPr>
            <w:tcW w:w="2269" w:type="dxa"/>
            <w:hideMark/>
          </w:tcPr>
          <w:p w14:paraId="370B1220" w14:textId="6088453D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66 (24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35%)</w:t>
            </w:r>
          </w:p>
        </w:tc>
      </w:tr>
      <w:tr w:rsidR="00965A0A" w:rsidRPr="00295B34" w14:paraId="46FA496F" w14:textId="77777777" w:rsidTr="00104B7E">
        <w:trPr>
          <w:trHeight w:val="1130"/>
        </w:trPr>
        <w:tc>
          <w:tcPr>
            <w:tcW w:w="1432" w:type="dxa"/>
            <w:hideMark/>
          </w:tcPr>
          <w:p w14:paraId="5D0CFE6D" w14:textId="77777777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Past history of other psychiatric problems in fathers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57" w:type="dxa"/>
            <w:hideMark/>
          </w:tcPr>
          <w:p w14:paraId="56898B17" w14:textId="183712F5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92 (1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61%)</w:t>
            </w:r>
          </w:p>
        </w:tc>
        <w:tc>
          <w:tcPr>
            <w:tcW w:w="1257" w:type="dxa"/>
            <w:hideMark/>
          </w:tcPr>
          <w:p w14:paraId="75A9D5FB" w14:textId="6CE57260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45 (0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93%)</w:t>
            </w:r>
          </w:p>
        </w:tc>
        <w:tc>
          <w:tcPr>
            <w:tcW w:w="1362" w:type="dxa"/>
            <w:hideMark/>
          </w:tcPr>
          <w:p w14:paraId="0F82FC37" w14:textId="7858A62F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7 (2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68%)</w:t>
            </w:r>
          </w:p>
        </w:tc>
        <w:tc>
          <w:tcPr>
            <w:tcW w:w="1449" w:type="dxa"/>
            <w:hideMark/>
          </w:tcPr>
          <w:p w14:paraId="2F12918A" w14:textId="346EF306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12 (3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63%)</w:t>
            </w:r>
          </w:p>
        </w:tc>
        <w:tc>
          <w:tcPr>
            <w:tcW w:w="2269" w:type="dxa"/>
            <w:hideMark/>
          </w:tcPr>
          <w:p w14:paraId="76662083" w14:textId="573EC875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28 (10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18%)</w:t>
            </w:r>
          </w:p>
        </w:tc>
      </w:tr>
      <w:tr w:rsidR="00965A0A" w:rsidRPr="00295B34" w14:paraId="3298DE5F" w14:textId="77777777" w:rsidTr="00104B7E">
        <w:trPr>
          <w:trHeight w:val="1104"/>
        </w:trPr>
        <w:tc>
          <w:tcPr>
            <w:tcW w:w="1432" w:type="dxa"/>
            <w:hideMark/>
          </w:tcPr>
          <w:p w14:paraId="0AE00D4E" w14:textId="77777777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Past history of severe depression in mothers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57" w:type="dxa"/>
            <w:hideMark/>
          </w:tcPr>
          <w:p w14:paraId="506B24FA" w14:textId="0C93C1C3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467 (7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40%)</w:t>
            </w:r>
          </w:p>
        </w:tc>
        <w:tc>
          <w:tcPr>
            <w:tcW w:w="1257" w:type="dxa"/>
            <w:hideMark/>
          </w:tcPr>
          <w:p w14:paraId="39767B23" w14:textId="25F54472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365 (6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89%)</w:t>
            </w:r>
          </w:p>
        </w:tc>
        <w:tc>
          <w:tcPr>
            <w:tcW w:w="1362" w:type="dxa"/>
            <w:hideMark/>
          </w:tcPr>
          <w:p w14:paraId="115ED246" w14:textId="00CFA1F7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31 (10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51%)</w:t>
            </w:r>
          </w:p>
        </w:tc>
        <w:tc>
          <w:tcPr>
            <w:tcW w:w="1449" w:type="dxa"/>
            <w:hideMark/>
          </w:tcPr>
          <w:p w14:paraId="7DB571C3" w14:textId="690E287A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36 (9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23%)</w:t>
            </w:r>
          </w:p>
        </w:tc>
        <w:tc>
          <w:tcPr>
            <w:tcW w:w="2269" w:type="dxa"/>
            <w:hideMark/>
          </w:tcPr>
          <w:p w14:paraId="34DA37BB" w14:textId="5F63B26A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35 (10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57%)</w:t>
            </w:r>
          </w:p>
        </w:tc>
      </w:tr>
      <w:tr w:rsidR="00965A0A" w:rsidRPr="00295B34" w14:paraId="4636EFB8" w14:textId="77777777" w:rsidTr="00104B7E">
        <w:trPr>
          <w:trHeight w:val="1143"/>
        </w:trPr>
        <w:tc>
          <w:tcPr>
            <w:tcW w:w="1432" w:type="dxa"/>
            <w:hideMark/>
          </w:tcPr>
          <w:p w14:paraId="2D97A965" w14:textId="77777777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 xml:space="preserve">Past history of other psychiatric problems in mothers (n and %) </w:t>
            </w:r>
          </w:p>
        </w:tc>
        <w:tc>
          <w:tcPr>
            <w:tcW w:w="1257" w:type="dxa"/>
            <w:hideMark/>
          </w:tcPr>
          <w:p w14:paraId="2E4A5B17" w14:textId="07DB0239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131 (2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08%)</w:t>
            </w:r>
          </w:p>
        </w:tc>
        <w:tc>
          <w:tcPr>
            <w:tcW w:w="1257" w:type="dxa"/>
            <w:hideMark/>
          </w:tcPr>
          <w:p w14:paraId="75953B32" w14:textId="6FDBB25C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103 (1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94%)</w:t>
            </w:r>
          </w:p>
        </w:tc>
        <w:tc>
          <w:tcPr>
            <w:tcW w:w="1362" w:type="dxa"/>
            <w:hideMark/>
          </w:tcPr>
          <w:p w14:paraId="790CF60E" w14:textId="3F42EE08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 (1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70%)</w:t>
            </w:r>
          </w:p>
        </w:tc>
        <w:tc>
          <w:tcPr>
            <w:tcW w:w="1449" w:type="dxa"/>
            <w:hideMark/>
          </w:tcPr>
          <w:p w14:paraId="014871E6" w14:textId="2ABF1D09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15 (3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85%)</w:t>
            </w:r>
          </w:p>
        </w:tc>
        <w:tc>
          <w:tcPr>
            <w:tcW w:w="2269" w:type="dxa"/>
            <w:hideMark/>
          </w:tcPr>
          <w:p w14:paraId="53462CF1" w14:textId="55CC7525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8 (2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44%)</w:t>
            </w:r>
          </w:p>
        </w:tc>
      </w:tr>
      <w:tr w:rsidR="00965A0A" w:rsidRPr="00295B34" w14:paraId="78F4BF01" w14:textId="77777777" w:rsidTr="00104B7E">
        <w:trPr>
          <w:trHeight w:val="1360"/>
        </w:trPr>
        <w:tc>
          <w:tcPr>
            <w:tcW w:w="1432" w:type="dxa"/>
            <w:hideMark/>
          </w:tcPr>
          <w:p w14:paraId="449746CD" w14:textId="72E71031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Paternal prenatal depression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7A4F4E" w:rsidRPr="00295B34">
              <w:rPr>
                <w:rFonts w:ascii="Aptos" w:hAnsi="Aptos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1257" w:type="dxa"/>
            <w:noWrap/>
            <w:hideMark/>
          </w:tcPr>
          <w:p w14:paraId="7A8401F5" w14:textId="48EEFB4C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209 (3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26%)</w:t>
            </w:r>
          </w:p>
        </w:tc>
        <w:tc>
          <w:tcPr>
            <w:tcW w:w="1257" w:type="dxa"/>
            <w:noWrap/>
            <w:hideMark/>
          </w:tcPr>
          <w:p w14:paraId="354C0BE4" w14:textId="05003D0A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39 (0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73%)</w:t>
            </w:r>
          </w:p>
        </w:tc>
        <w:tc>
          <w:tcPr>
            <w:tcW w:w="1362" w:type="dxa"/>
            <w:noWrap/>
            <w:hideMark/>
          </w:tcPr>
          <w:p w14:paraId="4170F548" w14:textId="26274550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52 (17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16%)</w:t>
            </w:r>
          </w:p>
        </w:tc>
        <w:tc>
          <w:tcPr>
            <w:tcW w:w="1449" w:type="dxa"/>
            <w:noWrap/>
            <w:hideMark/>
          </w:tcPr>
          <w:p w14:paraId="257EA1A0" w14:textId="0FB6E67E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15 (3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81%)</w:t>
            </w:r>
          </w:p>
        </w:tc>
        <w:tc>
          <w:tcPr>
            <w:tcW w:w="2269" w:type="dxa"/>
            <w:noWrap/>
            <w:hideMark/>
          </w:tcPr>
          <w:p w14:paraId="060B4222" w14:textId="1D586876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103 (30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66%)</w:t>
            </w:r>
          </w:p>
        </w:tc>
      </w:tr>
      <w:tr w:rsidR="00965A0A" w:rsidRPr="00295B34" w14:paraId="46E49EB3" w14:textId="77777777" w:rsidTr="00104B7E">
        <w:trPr>
          <w:trHeight w:val="699"/>
        </w:trPr>
        <w:tc>
          <w:tcPr>
            <w:tcW w:w="1432" w:type="dxa"/>
            <w:hideMark/>
          </w:tcPr>
          <w:p w14:paraId="60509374" w14:textId="0CB80E55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Paternal postnatal depression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3D048A" w:rsidRPr="00295B34">
              <w:rPr>
                <w:rFonts w:ascii="Aptos" w:hAnsi="Aptos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1257" w:type="dxa"/>
            <w:noWrap/>
            <w:hideMark/>
          </w:tcPr>
          <w:p w14:paraId="0E35C05B" w14:textId="5F543E77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212 (3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31%)</w:t>
            </w:r>
          </w:p>
        </w:tc>
        <w:tc>
          <w:tcPr>
            <w:tcW w:w="1257" w:type="dxa"/>
            <w:noWrap/>
            <w:hideMark/>
          </w:tcPr>
          <w:p w14:paraId="3F211629" w14:textId="5413576E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31 (0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58%)</w:t>
            </w:r>
          </w:p>
        </w:tc>
        <w:tc>
          <w:tcPr>
            <w:tcW w:w="1362" w:type="dxa"/>
            <w:noWrap/>
            <w:hideMark/>
          </w:tcPr>
          <w:p w14:paraId="735BF816" w14:textId="02A23CBC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10 (3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31%)</w:t>
            </w:r>
          </w:p>
        </w:tc>
        <w:tc>
          <w:tcPr>
            <w:tcW w:w="1449" w:type="dxa"/>
            <w:noWrap/>
            <w:hideMark/>
          </w:tcPr>
          <w:p w14:paraId="2A4951FD" w14:textId="2693D38E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69 (17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51%)</w:t>
            </w:r>
          </w:p>
        </w:tc>
        <w:tc>
          <w:tcPr>
            <w:tcW w:w="2269" w:type="dxa"/>
            <w:noWrap/>
            <w:hideMark/>
          </w:tcPr>
          <w:p w14:paraId="59DB2343" w14:textId="5BE5ACF5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102 (30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45%)</w:t>
            </w:r>
          </w:p>
        </w:tc>
      </w:tr>
      <w:tr w:rsidR="00965A0A" w:rsidRPr="00295B34" w14:paraId="50048D37" w14:textId="77777777" w:rsidTr="00104B7E">
        <w:trPr>
          <w:trHeight w:val="983"/>
        </w:trPr>
        <w:tc>
          <w:tcPr>
            <w:tcW w:w="1432" w:type="dxa"/>
            <w:hideMark/>
          </w:tcPr>
          <w:p w14:paraId="4BA91F4E" w14:textId="2B5D3D11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Maternal prenatal depression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8C089F" w:rsidRPr="00295B34">
              <w:rPr>
                <w:rFonts w:ascii="Aptos" w:hAnsi="Aptos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1257" w:type="dxa"/>
            <w:noWrap/>
            <w:hideMark/>
          </w:tcPr>
          <w:p w14:paraId="3222CADA" w14:textId="642EDD02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643 (10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64%)</w:t>
            </w:r>
          </w:p>
        </w:tc>
        <w:tc>
          <w:tcPr>
            <w:tcW w:w="1257" w:type="dxa"/>
            <w:noWrap/>
            <w:hideMark/>
          </w:tcPr>
          <w:p w14:paraId="7BCCED06" w14:textId="09EBE38C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480 (9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44%)</w:t>
            </w:r>
          </w:p>
        </w:tc>
        <w:tc>
          <w:tcPr>
            <w:tcW w:w="1362" w:type="dxa"/>
            <w:noWrap/>
            <w:hideMark/>
          </w:tcPr>
          <w:p w14:paraId="7FAE0B97" w14:textId="435AECE6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53 (18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86%)</w:t>
            </w:r>
          </w:p>
        </w:tc>
        <w:tc>
          <w:tcPr>
            <w:tcW w:w="1449" w:type="dxa"/>
            <w:noWrap/>
            <w:hideMark/>
          </w:tcPr>
          <w:p w14:paraId="52FFAF58" w14:textId="16BB3B55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57 (15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36%)</w:t>
            </w:r>
          </w:p>
        </w:tc>
        <w:tc>
          <w:tcPr>
            <w:tcW w:w="2269" w:type="dxa"/>
            <w:noWrap/>
            <w:hideMark/>
          </w:tcPr>
          <w:p w14:paraId="35F696D0" w14:textId="55EC90AC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53 (17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38%)</w:t>
            </w:r>
          </w:p>
        </w:tc>
      </w:tr>
      <w:tr w:rsidR="00965A0A" w:rsidRPr="00295B34" w14:paraId="6DB34AB9" w14:textId="77777777" w:rsidTr="00104B7E">
        <w:trPr>
          <w:trHeight w:val="841"/>
        </w:trPr>
        <w:tc>
          <w:tcPr>
            <w:tcW w:w="1432" w:type="dxa"/>
            <w:hideMark/>
          </w:tcPr>
          <w:p w14:paraId="59AA6726" w14:textId="19AC104E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Maternal postnatal depression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8C089F" w:rsidRPr="00295B34">
              <w:rPr>
                <w:rFonts w:ascii="Aptos" w:hAnsi="Aptos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1257" w:type="dxa"/>
            <w:noWrap/>
            <w:hideMark/>
          </w:tcPr>
          <w:p w14:paraId="7943F36B" w14:textId="44134D9D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530 (8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31%)</w:t>
            </w:r>
          </w:p>
        </w:tc>
        <w:tc>
          <w:tcPr>
            <w:tcW w:w="1257" w:type="dxa"/>
            <w:noWrap/>
            <w:hideMark/>
          </w:tcPr>
          <w:p w14:paraId="3EDE4F2D" w14:textId="03273DBE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386 (7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22%)</w:t>
            </w:r>
          </w:p>
        </w:tc>
        <w:tc>
          <w:tcPr>
            <w:tcW w:w="1362" w:type="dxa"/>
            <w:noWrap/>
            <w:hideMark/>
          </w:tcPr>
          <w:p w14:paraId="71903C33" w14:textId="08D1340F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37 (12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21%)</w:t>
            </w:r>
          </w:p>
        </w:tc>
        <w:tc>
          <w:tcPr>
            <w:tcW w:w="1449" w:type="dxa"/>
            <w:noWrap/>
            <w:hideMark/>
          </w:tcPr>
          <w:p w14:paraId="45625BF9" w14:textId="54BFA1CB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62 (15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86%)</w:t>
            </w:r>
          </w:p>
        </w:tc>
        <w:tc>
          <w:tcPr>
            <w:tcW w:w="2269" w:type="dxa"/>
            <w:noWrap/>
            <w:hideMark/>
          </w:tcPr>
          <w:p w14:paraId="696F4B94" w14:textId="09BF226B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45 (13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43%)</w:t>
            </w:r>
          </w:p>
        </w:tc>
      </w:tr>
      <w:tr w:rsidR="00965A0A" w:rsidRPr="00295B34" w14:paraId="35B336E0" w14:textId="77777777" w:rsidTr="00104B7E">
        <w:trPr>
          <w:trHeight w:val="994"/>
        </w:trPr>
        <w:tc>
          <w:tcPr>
            <w:tcW w:w="1432" w:type="dxa"/>
            <w:hideMark/>
          </w:tcPr>
          <w:p w14:paraId="124692DF" w14:textId="6C05363E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Maternal prenatal anxiety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BC380D" w:rsidRPr="00295B34">
              <w:rPr>
                <w:rFonts w:ascii="Aptos" w:hAnsi="Aptos"/>
                <w:sz w:val="16"/>
                <w:szCs w:val="16"/>
                <w:vertAlign w:val="superscript"/>
              </w:rPr>
              <w:t>h</w:t>
            </w:r>
          </w:p>
        </w:tc>
        <w:tc>
          <w:tcPr>
            <w:tcW w:w="1257" w:type="dxa"/>
            <w:noWrap/>
            <w:hideMark/>
          </w:tcPr>
          <w:p w14:paraId="387D2BA3" w14:textId="58E34E69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868 (14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46%)</w:t>
            </w:r>
          </w:p>
        </w:tc>
        <w:tc>
          <w:tcPr>
            <w:tcW w:w="1257" w:type="dxa"/>
            <w:noWrap/>
            <w:hideMark/>
          </w:tcPr>
          <w:p w14:paraId="34FFCFA7" w14:textId="7F95D628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659 (13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04%)</w:t>
            </w:r>
          </w:p>
        </w:tc>
        <w:tc>
          <w:tcPr>
            <w:tcW w:w="1362" w:type="dxa"/>
            <w:noWrap/>
            <w:hideMark/>
          </w:tcPr>
          <w:p w14:paraId="54CDFF6D" w14:textId="361904A2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68 (24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29%)</w:t>
            </w:r>
          </w:p>
        </w:tc>
        <w:tc>
          <w:tcPr>
            <w:tcW w:w="1449" w:type="dxa"/>
            <w:noWrap/>
            <w:hideMark/>
          </w:tcPr>
          <w:p w14:paraId="7DCCD68E" w14:textId="6461657C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68 (18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58%)</w:t>
            </w:r>
          </w:p>
        </w:tc>
        <w:tc>
          <w:tcPr>
            <w:tcW w:w="2269" w:type="dxa"/>
            <w:noWrap/>
            <w:hideMark/>
          </w:tcPr>
          <w:p w14:paraId="364FFD3F" w14:textId="35AEB9D7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73 (24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09%)</w:t>
            </w:r>
          </w:p>
        </w:tc>
      </w:tr>
      <w:tr w:rsidR="00965A0A" w:rsidRPr="00295B34" w14:paraId="062C3083" w14:textId="77777777" w:rsidTr="00104B7E">
        <w:trPr>
          <w:trHeight w:val="966"/>
        </w:trPr>
        <w:tc>
          <w:tcPr>
            <w:tcW w:w="1432" w:type="dxa"/>
            <w:hideMark/>
          </w:tcPr>
          <w:p w14:paraId="374CF2D0" w14:textId="30F71E90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Maternal postnatal anxiety (n and 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BC380D" w:rsidRPr="00295B34">
              <w:rPr>
                <w:rFonts w:ascii="Aptos" w:hAnsi="Aptos"/>
                <w:sz w:val="16"/>
                <w:szCs w:val="16"/>
                <w:vertAlign w:val="superscript"/>
              </w:rPr>
              <w:t>i</w:t>
            </w:r>
          </w:p>
        </w:tc>
        <w:tc>
          <w:tcPr>
            <w:tcW w:w="1257" w:type="dxa"/>
            <w:noWrap/>
            <w:hideMark/>
          </w:tcPr>
          <w:p w14:paraId="1E0BDB53" w14:textId="56CF041A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894 (14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04%)</w:t>
            </w:r>
          </w:p>
        </w:tc>
        <w:tc>
          <w:tcPr>
            <w:tcW w:w="1257" w:type="dxa"/>
            <w:noWrap/>
            <w:hideMark/>
          </w:tcPr>
          <w:p w14:paraId="47E9B6C0" w14:textId="696C6D83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655 (12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26%)</w:t>
            </w:r>
          </w:p>
        </w:tc>
        <w:tc>
          <w:tcPr>
            <w:tcW w:w="1362" w:type="dxa"/>
            <w:noWrap/>
            <w:hideMark/>
          </w:tcPr>
          <w:p w14:paraId="6C14B50B" w14:textId="73864F6A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67 (22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11%)</w:t>
            </w:r>
          </w:p>
        </w:tc>
        <w:tc>
          <w:tcPr>
            <w:tcW w:w="1449" w:type="dxa"/>
            <w:noWrap/>
            <w:hideMark/>
          </w:tcPr>
          <w:p w14:paraId="71726A45" w14:textId="0BEDB962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89 (22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82%)</w:t>
            </w:r>
          </w:p>
        </w:tc>
        <w:tc>
          <w:tcPr>
            <w:tcW w:w="2269" w:type="dxa"/>
            <w:noWrap/>
            <w:hideMark/>
          </w:tcPr>
          <w:p w14:paraId="4D63BBE5" w14:textId="6E62983A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83 (24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78%)</w:t>
            </w:r>
          </w:p>
        </w:tc>
      </w:tr>
      <w:tr w:rsidR="00965A0A" w:rsidRPr="00295B34" w14:paraId="39F56CFE" w14:textId="77777777" w:rsidTr="00104B7E">
        <w:trPr>
          <w:trHeight w:val="1360"/>
        </w:trPr>
        <w:tc>
          <w:tcPr>
            <w:tcW w:w="1432" w:type="dxa"/>
            <w:hideMark/>
          </w:tcPr>
          <w:p w14:paraId="684DCFC7" w14:textId="0ED98A45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High emotional problems in offspring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1B39BF" w:rsidRPr="00295B34">
              <w:rPr>
                <w:rFonts w:ascii="Aptos" w:hAnsi="Aptos"/>
                <w:sz w:val="16"/>
                <w:szCs w:val="16"/>
                <w:vertAlign w:val="superscript"/>
              </w:rPr>
              <w:t>j</w:t>
            </w:r>
          </w:p>
        </w:tc>
        <w:tc>
          <w:tcPr>
            <w:tcW w:w="1257" w:type="dxa"/>
            <w:noWrap/>
            <w:hideMark/>
          </w:tcPr>
          <w:p w14:paraId="0C28FC5C" w14:textId="04481D91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397 (6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20%)</w:t>
            </w:r>
          </w:p>
        </w:tc>
        <w:tc>
          <w:tcPr>
            <w:tcW w:w="1257" w:type="dxa"/>
            <w:noWrap/>
            <w:hideMark/>
          </w:tcPr>
          <w:p w14:paraId="1B65FA97" w14:textId="4D52A2F9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306 (5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70%)</w:t>
            </w:r>
          </w:p>
        </w:tc>
        <w:tc>
          <w:tcPr>
            <w:tcW w:w="1362" w:type="dxa"/>
            <w:noWrap/>
            <w:hideMark/>
          </w:tcPr>
          <w:p w14:paraId="324B29EE" w14:textId="0422881F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38 (12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54%)</w:t>
            </w:r>
          </w:p>
        </w:tc>
        <w:tc>
          <w:tcPr>
            <w:tcW w:w="1449" w:type="dxa"/>
            <w:noWrap/>
            <w:hideMark/>
          </w:tcPr>
          <w:p w14:paraId="08945659" w14:textId="392D62C8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26 (6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60%)</w:t>
            </w:r>
          </w:p>
        </w:tc>
        <w:tc>
          <w:tcPr>
            <w:tcW w:w="2269" w:type="dxa"/>
            <w:noWrap/>
            <w:hideMark/>
          </w:tcPr>
          <w:p w14:paraId="3DC1415D" w14:textId="571B69B9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27 (8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04%)</w:t>
            </w:r>
          </w:p>
        </w:tc>
      </w:tr>
      <w:tr w:rsidR="00965A0A" w:rsidRPr="00295B34" w14:paraId="31F162FF" w14:textId="77777777" w:rsidTr="00104B7E">
        <w:trPr>
          <w:trHeight w:val="1169"/>
        </w:trPr>
        <w:tc>
          <w:tcPr>
            <w:tcW w:w="1432" w:type="dxa"/>
            <w:hideMark/>
          </w:tcPr>
          <w:p w14:paraId="17632ECF" w14:textId="18C275A0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High behavioural problems in offspring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1B39BF" w:rsidRPr="00295B34">
              <w:rPr>
                <w:rFonts w:ascii="Aptos" w:hAnsi="Aptos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1257" w:type="dxa"/>
            <w:noWrap/>
            <w:hideMark/>
          </w:tcPr>
          <w:p w14:paraId="53076934" w14:textId="79B652DA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728 (11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37%)</w:t>
            </w:r>
          </w:p>
        </w:tc>
        <w:tc>
          <w:tcPr>
            <w:tcW w:w="1257" w:type="dxa"/>
            <w:noWrap/>
            <w:hideMark/>
          </w:tcPr>
          <w:p w14:paraId="5E5BDDF5" w14:textId="19726B11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583 (10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86%)</w:t>
            </w:r>
          </w:p>
        </w:tc>
        <w:tc>
          <w:tcPr>
            <w:tcW w:w="1362" w:type="dxa"/>
            <w:noWrap/>
            <w:hideMark/>
          </w:tcPr>
          <w:p w14:paraId="055EF9B1" w14:textId="7AFBA88E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44 (14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52%)</w:t>
            </w:r>
          </w:p>
        </w:tc>
        <w:tc>
          <w:tcPr>
            <w:tcW w:w="1449" w:type="dxa"/>
            <w:noWrap/>
            <w:hideMark/>
          </w:tcPr>
          <w:p w14:paraId="279DAE2E" w14:textId="3CC28CFE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54 (13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71%)</w:t>
            </w:r>
          </w:p>
        </w:tc>
        <w:tc>
          <w:tcPr>
            <w:tcW w:w="2269" w:type="dxa"/>
            <w:noWrap/>
            <w:hideMark/>
          </w:tcPr>
          <w:p w14:paraId="672FDAFF" w14:textId="56D527C8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47 (13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99%)</w:t>
            </w:r>
          </w:p>
        </w:tc>
      </w:tr>
      <w:tr w:rsidR="00965A0A" w:rsidRPr="00295B34" w14:paraId="6DD1700A" w14:textId="77777777" w:rsidTr="00104B7E">
        <w:trPr>
          <w:trHeight w:val="1360"/>
        </w:trPr>
        <w:tc>
          <w:tcPr>
            <w:tcW w:w="1432" w:type="dxa"/>
            <w:hideMark/>
          </w:tcPr>
          <w:p w14:paraId="146F9BDE" w14:textId="387815FC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High total problems in offspring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1B39BF" w:rsidRPr="00295B34">
              <w:rPr>
                <w:rFonts w:ascii="Aptos" w:hAnsi="Aptos"/>
                <w:sz w:val="16"/>
                <w:szCs w:val="16"/>
                <w:vertAlign w:val="superscript"/>
              </w:rPr>
              <w:t>l</w:t>
            </w:r>
          </w:p>
        </w:tc>
        <w:tc>
          <w:tcPr>
            <w:tcW w:w="1257" w:type="dxa"/>
            <w:noWrap/>
            <w:hideMark/>
          </w:tcPr>
          <w:p w14:paraId="18BB5537" w14:textId="7AFD8BEA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563 (8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79%)</w:t>
            </w:r>
          </w:p>
        </w:tc>
        <w:tc>
          <w:tcPr>
            <w:tcW w:w="1257" w:type="dxa"/>
            <w:noWrap/>
            <w:hideMark/>
          </w:tcPr>
          <w:p w14:paraId="65C0CFFB" w14:textId="139CDB20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436 (8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12%)</w:t>
            </w:r>
          </w:p>
        </w:tc>
        <w:tc>
          <w:tcPr>
            <w:tcW w:w="1362" w:type="dxa"/>
            <w:noWrap/>
            <w:hideMark/>
          </w:tcPr>
          <w:p w14:paraId="30F7C872" w14:textId="20ACDDAC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42 (13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86%)</w:t>
            </w:r>
          </w:p>
        </w:tc>
        <w:tc>
          <w:tcPr>
            <w:tcW w:w="1449" w:type="dxa"/>
            <w:noWrap/>
            <w:hideMark/>
          </w:tcPr>
          <w:p w14:paraId="2CD18559" w14:textId="5C42B827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42 (10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66%)</w:t>
            </w:r>
          </w:p>
        </w:tc>
        <w:tc>
          <w:tcPr>
            <w:tcW w:w="2269" w:type="dxa"/>
            <w:noWrap/>
            <w:hideMark/>
          </w:tcPr>
          <w:p w14:paraId="7CF56931" w14:textId="33B1A70D" w:rsidR="00965A0A" w:rsidRPr="00295B34" w:rsidRDefault="00965A0A" w:rsidP="00104B7E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43 (12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80%)</w:t>
            </w:r>
          </w:p>
        </w:tc>
      </w:tr>
    </w:tbl>
    <w:p w14:paraId="6D918094" w14:textId="4A8EE2C8" w:rsidR="00FD362E" w:rsidRPr="00295B34" w:rsidRDefault="00FD362E" w:rsidP="004B1ADA">
      <w:pPr>
        <w:rPr>
          <w:rFonts w:ascii="Aptos" w:hAnsi="Aptos" w:cs="Calibri"/>
          <w:szCs w:val="20"/>
        </w:rPr>
      </w:pPr>
    </w:p>
    <w:p w14:paraId="01FE9E2A" w14:textId="792FE561" w:rsidR="00FD362E" w:rsidRPr="00295B34" w:rsidRDefault="00FD362E" w:rsidP="004B1ADA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  <w:vertAlign w:val="superscript"/>
        </w:rPr>
        <w:t>a</w:t>
      </w:r>
      <w:r w:rsidRPr="00295B34">
        <w:rPr>
          <w:rFonts w:ascii="Aptos" w:hAnsi="Aptos" w:cs="Calibri"/>
          <w:szCs w:val="20"/>
        </w:rPr>
        <w:t xml:space="preserve"> Significant difference between the four groups (F value or Pearson’s Chi-squared test, p &lt; </w:t>
      </w:r>
      <w:r w:rsidR="00457C5F" w:rsidRPr="00295B34">
        <w:rPr>
          <w:rFonts w:ascii="Aptos" w:hAnsi="Aptos" w:cs="Calibri"/>
          <w:szCs w:val="20"/>
        </w:rPr>
        <w:t>.</w:t>
      </w:r>
      <w:r w:rsidRPr="00295B34">
        <w:rPr>
          <w:rFonts w:ascii="Aptos" w:hAnsi="Aptos" w:cs="Calibri"/>
          <w:szCs w:val="20"/>
        </w:rPr>
        <w:t>05).</w:t>
      </w:r>
    </w:p>
    <w:p w14:paraId="064CB292" w14:textId="7887A4A3" w:rsidR="007F59C9" w:rsidRPr="00295B34" w:rsidRDefault="004F6A9C" w:rsidP="004B1ADA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  <w:vertAlign w:val="superscript"/>
        </w:rPr>
        <w:t xml:space="preserve">b </w:t>
      </w:r>
      <w:r w:rsidRPr="00295B34">
        <w:rPr>
          <w:rFonts w:ascii="Aptos" w:hAnsi="Aptos" w:cs="Calibri"/>
          <w:szCs w:val="20"/>
        </w:rPr>
        <w:t>Continuous score in the Crown-Crisp Experiential Index at the 18-week gestation assessment.</w:t>
      </w:r>
    </w:p>
    <w:p w14:paraId="36576662" w14:textId="7DB5D226" w:rsidR="004F6A9C" w:rsidRPr="00295B34" w:rsidRDefault="004F6A9C" w:rsidP="004B1ADA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  <w:vertAlign w:val="superscript"/>
        </w:rPr>
        <w:t>c</w:t>
      </w:r>
      <w:r w:rsidRPr="00295B34">
        <w:rPr>
          <w:rFonts w:ascii="Aptos" w:hAnsi="Aptos" w:cs="Calibri"/>
          <w:szCs w:val="20"/>
        </w:rPr>
        <w:t xml:space="preserve"> Continuous score in the Crown-Crisp Experiential Index at the 8-week postnatal assessment.</w:t>
      </w:r>
    </w:p>
    <w:p w14:paraId="2006500E" w14:textId="0B9DB4CE" w:rsidR="00FD362E" w:rsidRPr="00295B34" w:rsidRDefault="00C6333A" w:rsidP="004B1ADA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  <w:vertAlign w:val="superscript"/>
        </w:rPr>
        <w:t>d</w:t>
      </w:r>
      <w:r w:rsidR="00FD362E" w:rsidRPr="00295B34">
        <w:rPr>
          <w:rFonts w:ascii="Aptos" w:hAnsi="Aptos" w:cs="Calibri"/>
          <w:szCs w:val="20"/>
          <w:vertAlign w:val="superscript"/>
        </w:rPr>
        <w:t xml:space="preserve"> </w:t>
      </w:r>
      <w:r w:rsidR="00FD362E" w:rsidRPr="00295B34">
        <w:rPr>
          <w:rFonts w:ascii="Aptos" w:hAnsi="Aptos" w:cs="Calibri"/>
          <w:szCs w:val="20"/>
        </w:rPr>
        <w:t>Education level was analysed in 5 categories of attainment, although only the percentage gaining a degree is presented here for ease of reading.</w:t>
      </w:r>
    </w:p>
    <w:p w14:paraId="2D39F5AB" w14:textId="4A212ECE" w:rsidR="00FD362E" w:rsidRPr="00295B34" w:rsidRDefault="00C6333A" w:rsidP="004B1ADA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  <w:vertAlign w:val="superscript"/>
        </w:rPr>
        <w:t>e</w:t>
      </w:r>
      <w:r w:rsidR="00FD362E" w:rsidRPr="00295B34">
        <w:rPr>
          <w:rFonts w:ascii="Aptos" w:hAnsi="Aptos" w:cs="Calibri"/>
          <w:szCs w:val="20"/>
        </w:rPr>
        <w:t xml:space="preserve"> I=professional occupations; II= managerial and technical occupations.</w:t>
      </w:r>
    </w:p>
    <w:p w14:paraId="23925DAA" w14:textId="30CE6D60" w:rsidR="00FD362E" w:rsidRPr="00295B34" w:rsidRDefault="007A4F4E" w:rsidP="004B1ADA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  <w:vertAlign w:val="superscript"/>
        </w:rPr>
        <w:t>f</w:t>
      </w:r>
      <w:r w:rsidR="00FD362E" w:rsidRPr="00295B34">
        <w:rPr>
          <w:rFonts w:ascii="Aptos" w:hAnsi="Aptos" w:cs="Calibri"/>
          <w:szCs w:val="20"/>
        </w:rPr>
        <w:t xml:space="preserve"> Score &gt; 12 in the Edinburgh Postnatal Depression Scale at the 18-week gestation assessment.</w:t>
      </w:r>
    </w:p>
    <w:p w14:paraId="4120139B" w14:textId="092B8E8C" w:rsidR="00FD362E" w:rsidRPr="00295B34" w:rsidRDefault="007A4F4E" w:rsidP="004B1ADA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  <w:vertAlign w:val="superscript"/>
        </w:rPr>
        <w:t>g</w:t>
      </w:r>
      <w:r w:rsidR="00FD362E" w:rsidRPr="00295B34">
        <w:rPr>
          <w:rFonts w:ascii="Aptos" w:hAnsi="Aptos" w:cs="Calibri"/>
          <w:szCs w:val="20"/>
        </w:rPr>
        <w:t xml:space="preserve"> Score &gt; 12 in the Edinburgh Postnatal Depression Scale at the 8-week postnatal assessment.</w:t>
      </w:r>
    </w:p>
    <w:p w14:paraId="069CFAC7" w14:textId="094A088E" w:rsidR="00FD362E" w:rsidRPr="004F3F53" w:rsidRDefault="00BC380D" w:rsidP="004B1ADA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  <w:vertAlign w:val="superscript"/>
        </w:rPr>
        <w:t>h</w:t>
      </w:r>
      <w:r w:rsidR="00FD362E" w:rsidRPr="00295B34">
        <w:rPr>
          <w:rFonts w:ascii="Aptos" w:hAnsi="Aptos" w:cs="Calibri"/>
          <w:szCs w:val="20"/>
        </w:rPr>
        <w:t xml:space="preserve"> Score in the top 15% in the </w:t>
      </w:r>
      <w:r w:rsidR="00FD362E" w:rsidRPr="004F3F53">
        <w:rPr>
          <w:rFonts w:ascii="Aptos" w:hAnsi="Aptos" w:cs="Calibri"/>
          <w:szCs w:val="20"/>
        </w:rPr>
        <w:t>Crown-Crisp Experiential Index at the 18-week gestation assessment.</w:t>
      </w:r>
    </w:p>
    <w:p w14:paraId="4F4D531F" w14:textId="58B346BA" w:rsidR="00FD362E" w:rsidRPr="004F3F53" w:rsidRDefault="00BC380D" w:rsidP="004B1ADA">
      <w:pPr>
        <w:rPr>
          <w:rFonts w:ascii="Aptos" w:hAnsi="Aptos" w:cs="Calibri"/>
          <w:szCs w:val="20"/>
        </w:rPr>
      </w:pPr>
      <w:r w:rsidRPr="004F3F53">
        <w:rPr>
          <w:rFonts w:ascii="Aptos" w:hAnsi="Aptos" w:cs="Calibri"/>
          <w:szCs w:val="20"/>
          <w:vertAlign w:val="superscript"/>
        </w:rPr>
        <w:t>i</w:t>
      </w:r>
      <w:r w:rsidR="00FD362E" w:rsidRPr="004F3F53">
        <w:rPr>
          <w:rFonts w:ascii="Aptos" w:hAnsi="Aptos" w:cs="Calibri"/>
          <w:szCs w:val="20"/>
        </w:rPr>
        <w:t xml:space="preserve"> Score in the top 15% in the Crown-Crisp Experiential Index at the 8-week postnatal assessment.</w:t>
      </w:r>
    </w:p>
    <w:p w14:paraId="3AA255E7" w14:textId="1562774D" w:rsidR="00E14082" w:rsidRPr="004F3F53" w:rsidRDefault="001B39BF" w:rsidP="004B1ADA">
      <w:pPr>
        <w:rPr>
          <w:rFonts w:ascii="Aptos" w:hAnsi="Aptos" w:cs="Calibri"/>
          <w:szCs w:val="20"/>
        </w:rPr>
      </w:pPr>
      <w:r w:rsidRPr="004F3F53">
        <w:rPr>
          <w:rFonts w:ascii="Aptos" w:hAnsi="Aptos" w:cs="Calibri"/>
          <w:szCs w:val="20"/>
          <w:vertAlign w:val="superscript"/>
        </w:rPr>
        <w:t>j</w:t>
      </w:r>
      <w:r w:rsidR="00FD362E" w:rsidRPr="004F3F53">
        <w:rPr>
          <w:rFonts w:ascii="Aptos" w:hAnsi="Aptos" w:cs="Calibri"/>
          <w:szCs w:val="20"/>
        </w:rPr>
        <w:t xml:space="preserve"> </w:t>
      </w:r>
      <w:r w:rsidR="00E14082" w:rsidRPr="004F3F53">
        <w:rPr>
          <w:rFonts w:ascii="Aptos" w:hAnsi="Aptos" w:cs="Calibri"/>
          <w:szCs w:val="20"/>
        </w:rPr>
        <w:t xml:space="preserve">Score in the top 10% in the emotional problems scale of the Revised Rutter Parent Scale for Preschool Children at </w:t>
      </w:r>
      <w:r w:rsidR="00805FCD" w:rsidRPr="004F3F53">
        <w:rPr>
          <w:rFonts w:ascii="Aptos" w:hAnsi="Aptos" w:cs="Calibri"/>
          <w:szCs w:val="20"/>
        </w:rPr>
        <w:t>3 years, 6 months</w:t>
      </w:r>
      <w:r w:rsidR="00E14082" w:rsidRPr="004F3F53">
        <w:rPr>
          <w:rFonts w:ascii="Aptos" w:hAnsi="Aptos" w:cs="Calibri"/>
          <w:szCs w:val="20"/>
        </w:rPr>
        <w:t>.</w:t>
      </w:r>
    </w:p>
    <w:p w14:paraId="53484254" w14:textId="28DD4DA9" w:rsidR="00FD362E" w:rsidRPr="004F3F53" w:rsidRDefault="001B39BF" w:rsidP="004B1ADA">
      <w:pPr>
        <w:rPr>
          <w:rFonts w:ascii="Aptos" w:hAnsi="Aptos" w:cs="Calibri"/>
          <w:szCs w:val="20"/>
        </w:rPr>
      </w:pPr>
      <w:r w:rsidRPr="004F3F53">
        <w:rPr>
          <w:rFonts w:ascii="Aptos" w:hAnsi="Aptos" w:cs="Calibri"/>
          <w:szCs w:val="20"/>
          <w:vertAlign w:val="superscript"/>
        </w:rPr>
        <w:t>k</w:t>
      </w:r>
      <w:r w:rsidR="00FD362E" w:rsidRPr="004F3F53">
        <w:rPr>
          <w:rFonts w:ascii="Aptos" w:hAnsi="Aptos" w:cs="Calibri"/>
          <w:szCs w:val="20"/>
        </w:rPr>
        <w:t xml:space="preserve"> Score in the top 10% in either the conduct or hyperactivity (or both) scales of the Revised Rutter Parent Scale for Preschool Children at </w:t>
      </w:r>
      <w:r w:rsidR="001572C2" w:rsidRPr="004F3F53">
        <w:rPr>
          <w:rFonts w:ascii="Aptos" w:hAnsi="Aptos" w:cs="Calibri"/>
          <w:szCs w:val="20"/>
        </w:rPr>
        <w:t>3 years, 6 months</w:t>
      </w:r>
      <w:r w:rsidR="00FD362E" w:rsidRPr="004F3F53">
        <w:rPr>
          <w:rFonts w:ascii="Aptos" w:hAnsi="Aptos" w:cs="Calibri"/>
          <w:szCs w:val="20"/>
        </w:rPr>
        <w:t>.</w:t>
      </w:r>
    </w:p>
    <w:p w14:paraId="1A466E76" w14:textId="2AD4F952" w:rsidR="00E14082" w:rsidRPr="00295B34" w:rsidRDefault="001B39BF" w:rsidP="00E14082">
      <w:pPr>
        <w:rPr>
          <w:rFonts w:ascii="Aptos" w:hAnsi="Aptos" w:cs="Calibri"/>
          <w:szCs w:val="20"/>
        </w:rPr>
      </w:pPr>
      <w:r w:rsidRPr="004F3F53">
        <w:rPr>
          <w:rFonts w:ascii="Aptos" w:hAnsi="Aptos" w:cs="Calibri"/>
          <w:szCs w:val="20"/>
          <w:vertAlign w:val="superscript"/>
        </w:rPr>
        <w:t>l</w:t>
      </w:r>
      <w:r w:rsidR="00FD362E" w:rsidRPr="004F3F53">
        <w:rPr>
          <w:rFonts w:ascii="Aptos" w:hAnsi="Aptos" w:cs="Calibri"/>
          <w:szCs w:val="20"/>
        </w:rPr>
        <w:t xml:space="preserve"> </w:t>
      </w:r>
      <w:r w:rsidR="00E14082" w:rsidRPr="004F3F53">
        <w:rPr>
          <w:rFonts w:ascii="Aptos" w:hAnsi="Aptos" w:cs="Calibri"/>
          <w:szCs w:val="20"/>
        </w:rPr>
        <w:t xml:space="preserve">Score in the top 10% in the total problems scale of the Revised Rutter Parent Scale for Preschool Children at </w:t>
      </w:r>
      <w:r w:rsidR="00805FCD" w:rsidRPr="004F3F53">
        <w:rPr>
          <w:rFonts w:ascii="Aptos" w:hAnsi="Aptos" w:cs="Calibri"/>
          <w:szCs w:val="20"/>
        </w:rPr>
        <w:t>3 years, 6 months</w:t>
      </w:r>
      <w:r w:rsidR="00E14082" w:rsidRPr="004F3F53">
        <w:rPr>
          <w:rFonts w:ascii="Aptos" w:hAnsi="Aptos" w:cs="Calibri"/>
          <w:szCs w:val="20"/>
        </w:rPr>
        <w:t>.</w:t>
      </w:r>
    </w:p>
    <w:p w14:paraId="6AF190C9" w14:textId="77777777" w:rsidR="008B340E" w:rsidRPr="00295B34" w:rsidRDefault="008B340E">
      <w:pPr>
        <w:rPr>
          <w:rFonts w:ascii="Aptos" w:hAnsi="Aptos" w:cs="Calibri"/>
          <w:b/>
          <w:bCs/>
          <w:color w:val="0070C0"/>
          <w:szCs w:val="20"/>
        </w:rPr>
        <w:sectPr w:rsidR="008B340E" w:rsidRPr="00295B34" w:rsidSect="00335D6D">
          <w:footerReference w:type="even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C1D59EE" w14:textId="19F1CE7F" w:rsidR="008B340E" w:rsidRPr="004F3F53" w:rsidRDefault="008B340E" w:rsidP="008B340E">
      <w:pPr>
        <w:spacing w:after="240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b/>
          <w:bCs/>
          <w:szCs w:val="20"/>
        </w:rPr>
        <w:t>Table S2</w:t>
      </w:r>
      <w:r w:rsidRPr="00295B34">
        <w:rPr>
          <w:rFonts w:ascii="Aptos" w:hAnsi="Aptos" w:cs="Calibri"/>
          <w:szCs w:val="20"/>
        </w:rPr>
        <w:t xml:space="preserve"> Paternal anxiety and child high (top 10%) emotional and behavioural </w:t>
      </w:r>
      <w:r w:rsidRPr="004F3F53">
        <w:rPr>
          <w:rFonts w:ascii="Aptos" w:hAnsi="Aptos" w:cs="Calibri"/>
          <w:szCs w:val="20"/>
        </w:rPr>
        <w:t xml:space="preserve">problems at </w:t>
      </w:r>
      <w:r w:rsidR="00805FCD" w:rsidRPr="004F3F53">
        <w:rPr>
          <w:rFonts w:ascii="Aptos" w:hAnsi="Aptos"/>
        </w:rPr>
        <w:t>3 years, 6 months</w:t>
      </w:r>
      <w:r w:rsidRPr="004F3F53">
        <w:rPr>
          <w:rFonts w:ascii="Aptos" w:hAnsi="Aptos" w:cs="Calibri"/>
          <w:szCs w:val="20"/>
        </w:rPr>
        <w:t>, unadjusted and adjusted models, with odds ratios and 95% confidence intervals, male offspring only (n=3,264).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5"/>
        <w:gridCol w:w="1421"/>
        <w:gridCol w:w="1121"/>
        <w:gridCol w:w="1205"/>
        <w:gridCol w:w="1400"/>
        <w:gridCol w:w="1209"/>
        <w:gridCol w:w="1400"/>
        <w:gridCol w:w="1400"/>
      </w:tblGrid>
      <w:tr w:rsidR="00465C12" w:rsidRPr="004F3F53" w14:paraId="137DC071" w14:textId="77777777" w:rsidTr="00465C12">
        <w:trPr>
          <w:jc w:val="center"/>
        </w:trPr>
        <w:tc>
          <w:tcPr>
            <w:tcW w:w="2715" w:type="dxa"/>
            <w:vAlign w:val="center"/>
          </w:tcPr>
          <w:p w14:paraId="68DB7957" w14:textId="77777777" w:rsidR="00465C12" w:rsidRPr="004F3F53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>Subscale of RRPSPC</w:t>
            </w:r>
          </w:p>
        </w:tc>
        <w:tc>
          <w:tcPr>
            <w:tcW w:w="1421" w:type="dxa"/>
            <w:vAlign w:val="center"/>
          </w:tcPr>
          <w:p w14:paraId="46CAE7BB" w14:textId="34104B1D" w:rsidR="00465C12" w:rsidRPr="004F3F53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 w:cs="Calibri"/>
                <w:sz w:val="16"/>
                <w:szCs w:val="16"/>
              </w:rPr>
              <w:t>Regression model</w:t>
            </w:r>
          </w:p>
        </w:tc>
        <w:tc>
          <w:tcPr>
            <w:tcW w:w="1121" w:type="dxa"/>
            <w:vAlign w:val="center"/>
          </w:tcPr>
          <w:p w14:paraId="7128C4B3" w14:textId="77777777" w:rsidR="00465C12" w:rsidRPr="004F3F53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>Non-anxious vs prenatal only</w:t>
            </w:r>
          </w:p>
        </w:tc>
        <w:tc>
          <w:tcPr>
            <w:tcW w:w="1205" w:type="dxa"/>
            <w:vAlign w:val="center"/>
          </w:tcPr>
          <w:p w14:paraId="440F0A14" w14:textId="77777777" w:rsidR="00465C12" w:rsidRPr="004F3F53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>Non-anxious vs postnatal only</w:t>
            </w:r>
          </w:p>
        </w:tc>
        <w:tc>
          <w:tcPr>
            <w:tcW w:w="1400" w:type="dxa"/>
            <w:vAlign w:val="center"/>
          </w:tcPr>
          <w:p w14:paraId="10026F45" w14:textId="70574E15" w:rsidR="00465C12" w:rsidRPr="004F3F53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 xml:space="preserve">Non-anxious vs </w:t>
            </w:r>
            <w:r w:rsidR="00B650DA" w:rsidRPr="004F3F53">
              <w:rPr>
                <w:rFonts w:ascii="Aptos" w:hAnsi="Aptos"/>
                <w:sz w:val="16"/>
                <w:szCs w:val="16"/>
              </w:rPr>
              <w:t>anxious-at-both-times</w:t>
            </w:r>
          </w:p>
        </w:tc>
        <w:tc>
          <w:tcPr>
            <w:tcW w:w="1209" w:type="dxa"/>
            <w:vAlign w:val="center"/>
          </w:tcPr>
          <w:p w14:paraId="487360EA" w14:textId="77777777" w:rsidR="00465C12" w:rsidRPr="004F3F53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>Prenatal only vs postnatal only</w:t>
            </w:r>
          </w:p>
        </w:tc>
        <w:tc>
          <w:tcPr>
            <w:tcW w:w="1400" w:type="dxa"/>
            <w:vAlign w:val="center"/>
          </w:tcPr>
          <w:p w14:paraId="0D59C95A" w14:textId="7C04885E" w:rsidR="00465C12" w:rsidRPr="004F3F53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 xml:space="preserve">Prenatal </w:t>
            </w:r>
            <w:r w:rsidR="00931F0F" w:rsidRPr="004F3F53">
              <w:rPr>
                <w:rFonts w:ascii="Aptos" w:hAnsi="Aptos"/>
                <w:sz w:val="16"/>
                <w:szCs w:val="16"/>
              </w:rPr>
              <w:t xml:space="preserve">only </w:t>
            </w:r>
            <w:r w:rsidRPr="004F3F53">
              <w:rPr>
                <w:rFonts w:ascii="Aptos" w:hAnsi="Aptos"/>
                <w:sz w:val="16"/>
                <w:szCs w:val="16"/>
              </w:rPr>
              <w:t xml:space="preserve">vs </w:t>
            </w:r>
            <w:r w:rsidR="00B650DA" w:rsidRPr="004F3F53">
              <w:rPr>
                <w:rFonts w:ascii="Aptos" w:hAnsi="Aptos"/>
                <w:sz w:val="16"/>
                <w:szCs w:val="16"/>
              </w:rPr>
              <w:t>anxious-at-both-times</w:t>
            </w:r>
          </w:p>
        </w:tc>
        <w:tc>
          <w:tcPr>
            <w:tcW w:w="1400" w:type="dxa"/>
            <w:vAlign w:val="center"/>
          </w:tcPr>
          <w:p w14:paraId="488E3B17" w14:textId="7E51435D" w:rsidR="00465C12" w:rsidRPr="004F3F53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 xml:space="preserve">Postnatal </w:t>
            </w:r>
            <w:r w:rsidR="00931F0F" w:rsidRPr="004F3F53">
              <w:rPr>
                <w:rFonts w:ascii="Aptos" w:hAnsi="Aptos"/>
                <w:sz w:val="16"/>
                <w:szCs w:val="16"/>
              </w:rPr>
              <w:t xml:space="preserve">only </w:t>
            </w:r>
            <w:r w:rsidRPr="004F3F53">
              <w:rPr>
                <w:rFonts w:ascii="Aptos" w:hAnsi="Aptos"/>
                <w:sz w:val="16"/>
                <w:szCs w:val="16"/>
              </w:rPr>
              <w:t xml:space="preserve">vs </w:t>
            </w:r>
            <w:r w:rsidR="00B650DA" w:rsidRPr="004F3F53">
              <w:rPr>
                <w:rFonts w:ascii="Aptos" w:hAnsi="Aptos"/>
                <w:sz w:val="16"/>
                <w:szCs w:val="16"/>
              </w:rPr>
              <w:t>anxious-at-both-times</w:t>
            </w:r>
          </w:p>
        </w:tc>
      </w:tr>
      <w:tr w:rsidR="00465C12" w:rsidRPr="00295B34" w14:paraId="410C0C9C" w14:textId="77777777" w:rsidTr="00465C12">
        <w:trPr>
          <w:jc w:val="center"/>
        </w:trPr>
        <w:tc>
          <w:tcPr>
            <w:tcW w:w="2715" w:type="dxa"/>
            <w:vAlign w:val="center"/>
          </w:tcPr>
          <w:p w14:paraId="5A4C75C8" w14:textId="77777777" w:rsidR="00465C12" w:rsidRPr="004F3F53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>Total problems (behavioural/emotional)</w:t>
            </w:r>
          </w:p>
        </w:tc>
        <w:tc>
          <w:tcPr>
            <w:tcW w:w="1421" w:type="dxa"/>
          </w:tcPr>
          <w:p w14:paraId="424F657A" w14:textId="77777777" w:rsidR="00465C12" w:rsidRPr="004F3F53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7AF4E1C4" w14:textId="2C901E2F" w:rsidR="00465C12" w:rsidRPr="004F3F53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4F3F53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4F3F53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b/>
                <w:bCs/>
                <w:sz w:val="16"/>
                <w:szCs w:val="16"/>
              </w:rPr>
              <w:t>72 [1</w:t>
            </w:r>
            <w:r w:rsidR="00457C5F" w:rsidRPr="004F3F53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b/>
                <w:bCs/>
                <w:sz w:val="16"/>
                <w:szCs w:val="16"/>
              </w:rPr>
              <w:t>08, 2</w:t>
            </w:r>
            <w:r w:rsidR="00457C5F" w:rsidRPr="004F3F53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b/>
                <w:bCs/>
                <w:sz w:val="16"/>
                <w:szCs w:val="16"/>
              </w:rPr>
              <w:t>64], p=</w:t>
            </w:r>
            <w:r w:rsidR="00457C5F" w:rsidRPr="004F3F53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1205" w:type="dxa"/>
            <w:vAlign w:val="center"/>
          </w:tcPr>
          <w:p w14:paraId="1F86245A" w14:textId="11AC366F" w:rsidR="00465C12" w:rsidRPr="004F3F53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4F3F53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4F3F53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b/>
                <w:bCs/>
                <w:sz w:val="16"/>
                <w:szCs w:val="16"/>
              </w:rPr>
              <w:t>66 [1</w:t>
            </w:r>
            <w:r w:rsidR="00457C5F" w:rsidRPr="004F3F53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b/>
                <w:bCs/>
                <w:sz w:val="16"/>
                <w:szCs w:val="16"/>
              </w:rPr>
              <w:t>05, 2</w:t>
            </w:r>
            <w:r w:rsidR="00457C5F" w:rsidRPr="004F3F53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b/>
                <w:bCs/>
                <w:sz w:val="16"/>
                <w:szCs w:val="16"/>
              </w:rPr>
              <w:t>52], p=</w:t>
            </w:r>
            <w:r w:rsidR="00457C5F" w:rsidRPr="004F3F53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b/>
                <w:bCs/>
                <w:sz w:val="16"/>
                <w:szCs w:val="16"/>
              </w:rPr>
              <w:t>023</w:t>
            </w:r>
          </w:p>
        </w:tc>
        <w:tc>
          <w:tcPr>
            <w:tcW w:w="1400" w:type="dxa"/>
            <w:vAlign w:val="center"/>
          </w:tcPr>
          <w:p w14:paraId="782D45D1" w14:textId="22600E63" w:rsidR="00465C12" w:rsidRPr="004F3F53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4F3F53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4F3F53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b/>
                <w:bCs/>
                <w:sz w:val="16"/>
                <w:szCs w:val="16"/>
              </w:rPr>
              <w:t>62 [1</w:t>
            </w:r>
            <w:r w:rsidR="00457C5F" w:rsidRPr="004F3F53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b/>
                <w:bCs/>
                <w:sz w:val="16"/>
                <w:szCs w:val="16"/>
              </w:rPr>
              <w:t>00, 2</w:t>
            </w:r>
            <w:r w:rsidR="00457C5F" w:rsidRPr="004F3F53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b/>
                <w:bCs/>
                <w:sz w:val="16"/>
                <w:szCs w:val="16"/>
              </w:rPr>
              <w:t>52], p=</w:t>
            </w:r>
            <w:r w:rsidR="00457C5F" w:rsidRPr="004F3F53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b/>
                <w:bCs/>
                <w:sz w:val="16"/>
                <w:szCs w:val="16"/>
              </w:rPr>
              <w:t>023</w:t>
            </w:r>
          </w:p>
        </w:tc>
        <w:tc>
          <w:tcPr>
            <w:tcW w:w="1209" w:type="dxa"/>
            <w:vAlign w:val="center"/>
          </w:tcPr>
          <w:p w14:paraId="7BDC5ACF" w14:textId="3B45BF73" w:rsidR="00465C12" w:rsidRPr="004F3F53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>0</w:t>
            </w:r>
            <w:r w:rsidR="00457C5F" w:rsidRPr="004F3F53">
              <w:rPr>
                <w:rFonts w:ascii="Aptos" w:hAnsi="Aptos"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sz w:val="16"/>
                <w:szCs w:val="16"/>
              </w:rPr>
              <w:t>96 [</w:t>
            </w:r>
            <w:r w:rsidR="00457C5F" w:rsidRPr="004F3F53">
              <w:rPr>
                <w:rFonts w:ascii="Aptos" w:hAnsi="Aptos"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sz w:val="16"/>
                <w:szCs w:val="16"/>
              </w:rPr>
              <w:t>53, 1</w:t>
            </w:r>
            <w:r w:rsidR="00457C5F" w:rsidRPr="004F3F53">
              <w:rPr>
                <w:rFonts w:ascii="Aptos" w:hAnsi="Aptos"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sz w:val="16"/>
                <w:szCs w:val="16"/>
              </w:rPr>
              <w:t>75], p=</w:t>
            </w:r>
            <w:r w:rsidR="00457C5F" w:rsidRPr="004F3F53">
              <w:rPr>
                <w:rFonts w:ascii="Aptos" w:hAnsi="Aptos"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sz w:val="16"/>
                <w:szCs w:val="16"/>
              </w:rPr>
              <w:t>897</w:t>
            </w:r>
          </w:p>
        </w:tc>
        <w:tc>
          <w:tcPr>
            <w:tcW w:w="1400" w:type="dxa"/>
            <w:vAlign w:val="center"/>
          </w:tcPr>
          <w:p w14:paraId="4F94A904" w14:textId="1E7DA574" w:rsidR="00465C12" w:rsidRPr="004F3F53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>0</w:t>
            </w:r>
            <w:r w:rsidR="00457C5F" w:rsidRPr="004F3F53">
              <w:rPr>
                <w:rFonts w:ascii="Aptos" w:hAnsi="Aptos"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sz w:val="16"/>
                <w:szCs w:val="16"/>
              </w:rPr>
              <w:t>94 [</w:t>
            </w:r>
            <w:r w:rsidR="00457C5F" w:rsidRPr="004F3F53">
              <w:rPr>
                <w:rFonts w:ascii="Aptos" w:hAnsi="Aptos"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sz w:val="16"/>
                <w:szCs w:val="16"/>
              </w:rPr>
              <w:t>51, 1</w:t>
            </w:r>
            <w:r w:rsidR="00457C5F" w:rsidRPr="004F3F53">
              <w:rPr>
                <w:rFonts w:ascii="Aptos" w:hAnsi="Aptos"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sz w:val="16"/>
                <w:szCs w:val="16"/>
              </w:rPr>
              <w:t>73], p=</w:t>
            </w:r>
            <w:r w:rsidR="00457C5F" w:rsidRPr="004F3F53">
              <w:rPr>
                <w:rFonts w:ascii="Aptos" w:hAnsi="Aptos"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sz w:val="16"/>
                <w:szCs w:val="16"/>
              </w:rPr>
              <w:t>841</w:t>
            </w:r>
          </w:p>
        </w:tc>
        <w:tc>
          <w:tcPr>
            <w:tcW w:w="1400" w:type="dxa"/>
            <w:vAlign w:val="center"/>
          </w:tcPr>
          <w:p w14:paraId="1524D500" w14:textId="53B3EB9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4F3F53">
              <w:rPr>
                <w:rFonts w:ascii="Aptos" w:hAnsi="Aptos"/>
                <w:sz w:val="16"/>
                <w:szCs w:val="16"/>
              </w:rPr>
              <w:t>0</w:t>
            </w:r>
            <w:r w:rsidR="00457C5F" w:rsidRPr="004F3F53">
              <w:rPr>
                <w:rFonts w:ascii="Aptos" w:hAnsi="Aptos"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sz w:val="16"/>
                <w:szCs w:val="16"/>
              </w:rPr>
              <w:t>98 [</w:t>
            </w:r>
            <w:r w:rsidR="00457C5F" w:rsidRPr="004F3F53">
              <w:rPr>
                <w:rFonts w:ascii="Aptos" w:hAnsi="Aptos"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sz w:val="16"/>
                <w:szCs w:val="16"/>
              </w:rPr>
              <w:t>53, 1</w:t>
            </w:r>
            <w:r w:rsidR="00457C5F" w:rsidRPr="004F3F53">
              <w:rPr>
                <w:rFonts w:ascii="Aptos" w:hAnsi="Aptos"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sz w:val="16"/>
                <w:szCs w:val="16"/>
              </w:rPr>
              <w:t>79], p=</w:t>
            </w:r>
            <w:r w:rsidR="00457C5F" w:rsidRPr="004F3F53">
              <w:rPr>
                <w:rFonts w:ascii="Aptos" w:hAnsi="Aptos"/>
                <w:sz w:val="16"/>
                <w:szCs w:val="16"/>
              </w:rPr>
              <w:t>.</w:t>
            </w:r>
            <w:r w:rsidRPr="004F3F53">
              <w:rPr>
                <w:rFonts w:ascii="Aptos" w:hAnsi="Aptos"/>
                <w:sz w:val="16"/>
                <w:szCs w:val="16"/>
              </w:rPr>
              <w:t>939</w:t>
            </w:r>
          </w:p>
        </w:tc>
      </w:tr>
      <w:tr w:rsidR="00465C12" w:rsidRPr="00295B34" w14:paraId="4EC3E654" w14:textId="77777777" w:rsidTr="00465C12">
        <w:trPr>
          <w:jc w:val="center"/>
        </w:trPr>
        <w:tc>
          <w:tcPr>
            <w:tcW w:w="2715" w:type="dxa"/>
            <w:vAlign w:val="center"/>
          </w:tcPr>
          <w:p w14:paraId="064C8B93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4193442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49AA0CB1" w14:textId="377B321F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72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10, 2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68],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017</w:t>
            </w:r>
          </w:p>
        </w:tc>
        <w:tc>
          <w:tcPr>
            <w:tcW w:w="1205" w:type="dxa"/>
            <w:vAlign w:val="center"/>
          </w:tcPr>
          <w:p w14:paraId="1BB5C68F" w14:textId="4F1DF012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63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05, 2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52],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029</w:t>
            </w:r>
          </w:p>
        </w:tc>
        <w:tc>
          <w:tcPr>
            <w:tcW w:w="1400" w:type="dxa"/>
            <w:vAlign w:val="center"/>
          </w:tcPr>
          <w:p w14:paraId="278F10C7" w14:textId="17768698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62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02, 2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57],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040</w:t>
            </w:r>
          </w:p>
        </w:tc>
        <w:tc>
          <w:tcPr>
            <w:tcW w:w="1209" w:type="dxa"/>
            <w:vAlign w:val="center"/>
          </w:tcPr>
          <w:p w14:paraId="368357F1" w14:textId="69BE134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862</w:t>
            </w:r>
          </w:p>
        </w:tc>
        <w:tc>
          <w:tcPr>
            <w:tcW w:w="1400" w:type="dxa"/>
            <w:vAlign w:val="center"/>
          </w:tcPr>
          <w:p w14:paraId="67D1947C" w14:textId="70236EA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855</w:t>
            </w:r>
          </w:p>
        </w:tc>
        <w:tc>
          <w:tcPr>
            <w:tcW w:w="1400" w:type="dxa"/>
            <w:vAlign w:val="center"/>
          </w:tcPr>
          <w:p w14:paraId="6E3A5460" w14:textId="2DEBAF1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988</w:t>
            </w:r>
          </w:p>
        </w:tc>
      </w:tr>
      <w:tr w:rsidR="00465C12" w:rsidRPr="00295B34" w14:paraId="579FD25B" w14:textId="77777777" w:rsidTr="00465C12">
        <w:trPr>
          <w:jc w:val="center"/>
        </w:trPr>
        <w:tc>
          <w:tcPr>
            <w:tcW w:w="2715" w:type="dxa"/>
            <w:vAlign w:val="center"/>
          </w:tcPr>
          <w:p w14:paraId="4C67FD4E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4C6D7C8A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1F4FA6DB" w14:textId="5DCC4510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16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05, 2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70],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031</w:t>
            </w:r>
          </w:p>
        </w:tc>
        <w:tc>
          <w:tcPr>
            <w:tcW w:w="1205" w:type="dxa"/>
            <w:vAlign w:val="center"/>
          </w:tcPr>
          <w:p w14:paraId="4DC0E88A" w14:textId="685DD8C9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21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06, 2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68],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027</w:t>
            </w:r>
          </w:p>
        </w:tc>
        <w:tc>
          <w:tcPr>
            <w:tcW w:w="1400" w:type="dxa"/>
            <w:vAlign w:val="center"/>
          </w:tcPr>
          <w:p w14:paraId="7CA5CCD2" w14:textId="492370B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452</w:t>
            </w:r>
          </w:p>
        </w:tc>
        <w:tc>
          <w:tcPr>
            <w:tcW w:w="1209" w:type="dxa"/>
            <w:vAlign w:val="center"/>
          </w:tcPr>
          <w:p w14:paraId="7FAF9A8F" w14:textId="0ED2185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53, 1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997</w:t>
            </w:r>
          </w:p>
        </w:tc>
        <w:tc>
          <w:tcPr>
            <w:tcW w:w="1400" w:type="dxa"/>
            <w:vAlign w:val="center"/>
          </w:tcPr>
          <w:p w14:paraId="0EC94CF9" w14:textId="6872E66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37, 1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317</w:t>
            </w:r>
          </w:p>
        </w:tc>
        <w:tc>
          <w:tcPr>
            <w:tcW w:w="1400" w:type="dxa"/>
            <w:vAlign w:val="center"/>
          </w:tcPr>
          <w:p w14:paraId="5B9AAB05" w14:textId="153D8F6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309</w:t>
            </w:r>
          </w:p>
        </w:tc>
      </w:tr>
      <w:tr w:rsidR="00465C12" w:rsidRPr="00295B34" w14:paraId="1F08EFDE" w14:textId="77777777" w:rsidTr="00465C12">
        <w:trPr>
          <w:jc w:val="center"/>
        </w:trPr>
        <w:tc>
          <w:tcPr>
            <w:tcW w:w="2715" w:type="dxa"/>
            <w:vAlign w:val="center"/>
          </w:tcPr>
          <w:p w14:paraId="2955CA59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5B407147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52468C6E" w14:textId="7655419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93, 2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098</w:t>
            </w:r>
          </w:p>
        </w:tc>
        <w:tc>
          <w:tcPr>
            <w:tcW w:w="1205" w:type="dxa"/>
            <w:vAlign w:val="center"/>
          </w:tcPr>
          <w:p w14:paraId="7786376B" w14:textId="4BF1DD3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89, 2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144</w:t>
            </w:r>
          </w:p>
        </w:tc>
        <w:tc>
          <w:tcPr>
            <w:tcW w:w="1400" w:type="dxa"/>
            <w:vAlign w:val="center"/>
          </w:tcPr>
          <w:p w14:paraId="7308ED71" w14:textId="553FA98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78, 2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354</w:t>
            </w:r>
          </w:p>
        </w:tc>
        <w:tc>
          <w:tcPr>
            <w:tcW w:w="1209" w:type="dxa"/>
            <w:vAlign w:val="center"/>
          </w:tcPr>
          <w:p w14:paraId="388A05B5" w14:textId="7CD71C3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872</w:t>
            </w:r>
          </w:p>
        </w:tc>
        <w:tc>
          <w:tcPr>
            <w:tcW w:w="1400" w:type="dxa"/>
            <w:vAlign w:val="center"/>
          </w:tcPr>
          <w:p w14:paraId="2209BBC2" w14:textId="1382750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46, 1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617</w:t>
            </w:r>
          </w:p>
        </w:tc>
        <w:tc>
          <w:tcPr>
            <w:tcW w:w="1400" w:type="dxa"/>
            <w:vAlign w:val="center"/>
          </w:tcPr>
          <w:p w14:paraId="6A74D47F" w14:textId="39431B6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729</w:t>
            </w:r>
          </w:p>
        </w:tc>
      </w:tr>
      <w:tr w:rsidR="00465C12" w:rsidRPr="00295B34" w14:paraId="22967E81" w14:textId="77777777" w:rsidTr="00465C12">
        <w:trPr>
          <w:jc w:val="center"/>
        </w:trPr>
        <w:tc>
          <w:tcPr>
            <w:tcW w:w="2715" w:type="dxa"/>
            <w:vAlign w:val="center"/>
          </w:tcPr>
          <w:p w14:paraId="34E6E86C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196F49BC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5D6C643F" w14:textId="3082104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77, 2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365</w:t>
            </w:r>
          </w:p>
        </w:tc>
        <w:tc>
          <w:tcPr>
            <w:tcW w:w="1205" w:type="dxa"/>
            <w:vAlign w:val="center"/>
          </w:tcPr>
          <w:p w14:paraId="224EB282" w14:textId="151B9FE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625</w:t>
            </w:r>
          </w:p>
        </w:tc>
        <w:tc>
          <w:tcPr>
            <w:tcW w:w="1400" w:type="dxa"/>
            <w:vAlign w:val="center"/>
          </w:tcPr>
          <w:p w14:paraId="4022F51A" w14:textId="19CB823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330</w:t>
            </w:r>
          </w:p>
        </w:tc>
        <w:tc>
          <w:tcPr>
            <w:tcW w:w="1209" w:type="dxa"/>
            <w:vAlign w:val="center"/>
          </w:tcPr>
          <w:p w14:paraId="1821B20D" w14:textId="7D41E54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47, 1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759</w:t>
            </w:r>
          </w:p>
        </w:tc>
        <w:tc>
          <w:tcPr>
            <w:tcW w:w="1400" w:type="dxa"/>
            <w:vAlign w:val="center"/>
          </w:tcPr>
          <w:p w14:paraId="5FB85AC3" w14:textId="41CE018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29, 1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139</w:t>
            </w:r>
          </w:p>
        </w:tc>
        <w:tc>
          <w:tcPr>
            <w:tcW w:w="1400" w:type="dxa"/>
            <w:vAlign w:val="center"/>
          </w:tcPr>
          <w:p w14:paraId="3E7ED3F7" w14:textId="5E441FB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229</w:t>
            </w:r>
          </w:p>
        </w:tc>
      </w:tr>
      <w:tr w:rsidR="00465C12" w:rsidRPr="00295B34" w14:paraId="0C3049BD" w14:textId="77777777" w:rsidTr="00465C12">
        <w:trPr>
          <w:jc w:val="center"/>
        </w:trPr>
        <w:tc>
          <w:tcPr>
            <w:tcW w:w="2715" w:type="dxa"/>
            <w:vAlign w:val="center"/>
          </w:tcPr>
          <w:p w14:paraId="027FD131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Behavioural problems*</w:t>
            </w:r>
          </w:p>
        </w:tc>
        <w:tc>
          <w:tcPr>
            <w:tcW w:w="1421" w:type="dxa"/>
          </w:tcPr>
          <w:p w14:paraId="7C88EC5C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2BE08208" w14:textId="5A8C6EE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214</w:t>
            </w:r>
          </w:p>
        </w:tc>
        <w:tc>
          <w:tcPr>
            <w:tcW w:w="1205" w:type="dxa"/>
            <w:vAlign w:val="center"/>
          </w:tcPr>
          <w:p w14:paraId="5EE93A02" w14:textId="1EFC7A46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53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02, 2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23],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035</w:t>
            </w:r>
          </w:p>
        </w:tc>
        <w:tc>
          <w:tcPr>
            <w:tcW w:w="1400" w:type="dxa"/>
            <w:vAlign w:val="center"/>
          </w:tcPr>
          <w:p w14:paraId="3463350C" w14:textId="40F918C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105</w:t>
            </w:r>
          </w:p>
        </w:tc>
        <w:tc>
          <w:tcPr>
            <w:tcW w:w="1209" w:type="dxa"/>
            <w:vAlign w:val="center"/>
          </w:tcPr>
          <w:p w14:paraId="5CF6CA6D" w14:textId="7F90624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67, 2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589</w:t>
            </w:r>
          </w:p>
        </w:tc>
        <w:tc>
          <w:tcPr>
            <w:tcW w:w="1400" w:type="dxa"/>
            <w:vAlign w:val="center"/>
          </w:tcPr>
          <w:p w14:paraId="02C092DD" w14:textId="665E11E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790</w:t>
            </w:r>
          </w:p>
        </w:tc>
        <w:tc>
          <w:tcPr>
            <w:tcW w:w="1400" w:type="dxa"/>
            <w:vAlign w:val="center"/>
          </w:tcPr>
          <w:p w14:paraId="30CEE4E7" w14:textId="428548A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53, 1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791</w:t>
            </w:r>
          </w:p>
        </w:tc>
      </w:tr>
      <w:tr w:rsidR="00465C12" w:rsidRPr="00295B34" w14:paraId="02BD8581" w14:textId="77777777" w:rsidTr="00465C12">
        <w:trPr>
          <w:jc w:val="center"/>
        </w:trPr>
        <w:tc>
          <w:tcPr>
            <w:tcW w:w="2715" w:type="dxa"/>
            <w:vAlign w:val="center"/>
          </w:tcPr>
          <w:p w14:paraId="33899DA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41718F72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3C98CD59" w14:textId="43791EA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255</w:t>
            </w:r>
          </w:p>
        </w:tc>
        <w:tc>
          <w:tcPr>
            <w:tcW w:w="1205" w:type="dxa"/>
            <w:vAlign w:val="center"/>
          </w:tcPr>
          <w:p w14:paraId="4D0AAD5E" w14:textId="3736CD3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98, 2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060</w:t>
            </w:r>
          </w:p>
        </w:tc>
        <w:tc>
          <w:tcPr>
            <w:tcW w:w="1400" w:type="dxa"/>
            <w:vAlign w:val="center"/>
          </w:tcPr>
          <w:p w14:paraId="2DA9C76A" w14:textId="6F2DBF9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138</w:t>
            </w:r>
          </w:p>
        </w:tc>
        <w:tc>
          <w:tcPr>
            <w:tcW w:w="1209" w:type="dxa"/>
            <w:vAlign w:val="center"/>
          </w:tcPr>
          <w:p w14:paraId="6554064C" w14:textId="73E5000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65, 1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645</w:t>
            </w:r>
          </w:p>
        </w:tc>
        <w:tc>
          <w:tcPr>
            <w:tcW w:w="1400" w:type="dxa"/>
            <w:vAlign w:val="center"/>
          </w:tcPr>
          <w:p w14:paraId="638274D0" w14:textId="7DF82A3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60, 1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806</w:t>
            </w:r>
          </w:p>
        </w:tc>
        <w:tc>
          <w:tcPr>
            <w:tcW w:w="1400" w:type="dxa"/>
            <w:vAlign w:val="center"/>
          </w:tcPr>
          <w:p w14:paraId="1EC83C49" w14:textId="6B0174F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836</w:t>
            </w:r>
          </w:p>
        </w:tc>
      </w:tr>
      <w:tr w:rsidR="00465C12" w:rsidRPr="00295B34" w14:paraId="629F181F" w14:textId="77777777" w:rsidTr="00465C12">
        <w:trPr>
          <w:jc w:val="center"/>
        </w:trPr>
        <w:tc>
          <w:tcPr>
            <w:tcW w:w="2715" w:type="dxa"/>
            <w:vAlign w:val="center"/>
          </w:tcPr>
          <w:p w14:paraId="3BB75631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037275B7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591AA4C7" w14:textId="20214DD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84, 2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224</w:t>
            </w:r>
          </w:p>
        </w:tc>
        <w:tc>
          <w:tcPr>
            <w:tcW w:w="1205" w:type="dxa"/>
            <w:vAlign w:val="center"/>
          </w:tcPr>
          <w:p w14:paraId="6E304214" w14:textId="64044E2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99, 2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059</w:t>
            </w:r>
          </w:p>
        </w:tc>
        <w:tc>
          <w:tcPr>
            <w:tcW w:w="1400" w:type="dxa"/>
            <w:vAlign w:val="center"/>
          </w:tcPr>
          <w:p w14:paraId="4C63E6A9" w14:textId="0980012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711</w:t>
            </w:r>
          </w:p>
        </w:tc>
        <w:tc>
          <w:tcPr>
            <w:tcW w:w="1209" w:type="dxa"/>
            <w:vAlign w:val="center"/>
          </w:tcPr>
          <w:p w14:paraId="2F94C2BA" w14:textId="0308CBC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63, 2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674</w:t>
            </w:r>
          </w:p>
        </w:tc>
        <w:tc>
          <w:tcPr>
            <w:tcW w:w="1400" w:type="dxa"/>
            <w:vAlign w:val="center"/>
          </w:tcPr>
          <w:p w14:paraId="78FF3188" w14:textId="6C68A00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45, 1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535</w:t>
            </w:r>
          </w:p>
        </w:tc>
        <w:tc>
          <w:tcPr>
            <w:tcW w:w="1400" w:type="dxa"/>
            <w:vAlign w:val="center"/>
          </w:tcPr>
          <w:p w14:paraId="711C380C" w14:textId="5D8CDC0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287</w:t>
            </w:r>
          </w:p>
        </w:tc>
      </w:tr>
      <w:tr w:rsidR="00465C12" w:rsidRPr="00295B34" w14:paraId="398EFDDE" w14:textId="77777777" w:rsidTr="00465C12">
        <w:trPr>
          <w:jc w:val="center"/>
        </w:trPr>
        <w:tc>
          <w:tcPr>
            <w:tcW w:w="2715" w:type="dxa"/>
            <w:vAlign w:val="center"/>
          </w:tcPr>
          <w:p w14:paraId="0C6D4F88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5890C7F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4553DAA5" w14:textId="13E25AB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485</w:t>
            </w:r>
          </w:p>
        </w:tc>
        <w:tc>
          <w:tcPr>
            <w:tcW w:w="1205" w:type="dxa"/>
            <w:vAlign w:val="center"/>
          </w:tcPr>
          <w:p w14:paraId="3CF7C136" w14:textId="646223D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150</w:t>
            </w:r>
          </w:p>
        </w:tc>
        <w:tc>
          <w:tcPr>
            <w:tcW w:w="1400" w:type="dxa"/>
            <w:vAlign w:val="center"/>
          </w:tcPr>
          <w:p w14:paraId="07BC0339" w14:textId="0C715E1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514</w:t>
            </w:r>
          </w:p>
        </w:tc>
        <w:tc>
          <w:tcPr>
            <w:tcW w:w="1209" w:type="dxa"/>
            <w:vAlign w:val="center"/>
          </w:tcPr>
          <w:p w14:paraId="52D44393" w14:textId="1BA746D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65, 2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623</w:t>
            </w:r>
          </w:p>
        </w:tc>
        <w:tc>
          <w:tcPr>
            <w:tcW w:w="1400" w:type="dxa"/>
            <w:vAlign w:val="center"/>
          </w:tcPr>
          <w:p w14:paraId="34313C24" w14:textId="1D7F58F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55, 1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973</w:t>
            </w:r>
          </w:p>
        </w:tc>
        <w:tc>
          <w:tcPr>
            <w:tcW w:w="1400" w:type="dxa"/>
            <w:vAlign w:val="center"/>
          </w:tcPr>
          <w:p w14:paraId="5FDCED78" w14:textId="2A10B5B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49, 1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599</w:t>
            </w:r>
          </w:p>
        </w:tc>
      </w:tr>
      <w:tr w:rsidR="00465C12" w:rsidRPr="00295B34" w14:paraId="42FA21D5" w14:textId="77777777" w:rsidTr="00465C12">
        <w:trPr>
          <w:jc w:val="center"/>
        </w:trPr>
        <w:tc>
          <w:tcPr>
            <w:tcW w:w="2715" w:type="dxa"/>
            <w:vAlign w:val="center"/>
          </w:tcPr>
          <w:p w14:paraId="3DAE0F5B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598FEA80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0124258B" w14:textId="5BE0178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754</w:t>
            </w:r>
          </w:p>
        </w:tc>
        <w:tc>
          <w:tcPr>
            <w:tcW w:w="1205" w:type="dxa"/>
            <w:vAlign w:val="center"/>
          </w:tcPr>
          <w:p w14:paraId="62C0EE55" w14:textId="7E2D952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315</w:t>
            </w:r>
          </w:p>
        </w:tc>
        <w:tc>
          <w:tcPr>
            <w:tcW w:w="1400" w:type="dxa"/>
            <w:vAlign w:val="center"/>
          </w:tcPr>
          <w:p w14:paraId="1E840C7F" w14:textId="1FE7C77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55, 1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787</w:t>
            </w:r>
          </w:p>
        </w:tc>
        <w:tc>
          <w:tcPr>
            <w:tcW w:w="1209" w:type="dxa"/>
            <w:vAlign w:val="center"/>
          </w:tcPr>
          <w:p w14:paraId="4AE02C5E" w14:textId="45C062A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630</w:t>
            </w:r>
          </w:p>
        </w:tc>
        <w:tc>
          <w:tcPr>
            <w:tcW w:w="1400" w:type="dxa"/>
            <w:vAlign w:val="center"/>
          </w:tcPr>
          <w:p w14:paraId="1512EFE3" w14:textId="57252D1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46, 1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652</w:t>
            </w:r>
          </w:p>
        </w:tc>
        <w:tc>
          <w:tcPr>
            <w:tcW w:w="1400" w:type="dxa"/>
            <w:vAlign w:val="center"/>
          </w:tcPr>
          <w:p w14:paraId="128993DC" w14:textId="419359C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351</w:t>
            </w:r>
          </w:p>
        </w:tc>
      </w:tr>
      <w:tr w:rsidR="00465C12" w:rsidRPr="00295B34" w14:paraId="3CB16574" w14:textId="77777777" w:rsidTr="00465C12">
        <w:trPr>
          <w:jc w:val="center"/>
        </w:trPr>
        <w:tc>
          <w:tcPr>
            <w:tcW w:w="2715" w:type="dxa"/>
            <w:vAlign w:val="center"/>
          </w:tcPr>
          <w:p w14:paraId="10F0CA17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Emotional problems</w:t>
            </w:r>
          </w:p>
        </w:tc>
        <w:tc>
          <w:tcPr>
            <w:tcW w:w="1421" w:type="dxa"/>
          </w:tcPr>
          <w:p w14:paraId="00858271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1CE9D15D" w14:textId="1D8D959F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18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30, 3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49],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1205" w:type="dxa"/>
            <w:vAlign w:val="center"/>
          </w:tcPr>
          <w:p w14:paraId="5111ABFC" w14:textId="29A4D07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88, 2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101</w:t>
            </w:r>
          </w:p>
        </w:tc>
        <w:tc>
          <w:tcPr>
            <w:tcW w:w="1400" w:type="dxa"/>
            <w:vAlign w:val="center"/>
          </w:tcPr>
          <w:p w14:paraId="2DFFC7AA" w14:textId="66DE37FF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76 [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99, 2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93],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041</w:t>
            </w:r>
          </w:p>
        </w:tc>
        <w:tc>
          <w:tcPr>
            <w:tcW w:w="1209" w:type="dxa"/>
            <w:vAlign w:val="center"/>
          </w:tcPr>
          <w:p w14:paraId="489B9023" w14:textId="5D20641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352</w:t>
            </w:r>
          </w:p>
        </w:tc>
        <w:tc>
          <w:tcPr>
            <w:tcW w:w="1400" w:type="dxa"/>
            <w:vAlign w:val="center"/>
          </w:tcPr>
          <w:p w14:paraId="12F55E38" w14:textId="0EB6A8A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541</w:t>
            </w:r>
          </w:p>
        </w:tc>
        <w:tc>
          <w:tcPr>
            <w:tcW w:w="1400" w:type="dxa"/>
            <w:vAlign w:val="center"/>
          </w:tcPr>
          <w:p w14:paraId="6A2C331A" w14:textId="5C35A24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761</w:t>
            </w:r>
          </w:p>
        </w:tc>
      </w:tr>
      <w:tr w:rsidR="00465C12" w:rsidRPr="00295B34" w14:paraId="17F34728" w14:textId="77777777" w:rsidTr="00465C12">
        <w:trPr>
          <w:jc w:val="center"/>
        </w:trPr>
        <w:tc>
          <w:tcPr>
            <w:tcW w:w="2715" w:type="dxa"/>
            <w:vAlign w:val="center"/>
          </w:tcPr>
          <w:p w14:paraId="7C8DFA63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6DCBB3B4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3AB9F774" w14:textId="4A1D008C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19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33, 3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60],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1205" w:type="dxa"/>
            <w:vAlign w:val="center"/>
          </w:tcPr>
          <w:p w14:paraId="0B56E8BF" w14:textId="09FD4BD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92, 2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098</w:t>
            </w:r>
          </w:p>
        </w:tc>
        <w:tc>
          <w:tcPr>
            <w:tcW w:w="1400" w:type="dxa"/>
            <w:vAlign w:val="center"/>
          </w:tcPr>
          <w:p w14:paraId="202BA56E" w14:textId="102AA446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95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13, 3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37],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1209" w:type="dxa"/>
            <w:vAlign w:val="center"/>
          </w:tcPr>
          <w:p w14:paraId="45762FB9" w14:textId="1CCB8B3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362</w:t>
            </w:r>
          </w:p>
        </w:tc>
        <w:tc>
          <w:tcPr>
            <w:tcW w:w="1400" w:type="dxa"/>
            <w:vAlign w:val="center"/>
          </w:tcPr>
          <w:p w14:paraId="62119FFA" w14:textId="402AC77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750</w:t>
            </w:r>
          </w:p>
        </w:tc>
        <w:tc>
          <w:tcPr>
            <w:tcW w:w="1400" w:type="dxa"/>
            <w:vAlign w:val="center"/>
          </w:tcPr>
          <w:p w14:paraId="59331681" w14:textId="56FF9E8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573</w:t>
            </w:r>
          </w:p>
        </w:tc>
      </w:tr>
      <w:tr w:rsidR="00465C12" w:rsidRPr="00295B34" w14:paraId="34ACCCE6" w14:textId="77777777" w:rsidTr="00465C12">
        <w:trPr>
          <w:jc w:val="center"/>
        </w:trPr>
        <w:tc>
          <w:tcPr>
            <w:tcW w:w="2715" w:type="dxa"/>
            <w:vAlign w:val="center"/>
          </w:tcPr>
          <w:p w14:paraId="6AFD7968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19278D9C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1D7052D8" w14:textId="10B7B766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10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27, 3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49],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1205" w:type="dxa"/>
            <w:vAlign w:val="center"/>
          </w:tcPr>
          <w:p w14:paraId="7926F2A5" w14:textId="7564D74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94, 2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080</w:t>
            </w:r>
          </w:p>
        </w:tc>
        <w:tc>
          <w:tcPr>
            <w:tcW w:w="1400" w:type="dxa"/>
            <w:vAlign w:val="center"/>
          </w:tcPr>
          <w:p w14:paraId="66379D66" w14:textId="5488BBD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116</w:t>
            </w:r>
          </w:p>
        </w:tc>
        <w:tc>
          <w:tcPr>
            <w:tcW w:w="1209" w:type="dxa"/>
            <w:vAlign w:val="center"/>
          </w:tcPr>
          <w:p w14:paraId="7E9E3CD3" w14:textId="2BA83F4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488</w:t>
            </w:r>
          </w:p>
        </w:tc>
        <w:tc>
          <w:tcPr>
            <w:tcW w:w="1400" w:type="dxa"/>
            <w:vAlign w:val="center"/>
          </w:tcPr>
          <w:p w14:paraId="179064A3" w14:textId="79A89D2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416</w:t>
            </w:r>
          </w:p>
        </w:tc>
        <w:tc>
          <w:tcPr>
            <w:tcW w:w="1400" w:type="dxa"/>
            <w:vAlign w:val="center"/>
          </w:tcPr>
          <w:p w14:paraId="19718FF8" w14:textId="7A221DB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45, 2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905</w:t>
            </w:r>
          </w:p>
        </w:tc>
      </w:tr>
      <w:tr w:rsidR="00465C12" w:rsidRPr="00295B34" w14:paraId="1B98B79D" w14:textId="77777777" w:rsidTr="00465C12">
        <w:trPr>
          <w:jc w:val="center"/>
        </w:trPr>
        <w:tc>
          <w:tcPr>
            <w:tcW w:w="2715" w:type="dxa"/>
            <w:vAlign w:val="center"/>
          </w:tcPr>
          <w:p w14:paraId="643D690C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22F3D4DE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7F3A0483" w14:textId="7AA413E6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93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17, 3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19],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205" w:type="dxa"/>
            <w:vAlign w:val="center"/>
          </w:tcPr>
          <w:p w14:paraId="6FCC1ACF" w14:textId="515031E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79, 2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272</w:t>
            </w:r>
          </w:p>
        </w:tc>
        <w:tc>
          <w:tcPr>
            <w:tcW w:w="1400" w:type="dxa"/>
            <w:vAlign w:val="center"/>
          </w:tcPr>
          <w:p w14:paraId="042D75E8" w14:textId="7F2EDB5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81, 2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230</w:t>
            </w:r>
          </w:p>
        </w:tc>
        <w:tc>
          <w:tcPr>
            <w:tcW w:w="1209" w:type="dxa"/>
            <w:vAlign w:val="center"/>
          </w:tcPr>
          <w:p w14:paraId="5F10FEC0" w14:textId="7CB1164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330</w:t>
            </w:r>
          </w:p>
        </w:tc>
        <w:tc>
          <w:tcPr>
            <w:tcW w:w="1400" w:type="dxa"/>
            <w:vAlign w:val="center"/>
          </w:tcPr>
          <w:p w14:paraId="2A09F1CE" w14:textId="1FC3A2E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378</w:t>
            </w:r>
          </w:p>
        </w:tc>
        <w:tc>
          <w:tcPr>
            <w:tcW w:w="1400" w:type="dxa"/>
            <w:vAlign w:val="center"/>
          </w:tcPr>
          <w:p w14:paraId="5A8E2E72" w14:textId="440D2B5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49, 2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932</w:t>
            </w:r>
          </w:p>
        </w:tc>
      </w:tr>
      <w:tr w:rsidR="00465C12" w:rsidRPr="00295B34" w14:paraId="1EAB4DE4" w14:textId="77777777" w:rsidTr="00465C12">
        <w:trPr>
          <w:jc w:val="center"/>
        </w:trPr>
        <w:tc>
          <w:tcPr>
            <w:tcW w:w="2715" w:type="dxa"/>
            <w:vAlign w:val="center"/>
          </w:tcPr>
          <w:p w14:paraId="4CC8C09A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4C91A11F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09DEFF8D" w14:textId="119C8D3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92, 2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095</w:t>
            </w:r>
          </w:p>
        </w:tc>
        <w:tc>
          <w:tcPr>
            <w:tcW w:w="1205" w:type="dxa"/>
            <w:vAlign w:val="center"/>
          </w:tcPr>
          <w:p w14:paraId="4AFE7D2B" w14:textId="26ACFE8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65, 2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593</w:t>
            </w:r>
          </w:p>
        </w:tc>
        <w:tc>
          <w:tcPr>
            <w:tcW w:w="1400" w:type="dxa"/>
            <w:vAlign w:val="center"/>
          </w:tcPr>
          <w:p w14:paraId="2014B643" w14:textId="76A3B55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42, 1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652</w:t>
            </w:r>
          </w:p>
        </w:tc>
        <w:tc>
          <w:tcPr>
            <w:tcW w:w="1209" w:type="dxa"/>
            <w:vAlign w:val="center"/>
          </w:tcPr>
          <w:p w14:paraId="55A0E16F" w14:textId="35DDA41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438</w:t>
            </w:r>
          </w:p>
        </w:tc>
        <w:tc>
          <w:tcPr>
            <w:tcW w:w="1400" w:type="dxa"/>
            <w:vAlign w:val="center"/>
          </w:tcPr>
          <w:p w14:paraId="17F548E7" w14:textId="71F6AB0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25, 1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121</w:t>
            </w:r>
          </w:p>
        </w:tc>
        <w:tc>
          <w:tcPr>
            <w:tcW w:w="1400" w:type="dxa"/>
            <w:vAlign w:val="center"/>
          </w:tcPr>
          <w:p w14:paraId="37FA76C6" w14:textId="176B857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439</w:t>
            </w:r>
          </w:p>
        </w:tc>
      </w:tr>
    </w:tbl>
    <w:p w14:paraId="5D0FC96A" w14:textId="77777777" w:rsidR="008B340E" w:rsidRPr="00295B34" w:rsidRDefault="008B340E" w:rsidP="000407C1">
      <w:pPr>
        <w:rPr>
          <w:rFonts w:ascii="Aptos" w:hAnsi="Aptos" w:cs="Calibri"/>
          <w:b/>
          <w:bCs/>
          <w:color w:val="0070C0"/>
          <w:szCs w:val="20"/>
        </w:rPr>
      </w:pPr>
    </w:p>
    <w:p w14:paraId="41AECC10" w14:textId="548CCE62" w:rsidR="008B340E" w:rsidRPr="00295B34" w:rsidRDefault="008B340E" w:rsidP="008B340E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Note. The first group in each contrast was the reference group in the analyses.</w:t>
      </w:r>
      <w:r w:rsidR="00B650DA" w:rsidRPr="00295B34">
        <w:rPr>
          <w:rFonts w:ascii="Aptos" w:hAnsi="Aptos" w:cs="Calibri"/>
          <w:szCs w:val="20"/>
        </w:rPr>
        <w:t xml:space="preserve"> p-values have not been corrected for multiple-hypothesis testing.</w:t>
      </w:r>
    </w:p>
    <w:p w14:paraId="69D75282" w14:textId="77777777" w:rsidR="008B340E" w:rsidRPr="00295B34" w:rsidRDefault="008B340E" w:rsidP="008B340E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1 was adjusted for sociodemographic variables that were significantly different between the groups of comparison (i.e., number of other children, father social class, father marital status).</w:t>
      </w:r>
    </w:p>
    <w:p w14:paraId="0485371F" w14:textId="77777777" w:rsidR="008B340E" w:rsidRPr="00295B34" w:rsidRDefault="008B340E" w:rsidP="008B340E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2 was adjusted for child temperament (assessed via the Carey Infant Temperament Scale).</w:t>
      </w:r>
    </w:p>
    <w:p w14:paraId="05A05757" w14:textId="77777777" w:rsidR="008B340E" w:rsidRPr="00295B34" w:rsidRDefault="008B340E" w:rsidP="008B340E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3 was adjusted for maternal current and past mental health (maternal anxiety in the Crown-Crisp Experiential Index at 18-week prenatal and 8-week postnatal, maternal depression in the Edinburgh Postnatal Depression Scale at 18-week prenatal and 8-week postnatal, maternal history of severe depression and other psychiatric problems).</w:t>
      </w:r>
    </w:p>
    <w:p w14:paraId="7343451F" w14:textId="77777777" w:rsidR="008B340E" w:rsidRPr="00295B34" w:rsidRDefault="008B340E" w:rsidP="008B340E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4 was adjusted for maternal and paternal current and past mental health (maternal anxiety in the Crown-Crisp Experiential Index at 18-week prenatal and 8-week postnatal, maternal and paternal depression in the Edinburgh Postnatal Depression Scale at 18-week prenatal and 8-week postnatal, maternal and paternal history of severe depression and other psychiatric problems).</w:t>
      </w:r>
    </w:p>
    <w:p w14:paraId="76BFB004" w14:textId="60FEB9C6" w:rsidR="008B340E" w:rsidRPr="00295B34" w:rsidRDefault="008B340E" w:rsidP="008B340E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 xml:space="preserve">In the adjusted models, missing values in </w:t>
      </w:r>
      <w:r w:rsidR="00912E06" w:rsidRPr="00133469">
        <w:rPr>
          <w:rFonts w:ascii="Aptos" w:hAnsi="Aptos" w:cs="Calibri"/>
          <w:szCs w:val="20"/>
        </w:rPr>
        <w:t>covariates</w:t>
      </w:r>
      <w:r w:rsidRPr="00133469">
        <w:rPr>
          <w:rFonts w:ascii="Aptos" w:hAnsi="Aptos" w:cs="Calibri"/>
          <w:szCs w:val="20"/>
        </w:rPr>
        <w:t xml:space="preserve"> a</w:t>
      </w:r>
      <w:r w:rsidRPr="00295B34">
        <w:rPr>
          <w:rFonts w:ascii="Aptos" w:hAnsi="Aptos" w:cs="Calibri"/>
          <w:szCs w:val="20"/>
        </w:rPr>
        <w:t xml:space="preserve">re imputed via multiple imputation. </w:t>
      </w:r>
    </w:p>
    <w:p w14:paraId="32D0901A" w14:textId="5D2275F8" w:rsidR="008B340E" w:rsidRPr="00295B34" w:rsidRDefault="008B340E" w:rsidP="008B340E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 xml:space="preserve">Significant results are in bold (p &lt; </w:t>
      </w:r>
      <w:r w:rsidR="00457C5F" w:rsidRPr="00295B34">
        <w:rPr>
          <w:rFonts w:ascii="Aptos" w:hAnsi="Aptos" w:cs="Calibri"/>
          <w:szCs w:val="20"/>
        </w:rPr>
        <w:t>.</w:t>
      </w:r>
      <w:r w:rsidRPr="00295B34">
        <w:rPr>
          <w:rFonts w:ascii="Aptos" w:hAnsi="Aptos" w:cs="Calibri"/>
          <w:szCs w:val="20"/>
        </w:rPr>
        <w:t xml:space="preserve">05). </w:t>
      </w:r>
    </w:p>
    <w:p w14:paraId="0634F8A9" w14:textId="77777777" w:rsidR="008B340E" w:rsidRPr="00295B34" w:rsidRDefault="008B340E" w:rsidP="008B340E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*Scale created by the authors, considering those who scored in the top 10% in the conduct and/or hyperactivity scales.</w:t>
      </w:r>
    </w:p>
    <w:p w14:paraId="39341C40" w14:textId="77777777" w:rsidR="008B340E" w:rsidRPr="00295B34" w:rsidRDefault="008B340E" w:rsidP="008B340E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RRPSPC = Revised Rutter Parent Scale for Preschool Children.</w:t>
      </w:r>
    </w:p>
    <w:p w14:paraId="05983938" w14:textId="77777777" w:rsidR="00C06A7E" w:rsidRPr="00295B34" w:rsidRDefault="00C06A7E">
      <w:pPr>
        <w:rPr>
          <w:rFonts w:ascii="Aptos" w:hAnsi="Aptos" w:cs="Calibri"/>
          <w:b/>
          <w:bCs/>
          <w:color w:val="0070C0"/>
          <w:szCs w:val="20"/>
        </w:rPr>
      </w:pPr>
      <w:r w:rsidRPr="00295B34">
        <w:rPr>
          <w:rFonts w:ascii="Aptos" w:hAnsi="Aptos" w:cs="Calibri"/>
          <w:b/>
          <w:bCs/>
          <w:color w:val="0070C0"/>
          <w:szCs w:val="20"/>
        </w:rPr>
        <w:br w:type="page"/>
      </w:r>
    </w:p>
    <w:p w14:paraId="38DE960B" w14:textId="20672BEF" w:rsidR="000135A9" w:rsidRPr="00295B34" w:rsidRDefault="000135A9" w:rsidP="00C62BB4">
      <w:pPr>
        <w:spacing w:after="240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b/>
          <w:bCs/>
          <w:szCs w:val="20"/>
        </w:rPr>
        <w:t>Table S3</w:t>
      </w:r>
      <w:r w:rsidRPr="00295B34">
        <w:rPr>
          <w:rFonts w:ascii="Aptos" w:hAnsi="Aptos" w:cs="Calibri"/>
          <w:szCs w:val="20"/>
        </w:rPr>
        <w:t xml:space="preserve"> Paternal anxiety and child high (top 10%) emotional and behavioural </w:t>
      </w:r>
      <w:r w:rsidRPr="002D7EEF">
        <w:rPr>
          <w:rFonts w:ascii="Aptos" w:hAnsi="Aptos" w:cs="Calibri"/>
          <w:szCs w:val="20"/>
        </w:rPr>
        <w:t>problems at</w:t>
      </w:r>
      <w:r w:rsidR="00133469" w:rsidRPr="002D7EEF">
        <w:rPr>
          <w:rFonts w:ascii="Aptos" w:hAnsi="Aptos" w:cs="Calibri"/>
          <w:szCs w:val="20"/>
        </w:rPr>
        <w:t xml:space="preserve"> </w:t>
      </w:r>
      <w:r w:rsidR="00133469" w:rsidRPr="002D7EEF">
        <w:rPr>
          <w:rFonts w:ascii="Aptos" w:hAnsi="Aptos"/>
        </w:rPr>
        <w:t>3 years, 6 months</w:t>
      </w:r>
      <w:r w:rsidRPr="002D7EEF">
        <w:rPr>
          <w:rFonts w:ascii="Aptos" w:hAnsi="Aptos" w:cs="Calibri"/>
          <w:szCs w:val="20"/>
        </w:rPr>
        <w:t>, unadjusted and adjusted models, with odds ratios and 95% confidence intervals, female offspring only</w:t>
      </w:r>
      <w:r w:rsidR="00752D4D" w:rsidRPr="002D7EEF">
        <w:rPr>
          <w:rFonts w:ascii="Aptos" w:hAnsi="Aptos" w:cs="Calibri"/>
          <w:szCs w:val="20"/>
        </w:rPr>
        <w:t xml:space="preserve"> (n=3,129)</w:t>
      </w:r>
      <w:r w:rsidRPr="002D7EEF">
        <w:rPr>
          <w:rFonts w:ascii="Aptos" w:hAnsi="Aptos" w:cs="Calibri"/>
          <w:szCs w:val="2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5"/>
        <w:gridCol w:w="1421"/>
        <w:gridCol w:w="1121"/>
        <w:gridCol w:w="1205"/>
        <w:gridCol w:w="1400"/>
        <w:gridCol w:w="1209"/>
        <w:gridCol w:w="1400"/>
        <w:gridCol w:w="1400"/>
      </w:tblGrid>
      <w:tr w:rsidR="00465C12" w:rsidRPr="00295B34" w14:paraId="7DEE3BEF" w14:textId="77777777" w:rsidTr="00465C12">
        <w:trPr>
          <w:jc w:val="center"/>
        </w:trPr>
        <w:tc>
          <w:tcPr>
            <w:tcW w:w="2715" w:type="dxa"/>
            <w:vAlign w:val="center"/>
          </w:tcPr>
          <w:p w14:paraId="2AF8A06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Subscale of RRPSPC</w:t>
            </w:r>
          </w:p>
        </w:tc>
        <w:tc>
          <w:tcPr>
            <w:tcW w:w="1421" w:type="dxa"/>
            <w:vAlign w:val="center"/>
          </w:tcPr>
          <w:p w14:paraId="1F2E00E2" w14:textId="5DB2C48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Regression model</w:t>
            </w:r>
          </w:p>
        </w:tc>
        <w:tc>
          <w:tcPr>
            <w:tcW w:w="1121" w:type="dxa"/>
            <w:vAlign w:val="center"/>
          </w:tcPr>
          <w:p w14:paraId="42E4AECD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Non-anxious vs prenatal only</w:t>
            </w:r>
          </w:p>
        </w:tc>
        <w:tc>
          <w:tcPr>
            <w:tcW w:w="1205" w:type="dxa"/>
            <w:vAlign w:val="center"/>
          </w:tcPr>
          <w:p w14:paraId="5A12BA00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Non-anxious vs postnatal only</w:t>
            </w:r>
          </w:p>
        </w:tc>
        <w:tc>
          <w:tcPr>
            <w:tcW w:w="1400" w:type="dxa"/>
            <w:vAlign w:val="center"/>
          </w:tcPr>
          <w:p w14:paraId="1B766F70" w14:textId="69AEF18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 xml:space="preserve">Non-anxious vs </w:t>
            </w:r>
            <w:r w:rsidR="00B650DA" w:rsidRPr="00295B34">
              <w:rPr>
                <w:rFonts w:ascii="Aptos" w:hAnsi="Aptos"/>
                <w:sz w:val="16"/>
                <w:szCs w:val="16"/>
              </w:rPr>
              <w:t>anxious-at-both-times</w:t>
            </w:r>
          </w:p>
        </w:tc>
        <w:tc>
          <w:tcPr>
            <w:tcW w:w="1209" w:type="dxa"/>
            <w:vAlign w:val="center"/>
          </w:tcPr>
          <w:p w14:paraId="299DE292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Prenatal only vs postnatal only</w:t>
            </w:r>
          </w:p>
        </w:tc>
        <w:tc>
          <w:tcPr>
            <w:tcW w:w="1400" w:type="dxa"/>
            <w:vAlign w:val="center"/>
          </w:tcPr>
          <w:p w14:paraId="2909CE70" w14:textId="30AB557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 xml:space="preserve">Prenatal </w:t>
            </w:r>
            <w:r w:rsidR="00931F0F" w:rsidRPr="00295B34">
              <w:rPr>
                <w:rFonts w:ascii="Aptos" w:hAnsi="Aptos"/>
                <w:sz w:val="16"/>
                <w:szCs w:val="16"/>
              </w:rPr>
              <w:t xml:space="preserve">only </w:t>
            </w:r>
            <w:r w:rsidRPr="00295B34">
              <w:rPr>
                <w:rFonts w:ascii="Aptos" w:hAnsi="Aptos"/>
                <w:sz w:val="16"/>
                <w:szCs w:val="16"/>
              </w:rPr>
              <w:t xml:space="preserve">vs </w:t>
            </w:r>
            <w:r w:rsidR="00B650DA" w:rsidRPr="00295B34">
              <w:rPr>
                <w:rFonts w:ascii="Aptos" w:hAnsi="Aptos"/>
                <w:sz w:val="16"/>
                <w:szCs w:val="16"/>
              </w:rPr>
              <w:t>anxious-at-both-times</w:t>
            </w:r>
          </w:p>
        </w:tc>
        <w:tc>
          <w:tcPr>
            <w:tcW w:w="1400" w:type="dxa"/>
            <w:vAlign w:val="center"/>
          </w:tcPr>
          <w:p w14:paraId="78415887" w14:textId="22C63AF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 xml:space="preserve">Postnatal </w:t>
            </w:r>
            <w:r w:rsidR="00931F0F" w:rsidRPr="00295B34">
              <w:rPr>
                <w:rFonts w:ascii="Aptos" w:hAnsi="Aptos"/>
                <w:sz w:val="16"/>
                <w:szCs w:val="16"/>
              </w:rPr>
              <w:t xml:space="preserve">only </w:t>
            </w:r>
            <w:r w:rsidRPr="00295B34">
              <w:rPr>
                <w:rFonts w:ascii="Aptos" w:hAnsi="Aptos"/>
                <w:sz w:val="16"/>
                <w:szCs w:val="16"/>
              </w:rPr>
              <w:t xml:space="preserve">vs </w:t>
            </w:r>
            <w:r w:rsidR="00B650DA" w:rsidRPr="00295B34">
              <w:rPr>
                <w:rFonts w:ascii="Aptos" w:hAnsi="Aptos"/>
                <w:sz w:val="16"/>
                <w:szCs w:val="16"/>
              </w:rPr>
              <w:t>anxious-at-both-times</w:t>
            </w:r>
          </w:p>
        </w:tc>
      </w:tr>
      <w:tr w:rsidR="00465C12" w:rsidRPr="00295B34" w14:paraId="6BC64100" w14:textId="77777777" w:rsidTr="00465C12">
        <w:trPr>
          <w:jc w:val="center"/>
        </w:trPr>
        <w:tc>
          <w:tcPr>
            <w:tcW w:w="2715" w:type="dxa"/>
            <w:vAlign w:val="center"/>
          </w:tcPr>
          <w:p w14:paraId="377E3AA2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Total problems (behavioural/emotional)</w:t>
            </w:r>
          </w:p>
        </w:tc>
        <w:tc>
          <w:tcPr>
            <w:tcW w:w="1421" w:type="dxa"/>
          </w:tcPr>
          <w:p w14:paraId="009C279B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01A8151E" w14:textId="4DF61AF0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81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02, 3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04],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032</w:t>
            </w:r>
          </w:p>
        </w:tc>
        <w:tc>
          <w:tcPr>
            <w:tcW w:w="1205" w:type="dxa"/>
            <w:vAlign w:val="center"/>
          </w:tcPr>
          <w:p w14:paraId="283ECF08" w14:textId="64772D2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795</w:t>
            </w:r>
          </w:p>
        </w:tc>
        <w:tc>
          <w:tcPr>
            <w:tcW w:w="1400" w:type="dxa"/>
            <w:vAlign w:val="center"/>
          </w:tcPr>
          <w:p w14:paraId="0C992E8D" w14:textId="73487168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72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03, 2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74],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030</w:t>
            </w:r>
          </w:p>
        </w:tc>
        <w:tc>
          <w:tcPr>
            <w:tcW w:w="1209" w:type="dxa"/>
            <w:vAlign w:val="center"/>
          </w:tcPr>
          <w:p w14:paraId="6B9B8ABC" w14:textId="78AC0C3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28, 1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159</w:t>
            </w:r>
          </w:p>
        </w:tc>
        <w:tc>
          <w:tcPr>
            <w:tcW w:w="1400" w:type="dxa"/>
            <w:vAlign w:val="center"/>
          </w:tcPr>
          <w:p w14:paraId="492636A2" w14:textId="1A4DA43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47, 1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881</w:t>
            </w:r>
          </w:p>
        </w:tc>
        <w:tc>
          <w:tcPr>
            <w:tcW w:w="1400" w:type="dxa"/>
            <w:vAlign w:val="center"/>
          </w:tcPr>
          <w:p w14:paraId="5A0ACF79" w14:textId="0943311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181</w:t>
            </w:r>
          </w:p>
        </w:tc>
      </w:tr>
      <w:tr w:rsidR="00465C12" w:rsidRPr="00295B34" w14:paraId="5CC172F4" w14:textId="77777777" w:rsidTr="00465C12">
        <w:trPr>
          <w:jc w:val="center"/>
        </w:trPr>
        <w:tc>
          <w:tcPr>
            <w:tcW w:w="2715" w:type="dxa"/>
            <w:vAlign w:val="center"/>
          </w:tcPr>
          <w:p w14:paraId="2FB89A5B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58066A8D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093286BB" w14:textId="268045FB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81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05, 3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13],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033</w:t>
            </w:r>
          </w:p>
        </w:tc>
        <w:tc>
          <w:tcPr>
            <w:tcW w:w="1205" w:type="dxa"/>
            <w:vAlign w:val="center"/>
          </w:tcPr>
          <w:p w14:paraId="72676FCC" w14:textId="0699F4D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65, 1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714</w:t>
            </w:r>
          </w:p>
        </w:tc>
        <w:tc>
          <w:tcPr>
            <w:tcW w:w="1400" w:type="dxa"/>
            <w:vAlign w:val="center"/>
          </w:tcPr>
          <w:p w14:paraId="0538EA56" w14:textId="1535BD62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78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09, 2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91],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022</w:t>
            </w:r>
          </w:p>
        </w:tc>
        <w:tc>
          <w:tcPr>
            <w:tcW w:w="1209" w:type="dxa"/>
            <w:vAlign w:val="center"/>
          </w:tcPr>
          <w:p w14:paraId="73829737" w14:textId="7EF690E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29, 1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186</w:t>
            </w:r>
          </w:p>
        </w:tc>
        <w:tc>
          <w:tcPr>
            <w:tcW w:w="1400" w:type="dxa"/>
            <w:vAlign w:val="center"/>
          </w:tcPr>
          <w:p w14:paraId="73F01F19" w14:textId="74A5BBF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956</w:t>
            </w:r>
          </w:p>
        </w:tc>
        <w:tc>
          <w:tcPr>
            <w:tcW w:w="1400" w:type="dxa"/>
            <w:vAlign w:val="center"/>
          </w:tcPr>
          <w:p w14:paraId="5DE607AD" w14:textId="4D28594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179</w:t>
            </w:r>
          </w:p>
        </w:tc>
      </w:tr>
      <w:tr w:rsidR="00465C12" w:rsidRPr="00295B34" w14:paraId="4BFAE5B7" w14:textId="77777777" w:rsidTr="00465C12">
        <w:trPr>
          <w:jc w:val="center"/>
        </w:trPr>
        <w:tc>
          <w:tcPr>
            <w:tcW w:w="2715" w:type="dxa"/>
            <w:vAlign w:val="center"/>
          </w:tcPr>
          <w:p w14:paraId="0463E531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075C478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7A306E10" w14:textId="5DC3220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161</w:t>
            </w:r>
          </w:p>
        </w:tc>
        <w:tc>
          <w:tcPr>
            <w:tcW w:w="1205" w:type="dxa"/>
            <w:vAlign w:val="center"/>
          </w:tcPr>
          <w:p w14:paraId="2EFB5739" w14:textId="76D97B7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53, 1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761</w:t>
            </w:r>
          </w:p>
        </w:tc>
        <w:tc>
          <w:tcPr>
            <w:tcW w:w="1400" w:type="dxa"/>
            <w:vAlign w:val="center"/>
          </w:tcPr>
          <w:p w14:paraId="7B4DDF79" w14:textId="59C87B0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83, 2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206</w:t>
            </w:r>
          </w:p>
        </w:tc>
        <w:tc>
          <w:tcPr>
            <w:tcW w:w="1209" w:type="dxa"/>
            <w:vAlign w:val="center"/>
          </w:tcPr>
          <w:p w14:paraId="758326E1" w14:textId="3E06160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28, 1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202</w:t>
            </w:r>
          </w:p>
        </w:tc>
        <w:tc>
          <w:tcPr>
            <w:tcW w:w="1400" w:type="dxa"/>
            <w:vAlign w:val="center"/>
          </w:tcPr>
          <w:p w14:paraId="437784BE" w14:textId="5636650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835</w:t>
            </w:r>
          </w:p>
        </w:tc>
        <w:tc>
          <w:tcPr>
            <w:tcW w:w="1400" w:type="dxa"/>
            <w:vAlign w:val="center"/>
          </w:tcPr>
          <w:p w14:paraId="5B2C425E" w14:textId="3954C8E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74, 3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254</w:t>
            </w:r>
          </w:p>
        </w:tc>
      </w:tr>
      <w:tr w:rsidR="00465C12" w:rsidRPr="00295B34" w14:paraId="273F461D" w14:textId="77777777" w:rsidTr="00465C12">
        <w:trPr>
          <w:jc w:val="center"/>
        </w:trPr>
        <w:tc>
          <w:tcPr>
            <w:tcW w:w="2715" w:type="dxa"/>
            <w:vAlign w:val="center"/>
          </w:tcPr>
          <w:p w14:paraId="734B87F3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33AB79C0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546A99FC" w14:textId="1485D02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84, 2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174</w:t>
            </w:r>
          </w:p>
        </w:tc>
        <w:tc>
          <w:tcPr>
            <w:tcW w:w="1205" w:type="dxa"/>
            <w:vAlign w:val="center"/>
          </w:tcPr>
          <w:p w14:paraId="18A22D38" w14:textId="003AD66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700</w:t>
            </w:r>
          </w:p>
        </w:tc>
        <w:tc>
          <w:tcPr>
            <w:tcW w:w="1400" w:type="dxa"/>
            <w:vAlign w:val="center"/>
          </w:tcPr>
          <w:p w14:paraId="20AD7A90" w14:textId="7BAFDBA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88, 2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141</w:t>
            </w:r>
          </w:p>
        </w:tc>
        <w:tc>
          <w:tcPr>
            <w:tcW w:w="1209" w:type="dxa"/>
            <w:vAlign w:val="center"/>
          </w:tcPr>
          <w:p w14:paraId="3A43A926" w14:textId="60C4958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29, 1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194</w:t>
            </w:r>
          </w:p>
        </w:tc>
        <w:tc>
          <w:tcPr>
            <w:tcW w:w="1400" w:type="dxa"/>
            <w:vAlign w:val="center"/>
          </w:tcPr>
          <w:p w14:paraId="50BCF18B" w14:textId="641477F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971</w:t>
            </w:r>
          </w:p>
        </w:tc>
        <w:tc>
          <w:tcPr>
            <w:tcW w:w="1400" w:type="dxa"/>
            <w:vAlign w:val="center"/>
          </w:tcPr>
          <w:p w14:paraId="7B8B3A0F" w14:textId="0A21F96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179</w:t>
            </w:r>
          </w:p>
        </w:tc>
      </w:tr>
      <w:tr w:rsidR="00465C12" w:rsidRPr="00295B34" w14:paraId="65153FCE" w14:textId="77777777" w:rsidTr="00465C12">
        <w:trPr>
          <w:jc w:val="center"/>
        </w:trPr>
        <w:tc>
          <w:tcPr>
            <w:tcW w:w="2715" w:type="dxa"/>
            <w:vAlign w:val="center"/>
          </w:tcPr>
          <w:p w14:paraId="4171995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3E1420B4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25377687" w14:textId="349A4C6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295</w:t>
            </w:r>
          </w:p>
        </w:tc>
        <w:tc>
          <w:tcPr>
            <w:tcW w:w="1205" w:type="dxa"/>
            <w:vAlign w:val="center"/>
          </w:tcPr>
          <w:p w14:paraId="5BCAEA6A" w14:textId="1F2B7FF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863</w:t>
            </w:r>
          </w:p>
        </w:tc>
        <w:tc>
          <w:tcPr>
            <w:tcW w:w="1400" w:type="dxa"/>
            <w:vAlign w:val="center"/>
          </w:tcPr>
          <w:p w14:paraId="128FC864" w14:textId="1ADB7D8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81, 2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205</w:t>
            </w:r>
          </w:p>
        </w:tc>
        <w:tc>
          <w:tcPr>
            <w:tcW w:w="1209" w:type="dxa"/>
            <w:vAlign w:val="center"/>
          </w:tcPr>
          <w:p w14:paraId="31075CAD" w14:textId="36098EC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355</w:t>
            </w:r>
          </w:p>
        </w:tc>
        <w:tc>
          <w:tcPr>
            <w:tcW w:w="1400" w:type="dxa"/>
            <w:vAlign w:val="center"/>
          </w:tcPr>
          <w:p w14:paraId="027B231B" w14:textId="23612A1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50, 2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863</w:t>
            </w:r>
          </w:p>
        </w:tc>
        <w:tc>
          <w:tcPr>
            <w:tcW w:w="1400" w:type="dxa"/>
            <w:vAlign w:val="center"/>
          </w:tcPr>
          <w:p w14:paraId="48FE7682" w14:textId="13669F7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74, 3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252</w:t>
            </w:r>
          </w:p>
        </w:tc>
      </w:tr>
      <w:tr w:rsidR="00465C12" w:rsidRPr="00295B34" w14:paraId="64CF18FB" w14:textId="77777777" w:rsidTr="00465C12">
        <w:trPr>
          <w:jc w:val="center"/>
        </w:trPr>
        <w:tc>
          <w:tcPr>
            <w:tcW w:w="2715" w:type="dxa"/>
            <w:vAlign w:val="center"/>
          </w:tcPr>
          <w:p w14:paraId="7B3DA5DD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Behavioural problems*</w:t>
            </w:r>
          </w:p>
        </w:tc>
        <w:tc>
          <w:tcPr>
            <w:tcW w:w="1421" w:type="dxa"/>
          </w:tcPr>
          <w:p w14:paraId="0710FBEF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319DC1FD" w14:textId="00FF828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78, 2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228</w:t>
            </w:r>
          </w:p>
        </w:tc>
        <w:tc>
          <w:tcPr>
            <w:tcW w:w="1205" w:type="dxa"/>
            <w:vAlign w:val="center"/>
          </w:tcPr>
          <w:p w14:paraId="0C27C94D" w14:textId="76FA080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660</w:t>
            </w:r>
          </w:p>
        </w:tc>
        <w:tc>
          <w:tcPr>
            <w:tcW w:w="1400" w:type="dxa"/>
            <w:vAlign w:val="center"/>
          </w:tcPr>
          <w:p w14:paraId="6D623FE6" w14:textId="06CD694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74, 2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383</w:t>
            </w:r>
          </w:p>
        </w:tc>
        <w:tc>
          <w:tcPr>
            <w:tcW w:w="1209" w:type="dxa"/>
            <w:vAlign w:val="center"/>
          </w:tcPr>
          <w:p w14:paraId="6D3A4BD8" w14:textId="2932CBD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521</w:t>
            </w:r>
          </w:p>
        </w:tc>
        <w:tc>
          <w:tcPr>
            <w:tcW w:w="1400" w:type="dxa"/>
            <w:vAlign w:val="center"/>
          </w:tcPr>
          <w:p w14:paraId="707C8FE2" w14:textId="0EE9974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758</w:t>
            </w:r>
          </w:p>
        </w:tc>
        <w:tc>
          <w:tcPr>
            <w:tcW w:w="1400" w:type="dxa"/>
            <w:vAlign w:val="center"/>
          </w:tcPr>
          <w:p w14:paraId="75A8B906" w14:textId="25700D7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731</w:t>
            </w:r>
          </w:p>
        </w:tc>
      </w:tr>
      <w:tr w:rsidR="00465C12" w:rsidRPr="00295B34" w14:paraId="43A9FD54" w14:textId="77777777" w:rsidTr="00465C12">
        <w:trPr>
          <w:jc w:val="center"/>
        </w:trPr>
        <w:tc>
          <w:tcPr>
            <w:tcW w:w="2715" w:type="dxa"/>
            <w:vAlign w:val="center"/>
          </w:tcPr>
          <w:p w14:paraId="77FE547C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72FC0A30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4A1FB811" w14:textId="7296E3A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216</w:t>
            </w:r>
          </w:p>
        </w:tc>
        <w:tc>
          <w:tcPr>
            <w:tcW w:w="1205" w:type="dxa"/>
            <w:vAlign w:val="center"/>
          </w:tcPr>
          <w:p w14:paraId="3DE53BEB" w14:textId="0E2FFB2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721</w:t>
            </w:r>
          </w:p>
        </w:tc>
        <w:tc>
          <w:tcPr>
            <w:tcW w:w="1400" w:type="dxa"/>
            <w:vAlign w:val="center"/>
          </w:tcPr>
          <w:p w14:paraId="1E3874C0" w14:textId="19C9393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387</w:t>
            </w:r>
          </w:p>
        </w:tc>
        <w:tc>
          <w:tcPr>
            <w:tcW w:w="1209" w:type="dxa"/>
            <w:vAlign w:val="center"/>
          </w:tcPr>
          <w:p w14:paraId="76E39D13" w14:textId="2F8CF94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39, 1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470</w:t>
            </w:r>
          </w:p>
        </w:tc>
        <w:tc>
          <w:tcPr>
            <w:tcW w:w="1400" w:type="dxa"/>
            <w:vAlign w:val="center"/>
          </w:tcPr>
          <w:p w14:paraId="150DCC01" w14:textId="5BB28D0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734</w:t>
            </w:r>
          </w:p>
        </w:tc>
        <w:tc>
          <w:tcPr>
            <w:tcW w:w="1400" w:type="dxa"/>
            <w:vAlign w:val="center"/>
          </w:tcPr>
          <w:p w14:paraId="4D57FDA2" w14:textId="1916F06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692</w:t>
            </w:r>
          </w:p>
        </w:tc>
      </w:tr>
      <w:tr w:rsidR="00465C12" w:rsidRPr="00295B34" w14:paraId="29965DA9" w14:textId="77777777" w:rsidTr="00465C12">
        <w:trPr>
          <w:jc w:val="center"/>
        </w:trPr>
        <w:tc>
          <w:tcPr>
            <w:tcW w:w="2715" w:type="dxa"/>
            <w:vAlign w:val="center"/>
          </w:tcPr>
          <w:p w14:paraId="6B68524F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1C2A95E4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28C5029A" w14:textId="43CC6E6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62, 1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745</w:t>
            </w:r>
          </w:p>
        </w:tc>
        <w:tc>
          <w:tcPr>
            <w:tcW w:w="1205" w:type="dxa"/>
            <w:vAlign w:val="center"/>
          </w:tcPr>
          <w:p w14:paraId="29019F52" w14:textId="25704A8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60, 1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934</w:t>
            </w:r>
          </w:p>
        </w:tc>
        <w:tc>
          <w:tcPr>
            <w:tcW w:w="1400" w:type="dxa"/>
            <w:vAlign w:val="center"/>
          </w:tcPr>
          <w:p w14:paraId="3E49CA4E" w14:textId="74C070F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919</w:t>
            </w:r>
          </w:p>
        </w:tc>
        <w:tc>
          <w:tcPr>
            <w:tcW w:w="1209" w:type="dxa"/>
            <w:vAlign w:val="center"/>
          </w:tcPr>
          <w:p w14:paraId="2FE2F10C" w14:textId="786224C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43, 1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755</w:t>
            </w:r>
          </w:p>
        </w:tc>
        <w:tc>
          <w:tcPr>
            <w:tcW w:w="1400" w:type="dxa"/>
            <w:vAlign w:val="center"/>
          </w:tcPr>
          <w:p w14:paraId="3046239D" w14:textId="405CA19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859</w:t>
            </w:r>
          </w:p>
        </w:tc>
        <w:tc>
          <w:tcPr>
            <w:tcW w:w="1400" w:type="dxa"/>
            <w:vAlign w:val="center"/>
          </w:tcPr>
          <w:p w14:paraId="0DD1181A" w14:textId="531BE64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891</w:t>
            </w:r>
          </w:p>
        </w:tc>
      </w:tr>
      <w:tr w:rsidR="00465C12" w:rsidRPr="00295B34" w14:paraId="43A9C0BB" w14:textId="77777777" w:rsidTr="00465C12">
        <w:trPr>
          <w:jc w:val="center"/>
        </w:trPr>
        <w:tc>
          <w:tcPr>
            <w:tcW w:w="2715" w:type="dxa"/>
            <w:vAlign w:val="center"/>
          </w:tcPr>
          <w:p w14:paraId="0893E96D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2D6EA396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088672AF" w14:textId="585C4F7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529</w:t>
            </w:r>
          </w:p>
        </w:tc>
        <w:tc>
          <w:tcPr>
            <w:tcW w:w="1205" w:type="dxa"/>
            <w:vAlign w:val="center"/>
          </w:tcPr>
          <w:p w14:paraId="28EA581A" w14:textId="184E118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947</w:t>
            </w:r>
          </w:p>
        </w:tc>
        <w:tc>
          <w:tcPr>
            <w:tcW w:w="1400" w:type="dxa"/>
            <w:vAlign w:val="center"/>
          </w:tcPr>
          <w:p w14:paraId="41429D96" w14:textId="5117850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716</w:t>
            </w:r>
          </w:p>
        </w:tc>
        <w:tc>
          <w:tcPr>
            <w:tcW w:w="1209" w:type="dxa"/>
            <w:vAlign w:val="center"/>
          </w:tcPr>
          <w:p w14:paraId="33A4498D" w14:textId="7EB34A5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590</w:t>
            </w:r>
          </w:p>
        </w:tc>
        <w:tc>
          <w:tcPr>
            <w:tcW w:w="1400" w:type="dxa"/>
            <w:vAlign w:val="center"/>
          </w:tcPr>
          <w:p w14:paraId="40A679B1" w14:textId="7CDF4FD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45, 1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820</w:t>
            </w:r>
          </w:p>
        </w:tc>
        <w:tc>
          <w:tcPr>
            <w:tcW w:w="1400" w:type="dxa"/>
            <w:vAlign w:val="center"/>
          </w:tcPr>
          <w:p w14:paraId="4D97627A" w14:textId="4D2D1EF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57, 2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746</w:t>
            </w:r>
          </w:p>
        </w:tc>
      </w:tr>
      <w:tr w:rsidR="00465C12" w:rsidRPr="00295B34" w14:paraId="609D2590" w14:textId="77777777" w:rsidTr="00465C12">
        <w:trPr>
          <w:jc w:val="center"/>
        </w:trPr>
        <w:tc>
          <w:tcPr>
            <w:tcW w:w="2715" w:type="dxa"/>
            <w:vAlign w:val="center"/>
          </w:tcPr>
          <w:p w14:paraId="62539AAD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3C61C96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0E780CC6" w14:textId="479D9DE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521</w:t>
            </w:r>
          </w:p>
        </w:tc>
        <w:tc>
          <w:tcPr>
            <w:tcW w:w="1205" w:type="dxa"/>
            <w:vAlign w:val="center"/>
          </w:tcPr>
          <w:p w14:paraId="2E8EBCAE" w14:textId="67CECCB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973</w:t>
            </w:r>
          </w:p>
        </w:tc>
        <w:tc>
          <w:tcPr>
            <w:tcW w:w="1400" w:type="dxa"/>
            <w:vAlign w:val="center"/>
          </w:tcPr>
          <w:p w14:paraId="34E93441" w14:textId="4B60FA4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643</w:t>
            </w:r>
          </w:p>
        </w:tc>
        <w:tc>
          <w:tcPr>
            <w:tcW w:w="1209" w:type="dxa"/>
            <w:vAlign w:val="center"/>
          </w:tcPr>
          <w:p w14:paraId="718681AB" w14:textId="573C45F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628</w:t>
            </w:r>
          </w:p>
        </w:tc>
        <w:tc>
          <w:tcPr>
            <w:tcW w:w="1400" w:type="dxa"/>
            <w:vAlign w:val="center"/>
          </w:tcPr>
          <w:p w14:paraId="50297814" w14:textId="5194082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45, 2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900</w:t>
            </w:r>
          </w:p>
        </w:tc>
        <w:tc>
          <w:tcPr>
            <w:tcW w:w="1400" w:type="dxa"/>
            <w:vAlign w:val="center"/>
          </w:tcPr>
          <w:p w14:paraId="61F073F3" w14:textId="434BC45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57, 2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715</w:t>
            </w:r>
          </w:p>
        </w:tc>
      </w:tr>
      <w:tr w:rsidR="00465C12" w:rsidRPr="00295B34" w14:paraId="0A458626" w14:textId="77777777" w:rsidTr="00465C12">
        <w:trPr>
          <w:jc w:val="center"/>
        </w:trPr>
        <w:tc>
          <w:tcPr>
            <w:tcW w:w="2715" w:type="dxa"/>
            <w:vAlign w:val="center"/>
          </w:tcPr>
          <w:p w14:paraId="07B701EC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Emotional problems</w:t>
            </w:r>
          </w:p>
        </w:tc>
        <w:tc>
          <w:tcPr>
            <w:tcW w:w="1421" w:type="dxa"/>
          </w:tcPr>
          <w:p w14:paraId="12D170D6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07E27AC4" w14:textId="30EE973A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67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54, 4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41], p&lt;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205" w:type="dxa"/>
            <w:vAlign w:val="center"/>
          </w:tcPr>
          <w:p w14:paraId="168C6D73" w14:textId="7EF9925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596</w:t>
            </w:r>
          </w:p>
        </w:tc>
        <w:tc>
          <w:tcPr>
            <w:tcW w:w="1400" w:type="dxa"/>
            <w:vAlign w:val="center"/>
          </w:tcPr>
          <w:p w14:paraId="244F89C1" w14:textId="3001D43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669</w:t>
            </w:r>
          </w:p>
        </w:tc>
        <w:tc>
          <w:tcPr>
            <w:tcW w:w="1209" w:type="dxa"/>
            <w:vAlign w:val="center"/>
          </w:tcPr>
          <w:p w14:paraId="1A6474B4" w14:textId="6F83F7F2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31 [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 xml:space="preserve">13, 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69],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1400" w:type="dxa"/>
            <w:vAlign w:val="center"/>
          </w:tcPr>
          <w:p w14:paraId="1ADDCABA" w14:textId="4B0431F8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43 [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 xml:space="preserve">19, 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93],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036</w:t>
            </w:r>
          </w:p>
        </w:tc>
        <w:tc>
          <w:tcPr>
            <w:tcW w:w="1400" w:type="dxa"/>
            <w:vAlign w:val="center"/>
          </w:tcPr>
          <w:p w14:paraId="49B6F0ED" w14:textId="0E75631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56, 3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482</w:t>
            </w:r>
          </w:p>
        </w:tc>
      </w:tr>
      <w:tr w:rsidR="00465C12" w:rsidRPr="00295B34" w14:paraId="58A67B4F" w14:textId="77777777" w:rsidTr="00465C12">
        <w:trPr>
          <w:jc w:val="center"/>
        </w:trPr>
        <w:tc>
          <w:tcPr>
            <w:tcW w:w="2715" w:type="dxa"/>
            <w:vAlign w:val="center"/>
          </w:tcPr>
          <w:p w14:paraId="28380F50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09B029B0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463BEC33" w14:textId="5571CA1C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70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58, 4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58], p&lt;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205" w:type="dxa"/>
            <w:vAlign w:val="center"/>
          </w:tcPr>
          <w:p w14:paraId="03E14144" w14:textId="6315B13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46, 1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731</w:t>
            </w:r>
          </w:p>
        </w:tc>
        <w:tc>
          <w:tcPr>
            <w:tcW w:w="1400" w:type="dxa"/>
            <w:vAlign w:val="center"/>
          </w:tcPr>
          <w:p w14:paraId="73916DEB" w14:textId="2F83C79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65, 2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528</w:t>
            </w:r>
          </w:p>
        </w:tc>
        <w:tc>
          <w:tcPr>
            <w:tcW w:w="1209" w:type="dxa"/>
            <w:vAlign w:val="center"/>
          </w:tcPr>
          <w:p w14:paraId="2D32D49F" w14:textId="381129FE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33 [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 xml:space="preserve">15, 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75],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1400" w:type="dxa"/>
            <w:vAlign w:val="center"/>
          </w:tcPr>
          <w:p w14:paraId="1213A22B" w14:textId="33D147F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053</w:t>
            </w:r>
          </w:p>
        </w:tc>
        <w:tc>
          <w:tcPr>
            <w:tcW w:w="1400" w:type="dxa"/>
            <w:vAlign w:val="center"/>
          </w:tcPr>
          <w:p w14:paraId="16410D43" w14:textId="252C941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57, 3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477</w:t>
            </w:r>
          </w:p>
        </w:tc>
      </w:tr>
      <w:tr w:rsidR="00465C12" w:rsidRPr="00295B34" w14:paraId="6477C724" w14:textId="77777777" w:rsidTr="00465C12">
        <w:trPr>
          <w:jc w:val="center"/>
        </w:trPr>
        <w:tc>
          <w:tcPr>
            <w:tcW w:w="2715" w:type="dxa"/>
            <w:vAlign w:val="center"/>
          </w:tcPr>
          <w:p w14:paraId="05D579D8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69AFF569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1E66A1DA" w14:textId="5E76A360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55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47, 4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43],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205" w:type="dxa"/>
            <w:vAlign w:val="center"/>
          </w:tcPr>
          <w:p w14:paraId="625BE077" w14:textId="135E046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37, 1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366</w:t>
            </w:r>
          </w:p>
        </w:tc>
        <w:tc>
          <w:tcPr>
            <w:tcW w:w="1400" w:type="dxa"/>
            <w:vAlign w:val="center"/>
          </w:tcPr>
          <w:p w14:paraId="79BF1EE0" w14:textId="1F98746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50, 1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919</w:t>
            </w:r>
          </w:p>
        </w:tc>
        <w:tc>
          <w:tcPr>
            <w:tcW w:w="1209" w:type="dxa"/>
            <w:vAlign w:val="center"/>
          </w:tcPr>
          <w:p w14:paraId="34107BED" w14:textId="5EB97EEC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29 [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 xml:space="preserve">12, 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66],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1400" w:type="dxa"/>
            <w:vAlign w:val="center"/>
          </w:tcPr>
          <w:p w14:paraId="776EF302" w14:textId="5BA6C772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38 [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 xml:space="preserve">17, 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86],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1400" w:type="dxa"/>
            <w:vAlign w:val="center"/>
          </w:tcPr>
          <w:p w14:paraId="766D919A" w14:textId="3B0B7A7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53, 3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549</w:t>
            </w:r>
          </w:p>
        </w:tc>
      </w:tr>
      <w:tr w:rsidR="00465C12" w:rsidRPr="00295B34" w14:paraId="0BDB42F9" w14:textId="77777777" w:rsidTr="00465C12">
        <w:trPr>
          <w:jc w:val="center"/>
        </w:trPr>
        <w:tc>
          <w:tcPr>
            <w:tcW w:w="2715" w:type="dxa"/>
            <w:vAlign w:val="center"/>
          </w:tcPr>
          <w:p w14:paraId="621F9634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70D238D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4BDB2B74" w14:textId="7FE782AD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26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31, 3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90],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1205" w:type="dxa"/>
            <w:vAlign w:val="center"/>
          </w:tcPr>
          <w:p w14:paraId="321EE685" w14:textId="50AB29F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297</w:t>
            </w:r>
          </w:p>
        </w:tc>
        <w:tc>
          <w:tcPr>
            <w:tcW w:w="1400" w:type="dxa"/>
            <w:vAlign w:val="center"/>
          </w:tcPr>
          <w:p w14:paraId="667E4CF0" w14:textId="305E266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923</w:t>
            </w:r>
          </w:p>
        </w:tc>
        <w:tc>
          <w:tcPr>
            <w:tcW w:w="1209" w:type="dxa"/>
            <w:vAlign w:val="center"/>
          </w:tcPr>
          <w:p w14:paraId="165A7E1D" w14:textId="2C5C037E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31 [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 xml:space="preserve">14, 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71],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1400" w:type="dxa"/>
            <w:vAlign w:val="center"/>
          </w:tcPr>
          <w:p w14:paraId="28A4D9BB" w14:textId="230C6C35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43 [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 xml:space="preserve">19, 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96],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040</w:t>
            </w:r>
          </w:p>
        </w:tc>
        <w:tc>
          <w:tcPr>
            <w:tcW w:w="1400" w:type="dxa"/>
            <w:vAlign w:val="center"/>
          </w:tcPr>
          <w:p w14:paraId="5741A171" w14:textId="35DCEF4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56, 3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478</w:t>
            </w:r>
          </w:p>
        </w:tc>
      </w:tr>
      <w:tr w:rsidR="00465C12" w:rsidRPr="00295B34" w14:paraId="59282EC5" w14:textId="77777777" w:rsidTr="00465C12">
        <w:trPr>
          <w:jc w:val="center"/>
        </w:trPr>
        <w:tc>
          <w:tcPr>
            <w:tcW w:w="2715" w:type="dxa"/>
            <w:vAlign w:val="center"/>
          </w:tcPr>
          <w:p w14:paraId="75A4F28A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53F99F27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2A5B814C" w14:textId="2A8B3381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15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22, 3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81],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1205" w:type="dxa"/>
            <w:vAlign w:val="center"/>
          </w:tcPr>
          <w:p w14:paraId="137C0A31" w14:textId="17E8A59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253</w:t>
            </w:r>
          </w:p>
        </w:tc>
        <w:tc>
          <w:tcPr>
            <w:tcW w:w="1400" w:type="dxa"/>
            <w:vAlign w:val="center"/>
          </w:tcPr>
          <w:p w14:paraId="189FBB84" w14:textId="7CA3FB5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42, 1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791</w:t>
            </w:r>
          </w:p>
        </w:tc>
        <w:tc>
          <w:tcPr>
            <w:tcW w:w="1209" w:type="dxa"/>
            <w:vAlign w:val="center"/>
          </w:tcPr>
          <w:p w14:paraId="42E975E5" w14:textId="3ED03E71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31 [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 xml:space="preserve">13, 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73],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1400" w:type="dxa"/>
            <w:vAlign w:val="center"/>
          </w:tcPr>
          <w:p w14:paraId="115C9BD9" w14:textId="070AA5E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18, 1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049</w:t>
            </w:r>
          </w:p>
        </w:tc>
        <w:tc>
          <w:tcPr>
            <w:tcW w:w="1400" w:type="dxa"/>
            <w:vAlign w:val="center"/>
          </w:tcPr>
          <w:p w14:paraId="28D39C84" w14:textId="5E2B6C7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53, 3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520</w:t>
            </w:r>
          </w:p>
        </w:tc>
      </w:tr>
    </w:tbl>
    <w:p w14:paraId="0FA9B3BA" w14:textId="77777777" w:rsidR="006738B2" w:rsidRPr="00295B34" w:rsidRDefault="006738B2" w:rsidP="00D15820">
      <w:pPr>
        <w:rPr>
          <w:rFonts w:ascii="Aptos" w:hAnsi="Aptos" w:cs="Calibri"/>
          <w:szCs w:val="20"/>
        </w:rPr>
      </w:pPr>
    </w:p>
    <w:p w14:paraId="3F5BD0D2" w14:textId="08EFD63C" w:rsidR="006738B2" w:rsidRPr="00295B34" w:rsidRDefault="006738B2" w:rsidP="006738B2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Note. The first group in each contrast was the reference group in the analyses.</w:t>
      </w:r>
      <w:r w:rsidR="00B650DA" w:rsidRPr="00295B34">
        <w:rPr>
          <w:rFonts w:ascii="Aptos" w:hAnsi="Aptos" w:cs="Calibri"/>
          <w:szCs w:val="20"/>
        </w:rPr>
        <w:t xml:space="preserve"> p-values have not been corrected for multiple-hypothesis testing.</w:t>
      </w:r>
    </w:p>
    <w:p w14:paraId="4066D577" w14:textId="77777777" w:rsidR="006738B2" w:rsidRPr="00295B34" w:rsidRDefault="006738B2" w:rsidP="006738B2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1 was adjusted for sociodemographic variables that were significantly different between the groups of comparison (i.e., number of other children, father social class, father marital status).</w:t>
      </w:r>
    </w:p>
    <w:p w14:paraId="44181384" w14:textId="77777777" w:rsidR="006738B2" w:rsidRPr="00295B34" w:rsidRDefault="006738B2" w:rsidP="006738B2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2 was adjusted for child temperament (assessed via the Carey Infant Temperament Scale).</w:t>
      </w:r>
    </w:p>
    <w:p w14:paraId="6AB18E42" w14:textId="77777777" w:rsidR="006738B2" w:rsidRPr="00295B34" w:rsidRDefault="006738B2" w:rsidP="006738B2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3 was adjusted for maternal current and past mental health (maternal anxiety in the Crown-Crisp Experiential Index at 18-week prenatal and 8-week postnatal, maternal depression in the Edinburgh Postnatal Depression Scale at 18-week prenatal and 8-week postnatal, maternal history of severe depression and other psychiatric problems).</w:t>
      </w:r>
    </w:p>
    <w:p w14:paraId="38AB7BFA" w14:textId="77777777" w:rsidR="006738B2" w:rsidRPr="00295B34" w:rsidRDefault="006738B2" w:rsidP="006738B2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4 was adjusted for maternal and paternal current and past mental health (maternal anxiety in the Crown-Crisp Experiential Index at 18-week prenatal and 8-week postnatal, maternal and paternal depression in the Edinburgh Postnatal Depression Scale at 18-week prenatal and 8-week postnatal, maternal and paternal history of severe depression and other psychiatric problems).</w:t>
      </w:r>
    </w:p>
    <w:p w14:paraId="25C00548" w14:textId="76E4A597" w:rsidR="006738B2" w:rsidRPr="00295B34" w:rsidRDefault="006738B2" w:rsidP="006738B2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 xml:space="preserve">In the adjusted models, missing values in </w:t>
      </w:r>
      <w:r w:rsidR="005555A7" w:rsidRPr="00133469">
        <w:rPr>
          <w:rFonts w:ascii="Aptos" w:hAnsi="Aptos" w:cs="Calibri"/>
          <w:szCs w:val="20"/>
        </w:rPr>
        <w:t>covariates</w:t>
      </w:r>
      <w:r w:rsidRPr="00133469">
        <w:rPr>
          <w:rFonts w:ascii="Aptos" w:hAnsi="Aptos" w:cs="Calibri"/>
          <w:szCs w:val="20"/>
        </w:rPr>
        <w:t xml:space="preserve"> are</w:t>
      </w:r>
      <w:r w:rsidRPr="00295B34">
        <w:rPr>
          <w:rFonts w:ascii="Aptos" w:hAnsi="Aptos" w:cs="Calibri"/>
          <w:szCs w:val="20"/>
        </w:rPr>
        <w:t xml:space="preserve"> imputed via multiple imputation. </w:t>
      </w:r>
    </w:p>
    <w:p w14:paraId="52975E5E" w14:textId="280E3363" w:rsidR="006738B2" w:rsidRPr="00295B34" w:rsidRDefault="006738B2" w:rsidP="006738B2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 xml:space="preserve">Significant results are in bold (p &lt; </w:t>
      </w:r>
      <w:r w:rsidR="00457C5F" w:rsidRPr="00295B34">
        <w:rPr>
          <w:rFonts w:ascii="Aptos" w:hAnsi="Aptos" w:cs="Calibri"/>
          <w:szCs w:val="20"/>
        </w:rPr>
        <w:t>.</w:t>
      </w:r>
      <w:r w:rsidRPr="00295B34">
        <w:rPr>
          <w:rFonts w:ascii="Aptos" w:hAnsi="Aptos" w:cs="Calibri"/>
          <w:szCs w:val="20"/>
        </w:rPr>
        <w:t xml:space="preserve">05). </w:t>
      </w:r>
    </w:p>
    <w:p w14:paraId="140C135E" w14:textId="77777777" w:rsidR="006738B2" w:rsidRPr="00295B34" w:rsidRDefault="006738B2" w:rsidP="006738B2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*Scale created by the authors, considering those who scored in the top 10% in the conduct and/or hyperactivity scales.</w:t>
      </w:r>
    </w:p>
    <w:p w14:paraId="2E4FC11C" w14:textId="77777777" w:rsidR="006738B2" w:rsidRPr="00295B34" w:rsidRDefault="006738B2" w:rsidP="006738B2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RRPSPC = Revised Rutter Parent Scale for Preschool Children.</w:t>
      </w:r>
    </w:p>
    <w:p w14:paraId="26EB210C" w14:textId="77777777" w:rsidR="006738B2" w:rsidRPr="00295B34" w:rsidRDefault="006738B2" w:rsidP="00C62BB4">
      <w:pPr>
        <w:jc w:val="center"/>
        <w:rPr>
          <w:rFonts w:ascii="Aptos" w:hAnsi="Aptos" w:cs="Calibri"/>
          <w:szCs w:val="20"/>
        </w:rPr>
      </w:pPr>
    </w:p>
    <w:p w14:paraId="5CAC3F3F" w14:textId="77777777" w:rsidR="00914A83" w:rsidRPr="00295B34" w:rsidRDefault="00914A83" w:rsidP="00C62BB4">
      <w:pPr>
        <w:jc w:val="center"/>
        <w:rPr>
          <w:rFonts w:ascii="Aptos" w:hAnsi="Aptos" w:cs="Calibri"/>
          <w:szCs w:val="20"/>
        </w:rPr>
      </w:pPr>
    </w:p>
    <w:p w14:paraId="6D84BCC2" w14:textId="77777777" w:rsidR="00B42452" w:rsidRPr="00295B34" w:rsidRDefault="00B42452">
      <w:pPr>
        <w:rPr>
          <w:rFonts w:ascii="Aptos" w:hAnsi="Aptos" w:cs="Calibri"/>
          <w:b/>
          <w:bCs/>
          <w:szCs w:val="20"/>
        </w:rPr>
      </w:pPr>
      <w:r w:rsidRPr="00295B34">
        <w:rPr>
          <w:rFonts w:ascii="Aptos" w:hAnsi="Aptos" w:cs="Calibri"/>
          <w:b/>
          <w:bCs/>
          <w:szCs w:val="20"/>
        </w:rPr>
        <w:br w:type="page"/>
      </w:r>
    </w:p>
    <w:p w14:paraId="4E2C0A0C" w14:textId="4B1FCC3C" w:rsidR="00914A83" w:rsidRPr="00295B34" w:rsidRDefault="00914A83" w:rsidP="00B42452">
      <w:pPr>
        <w:spacing w:after="240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b/>
          <w:bCs/>
          <w:szCs w:val="20"/>
        </w:rPr>
        <w:t>Table S4</w:t>
      </w:r>
      <w:r w:rsidRPr="00295B34">
        <w:rPr>
          <w:rFonts w:ascii="Aptos" w:hAnsi="Aptos" w:cs="Calibri"/>
          <w:szCs w:val="20"/>
        </w:rPr>
        <w:t xml:space="preserve"> Paternal anxiety and child high (top 10%) emotional and behavioural </w:t>
      </w:r>
      <w:r w:rsidRPr="00C03839">
        <w:rPr>
          <w:rFonts w:ascii="Aptos" w:hAnsi="Aptos" w:cs="Calibri"/>
          <w:szCs w:val="20"/>
        </w:rPr>
        <w:t xml:space="preserve">problems at </w:t>
      </w:r>
      <w:r w:rsidR="00133469" w:rsidRPr="00C03839">
        <w:rPr>
          <w:rFonts w:ascii="Aptos" w:hAnsi="Aptos"/>
        </w:rPr>
        <w:t>3 years, 6 months</w:t>
      </w:r>
      <w:r w:rsidRPr="00C03839">
        <w:rPr>
          <w:rFonts w:ascii="Aptos" w:hAnsi="Aptos" w:cs="Calibri"/>
          <w:szCs w:val="20"/>
        </w:rPr>
        <w:t>, unadjusted and adjusted models, with odds ratios and 95% confidence intervals, families where the biological father was still living with the family at the 3-year assessment</w:t>
      </w:r>
      <w:r w:rsidRPr="00295B34">
        <w:rPr>
          <w:rFonts w:ascii="Aptos" w:hAnsi="Aptos" w:cs="Calibri"/>
          <w:szCs w:val="20"/>
        </w:rPr>
        <w:t xml:space="preserve"> only</w:t>
      </w:r>
      <w:r w:rsidR="006E6DB9" w:rsidRPr="00295B34">
        <w:rPr>
          <w:rFonts w:ascii="Aptos" w:hAnsi="Aptos" w:cs="Calibri"/>
          <w:szCs w:val="20"/>
        </w:rPr>
        <w:t xml:space="preserve"> (n=5,439)</w:t>
      </w:r>
      <w:r w:rsidRPr="00295B34">
        <w:rPr>
          <w:rFonts w:ascii="Aptos" w:hAnsi="Aptos" w:cs="Calibri"/>
          <w:szCs w:val="2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5"/>
        <w:gridCol w:w="1421"/>
        <w:gridCol w:w="1121"/>
        <w:gridCol w:w="1205"/>
        <w:gridCol w:w="1400"/>
        <w:gridCol w:w="1209"/>
        <w:gridCol w:w="1400"/>
        <w:gridCol w:w="1400"/>
      </w:tblGrid>
      <w:tr w:rsidR="00465C12" w:rsidRPr="00295B34" w14:paraId="55FDA272" w14:textId="77777777" w:rsidTr="00465C12">
        <w:trPr>
          <w:jc w:val="center"/>
        </w:trPr>
        <w:tc>
          <w:tcPr>
            <w:tcW w:w="2715" w:type="dxa"/>
            <w:vAlign w:val="center"/>
          </w:tcPr>
          <w:p w14:paraId="3B8C43B2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Subscale of RRPSPC</w:t>
            </w:r>
          </w:p>
        </w:tc>
        <w:tc>
          <w:tcPr>
            <w:tcW w:w="1421" w:type="dxa"/>
            <w:vAlign w:val="center"/>
          </w:tcPr>
          <w:p w14:paraId="0F0DD63D" w14:textId="5EBA1E4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Regression model</w:t>
            </w:r>
          </w:p>
        </w:tc>
        <w:tc>
          <w:tcPr>
            <w:tcW w:w="1121" w:type="dxa"/>
            <w:vAlign w:val="center"/>
          </w:tcPr>
          <w:p w14:paraId="20E09C1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Non-anxious vs prenatal only</w:t>
            </w:r>
          </w:p>
        </w:tc>
        <w:tc>
          <w:tcPr>
            <w:tcW w:w="1205" w:type="dxa"/>
            <w:vAlign w:val="center"/>
          </w:tcPr>
          <w:p w14:paraId="63D094C3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Non-anxious vs postnatal only</w:t>
            </w:r>
          </w:p>
        </w:tc>
        <w:tc>
          <w:tcPr>
            <w:tcW w:w="1400" w:type="dxa"/>
            <w:vAlign w:val="center"/>
          </w:tcPr>
          <w:p w14:paraId="53E7F373" w14:textId="069774D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 xml:space="preserve">Non-anxious vs </w:t>
            </w:r>
            <w:r w:rsidR="00B650DA" w:rsidRPr="00295B34">
              <w:rPr>
                <w:rFonts w:ascii="Aptos" w:hAnsi="Aptos"/>
                <w:sz w:val="16"/>
                <w:szCs w:val="16"/>
              </w:rPr>
              <w:t>anxious-at-both-times</w:t>
            </w:r>
          </w:p>
        </w:tc>
        <w:tc>
          <w:tcPr>
            <w:tcW w:w="1209" w:type="dxa"/>
            <w:vAlign w:val="center"/>
          </w:tcPr>
          <w:p w14:paraId="0473713A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Prenatal only vs postnatal only</w:t>
            </w:r>
          </w:p>
        </w:tc>
        <w:tc>
          <w:tcPr>
            <w:tcW w:w="1400" w:type="dxa"/>
            <w:vAlign w:val="center"/>
          </w:tcPr>
          <w:p w14:paraId="5BCB6781" w14:textId="21FC7FA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Prenatal</w:t>
            </w:r>
            <w:r w:rsidR="00931F0F" w:rsidRPr="00295B34">
              <w:rPr>
                <w:rFonts w:ascii="Aptos" w:hAnsi="Aptos"/>
                <w:sz w:val="16"/>
                <w:szCs w:val="16"/>
              </w:rPr>
              <w:t xml:space="preserve"> only</w:t>
            </w:r>
            <w:r w:rsidRPr="00295B34">
              <w:rPr>
                <w:rFonts w:ascii="Aptos" w:hAnsi="Aptos"/>
                <w:sz w:val="16"/>
                <w:szCs w:val="16"/>
              </w:rPr>
              <w:t xml:space="preserve"> vs </w:t>
            </w:r>
            <w:r w:rsidR="00B650DA" w:rsidRPr="00295B34">
              <w:rPr>
                <w:rFonts w:ascii="Aptos" w:hAnsi="Aptos"/>
                <w:sz w:val="16"/>
                <w:szCs w:val="16"/>
              </w:rPr>
              <w:t>anxious-at-both-times</w:t>
            </w:r>
          </w:p>
        </w:tc>
        <w:tc>
          <w:tcPr>
            <w:tcW w:w="1400" w:type="dxa"/>
            <w:vAlign w:val="center"/>
          </w:tcPr>
          <w:p w14:paraId="254EAADD" w14:textId="38909FD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 xml:space="preserve">Postnatal </w:t>
            </w:r>
            <w:r w:rsidR="00931F0F" w:rsidRPr="00295B34">
              <w:rPr>
                <w:rFonts w:ascii="Aptos" w:hAnsi="Aptos"/>
                <w:sz w:val="16"/>
                <w:szCs w:val="16"/>
              </w:rPr>
              <w:t xml:space="preserve">only </w:t>
            </w:r>
            <w:r w:rsidRPr="00295B34">
              <w:rPr>
                <w:rFonts w:ascii="Aptos" w:hAnsi="Aptos"/>
                <w:sz w:val="16"/>
                <w:szCs w:val="16"/>
              </w:rPr>
              <w:t xml:space="preserve">vs </w:t>
            </w:r>
            <w:r w:rsidR="00B650DA" w:rsidRPr="00295B34">
              <w:rPr>
                <w:rFonts w:ascii="Aptos" w:hAnsi="Aptos"/>
                <w:sz w:val="16"/>
                <w:szCs w:val="16"/>
              </w:rPr>
              <w:t>anxious-at-both-times</w:t>
            </w:r>
          </w:p>
        </w:tc>
      </w:tr>
      <w:tr w:rsidR="00465C12" w:rsidRPr="00295B34" w14:paraId="1D366F79" w14:textId="77777777" w:rsidTr="00465C12">
        <w:trPr>
          <w:jc w:val="center"/>
        </w:trPr>
        <w:tc>
          <w:tcPr>
            <w:tcW w:w="2715" w:type="dxa"/>
            <w:vAlign w:val="center"/>
          </w:tcPr>
          <w:p w14:paraId="7E4DD829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Total problems (behavioural/emotional)</w:t>
            </w:r>
          </w:p>
        </w:tc>
        <w:tc>
          <w:tcPr>
            <w:tcW w:w="1421" w:type="dxa"/>
          </w:tcPr>
          <w:p w14:paraId="0B6A9A8E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13B7DE3B" w14:textId="09665C74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56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01, 2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32],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037</w:t>
            </w:r>
          </w:p>
        </w:tc>
        <w:tc>
          <w:tcPr>
            <w:tcW w:w="1205" w:type="dxa"/>
            <w:vAlign w:val="center"/>
          </w:tcPr>
          <w:p w14:paraId="0FD52A18" w14:textId="691BBBB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96, 2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069</w:t>
            </w:r>
          </w:p>
        </w:tc>
        <w:tc>
          <w:tcPr>
            <w:tcW w:w="1400" w:type="dxa"/>
            <w:vAlign w:val="center"/>
          </w:tcPr>
          <w:p w14:paraId="7FBC9815" w14:textId="646093B8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66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11, 2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41],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209" w:type="dxa"/>
            <w:vAlign w:val="center"/>
          </w:tcPr>
          <w:p w14:paraId="012354C5" w14:textId="4B86051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53, 1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735</w:t>
            </w:r>
          </w:p>
        </w:tc>
        <w:tc>
          <w:tcPr>
            <w:tcW w:w="1400" w:type="dxa"/>
            <w:vAlign w:val="center"/>
          </w:tcPr>
          <w:p w14:paraId="4377B5D9" w14:textId="4533326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62, 1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811</w:t>
            </w:r>
          </w:p>
        </w:tc>
        <w:tc>
          <w:tcPr>
            <w:tcW w:w="1400" w:type="dxa"/>
            <w:vAlign w:val="center"/>
          </w:tcPr>
          <w:p w14:paraId="62882D15" w14:textId="39B4B9D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70, 1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545</w:t>
            </w:r>
          </w:p>
        </w:tc>
      </w:tr>
      <w:tr w:rsidR="00465C12" w:rsidRPr="00295B34" w14:paraId="5E534033" w14:textId="77777777" w:rsidTr="00465C12">
        <w:trPr>
          <w:jc w:val="center"/>
        </w:trPr>
        <w:tc>
          <w:tcPr>
            <w:tcW w:w="2715" w:type="dxa"/>
            <w:vAlign w:val="center"/>
          </w:tcPr>
          <w:p w14:paraId="4C5F3D90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7CC99786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5CC6E431" w14:textId="454E25D9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55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02, 2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35],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039</w:t>
            </w:r>
          </w:p>
        </w:tc>
        <w:tc>
          <w:tcPr>
            <w:tcW w:w="1205" w:type="dxa"/>
            <w:vAlign w:val="center"/>
          </w:tcPr>
          <w:p w14:paraId="552D1706" w14:textId="33A83E7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98, 2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065</w:t>
            </w:r>
          </w:p>
        </w:tc>
        <w:tc>
          <w:tcPr>
            <w:tcW w:w="1400" w:type="dxa"/>
            <w:vAlign w:val="center"/>
          </w:tcPr>
          <w:p w14:paraId="3DD9183F" w14:textId="0F27C30C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70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16, 2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50],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1209" w:type="dxa"/>
            <w:vAlign w:val="center"/>
          </w:tcPr>
          <w:p w14:paraId="4C840546" w14:textId="56905BE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763</w:t>
            </w:r>
          </w:p>
        </w:tc>
        <w:tc>
          <w:tcPr>
            <w:tcW w:w="1400" w:type="dxa"/>
            <w:vAlign w:val="center"/>
          </w:tcPr>
          <w:p w14:paraId="7FCB26D7" w14:textId="55F78BF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738</w:t>
            </w:r>
          </w:p>
        </w:tc>
        <w:tc>
          <w:tcPr>
            <w:tcW w:w="1400" w:type="dxa"/>
            <w:vAlign w:val="center"/>
          </w:tcPr>
          <w:p w14:paraId="2F9E1332" w14:textId="51D7D9F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71, 2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504</w:t>
            </w:r>
          </w:p>
        </w:tc>
      </w:tr>
      <w:tr w:rsidR="00465C12" w:rsidRPr="00295B34" w14:paraId="55257434" w14:textId="77777777" w:rsidTr="00465C12">
        <w:trPr>
          <w:jc w:val="center"/>
        </w:trPr>
        <w:tc>
          <w:tcPr>
            <w:tcW w:w="2715" w:type="dxa"/>
            <w:vAlign w:val="center"/>
          </w:tcPr>
          <w:p w14:paraId="3AD2D8F7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45DA5FE9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659E41DD" w14:textId="44F605C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92, 2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114</w:t>
            </w:r>
          </w:p>
        </w:tc>
        <w:tc>
          <w:tcPr>
            <w:tcW w:w="1205" w:type="dxa"/>
            <w:vAlign w:val="center"/>
          </w:tcPr>
          <w:p w14:paraId="03519B6C" w14:textId="6EBAC89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92, 2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126</w:t>
            </w:r>
          </w:p>
        </w:tc>
        <w:tc>
          <w:tcPr>
            <w:tcW w:w="1400" w:type="dxa"/>
            <w:vAlign w:val="center"/>
          </w:tcPr>
          <w:p w14:paraId="6CC4336E" w14:textId="3A269B6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222</w:t>
            </w:r>
          </w:p>
        </w:tc>
        <w:tc>
          <w:tcPr>
            <w:tcW w:w="1209" w:type="dxa"/>
            <w:vAlign w:val="center"/>
          </w:tcPr>
          <w:p w14:paraId="3DF601D1" w14:textId="25A693F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873</w:t>
            </w:r>
          </w:p>
        </w:tc>
        <w:tc>
          <w:tcPr>
            <w:tcW w:w="1400" w:type="dxa"/>
            <w:vAlign w:val="center"/>
          </w:tcPr>
          <w:p w14:paraId="21B08D43" w14:textId="5D23D6A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737</w:t>
            </w:r>
          </w:p>
        </w:tc>
        <w:tc>
          <w:tcPr>
            <w:tcW w:w="1400" w:type="dxa"/>
            <w:vAlign w:val="center"/>
          </w:tcPr>
          <w:p w14:paraId="0D28111E" w14:textId="731AC21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55, 1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849</w:t>
            </w:r>
          </w:p>
        </w:tc>
      </w:tr>
      <w:tr w:rsidR="00465C12" w:rsidRPr="00295B34" w14:paraId="52155CC1" w14:textId="77777777" w:rsidTr="00465C12">
        <w:trPr>
          <w:jc w:val="center"/>
        </w:trPr>
        <w:tc>
          <w:tcPr>
            <w:tcW w:w="2715" w:type="dxa"/>
            <w:vAlign w:val="center"/>
          </w:tcPr>
          <w:p w14:paraId="18E7D399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10AD4CDB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636A30D8" w14:textId="07707FA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124</w:t>
            </w:r>
          </w:p>
        </w:tc>
        <w:tc>
          <w:tcPr>
            <w:tcW w:w="1205" w:type="dxa"/>
            <w:vAlign w:val="center"/>
          </w:tcPr>
          <w:p w14:paraId="7BE0ACA6" w14:textId="242828C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83, 1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326</w:t>
            </w:r>
          </w:p>
        </w:tc>
        <w:tc>
          <w:tcPr>
            <w:tcW w:w="1400" w:type="dxa"/>
            <w:vAlign w:val="center"/>
          </w:tcPr>
          <w:p w14:paraId="754C68DE" w14:textId="36F81EA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090</w:t>
            </w:r>
          </w:p>
        </w:tc>
        <w:tc>
          <w:tcPr>
            <w:tcW w:w="1209" w:type="dxa"/>
            <w:vAlign w:val="center"/>
          </w:tcPr>
          <w:p w14:paraId="0F600390" w14:textId="59005F0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50, 1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622</w:t>
            </w:r>
          </w:p>
        </w:tc>
        <w:tc>
          <w:tcPr>
            <w:tcW w:w="1400" w:type="dxa"/>
            <w:vAlign w:val="center"/>
          </w:tcPr>
          <w:p w14:paraId="717568FA" w14:textId="02DD652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972</w:t>
            </w:r>
          </w:p>
        </w:tc>
        <w:tc>
          <w:tcPr>
            <w:tcW w:w="1400" w:type="dxa"/>
            <w:vAlign w:val="center"/>
          </w:tcPr>
          <w:p w14:paraId="40492B77" w14:textId="061673E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581</w:t>
            </w:r>
          </w:p>
        </w:tc>
      </w:tr>
      <w:tr w:rsidR="00465C12" w:rsidRPr="00295B34" w14:paraId="476EB0A5" w14:textId="77777777" w:rsidTr="00465C12">
        <w:trPr>
          <w:jc w:val="center"/>
        </w:trPr>
        <w:tc>
          <w:tcPr>
            <w:tcW w:w="2715" w:type="dxa"/>
            <w:vAlign w:val="center"/>
          </w:tcPr>
          <w:p w14:paraId="189440DE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0A89359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4CD939B2" w14:textId="3DC31B3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307</w:t>
            </w:r>
          </w:p>
        </w:tc>
        <w:tc>
          <w:tcPr>
            <w:tcW w:w="1205" w:type="dxa"/>
            <w:vAlign w:val="center"/>
          </w:tcPr>
          <w:p w14:paraId="44872DB7" w14:textId="39CB1F5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574</w:t>
            </w:r>
          </w:p>
        </w:tc>
        <w:tc>
          <w:tcPr>
            <w:tcW w:w="1400" w:type="dxa"/>
            <w:vAlign w:val="center"/>
          </w:tcPr>
          <w:p w14:paraId="10F1AD56" w14:textId="367B221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471</w:t>
            </w:r>
          </w:p>
        </w:tc>
        <w:tc>
          <w:tcPr>
            <w:tcW w:w="1209" w:type="dxa"/>
            <w:vAlign w:val="center"/>
          </w:tcPr>
          <w:p w14:paraId="22936647" w14:textId="7895E1C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694</w:t>
            </w:r>
          </w:p>
        </w:tc>
        <w:tc>
          <w:tcPr>
            <w:tcW w:w="1400" w:type="dxa"/>
            <w:vAlign w:val="center"/>
          </w:tcPr>
          <w:p w14:paraId="0BC787D0" w14:textId="34E9C39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854</w:t>
            </w:r>
          </w:p>
        </w:tc>
        <w:tc>
          <w:tcPr>
            <w:tcW w:w="1400" w:type="dxa"/>
            <w:vAlign w:val="center"/>
          </w:tcPr>
          <w:p w14:paraId="00B1FE20" w14:textId="1D7365D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60, 1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839</w:t>
            </w:r>
          </w:p>
        </w:tc>
      </w:tr>
      <w:tr w:rsidR="00465C12" w:rsidRPr="00295B34" w14:paraId="073A1DEC" w14:textId="77777777" w:rsidTr="00465C12">
        <w:trPr>
          <w:jc w:val="center"/>
        </w:trPr>
        <w:tc>
          <w:tcPr>
            <w:tcW w:w="2715" w:type="dxa"/>
            <w:vAlign w:val="center"/>
          </w:tcPr>
          <w:p w14:paraId="7C7B8B6C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Behavioural problems*</w:t>
            </w:r>
          </w:p>
        </w:tc>
        <w:tc>
          <w:tcPr>
            <w:tcW w:w="1421" w:type="dxa"/>
          </w:tcPr>
          <w:p w14:paraId="2AA09F9A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6F17AA0A" w14:textId="18DA706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87, 1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173</w:t>
            </w:r>
          </w:p>
        </w:tc>
        <w:tc>
          <w:tcPr>
            <w:tcW w:w="1205" w:type="dxa"/>
            <w:vAlign w:val="center"/>
          </w:tcPr>
          <w:p w14:paraId="79E32C54" w14:textId="6192053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141</w:t>
            </w:r>
          </w:p>
        </w:tc>
        <w:tc>
          <w:tcPr>
            <w:tcW w:w="1400" w:type="dxa"/>
            <w:vAlign w:val="center"/>
          </w:tcPr>
          <w:p w14:paraId="1B288588" w14:textId="06A9773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93, 1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095</w:t>
            </w:r>
          </w:p>
        </w:tc>
        <w:tc>
          <w:tcPr>
            <w:tcW w:w="1209" w:type="dxa"/>
            <w:vAlign w:val="center"/>
          </w:tcPr>
          <w:p w14:paraId="7C978559" w14:textId="15BE96B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60, 1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958</w:t>
            </w:r>
          </w:p>
        </w:tc>
        <w:tc>
          <w:tcPr>
            <w:tcW w:w="1400" w:type="dxa"/>
            <w:vAlign w:val="center"/>
          </w:tcPr>
          <w:p w14:paraId="5BE3AA75" w14:textId="2A1D1F3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63, 1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880</w:t>
            </w:r>
          </w:p>
        </w:tc>
        <w:tc>
          <w:tcPr>
            <w:tcW w:w="1400" w:type="dxa"/>
            <w:vAlign w:val="center"/>
          </w:tcPr>
          <w:p w14:paraId="480F1F8C" w14:textId="39DDC99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65, 1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828</w:t>
            </w:r>
          </w:p>
        </w:tc>
      </w:tr>
      <w:tr w:rsidR="00465C12" w:rsidRPr="00295B34" w14:paraId="79C55A68" w14:textId="77777777" w:rsidTr="00465C12">
        <w:trPr>
          <w:jc w:val="center"/>
        </w:trPr>
        <w:tc>
          <w:tcPr>
            <w:tcW w:w="2715" w:type="dxa"/>
            <w:vAlign w:val="center"/>
          </w:tcPr>
          <w:p w14:paraId="5B9A94F7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5451A457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5B1A8AED" w14:textId="0C5C08E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89, 1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163</w:t>
            </w:r>
          </w:p>
        </w:tc>
        <w:tc>
          <w:tcPr>
            <w:tcW w:w="1205" w:type="dxa"/>
            <w:vAlign w:val="center"/>
          </w:tcPr>
          <w:p w14:paraId="24508077" w14:textId="71F4FC9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162</w:t>
            </w:r>
          </w:p>
        </w:tc>
        <w:tc>
          <w:tcPr>
            <w:tcW w:w="1400" w:type="dxa"/>
            <w:vAlign w:val="center"/>
          </w:tcPr>
          <w:p w14:paraId="3F5D0AF4" w14:textId="197BA81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109</w:t>
            </w:r>
          </w:p>
        </w:tc>
        <w:tc>
          <w:tcPr>
            <w:tcW w:w="1209" w:type="dxa"/>
            <w:vAlign w:val="center"/>
          </w:tcPr>
          <w:p w14:paraId="6F7A158B" w14:textId="2E0F62D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898</w:t>
            </w:r>
          </w:p>
        </w:tc>
        <w:tc>
          <w:tcPr>
            <w:tcW w:w="1400" w:type="dxa"/>
            <w:vAlign w:val="center"/>
          </w:tcPr>
          <w:p w14:paraId="39996CB5" w14:textId="23E6645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936</w:t>
            </w:r>
          </w:p>
        </w:tc>
        <w:tc>
          <w:tcPr>
            <w:tcW w:w="1400" w:type="dxa"/>
            <w:vAlign w:val="center"/>
          </w:tcPr>
          <w:p w14:paraId="4DEC354B" w14:textId="6E93336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65, 1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827</w:t>
            </w:r>
          </w:p>
        </w:tc>
      </w:tr>
      <w:tr w:rsidR="00465C12" w:rsidRPr="00295B34" w14:paraId="3887AE73" w14:textId="77777777" w:rsidTr="00465C12">
        <w:trPr>
          <w:jc w:val="center"/>
        </w:trPr>
        <w:tc>
          <w:tcPr>
            <w:tcW w:w="2715" w:type="dxa"/>
            <w:vAlign w:val="center"/>
          </w:tcPr>
          <w:p w14:paraId="232A31A8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24BFC6D6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6C3BBA2F" w14:textId="6375993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342</w:t>
            </w:r>
          </w:p>
        </w:tc>
        <w:tc>
          <w:tcPr>
            <w:tcW w:w="1205" w:type="dxa"/>
            <w:vAlign w:val="center"/>
          </w:tcPr>
          <w:p w14:paraId="4A6290FD" w14:textId="205CF80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310</w:t>
            </w:r>
          </w:p>
        </w:tc>
        <w:tc>
          <w:tcPr>
            <w:tcW w:w="1400" w:type="dxa"/>
            <w:vAlign w:val="center"/>
          </w:tcPr>
          <w:p w14:paraId="426113C0" w14:textId="0016EFA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640</w:t>
            </w:r>
          </w:p>
        </w:tc>
        <w:tc>
          <w:tcPr>
            <w:tcW w:w="1209" w:type="dxa"/>
            <w:vAlign w:val="center"/>
          </w:tcPr>
          <w:p w14:paraId="213F7E6D" w14:textId="072CEC3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966</w:t>
            </w:r>
          </w:p>
        </w:tc>
        <w:tc>
          <w:tcPr>
            <w:tcW w:w="1400" w:type="dxa"/>
            <w:vAlign w:val="center"/>
          </w:tcPr>
          <w:p w14:paraId="1BE1CEA0" w14:textId="08AC792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702</w:t>
            </w:r>
          </w:p>
        </w:tc>
        <w:tc>
          <w:tcPr>
            <w:tcW w:w="1400" w:type="dxa"/>
            <w:vAlign w:val="center"/>
          </w:tcPr>
          <w:p w14:paraId="40C09E5A" w14:textId="3CD0C86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55, 1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715</w:t>
            </w:r>
          </w:p>
        </w:tc>
      </w:tr>
      <w:tr w:rsidR="00465C12" w:rsidRPr="00295B34" w14:paraId="0C8F9246" w14:textId="77777777" w:rsidTr="00465C12">
        <w:trPr>
          <w:jc w:val="center"/>
        </w:trPr>
        <w:tc>
          <w:tcPr>
            <w:tcW w:w="2715" w:type="dxa"/>
            <w:vAlign w:val="center"/>
          </w:tcPr>
          <w:p w14:paraId="483C3DC1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4A19F5FF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60FF0C27" w14:textId="5D50070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396</w:t>
            </w:r>
          </w:p>
        </w:tc>
        <w:tc>
          <w:tcPr>
            <w:tcW w:w="1205" w:type="dxa"/>
            <w:vAlign w:val="center"/>
          </w:tcPr>
          <w:p w14:paraId="3382302D" w14:textId="06520C0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437</w:t>
            </w:r>
          </w:p>
        </w:tc>
        <w:tc>
          <w:tcPr>
            <w:tcW w:w="1400" w:type="dxa"/>
            <w:vAlign w:val="center"/>
          </w:tcPr>
          <w:p w14:paraId="247EF96E" w14:textId="3EEA989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369</w:t>
            </w:r>
          </w:p>
        </w:tc>
        <w:tc>
          <w:tcPr>
            <w:tcW w:w="1209" w:type="dxa"/>
            <w:vAlign w:val="center"/>
          </w:tcPr>
          <w:p w14:paraId="3633A496" w14:textId="33FB97A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900</w:t>
            </w:r>
          </w:p>
        </w:tc>
        <w:tc>
          <w:tcPr>
            <w:tcW w:w="1400" w:type="dxa"/>
            <w:vAlign w:val="center"/>
          </w:tcPr>
          <w:p w14:paraId="763DEE19" w14:textId="5EB2EFD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60, 1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999</w:t>
            </w:r>
          </w:p>
        </w:tc>
        <w:tc>
          <w:tcPr>
            <w:tcW w:w="1400" w:type="dxa"/>
            <w:vAlign w:val="center"/>
          </w:tcPr>
          <w:p w14:paraId="40E42C98" w14:textId="525BAF0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897</w:t>
            </w:r>
          </w:p>
        </w:tc>
      </w:tr>
      <w:tr w:rsidR="00465C12" w:rsidRPr="00295B34" w14:paraId="2EEAF20B" w14:textId="77777777" w:rsidTr="00465C12">
        <w:trPr>
          <w:jc w:val="center"/>
        </w:trPr>
        <w:tc>
          <w:tcPr>
            <w:tcW w:w="2715" w:type="dxa"/>
            <w:vAlign w:val="center"/>
          </w:tcPr>
          <w:p w14:paraId="7AEB2CBE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2B206066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141EE7C6" w14:textId="448FC14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534</w:t>
            </w:r>
          </w:p>
        </w:tc>
        <w:tc>
          <w:tcPr>
            <w:tcW w:w="1205" w:type="dxa"/>
            <w:vAlign w:val="center"/>
          </w:tcPr>
          <w:p w14:paraId="00AE4BAF" w14:textId="0ECE5A2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657</w:t>
            </w:r>
          </w:p>
        </w:tc>
        <w:tc>
          <w:tcPr>
            <w:tcW w:w="1400" w:type="dxa"/>
            <w:vAlign w:val="center"/>
          </w:tcPr>
          <w:p w14:paraId="399A2741" w14:textId="38FAA5F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829</w:t>
            </w:r>
          </w:p>
        </w:tc>
        <w:tc>
          <w:tcPr>
            <w:tcW w:w="1209" w:type="dxa"/>
            <w:vAlign w:val="center"/>
          </w:tcPr>
          <w:p w14:paraId="69E0C8AC" w14:textId="41F1B2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57, 1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860</w:t>
            </w:r>
          </w:p>
        </w:tc>
        <w:tc>
          <w:tcPr>
            <w:tcW w:w="1400" w:type="dxa"/>
            <w:vAlign w:val="center"/>
          </w:tcPr>
          <w:p w14:paraId="6F7F4E8A" w14:textId="3ADB5C5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776</w:t>
            </w:r>
          </w:p>
        </w:tc>
        <w:tc>
          <w:tcPr>
            <w:tcW w:w="1400" w:type="dxa"/>
            <w:vAlign w:val="center"/>
          </w:tcPr>
          <w:p w14:paraId="01F4FF18" w14:textId="2B5ED4B6" w:rsidR="00465C12" w:rsidRPr="00295B34" w:rsidRDefault="00457C5F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.</w:t>
            </w:r>
            <w:r w:rsidR="00465C12" w:rsidRPr="00295B34">
              <w:rPr>
                <w:rFonts w:ascii="Aptos" w:hAnsi="Aptos"/>
                <w:sz w:val="16"/>
                <w:szCs w:val="16"/>
              </w:rPr>
              <w:t>97 [</w:t>
            </w:r>
            <w:r w:rsidRPr="00295B34">
              <w:rPr>
                <w:rFonts w:ascii="Aptos" w:hAnsi="Aptos"/>
                <w:sz w:val="16"/>
                <w:szCs w:val="16"/>
              </w:rPr>
              <w:t>.</w:t>
            </w:r>
            <w:r w:rsidR="00465C12" w:rsidRPr="00295B34">
              <w:rPr>
                <w:rFonts w:ascii="Aptos" w:hAnsi="Aptos"/>
                <w:sz w:val="16"/>
                <w:szCs w:val="16"/>
              </w:rPr>
              <w:t>58, 1</w:t>
            </w:r>
            <w:r w:rsidRPr="00295B34">
              <w:rPr>
                <w:rFonts w:ascii="Aptos" w:hAnsi="Aptos"/>
                <w:sz w:val="16"/>
                <w:szCs w:val="16"/>
              </w:rPr>
              <w:t>.</w:t>
            </w:r>
            <w:r w:rsidR="00465C12" w:rsidRPr="00295B34">
              <w:rPr>
                <w:rFonts w:ascii="Aptos" w:hAnsi="Aptos"/>
                <w:sz w:val="16"/>
                <w:szCs w:val="16"/>
              </w:rPr>
              <w:t>61], p=</w:t>
            </w:r>
            <w:r w:rsidRPr="00295B34">
              <w:rPr>
                <w:rFonts w:ascii="Aptos" w:hAnsi="Aptos"/>
                <w:sz w:val="16"/>
                <w:szCs w:val="16"/>
              </w:rPr>
              <w:t>.</w:t>
            </w:r>
            <w:r w:rsidR="00465C12" w:rsidRPr="00295B34">
              <w:rPr>
                <w:rFonts w:ascii="Aptos" w:hAnsi="Aptos"/>
                <w:sz w:val="16"/>
                <w:szCs w:val="16"/>
              </w:rPr>
              <w:t>899</w:t>
            </w:r>
          </w:p>
        </w:tc>
      </w:tr>
      <w:tr w:rsidR="00465C12" w:rsidRPr="00295B34" w14:paraId="0253CC75" w14:textId="77777777" w:rsidTr="00465C12">
        <w:trPr>
          <w:jc w:val="center"/>
        </w:trPr>
        <w:tc>
          <w:tcPr>
            <w:tcW w:w="2715" w:type="dxa"/>
            <w:vAlign w:val="center"/>
          </w:tcPr>
          <w:p w14:paraId="06545DED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Emotional problems</w:t>
            </w:r>
          </w:p>
        </w:tc>
        <w:tc>
          <w:tcPr>
            <w:tcW w:w="1421" w:type="dxa"/>
          </w:tcPr>
          <w:p w14:paraId="6DA413FA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4A9F5794" w14:textId="37EB042F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17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40, 3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25], p&lt;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205" w:type="dxa"/>
            <w:vAlign w:val="center"/>
          </w:tcPr>
          <w:p w14:paraId="5DEFA90C" w14:textId="40E972C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65, 1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737</w:t>
            </w:r>
          </w:p>
        </w:tc>
        <w:tc>
          <w:tcPr>
            <w:tcW w:w="1400" w:type="dxa"/>
            <w:vAlign w:val="center"/>
          </w:tcPr>
          <w:p w14:paraId="4E351ADC" w14:textId="32578D72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68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06, 2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56],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020</w:t>
            </w:r>
          </w:p>
        </w:tc>
        <w:tc>
          <w:tcPr>
            <w:tcW w:w="1209" w:type="dxa"/>
            <w:vAlign w:val="center"/>
          </w:tcPr>
          <w:p w14:paraId="66543A2B" w14:textId="56F13840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50 [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 xml:space="preserve">27, 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92],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027</w:t>
            </w:r>
          </w:p>
        </w:tc>
        <w:tc>
          <w:tcPr>
            <w:tcW w:w="1400" w:type="dxa"/>
            <w:vAlign w:val="center"/>
          </w:tcPr>
          <w:p w14:paraId="48487211" w14:textId="32F808F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43, 1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389</w:t>
            </w:r>
          </w:p>
        </w:tc>
        <w:tc>
          <w:tcPr>
            <w:tcW w:w="1400" w:type="dxa"/>
            <w:vAlign w:val="center"/>
          </w:tcPr>
          <w:p w14:paraId="1E4CC5FA" w14:textId="090FCCD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83, 2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169</w:t>
            </w:r>
          </w:p>
        </w:tc>
      </w:tr>
      <w:tr w:rsidR="00465C12" w:rsidRPr="00295B34" w14:paraId="26FA4113" w14:textId="77777777" w:rsidTr="00465C12">
        <w:trPr>
          <w:jc w:val="center"/>
        </w:trPr>
        <w:tc>
          <w:tcPr>
            <w:tcW w:w="2715" w:type="dxa"/>
            <w:vAlign w:val="center"/>
          </w:tcPr>
          <w:p w14:paraId="63D766AA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598A7082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2F0B1986" w14:textId="4D64ABF0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13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40, 3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26], p&lt;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205" w:type="dxa"/>
            <w:vAlign w:val="center"/>
          </w:tcPr>
          <w:p w14:paraId="57DEEB8A" w14:textId="5B56665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643</w:t>
            </w:r>
          </w:p>
        </w:tc>
        <w:tc>
          <w:tcPr>
            <w:tcW w:w="1400" w:type="dxa"/>
            <w:vAlign w:val="center"/>
          </w:tcPr>
          <w:p w14:paraId="1DFF0060" w14:textId="09DDDCF4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84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18, 2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86],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1209" w:type="dxa"/>
            <w:vAlign w:val="center"/>
          </w:tcPr>
          <w:p w14:paraId="5ABE2449" w14:textId="64CC42AE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53 [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 xml:space="preserve">28, 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97],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041</w:t>
            </w:r>
          </w:p>
        </w:tc>
        <w:tc>
          <w:tcPr>
            <w:tcW w:w="1400" w:type="dxa"/>
            <w:vAlign w:val="center"/>
          </w:tcPr>
          <w:p w14:paraId="4B82F450" w14:textId="33127DB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617</w:t>
            </w:r>
          </w:p>
        </w:tc>
        <w:tc>
          <w:tcPr>
            <w:tcW w:w="1400" w:type="dxa"/>
            <w:vAlign w:val="center"/>
          </w:tcPr>
          <w:p w14:paraId="79E37B33" w14:textId="1804CE5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87, 3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124</w:t>
            </w:r>
          </w:p>
        </w:tc>
      </w:tr>
      <w:tr w:rsidR="00465C12" w:rsidRPr="00295B34" w14:paraId="30492834" w14:textId="77777777" w:rsidTr="00465C12">
        <w:trPr>
          <w:jc w:val="center"/>
        </w:trPr>
        <w:tc>
          <w:tcPr>
            <w:tcW w:w="2715" w:type="dxa"/>
            <w:vAlign w:val="center"/>
          </w:tcPr>
          <w:p w14:paraId="699F3EF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1D3F1AAB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18EEC78C" w14:textId="15DCECD9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15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39, 3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32],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205" w:type="dxa"/>
            <w:vAlign w:val="center"/>
          </w:tcPr>
          <w:p w14:paraId="1B6A0CE5" w14:textId="5733735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65, 1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814</w:t>
            </w:r>
          </w:p>
        </w:tc>
        <w:tc>
          <w:tcPr>
            <w:tcW w:w="1400" w:type="dxa"/>
            <w:vAlign w:val="center"/>
          </w:tcPr>
          <w:p w14:paraId="4E7D6829" w14:textId="5CA3ABE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118</w:t>
            </w:r>
          </w:p>
        </w:tc>
        <w:tc>
          <w:tcPr>
            <w:tcW w:w="1209" w:type="dxa"/>
            <w:vAlign w:val="center"/>
          </w:tcPr>
          <w:p w14:paraId="3C11C4DC" w14:textId="0DF2D658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49 [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 xml:space="preserve">26, 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93],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028</w:t>
            </w:r>
          </w:p>
        </w:tc>
        <w:tc>
          <w:tcPr>
            <w:tcW w:w="1400" w:type="dxa"/>
            <w:vAlign w:val="center"/>
          </w:tcPr>
          <w:p w14:paraId="10BA0F34" w14:textId="40B76E3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37, 1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189</w:t>
            </w:r>
          </w:p>
        </w:tc>
        <w:tc>
          <w:tcPr>
            <w:tcW w:w="1400" w:type="dxa"/>
            <w:vAlign w:val="center"/>
          </w:tcPr>
          <w:p w14:paraId="4CE60B37" w14:textId="63CADCE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71, 2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355</w:t>
            </w:r>
          </w:p>
        </w:tc>
      </w:tr>
      <w:tr w:rsidR="00465C12" w:rsidRPr="00295B34" w14:paraId="46335411" w14:textId="77777777" w:rsidTr="00465C12">
        <w:trPr>
          <w:jc w:val="center"/>
        </w:trPr>
        <w:tc>
          <w:tcPr>
            <w:tcW w:w="2715" w:type="dxa"/>
            <w:vAlign w:val="center"/>
          </w:tcPr>
          <w:p w14:paraId="019829F6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458E7864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05AD6CC0" w14:textId="18253641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92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25, 2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95],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1205" w:type="dxa"/>
            <w:vAlign w:val="center"/>
          </w:tcPr>
          <w:p w14:paraId="6931A736" w14:textId="027FB89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876</w:t>
            </w:r>
          </w:p>
        </w:tc>
        <w:tc>
          <w:tcPr>
            <w:tcW w:w="1400" w:type="dxa"/>
            <w:vAlign w:val="center"/>
          </w:tcPr>
          <w:p w14:paraId="30E8BBED" w14:textId="087F90E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130</w:t>
            </w:r>
          </w:p>
        </w:tc>
        <w:tc>
          <w:tcPr>
            <w:tcW w:w="1209" w:type="dxa"/>
            <w:vAlign w:val="center"/>
          </w:tcPr>
          <w:p w14:paraId="6B7E4FDB" w14:textId="717E7D40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50 [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 xml:space="preserve">27, 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93],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029</w:t>
            </w:r>
          </w:p>
        </w:tc>
        <w:tc>
          <w:tcPr>
            <w:tcW w:w="1400" w:type="dxa"/>
            <w:vAlign w:val="center"/>
          </w:tcPr>
          <w:p w14:paraId="67CA7FD0" w14:textId="18D4CD6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303</w:t>
            </w:r>
          </w:p>
        </w:tc>
        <w:tc>
          <w:tcPr>
            <w:tcW w:w="1400" w:type="dxa"/>
            <w:vAlign w:val="center"/>
          </w:tcPr>
          <w:p w14:paraId="5E96471F" w14:textId="661AEFD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78, 2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235</w:t>
            </w:r>
          </w:p>
        </w:tc>
      </w:tr>
      <w:tr w:rsidR="00465C12" w:rsidRPr="00295B34" w14:paraId="16F82E9B" w14:textId="77777777" w:rsidTr="00465C12">
        <w:trPr>
          <w:jc w:val="center"/>
        </w:trPr>
        <w:tc>
          <w:tcPr>
            <w:tcW w:w="2715" w:type="dxa"/>
            <w:vAlign w:val="center"/>
          </w:tcPr>
          <w:p w14:paraId="3A2CE7EB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67C9F0BE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4925A913" w14:textId="063A3838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72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10, 2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68],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017</w:t>
            </w:r>
          </w:p>
        </w:tc>
        <w:tc>
          <w:tcPr>
            <w:tcW w:w="1205" w:type="dxa"/>
            <w:vAlign w:val="center"/>
          </w:tcPr>
          <w:p w14:paraId="44D42800" w14:textId="6559AC8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50, 1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472</w:t>
            </w:r>
          </w:p>
        </w:tc>
        <w:tc>
          <w:tcPr>
            <w:tcW w:w="1400" w:type="dxa"/>
            <w:vAlign w:val="center"/>
          </w:tcPr>
          <w:p w14:paraId="1A0F69A2" w14:textId="23228C0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57, 1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974</w:t>
            </w:r>
          </w:p>
        </w:tc>
        <w:tc>
          <w:tcPr>
            <w:tcW w:w="1209" w:type="dxa"/>
            <w:vAlign w:val="center"/>
          </w:tcPr>
          <w:p w14:paraId="5C543953" w14:textId="552285CF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48 [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 xml:space="preserve">25, 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92],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027</w:t>
            </w:r>
          </w:p>
        </w:tc>
        <w:tc>
          <w:tcPr>
            <w:tcW w:w="1400" w:type="dxa"/>
            <w:vAlign w:val="center"/>
          </w:tcPr>
          <w:p w14:paraId="26281E50" w14:textId="7D72444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094</w:t>
            </w:r>
          </w:p>
        </w:tc>
        <w:tc>
          <w:tcPr>
            <w:tcW w:w="1400" w:type="dxa"/>
            <w:vAlign w:val="center"/>
          </w:tcPr>
          <w:p w14:paraId="6C1FB1E2" w14:textId="5E148C9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606</w:t>
            </w:r>
          </w:p>
        </w:tc>
      </w:tr>
    </w:tbl>
    <w:p w14:paraId="6A5C9ED3" w14:textId="77777777" w:rsidR="009D1FD5" w:rsidRPr="00295B34" w:rsidRDefault="009D1FD5" w:rsidP="00B42452">
      <w:pPr>
        <w:spacing w:after="240"/>
        <w:rPr>
          <w:rFonts w:ascii="Aptos" w:hAnsi="Aptos" w:cs="Calibri"/>
          <w:szCs w:val="20"/>
        </w:rPr>
      </w:pPr>
    </w:p>
    <w:p w14:paraId="76CEE427" w14:textId="06992A80" w:rsidR="00B42452" w:rsidRPr="00295B34" w:rsidRDefault="00B42452" w:rsidP="00B42452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Note. The first group in each contrast was the reference group in the analyses.</w:t>
      </w:r>
      <w:r w:rsidR="00B650DA" w:rsidRPr="00295B34">
        <w:rPr>
          <w:rFonts w:ascii="Aptos" w:hAnsi="Aptos" w:cs="Calibri"/>
          <w:szCs w:val="20"/>
        </w:rPr>
        <w:t xml:space="preserve"> p-values have not been corrected for multiple-hypothesis testing.</w:t>
      </w:r>
    </w:p>
    <w:p w14:paraId="7A13AFBD" w14:textId="77777777" w:rsidR="00B42452" w:rsidRPr="00295B34" w:rsidRDefault="00B42452" w:rsidP="00B42452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1 was adjusted for sociodemographic variables that were significantly different between the groups of comparison (i.e., number of other children, father social class, father marital status).</w:t>
      </w:r>
    </w:p>
    <w:p w14:paraId="6049E45D" w14:textId="77777777" w:rsidR="00B42452" w:rsidRPr="00295B34" w:rsidRDefault="00B42452" w:rsidP="00B42452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2 was adjusted for child temperament (assessed via the Carey Infant Temperament Scale).</w:t>
      </w:r>
    </w:p>
    <w:p w14:paraId="0DCAA39F" w14:textId="77777777" w:rsidR="00B42452" w:rsidRPr="00295B34" w:rsidRDefault="00B42452" w:rsidP="00B42452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3 was adjusted for maternal current and past mental health (maternal anxiety in the Crown-Crisp Experiential Index at 18-week prenatal and 8-week postnatal, maternal depression in the Edinburgh Postnatal Depression Scale at 18-week prenatal and 8-week postnatal, maternal history of severe depression and other psychiatric problems).</w:t>
      </w:r>
    </w:p>
    <w:p w14:paraId="31F3CA74" w14:textId="77777777" w:rsidR="00B42452" w:rsidRPr="00295B34" w:rsidRDefault="00B42452" w:rsidP="00B42452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4 was adjusted for maternal and paternal current and past mental health (maternal anxiety in the Crown-Crisp Experiential Index at 18-week prenatal and 8-week postnatal, maternal and paternal depression in the Edinburgh Postnatal Depression Scale at 18-week prenatal and 8-week postnatal, maternal and paternal history of severe depression and other psychiatric problems).</w:t>
      </w:r>
    </w:p>
    <w:p w14:paraId="70AA86C0" w14:textId="5E67CCB2" w:rsidR="00B42452" w:rsidRPr="00295B34" w:rsidRDefault="00B42452" w:rsidP="00B42452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 xml:space="preserve">In the adjusted models, missing values </w:t>
      </w:r>
      <w:r w:rsidRPr="00133469">
        <w:rPr>
          <w:rFonts w:ascii="Aptos" w:hAnsi="Aptos" w:cs="Calibri"/>
          <w:szCs w:val="20"/>
        </w:rPr>
        <w:t xml:space="preserve">in </w:t>
      </w:r>
      <w:r w:rsidR="005555A7" w:rsidRPr="00133469">
        <w:rPr>
          <w:rFonts w:ascii="Aptos" w:hAnsi="Aptos" w:cs="Calibri"/>
          <w:szCs w:val="20"/>
        </w:rPr>
        <w:t>covariates</w:t>
      </w:r>
      <w:r w:rsidRPr="00133469">
        <w:rPr>
          <w:rFonts w:ascii="Aptos" w:hAnsi="Aptos" w:cs="Calibri"/>
          <w:szCs w:val="20"/>
        </w:rPr>
        <w:t xml:space="preserve"> are imputed</w:t>
      </w:r>
      <w:r w:rsidRPr="00295B34">
        <w:rPr>
          <w:rFonts w:ascii="Aptos" w:hAnsi="Aptos" w:cs="Calibri"/>
          <w:szCs w:val="20"/>
        </w:rPr>
        <w:t xml:space="preserve"> via multiple imputation. </w:t>
      </w:r>
    </w:p>
    <w:p w14:paraId="59005FF2" w14:textId="129712A0" w:rsidR="00B42452" w:rsidRPr="00295B34" w:rsidRDefault="00B42452" w:rsidP="00B42452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Significant results are in bold (p &lt;</w:t>
      </w:r>
      <w:r w:rsidR="00457C5F" w:rsidRPr="00295B34">
        <w:rPr>
          <w:rFonts w:ascii="Aptos" w:hAnsi="Aptos" w:cs="Calibri"/>
          <w:szCs w:val="20"/>
        </w:rPr>
        <w:t>.</w:t>
      </w:r>
      <w:r w:rsidRPr="00295B34">
        <w:rPr>
          <w:rFonts w:ascii="Aptos" w:hAnsi="Aptos" w:cs="Calibri"/>
          <w:szCs w:val="20"/>
        </w:rPr>
        <w:t xml:space="preserve">05). </w:t>
      </w:r>
    </w:p>
    <w:p w14:paraId="7E6DABD7" w14:textId="77777777" w:rsidR="00B42452" w:rsidRPr="00295B34" w:rsidRDefault="00B42452" w:rsidP="00B42452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*Scale created by the authors, considering those who scored in the top 10% in the conduct and/or hyperactivity scales.</w:t>
      </w:r>
    </w:p>
    <w:p w14:paraId="5412539C" w14:textId="71E88B49" w:rsidR="00B42452" w:rsidRPr="00295B34" w:rsidRDefault="00B42452" w:rsidP="001162F5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RRPSPC = Revised Rutter Parent Scale for Preschool Children.</w:t>
      </w:r>
    </w:p>
    <w:p w14:paraId="3B69DFC8" w14:textId="77777777" w:rsidR="0040411E" w:rsidRPr="00295B34" w:rsidRDefault="0040411E">
      <w:pPr>
        <w:rPr>
          <w:rFonts w:ascii="Aptos" w:hAnsi="Aptos" w:cs="Calibri"/>
          <w:b/>
          <w:bCs/>
          <w:color w:val="0070C0"/>
          <w:szCs w:val="20"/>
        </w:rPr>
        <w:sectPr w:rsidR="0040411E" w:rsidRPr="00295B34" w:rsidSect="008B340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2FA78E5" w14:textId="678D5C95" w:rsidR="00B42452" w:rsidRPr="00EC4AC2" w:rsidRDefault="00B42452" w:rsidP="00B42452">
      <w:pPr>
        <w:rPr>
          <w:rFonts w:ascii="Aptos" w:hAnsi="Aptos" w:cs="Calibri"/>
          <w:b/>
          <w:bCs/>
          <w:color w:val="0070C0"/>
          <w:szCs w:val="20"/>
        </w:rPr>
      </w:pPr>
      <w:r w:rsidRPr="00295B34">
        <w:rPr>
          <w:rFonts w:ascii="Aptos" w:hAnsi="Aptos" w:cs="Calibri"/>
          <w:b/>
          <w:bCs/>
          <w:szCs w:val="20"/>
        </w:rPr>
        <w:t>Table S5</w:t>
      </w:r>
      <w:r w:rsidRPr="00295B34">
        <w:rPr>
          <w:rFonts w:ascii="Aptos" w:hAnsi="Aptos" w:cs="Calibri"/>
          <w:szCs w:val="20"/>
        </w:rPr>
        <w:t xml:space="preserve"> Descriptive </w:t>
      </w:r>
      <w:r w:rsidRPr="00EC4AC2">
        <w:rPr>
          <w:rFonts w:ascii="Aptos" w:hAnsi="Aptos" w:cs="Calibri"/>
          <w:szCs w:val="20"/>
        </w:rPr>
        <w:t>characteristics of the sample used in the analyses looking at outcomes</w:t>
      </w:r>
      <w:r w:rsidR="005555A7" w:rsidRPr="00EC4AC2">
        <w:rPr>
          <w:rFonts w:ascii="Aptos" w:hAnsi="Aptos" w:cs="Calibri"/>
          <w:szCs w:val="20"/>
        </w:rPr>
        <w:t xml:space="preserve"> at </w:t>
      </w:r>
      <w:r w:rsidR="00133469" w:rsidRPr="00EC4AC2">
        <w:rPr>
          <w:rFonts w:ascii="Aptos" w:hAnsi="Aptos" w:cs="Calibri"/>
          <w:szCs w:val="20"/>
        </w:rPr>
        <w:t>7 years, 7</w:t>
      </w:r>
      <w:r w:rsidR="005555A7" w:rsidRPr="00EC4AC2">
        <w:rPr>
          <w:rFonts w:ascii="Aptos" w:hAnsi="Aptos" w:cs="Calibri"/>
          <w:szCs w:val="20"/>
        </w:rPr>
        <w:t xml:space="preserve"> months</w:t>
      </w:r>
      <w:r w:rsidRPr="00EC4AC2">
        <w:rPr>
          <w:rFonts w:ascii="Aptos" w:hAnsi="Aptos" w:cs="Calibri"/>
          <w:szCs w:val="20"/>
        </w:rPr>
        <w:t>, without imputations</w:t>
      </w:r>
      <w:r w:rsidR="003135E7" w:rsidRPr="00EC4AC2">
        <w:rPr>
          <w:rFonts w:ascii="Aptos" w:hAnsi="Aptos" w:cs="Calibri"/>
          <w:szCs w:val="20"/>
        </w:rPr>
        <w:t xml:space="preserve"> for missing values</w:t>
      </w:r>
      <w:r w:rsidRPr="00EC4AC2">
        <w:rPr>
          <w:rFonts w:ascii="Aptos" w:hAnsi="Aptos" w:cs="Calibri"/>
          <w:szCs w:val="20"/>
        </w:rPr>
        <w:t xml:space="preserve">. </w:t>
      </w:r>
    </w:p>
    <w:p w14:paraId="6271E696" w14:textId="77777777" w:rsidR="00B42452" w:rsidRPr="00EC4AC2" w:rsidRDefault="00B42452" w:rsidP="00C62BB4">
      <w:pPr>
        <w:jc w:val="center"/>
        <w:rPr>
          <w:rFonts w:ascii="Aptos" w:hAnsi="Aptos" w:cs="Calibr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937"/>
        <w:gridCol w:w="1316"/>
        <w:gridCol w:w="1424"/>
        <w:gridCol w:w="1514"/>
        <w:gridCol w:w="2358"/>
      </w:tblGrid>
      <w:tr w:rsidR="00571B2C" w:rsidRPr="00EC4AC2" w14:paraId="6187D0D6" w14:textId="77777777" w:rsidTr="00104B7E">
        <w:trPr>
          <w:trHeight w:val="681"/>
        </w:trPr>
        <w:tc>
          <w:tcPr>
            <w:tcW w:w="1467" w:type="dxa"/>
            <w:hideMark/>
          </w:tcPr>
          <w:p w14:paraId="663F74CB" w14:textId="77777777" w:rsidR="00571B2C" w:rsidRPr="00EC4AC2" w:rsidRDefault="00571B2C" w:rsidP="00104B7E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EC4AC2">
              <w:rPr>
                <w:rFonts w:ascii="Aptos" w:hAnsi="Aptos"/>
                <w:b/>
                <w:bCs/>
                <w:sz w:val="16"/>
                <w:szCs w:val="16"/>
              </w:rPr>
              <w:t>Factor</w:t>
            </w:r>
          </w:p>
        </w:tc>
        <w:tc>
          <w:tcPr>
            <w:tcW w:w="937" w:type="dxa"/>
            <w:hideMark/>
          </w:tcPr>
          <w:p w14:paraId="2B7079FF" w14:textId="77777777" w:rsidR="00571B2C" w:rsidRPr="00EC4AC2" w:rsidRDefault="00571B2C" w:rsidP="00104B7E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EC4AC2">
              <w:rPr>
                <w:rFonts w:ascii="Aptos" w:hAnsi="Aptos"/>
                <w:b/>
                <w:bCs/>
                <w:sz w:val="16"/>
                <w:szCs w:val="16"/>
              </w:rPr>
              <w:t xml:space="preserve">All sample </w:t>
            </w:r>
          </w:p>
        </w:tc>
        <w:tc>
          <w:tcPr>
            <w:tcW w:w="1316" w:type="dxa"/>
            <w:hideMark/>
          </w:tcPr>
          <w:p w14:paraId="1505004F" w14:textId="77777777" w:rsidR="00571B2C" w:rsidRPr="00EC4AC2" w:rsidRDefault="00571B2C" w:rsidP="00104B7E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EC4AC2">
              <w:rPr>
                <w:rFonts w:ascii="Aptos" w:hAnsi="Aptos"/>
                <w:b/>
                <w:bCs/>
                <w:sz w:val="16"/>
                <w:szCs w:val="16"/>
              </w:rPr>
              <w:t xml:space="preserve">Non-anxious group </w:t>
            </w:r>
          </w:p>
        </w:tc>
        <w:tc>
          <w:tcPr>
            <w:tcW w:w="1424" w:type="dxa"/>
            <w:hideMark/>
          </w:tcPr>
          <w:p w14:paraId="7BE993EA" w14:textId="77777777" w:rsidR="00571B2C" w:rsidRPr="00EC4AC2" w:rsidRDefault="00571B2C" w:rsidP="00104B7E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EC4AC2">
              <w:rPr>
                <w:rFonts w:ascii="Aptos" w:hAnsi="Aptos"/>
                <w:b/>
                <w:bCs/>
                <w:sz w:val="16"/>
                <w:szCs w:val="16"/>
              </w:rPr>
              <w:t xml:space="preserve">Prenatal only </w:t>
            </w:r>
          </w:p>
        </w:tc>
        <w:tc>
          <w:tcPr>
            <w:tcW w:w="1514" w:type="dxa"/>
            <w:hideMark/>
          </w:tcPr>
          <w:p w14:paraId="4ADC6135" w14:textId="77777777" w:rsidR="00571B2C" w:rsidRPr="00EC4AC2" w:rsidRDefault="00571B2C" w:rsidP="00104B7E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EC4AC2">
              <w:rPr>
                <w:rFonts w:ascii="Aptos" w:hAnsi="Aptos"/>
                <w:b/>
                <w:bCs/>
                <w:sz w:val="16"/>
                <w:szCs w:val="16"/>
              </w:rPr>
              <w:t>Postnatal only</w:t>
            </w:r>
          </w:p>
        </w:tc>
        <w:tc>
          <w:tcPr>
            <w:tcW w:w="2358" w:type="dxa"/>
            <w:hideMark/>
          </w:tcPr>
          <w:p w14:paraId="038A08FF" w14:textId="0CDC0966" w:rsidR="00571B2C" w:rsidRPr="00EC4AC2" w:rsidRDefault="00B650DA" w:rsidP="00104B7E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EC4AC2">
              <w:rPr>
                <w:rFonts w:ascii="Aptos" w:hAnsi="Aptos"/>
                <w:b/>
                <w:bCs/>
                <w:sz w:val="16"/>
                <w:szCs w:val="16"/>
              </w:rPr>
              <w:t xml:space="preserve">Anxious-at-both-times </w:t>
            </w:r>
            <w:r w:rsidR="00571B2C" w:rsidRPr="00EC4AC2">
              <w:rPr>
                <w:rFonts w:ascii="Aptos" w:hAnsi="Aptos"/>
                <w:b/>
                <w:bCs/>
                <w:sz w:val="16"/>
                <w:szCs w:val="16"/>
              </w:rPr>
              <w:t xml:space="preserve">group </w:t>
            </w:r>
          </w:p>
        </w:tc>
      </w:tr>
      <w:tr w:rsidR="00571B2C" w:rsidRPr="00EC4AC2" w14:paraId="7B63C0F6" w14:textId="77777777" w:rsidTr="00104B7E">
        <w:trPr>
          <w:trHeight w:val="566"/>
        </w:trPr>
        <w:tc>
          <w:tcPr>
            <w:tcW w:w="1467" w:type="dxa"/>
            <w:hideMark/>
          </w:tcPr>
          <w:p w14:paraId="32639668" w14:textId="77777777" w:rsidR="00571B2C" w:rsidRPr="00EC4AC2" w:rsidRDefault="00571B2C" w:rsidP="00104B7E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Father age (mean and SD)</w:t>
            </w:r>
          </w:p>
        </w:tc>
        <w:tc>
          <w:tcPr>
            <w:tcW w:w="937" w:type="dxa"/>
            <w:hideMark/>
          </w:tcPr>
          <w:p w14:paraId="318DE681" w14:textId="4E493604" w:rsidR="00571B2C" w:rsidRPr="00EC4AC2" w:rsidRDefault="00571B2C" w:rsidP="00104B7E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31</w:t>
            </w:r>
            <w:r w:rsidR="00457C5F" w:rsidRPr="00EC4AC2">
              <w:rPr>
                <w:rFonts w:ascii="Aptos" w:hAnsi="Aptos"/>
                <w:sz w:val="16"/>
                <w:szCs w:val="16"/>
              </w:rPr>
              <w:t>.</w:t>
            </w:r>
            <w:r w:rsidRPr="00EC4AC2">
              <w:rPr>
                <w:rFonts w:ascii="Aptos" w:hAnsi="Aptos"/>
                <w:sz w:val="16"/>
                <w:szCs w:val="16"/>
              </w:rPr>
              <w:t>47 (5</w:t>
            </w:r>
            <w:r w:rsidR="00457C5F" w:rsidRPr="00EC4AC2">
              <w:rPr>
                <w:rFonts w:ascii="Aptos" w:hAnsi="Aptos"/>
                <w:sz w:val="16"/>
                <w:szCs w:val="16"/>
              </w:rPr>
              <w:t>.</w:t>
            </w:r>
            <w:r w:rsidRPr="00EC4AC2">
              <w:rPr>
                <w:rFonts w:ascii="Aptos" w:hAnsi="Aptos"/>
                <w:sz w:val="16"/>
                <w:szCs w:val="16"/>
              </w:rPr>
              <w:t>46)</w:t>
            </w:r>
          </w:p>
        </w:tc>
        <w:tc>
          <w:tcPr>
            <w:tcW w:w="1316" w:type="dxa"/>
            <w:hideMark/>
          </w:tcPr>
          <w:p w14:paraId="2BD0AAB9" w14:textId="7C422129" w:rsidR="00571B2C" w:rsidRPr="00EC4AC2" w:rsidRDefault="00571B2C" w:rsidP="00104B7E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31</w:t>
            </w:r>
            <w:r w:rsidR="00457C5F" w:rsidRPr="00EC4AC2">
              <w:rPr>
                <w:rFonts w:ascii="Aptos" w:hAnsi="Aptos"/>
                <w:sz w:val="16"/>
                <w:szCs w:val="16"/>
              </w:rPr>
              <w:t>.</w:t>
            </w:r>
            <w:r w:rsidRPr="00EC4AC2">
              <w:rPr>
                <w:rFonts w:ascii="Aptos" w:hAnsi="Aptos"/>
                <w:sz w:val="16"/>
                <w:szCs w:val="16"/>
              </w:rPr>
              <w:t>42 (5</w:t>
            </w:r>
            <w:r w:rsidR="00457C5F" w:rsidRPr="00EC4AC2">
              <w:rPr>
                <w:rFonts w:ascii="Aptos" w:hAnsi="Aptos"/>
                <w:sz w:val="16"/>
                <w:szCs w:val="16"/>
              </w:rPr>
              <w:t>.</w:t>
            </w:r>
            <w:r w:rsidRPr="00EC4AC2">
              <w:rPr>
                <w:rFonts w:ascii="Aptos" w:hAnsi="Aptos"/>
                <w:sz w:val="16"/>
                <w:szCs w:val="16"/>
              </w:rPr>
              <w:t>41)</w:t>
            </w:r>
          </w:p>
        </w:tc>
        <w:tc>
          <w:tcPr>
            <w:tcW w:w="1424" w:type="dxa"/>
            <w:hideMark/>
          </w:tcPr>
          <w:p w14:paraId="7F323619" w14:textId="486B35A6" w:rsidR="00571B2C" w:rsidRPr="00EC4AC2" w:rsidRDefault="00571B2C" w:rsidP="00104B7E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31</w:t>
            </w:r>
            <w:r w:rsidR="00457C5F" w:rsidRPr="00EC4AC2">
              <w:rPr>
                <w:rFonts w:ascii="Aptos" w:hAnsi="Aptos"/>
                <w:sz w:val="16"/>
                <w:szCs w:val="16"/>
              </w:rPr>
              <w:t>.</w:t>
            </w:r>
            <w:r w:rsidRPr="00EC4AC2">
              <w:rPr>
                <w:rFonts w:ascii="Aptos" w:hAnsi="Aptos"/>
                <w:sz w:val="16"/>
                <w:szCs w:val="16"/>
              </w:rPr>
              <w:t>33 (5</w:t>
            </w:r>
            <w:r w:rsidR="00457C5F" w:rsidRPr="00EC4AC2">
              <w:rPr>
                <w:rFonts w:ascii="Aptos" w:hAnsi="Aptos"/>
                <w:sz w:val="16"/>
                <w:szCs w:val="16"/>
              </w:rPr>
              <w:t>.</w:t>
            </w:r>
            <w:r w:rsidRPr="00EC4AC2">
              <w:rPr>
                <w:rFonts w:ascii="Aptos" w:hAnsi="Aptos"/>
                <w:sz w:val="16"/>
                <w:szCs w:val="16"/>
              </w:rPr>
              <w:t>41)</w:t>
            </w:r>
          </w:p>
        </w:tc>
        <w:tc>
          <w:tcPr>
            <w:tcW w:w="1514" w:type="dxa"/>
            <w:hideMark/>
          </w:tcPr>
          <w:p w14:paraId="44525471" w14:textId="53DD929A" w:rsidR="00571B2C" w:rsidRPr="00EC4AC2" w:rsidRDefault="00571B2C" w:rsidP="00104B7E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31</w:t>
            </w:r>
            <w:r w:rsidR="00457C5F" w:rsidRPr="00EC4AC2">
              <w:rPr>
                <w:rFonts w:ascii="Aptos" w:hAnsi="Aptos"/>
                <w:sz w:val="16"/>
                <w:szCs w:val="16"/>
              </w:rPr>
              <w:t>.</w:t>
            </w:r>
            <w:r w:rsidRPr="00EC4AC2">
              <w:rPr>
                <w:rFonts w:ascii="Aptos" w:hAnsi="Aptos"/>
                <w:sz w:val="16"/>
                <w:szCs w:val="16"/>
              </w:rPr>
              <w:t>57 (5</w:t>
            </w:r>
            <w:r w:rsidR="00457C5F" w:rsidRPr="00EC4AC2">
              <w:rPr>
                <w:rFonts w:ascii="Aptos" w:hAnsi="Aptos"/>
                <w:sz w:val="16"/>
                <w:szCs w:val="16"/>
              </w:rPr>
              <w:t>.</w:t>
            </w:r>
            <w:r w:rsidRPr="00EC4AC2">
              <w:rPr>
                <w:rFonts w:ascii="Aptos" w:hAnsi="Aptos"/>
                <w:sz w:val="16"/>
                <w:szCs w:val="16"/>
              </w:rPr>
              <w:t>99)</w:t>
            </w:r>
          </w:p>
        </w:tc>
        <w:tc>
          <w:tcPr>
            <w:tcW w:w="2358" w:type="dxa"/>
            <w:hideMark/>
          </w:tcPr>
          <w:p w14:paraId="257E5A87" w14:textId="0CC876F4" w:rsidR="00571B2C" w:rsidRPr="00EC4AC2" w:rsidRDefault="00571B2C" w:rsidP="00104B7E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32</w:t>
            </w:r>
            <w:r w:rsidR="00457C5F" w:rsidRPr="00EC4AC2">
              <w:rPr>
                <w:rFonts w:ascii="Aptos" w:hAnsi="Aptos"/>
                <w:sz w:val="16"/>
                <w:szCs w:val="16"/>
              </w:rPr>
              <w:t>.</w:t>
            </w:r>
            <w:r w:rsidRPr="00EC4AC2">
              <w:rPr>
                <w:rFonts w:ascii="Aptos" w:hAnsi="Aptos"/>
                <w:sz w:val="16"/>
                <w:szCs w:val="16"/>
              </w:rPr>
              <w:t>21 (5</w:t>
            </w:r>
            <w:r w:rsidR="00457C5F" w:rsidRPr="00EC4AC2">
              <w:rPr>
                <w:rFonts w:ascii="Aptos" w:hAnsi="Aptos"/>
                <w:sz w:val="16"/>
                <w:szCs w:val="16"/>
              </w:rPr>
              <w:t>.</w:t>
            </w:r>
            <w:r w:rsidRPr="00EC4AC2">
              <w:rPr>
                <w:rFonts w:ascii="Aptos" w:hAnsi="Aptos"/>
                <w:sz w:val="16"/>
                <w:szCs w:val="16"/>
              </w:rPr>
              <w:t>62)</w:t>
            </w:r>
          </w:p>
        </w:tc>
      </w:tr>
      <w:tr w:rsidR="00571B2C" w:rsidRPr="00EC4AC2" w14:paraId="050F21EE" w14:textId="77777777" w:rsidTr="00104B7E">
        <w:trPr>
          <w:trHeight w:val="703"/>
        </w:trPr>
        <w:tc>
          <w:tcPr>
            <w:tcW w:w="1467" w:type="dxa"/>
            <w:hideMark/>
          </w:tcPr>
          <w:p w14:paraId="3CEE87FE" w14:textId="77777777" w:rsidR="00571B2C" w:rsidRPr="00EC4AC2" w:rsidRDefault="00571B2C" w:rsidP="00104B7E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Number of other children (mean and SD)</w:t>
            </w:r>
            <w:r w:rsidRPr="00EC4AC2">
              <w:rPr>
                <w:rFonts w:ascii="Aptos" w:hAnsi="Aptos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37" w:type="dxa"/>
            <w:hideMark/>
          </w:tcPr>
          <w:p w14:paraId="25E3E109" w14:textId="1A247EDA" w:rsidR="00571B2C" w:rsidRPr="00EC4AC2" w:rsidRDefault="00571B2C" w:rsidP="00104B7E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0</w:t>
            </w:r>
            <w:r w:rsidR="00457C5F" w:rsidRPr="00EC4AC2">
              <w:rPr>
                <w:rFonts w:ascii="Aptos" w:hAnsi="Aptos"/>
                <w:sz w:val="16"/>
                <w:szCs w:val="16"/>
              </w:rPr>
              <w:t>.</w:t>
            </w:r>
            <w:r w:rsidRPr="00EC4AC2">
              <w:rPr>
                <w:rFonts w:ascii="Aptos" w:hAnsi="Aptos"/>
                <w:sz w:val="16"/>
                <w:szCs w:val="16"/>
              </w:rPr>
              <w:t>74 (0</w:t>
            </w:r>
            <w:r w:rsidR="00457C5F" w:rsidRPr="00EC4AC2">
              <w:rPr>
                <w:rFonts w:ascii="Aptos" w:hAnsi="Aptos"/>
                <w:sz w:val="16"/>
                <w:szCs w:val="16"/>
              </w:rPr>
              <w:t>.</w:t>
            </w:r>
            <w:r w:rsidRPr="00EC4AC2">
              <w:rPr>
                <w:rFonts w:ascii="Aptos" w:hAnsi="Aptos"/>
                <w:sz w:val="16"/>
                <w:szCs w:val="16"/>
              </w:rPr>
              <w:t>88)</w:t>
            </w:r>
          </w:p>
        </w:tc>
        <w:tc>
          <w:tcPr>
            <w:tcW w:w="1316" w:type="dxa"/>
            <w:hideMark/>
          </w:tcPr>
          <w:p w14:paraId="323CCDDE" w14:textId="08943841" w:rsidR="00571B2C" w:rsidRPr="00EC4AC2" w:rsidRDefault="00571B2C" w:rsidP="00104B7E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0</w:t>
            </w:r>
            <w:r w:rsidR="00457C5F" w:rsidRPr="00EC4AC2">
              <w:rPr>
                <w:rFonts w:ascii="Aptos" w:hAnsi="Aptos"/>
                <w:sz w:val="16"/>
                <w:szCs w:val="16"/>
              </w:rPr>
              <w:t>.</w:t>
            </w:r>
            <w:r w:rsidRPr="00EC4AC2">
              <w:rPr>
                <w:rFonts w:ascii="Aptos" w:hAnsi="Aptos"/>
                <w:sz w:val="16"/>
                <w:szCs w:val="16"/>
              </w:rPr>
              <w:t>73 (0</w:t>
            </w:r>
            <w:r w:rsidR="00457C5F" w:rsidRPr="00EC4AC2">
              <w:rPr>
                <w:rFonts w:ascii="Aptos" w:hAnsi="Aptos"/>
                <w:sz w:val="16"/>
                <w:szCs w:val="16"/>
              </w:rPr>
              <w:t>.</w:t>
            </w:r>
            <w:r w:rsidRPr="00EC4AC2">
              <w:rPr>
                <w:rFonts w:ascii="Aptos" w:hAnsi="Aptos"/>
                <w:sz w:val="16"/>
                <w:szCs w:val="16"/>
              </w:rPr>
              <w:t>86)</w:t>
            </w:r>
          </w:p>
        </w:tc>
        <w:tc>
          <w:tcPr>
            <w:tcW w:w="1424" w:type="dxa"/>
            <w:hideMark/>
          </w:tcPr>
          <w:p w14:paraId="61B28EF2" w14:textId="49913071" w:rsidR="00571B2C" w:rsidRPr="00EC4AC2" w:rsidRDefault="00571B2C" w:rsidP="00104B7E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0</w:t>
            </w:r>
            <w:r w:rsidR="00457C5F" w:rsidRPr="00EC4AC2">
              <w:rPr>
                <w:rFonts w:ascii="Aptos" w:hAnsi="Aptos"/>
                <w:sz w:val="16"/>
                <w:szCs w:val="16"/>
              </w:rPr>
              <w:t>.</w:t>
            </w:r>
            <w:r w:rsidRPr="00EC4AC2">
              <w:rPr>
                <w:rFonts w:ascii="Aptos" w:hAnsi="Aptos"/>
                <w:sz w:val="16"/>
                <w:szCs w:val="16"/>
              </w:rPr>
              <w:t>71 (0</w:t>
            </w:r>
            <w:r w:rsidR="00457C5F" w:rsidRPr="00EC4AC2">
              <w:rPr>
                <w:rFonts w:ascii="Aptos" w:hAnsi="Aptos"/>
                <w:sz w:val="16"/>
                <w:szCs w:val="16"/>
              </w:rPr>
              <w:t>.</w:t>
            </w:r>
            <w:r w:rsidRPr="00EC4AC2">
              <w:rPr>
                <w:rFonts w:ascii="Aptos" w:hAnsi="Aptos"/>
                <w:sz w:val="16"/>
                <w:szCs w:val="16"/>
              </w:rPr>
              <w:t>81)</w:t>
            </w:r>
          </w:p>
        </w:tc>
        <w:tc>
          <w:tcPr>
            <w:tcW w:w="1514" w:type="dxa"/>
            <w:hideMark/>
          </w:tcPr>
          <w:p w14:paraId="1A22B6D4" w14:textId="4575BE86" w:rsidR="00571B2C" w:rsidRPr="00EC4AC2" w:rsidRDefault="00571B2C" w:rsidP="00104B7E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0</w:t>
            </w:r>
            <w:r w:rsidR="00457C5F" w:rsidRPr="00EC4AC2">
              <w:rPr>
                <w:rFonts w:ascii="Aptos" w:hAnsi="Aptos"/>
                <w:sz w:val="16"/>
                <w:szCs w:val="16"/>
              </w:rPr>
              <w:t>.</w:t>
            </w:r>
            <w:r w:rsidRPr="00EC4AC2">
              <w:rPr>
                <w:rFonts w:ascii="Aptos" w:hAnsi="Aptos"/>
                <w:sz w:val="16"/>
                <w:szCs w:val="16"/>
              </w:rPr>
              <w:t>80 (0</w:t>
            </w:r>
            <w:r w:rsidR="00457C5F" w:rsidRPr="00EC4AC2">
              <w:rPr>
                <w:rFonts w:ascii="Aptos" w:hAnsi="Aptos"/>
                <w:sz w:val="16"/>
                <w:szCs w:val="16"/>
              </w:rPr>
              <w:t>.</w:t>
            </w:r>
            <w:r w:rsidRPr="00EC4AC2">
              <w:rPr>
                <w:rFonts w:ascii="Aptos" w:hAnsi="Aptos"/>
                <w:sz w:val="16"/>
                <w:szCs w:val="16"/>
              </w:rPr>
              <w:t>93)</w:t>
            </w:r>
          </w:p>
        </w:tc>
        <w:tc>
          <w:tcPr>
            <w:tcW w:w="2358" w:type="dxa"/>
            <w:hideMark/>
          </w:tcPr>
          <w:p w14:paraId="40CC9F7C" w14:textId="674E74B9" w:rsidR="00571B2C" w:rsidRPr="00EC4AC2" w:rsidRDefault="00571B2C" w:rsidP="00104B7E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0</w:t>
            </w:r>
            <w:r w:rsidR="00457C5F" w:rsidRPr="00EC4AC2">
              <w:rPr>
                <w:rFonts w:ascii="Aptos" w:hAnsi="Aptos"/>
                <w:sz w:val="16"/>
                <w:szCs w:val="16"/>
              </w:rPr>
              <w:t>.</w:t>
            </w:r>
            <w:r w:rsidRPr="00EC4AC2">
              <w:rPr>
                <w:rFonts w:ascii="Aptos" w:hAnsi="Aptos"/>
                <w:sz w:val="16"/>
                <w:szCs w:val="16"/>
              </w:rPr>
              <w:t>95 (1</w:t>
            </w:r>
            <w:r w:rsidR="00457C5F" w:rsidRPr="00EC4AC2">
              <w:rPr>
                <w:rFonts w:ascii="Aptos" w:hAnsi="Aptos"/>
                <w:sz w:val="16"/>
                <w:szCs w:val="16"/>
              </w:rPr>
              <w:t>.</w:t>
            </w:r>
            <w:r w:rsidRPr="00EC4AC2">
              <w:rPr>
                <w:rFonts w:ascii="Aptos" w:hAnsi="Aptos"/>
                <w:sz w:val="16"/>
                <w:szCs w:val="16"/>
              </w:rPr>
              <w:t>20)</w:t>
            </w:r>
          </w:p>
        </w:tc>
      </w:tr>
      <w:tr w:rsidR="00A3020A" w:rsidRPr="00EC4AC2" w14:paraId="65173401" w14:textId="77777777" w:rsidTr="00B650DA">
        <w:trPr>
          <w:trHeight w:val="840"/>
        </w:trPr>
        <w:tc>
          <w:tcPr>
            <w:tcW w:w="1467" w:type="dxa"/>
          </w:tcPr>
          <w:p w14:paraId="64F237BF" w14:textId="027A221A" w:rsidR="00A3020A" w:rsidRPr="00EC4AC2" w:rsidRDefault="00A3020A" w:rsidP="00B650D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 w:cstheme="minorHAnsi"/>
                <w:sz w:val="16"/>
                <w:szCs w:val="16"/>
              </w:rPr>
              <w:t>Paternal prenatal anxiety (mean and SD)</w:t>
            </w:r>
            <w:r w:rsidRPr="00EC4AC2">
              <w:rPr>
                <w:rFonts w:ascii="Aptos" w:hAnsi="Aptos" w:cstheme="minorHAnsi"/>
                <w:sz w:val="16"/>
                <w:szCs w:val="16"/>
                <w:vertAlign w:val="superscript"/>
              </w:rPr>
              <w:t>a,b</w:t>
            </w:r>
          </w:p>
        </w:tc>
        <w:tc>
          <w:tcPr>
            <w:tcW w:w="937" w:type="dxa"/>
          </w:tcPr>
          <w:p w14:paraId="3B519738" w14:textId="227AE80F" w:rsidR="00A3020A" w:rsidRPr="00EC4AC2" w:rsidRDefault="00A3020A" w:rsidP="00B650D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 w:cstheme="minorHAnsi"/>
                <w:sz w:val="16"/>
                <w:szCs w:val="16"/>
              </w:rPr>
              <w:t>2.92 (2.68)</w:t>
            </w:r>
          </w:p>
        </w:tc>
        <w:tc>
          <w:tcPr>
            <w:tcW w:w="1316" w:type="dxa"/>
          </w:tcPr>
          <w:p w14:paraId="44230A59" w14:textId="60254C29" w:rsidR="00A3020A" w:rsidRPr="00EC4AC2" w:rsidRDefault="00A3020A" w:rsidP="00B650D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 w:cstheme="minorHAnsi"/>
                <w:sz w:val="16"/>
                <w:szCs w:val="16"/>
              </w:rPr>
              <w:t>2.14 (1.80)</w:t>
            </w:r>
          </w:p>
        </w:tc>
        <w:tc>
          <w:tcPr>
            <w:tcW w:w="1424" w:type="dxa"/>
            <w:noWrap/>
          </w:tcPr>
          <w:p w14:paraId="0F50CB5B" w14:textId="11E7A108" w:rsidR="00A3020A" w:rsidRPr="00EC4AC2" w:rsidRDefault="00A3020A" w:rsidP="00B650D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 w:cstheme="minorHAnsi"/>
                <w:sz w:val="16"/>
                <w:szCs w:val="16"/>
              </w:rPr>
              <w:t>8.12 (1.45)</w:t>
            </w:r>
          </w:p>
        </w:tc>
        <w:tc>
          <w:tcPr>
            <w:tcW w:w="1514" w:type="dxa"/>
          </w:tcPr>
          <w:p w14:paraId="29961F6D" w14:textId="7E19651A" w:rsidR="00A3020A" w:rsidRPr="00EC4AC2" w:rsidRDefault="00A3020A" w:rsidP="00B650D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 w:cstheme="minorHAnsi"/>
                <w:sz w:val="16"/>
                <w:szCs w:val="16"/>
              </w:rPr>
              <w:t>4.17 (1.67)</w:t>
            </w:r>
          </w:p>
        </w:tc>
        <w:tc>
          <w:tcPr>
            <w:tcW w:w="2358" w:type="dxa"/>
          </w:tcPr>
          <w:p w14:paraId="7F40695E" w14:textId="2F48954D" w:rsidR="00A3020A" w:rsidRPr="00EC4AC2" w:rsidRDefault="00A3020A" w:rsidP="00B650D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 w:cstheme="minorHAnsi"/>
                <w:sz w:val="16"/>
                <w:szCs w:val="16"/>
              </w:rPr>
              <w:t>9.23 (2.01)</w:t>
            </w:r>
          </w:p>
        </w:tc>
      </w:tr>
      <w:tr w:rsidR="00A3020A" w:rsidRPr="00EC4AC2" w14:paraId="1BFB6448" w14:textId="77777777" w:rsidTr="00B650DA">
        <w:trPr>
          <w:trHeight w:val="840"/>
        </w:trPr>
        <w:tc>
          <w:tcPr>
            <w:tcW w:w="1467" w:type="dxa"/>
          </w:tcPr>
          <w:p w14:paraId="0368AF79" w14:textId="0E947262" w:rsidR="00A3020A" w:rsidRPr="00EC4AC2" w:rsidRDefault="00A3020A" w:rsidP="00B650D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 w:cstheme="minorHAnsi"/>
                <w:sz w:val="16"/>
                <w:szCs w:val="16"/>
              </w:rPr>
              <w:t>Paternal postnatal anxiety (mean and SD)</w:t>
            </w:r>
            <w:r w:rsidRPr="00EC4AC2">
              <w:rPr>
                <w:rFonts w:ascii="Aptos" w:hAnsi="Aptos" w:cstheme="minorHAnsi"/>
                <w:sz w:val="16"/>
                <w:szCs w:val="16"/>
                <w:vertAlign w:val="superscript"/>
              </w:rPr>
              <w:t>a,c</w:t>
            </w:r>
          </w:p>
        </w:tc>
        <w:tc>
          <w:tcPr>
            <w:tcW w:w="937" w:type="dxa"/>
          </w:tcPr>
          <w:p w14:paraId="622078D7" w14:textId="6FF4D10C" w:rsidR="00A3020A" w:rsidRPr="00EC4AC2" w:rsidRDefault="00A3020A" w:rsidP="00B650D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 w:cstheme="minorHAnsi"/>
                <w:sz w:val="16"/>
                <w:szCs w:val="16"/>
              </w:rPr>
              <w:t>2.46 (2.53)</w:t>
            </w:r>
          </w:p>
        </w:tc>
        <w:tc>
          <w:tcPr>
            <w:tcW w:w="1316" w:type="dxa"/>
          </w:tcPr>
          <w:p w14:paraId="12C8BFAD" w14:textId="1E04A316" w:rsidR="00A3020A" w:rsidRPr="00EC4AC2" w:rsidRDefault="00A3020A" w:rsidP="00B650D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 w:cstheme="minorHAnsi"/>
                <w:sz w:val="16"/>
                <w:szCs w:val="16"/>
              </w:rPr>
              <w:t>1.69 (1.53)</w:t>
            </w:r>
          </w:p>
        </w:tc>
        <w:tc>
          <w:tcPr>
            <w:tcW w:w="1424" w:type="dxa"/>
            <w:noWrap/>
          </w:tcPr>
          <w:p w14:paraId="3A6E1515" w14:textId="32F141DC" w:rsidR="00A3020A" w:rsidRPr="00EC4AC2" w:rsidRDefault="00A3020A" w:rsidP="00B650D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 w:cstheme="minorHAnsi"/>
                <w:sz w:val="16"/>
                <w:szCs w:val="16"/>
              </w:rPr>
              <w:t>3.31 (1.43)</w:t>
            </w:r>
          </w:p>
        </w:tc>
        <w:tc>
          <w:tcPr>
            <w:tcW w:w="1514" w:type="dxa"/>
          </w:tcPr>
          <w:p w14:paraId="2C2B9A2D" w14:textId="6C78579B" w:rsidR="00A3020A" w:rsidRPr="00EC4AC2" w:rsidRDefault="00A3020A" w:rsidP="00B650D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 w:cstheme="minorHAnsi"/>
                <w:sz w:val="16"/>
                <w:szCs w:val="16"/>
              </w:rPr>
              <w:t>7.40 (1.76)</w:t>
            </w:r>
          </w:p>
        </w:tc>
        <w:tc>
          <w:tcPr>
            <w:tcW w:w="2358" w:type="dxa"/>
          </w:tcPr>
          <w:p w14:paraId="1FC67822" w14:textId="5FC5C879" w:rsidR="00A3020A" w:rsidRPr="00EC4AC2" w:rsidRDefault="00A3020A" w:rsidP="00B650D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 w:cstheme="minorHAnsi"/>
                <w:sz w:val="16"/>
                <w:szCs w:val="16"/>
              </w:rPr>
              <w:t>8.44 (2.24)</w:t>
            </w:r>
          </w:p>
        </w:tc>
      </w:tr>
      <w:tr w:rsidR="00A3020A" w:rsidRPr="00EC4AC2" w14:paraId="5055C19C" w14:textId="77777777" w:rsidTr="00104B7E">
        <w:trPr>
          <w:trHeight w:val="840"/>
        </w:trPr>
        <w:tc>
          <w:tcPr>
            <w:tcW w:w="1467" w:type="dxa"/>
            <w:hideMark/>
          </w:tcPr>
          <w:p w14:paraId="30955EAF" w14:textId="3AD4341A" w:rsidR="00A3020A" w:rsidRPr="00EC4AC2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Paternal Ed. Level (n and % with degree)</w:t>
            </w:r>
            <w:r w:rsidR="006828C6" w:rsidRPr="00EC4AC2">
              <w:rPr>
                <w:rFonts w:ascii="Aptos" w:hAnsi="Aptos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937" w:type="dxa"/>
            <w:hideMark/>
          </w:tcPr>
          <w:p w14:paraId="6D5E3464" w14:textId="77740A64" w:rsidR="00A3020A" w:rsidRPr="00EC4AC2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1317 (24.57%)</w:t>
            </w:r>
          </w:p>
        </w:tc>
        <w:tc>
          <w:tcPr>
            <w:tcW w:w="1316" w:type="dxa"/>
            <w:hideMark/>
          </w:tcPr>
          <w:p w14:paraId="520CD1D8" w14:textId="03BF20C9" w:rsidR="00A3020A" w:rsidRPr="00EC4AC2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1099 (24.40%)</w:t>
            </w:r>
          </w:p>
        </w:tc>
        <w:tc>
          <w:tcPr>
            <w:tcW w:w="1424" w:type="dxa"/>
            <w:noWrap/>
            <w:hideMark/>
          </w:tcPr>
          <w:p w14:paraId="50DB2C80" w14:textId="40596602" w:rsidR="00A3020A" w:rsidRPr="00EC4AC2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58 (22.66%)</w:t>
            </w:r>
          </w:p>
        </w:tc>
        <w:tc>
          <w:tcPr>
            <w:tcW w:w="1514" w:type="dxa"/>
            <w:hideMark/>
          </w:tcPr>
          <w:p w14:paraId="03470CF6" w14:textId="01FB5CA3" w:rsidR="00A3020A" w:rsidRPr="00EC4AC2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83 (26.02%)</w:t>
            </w:r>
          </w:p>
        </w:tc>
        <w:tc>
          <w:tcPr>
            <w:tcW w:w="2358" w:type="dxa"/>
            <w:hideMark/>
          </w:tcPr>
          <w:p w14:paraId="57C8E067" w14:textId="40C7C72C" w:rsidR="00A3020A" w:rsidRPr="00EC4AC2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77 (27.40%)</w:t>
            </w:r>
          </w:p>
        </w:tc>
      </w:tr>
      <w:tr w:rsidR="00A3020A" w:rsidRPr="00295B34" w14:paraId="77FB653E" w14:textId="77777777" w:rsidTr="00104B7E">
        <w:trPr>
          <w:trHeight w:val="568"/>
        </w:trPr>
        <w:tc>
          <w:tcPr>
            <w:tcW w:w="1467" w:type="dxa"/>
            <w:hideMark/>
          </w:tcPr>
          <w:p w14:paraId="04F167A0" w14:textId="001F3822" w:rsidR="00A3020A" w:rsidRPr="00EC4AC2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 xml:space="preserve">Paternal </w:t>
            </w:r>
            <w:r w:rsidR="00133469" w:rsidRPr="00EC4AC2">
              <w:rPr>
                <w:rFonts w:ascii="Aptos" w:hAnsi="Aptos"/>
                <w:sz w:val="16"/>
                <w:szCs w:val="16"/>
              </w:rPr>
              <w:t>racial identity</w:t>
            </w:r>
            <w:r w:rsidRPr="00EC4AC2">
              <w:rPr>
                <w:rFonts w:ascii="Aptos" w:hAnsi="Aptos"/>
                <w:sz w:val="16"/>
                <w:szCs w:val="16"/>
              </w:rPr>
              <w:t xml:space="preserve"> (n and % White) </w:t>
            </w:r>
          </w:p>
        </w:tc>
        <w:tc>
          <w:tcPr>
            <w:tcW w:w="937" w:type="dxa"/>
            <w:hideMark/>
          </w:tcPr>
          <w:p w14:paraId="3C211275" w14:textId="2783BF6E" w:rsidR="00A3020A" w:rsidRPr="00EC4AC2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5259 (98.39%)</w:t>
            </w:r>
          </w:p>
        </w:tc>
        <w:tc>
          <w:tcPr>
            <w:tcW w:w="1316" w:type="dxa"/>
            <w:hideMark/>
          </w:tcPr>
          <w:p w14:paraId="5BCDE838" w14:textId="18673EDC" w:rsidR="00A3020A" w:rsidRPr="00EC4AC2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4417 (98.44%)</w:t>
            </w:r>
          </w:p>
        </w:tc>
        <w:tc>
          <w:tcPr>
            <w:tcW w:w="1424" w:type="dxa"/>
            <w:hideMark/>
          </w:tcPr>
          <w:p w14:paraId="0552A4C2" w14:textId="64F97297" w:rsidR="00A3020A" w:rsidRPr="00EC4AC2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252 (98.05%)</w:t>
            </w:r>
          </w:p>
        </w:tc>
        <w:tc>
          <w:tcPr>
            <w:tcW w:w="1514" w:type="dxa"/>
            <w:hideMark/>
          </w:tcPr>
          <w:p w14:paraId="4E8755FB" w14:textId="3A3C9190" w:rsidR="00A3020A" w:rsidRPr="00EC4AC2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317 (98.75%)</w:t>
            </w:r>
          </w:p>
        </w:tc>
        <w:tc>
          <w:tcPr>
            <w:tcW w:w="2358" w:type="dxa"/>
            <w:hideMark/>
          </w:tcPr>
          <w:p w14:paraId="38FA5E2B" w14:textId="2EBDA44B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EC4AC2">
              <w:rPr>
                <w:rFonts w:ascii="Aptos" w:hAnsi="Aptos"/>
                <w:sz w:val="16"/>
                <w:szCs w:val="16"/>
              </w:rPr>
              <w:t>273 (97.50%)</w:t>
            </w:r>
          </w:p>
        </w:tc>
      </w:tr>
      <w:tr w:rsidR="00A3020A" w:rsidRPr="00295B34" w14:paraId="5FCF8CFA" w14:textId="77777777" w:rsidTr="00104B7E">
        <w:trPr>
          <w:trHeight w:val="832"/>
        </w:trPr>
        <w:tc>
          <w:tcPr>
            <w:tcW w:w="1467" w:type="dxa"/>
            <w:hideMark/>
          </w:tcPr>
          <w:p w14:paraId="026802A0" w14:textId="5BAF1934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Paternal social class (n and % I and II)</w:t>
            </w:r>
            <w:r w:rsidR="00771B3F" w:rsidRPr="00295B34">
              <w:rPr>
                <w:rFonts w:ascii="Aptos" w:hAnsi="Aptos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937" w:type="dxa"/>
            <w:hideMark/>
          </w:tcPr>
          <w:p w14:paraId="6B39546B" w14:textId="17ACF73C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2678 (52.41%)</w:t>
            </w:r>
          </w:p>
        </w:tc>
        <w:tc>
          <w:tcPr>
            <w:tcW w:w="1316" w:type="dxa"/>
            <w:noWrap/>
            <w:hideMark/>
          </w:tcPr>
          <w:p w14:paraId="116871BB" w14:textId="3F24EB8C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2224 (51.82%)</w:t>
            </w:r>
          </w:p>
        </w:tc>
        <w:tc>
          <w:tcPr>
            <w:tcW w:w="1424" w:type="dxa"/>
            <w:noWrap/>
            <w:hideMark/>
          </w:tcPr>
          <w:p w14:paraId="6EDFC9DA" w14:textId="251D7A72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137 (56.38%)</w:t>
            </w:r>
          </w:p>
        </w:tc>
        <w:tc>
          <w:tcPr>
            <w:tcW w:w="1514" w:type="dxa"/>
            <w:noWrap/>
            <w:hideMark/>
          </w:tcPr>
          <w:p w14:paraId="1A4FB5DF" w14:textId="4F405EFB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158 (51.97%)</w:t>
            </w:r>
          </w:p>
        </w:tc>
        <w:tc>
          <w:tcPr>
            <w:tcW w:w="2358" w:type="dxa"/>
            <w:noWrap/>
            <w:hideMark/>
          </w:tcPr>
          <w:p w14:paraId="7F00E148" w14:textId="5B923A20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159 (58.67%)</w:t>
            </w:r>
          </w:p>
        </w:tc>
      </w:tr>
      <w:tr w:rsidR="00A3020A" w:rsidRPr="00295B34" w14:paraId="1E7CD57F" w14:textId="77777777" w:rsidTr="00104B7E">
        <w:trPr>
          <w:trHeight w:val="702"/>
        </w:trPr>
        <w:tc>
          <w:tcPr>
            <w:tcW w:w="1467" w:type="dxa"/>
            <w:hideMark/>
          </w:tcPr>
          <w:p w14:paraId="38603C8B" w14:textId="77777777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 xml:space="preserve">Child sex (n and % females) </w:t>
            </w:r>
          </w:p>
        </w:tc>
        <w:tc>
          <w:tcPr>
            <w:tcW w:w="937" w:type="dxa"/>
            <w:hideMark/>
          </w:tcPr>
          <w:p w14:paraId="5EFF85A6" w14:textId="31FD0701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2670 (49.29%)</w:t>
            </w:r>
          </w:p>
        </w:tc>
        <w:tc>
          <w:tcPr>
            <w:tcW w:w="1316" w:type="dxa"/>
            <w:noWrap/>
            <w:hideMark/>
          </w:tcPr>
          <w:p w14:paraId="0BB71364" w14:textId="2197F31A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2242 (49.24%)</w:t>
            </w:r>
          </w:p>
        </w:tc>
        <w:tc>
          <w:tcPr>
            <w:tcW w:w="1424" w:type="dxa"/>
            <w:noWrap/>
            <w:hideMark/>
          </w:tcPr>
          <w:p w14:paraId="096F8DE4" w14:textId="45958EB6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116 (45.14%)</w:t>
            </w:r>
          </w:p>
        </w:tc>
        <w:tc>
          <w:tcPr>
            <w:tcW w:w="1514" w:type="dxa"/>
            <w:noWrap/>
            <w:hideMark/>
          </w:tcPr>
          <w:p w14:paraId="17A31DE6" w14:textId="6D95732C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173 (53.56%)</w:t>
            </w:r>
          </w:p>
        </w:tc>
        <w:tc>
          <w:tcPr>
            <w:tcW w:w="2358" w:type="dxa"/>
            <w:noWrap/>
            <w:hideMark/>
          </w:tcPr>
          <w:p w14:paraId="67BED1A0" w14:textId="02F5B4BF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139 (48.94%)</w:t>
            </w:r>
          </w:p>
        </w:tc>
      </w:tr>
      <w:tr w:rsidR="00A3020A" w:rsidRPr="00295B34" w14:paraId="3AFF4F99" w14:textId="77777777" w:rsidTr="00104B7E">
        <w:trPr>
          <w:trHeight w:val="698"/>
        </w:trPr>
        <w:tc>
          <w:tcPr>
            <w:tcW w:w="1467" w:type="dxa"/>
            <w:hideMark/>
          </w:tcPr>
          <w:p w14:paraId="361731F8" w14:textId="77777777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Marital status of fathers (n and % married)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37" w:type="dxa"/>
            <w:hideMark/>
          </w:tcPr>
          <w:p w14:paraId="32E4BFDA" w14:textId="1F423870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4270 (86.67%)</w:t>
            </w:r>
          </w:p>
        </w:tc>
        <w:tc>
          <w:tcPr>
            <w:tcW w:w="1316" w:type="dxa"/>
            <w:noWrap/>
            <w:hideMark/>
          </w:tcPr>
          <w:p w14:paraId="0CA0CFFC" w14:textId="0D308DCB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3640 (87.50%)</w:t>
            </w:r>
          </w:p>
        </w:tc>
        <w:tc>
          <w:tcPr>
            <w:tcW w:w="1424" w:type="dxa"/>
            <w:noWrap/>
            <w:hideMark/>
          </w:tcPr>
          <w:p w14:paraId="1057BC75" w14:textId="47158E6E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186 (81.94%)</w:t>
            </w:r>
          </w:p>
        </w:tc>
        <w:tc>
          <w:tcPr>
            <w:tcW w:w="1514" w:type="dxa"/>
            <w:noWrap/>
            <w:hideMark/>
          </w:tcPr>
          <w:p w14:paraId="10E59A0A" w14:textId="7B78E60A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228 (79.17%)</w:t>
            </w:r>
          </w:p>
        </w:tc>
        <w:tc>
          <w:tcPr>
            <w:tcW w:w="2358" w:type="dxa"/>
            <w:noWrap/>
            <w:hideMark/>
          </w:tcPr>
          <w:p w14:paraId="53533AB0" w14:textId="60A1838B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216 (85.71%)</w:t>
            </w:r>
          </w:p>
        </w:tc>
      </w:tr>
      <w:tr w:rsidR="00A3020A" w:rsidRPr="00295B34" w14:paraId="2FE340CF" w14:textId="77777777" w:rsidTr="00104B7E">
        <w:trPr>
          <w:trHeight w:val="992"/>
        </w:trPr>
        <w:tc>
          <w:tcPr>
            <w:tcW w:w="1467" w:type="dxa"/>
            <w:hideMark/>
          </w:tcPr>
          <w:p w14:paraId="6F9D7C5E" w14:textId="77777777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Past history of severe depression in fathers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37" w:type="dxa"/>
            <w:hideMark/>
          </w:tcPr>
          <w:p w14:paraId="07B90F8C" w14:textId="53347D6F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252 (5.16%)</w:t>
            </w:r>
          </w:p>
        </w:tc>
        <w:tc>
          <w:tcPr>
            <w:tcW w:w="1316" w:type="dxa"/>
            <w:noWrap/>
            <w:hideMark/>
          </w:tcPr>
          <w:p w14:paraId="619628D4" w14:textId="2EC9D5BF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130 (3.14%)</w:t>
            </w:r>
          </w:p>
        </w:tc>
        <w:tc>
          <w:tcPr>
            <w:tcW w:w="1424" w:type="dxa"/>
            <w:noWrap/>
            <w:hideMark/>
          </w:tcPr>
          <w:p w14:paraId="58A924FB" w14:textId="4A431B56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31 (13.90%)</w:t>
            </w:r>
          </w:p>
        </w:tc>
        <w:tc>
          <w:tcPr>
            <w:tcW w:w="1514" w:type="dxa"/>
            <w:noWrap/>
            <w:hideMark/>
          </w:tcPr>
          <w:p w14:paraId="6BFC9476" w14:textId="46C5D464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37 (13.26%)</w:t>
            </w:r>
          </w:p>
        </w:tc>
        <w:tc>
          <w:tcPr>
            <w:tcW w:w="2358" w:type="dxa"/>
            <w:noWrap/>
            <w:hideMark/>
          </w:tcPr>
          <w:p w14:paraId="53D8668E" w14:textId="629A4078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54 (22.41%)</w:t>
            </w:r>
          </w:p>
        </w:tc>
      </w:tr>
      <w:tr w:rsidR="00A3020A" w:rsidRPr="00295B34" w14:paraId="0333B446" w14:textId="77777777" w:rsidTr="00104B7E">
        <w:trPr>
          <w:trHeight w:val="978"/>
        </w:trPr>
        <w:tc>
          <w:tcPr>
            <w:tcW w:w="1467" w:type="dxa"/>
            <w:hideMark/>
          </w:tcPr>
          <w:p w14:paraId="3C3A1C44" w14:textId="77777777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Past history of other psychiatric problems in fathers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37" w:type="dxa"/>
            <w:hideMark/>
          </w:tcPr>
          <w:p w14:paraId="1C5B3918" w14:textId="19478717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77 (1.57%)</w:t>
            </w:r>
          </w:p>
        </w:tc>
        <w:tc>
          <w:tcPr>
            <w:tcW w:w="1316" w:type="dxa"/>
            <w:noWrap/>
            <w:hideMark/>
          </w:tcPr>
          <w:p w14:paraId="72A9FFC5" w14:textId="358496C0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41 (0.99%)</w:t>
            </w:r>
          </w:p>
        </w:tc>
        <w:tc>
          <w:tcPr>
            <w:tcW w:w="1424" w:type="dxa"/>
            <w:noWrap/>
            <w:hideMark/>
          </w:tcPr>
          <w:p w14:paraId="7EC60F4A" w14:textId="78F6188D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7 (3.11%)</w:t>
            </w:r>
          </w:p>
        </w:tc>
        <w:tc>
          <w:tcPr>
            <w:tcW w:w="1514" w:type="dxa"/>
            <w:noWrap/>
            <w:hideMark/>
          </w:tcPr>
          <w:p w14:paraId="0F458B4A" w14:textId="1593FC37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9 (3.24%)</w:t>
            </w:r>
          </w:p>
        </w:tc>
        <w:tc>
          <w:tcPr>
            <w:tcW w:w="2358" w:type="dxa"/>
            <w:noWrap/>
            <w:hideMark/>
          </w:tcPr>
          <w:p w14:paraId="79FD3DAB" w14:textId="46BC40A5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20 (8.23%)</w:t>
            </w:r>
          </w:p>
        </w:tc>
      </w:tr>
      <w:tr w:rsidR="00A3020A" w:rsidRPr="00295B34" w14:paraId="184AFCA8" w14:textId="77777777" w:rsidTr="00104B7E">
        <w:trPr>
          <w:trHeight w:val="963"/>
        </w:trPr>
        <w:tc>
          <w:tcPr>
            <w:tcW w:w="1467" w:type="dxa"/>
            <w:hideMark/>
          </w:tcPr>
          <w:p w14:paraId="71978B50" w14:textId="77777777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Past history of severe depression in mothers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37" w:type="dxa"/>
            <w:hideMark/>
          </w:tcPr>
          <w:p w14:paraId="5DC86A82" w14:textId="5274BD06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359 (6.69%)</w:t>
            </w:r>
          </w:p>
        </w:tc>
        <w:tc>
          <w:tcPr>
            <w:tcW w:w="1316" w:type="dxa"/>
            <w:noWrap/>
            <w:hideMark/>
          </w:tcPr>
          <w:p w14:paraId="6CAAE41A" w14:textId="6A72CE57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282 (6.24%)</w:t>
            </w:r>
          </w:p>
        </w:tc>
        <w:tc>
          <w:tcPr>
            <w:tcW w:w="1424" w:type="dxa"/>
            <w:noWrap/>
            <w:hideMark/>
          </w:tcPr>
          <w:p w14:paraId="72FDA258" w14:textId="54B5ED79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20 (7.91%)</w:t>
            </w:r>
          </w:p>
        </w:tc>
        <w:tc>
          <w:tcPr>
            <w:tcW w:w="1514" w:type="dxa"/>
            <w:noWrap/>
            <w:hideMark/>
          </w:tcPr>
          <w:p w14:paraId="0749EF33" w14:textId="33A151BE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28 (8.70%)</w:t>
            </w:r>
          </w:p>
        </w:tc>
        <w:tc>
          <w:tcPr>
            <w:tcW w:w="2358" w:type="dxa"/>
            <w:noWrap/>
            <w:hideMark/>
          </w:tcPr>
          <w:p w14:paraId="3A6A3A4A" w14:textId="2890E3F9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29 (10.43%)</w:t>
            </w:r>
          </w:p>
        </w:tc>
      </w:tr>
      <w:tr w:rsidR="00A3020A" w:rsidRPr="00295B34" w14:paraId="3B78C6D0" w14:textId="77777777" w:rsidTr="00104B7E">
        <w:trPr>
          <w:trHeight w:val="1147"/>
        </w:trPr>
        <w:tc>
          <w:tcPr>
            <w:tcW w:w="1467" w:type="dxa"/>
            <w:hideMark/>
          </w:tcPr>
          <w:p w14:paraId="0FCB6F5C" w14:textId="77777777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Past history of other psychiatric problems in mothers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37" w:type="dxa"/>
            <w:hideMark/>
          </w:tcPr>
          <w:p w14:paraId="0A7BC3FD" w14:textId="1B2EE612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114 (2.12%)</w:t>
            </w:r>
          </w:p>
        </w:tc>
        <w:tc>
          <w:tcPr>
            <w:tcW w:w="1316" w:type="dxa"/>
            <w:noWrap/>
            <w:hideMark/>
          </w:tcPr>
          <w:p w14:paraId="491A70CA" w14:textId="4CD9D310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90 (1.99%)</w:t>
            </w:r>
          </w:p>
        </w:tc>
        <w:tc>
          <w:tcPr>
            <w:tcW w:w="1424" w:type="dxa"/>
            <w:noWrap/>
            <w:hideMark/>
          </w:tcPr>
          <w:p w14:paraId="1665D1D9" w14:textId="45FFFB8D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&lt;5 (&lt;2.00%)</w:t>
            </w:r>
          </w:p>
        </w:tc>
        <w:tc>
          <w:tcPr>
            <w:tcW w:w="1514" w:type="dxa"/>
            <w:noWrap/>
            <w:hideMark/>
          </w:tcPr>
          <w:p w14:paraId="5B302ADA" w14:textId="36AFD39C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16 (4.97%)</w:t>
            </w:r>
          </w:p>
        </w:tc>
        <w:tc>
          <w:tcPr>
            <w:tcW w:w="2358" w:type="dxa"/>
            <w:noWrap/>
            <w:hideMark/>
          </w:tcPr>
          <w:p w14:paraId="61E8CFCD" w14:textId="01ED44F5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6 (2.16%)</w:t>
            </w:r>
          </w:p>
        </w:tc>
      </w:tr>
      <w:tr w:rsidR="00A3020A" w:rsidRPr="00295B34" w14:paraId="433BF952" w14:textId="77777777" w:rsidTr="00104B7E">
        <w:trPr>
          <w:trHeight w:val="838"/>
        </w:trPr>
        <w:tc>
          <w:tcPr>
            <w:tcW w:w="1467" w:type="dxa"/>
            <w:hideMark/>
          </w:tcPr>
          <w:p w14:paraId="236FDD26" w14:textId="6BC4C308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Paternal prenatal depression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771B3F" w:rsidRPr="00295B34">
              <w:rPr>
                <w:rFonts w:ascii="Aptos" w:hAnsi="Aptos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937" w:type="dxa"/>
            <w:noWrap/>
            <w:hideMark/>
          </w:tcPr>
          <w:p w14:paraId="1583CE81" w14:textId="3D4FDAB8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174 (3.21%)</w:t>
            </w:r>
          </w:p>
        </w:tc>
        <w:tc>
          <w:tcPr>
            <w:tcW w:w="1316" w:type="dxa"/>
            <w:noWrap/>
            <w:hideMark/>
          </w:tcPr>
          <w:p w14:paraId="7C95DA37" w14:textId="360C3A8A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35 (0.77%)</w:t>
            </w:r>
          </w:p>
        </w:tc>
        <w:tc>
          <w:tcPr>
            <w:tcW w:w="1424" w:type="dxa"/>
            <w:noWrap/>
            <w:hideMark/>
          </w:tcPr>
          <w:p w14:paraId="1BE16865" w14:textId="290742F9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39 (15.06%)</w:t>
            </w:r>
          </w:p>
        </w:tc>
        <w:tc>
          <w:tcPr>
            <w:tcW w:w="1514" w:type="dxa"/>
            <w:noWrap/>
            <w:hideMark/>
          </w:tcPr>
          <w:p w14:paraId="316E9A46" w14:textId="3B8D90BA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13 (4.01%)</w:t>
            </w:r>
          </w:p>
        </w:tc>
        <w:tc>
          <w:tcPr>
            <w:tcW w:w="2358" w:type="dxa"/>
            <w:noWrap/>
            <w:hideMark/>
          </w:tcPr>
          <w:p w14:paraId="7B213004" w14:textId="3866C33E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87 (30.63%)</w:t>
            </w:r>
          </w:p>
        </w:tc>
      </w:tr>
      <w:tr w:rsidR="00A3020A" w:rsidRPr="00295B34" w14:paraId="3405C767" w14:textId="77777777" w:rsidTr="00104B7E">
        <w:trPr>
          <w:trHeight w:val="836"/>
        </w:trPr>
        <w:tc>
          <w:tcPr>
            <w:tcW w:w="1467" w:type="dxa"/>
            <w:hideMark/>
          </w:tcPr>
          <w:p w14:paraId="6ED89FF8" w14:textId="69792354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Paternal postnatal depression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771B3F" w:rsidRPr="00295B34">
              <w:rPr>
                <w:rFonts w:ascii="Aptos" w:hAnsi="Aptos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937" w:type="dxa"/>
            <w:noWrap/>
            <w:hideMark/>
          </w:tcPr>
          <w:p w14:paraId="077DDD7D" w14:textId="5D04A8E6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169 (3.12%)</w:t>
            </w:r>
          </w:p>
        </w:tc>
        <w:tc>
          <w:tcPr>
            <w:tcW w:w="1316" w:type="dxa"/>
            <w:noWrap/>
            <w:hideMark/>
          </w:tcPr>
          <w:p w14:paraId="02A6C993" w14:textId="53AE9618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25 (0.55%)</w:t>
            </w:r>
          </w:p>
        </w:tc>
        <w:tc>
          <w:tcPr>
            <w:tcW w:w="1424" w:type="dxa"/>
            <w:noWrap/>
            <w:hideMark/>
          </w:tcPr>
          <w:p w14:paraId="538FB29D" w14:textId="63BF90C8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7 (2.71%)</w:t>
            </w:r>
          </w:p>
        </w:tc>
        <w:tc>
          <w:tcPr>
            <w:tcW w:w="1514" w:type="dxa"/>
            <w:noWrap/>
            <w:hideMark/>
          </w:tcPr>
          <w:p w14:paraId="4AC4234E" w14:textId="0912B471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56 (17.28%)</w:t>
            </w:r>
          </w:p>
        </w:tc>
        <w:tc>
          <w:tcPr>
            <w:tcW w:w="2358" w:type="dxa"/>
            <w:noWrap/>
            <w:hideMark/>
          </w:tcPr>
          <w:p w14:paraId="618B31E3" w14:textId="1789A370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81 (28.52%)</w:t>
            </w:r>
          </w:p>
        </w:tc>
      </w:tr>
      <w:tr w:rsidR="00A3020A" w:rsidRPr="00295B34" w14:paraId="53CA4EB2" w14:textId="77777777" w:rsidTr="00104B7E">
        <w:trPr>
          <w:trHeight w:val="990"/>
        </w:trPr>
        <w:tc>
          <w:tcPr>
            <w:tcW w:w="1467" w:type="dxa"/>
            <w:hideMark/>
          </w:tcPr>
          <w:p w14:paraId="5CBF9082" w14:textId="1BCDDBF7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Paternal depression at 73 months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771B3F" w:rsidRPr="00295B34">
              <w:rPr>
                <w:rFonts w:ascii="Aptos" w:hAnsi="Aptos"/>
                <w:sz w:val="16"/>
                <w:szCs w:val="16"/>
                <w:vertAlign w:val="superscript"/>
              </w:rPr>
              <w:t>h</w:t>
            </w:r>
          </w:p>
        </w:tc>
        <w:tc>
          <w:tcPr>
            <w:tcW w:w="937" w:type="dxa"/>
            <w:noWrap/>
            <w:hideMark/>
          </w:tcPr>
          <w:p w14:paraId="3C17C01E" w14:textId="0E5938BD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195 (5.64%)</w:t>
            </w:r>
          </w:p>
        </w:tc>
        <w:tc>
          <w:tcPr>
            <w:tcW w:w="1316" w:type="dxa"/>
            <w:noWrap/>
            <w:hideMark/>
          </w:tcPr>
          <w:p w14:paraId="76320028" w14:textId="7AE32F24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97 (3.30%)</w:t>
            </w:r>
          </w:p>
        </w:tc>
        <w:tc>
          <w:tcPr>
            <w:tcW w:w="1424" w:type="dxa"/>
            <w:noWrap/>
            <w:hideMark/>
          </w:tcPr>
          <w:p w14:paraId="773D06BF" w14:textId="72AEF5B6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17 (10.56%)</w:t>
            </w:r>
          </w:p>
        </w:tc>
        <w:tc>
          <w:tcPr>
            <w:tcW w:w="1514" w:type="dxa"/>
            <w:noWrap/>
            <w:hideMark/>
          </w:tcPr>
          <w:p w14:paraId="7B38D647" w14:textId="7280BC00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37 (19.07%)</w:t>
            </w:r>
          </w:p>
        </w:tc>
        <w:tc>
          <w:tcPr>
            <w:tcW w:w="2358" w:type="dxa"/>
            <w:noWrap/>
            <w:hideMark/>
          </w:tcPr>
          <w:p w14:paraId="4E815C9A" w14:textId="12B01870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44 (26.83%)</w:t>
            </w:r>
          </w:p>
        </w:tc>
      </w:tr>
      <w:tr w:rsidR="00A3020A" w:rsidRPr="00295B34" w14:paraId="5BAE9946" w14:textId="77777777" w:rsidTr="00104B7E">
        <w:trPr>
          <w:trHeight w:val="1129"/>
        </w:trPr>
        <w:tc>
          <w:tcPr>
            <w:tcW w:w="1467" w:type="dxa"/>
            <w:hideMark/>
          </w:tcPr>
          <w:p w14:paraId="1339D8D6" w14:textId="15A342A1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Maternal prenatal depression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771B3F" w:rsidRPr="00295B34">
              <w:rPr>
                <w:rFonts w:ascii="Aptos" w:hAnsi="Aptos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937" w:type="dxa"/>
            <w:noWrap/>
            <w:hideMark/>
          </w:tcPr>
          <w:p w14:paraId="2D4038E0" w14:textId="6A7CA8D1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510 (9.93%)</w:t>
            </w:r>
          </w:p>
        </w:tc>
        <w:tc>
          <w:tcPr>
            <w:tcW w:w="1316" w:type="dxa"/>
            <w:noWrap/>
            <w:hideMark/>
          </w:tcPr>
          <w:p w14:paraId="13D2A685" w14:textId="079BF40E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371 (8.58%)</w:t>
            </w:r>
          </w:p>
        </w:tc>
        <w:tc>
          <w:tcPr>
            <w:tcW w:w="1424" w:type="dxa"/>
            <w:noWrap/>
            <w:hideMark/>
          </w:tcPr>
          <w:p w14:paraId="134AF830" w14:textId="4BB72698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45 (18.60%)</w:t>
            </w:r>
          </w:p>
        </w:tc>
        <w:tc>
          <w:tcPr>
            <w:tcW w:w="1514" w:type="dxa"/>
            <w:noWrap/>
            <w:hideMark/>
          </w:tcPr>
          <w:p w14:paraId="3E2001EF" w14:textId="45EF368B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46 (14.94%)</w:t>
            </w:r>
          </w:p>
        </w:tc>
        <w:tc>
          <w:tcPr>
            <w:tcW w:w="2358" w:type="dxa"/>
            <w:noWrap/>
            <w:hideMark/>
          </w:tcPr>
          <w:p w14:paraId="6CF70603" w14:textId="422D042F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48 (18.25%)</w:t>
            </w:r>
          </w:p>
        </w:tc>
      </w:tr>
      <w:tr w:rsidR="00A3020A" w:rsidRPr="00295B34" w14:paraId="0F4896FE" w14:textId="77777777" w:rsidTr="00104B7E">
        <w:trPr>
          <w:trHeight w:val="841"/>
        </w:trPr>
        <w:tc>
          <w:tcPr>
            <w:tcW w:w="1467" w:type="dxa"/>
            <w:hideMark/>
          </w:tcPr>
          <w:p w14:paraId="543AF9C1" w14:textId="0738B503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Maternal postnatal depression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590B74" w:rsidRPr="00295B34">
              <w:rPr>
                <w:rFonts w:ascii="Aptos" w:hAnsi="Aptos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937" w:type="dxa"/>
            <w:noWrap/>
            <w:hideMark/>
          </w:tcPr>
          <w:p w14:paraId="758C4D75" w14:textId="12853B12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446 (8.24%)</w:t>
            </w:r>
          </w:p>
        </w:tc>
        <w:tc>
          <w:tcPr>
            <w:tcW w:w="1316" w:type="dxa"/>
            <w:noWrap/>
            <w:hideMark/>
          </w:tcPr>
          <w:p w14:paraId="2284745F" w14:textId="26BCD790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324 (7.12%)</w:t>
            </w:r>
          </w:p>
        </w:tc>
        <w:tc>
          <w:tcPr>
            <w:tcW w:w="1424" w:type="dxa"/>
            <w:noWrap/>
            <w:hideMark/>
          </w:tcPr>
          <w:p w14:paraId="4E712585" w14:textId="506154EB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32 (12.36%)</w:t>
            </w:r>
          </w:p>
        </w:tc>
        <w:tc>
          <w:tcPr>
            <w:tcW w:w="1514" w:type="dxa"/>
            <w:noWrap/>
            <w:hideMark/>
          </w:tcPr>
          <w:p w14:paraId="65B94451" w14:textId="41B6A7D5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52 (16.15%)</w:t>
            </w:r>
          </w:p>
        </w:tc>
        <w:tc>
          <w:tcPr>
            <w:tcW w:w="2358" w:type="dxa"/>
            <w:noWrap/>
            <w:hideMark/>
          </w:tcPr>
          <w:p w14:paraId="0F7ED1F0" w14:textId="29FD4982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38 (13.43%)</w:t>
            </w:r>
          </w:p>
        </w:tc>
      </w:tr>
      <w:tr w:rsidR="00A3020A" w:rsidRPr="00295B34" w14:paraId="6D25000A" w14:textId="77777777" w:rsidTr="00104B7E">
        <w:trPr>
          <w:trHeight w:val="980"/>
        </w:trPr>
        <w:tc>
          <w:tcPr>
            <w:tcW w:w="1467" w:type="dxa"/>
            <w:hideMark/>
          </w:tcPr>
          <w:p w14:paraId="6ED54797" w14:textId="76B75737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Maternal depression at 73 months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590B74" w:rsidRPr="00295B34">
              <w:rPr>
                <w:rFonts w:ascii="Aptos" w:hAnsi="Aptos"/>
                <w:sz w:val="16"/>
                <w:szCs w:val="16"/>
                <w:vertAlign w:val="superscript"/>
              </w:rPr>
              <w:t>h</w:t>
            </w:r>
          </w:p>
        </w:tc>
        <w:tc>
          <w:tcPr>
            <w:tcW w:w="937" w:type="dxa"/>
            <w:noWrap/>
            <w:hideMark/>
          </w:tcPr>
          <w:p w14:paraId="07286A57" w14:textId="2F8BB738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626 (12.58%)</w:t>
            </w:r>
          </w:p>
        </w:tc>
        <w:tc>
          <w:tcPr>
            <w:tcW w:w="1316" w:type="dxa"/>
            <w:noWrap/>
            <w:hideMark/>
          </w:tcPr>
          <w:p w14:paraId="34843019" w14:textId="1D73CA3F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486 (11.62%)</w:t>
            </w:r>
          </w:p>
        </w:tc>
        <w:tc>
          <w:tcPr>
            <w:tcW w:w="1424" w:type="dxa"/>
            <w:noWrap/>
            <w:hideMark/>
          </w:tcPr>
          <w:p w14:paraId="4E35F42A" w14:textId="11E4BD48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38 (16.03%)</w:t>
            </w:r>
          </w:p>
        </w:tc>
        <w:tc>
          <w:tcPr>
            <w:tcW w:w="1514" w:type="dxa"/>
            <w:noWrap/>
            <w:hideMark/>
          </w:tcPr>
          <w:p w14:paraId="06E4DB3C" w14:textId="6028D1D4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56 (19.05%)</w:t>
            </w:r>
          </w:p>
        </w:tc>
        <w:tc>
          <w:tcPr>
            <w:tcW w:w="2358" w:type="dxa"/>
            <w:noWrap/>
            <w:hideMark/>
          </w:tcPr>
          <w:p w14:paraId="14BB3676" w14:textId="2FCAAD35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46 (17.56%)</w:t>
            </w:r>
          </w:p>
        </w:tc>
      </w:tr>
      <w:tr w:rsidR="00A3020A" w:rsidRPr="00295B34" w14:paraId="61A22EBE" w14:textId="77777777" w:rsidTr="00104B7E">
        <w:trPr>
          <w:trHeight w:val="838"/>
        </w:trPr>
        <w:tc>
          <w:tcPr>
            <w:tcW w:w="1467" w:type="dxa"/>
          </w:tcPr>
          <w:p w14:paraId="3F7F8229" w14:textId="34ABFC0B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Maternal prenatal anxiety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E60739" w:rsidRPr="00295B34">
              <w:rPr>
                <w:rFonts w:ascii="Aptos" w:hAnsi="Aptos"/>
                <w:sz w:val="16"/>
                <w:szCs w:val="16"/>
                <w:vertAlign w:val="superscript"/>
              </w:rPr>
              <w:t>i</w:t>
            </w:r>
          </w:p>
        </w:tc>
        <w:tc>
          <w:tcPr>
            <w:tcW w:w="937" w:type="dxa"/>
            <w:noWrap/>
          </w:tcPr>
          <w:p w14:paraId="19B1228F" w14:textId="424A8203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667 (13.29%)</w:t>
            </w:r>
          </w:p>
        </w:tc>
        <w:tc>
          <w:tcPr>
            <w:tcW w:w="1316" w:type="dxa"/>
            <w:noWrap/>
          </w:tcPr>
          <w:p w14:paraId="3B877C40" w14:textId="74C16A63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515 (12.01%)</w:t>
            </w:r>
          </w:p>
        </w:tc>
        <w:tc>
          <w:tcPr>
            <w:tcW w:w="1424" w:type="dxa"/>
            <w:noWrap/>
          </w:tcPr>
          <w:p w14:paraId="57B674D9" w14:textId="243D2DEC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49 (20.33%)</w:t>
            </w:r>
          </w:p>
        </w:tc>
        <w:tc>
          <w:tcPr>
            <w:tcW w:w="1514" w:type="dxa"/>
            <w:noWrap/>
          </w:tcPr>
          <w:p w14:paraId="0DAD7B42" w14:textId="4F4F8B6B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53 (17.49%)</w:t>
            </w:r>
          </w:p>
        </w:tc>
        <w:tc>
          <w:tcPr>
            <w:tcW w:w="2358" w:type="dxa"/>
            <w:noWrap/>
          </w:tcPr>
          <w:p w14:paraId="535E3EF5" w14:textId="72D22E73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60 (22.99%)</w:t>
            </w:r>
          </w:p>
        </w:tc>
      </w:tr>
      <w:tr w:rsidR="00A3020A" w:rsidRPr="00295B34" w14:paraId="4A5E0360" w14:textId="77777777" w:rsidTr="00104B7E">
        <w:trPr>
          <w:trHeight w:val="1020"/>
        </w:trPr>
        <w:tc>
          <w:tcPr>
            <w:tcW w:w="1467" w:type="dxa"/>
          </w:tcPr>
          <w:p w14:paraId="25E824E3" w14:textId="6A637053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Maternal postnatal anxiety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E60739" w:rsidRPr="00295B34">
              <w:rPr>
                <w:rFonts w:ascii="Aptos" w:hAnsi="Aptos"/>
                <w:sz w:val="16"/>
                <w:szCs w:val="16"/>
                <w:vertAlign w:val="superscript"/>
              </w:rPr>
              <w:t>j</w:t>
            </w:r>
          </w:p>
        </w:tc>
        <w:tc>
          <w:tcPr>
            <w:tcW w:w="937" w:type="dxa"/>
            <w:noWrap/>
          </w:tcPr>
          <w:p w14:paraId="55DBE797" w14:textId="1556AE3E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739 (13.67%)</w:t>
            </w:r>
          </w:p>
        </w:tc>
        <w:tc>
          <w:tcPr>
            <w:tcW w:w="1316" w:type="dxa"/>
            <w:noWrap/>
          </w:tcPr>
          <w:p w14:paraId="70505E80" w14:textId="4A1FB4B2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535 (11.77%)</w:t>
            </w:r>
          </w:p>
        </w:tc>
        <w:tc>
          <w:tcPr>
            <w:tcW w:w="1424" w:type="dxa"/>
            <w:noWrap/>
          </w:tcPr>
          <w:p w14:paraId="56463BC0" w14:textId="3AD5234E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59 (22.78%)</w:t>
            </w:r>
          </w:p>
        </w:tc>
        <w:tc>
          <w:tcPr>
            <w:tcW w:w="1514" w:type="dxa"/>
            <w:noWrap/>
          </w:tcPr>
          <w:p w14:paraId="5F6F1A47" w14:textId="41F3BE26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74 (22.98%)</w:t>
            </w:r>
          </w:p>
        </w:tc>
        <w:tc>
          <w:tcPr>
            <w:tcW w:w="2358" w:type="dxa"/>
            <w:noWrap/>
          </w:tcPr>
          <w:p w14:paraId="444FF45A" w14:textId="2D10B0CC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71 (25.09%)</w:t>
            </w:r>
          </w:p>
        </w:tc>
      </w:tr>
      <w:tr w:rsidR="00A3020A" w:rsidRPr="00295B34" w14:paraId="42AFB692" w14:textId="77777777" w:rsidTr="00104B7E">
        <w:trPr>
          <w:trHeight w:val="911"/>
        </w:trPr>
        <w:tc>
          <w:tcPr>
            <w:tcW w:w="1467" w:type="dxa"/>
          </w:tcPr>
          <w:p w14:paraId="13B45C2F" w14:textId="3CB86838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Maternal anxiety at 73 months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B4331E" w:rsidRPr="00295B34">
              <w:rPr>
                <w:rFonts w:ascii="Aptos" w:hAnsi="Aptos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937" w:type="dxa"/>
            <w:noWrap/>
          </w:tcPr>
          <w:p w14:paraId="0941368B" w14:textId="705365E7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586 (11.79%)</w:t>
            </w:r>
          </w:p>
        </w:tc>
        <w:tc>
          <w:tcPr>
            <w:tcW w:w="1316" w:type="dxa"/>
            <w:noWrap/>
          </w:tcPr>
          <w:p w14:paraId="25D62034" w14:textId="29B7F734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450 (10.77%)</w:t>
            </w:r>
          </w:p>
        </w:tc>
        <w:tc>
          <w:tcPr>
            <w:tcW w:w="1424" w:type="dxa"/>
            <w:noWrap/>
          </w:tcPr>
          <w:p w14:paraId="229E3D17" w14:textId="58C7746A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35 (14.71%)</w:t>
            </w:r>
          </w:p>
        </w:tc>
        <w:tc>
          <w:tcPr>
            <w:tcW w:w="1514" w:type="dxa"/>
            <w:noWrap/>
          </w:tcPr>
          <w:p w14:paraId="2B9A58CC" w14:textId="39B9279E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51 (17.35%)</w:t>
            </w:r>
          </w:p>
        </w:tc>
        <w:tc>
          <w:tcPr>
            <w:tcW w:w="2358" w:type="dxa"/>
            <w:noWrap/>
          </w:tcPr>
          <w:p w14:paraId="5B4D61D9" w14:textId="7EA6F5D0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50 (19.16%)</w:t>
            </w:r>
          </w:p>
        </w:tc>
      </w:tr>
      <w:tr w:rsidR="00A3020A" w:rsidRPr="00295B34" w14:paraId="2BAF95DB" w14:textId="77777777" w:rsidTr="00104B7E">
        <w:trPr>
          <w:trHeight w:val="1020"/>
        </w:trPr>
        <w:tc>
          <w:tcPr>
            <w:tcW w:w="1467" w:type="dxa"/>
          </w:tcPr>
          <w:p w14:paraId="69FBD8BA" w14:textId="7F552FFD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Paternal anxiety at 73 months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B4331E" w:rsidRPr="00295B34">
              <w:rPr>
                <w:rFonts w:ascii="Aptos" w:hAnsi="Aptos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937" w:type="dxa"/>
            <w:noWrap/>
          </w:tcPr>
          <w:p w14:paraId="7DB641AA" w14:textId="08FF1C66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504 (14.59%)</w:t>
            </w:r>
          </w:p>
        </w:tc>
        <w:tc>
          <w:tcPr>
            <w:tcW w:w="1316" w:type="dxa"/>
            <w:noWrap/>
          </w:tcPr>
          <w:p w14:paraId="54021EC0" w14:textId="6A16BF45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273 (9.30%)</w:t>
            </w:r>
          </w:p>
        </w:tc>
        <w:tc>
          <w:tcPr>
            <w:tcW w:w="1424" w:type="dxa"/>
            <w:noWrap/>
          </w:tcPr>
          <w:p w14:paraId="70629FA9" w14:textId="00BCA1DB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51 (31.68%)</w:t>
            </w:r>
          </w:p>
        </w:tc>
        <w:tc>
          <w:tcPr>
            <w:tcW w:w="1514" w:type="dxa"/>
            <w:noWrap/>
          </w:tcPr>
          <w:p w14:paraId="12941686" w14:textId="31B48BCC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68 (35.05%)</w:t>
            </w:r>
          </w:p>
        </w:tc>
        <w:tc>
          <w:tcPr>
            <w:tcW w:w="2358" w:type="dxa"/>
            <w:noWrap/>
          </w:tcPr>
          <w:p w14:paraId="5630DD88" w14:textId="721C7F3D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112 (68.71%)</w:t>
            </w:r>
          </w:p>
        </w:tc>
      </w:tr>
      <w:tr w:rsidR="00A3020A" w:rsidRPr="00295B34" w14:paraId="37093481" w14:textId="77777777" w:rsidTr="00104B7E">
        <w:trPr>
          <w:trHeight w:val="600"/>
        </w:trPr>
        <w:tc>
          <w:tcPr>
            <w:tcW w:w="1467" w:type="dxa"/>
            <w:hideMark/>
          </w:tcPr>
          <w:p w14:paraId="0A14B82C" w14:textId="2C47CA7F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Any diagnosis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416053" w:rsidRPr="00295B34">
              <w:rPr>
                <w:rFonts w:ascii="Aptos" w:hAnsi="Aptos"/>
                <w:sz w:val="16"/>
                <w:szCs w:val="16"/>
                <w:vertAlign w:val="superscript"/>
              </w:rPr>
              <w:t>l</w:t>
            </w:r>
          </w:p>
        </w:tc>
        <w:tc>
          <w:tcPr>
            <w:tcW w:w="937" w:type="dxa"/>
            <w:noWrap/>
            <w:hideMark/>
          </w:tcPr>
          <w:p w14:paraId="57EA19A5" w14:textId="1EFC8865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342 (6.30%)</w:t>
            </w:r>
          </w:p>
        </w:tc>
        <w:tc>
          <w:tcPr>
            <w:tcW w:w="1316" w:type="dxa"/>
            <w:noWrap/>
            <w:hideMark/>
          </w:tcPr>
          <w:p w14:paraId="4AE6A87B" w14:textId="56D8B8CB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265 (5.81%)</w:t>
            </w:r>
          </w:p>
        </w:tc>
        <w:tc>
          <w:tcPr>
            <w:tcW w:w="1424" w:type="dxa"/>
            <w:noWrap/>
            <w:hideMark/>
          </w:tcPr>
          <w:p w14:paraId="0DDA52D9" w14:textId="6227867A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20 (7.72%)</w:t>
            </w:r>
          </w:p>
        </w:tc>
        <w:tc>
          <w:tcPr>
            <w:tcW w:w="1514" w:type="dxa"/>
            <w:noWrap/>
            <w:hideMark/>
          </w:tcPr>
          <w:p w14:paraId="0BA91259" w14:textId="4E9818BA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21 (6.48%)</w:t>
            </w:r>
          </w:p>
        </w:tc>
        <w:tc>
          <w:tcPr>
            <w:tcW w:w="2358" w:type="dxa"/>
            <w:noWrap/>
            <w:hideMark/>
          </w:tcPr>
          <w:p w14:paraId="703186B1" w14:textId="6E57DA18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36 (12.68%)</w:t>
            </w:r>
          </w:p>
        </w:tc>
      </w:tr>
      <w:tr w:rsidR="00A3020A" w:rsidRPr="00295B34" w14:paraId="26BBB9E2" w14:textId="77777777" w:rsidTr="00571B2C">
        <w:trPr>
          <w:trHeight w:val="804"/>
        </w:trPr>
        <w:tc>
          <w:tcPr>
            <w:tcW w:w="1467" w:type="dxa"/>
            <w:hideMark/>
          </w:tcPr>
          <w:p w14:paraId="77300A9B" w14:textId="2BB81EFA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Any behavioural disorder diagnosis (n and %)</w:t>
            </w:r>
            <w:r w:rsidRPr="00295B34">
              <w:rPr>
                <w:rFonts w:ascii="Aptos" w:hAnsi="Aptos"/>
                <w:sz w:val="16"/>
                <w:szCs w:val="16"/>
                <w:vertAlign w:val="superscript"/>
              </w:rPr>
              <w:t>a,</w:t>
            </w:r>
            <w:r w:rsidR="00416053" w:rsidRPr="00295B34">
              <w:rPr>
                <w:rFonts w:ascii="Aptos" w:hAnsi="Aptos"/>
                <w:sz w:val="16"/>
                <w:szCs w:val="16"/>
                <w:vertAlign w:val="superscript"/>
              </w:rPr>
              <w:t>l</w:t>
            </w:r>
          </w:p>
        </w:tc>
        <w:tc>
          <w:tcPr>
            <w:tcW w:w="937" w:type="dxa"/>
            <w:noWrap/>
            <w:hideMark/>
          </w:tcPr>
          <w:p w14:paraId="0913E309" w14:textId="0A9CBE1B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227 (4.18%)</w:t>
            </w:r>
          </w:p>
        </w:tc>
        <w:tc>
          <w:tcPr>
            <w:tcW w:w="1316" w:type="dxa"/>
            <w:noWrap/>
            <w:hideMark/>
          </w:tcPr>
          <w:p w14:paraId="5AF97429" w14:textId="3A8E0253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174 (3.82%)</w:t>
            </w:r>
          </w:p>
        </w:tc>
        <w:tc>
          <w:tcPr>
            <w:tcW w:w="1424" w:type="dxa"/>
            <w:noWrap/>
            <w:hideMark/>
          </w:tcPr>
          <w:p w14:paraId="2EEA22F6" w14:textId="00A5764E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12 (4.63%)</w:t>
            </w:r>
          </w:p>
        </w:tc>
        <w:tc>
          <w:tcPr>
            <w:tcW w:w="1514" w:type="dxa"/>
            <w:noWrap/>
            <w:hideMark/>
          </w:tcPr>
          <w:p w14:paraId="674BF794" w14:textId="47E98168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15 (4.63%)</w:t>
            </w:r>
          </w:p>
        </w:tc>
        <w:tc>
          <w:tcPr>
            <w:tcW w:w="2358" w:type="dxa"/>
            <w:noWrap/>
            <w:hideMark/>
          </w:tcPr>
          <w:p w14:paraId="6865DC27" w14:textId="4494F7CF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26 (9.16%)</w:t>
            </w:r>
          </w:p>
        </w:tc>
      </w:tr>
      <w:tr w:rsidR="00A3020A" w:rsidRPr="00295B34" w14:paraId="52DE08F7" w14:textId="77777777" w:rsidTr="00104B7E">
        <w:trPr>
          <w:trHeight w:val="1130"/>
        </w:trPr>
        <w:tc>
          <w:tcPr>
            <w:tcW w:w="1467" w:type="dxa"/>
            <w:hideMark/>
          </w:tcPr>
          <w:p w14:paraId="0AD6D44B" w14:textId="1579204C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Any emotional disorder diagnosis (n and %)</w:t>
            </w:r>
            <w:r w:rsidR="00416053" w:rsidRPr="00295B34">
              <w:rPr>
                <w:rFonts w:ascii="Aptos" w:hAnsi="Aptos"/>
                <w:sz w:val="16"/>
                <w:szCs w:val="16"/>
                <w:vertAlign w:val="superscript"/>
              </w:rPr>
              <w:t>l</w:t>
            </w:r>
          </w:p>
        </w:tc>
        <w:tc>
          <w:tcPr>
            <w:tcW w:w="937" w:type="dxa"/>
            <w:noWrap/>
            <w:hideMark/>
          </w:tcPr>
          <w:p w14:paraId="6E9AF5C5" w14:textId="16F3BFA1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148 (2.73%)</w:t>
            </w:r>
          </w:p>
        </w:tc>
        <w:tc>
          <w:tcPr>
            <w:tcW w:w="1316" w:type="dxa"/>
            <w:noWrap/>
            <w:hideMark/>
          </w:tcPr>
          <w:p w14:paraId="49D36D11" w14:textId="6C3C7163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118 (2.59%)</w:t>
            </w:r>
          </w:p>
        </w:tc>
        <w:tc>
          <w:tcPr>
            <w:tcW w:w="1424" w:type="dxa"/>
            <w:noWrap/>
            <w:hideMark/>
          </w:tcPr>
          <w:p w14:paraId="4F0C1199" w14:textId="7E51ABC0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8 (3.09%)</w:t>
            </w:r>
          </w:p>
        </w:tc>
        <w:tc>
          <w:tcPr>
            <w:tcW w:w="1514" w:type="dxa"/>
            <w:noWrap/>
            <w:hideMark/>
          </w:tcPr>
          <w:p w14:paraId="1D0BEE0E" w14:textId="380BF838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9 (2.78%)</w:t>
            </w:r>
          </w:p>
        </w:tc>
        <w:tc>
          <w:tcPr>
            <w:tcW w:w="2358" w:type="dxa"/>
            <w:noWrap/>
            <w:hideMark/>
          </w:tcPr>
          <w:p w14:paraId="6DB84FE5" w14:textId="74F96339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13 (4.58%)</w:t>
            </w:r>
          </w:p>
        </w:tc>
      </w:tr>
      <w:tr w:rsidR="00A3020A" w:rsidRPr="00295B34" w14:paraId="6BBDE900" w14:textId="77777777" w:rsidTr="00104B7E">
        <w:trPr>
          <w:trHeight w:val="962"/>
        </w:trPr>
        <w:tc>
          <w:tcPr>
            <w:tcW w:w="1467" w:type="dxa"/>
            <w:hideMark/>
          </w:tcPr>
          <w:p w14:paraId="2B0AC07A" w14:textId="307B8714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Any anxiety disorder diagnosis (n and %)</w:t>
            </w:r>
            <w:r w:rsidR="00416053" w:rsidRPr="00295B34">
              <w:rPr>
                <w:rFonts w:ascii="Aptos" w:hAnsi="Aptos"/>
                <w:sz w:val="16"/>
                <w:szCs w:val="16"/>
                <w:vertAlign w:val="superscript"/>
              </w:rPr>
              <w:t>l</w:t>
            </w:r>
          </w:p>
        </w:tc>
        <w:tc>
          <w:tcPr>
            <w:tcW w:w="937" w:type="dxa"/>
            <w:noWrap/>
            <w:hideMark/>
          </w:tcPr>
          <w:p w14:paraId="5686CC81" w14:textId="7528930D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142 (2.62%)</w:t>
            </w:r>
          </w:p>
        </w:tc>
        <w:tc>
          <w:tcPr>
            <w:tcW w:w="1316" w:type="dxa"/>
            <w:noWrap/>
            <w:hideMark/>
          </w:tcPr>
          <w:p w14:paraId="0C6055F2" w14:textId="424674F3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113 (2.48%)</w:t>
            </w:r>
          </w:p>
        </w:tc>
        <w:tc>
          <w:tcPr>
            <w:tcW w:w="1424" w:type="dxa"/>
            <w:noWrap/>
            <w:hideMark/>
          </w:tcPr>
          <w:p w14:paraId="66CDD9A9" w14:textId="6688271C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8 (3.09%)</w:t>
            </w:r>
          </w:p>
        </w:tc>
        <w:tc>
          <w:tcPr>
            <w:tcW w:w="1514" w:type="dxa"/>
            <w:noWrap/>
            <w:hideMark/>
          </w:tcPr>
          <w:p w14:paraId="022423CE" w14:textId="1983FF90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8 (2.47%)</w:t>
            </w:r>
          </w:p>
        </w:tc>
        <w:tc>
          <w:tcPr>
            <w:tcW w:w="2358" w:type="dxa"/>
            <w:noWrap/>
            <w:hideMark/>
          </w:tcPr>
          <w:p w14:paraId="3F7E4F88" w14:textId="4B70A926" w:rsidR="00A3020A" w:rsidRPr="00295B34" w:rsidRDefault="00A3020A" w:rsidP="00A3020A">
            <w:pPr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13 (4.58%)</w:t>
            </w:r>
          </w:p>
        </w:tc>
      </w:tr>
    </w:tbl>
    <w:p w14:paraId="4DCE033E" w14:textId="77777777" w:rsidR="00862037" w:rsidRPr="00295B34" w:rsidRDefault="00862037" w:rsidP="00862037">
      <w:pPr>
        <w:rPr>
          <w:rFonts w:ascii="Aptos" w:hAnsi="Aptos" w:cs="Calibri"/>
          <w:szCs w:val="20"/>
        </w:rPr>
      </w:pPr>
    </w:p>
    <w:p w14:paraId="35AD8FCE" w14:textId="77777777" w:rsidR="00385099" w:rsidRPr="00295B34" w:rsidRDefault="00385099" w:rsidP="00385099">
      <w:pPr>
        <w:rPr>
          <w:rFonts w:ascii="Aptos" w:hAnsi="Aptos" w:cstheme="minorHAnsi"/>
          <w:szCs w:val="20"/>
        </w:rPr>
      </w:pPr>
      <w:r w:rsidRPr="00295B34">
        <w:rPr>
          <w:rFonts w:ascii="Aptos" w:hAnsi="Aptos" w:cstheme="minorHAnsi"/>
          <w:szCs w:val="20"/>
          <w:vertAlign w:val="superscript"/>
        </w:rPr>
        <w:t>a</w:t>
      </w:r>
      <w:r w:rsidRPr="00295B34">
        <w:rPr>
          <w:rFonts w:ascii="Aptos" w:hAnsi="Aptos" w:cstheme="minorHAnsi"/>
          <w:szCs w:val="20"/>
        </w:rPr>
        <w:t xml:space="preserve"> Significant difference between the four groups (F value or Pearson’s Chi-squared test, p &lt;.05).</w:t>
      </w:r>
    </w:p>
    <w:p w14:paraId="5E729A4A" w14:textId="77777777" w:rsidR="00385099" w:rsidRPr="00295B34" w:rsidRDefault="00385099" w:rsidP="00385099">
      <w:pPr>
        <w:rPr>
          <w:rFonts w:ascii="Aptos" w:hAnsi="Aptos" w:cstheme="minorHAnsi"/>
          <w:szCs w:val="20"/>
        </w:rPr>
      </w:pPr>
      <w:r w:rsidRPr="00295B34">
        <w:rPr>
          <w:rFonts w:ascii="Aptos" w:hAnsi="Aptos" w:cstheme="minorHAnsi"/>
          <w:szCs w:val="20"/>
          <w:vertAlign w:val="superscript"/>
        </w:rPr>
        <w:t>b</w:t>
      </w:r>
      <w:r w:rsidRPr="00295B34">
        <w:rPr>
          <w:rFonts w:ascii="Aptos" w:hAnsi="Aptos" w:cstheme="minorHAnsi"/>
          <w:szCs w:val="20"/>
        </w:rPr>
        <w:t xml:space="preserve"> Continuous score in the Crown-Crisp Experiential Index at the 18-week gestation assessment.</w:t>
      </w:r>
    </w:p>
    <w:p w14:paraId="6D95FB85" w14:textId="77777777" w:rsidR="00385099" w:rsidRPr="00295B34" w:rsidRDefault="00385099" w:rsidP="00385099">
      <w:pPr>
        <w:rPr>
          <w:rFonts w:ascii="Aptos" w:hAnsi="Aptos" w:cstheme="minorHAnsi"/>
          <w:szCs w:val="20"/>
        </w:rPr>
      </w:pPr>
      <w:r w:rsidRPr="00295B34">
        <w:rPr>
          <w:rFonts w:ascii="Aptos" w:hAnsi="Aptos" w:cstheme="minorHAnsi"/>
          <w:szCs w:val="20"/>
          <w:vertAlign w:val="superscript"/>
        </w:rPr>
        <w:t>c</w:t>
      </w:r>
      <w:r w:rsidRPr="00295B34">
        <w:rPr>
          <w:rFonts w:ascii="Aptos" w:hAnsi="Aptos" w:cstheme="minorHAnsi"/>
          <w:szCs w:val="20"/>
        </w:rPr>
        <w:t xml:space="preserve"> Continuous score in the Crown-Crisp Experiential Index at the 8-week postnatal assessment.</w:t>
      </w:r>
    </w:p>
    <w:p w14:paraId="2DDF1A13" w14:textId="77777777" w:rsidR="00385099" w:rsidRPr="00295B34" w:rsidRDefault="00385099" w:rsidP="00385099">
      <w:pPr>
        <w:rPr>
          <w:rFonts w:ascii="Aptos" w:hAnsi="Aptos" w:cstheme="minorHAnsi"/>
          <w:szCs w:val="20"/>
        </w:rPr>
      </w:pPr>
      <w:r w:rsidRPr="00295B34">
        <w:rPr>
          <w:rFonts w:ascii="Aptos" w:hAnsi="Aptos" w:cstheme="minorHAnsi"/>
          <w:szCs w:val="20"/>
          <w:vertAlign w:val="superscript"/>
        </w:rPr>
        <w:t xml:space="preserve">d </w:t>
      </w:r>
      <w:r w:rsidRPr="00295B34">
        <w:rPr>
          <w:rFonts w:ascii="Aptos" w:hAnsi="Aptos" w:cstheme="minorHAnsi"/>
          <w:szCs w:val="20"/>
        </w:rPr>
        <w:t>Education level was analysed in 5 categories of attainment, although only the percentage gaining a degree is presented here for ease of reading.</w:t>
      </w:r>
    </w:p>
    <w:p w14:paraId="62F80F03" w14:textId="77777777" w:rsidR="00385099" w:rsidRPr="00295B34" w:rsidRDefault="00385099" w:rsidP="00385099">
      <w:pPr>
        <w:rPr>
          <w:rFonts w:ascii="Aptos" w:hAnsi="Aptos" w:cstheme="minorHAnsi"/>
          <w:szCs w:val="20"/>
        </w:rPr>
      </w:pPr>
      <w:r w:rsidRPr="00295B34">
        <w:rPr>
          <w:rFonts w:ascii="Aptos" w:hAnsi="Aptos" w:cstheme="minorHAnsi"/>
          <w:szCs w:val="20"/>
          <w:vertAlign w:val="superscript"/>
        </w:rPr>
        <w:t>e</w:t>
      </w:r>
      <w:r w:rsidRPr="00295B34">
        <w:rPr>
          <w:rFonts w:ascii="Aptos" w:hAnsi="Aptos" w:cstheme="minorHAnsi"/>
          <w:szCs w:val="20"/>
        </w:rPr>
        <w:t xml:space="preserve"> I=professional occupations; II= managerial and technical occupations.</w:t>
      </w:r>
    </w:p>
    <w:p w14:paraId="6164C433" w14:textId="77777777" w:rsidR="00385099" w:rsidRPr="00295B34" w:rsidRDefault="00385099" w:rsidP="00385099">
      <w:pPr>
        <w:rPr>
          <w:rFonts w:ascii="Aptos" w:hAnsi="Aptos" w:cstheme="minorHAnsi"/>
          <w:szCs w:val="20"/>
        </w:rPr>
      </w:pPr>
      <w:r w:rsidRPr="00295B34">
        <w:rPr>
          <w:rFonts w:ascii="Aptos" w:hAnsi="Aptos" w:cstheme="minorHAnsi"/>
          <w:szCs w:val="20"/>
          <w:vertAlign w:val="superscript"/>
        </w:rPr>
        <w:t>f</w:t>
      </w:r>
      <w:r w:rsidRPr="00295B34">
        <w:rPr>
          <w:rFonts w:ascii="Aptos" w:hAnsi="Aptos" w:cstheme="minorHAnsi"/>
          <w:szCs w:val="20"/>
        </w:rPr>
        <w:t xml:space="preserve"> Score &gt; 12 in the Edinburgh Postnatal Depression Scale at the 18-week gestation assessment.</w:t>
      </w:r>
    </w:p>
    <w:p w14:paraId="71C7B7C2" w14:textId="77777777" w:rsidR="00385099" w:rsidRPr="00295B34" w:rsidRDefault="00385099" w:rsidP="00385099">
      <w:pPr>
        <w:rPr>
          <w:rFonts w:ascii="Aptos" w:hAnsi="Aptos" w:cstheme="minorHAnsi"/>
          <w:szCs w:val="20"/>
        </w:rPr>
      </w:pPr>
      <w:r w:rsidRPr="00295B34">
        <w:rPr>
          <w:rFonts w:ascii="Aptos" w:hAnsi="Aptos" w:cstheme="minorHAnsi"/>
          <w:szCs w:val="20"/>
          <w:vertAlign w:val="superscript"/>
        </w:rPr>
        <w:t>g</w:t>
      </w:r>
      <w:r w:rsidRPr="00295B34">
        <w:rPr>
          <w:rFonts w:ascii="Aptos" w:hAnsi="Aptos" w:cstheme="minorHAnsi"/>
          <w:szCs w:val="20"/>
        </w:rPr>
        <w:t xml:space="preserve"> Score &gt; 12 in the Edinburgh Postnatal Depression Scale at the 8-week postnatal assessment.</w:t>
      </w:r>
    </w:p>
    <w:p w14:paraId="15E18883" w14:textId="77777777" w:rsidR="00385099" w:rsidRPr="00295B34" w:rsidRDefault="00385099" w:rsidP="00385099">
      <w:pPr>
        <w:rPr>
          <w:rFonts w:ascii="Aptos" w:hAnsi="Aptos" w:cstheme="minorHAnsi"/>
          <w:szCs w:val="20"/>
        </w:rPr>
      </w:pPr>
      <w:r w:rsidRPr="00295B34">
        <w:rPr>
          <w:rFonts w:ascii="Aptos" w:hAnsi="Aptos" w:cstheme="minorHAnsi"/>
          <w:szCs w:val="20"/>
          <w:vertAlign w:val="superscript"/>
        </w:rPr>
        <w:t>h</w:t>
      </w:r>
      <w:r w:rsidRPr="00295B34">
        <w:rPr>
          <w:rFonts w:ascii="Aptos" w:hAnsi="Aptos" w:cstheme="minorHAnsi"/>
          <w:szCs w:val="20"/>
        </w:rPr>
        <w:t xml:space="preserve"> Score &gt; 12 in the Edinburgh Postnatal Depression Scale at the 73-month assessment.</w:t>
      </w:r>
    </w:p>
    <w:p w14:paraId="083EC6F6" w14:textId="77777777" w:rsidR="00385099" w:rsidRPr="00295B34" w:rsidRDefault="00385099" w:rsidP="00385099">
      <w:pPr>
        <w:rPr>
          <w:rFonts w:ascii="Aptos" w:hAnsi="Aptos" w:cstheme="minorHAnsi"/>
          <w:szCs w:val="20"/>
        </w:rPr>
      </w:pPr>
      <w:r w:rsidRPr="00295B34">
        <w:rPr>
          <w:rFonts w:ascii="Aptos" w:hAnsi="Aptos" w:cstheme="minorHAnsi"/>
          <w:szCs w:val="20"/>
          <w:vertAlign w:val="superscript"/>
        </w:rPr>
        <w:t>i</w:t>
      </w:r>
      <w:r w:rsidRPr="00295B34">
        <w:rPr>
          <w:rFonts w:ascii="Aptos" w:hAnsi="Aptos" w:cstheme="minorHAnsi"/>
          <w:szCs w:val="20"/>
        </w:rPr>
        <w:t xml:space="preserve"> Score in the top 15% in the Crown-Crisp Experiential Index at the 18-week gestation assessment.</w:t>
      </w:r>
    </w:p>
    <w:p w14:paraId="6B6375C6" w14:textId="77777777" w:rsidR="00385099" w:rsidRPr="00295B34" w:rsidRDefault="00385099" w:rsidP="00385099">
      <w:pPr>
        <w:rPr>
          <w:rFonts w:ascii="Aptos" w:hAnsi="Aptos" w:cstheme="minorHAnsi"/>
          <w:szCs w:val="20"/>
        </w:rPr>
      </w:pPr>
      <w:r w:rsidRPr="00295B34">
        <w:rPr>
          <w:rFonts w:ascii="Aptos" w:hAnsi="Aptos" w:cstheme="minorHAnsi"/>
          <w:szCs w:val="20"/>
          <w:vertAlign w:val="superscript"/>
        </w:rPr>
        <w:t>j</w:t>
      </w:r>
      <w:r w:rsidRPr="00295B34">
        <w:rPr>
          <w:rFonts w:ascii="Aptos" w:hAnsi="Aptos" w:cstheme="minorHAnsi"/>
          <w:szCs w:val="20"/>
        </w:rPr>
        <w:t xml:space="preserve"> Score in the top 15% in the Crown-Crisp Experiential Index at the 8-week postnatal assessment.</w:t>
      </w:r>
    </w:p>
    <w:p w14:paraId="61AA25CA" w14:textId="77777777" w:rsidR="00385099" w:rsidRPr="00EC4AC2" w:rsidRDefault="00385099" w:rsidP="00385099">
      <w:pPr>
        <w:rPr>
          <w:rFonts w:ascii="Aptos" w:hAnsi="Aptos" w:cstheme="minorHAnsi"/>
          <w:szCs w:val="20"/>
        </w:rPr>
      </w:pPr>
      <w:r w:rsidRPr="00295B34">
        <w:rPr>
          <w:rFonts w:ascii="Aptos" w:hAnsi="Aptos" w:cstheme="minorHAnsi"/>
          <w:szCs w:val="20"/>
          <w:vertAlign w:val="superscript"/>
        </w:rPr>
        <w:t>k</w:t>
      </w:r>
      <w:r w:rsidRPr="00295B34">
        <w:rPr>
          <w:rFonts w:ascii="Aptos" w:hAnsi="Aptos" w:cstheme="minorHAnsi"/>
          <w:szCs w:val="20"/>
        </w:rPr>
        <w:t xml:space="preserve"> Score in the </w:t>
      </w:r>
      <w:r w:rsidRPr="00EC4AC2">
        <w:rPr>
          <w:rFonts w:ascii="Aptos" w:hAnsi="Aptos" w:cstheme="minorHAnsi"/>
          <w:szCs w:val="20"/>
        </w:rPr>
        <w:t>top 15% in the Crown-Crisp Experiential Index at the 73-month assessment.</w:t>
      </w:r>
    </w:p>
    <w:p w14:paraId="57788FC5" w14:textId="1185159E" w:rsidR="00385099" w:rsidRPr="00295B34" w:rsidRDefault="00385099" w:rsidP="00385099">
      <w:pPr>
        <w:rPr>
          <w:rFonts w:ascii="Aptos" w:hAnsi="Aptos" w:cstheme="minorHAnsi"/>
          <w:szCs w:val="20"/>
        </w:rPr>
      </w:pPr>
      <w:r w:rsidRPr="00EC4AC2">
        <w:rPr>
          <w:rFonts w:ascii="Aptos" w:hAnsi="Aptos" w:cstheme="minorHAnsi"/>
          <w:szCs w:val="20"/>
          <w:vertAlign w:val="superscript"/>
        </w:rPr>
        <w:t>l</w:t>
      </w:r>
      <w:r w:rsidRPr="00EC4AC2">
        <w:rPr>
          <w:rFonts w:ascii="Aptos" w:hAnsi="Aptos" w:cstheme="minorHAnsi"/>
          <w:szCs w:val="20"/>
        </w:rPr>
        <w:t xml:space="preserve"> Assessed via the Development and Wellbeing Assessment - Parent Questionnaire at the assessment</w:t>
      </w:r>
      <w:r w:rsidR="00133469" w:rsidRPr="00EC4AC2">
        <w:rPr>
          <w:rFonts w:ascii="Aptos" w:hAnsi="Aptos" w:cstheme="minorHAnsi"/>
          <w:szCs w:val="20"/>
        </w:rPr>
        <w:t xml:space="preserve"> at 7 years, 7 months</w:t>
      </w:r>
      <w:r w:rsidRPr="00EC4AC2">
        <w:rPr>
          <w:rFonts w:ascii="Aptos" w:hAnsi="Aptos" w:cstheme="minorHAnsi"/>
          <w:szCs w:val="20"/>
        </w:rPr>
        <w:t>.</w:t>
      </w:r>
    </w:p>
    <w:p w14:paraId="6CC5AC8C" w14:textId="77777777" w:rsidR="00D015F6" w:rsidRPr="00295B34" w:rsidRDefault="00D015F6" w:rsidP="00862037">
      <w:pPr>
        <w:rPr>
          <w:rFonts w:ascii="Aptos" w:hAnsi="Aptos" w:cs="Calibri"/>
          <w:szCs w:val="20"/>
        </w:rPr>
      </w:pPr>
    </w:p>
    <w:p w14:paraId="2A24B1CE" w14:textId="77777777" w:rsidR="007721BE" w:rsidRPr="00295B34" w:rsidRDefault="007721BE" w:rsidP="00862037">
      <w:pPr>
        <w:rPr>
          <w:rFonts w:ascii="Aptos" w:hAnsi="Aptos" w:cs="Calibri"/>
          <w:szCs w:val="20"/>
        </w:rPr>
      </w:pPr>
    </w:p>
    <w:p w14:paraId="59CBA660" w14:textId="77777777" w:rsidR="002E01A0" w:rsidRPr="00295B34" w:rsidRDefault="00AC5AB6">
      <w:pPr>
        <w:rPr>
          <w:rFonts w:ascii="Aptos" w:hAnsi="Aptos" w:cs="Calibri"/>
          <w:b/>
          <w:bCs/>
          <w:color w:val="0070C0"/>
          <w:szCs w:val="20"/>
        </w:rPr>
        <w:sectPr w:rsidR="002E01A0" w:rsidRPr="00295B34" w:rsidSect="0040411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95B34">
        <w:rPr>
          <w:rFonts w:ascii="Aptos" w:hAnsi="Aptos" w:cs="Calibri"/>
          <w:b/>
          <w:bCs/>
          <w:color w:val="0070C0"/>
          <w:szCs w:val="20"/>
        </w:rPr>
        <w:br w:type="page"/>
      </w:r>
    </w:p>
    <w:p w14:paraId="0123EF6A" w14:textId="030BA9E2" w:rsidR="007721BE" w:rsidRPr="00AF6631" w:rsidRDefault="007721BE" w:rsidP="00AC5AB6">
      <w:pPr>
        <w:spacing w:after="240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b/>
          <w:bCs/>
          <w:szCs w:val="20"/>
        </w:rPr>
        <w:t>Table S6</w:t>
      </w:r>
      <w:r w:rsidRPr="00295B34">
        <w:rPr>
          <w:rFonts w:ascii="Aptos" w:hAnsi="Aptos" w:cs="Calibri"/>
          <w:szCs w:val="20"/>
        </w:rPr>
        <w:t xml:space="preserve"> Paternal anxiety and child psychiatric </w:t>
      </w:r>
      <w:r w:rsidRPr="00AF6631">
        <w:rPr>
          <w:rFonts w:ascii="Aptos" w:hAnsi="Aptos" w:cs="Calibri"/>
          <w:szCs w:val="20"/>
        </w:rPr>
        <w:t xml:space="preserve">diagnoses at </w:t>
      </w:r>
      <w:r w:rsidR="00133469" w:rsidRPr="00AF6631">
        <w:rPr>
          <w:rFonts w:ascii="Aptos" w:hAnsi="Aptos" w:cs="Calibri"/>
          <w:szCs w:val="20"/>
        </w:rPr>
        <w:t>7 years, 7 months</w:t>
      </w:r>
      <w:r w:rsidRPr="00AF6631">
        <w:rPr>
          <w:rFonts w:ascii="Aptos" w:hAnsi="Aptos" w:cs="Calibri"/>
          <w:szCs w:val="20"/>
        </w:rPr>
        <w:t>, unadjusted and adjusted models, with odds ratios and 95% confidence intervals, male offspring only</w:t>
      </w:r>
      <w:r w:rsidR="000C65D5" w:rsidRPr="00AF6631">
        <w:rPr>
          <w:rFonts w:ascii="Aptos" w:hAnsi="Aptos" w:cs="Calibri"/>
          <w:szCs w:val="20"/>
        </w:rPr>
        <w:t xml:space="preserve"> (n=</w:t>
      </w:r>
      <w:r w:rsidR="00C03B98" w:rsidRPr="00AF6631">
        <w:rPr>
          <w:rFonts w:ascii="Aptos" w:hAnsi="Aptos" w:cs="Calibri"/>
          <w:szCs w:val="20"/>
        </w:rPr>
        <w:t>2,747</w:t>
      </w:r>
      <w:r w:rsidR="000407C1" w:rsidRPr="00AF6631">
        <w:rPr>
          <w:rFonts w:ascii="Aptos" w:hAnsi="Aptos" w:cs="Calibri"/>
          <w:szCs w:val="20"/>
        </w:rPr>
        <w:t>)</w:t>
      </w:r>
      <w:r w:rsidRPr="00AF6631">
        <w:rPr>
          <w:rFonts w:ascii="Aptos" w:hAnsi="Aptos" w:cs="Calibri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5"/>
        <w:gridCol w:w="1421"/>
        <w:gridCol w:w="1121"/>
        <w:gridCol w:w="1205"/>
        <w:gridCol w:w="1871"/>
        <w:gridCol w:w="1209"/>
        <w:gridCol w:w="1871"/>
        <w:gridCol w:w="1871"/>
      </w:tblGrid>
      <w:tr w:rsidR="00465C12" w:rsidRPr="00AF6631" w14:paraId="1CE6B959" w14:textId="77777777" w:rsidTr="00EE27EE">
        <w:tc>
          <w:tcPr>
            <w:tcW w:w="2715" w:type="dxa"/>
            <w:vAlign w:val="center"/>
          </w:tcPr>
          <w:p w14:paraId="42877435" w14:textId="77777777" w:rsidR="00465C12" w:rsidRPr="00AF6631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AF6631">
              <w:rPr>
                <w:rFonts w:ascii="Aptos" w:hAnsi="Aptos"/>
                <w:sz w:val="16"/>
                <w:szCs w:val="16"/>
              </w:rPr>
              <w:t>DAWBA diagnoses</w:t>
            </w:r>
          </w:p>
        </w:tc>
        <w:tc>
          <w:tcPr>
            <w:tcW w:w="1421" w:type="dxa"/>
            <w:vAlign w:val="center"/>
          </w:tcPr>
          <w:p w14:paraId="6181E593" w14:textId="0770B62D" w:rsidR="00465C12" w:rsidRPr="00AF6631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AF6631">
              <w:rPr>
                <w:rFonts w:ascii="Aptos" w:hAnsi="Aptos" w:cs="Calibri"/>
                <w:sz w:val="16"/>
                <w:szCs w:val="16"/>
              </w:rPr>
              <w:t>Regression model</w:t>
            </w:r>
          </w:p>
        </w:tc>
        <w:tc>
          <w:tcPr>
            <w:tcW w:w="1121" w:type="dxa"/>
            <w:vAlign w:val="center"/>
          </w:tcPr>
          <w:p w14:paraId="4F512DD0" w14:textId="77777777" w:rsidR="00465C12" w:rsidRPr="00AF6631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AF6631">
              <w:rPr>
                <w:rFonts w:ascii="Aptos" w:hAnsi="Aptos"/>
                <w:sz w:val="16"/>
                <w:szCs w:val="16"/>
              </w:rPr>
              <w:t>Non-anxious vs prenatal only</w:t>
            </w:r>
          </w:p>
        </w:tc>
        <w:tc>
          <w:tcPr>
            <w:tcW w:w="1205" w:type="dxa"/>
            <w:vAlign w:val="center"/>
          </w:tcPr>
          <w:p w14:paraId="7857769A" w14:textId="77777777" w:rsidR="00465C12" w:rsidRPr="00AF6631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AF6631">
              <w:rPr>
                <w:rFonts w:ascii="Aptos" w:hAnsi="Aptos"/>
                <w:sz w:val="16"/>
                <w:szCs w:val="16"/>
              </w:rPr>
              <w:t>Non-anxious vs postnatal only</w:t>
            </w:r>
          </w:p>
        </w:tc>
        <w:tc>
          <w:tcPr>
            <w:tcW w:w="1871" w:type="dxa"/>
            <w:vAlign w:val="center"/>
          </w:tcPr>
          <w:p w14:paraId="4E6DDD51" w14:textId="4C8A8014" w:rsidR="00465C12" w:rsidRPr="00AF6631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AF6631">
              <w:rPr>
                <w:rFonts w:ascii="Aptos" w:hAnsi="Aptos"/>
                <w:sz w:val="16"/>
                <w:szCs w:val="16"/>
              </w:rPr>
              <w:t xml:space="preserve">Non-anxious vs </w:t>
            </w:r>
            <w:r w:rsidR="00B650DA" w:rsidRPr="00AF6631">
              <w:rPr>
                <w:rFonts w:ascii="Aptos" w:hAnsi="Aptos"/>
                <w:sz w:val="16"/>
                <w:szCs w:val="16"/>
              </w:rPr>
              <w:t>anxious-at-both-times</w:t>
            </w:r>
          </w:p>
        </w:tc>
        <w:tc>
          <w:tcPr>
            <w:tcW w:w="1209" w:type="dxa"/>
            <w:vAlign w:val="center"/>
          </w:tcPr>
          <w:p w14:paraId="67D05180" w14:textId="77777777" w:rsidR="00465C12" w:rsidRPr="00AF6631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AF6631">
              <w:rPr>
                <w:rFonts w:ascii="Aptos" w:hAnsi="Aptos"/>
                <w:sz w:val="16"/>
                <w:szCs w:val="16"/>
              </w:rPr>
              <w:t>Prenatal only vs postnatal only</w:t>
            </w:r>
          </w:p>
        </w:tc>
        <w:tc>
          <w:tcPr>
            <w:tcW w:w="1871" w:type="dxa"/>
            <w:vAlign w:val="center"/>
          </w:tcPr>
          <w:p w14:paraId="3DD39CFA" w14:textId="73D0D470" w:rsidR="00465C12" w:rsidRPr="00AF6631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AF6631">
              <w:rPr>
                <w:rFonts w:ascii="Aptos" w:hAnsi="Aptos"/>
                <w:sz w:val="16"/>
                <w:szCs w:val="16"/>
              </w:rPr>
              <w:t xml:space="preserve">Prenatal </w:t>
            </w:r>
            <w:r w:rsidR="00931F0F" w:rsidRPr="00AF6631">
              <w:rPr>
                <w:rFonts w:ascii="Aptos" w:hAnsi="Aptos"/>
                <w:sz w:val="16"/>
                <w:szCs w:val="16"/>
              </w:rPr>
              <w:t xml:space="preserve">only </w:t>
            </w:r>
            <w:r w:rsidRPr="00AF6631">
              <w:rPr>
                <w:rFonts w:ascii="Aptos" w:hAnsi="Aptos"/>
                <w:sz w:val="16"/>
                <w:szCs w:val="16"/>
              </w:rPr>
              <w:t xml:space="preserve">vs </w:t>
            </w:r>
            <w:r w:rsidR="00B650DA" w:rsidRPr="00AF6631">
              <w:rPr>
                <w:rFonts w:ascii="Aptos" w:hAnsi="Aptos"/>
                <w:sz w:val="16"/>
                <w:szCs w:val="16"/>
              </w:rPr>
              <w:t>anxious-at-both-times</w:t>
            </w:r>
          </w:p>
        </w:tc>
        <w:tc>
          <w:tcPr>
            <w:tcW w:w="1871" w:type="dxa"/>
            <w:vAlign w:val="center"/>
          </w:tcPr>
          <w:p w14:paraId="7A39F7DC" w14:textId="3CE30DFB" w:rsidR="00465C12" w:rsidRPr="00AF6631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AF6631">
              <w:rPr>
                <w:rFonts w:ascii="Aptos" w:hAnsi="Aptos"/>
                <w:sz w:val="16"/>
                <w:szCs w:val="16"/>
              </w:rPr>
              <w:t xml:space="preserve">Postnatal </w:t>
            </w:r>
            <w:r w:rsidR="00931F0F" w:rsidRPr="00AF6631">
              <w:rPr>
                <w:rFonts w:ascii="Aptos" w:hAnsi="Aptos"/>
                <w:sz w:val="16"/>
                <w:szCs w:val="16"/>
              </w:rPr>
              <w:t xml:space="preserve">only </w:t>
            </w:r>
            <w:r w:rsidRPr="00AF6631">
              <w:rPr>
                <w:rFonts w:ascii="Aptos" w:hAnsi="Aptos"/>
                <w:sz w:val="16"/>
                <w:szCs w:val="16"/>
              </w:rPr>
              <w:t xml:space="preserve">vs </w:t>
            </w:r>
            <w:r w:rsidR="00B650DA" w:rsidRPr="00AF6631">
              <w:rPr>
                <w:rFonts w:ascii="Aptos" w:hAnsi="Aptos"/>
                <w:sz w:val="16"/>
                <w:szCs w:val="16"/>
              </w:rPr>
              <w:t>anxious-at-both-times</w:t>
            </w:r>
          </w:p>
        </w:tc>
      </w:tr>
      <w:tr w:rsidR="00465C12" w:rsidRPr="00295B34" w14:paraId="1D0B9603" w14:textId="77777777" w:rsidTr="00104B7E">
        <w:tc>
          <w:tcPr>
            <w:tcW w:w="2715" w:type="dxa"/>
            <w:vAlign w:val="center"/>
          </w:tcPr>
          <w:p w14:paraId="5A6139B6" w14:textId="77777777" w:rsidR="00465C12" w:rsidRPr="00AF6631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AF6631">
              <w:rPr>
                <w:rFonts w:ascii="Aptos" w:hAnsi="Aptos"/>
                <w:sz w:val="16"/>
                <w:szCs w:val="16"/>
              </w:rPr>
              <w:t>Any disorder</w:t>
            </w:r>
          </w:p>
        </w:tc>
        <w:tc>
          <w:tcPr>
            <w:tcW w:w="1421" w:type="dxa"/>
          </w:tcPr>
          <w:p w14:paraId="5EEFE5AA" w14:textId="77777777" w:rsidR="00465C12" w:rsidRPr="00AF6631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AF6631">
              <w:rPr>
                <w:rFonts w:ascii="Aptos" w:hAnsi="Aptos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344A8FD6" w14:textId="23ACBF0C" w:rsidR="00465C12" w:rsidRPr="00AF6631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AF6631">
              <w:rPr>
                <w:rFonts w:ascii="Aptos" w:hAnsi="Aptos"/>
                <w:sz w:val="16"/>
                <w:szCs w:val="16"/>
              </w:rPr>
              <w:t>1</w:t>
            </w:r>
            <w:r w:rsidR="00457C5F" w:rsidRPr="00AF6631">
              <w:rPr>
                <w:rFonts w:ascii="Aptos" w:hAnsi="Aptos"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sz w:val="16"/>
                <w:szCs w:val="16"/>
              </w:rPr>
              <w:t>50 [</w:t>
            </w:r>
            <w:r w:rsidR="00457C5F" w:rsidRPr="00AF6631">
              <w:rPr>
                <w:rFonts w:ascii="Aptos" w:hAnsi="Aptos"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sz w:val="16"/>
                <w:szCs w:val="16"/>
              </w:rPr>
              <w:t>86, 2</w:t>
            </w:r>
            <w:r w:rsidR="00457C5F" w:rsidRPr="00AF6631">
              <w:rPr>
                <w:rFonts w:ascii="Aptos" w:hAnsi="Aptos"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sz w:val="16"/>
                <w:szCs w:val="16"/>
              </w:rPr>
              <w:t>62], p=</w:t>
            </w:r>
            <w:r w:rsidR="00457C5F" w:rsidRPr="00AF6631">
              <w:rPr>
                <w:rFonts w:ascii="Aptos" w:hAnsi="Aptos"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sz w:val="16"/>
                <w:szCs w:val="16"/>
              </w:rPr>
              <w:t>155</w:t>
            </w:r>
          </w:p>
        </w:tc>
        <w:tc>
          <w:tcPr>
            <w:tcW w:w="1205" w:type="dxa"/>
            <w:vAlign w:val="center"/>
          </w:tcPr>
          <w:p w14:paraId="2B7CDFDB" w14:textId="27F805D2" w:rsidR="00465C12" w:rsidRPr="00AF6631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AF6631">
              <w:rPr>
                <w:rFonts w:ascii="Aptos" w:hAnsi="Aptos"/>
                <w:sz w:val="16"/>
                <w:szCs w:val="16"/>
              </w:rPr>
              <w:t>1</w:t>
            </w:r>
            <w:r w:rsidR="00457C5F" w:rsidRPr="00AF6631">
              <w:rPr>
                <w:rFonts w:ascii="Aptos" w:hAnsi="Aptos"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sz w:val="16"/>
                <w:szCs w:val="16"/>
              </w:rPr>
              <w:t>40 [</w:t>
            </w:r>
            <w:r w:rsidR="00457C5F" w:rsidRPr="00AF6631">
              <w:rPr>
                <w:rFonts w:ascii="Aptos" w:hAnsi="Aptos"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sz w:val="16"/>
                <w:szCs w:val="16"/>
              </w:rPr>
              <w:t>80, 2</w:t>
            </w:r>
            <w:r w:rsidR="00457C5F" w:rsidRPr="00AF6631">
              <w:rPr>
                <w:rFonts w:ascii="Aptos" w:hAnsi="Aptos"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sz w:val="16"/>
                <w:szCs w:val="16"/>
              </w:rPr>
              <w:t>44], p=</w:t>
            </w:r>
            <w:r w:rsidR="00457C5F" w:rsidRPr="00AF6631">
              <w:rPr>
                <w:rFonts w:ascii="Aptos" w:hAnsi="Aptos"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sz w:val="16"/>
                <w:szCs w:val="16"/>
              </w:rPr>
              <w:t>236</w:t>
            </w:r>
          </w:p>
        </w:tc>
        <w:tc>
          <w:tcPr>
            <w:tcW w:w="1871" w:type="dxa"/>
            <w:vAlign w:val="center"/>
          </w:tcPr>
          <w:p w14:paraId="70A4A999" w14:textId="7147B551" w:rsidR="00465C12" w:rsidRPr="00AF6631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AF6631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AF6631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b/>
                <w:bCs/>
                <w:sz w:val="16"/>
                <w:szCs w:val="16"/>
              </w:rPr>
              <w:t>62 [1</w:t>
            </w:r>
            <w:r w:rsidR="00457C5F" w:rsidRPr="00AF6631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b/>
                <w:bCs/>
                <w:sz w:val="16"/>
                <w:szCs w:val="16"/>
              </w:rPr>
              <w:t>66, 4</w:t>
            </w:r>
            <w:r w:rsidR="00457C5F" w:rsidRPr="00AF6631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b/>
                <w:bCs/>
                <w:sz w:val="16"/>
                <w:szCs w:val="16"/>
              </w:rPr>
              <w:t>15], p&lt;</w:t>
            </w:r>
            <w:r w:rsidR="00457C5F" w:rsidRPr="00AF6631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209" w:type="dxa"/>
            <w:vAlign w:val="center"/>
          </w:tcPr>
          <w:p w14:paraId="780B5900" w14:textId="5FD698D5" w:rsidR="00465C12" w:rsidRPr="00AF6631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AF6631">
              <w:rPr>
                <w:rFonts w:ascii="Aptos" w:hAnsi="Aptos"/>
                <w:sz w:val="16"/>
                <w:szCs w:val="16"/>
              </w:rPr>
              <w:t>0</w:t>
            </w:r>
            <w:r w:rsidR="00457C5F" w:rsidRPr="00AF6631">
              <w:rPr>
                <w:rFonts w:ascii="Aptos" w:hAnsi="Aptos"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sz w:val="16"/>
                <w:szCs w:val="16"/>
              </w:rPr>
              <w:t>93 [</w:t>
            </w:r>
            <w:r w:rsidR="00457C5F" w:rsidRPr="00AF6631">
              <w:rPr>
                <w:rFonts w:ascii="Aptos" w:hAnsi="Aptos"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sz w:val="16"/>
                <w:szCs w:val="16"/>
              </w:rPr>
              <w:t>44, 1</w:t>
            </w:r>
            <w:r w:rsidR="00457C5F" w:rsidRPr="00AF6631">
              <w:rPr>
                <w:rFonts w:ascii="Aptos" w:hAnsi="Aptos"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sz w:val="16"/>
                <w:szCs w:val="16"/>
              </w:rPr>
              <w:t>99], p=</w:t>
            </w:r>
            <w:r w:rsidR="00457C5F" w:rsidRPr="00AF6631">
              <w:rPr>
                <w:rFonts w:ascii="Aptos" w:hAnsi="Aptos"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sz w:val="16"/>
                <w:szCs w:val="16"/>
              </w:rPr>
              <w:t>858</w:t>
            </w:r>
          </w:p>
        </w:tc>
        <w:tc>
          <w:tcPr>
            <w:tcW w:w="1871" w:type="dxa"/>
            <w:vAlign w:val="center"/>
          </w:tcPr>
          <w:p w14:paraId="6662501B" w14:textId="61750EFF" w:rsidR="00465C12" w:rsidRPr="00AF6631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AF6631">
              <w:rPr>
                <w:rFonts w:ascii="Aptos" w:hAnsi="Aptos"/>
                <w:sz w:val="16"/>
                <w:szCs w:val="16"/>
              </w:rPr>
              <w:t>1</w:t>
            </w:r>
            <w:r w:rsidR="00457C5F" w:rsidRPr="00AF6631">
              <w:rPr>
                <w:rFonts w:ascii="Aptos" w:hAnsi="Aptos"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sz w:val="16"/>
                <w:szCs w:val="16"/>
              </w:rPr>
              <w:t>75 [</w:t>
            </w:r>
            <w:r w:rsidR="00457C5F" w:rsidRPr="00AF6631">
              <w:rPr>
                <w:rFonts w:ascii="Aptos" w:hAnsi="Aptos"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sz w:val="16"/>
                <w:szCs w:val="16"/>
              </w:rPr>
              <w:t>88, 3</w:t>
            </w:r>
            <w:r w:rsidR="00457C5F" w:rsidRPr="00AF6631">
              <w:rPr>
                <w:rFonts w:ascii="Aptos" w:hAnsi="Aptos"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sz w:val="16"/>
                <w:szCs w:val="16"/>
              </w:rPr>
              <w:t>48], p=</w:t>
            </w:r>
            <w:r w:rsidR="00457C5F" w:rsidRPr="00AF6631">
              <w:rPr>
                <w:rFonts w:ascii="Aptos" w:hAnsi="Aptos"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sz w:val="16"/>
                <w:szCs w:val="16"/>
              </w:rPr>
              <w:t>111</w:t>
            </w:r>
          </w:p>
        </w:tc>
        <w:tc>
          <w:tcPr>
            <w:tcW w:w="1871" w:type="dxa"/>
            <w:vAlign w:val="center"/>
          </w:tcPr>
          <w:p w14:paraId="64A8066E" w14:textId="7B19B6A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AF6631">
              <w:rPr>
                <w:rFonts w:ascii="Aptos" w:hAnsi="Aptos"/>
                <w:sz w:val="16"/>
                <w:szCs w:val="16"/>
              </w:rPr>
              <w:t>1</w:t>
            </w:r>
            <w:r w:rsidR="00457C5F" w:rsidRPr="00AF6631">
              <w:rPr>
                <w:rFonts w:ascii="Aptos" w:hAnsi="Aptos"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sz w:val="16"/>
                <w:szCs w:val="16"/>
              </w:rPr>
              <w:t>88 [</w:t>
            </w:r>
            <w:r w:rsidR="00457C5F" w:rsidRPr="00AF6631">
              <w:rPr>
                <w:rFonts w:ascii="Aptos" w:hAnsi="Aptos"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sz w:val="16"/>
                <w:szCs w:val="16"/>
              </w:rPr>
              <w:t>94, 3</w:t>
            </w:r>
            <w:r w:rsidR="00457C5F" w:rsidRPr="00AF6631">
              <w:rPr>
                <w:rFonts w:ascii="Aptos" w:hAnsi="Aptos"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sz w:val="16"/>
                <w:szCs w:val="16"/>
              </w:rPr>
              <w:t>72], p=</w:t>
            </w:r>
            <w:r w:rsidR="00457C5F" w:rsidRPr="00AF6631">
              <w:rPr>
                <w:rFonts w:ascii="Aptos" w:hAnsi="Aptos"/>
                <w:sz w:val="16"/>
                <w:szCs w:val="16"/>
              </w:rPr>
              <w:t>.</w:t>
            </w:r>
            <w:r w:rsidRPr="00AF6631">
              <w:rPr>
                <w:rFonts w:ascii="Aptos" w:hAnsi="Aptos"/>
                <w:sz w:val="16"/>
                <w:szCs w:val="16"/>
              </w:rPr>
              <w:t>072</w:t>
            </w:r>
          </w:p>
        </w:tc>
      </w:tr>
      <w:tr w:rsidR="00465C12" w:rsidRPr="00295B34" w14:paraId="65317F4C" w14:textId="77777777" w:rsidTr="00104B7E">
        <w:tc>
          <w:tcPr>
            <w:tcW w:w="2715" w:type="dxa"/>
            <w:vAlign w:val="center"/>
          </w:tcPr>
          <w:p w14:paraId="6086A1B7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27F6E544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45C617E0" w14:textId="60AFC8A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169</w:t>
            </w:r>
          </w:p>
        </w:tc>
        <w:tc>
          <w:tcPr>
            <w:tcW w:w="1205" w:type="dxa"/>
            <w:vAlign w:val="center"/>
          </w:tcPr>
          <w:p w14:paraId="5B8ED2BA" w14:textId="52E450D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77, 2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302</w:t>
            </w:r>
          </w:p>
        </w:tc>
        <w:tc>
          <w:tcPr>
            <w:tcW w:w="1871" w:type="dxa"/>
            <w:vAlign w:val="center"/>
          </w:tcPr>
          <w:p w14:paraId="1137080F" w14:textId="636B8EBA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49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57, 3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96], p&lt;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209" w:type="dxa"/>
            <w:vAlign w:val="center"/>
          </w:tcPr>
          <w:p w14:paraId="073CDCCD" w14:textId="4F1DE76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42, 1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801</w:t>
            </w:r>
          </w:p>
        </w:tc>
        <w:tc>
          <w:tcPr>
            <w:tcW w:w="1871" w:type="dxa"/>
            <w:vAlign w:val="center"/>
          </w:tcPr>
          <w:p w14:paraId="44EF6489" w14:textId="5516007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84, 3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141</w:t>
            </w:r>
          </w:p>
        </w:tc>
        <w:tc>
          <w:tcPr>
            <w:tcW w:w="1871" w:type="dxa"/>
            <w:vAlign w:val="center"/>
          </w:tcPr>
          <w:p w14:paraId="2EF0C139" w14:textId="1D3F837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93, 3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080</w:t>
            </w:r>
          </w:p>
        </w:tc>
      </w:tr>
      <w:tr w:rsidR="00465C12" w:rsidRPr="00295B34" w14:paraId="3864E758" w14:textId="77777777" w:rsidTr="00104B7E">
        <w:tc>
          <w:tcPr>
            <w:tcW w:w="2715" w:type="dxa"/>
            <w:vAlign w:val="center"/>
          </w:tcPr>
          <w:p w14:paraId="36ED6D69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4D8B3713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70CCBD40" w14:textId="6F41E73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84, 2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169</w:t>
            </w:r>
          </w:p>
        </w:tc>
        <w:tc>
          <w:tcPr>
            <w:tcW w:w="1205" w:type="dxa"/>
            <w:vAlign w:val="center"/>
          </w:tcPr>
          <w:p w14:paraId="798528EC" w14:textId="01BAF1F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336</w:t>
            </w:r>
          </w:p>
        </w:tc>
        <w:tc>
          <w:tcPr>
            <w:tcW w:w="1871" w:type="dxa"/>
            <w:vAlign w:val="center"/>
          </w:tcPr>
          <w:p w14:paraId="047FDC80" w14:textId="15FA78C4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26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41, 3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63],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209" w:type="dxa"/>
            <w:vAlign w:val="center"/>
          </w:tcPr>
          <w:p w14:paraId="383ACA3B" w14:textId="00C79E7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41, 1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760</w:t>
            </w:r>
          </w:p>
        </w:tc>
        <w:tc>
          <w:tcPr>
            <w:tcW w:w="1871" w:type="dxa"/>
            <w:vAlign w:val="center"/>
          </w:tcPr>
          <w:p w14:paraId="426D07F5" w14:textId="525FC4E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245</w:t>
            </w:r>
          </w:p>
        </w:tc>
        <w:tc>
          <w:tcPr>
            <w:tcW w:w="1871" w:type="dxa"/>
            <w:vAlign w:val="center"/>
          </w:tcPr>
          <w:p w14:paraId="6BD729A1" w14:textId="5231C31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135</w:t>
            </w:r>
          </w:p>
        </w:tc>
      </w:tr>
      <w:tr w:rsidR="00465C12" w:rsidRPr="00295B34" w14:paraId="036D1BA7" w14:textId="77777777" w:rsidTr="00104B7E">
        <w:tc>
          <w:tcPr>
            <w:tcW w:w="2715" w:type="dxa"/>
            <w:vAlign w:val="center"/>
          </w:tcPr>
          <w:p w14:paraId="120BFD81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7108EBDE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7E4D91B7" w14:textId="23B03F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78, 2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271</w:t>
            </w:r>
          </w:p>
        </w:tc>
        <w:tc>
          <w:tcPr>
            <w:tcW w:w="1205" w:type="dxa"/>
            <w:vAlign w:val="center"/>
          </w:tcPr>
          <w:p w14:paraId="00DC133E" w14:textId="21C1627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63, 2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683</w:t>
            </w:r>
          </w:p>
        </w:tc>
        <w:tc>
          <w:tcPr>
            <w:tcW w:w="1871" w:type="dxa"/>
            <w:vAlign w:val="center"/>
          </w:tcPr>
          <w:p w14:paraId="15DAEB72" w14:textId="6ED11C50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38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48, 3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83], p&lt;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209" w:type="dxa"/>
            <w:vAlign w:val="center"/>
          </w:tcPr>
          <w:p w14:paraId="0A87378E" w14:textId="7CC2717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615</w:t>
            </w:r>
          </w:p>
        </w:tc>
        <w:tc>
          <w:tcPr>
            <w:tcW w:w="1871" w:type="dxa"/>
            <w:vAlign w:val="center"/>
          </w:tcPr>
          <w:p w14:paraId="006AF7FA" w14:textId="4E6DF7F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128</w:t>
            </w:r>
          </w:p>
        </w:tc>
        <w:tc>
          <w:tcPr>
            <w:tcW w:w="1871" w:type="dxa"/>
            <w:vAlign w:val="center"/>
          </w:tcPr>
          <w:p w14:paraId="22B7E230" w14:textId="313E3B72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11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04, 4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29],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040</w:t>
            </w:r>
          </w:p>
        </w:tc>
      </w:tr>
      <w:tr w:rsidR="00465C12" w:rsidRPr="00295B34" w14:paraId="31BF717F" w14:textId="77777777" w:rsidTr="00104B7E">
        <w:tc>
          <w:tcPr>
            <w:tcW w:w="2715" w:type="dxa"/>
            <w:vAlign w:val="center"/>
          </w:tcPr>
          <w:p w14:paraId="0BCA9297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756651D1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715DAA25" w14:textId="1903054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448</w:t>
            </w:r>
          </w:p>
        </w:tc>
        <w:tc>
          <w:tcPr>
            <w:tcW w:w="1205" w:type="dxa"/>
            <w:vAlign w:val="center"/>
          </w:tcPr>
          <w:p w14:paraId="31554AF3" w14:textId="2CC59D8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987</w:t>
            </w:r>
          </w:p>
        </w:tc>
        <w:tc>
          <w:tcPr>
            <w:tcW w:w="1871" w:type="dxa"/>
            <w:vAlign w:val="center"/>
          </w:tcPr>
          <w:p w14:paraId="30290958" w14:textId="27A66B49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14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19, 3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87],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1209" w:type="dxa"/>
            <w:vAlign w:val="center"/>
          </w:tcPr>
          <w:p w14:paraId="3158503C" w14:textId="61709AD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583</w:t>
            </w:r>
          </w:p>
        </w:tc>
        <w:tc>
          <w:tcPr>
            <w:tcW w:w="1871" w:type="dxa"/>
            <w:vAlign w:val="center"/>
          </w:tcPr>
          <w:p w14:paraId="240ACA6A" w14:textId="13A0CE5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81, 3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164</w:t>
            </w:r>
          </w:p>
        </w:tc>
        <w:tc>
          <w:tcPr>
            <w:tcW w:w="1871" w:type="dxa"/>
            <w:vAlign w:val="center"/>
          </w:tcPr>
          <w:p w14:paraId="4D041C53" w14:textId="21ADE2C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13 [1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00, 4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050</w:t>
            </w:r>
          </w:p>
        </w:tc>
      </w:tr>
      <w:tr w:rsidR="00465C12" w:rsidRPr="00295B34" w14:paraId="5D8FD52C" w14:textId="77777777" w:rsidTr="00104B7E">
        <w:tc>
          <w:tcPr>
            <w:tcW w:w="2715" w:type="dxa"/>
            <w:vAlign w:val="center"/>
          </w:tcPr>
          <w:p w14:paraId="1871EAB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Behavioural disorders</w:t>
            </w:r>
          </w:p>
        </w:tc>
        <w:tc>
          <w:tcPr>
            <w:tcW w:w="1421" w:type="dxa"/>
          </w:tcPr>
          <w:p w14:paraId="6545E5DD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45902D65" w14:textId="3021B60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397</w:t>
            </w:r>
          </w:p>
        </w:tc>
        <w:tc>
          <w:tcPr>
            <w:tcW w:w="1205" w:type="dxa"/>
            <w:vAlign w:val="center"/>
          </w:tcPr>
          <w:p w14:paraId="472A5AED" w14:textId="34C433C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183</w:t>
            </w:r>
          </w:p>
        </w:tc>
        <w:tc>
          <w:tcPr>
            <w:tcW w:w="1871" w:type="dxa"/>
            <w:vAlign w:val="center"/>
          </w:tcPr>
          <w:p w14:paraId="3EEF0AC4" w14:textId="04152731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13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92, 5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10], p&lt;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209" w:type="dxa"/>
            <w:vAlign w:val="center"/>
          </w:tcPr>
          <w:p w14:paraId="737CE4C8" w14:textId="36B5AAD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770</w:t>
            </w:r>
          </w:p>
        </w:tc>
        <w:tc>
          <w:tcPr>
            <w:tcW w:w="1871" w:type="dxa"/>
            <w:vAlign w:val="center"/>
          </w:tcPr>
          <w:p w14:paraId="1961B5DC" w14:textId="59144440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34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07, 5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15],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034</w:t>
            </w:r>
          </w:p>
        </w:tc>
        <w:tc>
          <w:tcPr>
            <w:tcW w:w="1871" w:type="dxa"/>
            <w:vAlign w:val="center"/>
          </w:tcPr>
          <w:p w14:paraId="548A6D4C" w14:textId="4E21AC5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98, 4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058</w:t>
            </w:r>
          </w:p>
        </w:tc>
      </w:tr>
      <w:tr w:rsidR="00465C12" w:rsidRPr="00295B34" w14:paraId="18886D7D" w14:textId="77777777" w:rsidTr="00104B7E">
        <w:tc>
          <w:tcPr>
            <w:tcW w:w="2715" w:type="dxa"/>
            <w:vAlign w:val="center"/>
          </w:tcPr>
          <w:p w14:paraId="71F1EDA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6936CC06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763DF065" w14:textId="485D183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67, 2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420</w:t>
            </w:r>
          </w:p>
        </w:tc>
        <w:tc>
          <w:tcPr>
            <w:tcW w:w="1205" w:type="dxa"/>
            <w:vAlign w:val="center"/>
          </w:tcPr>
          <w:p w14:paraId="413C5A50" w14:textId="58EF9AB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78, 2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233</w:t>
            </w:r>
          </w:p>
        </w:tc>
        <w:tc>
          <w:tcPr>
            <w:tcW w:w="1871" w:type="dxa"/>
            <w:vAlign w:val="center"/>
          </w:tcPr>
          <w:p w14:paraId="43618036" w14:textId="41BABB4B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01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84, 4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94], p&lt;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209" w:type="dxa"/>
            <w:vAlign w:val="center"/>
          </w:tcPr>
          <w:p w14:paraId="0E806698" w14:textId="27F8C5F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46, 2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818</w:t>
            </w:r>
          </w:p>
        </w:tc>
        <w:tc>
          <w:tcPr>
            <w:tcW w:w="1871" w:type="dxa"/>
            <w:vAlign w:val="center"/>
          </w:tcPr>
          <w:p w14:paraId="6EEC99ED" w14:textId="091E039D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29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04, 5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05],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040</w:t>
            </w:r>
          </w:p>
        </w:tc>
        <w:tc>
          <w:tcPr>
            <w:tcW w:w="1871" w:type="dxa"/>
            <w:vAlign w:val="center"/>
          </w:tcPr>
          <w:p w14:paraId="05DA0898" w14:textId="5F0E10B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97, 4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058</w:t>
            </w:r>
          </w:p>
        </w:tc>
      </w:tr>
      <w:tr w:rsidR="00465C12" w:rsidRPr="00295B34" w14:paraId="34193A0D" w14:textId="77777777" w:rsidTr="00104B7E">
        <w:tc>
          <w:tcPr>
            <w:tcW w:w="2715" w:type="dxa"/>
            <w:vAlign w:val="center"/>
          </w:tcPr>
          <w:p w14:paraId="44DD05B7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6E3104E2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69955646" w14:textId="45AE2D2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396</w:t>
            </w:r>
          </w:p>
        </w:tc>
        <w:tc>
          <w:tcPr>
            <w:tcW w:w="1205" w:type="dxa"/>
            <w:vAlign w:val="center"/>
          </w:tcPr>
          <w:p w14:paraId="211BA528" w14:textId="79176AE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263</w:t>
            </w:r>
          </w:p>
        </w:tc>
        <w:tc>
          <w:tcPr>
            <w:tcW w:w="1871" w:type="dxa"/>
            <w:vAlign w:val="center"/>
          </w:tcPr>
          <w:p w14:paraId="3C9BAE52" w14:textId="421DA817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63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59, 4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37], p&lt;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209" w:type="dxa"/>
            <w:vAlign w:val="center"/>
          </w:tcPr>
          <w:p w14:paraId="3B7B61DF" w14:textId="5D7BD71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44, 2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885</w:t>
            </w:r>
          </w:p>
        </w:tc>
        <w:tc>
          <w:tcPr>
            <w:tcW w:w="1871" w:type="dxa"/>
            <w:vAlign w:val="center"/>
          </w:tcPr>
          <w:p w14:paraId="076678F0" w14:textId="3B983AD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88, 4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101</w:t>
            </w:r>
          </w:p>
        </w:tc>
        <w:tc>
          <w:tcPr>
            <w:tcW w:w="1871" w:type="dxa"/>
            <w:vAlign w:val="center"/>
          </w:tcPr>
          <w:p w14:paraId="013A4943" w14:textId="5F64813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119</w:t>
            </w:r>
          </w:p>
        </w:tc>
      </w:tr>
      <w:tr w:rsidR="00465C12" w:rsidRPr="00295B34" w14:paraId="5B2FC5E7" w14:textId="77777777" w:rsidTr="00104B7E">
        <w:tc>
          <w:tcPr>
            <w:tcW w:w="2715" w:type="dxa"/>
            <w:vAlign w:val="center"/>
          </w:tcPr>
          <w:p w14:paraId="46D4CCBB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6CBEF643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74FA6611" w14:textId="4FCFC77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62, 2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554</w:t>
            </w:r>
          </w:p>
        </w:tc>
        <w:tc>
          <w:tcPr>
            <w:tcW w:w="1205" w:type="dxa"/>
            <w:vAlign w:val="center"/>
          </w:tcPr>
          <w:p w14:paraId="452A9296" w14:textId="6272CB6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67, 2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459</w:t>
            </w:r>
          </w:p>
        </w:tc>
        <w:tc>
          <w:tcPr>
            <w:tcW w:w="1871" w:type="dxa"/>
            <w:vAlign w:val="center"/>
          </w:tcPr>
          <w:p w14:paraId="0D465A70" w14:textId="3B1D62AB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85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72, 4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72], p&lt;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209" w:type="dxa"/>
            <w:vAlign w:val="center"/>
          </w:tcPr>
          <w:p w14:paraId="5F083B46" w14:textId="06EDD6B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43, 2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938</w:t>
            </w:r>
          </w:p>
        </w:tc>
        <w:tc>
          <w:tcPr>
            <w:tcW w:w="1871" w:type="dxa"/>
            <w:vAlign w:val="center"/>
          </w:tcPr>
          <w:p w14:paraId="59D6DC4C" w14:textId="438F770B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32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04, 5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17],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039</w:t>
            </w:r>
          </w:p>
        </w:tc>
        <w:tc>
          <w:tcPr>
            <w:tcW w:w="1871" w:type="dxa"/>
            <w:vAlign w:val="center"/>
          </w:tcPr>
          <w:p w14:paraId="22CE30B8" w14:textId="335549BC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24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04, 4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81],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038</w:t>
            </w:r>
          </w:p>
        </w:tc>
      </w:tr>
      <w:tr w:rsidR="00465C12" w:rsidRPr="00295B34" w14:paraId="00472D9B" w14:textId="77777777" w:rsidTr="00104B7E">
        <w:tc>
          <w:tcPr>
            <w:tcW w:w="2715" w:type="dxa"/>
            <w:vAlign w:val="center"/>
          </w:tcPr>
          <w:p w14:paraId="52C81E8F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62494683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30230561" w14:textId="55FA7E2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556</w:t>
            </w:r>
          </w:p>
        </w:tc>
        <w:tc>
          <w:tcPr>
            <w:tcW w:w="1205" w:type="dxa"/>
            <w:vAlign w:val="center"/>
          </w:tcPr>
          <w:p w14:paraId="4A922265" w14:textId="5781F0A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63, 2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544</w:t>
            </w:r>
          </w:p>
        </w:tc>
        <w:tc>
          <w:tcPr>
            <w:tcW w:w="1871" w:type="dxa"/>
            <w:vAlign w:val="center"/>
          </w:tcPr>
          <w:p w14:paraId="633E5375" w14:textId="62EA4D87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12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66, 5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89], p&lt;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209" w:type="dxa"/>
            <w:vAlign w:val="center"/>
          </w:tcPr>
          <w:p w14:paraId="69149661" w14:textId="67EE47F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997</w:t>
            </w:r>
          </w:p>
        </w:tc>
        <w:tc>
          <w:tcPr>
            <w:tcW w:w="1871" w:type="dxa"/>
            <w:vAlign w:val="center"/>
          </w:tcPr>
          <w:p w14:paraId="55D9F023" w14:textId="24846252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53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09, 5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89],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032</w:t>
            </w:r>
          </w:p>
        </w:tc>
        <w:tc>
          <w:tcPr>
            <w:tcW w:w="1871" w:type="dxa"/>
            <w:vAlign w:val="center"/>
          </w:tcPr>
          <w:p w14:paraId="24DE53F2" w14:textId="3CFB1A02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53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13, 5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68],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024</w:t>
            </w:r>
          </w:p>
        </w:tc>
      </w:tr>
      <w:tr w:rsidR="00465C12" w:rsidRPr="00295B34" w14:paraId="270ACDAB" w14:textId="77777777" w:rsidTr="00104B7E">
        <w:tc>
          <w:tcPr>
            <w:tcW w:w="2715" w:type="dxa"/>
            <w:vAlign w:val="center"/>
          </w:tcPr>
          <w:p w14:paraId="45AD39BF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Emotional disorders</w:t>
            </w:r>
          </w:p>
        </w:tc>
        <w:tc>
          <w:tcPr>
            <w:tcW w:w="1421" w:type="dxa"/>
          </w:tcPr>
          <w:p w14:paraId="218D3533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413E9B1A" w14:textId="3CECFC9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50, 3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613</w:t>
            </w:r>
          </w:p>
        </w:tc>
        <w:tc>
          <w:tcPr>
            <w:tcW w:w="1205" w:type="dxa"/>
            <w:vAlign w:val="center"/>
          </w:tcPr>
          <w:p w14:paraId="19D1096B" w14:textId="167D60B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402</w:t>
            </w:r>
          </w:p>
        </w:tc>
        <w:tc>
          <w:tcPr>
            <w:tcW w:w="1871" w:type="dxa"/>
            <w:vAlign w:val="center"/>
          </w:tcPr>
          <w:p w14:paraId="0363009A" w14:textId="0154E23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63, 3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359</w:t>
            </w:r>
          </w:p>
        </w:tc>
        <w:tc>
          <w:tcPr>
            <w:tcW w:w="1209" w:type="dxa"/>
            <w:vAlign w:val="center"/>
          </w:tcPr>
          <w:p w14:paraId="081AC64D" w14:textId="27312B7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34, 3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839</w:t>
            </w:r>
          </w:p>
        </w:tc>
        <w:tc>
          <w:tcPr>
            <w:tcW w:w="1871" w:type="dxa"/>
            <w:vAlign w:val="center"/>
          </w:tcPr>
          <w:p w14:paraId="06362DDA" w14:textId="1BB85AC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795</w:t>
            </w:r>
          </w:p>
        </w:tc>
        <w:tc>
          <w:tcPr>
            <w:tcW w:w="1871" w:type="dxa"/>
            <w:vAlign w:val="center"/>
          </w:tcPr>
          <w:p w14:paraId="6789A84F" w14:textId="5449F62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952</w:t>
            </w:r>
          </w:p>
        </w:tc>
      </w:tr>
      <w:tr w:rsidR="00465C12" w:rsidRPr="00295B34" w14:paraId="2B799E33" w14:textId="77777777" w:rsidTr="00104B7E">
        <w:tc>
          <w:tcPr>
            <w:tcW w:w="2715" w:type="dxa"/>
            <w:vAlign w:val="center"/>
          </w:tcPr>
          <w:p w14:paraId="6480F35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4203F86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2D5CFF7A" w14:textId="5262F3A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49, 3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638</w:t>
            </w:r>
          </w:p>
        </w:tc>
        <w:tc>
          <w:tcPr>
            <w:tcW w:w="1205" w:type="dxa"/>
            <w:vAlign w:val="center"/>
          </w:tcPr>
          <w:p w14:paraId="63C1BB6B" w14:textId="148A039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476</w:t>
            </w:r>
          </w:p>
        </w:tc>
        <w:tc>
          <w:tcPr>
            <w:tcW w:w="1871" w:type="dxa"/>
            <w:vAlign w:val="center"/>
          </w:tcPr>
          <w:p w14:paraId="1A3FD862" w14:textId="6ADB897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443</w:t>
            </w:r>
          </w:p>
        </w:tc>
        <w:tc>
          <w:tcPr>
            <w:tcW w:w="1209" w:type="dxa"/>
            <w:vAlign w:val="center"/>
          </w:tcPr>
          <w:p w14:paraId="1E5CD948" w14:textId="7EEAF43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885</w:t>
            </w:r>
          </w:p>
        </w:tc>
        <w:tc>
          <w:tcPr>
            <w:tcW w:w="1871" w:type="dxa"/>
            <w:vAlign w:val="center"/>
          </w:tcPr>
          <w:p w14:paraId="6B08630A" w14:textId="39D4BC5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853</w:t>
            </w:r>
          </w:p>
        </w:tc>
        <w:tc>
          <w:tcPr>
            <w:tcW w:w="1871" w:type="dxa"/>
            <w:vAlign w:val="center"/>
          </w:tcPr>
          <w:p w14:paraId="3BCC6634" w14:textId="73CCEBD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965</w:t>
            </w:r>
          </w:p>
        </w:tc>
      </w:tr>
      <w:tr w:rsidR="00465C12" w:rsidRPr="00295B34" w14:paraId="21C967D3" w14:textId="77777777" w:rsidTr="00104B7E">
        <w:tc>
          <w:tcPr>
            <w:tcW w:w="2715" w:type="dxa"/>
            <w:vAlign w:val="center"/>
          </w:tcPr>
          <w:p w14:paraId="73B6E50A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4A7D9AA8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4FA2F9C5" w14:textId="42FA75C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667</w:t>
            </w:r>
          </w:p>
        </w:tc>
        <w:tc>
          <w:tcPr>
            <w:tcW w:w="1205" w:type="dxa"/>
            <w:vAlign w:val="center"/>
          </w:tcPr>
          <w:p w14:paraId="3A54D322" w14:textId="5955151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468</w:t>
            </w:r>
          </w:p>
        </w:tc>
        <w:tc>
          <w:tcPr>
            <w:tcW w:w="1871" w:type="dxa"/>
            <w:vAlign w:val="center"/>
          </w:tcPr>
          <w:p w14:paraId="63348DA6" w14:textId="0179F93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56, 3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528</w:t>
            </w:r>
          </w:p>
        </w:tc>
        <w:tc>
          <w:tcPr>
            <w:tcW w:w="1209" w:type="dxa"/>
            <w:vAlign w:val="center"/>
          </w:tcPr>
          <w:p w14:paraId="722B1263" w14:textId="0D0946B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855</w:t>
            </w:r>
          </w:p>
        </w:tc>
        <w:tc>
          <w:tcPr>
            <w:tcW w:w="1871" w:type="dxa"/>
            <w:vAlign w:val="center"/>
          </w:tcPr>
          <w:p w14:paraId="796D4E2E" w14:textId="330EC45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905</w:t>
            </w:r>
          </w:p>
        </w:tc>
        <w:tc>
          <w:tcPr>
            <w:tcW w:w="1871" w:type="dxa"/>
            <w:vAlign w:val="center"/>
          </w:tcPr>
          <w:p w14:paraId="715D4267" w14:textId="74E2BD5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947</w:t>
            </w:r>
          </w:p>
        </w:tc>
      </w:tr>
      <w:tr w:rsidR="00465C12" w:rsidRPr="00295B34" w14:paraId="0493BD6E" w14:textId="77777777" w:rsidTr="00104B7E">
        <w:tc>
          <w:tcPr>
            <w:tcW w:w="2715" w:type="dxa"/>
            <w:vAlign w:val="center"/>
          </w:tcPr>
          <w:p w14:paraId="46A0CD9D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21FCD036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7ACC68BA" w14:textId="3B7F7A8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43, 2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844</w:t>
            </w:r>
          </w:p>
        </w:tc>
        <w:tc>
          <w:tcPr>
            <w:tcW w:w="1205" w:type="dxa"/>
            <w:vAlign w:val="center"/>
          </w:tcPr>
          <w:p w14:paraId="0EDAA1DB" w14:textId="7916EFA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974</w:t>
            </w:r>
          </w:p>
        </w:tc>
        <w:tc>
          <w:tcPr>
            <w:tcW w:w="1871" w:type="dxa"/>
            <w:vAlign w:val="center"/>
          </w:tcPr>
          <w:p w14:paraId="748012D1" w14:textId="3082F28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612</w:t>
            </w:r>
          </w:p>
        </w:tc>
        <w:tc>
          <w:tcPr>
            <w:tcW w:w="1209" w:type="dxa"/>
            <w:vAlign w:val="center"/>
          </w:tcPr>
          <w:p w14:paraId="705EC7F8" w14:textId="1FF9499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26, 3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863</w:t>
            </w:r>
          </w:p>
        </w:tc>
        <w:tc>
          <w:tcPr>
            <w:tcW w:w="1871" w:type="dxa"/>
            <w:vAlign w:val="center"/>
          </w:tcPr>
          <w:p w14:paraId="7F2A7298" w14:textId="070FCA8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832</w:t>
            </w:r>
          </w:p>
        </w:tc>
        <w:tc>
          <w:tcPr>
            <w:tcW w:w="1871" w:type="dxa"/>
            <w:vAlign w:val="center"/>
          </w:tcPr>
          <w:p w14:paraId="1A7B3B04" w14:textId="4F08622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38, 4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690</w:t>
            </w:r>
          </w:p>
        </w:tc>
      </w:tr>
      <w:tr w:rsidR="00465C12" w:rsidRPr="00295B34" w14:paraId="72BC6164" w14:textId="77777777" w:rsidTr="00104B7E">
        <w:tc>
          <w:tcPr>
            <w:tcW w:w="2715" w:type="dxa"/>
            <w:vAlign w:val="center"/>
          </w:tcPr>
          <w:p w14:paraId="32D6E88C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79A4168D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27021B4E" w14:textId="30D818B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751</w:t>
            </w:r>
          </w:p>
        </w:tc>
        <w:tc>
          <w:tcPr>
            <w:tcW w:w="1205" w:type="dxa"/>
            <w:vAlign w:val="center"/>
          </w:tcPr>
          <w:p w14:paraId="16DE5163" w14:textId="3539F45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27, 1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534</w:t>
            </w:r>
          </w:p>
        </w:tc>
        <w:tc>
          <w:tcPr>
            <w:tcW w:w="1871" w:type="dxa"/>
            <w:vAlign w:val="center"/>
          </w:tcPr>
          <w:p w14:paraId="69E4F278" w14:textId="62121B6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24, 2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585</w:t>
            </w:r>
          </w:p>
        </w:tc>
        <w:tc>
          <w:tcPr>
            <w:tcW w:w="1209" w:type="dxa"/>
            <w:vAlign w:val="center"/>
          </w:tcPr>
          <w:p w14:paraId="0F36C595" w14:textId="4155EB3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821</w:t>
            </w:r>
          </w:p>
        </w:tc>
        <w:tc>
          <w:tcPr>
            <w:tcW w:w="1871" w:type="dxa"/>
            <w:vAlign w:val="center"/>
          </w:tcPr>
          <w:p w14:paraId="43468C64" w14:textId="0951534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22, 3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827</w:t>
            </w:r>
          </w:p>
        </w:tc>
        <w:tc>
          <w:tcPr>
            <w:tcW w:w="1871" w:type="dxa"/>
            <w:vAlign w:val="center"/>
          </w:tcPr>
          <w:p w14:paraId="0484B911" w14:textId="73EF4A3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27, 3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998</w:t>
            </w:r>
          </w:p>
        </w:tc>
      </w:tr>
      <w:tr w:rsidR="00465C12" w:rsidRPr="00295B34" w14:paraId="1FE13CB9" w14:textId="77777777" w:rsidTr="00104B7E">
        <w:tc>
          <w:tcPr>
            <w:tcW w:w="2715" w:type="dxa"/>
            <w:vAlign w:val="center"/>
          </w:tcPr>
          <w:p w14:paraId="3FF13D94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Anxiety disorders</w:t>
            </w:r>
          </w:p>
        </w:tc>
        <w:tc>
          <w:tcPr>
            <w:tcW w:w="1421" w:type="dxa"/>
          </w:tcPr>
          <w:p w14:paraId="24D4212C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7909569E" w14:textId="4AB389C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566</w:t>
            </w:r>
          </w:p>
        </w:tc>
        <w:tc>
          <w:tcPr>
            <w:tcW w:w="1205" w:type="dxa"/>
            <w:vAlign w:val="center"/>
          </w:tcPr>
          <w:p w14:paraId="764CF018" w14:textId="3EB1930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49, 3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661</w:t>
            </w:r>
          </w:p>
        </w:tc>
        <w:tc>
          <w:tcPr>
            <w:tcW w:w="1871" w:type="dxa"/>
            <w:vAlign w:val="center"/>
          </w:tcPr>
          <w:p w14:paraId="00A3BCF0" w14:textId="5EFB397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65, 3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322</w:t>
            </w:r>
          </w:p>
        </w:tc>
        <w:tc>
          <w:tcPr>
            <w:tcW w:w="1209" w:type="dxa"/>
            <w:vAlign w:val="center"/>
          </w:tcPr>
          <w:p w14:paraId="2493EC2D" w14:textId="15B512A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27, 3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921</w:t>
            </w:r>
          </w:p>
        </w:tc>
        <w:tc>
          <w:tcPr>
            <w:tcW w:w="1871" w:type="dxa"/>
            <w:vAlign w:val="center"/>
          </w:tcPr>
          <w:p w14:paraId="59D83B89" w14:textId="4D06B4E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795</w:t>
            </w:r>
          </w:p>
        </w:tc>
        <w:tc>
          <w:tcPr>
            <w:tcW w:w="1871" w:type="dxa"/>
            <w:vAlign w:val="center"/>
          </w:tcPr>
          <w:p w14:paraId="5770DD28" w14:textId="7C01C25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37, 4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716</w:t>
            </w:r>
          </w:p>
        </w:tc>
      </w:tr>
      <w:tr w:rsidR="00465C12" w:rsidRPr="00295B34" w14:paraId="27C82105" w14:textId="77777777" w:rsidTr="00104B7E">
        <w:tc>
          <w:tcPr>
            <w:tcW w:w="2715" w:type="dxa"/>
            <w:vAlign w:val="center"/>
          </w:tcPr>
          <w:p w14:paraId="1EE33BFB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0E80DD8F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00C07478" w14:textId="5C950A6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598</w:t>
            </w:r>
          </w:p>
        </w:tc>
        <w:tc>
          <w:tcPr>
            <w:tcW w:w="1205" w:type="dxa"/>
            <w:vAlign w:val="center"/>
          </w:tcPr>
          <w:p w14:paraId="7240D7F0" w14:textId="0C77A7D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46, 2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756</w:t>
            </w:r>
          </w:p>
        </w:tc>
        <w:tc>
          <w:tcPr>
            <w:tcW w:w="1871" w:type="dxa"/>
            <w:vAlign w:val="center"/>
          </w:tcPr>
          <w:p w14:paraId="3CA902CE" w14:textId="34DFF51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63, 3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369</w:t>
            </w:r>
          </w:p>
        </w:tc>
        <w:tc>
          <w:tcPr>
            <w:tcW w:w="1209" w:type="dxa"/>
            <w:vAlign w:val="center"/>
          </w:tcPr>
          <w:p w14:paraId="3ADD7E84" w14:textId="3A880FE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26, 3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875</w:t>
            </w:r>
          </w:p>
        </w:tc>
        <w:tc>
          <w:tcPr>
            <w:tcW w:w="1871" w:type="dxa"/>
            <w:vAlign w:val="center"/>
          </w:tcPr>
          <w:p w14:paraId="5E4B5416" w14:textId="4AA8A2C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34, 3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815</w:t>
            </w:r>
          </w:p>
        </w:tc>
        <w:tc>
          <w:tcPr>
            <w:tcW w:w="1871" w:type="dxa"/>
            <w:vAlign w:val="center"/>
          </w:tcPr>
          <w:p w14:paraId="0AE5AA6F" w14:textId="4AF8D2C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38, 4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691</w:t>
            </w:r>
          </w:p>
        </w:tc>
      </w:tr>
      <w:tr w:rsidR="00465C12" w:rsidRPr="00295B34" w14:paraId="2820CA1F" w14:textId="77777777" w:rsidTr="00104B7E">
        <w:tc>
          <w:tcPr>
            <w:tcW w:w="2715" w:type="dxa"/>
            <w:vAlign w:val="center"/>
          </w:tcPr>
          <w:p w14:paraId="43A7753D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0A497663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3F4F638B" w14:textId="534463A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50, 3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621</w:t>
            </w:r>
          </w:p>
        </w:tc>
        <w:tc>
          <w:tcPr>
            <w:tcW w:w="1205" w:type="dxa"/>
            <w:vAlign w:val="center"/>
          </w:tcPr>
          <w:p w14:paraId="63AAB272" w14:textId="5303081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46, 2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737</w:t>
            </w:r>
          </w:p>
        </w:tc>
        <w:tc>
          <w:tcPr>
            <w:tcW w:w="1871" w:type="dxa"/>
            <w:vAlign w:val="center"/>
          </w:tcPr>
          <w:p w14:paraId="268CAF49" w14:textId="77D0DC4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469</w:t>
            </w:r>
          </w:p>
        </w:tc>
        <w:tc>
          <w:tcPr>
            <w:tcW w:w="1209" w:type="dxa"/>
            <w:vAlign w:val="center"/>
          </w:tcPr>
          <w:p w14:paraId="7E2D3E43" w14:textId="481F9C0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26, 3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907</w:t>
            </w:r>
          </w:p>
        </w:tc>
        <w:tc>
          <w:tcPr>
            <w:tcW w:w="1871" w:type="dxa"/>
            <w:vAlign w:val="center"/>
          </w:tcPr>
          <w:p w14:paraId="28BA79C4" w14:textId="46DA25D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893</w:t>
            </w:r>
          </w:p>
        </w:tc>
        <w:tc>
          <w:tcPr>
            <w:tcW w:w="1871" w:type="dxa"/>
            <w:vAlign w:val="center"/>
          </w:tcPr>
          <w:p w14:paraId="14DE1D90" w14:textId="3E56F6B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798</w:t>
            </w:r>
          </w:p>
        </w:tc>
      </w:tr>
      <w:tr w:rsidR="00465C12" w:rsidRPr="00295B34" w14:paraId="1D4663FB" w14:textId="77777777" w:rsidTr="00104B7E">
        <w:tc>
          <w:tcPr>
            <w:tcW w:w="2715" w:type="dxa"/>
            <w:vAlign w:val="center"/>
          </w:tcPr>
          <w:p w14:paraId="0CF6D291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73F8CD34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2AE53D80" w14:textId="1101315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44, 2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785</w:t>
            </w:r>
          </w:p>
        </w:tc>
        <w:tc>
          <w:tcPr>
            <w:tcW w:w="1205" w:type="dxa"/>
            <w:vAlign w:val="center"/>
          </w:tcPr>
          <w:p w14:paraId="377529D9" w14:textId="56B63D3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31, 2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694</w:t>
            </w:r>
          </w:p>
        </w:tc>
        <w:tc>
          <w:tcPr>
            <w:tcW w:w="1871" w:type="dxa"/>
            <w:vAlign w:val="center"/>
          </w:tcPr>
          <w:p w14:paraId="24D33536" w14:textId="21A87AE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53, 3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567</w:t>
            </w:r>
          </w:p>
        </w:tc>
        <w:tc>
          <w:tcPr>
            <w:tcW w:w="1209" w:type="dxa"/>
            <w:vAlign w:val="center"/>
          </w:tcPr>
          <w:p w14:paraId="55AD281D" w14:textId="24A70DA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20, 2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623</w:t>
            </w:r>
          </w:p>
        </w:tc>
        <w:tc>
          <w:tcPr>
            <w:tcW w:w="1871" w:type="dxa"/>
            <w:vAlign w:val="center"/>
          </w:tcPr>
          <w:p w14:paraId="6EE8D605" w14:textId="1B5190A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841</w:t>
            </w:r>
          </w:p>
        </w:tc>
        <w:tc>
          <w:tcPr>
            <w:tcW w:w="1871" w:type="dxa"/>
            <w:vAlign w:val="center"/>
          </w:tcPr>
          <w:p w14:paraId="756776D3" w14:textId="3B411FD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45, 5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478</w:t>
            </w:r>
          </w:p>
        </w:tc>
      </w:tr>
      <w:tr w:rsidR="00465C12" w:rsidRPr="00295B34" w14:paraId="2FA40B93" w14:textId="77777777" w:rsidTr="00104B7E">
        <w:tc>
          <w:tcPr>
            <w:tcW w:w="2715" w:type="dxa"/>
            <w:vAlign w:val="center"/>
          </w:tcPr>
          <w:p w14:paraId="30765A3E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4770CFFE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4DE82A73" w14:textId="719500B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34, 2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865</w:t>
            </w:r>
          </w:p>
        </w:tc>
        <w:tc>
          <w:tcPr>
            <w:tcW w:w="1205" w:type="dxa"/>
            <w:vAlign w:val="center"/>
          </w:tcPr>
          <w:p w14:paraId="5EB15C2F" w14:textId="29F861E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469</w:t>
            </w:r>
          </w:p>
        </w:tc>
        <w:tc>
          <w:tcPr>
            <w:tcW w:w="1871" w:type="dxa"/>
            <w:vAlign w:val="center"/>
          </w:tcPr>
          <w:p w14:paraId="552A722E" w14:textId="42BDB30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861</w:t>
            </w:r>
          </w:p>
        </w:tc>
        <w:tc>
          <w:tcPr>
            <w:tcW w:w="1209" w:type="dxa"/>
            <w:vAlign w:val="center"/>
          </w:tcPr>
          <w:p w14:paraId="586B3942" w14:textId="3FD665C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19, 2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664</w:t>
            </w:r>
          </w:p>
        </w:tc>
        <w:tc>
          <w:tcPr>
            <w:tcW w:w="1871" w:type="dxa"/>
            <w:vAlign w:val="center"/>
          </w:tcPr>
          <w:p w14:paraId="24807E0F" w14:textId="0A0C68B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26, 3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985</w:t>
            </w:r>
          </w:p>
        </w:tc>
        <w:tc>
          <w:tcPr>
            <w:tcW w:w="1871" w:type="dxa"/>
            <w:vAlign w:val="center"/>
          </w:tcPr>
          <w:p w14:paraId="7070BA32" w14:textId="6B4C531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35, 5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674</w:t>
            </w:r>
          </w:p>
        </w:tc>
      </w:tr>
    </w:tbl>
    <w:p w14:paraId="7A0B8194" w14:textId="7D7C11B2" w:rsidR="000F219B" w:rsidRPr="00295B34" w:rsidRDefault="000F219B" w:rsidP="000F219B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Note. The first group in each contrast was the reference group in the analyses.</w:t>
      </w:r>
      <w:r w:rsidR="00B650DA" w:rsidRPr="00295B34">
        <w:rPr>
          <w:rFonts w:ascii="Aptos" w:hAnsi="Aptos" w:cs="Calibri"/>
          <w:szCs w:val="20"/>
        </w:rPr>
        <w:t xml:space="preserve"> p-values have not been corrected for multiple-hypothesis testing.</w:t>
      </w:r>
    </w:p>
    <w:p w14:paraId="267714C9" w14:textId="77777777" w:rsidR="000F219B" w:rsidRPr="00295B34" w:rsidRDefault="000F219B" w:rsidP="000F219B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1 was adjusted for sociodemographic variables that were significantly different between the groups of comparison (i.e., number of other children, father marital status).</w:t>
      </w:r>
    </w:p>
    <w:p w14:paraId="41652CF9" w14:textId="77777777" w:rsidR="000F219B" w:rsidRPr="00295B34" w:rsidRDefault="000F219B" w:rsidP="000F219B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2 was adjusted for child temperament (assessed via the Carey Infant Temperament Scale).</w:t>
      </w:r>
    </w:p>
    <w:p w14:paraId="617B3102" w14:textId="77777777" w:rsidR="000F219B" w:rsidRPr="00295B34" w:rsidRDefault="000F219B" w:rsidP="000F219B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3 was adjusted for maternal current and past mental health (maternal anxiety in the Crown-Crisp Experiential Index at 18-week prenatal, 8-week postnatal and 73 months, maternal depression in the Edinburgh Postnatal Depression Scale at 18-week prenatal, 8-week postnatal and 73 months, maternal history of severe depression and other psychiatric problems).</w:t>
      </w:r>
    </w:p>
    <w:p w14:paraId="4E1410C9" w14:textId="77777777" w:rsidR="000F219B" w:rsidRPr="00295B34" w:rsidRDefault="000F219B" w:rsidP="000F219B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4 was adjusted for maternal and paternal current and past mental health (maternal anxiety in the Crown-Crisp Experiential Index at 18-week prenatal, 8-week postnatal and 73 months, paternal anxiety in the Crown-Crisp Experiential Index at 73 months, maternal and paternal depression in the Edinburgh Postnatal Depression Scale at 18-week prenatal, 8-week postnatal and 73 months, maternal and paternal history of severe depression and other psychiatric problems).</w:t>
      </w:r>
    </w:p>
    <w:p w14:paraId="72D4E0E8" w14:textId="7A702B4D" w:rsidR="000F219B" w:rsidRPr="00295B34" w:rsidRDefault="000F219B" w:rsidP="000F219B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 xml:space="preserve">In the adjusted models, missing values </w:t>
      </w:r>
      <w:r w:rsidRPr="00133469">
        <w:rPr>
          <w:rFonts w:ascii="Aptos" w:hAnsi="Aptos" w:cs="Calibri"/>
          <w:szCs w:val="20"/>
        </w:rPr>
        <w:t xml:space="preserve">in </w:t>
      </w:r>
      <w:r w:rsidR="004D2AB8" w:rsidRPr="00133469">
        <w:rPr>
          <w:rFonts w:ascii="Aptos" w:hAnsi="Aptos" w:cs="Calibri"/>
          <w:szCs w:val="20"/>
        </w:rPr>
        <w:t>covariates</w:t>
      </w:r>
      <w:r w:rsidRPr="00133469">
        <w:rPr>
          <w:rFonts w:ascii="Aptos" w:hAnsi="Aptos" w:cs="Calibri"/>
          <w:szCs w:val="20"/>
        </w:rPr>
        <w:t xml:space="preserve"> are imputed via</w:t>
      </w:r>
      <w:r w:rsidRPr="00295B34">
        <w:rPr>
          <w:rFonts w:ascii="Aptos" w:hAnsi="Aptos" w:cs="Calibri"/>
          <w:szCs w:val="20"/>
        </w:rPr>
        <w:t xml:space="preserve"> multiple imputation. </w:t>
      </w:r>
    </w:p>
    <w:p w14:paraId="6BC52814" w14:textId="69FBE980" w:rsidR="000F219B" w:rsidRPr="00295B34" w:rsidRDefault="000F219B" w:rsidP="000F219B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Significant results are in bold (p &lt;</w:t>
      </w:r>
      <w:r w:rsidR="00457C5F" w:rsidRPr="00295B34">
        <w:rPr>
          <w:rFonts w:ascii="Aptos" w:hAnsi="Aptos" w:cs="Calibri"/>
          <w:szCs w:val="20"/>
        </w:rPr>
        <w:t>.</w:t>
      </w:r>
      <w:r w:rsidRPr="00295B34">
        <w:rPr>
          <w:rFonts w:ascii="Aptos" w:hAnsi="Aptos" w:cs="Calibri"/>
          <w:szCs w:val="20"/>
        </w:rPr>
        <w:t xml:space="preserve">05). </w:t>
      </w:r>
    </w:p>
    <w:p w14:paraId="059F7497" w14:textId="77777777" w:rsidR="000F219B" w:rsidRPr="00295B34" w:rsidRDefault="000F219B" w:rsidP="000F219B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 xml:space="preserve">DAWBA = Development and Wellbeing Assessment - Parent Questionnaire. </w:t>
      </w:r>
    </w:p>
    <w:p w14:paraId="768A9447" w14:textId="77777777" w:rsidR="000F219B" w:rsidRPr="00295B34" w:rsidRDefault="000F219B" w:rsidP="00862037">
      <w:pPr>
        <w:rPr>
          <w:rFonts w:ascii="Aptos" w:hAnsi="Aptos" w:cs="Calibri"/>
          <w:szCs w:val="20"/>
        </w:rPr>
      </w:pPr>
    </w:p>
    <w:p w14:paraId="400B160B" w14:textId="77777777" w:rsidR="000F219B" w:rsidRPr="00295B34" w:rsidRDefault="000F219B" w:rsidP="00862037">
      <w:pPr>
        <w:rPr>
          <w:rFonts w:ascii="Aptos" w:hAnsi="Aptos" w:cs="Calibri"/>
          <w:szCs w:val="20"/>
        </w:rPr>
      </w:pPr>
    </w:p>
    <w:p w14:paraId="56469E41" w14:textId="77777777" w:rsidR="000F219B" w:rsidRPr="00295B34" w:rsidRDefault="000F219B">
      <w:pPr>
        <w:rPr>
          <w:rFonts w:ascii="Aptos" w:hAnsi="Aptos" w:cs="Calibri"/>
          <w:b/>
          <w:bCs/>
          <w:szCs w:val="20"/>
        </w:rPr>
      </w:pPr>
      <w:r w:rsidRPr="00295B34">
        <w:rPr>
          <w:rFonts w:ascii="Aptos" w:hAnsi="Aptos" w:cs="Calibri"/>
          <w:b/>
          <w:bCs/>
          <w:szCs w:val="20"/>
        </w:rPr>
        <w:br w:type="page"/>
      </w:r>
    </w:p>
    <w:p w14:paraId="11A3BC7C" w14:textId="35924B24" w:rsidR="000F219B" w:rsidRPr="00295B34" w:rsidRDefault="000F219B" w:rsidP="008E5D60">
      <w:pPr>
        <w:spacing w:after="240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b/>
          <w:bCs/>
          <w:szCs w:val="20"/>
        </w:rPr>
        <w:t>Table S7</w:t>
      </w:r>
      <w:r w:rsidRPr="00295B34">
        <w:rPr>
          <w:rFonts w:ascii="Aptos" w:hAnsi="Aptos" w:cs="Calibri"/>
          <w:szCs w:val="20"/>
        </w:rPr>
        <w:t xml:space="preserve"> Paternal anxiety and child psychiatric </w:t>
      </w:r>
      <w:r w:rsidRPr="00AF6631">
        <w:rPr>
          <w:rFonts w:ascii="Aptos" w:hAnsi="Aptos" w:cs="Calibri"/>
          <w:szCs w:val="20"/>
        </w:rPr>
        <w:t xml:space="preserve">diagnoses at </w:t>
      </w:r>
      <w:r w:rsidR="00133469" w:rsidRPr="00AF6631">
        <w:rPr>
          <w:rFonts w:ascii="Aptos" w:hAnsi="Aptos" w:cs="Calibri"/>
          <w:szCs w:val="20"/>
        </w:rPr>
        <w:t>7 years, 7 months</w:t>
      </w:r>
      <w:r w:rsidRPr="00AF6631">
        <w:rPr>
          <w:rFonts w:ascii="Aptos" w:hAnsi="Aptos" w:cs="Calibri"/>
          <w:szCs w:val="20"/>
        </w:rPr>
        <w:t>, unadjusted and adjusted models, with odds ratios and 95% confidence intervals, female offspring only</w:t>
      </w:r>
      <w:r w:rsidR="00C03B98" w:rsidRPr="00AF6631">
        <w:rPr>
          <w:rFonts w:ascii="Aptos" w:hAnsi="Aptos" w:cs="Calibri"/>
          <w:szCs w:val="20"/>
        </w:rPr>
        <w:t xml:space="preserve"> </w:t>
      </w:r>
      <w:r w:rsidR="00BA302E" w:rsidRPr="00AF6631">
        <w:rPr>
          <w:rFonts w:ascii="Aptos" w:hAnsi="Aptos" w:cs="Calibri"/>
          <w:szCs w:val="20"/>
        </w:rPr>
        <w:t>(</w:t>
      </w:r>
      <w:r w:rsidR="00C03B98" w:rsidRPr="00AF6631">
        <w:rPr>
          <w:rFonts w:ascii="Aptos" w:hAnsi="Aptos" w:cs="Calibri"/>
          <w:szCs w:val="20"/>
        </w:rPr>
        <w:t>n=2,670</w:t>
      </w:r>
      <w:r w:rsidR="00BA302E" w:rsidRPr="00AF6631">
        <w:rPr>
          <w:rFonts w:ascii="Aptos" w:hAnsi="Aptos" w:cs="Calibri"/>
          <w:szCs w:val="20"/>
        </w:rPr>
        <w:t>)</w:t>
      </w:r>
      <w:r w:rsidRPr="00AF6631">
        <w:rPr>
          <w:rFonts w:ascii="Aptos" w:hAnsi="Aptos" w:cs="Calibri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5"/>
        <w:gridCol w:w="1421"/>
        <w:gridCol w:w="1121"/>
        <w:gridCol w:w="1205"/>
        <w:gridCol w:w="1871"/>
        <w:gridCol w:w="1209"/>
        <w:gridCol w:w="1871"/>
        <w:gridCol w:w="1871"/>
      </w:tblGrid>
      <w:tr w:rsidR="00465C12" w:rsidRPr="00295B34" w14:paraId="19923665" w14:textId="77777777" w:rsidTr="00801F84">
        <w:tc>
          <w:tcPr>
            <w:tcW w:w="2715" w:type="dxa"/>
            <w:vAlign w:val="center"/>
          </w:tcPr>
          <w:p w14:paraId="32915699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DAWBA diagnoses</w:t>
            </w:r>
          </w:p>
        </w:tc>
        <w:tc>
          <w:tcPr>
            <w:tcW w:w="1421" w:type="dxa"/>
            <w:vAlign w:val="center"/>
          </w:tcPr>
          <w:p w14:paraId="0CB3F251" w14:textId="53EA259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Regression model</w:t>
            </w:r>
          </w:p>
        </w:tc>
        <w:tc>
          <w:tcPr>
            <w:tcW w:w="1121" w:type="dxa"/>
            <w:vAlign w:val="center"/>
          </w:tcPr>
          <w:p w14:paraId="6E63D2E2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Non-anxious vs prenatal only</w:t>
            </w:r>
          </w:p>
        </w:tc>
        <w:tc>
          <w:tcPr>
            <w:tcW w:w="1205" w:type="dxa"/>
            <w:vAlign w:val="center"/>
          </w:tcPr>
          <w:p w14:paraId="069E108E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Non-anxious vs postnatal only</w:t>
            </w:r>
          </w:p>
        </w:tc>
        <w:tc>
          <w:tcPr>
            <w:tcW w:w="1871" w:type="dxa"/>
            <w:vAlign w:val="center"/>
          </w:tcPr>
          <w:p w14:paraId="78EDD327" w14:textId="089D6F0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 xml:space="preserve">Non-anxious vs </w:t>
            </w:r>
            <w:r w:rsidR="00B650DA" w:rsidRPr="00295B34">
              <w:rPr>
                <w:rFonts w:ascii="Aptos" w:hAnsi="Aptos"/>
                <w:sz w:val="16"/>
                <w:szCs w:val="16"/>
              </w:rPr>
              <w:t>anxious-at-both-times</w:t>
            </w:r>
          </w:p>
        </w:tc>
        <w:tc>
          <w:tcPr>
            <w:tcW w:w="1209" w:type="dxa"/>
            <w:vAlign w:val="center"/>
          </w:tcPr>
          <w:p w14:paraId="56CA6884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Prenatal only vs postnatal only</w:t>
            </w:r>
          </w:p>
        </w:tc>
        <w:tc>
          <w:tcPr>
            <w:tcW w:w="1871" w:type="dxa"/>
            <w:vAlign w:val="center"/>
          </w:tcPr>
          <w:p w14:paraId="2E1878C7" w14:textId="0D49C36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 xml:space="preserve">Prenatal </w:t>
            </w:r>
            <w:r w:rsidR="00931F0F" w:rsidRPr="00295B34">
              <w:rPr>
                <w:rFonts w:ascii="Aptos" w:hAnsi="Aptos"/>
                <w:sz w:val="16"/>
                <w:szCs w:val="16"/>
              </w:rPr>
              <w:t xml:space="preserve">only </w:t>
            </w:r>
            <w:r w:rsidRPr="00295B34">
              <w:rPr>
                <w:rFonts w:ascii="Aptos" w:hAnsi="Aptos"/>
                <w:sz w:val="16"/>
                <w:szCs w:val="16"/>
              </w:rPr>
              <w:t xml:space="preserve">vs </w:t>
            </w:r>
            <w:r w:rsidR="00B650DA" w:rsidRPr="00295B34">
              <w:rPr>
                <w:rFonts w:ascii="Aptos" w:hAnsi="Aptos"/>
                <w:sz w:val="16"/>
                <w:szCs w:val="16"/>
              </w:rPr>
              <w:t>anxious-at-both-times</w:t>
            </w:r>
          </w:p>
        </w:tc>
        <w:tc>
          <w:tcPr>
            <w:tcW w:w="1871" w:type="dxa"/>
            <w:vAlign w:val="center"/>
          </w:tcPr>
          <w:p w14:paraId="7BDE488D" w14:textId="3FD21F4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 xml:space="preserve">Postnatal </w:t>
            </w:r>
            <w:r w:rsidR="00931F0F" w:rsidRPr="00295B34">
              <w:rPr>
                <w:rFonts w:ascii="Aptos" w:hAnsi="Aptos"/>
                <w:sz w:val="16"/>
                <w:szCs w:val="16"/>
              </w:rPr>
              <w:t xml:space="preserve">only </w:t>
            </w:r>
            <w:r w:rsidRPr="00295B34">
              <w:rPr>
                <w:rFonts w:ascii="Aptos" w:hAnsi="Aptos"/>
                <w:sz w:val="16"/>
                <w:szCs w:val="16"/>
              </w:rPr>
              <w:t xml:space="preserve">vs </w:t>
            </w:r>
            <w:r w:rsidR="00B650DA" w:rsidRPr="00295B34">
              <w:rPr>
                <w:rFonts w:ascii="Aptos" w:hAnsi="Aptos"/>
                <w:sz w:val="16"/>
                <w:szCs w:val="16"/>
              </w:rPr>
              <w:t>anxious-at-both-times</w:t>
            </w:r>
          </w:p>
        </w:tc>
      </w:tr>
      <w:tr w:rsidR="00465C12" w:rsidRPr="00295B34" w14:paraId="08DBEBF2" w14:textId="77777777" w:rsidTr="00104B7E">
        <w:tc>
          <w:tcPr>
            <w:tcW w:w="2715" w:type="dxa"/>
            <w:vAlign w:val="center"/>
          </w:tcPr>
          <w:p w14:paraId="193D8D32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Any disorder</w:t>
            </w:r>
          </w:p>
        </w:tc>
        <w:tc>
          <w:tcPr>
            <w:tcW w:w="1421" w:type="dxa"/>
          </w:tcPr>
          <w:p w14:paraId="695E7C19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68CBA91D" w14:textId="6E6A6AE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41, 2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951</w:t>
            </w:r>
          </w:p>
        </w:tc>
        <w:tc>
          <w:tcPr>
            <w:tcW w:w="1205" w:type="dxa"/>
            <w:vAlign w:val="center"/>
          </w:tcPr>
          <w:p w14:paraId="6823BC29" w14:textId="1350E58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645</w:t>
            </w:r>
          </w:p>
        </w:tc>
        <w:tc>
          <w:tcPr>
            <w:tcW w:w="1871" w:type="dxa"/>
            <w:vAlign w:val="center"/>
          </w:tcPr>
          <w:p w14:paraId="3DF6700C" w14:textId="2E020D2D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96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03, 3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76],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042</w:t>
            </w:r>
          </w:p>
        </w:tc>
        <w:tc>
          <w:tcPr>
            <w:tcW w:w="1209" w:type="dxa"/>
            <w:vAlign w:val="center"/>
          </w:tcPr>
          <w:p w14:paraId="32355F91" w14:textId="4480434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24, 2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714</w:t>
            </w:r>
          </w:p>
        </w:tc>
        <w:tc>
          <w:tcPr>
            <w:tcW w:w="1871" w:type="dxa"/>
            <w:vAlign w:val="center"/>
          </w:tcPr>
          <w:p w14:paraId="44A00409" w14:textId="64AB890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64, 5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244</w:t>
            </w:r>
          </w:p>
        </w:tc>
        <w:tc>
          <w:tcPr>
            <w:tcW w:w="1871" w:type="dxa"/>
            <w:vAlign w:val="center"/>
          </w:tcPr>
          <w:p w14:paraId="49C79640" w14:textId="5456859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86, 6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094</w:t>
            </w:r>
          </w:p>
        </w:tc>
      </w:tr>
      <w:tr w:rsidR="00465C12" w:rsidRPr="00295B34" w14:paraId="5088719D" w14:textId="77777777" w:rsidTr="00104B7E">
        <w:tc>
          <w:tcPr>
            <w:tcW w:w="2715" w:type="dxa"/>
            <w:vAlign w:val="center"/>
          </w:tcPr>
          <w:p w14:paraId="77F75C7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67A2E186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6EB2B69B" w14:textId="0855169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975</w:t>
            </w:r>
          </w:p>
        </w:tc>
        <w:tc>
          <w:tcPr>
            <w:tcW w:w="1205" w:type="dxa"/>
            <w:vAlign w:val="center"/>
          </w:tcPr>
          <w:p w14:paraId="59144BD9" w14:textId="19FD060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670</w:t>
            </w:r>
          </w:p>
        </w:tc>
        <w:tc>
          <w:tcPr>
            <w:tcW w:w="1871" w:type="dxa"/>
            <w:vAlign w:val="center"/>
          </w:tcPr>
          <w:p w14:paraId="7AAEA144" w14:textId="3D968CB1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98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03, 3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79],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040</w:t>
            </w:r>
          </w:p>
        </w:tc>
        <w:tc>
          <w:tcPr>
            <w:tcW w:w="1209" w:type="dxa"/>
            <w:vAlign w:val="center"/>
          </w:tcPr>
          <w:p w14:paraId="186D9AF4" w14:textId="101C099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24, 2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749</w:t>
            </w:r>
          </w:p>
        </w:tc>
        <w:tc>
          <w:tcPr>
            <w:tcW w:w="1871" w:type="dxa"/>
            <w:vAlign w:val="center"/>
          </w:tcPr>
          <w:p w14:paraId="3FDE2FD3" w14:textId="5A76701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66, 5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230</w:t>
            </w:r>
          </w:p>
        </w:tc>
        <w:tc>
          <w:tcPr>
            <w:tcW w:w="1871" w:type="dxa"/>
            <w:vAlign w:val="center"/>
          </w:tcPr>
          <w:p w14:paraId="49DD796F" w14:textId="15A13A3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85, 6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098</w:t>
            </w:r>
          </w:p>
        </w:tc>
      </w:tr>
      <w:tr w:rsidR="00465C12" w:rsidRPr="00295B34" w14:paraId="71635109" w14:textId="77777777" w:rsidTr="00104B7E">
        <w:tc>
          <w:tcPr>
            <w:tcW w:w="2715" w:type="dxa"/>
            <w:vAlign w:val="center"/>
          </w:tcPr>
          <w:p w14:paraId="1D7B6928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227DE432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52A822A3" w14:textId="6651AC0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807</w:t>
            </w:r>
          </w:p>
        </w:tc>
        <w:tc>
          <w:tcPr>
            <w:tcW w:w="1205" w:type="dxa"/>
            <w:vAlign w:val="center"/>
          </w:tcPr>
          <w:p w14:paraId="1745A434" w14:textId="6D8513A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423</w:t>
            </w:r>
          </w:p>
        </w:tc>
        <w:tc>
          <w:tcPr>
            <w:tcW w:w="1871" w:type="dxa"/>
            <w:vAlign w:val="center"/>
          </w:tcPr>
          <w:p w14:paraId="65B92253" w14:textId="330EA93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137</w:t>
            </w:r>
          </w:p>
        </w:tc>
        <w:tc>
          <w:tcPr>
            <w:tcW w:w="1209" w:type="dxa"/>
            <w:vAlign w:val="center"/>
          </w:tcPr>
          <w:p w14:paraId="0A66B647" w14:textId="1EF810C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712</w:t>
            </w:r>
          </w:p>
        </w:tc>
        <w:tc>
          <w:tcPr>
            <w:tcW w:w="1871" w:type="dxa"/>
            <w:vAlign w:val="center"/>
          </w:tcPr>
          <w:p w14:paraId="216B7964" w14:textId="0094CD7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62, 5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272</w:t>
            </w:r>
          </w:p>
        </w:tc>
        <w:tc>
          <w:tcPr>
            <w:tcW w:w="1871" w:type="dxa"/>
            <w:vAlign w:val="center"/>
          </w:tcPr>
          <w:p w14:paraId="331CC2A0" w14:textId="0498706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83, 6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107</w:t>
            </w:r>
          </w:p>
        </w:tc>
      </w:tr>
      <w:tr w:rsidR="00465C12" w:rsidRPr="00295B34" w14:paraId="63A7606E" w14:textId="77777777" w:rsidTr="00104B7E">
        <w:tc>
          <w:tcPr>
            <w:tcW w:w="2715" w:type="dxa"/>
            <w:vAlign w:val="center"/>
          </w:tcPr>
          <w:p w14:paraId="0A28A91B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54EC1466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7FD7719B" w14:textId="4828E04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34, 2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760</w:t>
            </w:r>
          </w:p>
        </w:tc>
        <w:tc>
          <w:tcPr>
            <w:tcW w:w="1205" w:type="dxa"/>
            <w:vAlign w:val="center"/>
          </w:tcPr>
          <w:p w14:paraId="072E3E60" w14:textId="69AAA95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27, 1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320</w:t>
            </w:r>
          </w:p>
        </w:tc>
        <w:tc>
          <w:tcPr>
            <w:tcW w:w="1871" w:type="dxa"/>
            <w:vAlign w:val="center"/>
          </w:tcPr>
          <w:p w14:paraId="141B8E1E" w14:textId="027F02C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78, 3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219</w:t>
            </w:r>
          </w:p>
        </w:tc>
        <w:tc>
          <w:tcPr>
            <w:tcW w:w="1209" w:type="dxa"/>
            <w:vAlign w:val="center"/>
          </w:tcPr>
          <w:p w14:paraId="0027D2F1" w14:textId="6DA635D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22, 2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648</w:t>
            </w:r>
          </w:p>
        </w:tc>
        <w:tc>
          <w:tcPr>
            <w:tcW w:w="1871" w:type="dxa"/>
            <w:vAlign w:val="center"/>
          </w:tcPr>
          <w:p w14:paraId="12D42A51" w14:textId="3A85D33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58, 5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314</w:t>
            </w:r>
          </w:p>
        </w:tc>
        <w:tc>
          <w:tcPr>
            <w:tcW w:w="1871" w:type="dxa"/>
            <w:vAlign w:val="center"/>
          </w:tcPr>
          <w:p w14:paraId="706812D5" w14:textId="03D7450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83, 6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107</w:t>
            </w:r>
          </w:p>
        </w:tc>
      </w:tr>
      <w:tr w:rsidR="00465C12" w:rsidRPr="00295B34" w14:paraId="0BDB3EB3" w14:textId="77777777" w:rsidTr="00104B7E">
        <w:tc>
          <w:tcPr>
            <w:tcW w:w="2715" w:type="dxa"/>
            <w:vAlign w:val="center"/>
          </w:tcPr>
          <w:p w14:paraId="272B5353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44285831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5ACC1CC0" w14:textId="6DCCCFE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428</w:t>
            </w:r>
          </w:p>
        </w:tc>
        <w:tc>
          <w:tcPr>
            <w:tcW w:w="1205" w:type="dxa"/>
            <w:vAlign w:val="center"/>
          </w:tcPr>
          <w:p w14:paraId="6377E07E" w14:textId="4E30538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22, 1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194</w:t>
            </w:r>
          </w:p>
        </w:tc>
        <w:tc>
          <w:tcPr>
            <w:tcW w:w="1871" w:type="dxa"/>
            <w:vAlign w:val="center"/>
          </w:tcPr>
          <w:p w14:paraId="08EC2D73" w14:textId="3363DE4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803</w:t>
            </w:r>
          </w:p>
        </w:tc>
        <w:tc>
          <w:tcPr>
            <w:tcW w:w="1209" w:type="dxa"/>
            <w:vAlign w:val="center"/>
          </w:tcPr>
          <w:p w14:paraId="679848ED" w14:textId="7051EAD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777</w:t>
            </w:r>
          </w:p>
        </w:tc>
        <w:tc>
          <w:tcPr>
            <w:tcW w:w="1871" w:type="dxa"/>
            <w:vAlign w:val="center"/>
          </w:tcPr>
          <w:p w14:paraId="5832961F" w14:textId="10D2254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40, 4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639</w:t>
            </w:r>
          </w:p>
        </w:tc>
        <w:tc>
          <w:tcPr>
            <w:tcW w:w="1871" w:type="dxa"/>
            <w:vAlign w:val="center"/>
          </w:tcPr>
          <w:p w14:paraId="27B5FDED" w14:textId="069ED2F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51, 5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416</w:t>
            </w:r>
          </w:p>
        </w:tc>
      </w:tr>
      <w:tr w:rsidR="00465C12" w:rsidRPr="00295B34" w14:paraId="6D415BB8" w14:textId="77777777" w:rsidTr="00104B7E">
        <w:tc>
          <w:tcPr>
            <w:tcW w:w="2715" w:type="dxa"/>
            <w:vAlign w:val="center"/>
          </w:tcPr>
          <w:p w14:paraId="7501051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Behavioural disorders</w:t>
            </w:r>
          </w:p>
        </w:tc>
        <w:tc>
          <w:tcPr>
            <w:tcW w:w="1421" w:type="dxa"/>
          </w:tcPr>
          <w:p w14:paraId="432CEF57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2DE6A80F" w14:textId="2BE0F62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19, 3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762</w:t>
            </w:r>
          </w:p>
        </w:tc>
        <w:tc>
          <w:tcPr>
            <w:tcW w:w="1205" w:type="dxa"/>
            <w:vAlign w:val="center"/>
          </w:tcPr>
          <w:p w14:paraId="04CA1DEC" w14:textId="011BA3F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25, 2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720</w:t>
            </w:r>
          </w:p>
        </w:tc>
        <w:tc>
          <w:tcPr>
            <w:tcW w:w="1871" w:type="dxa"/>
            <w:vAlign w:val="center"/>
          </w:tcPr>
          <w:p w14:paraId="58EA8B60" w14:textId="416AD53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566</w:t>
            </w:r>
          </w:p>
        </w:tc>
        <w:tc>
          <w:tcPr>
            <w:tcW w:w="1209" w:type="dxa"/>
            <w:vAlign w:val="center"/>
          </w:tcPr>
          <w:p w14:paraId="38F1B4E5" w14:textId="7C7110F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17, 6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995</w:t>
            </w:r>
          </w:p>
        </w:tc>
        <w:tc>
          <w:tcPr>
            <w:tcW w:w="1871" w:type="dxa"/>
            <w:vAlign w:val="center"/>
          </w:tcPr>
          <w:p w14:paraId="2BB598EC" w14:textId="320EA25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30, 9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549</w:t>
            </w:r>
          </w:p>
        </w:tc>
        <w:tc>
          <w:tcPr>
            <w:tcW w:w="1871" w:type="dxa"/>
            <w:vAlign w:val="center"/>
          </w:tcPr>
          <w:p w14:paraId="70B86681" w14:textId="02EA707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37, 7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502</w:t>
            </w:r>
          </w:p>
        </w:tc>
      </w:tr>
      <w:tr w:rsidR="00465C12" w:rsidRPr="00295B34" w14:paraId="0C628510" w14:textId="77777777" w:rsidTr="00104B7E">
        <w:tc>
          <w:tcPr>
            <w:tcW w:w="2715" w:type="dxa"/>
            <w:vAlign w:val="center"/>
          </w:tcPr>
          <w:p w14:paraId="7F68A198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6C0C38E1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2BEF08E6" w14:textId="507E25E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18, 3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722</w:t>
            </w:r>
          </w:p>
        </w:tc>
        <w:tc>
          <w:tcPr>
            <w:tcW w:w="1205" w:type="dxa"/>
            <w:vAlign w:val="center"/>
          </w:tcPr>
          <w:p w14:paraId="0C352E75" w14:textId="57972C3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24, 2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696</w:t>
            </w:r>
          </w:p>
        </w:tc>
        <w:tc>
          <w:tcPr>
            <w:tcW w:w="1871" w:type="dxa"/>
            <w:vAlign w:val="center"/>
          </w:tcPr>
          <w:p w14:paraId="6F43FC3E" w14:textId="0DCD442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578</w:t>
            </w:r>
          </w:p>
        </w:tc>
        <w:tc>
          <w:tcPr>
            <w:tcW w:w="1209" w:type="dxa"/>
            <w:vAlign w:val="center"/>
          </w:tcPr>
          <w:p w14:paraId="1E30CA24" w14:textId="7014124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17, 6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979</w:t>
            </w:r>
          </w:p>
        </w:tc>
        <w:tc>
          <w:tcPr>
            <w:tcW w:w="1871" w:type="dxa"/>
            <w:vAlign w:val="center"/>
          </w:tcPr>
          <w:p w14:paraId="50C7850B" w14:textId="3AF1E3F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31, 9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528</w:t>
            </w:r>
          </w:p>
        </w:tc>
        <w:tc>
          <w:tcPr>
            <w:tcW w:w="1871" w:type="dxa"/>
            <w:vAlign w:val="center"/>
          </w:tcPr>
          <w:p w14:paraId="1147D928" w14:textId="1C8F22C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37, 7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494</w:t>
            </w:r>
          </w:p>
        </w:tc>
      </w:tr>
      <w:tr w:rsidR="00465C12" w:rsidRPr="00295B34" w14:paraId="16A6AC5F" w14:textId="77777777" w:rsidTr="00104B7E">
        <w:tc>
          <w:tcPr>
            <w:tcW w:w="2715" w:type="dxa"/>
            <w:vAlign w:val="center"/>
          </w:tcPr>
          <w:p w14:paraId="3A976CC3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5E344649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1679495F" w14:textId="79FB013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15, 2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564</w:t>
            </w:r>
          </w:p>
        </w:tc>
        <w:tc>
          <w:tcPr>
            <w:tcW w:w="1205" w:type="dxa"/>
            <w:vAlign w:val="center"/>
          </w:tcPr>
          <w:p w14:paraId="460075BD" w14:textId="3D8016E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21, 2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543</w:t>
            </w:r>
          </w:p>
        </w:tc>
        <w:tc>
          <w:tcPr>
            <w:tcW w:w="1871" w:type="dxa"/>
            <w:vAlign w:val="center"/>
          </w:tcPr>
          <w:p w14:paraId="1AB19E4B" w14:textId="28868DC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38, 3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864</w:t>
            </w:r>
          </w:p>
        </w:tc>
        <w:tc>
          <w:tcPr>
            <w:tcW w:w="1209" w:type="dxa"/>
            <w:vAlign w:val="center"/>
          </w:tcPr>
          <w:p w14:paraId="2B12536D" w14:textId="39F27F2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17, 6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952</w:t>
            </w:r>
          </w:p>
        </w:tc>
        <w:tc>
          <w:tcPr>
            <w:tcW w:w="1871" w:type="dxa"/>
            <w:vAlign w:val="center"/>
          </w:tcPr>
          <w:p w14:paraId="79174E91" w14:textId="7FAE8A0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30, 9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559</w:t>
            </w:r>
          </w:p>
        </w:tc>
        <w:tc>
          <w:tcPr>
            <w:tcW w:w="1871" w:type="dxa"/>
            <w:vAlign w:val="center"/>
          </w:tcPr>
          <w:p w14:paraId="0E2E05F1" w14:textId="028F3DD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34, 7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555</w:t>
            </w:r>
          </w:p>
        </w:tc>
      </w:tr>
      <w:tr w:rsidR="00465C12" w:rsidRPr="00295B34" w14:paraId="0CB8D3B4" w14:textId="77777777" w:rsidTr="00104B7E">
        <w:tc>
          <w:tcPr>
            <w:tcW w:w="2715" w:type="dxa"/>
            <w:vAlign w:val="center"/>
          </w:tcPr>
          <w:p w14:paraId="132F665F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1C770449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1CEC19B9" w14:textId="05E682F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16, 2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602</w:t>
            </w:r>
          </w:p>
        </w:tc>
        <w:tc>
          <w:tcPr>
            <w:tcW w:w="1205" w:type="dxa"/>
            <w:vAlign w:val="center"/>
          </w:tcPr>
          <w:p w14:paraId="28A38056" w14:textId="3CBD77F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19, 2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441</w:t>
            </w:r>
          </w:p>
        </w:tc>
        <w:tc>
          <w:tcPr>
            <w:tcW w:w="1871" w:type="dxa"/>
            <w:vAlign w:val="center"/>
          </w:tcPr>
          <w:p w14:paraId="237F2A93" w14:textId="5122DE3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944</w:t>
            </w:r>
          </w:p>
        </w:tc>
        <w:tc>
          <w:tcPr>
            <w:tcW w:w="1209" w:type="dxa"/>
            <w:vAlign w:val="center"/>
          </w:tcPr>
          <w:p w14:paraId="6091203E" w14:textId="327B678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15, 5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927</w:t>
            </w:r>
          </w:p>
        </w:tc>
        <w:tc>
          <w:tcPr>
            <w:tcW w:w="1871" w:type="dxa"/>
            <w:vAlign w:val="center"/>
          </w:tcPr>
          <w:p w14:paraId="3A8ED85E" w14:textId="23924F3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27, 8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633</w:t>
            </w:r>
          </w:p>
        </w:tc>
        <w:tc>
          <w:tcPr>
            <w:tcW w:w="1871" w:type="dxa"/>
            <w:vAlign w:val="center"/>
          </w:tcPr>
          <w:p w14:paraId="150F72EE" w14:textId="34A5AAE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35, 7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519</w:t>
            </w:r>
          </w:p>
        </w:tc>
      </w:tr>
      <w:tr w:rsidR="00465C12" w:rsidRPr="00295B34" w14:paraId="08AF09C1" w14:textId="77777777" w:rsidTr="00104B7E">
        <w:tc>
          <w:tcPr>
            <w:tcW w:w="2715" w:type="dxa"/>
            <w:vAlign w:val="center"/>
          </w:tcPr>
          <w:p w14:paraId="299E5F8F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3BC4A92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0299D320" w14:textId="43FFBC8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11, 2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373</w:t>
            </w:r>
          </w:p>
        </w:tc>
        <w:tc>
          <w:tcPr>
            <w:tcW w:w="1205" w:type="dxa"/>
            <w:vAlign w:val="center"/>
          </w:tcPr>
          <w:p w14:paraId="62452E91" w14:textId="5690D2E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14, 1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284</w:t>
            </w:r>
          </w:p>
        </w:tc>
        <w:tc>
          <w:tcPr>
            <w:tcW w:w="1871" w:type="dxa"/>
            <w:vAlign w:val="center"/>
          </w:tcPr>
          <w:p w14:paraId="13185682" w14:textId="6C901BD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13, 2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463</w:t>
            </w:r>
          </w:p>
        </w:tc>
        <w:tc>
          <w:tcPr>
            <w:tcW w:w="1209" w:type="dxa"/>
            <w:vAlign w:val="center"/>
          </w:tcPr>
          <w:p w14:paraId="27BB7DF0" w14:textId="3072CC1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15, 6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989</w:t>
            </w:r>
          </w:p>
        </w:tc>
        <w:tc>
          <w:tcPr>
            <w:tcW w:w="1871" w:type="dxa"/>
            <w:vAlign w:val="center"/>
          </w:tcPr>
          <w:p w14:paraId="5EDB2951" w14:textId="628526D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18, 7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870</w:t>
            </w:r>
          </w:p>
        </w:tc>
        <w:tc>
          <w:tcPr>
            <w:tcW w:w="1871" w:type="dxa"/>
            <w:vAlign w:val="center"/>
          </w:tcPr>
          <w:p w14:paraId="18CCED0F" w14:textId="5BDF069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21, 6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869</w:t>
            </w:r>
          </w:p>
        </w:tc>
      </w:tr>
      <w:tr w:rsidR="00465C12" w:rsidRPr="00295B34" w14:paraId="4D1AF885" w14:textId="77777777" w:rsidTr="00104B7E">
        <w:tc>
          <w:tcPr>
            <w:tcW w:w="2715" w:type="dxa"/>
            <w:vAlign w:val="center"/>
          </w:tcPr>
          <w:p w14:paraId="3E15F88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Emotional disorders</w:t>
            </w:r>
          </w:p>
        </w:tc>
        <w:tc>
          <w:tcPr>
            <w:tcW w:w="1421" w:type="dxa"/>
          </w:tcPr>
          <w:p w14:paraId="6BEBE420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539B8959" w14:textId="0D7B58EF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  <w:lang w:val="it-IT"/>
              </w:rPr>
            </w:pPr>
            <w:r w:rsidRPr="00295B34">
              <w:rPr>
                <w:rFonts w:ascii="Aptos" w:hAnsi="Aptos"/>
                <w:sz w:val="16"/>
                <w:szCs w:val="16"/>
                <w:lang w:val="it-IT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  <w:lang w:val="it-IT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  <w:lang w:val="it-IT"/>
              </w:rPr>
              <w:t>10 [</w:t>
            </w:r>
            <w:r w:rsidR="00457C5F" w:rsidRPr="00295B34">
              <w:rPr>
                <w:rFonts w:ascii="Aptos" w:hAnsi="Aptos"/>
                <w:sz w:val="16"/>
                <w:szCs w:val="16"/>
                <w:lang w:val="it-IT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  <w:lang w:val="it-IT"/>
              </w:rPr>
              <w:t>34, 3</w:t>
            </w:r>
            <w:r w:rsidR="00457C5F" w:rsidRPr="00295B34">
              <w:rPr>
                <w:rFonts w:ascii="Aptos" w:hAnsi="Aptos"/>
                <w:sz w:val="16"/>
                <w:szCs w:val="16"/>
                <w:lang w:val="it-IT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  <w:lang w:val="it-IT"/>
              </w:rPr>
              <w:t>56], p=</w:t>
            </w:r>
            <w:r w:rsidR="00457C5F" w:rsidRPr="00295B34">
              <w:rPr>
                <w:rFonts w:ascii="Aptos" w:hAnsi="Aptos"/>
                <w:sz w:val="16"/>
                <w:szCs w:val="16"/>
                <w:lang w:val="it-IT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  <w:lang w:val="it-IT"/>
              </w:rPr>
              <w:t>878</w:t>
            </w:r>
          </w:p>
        </w:tc>
        <w:tc>
          <w:tcPr>
            <w:tcW w:w="1205" w:type="dxa"/>
            <w:vAlign w:val="center"/>
          </w:tcPr>
          <w:p w14:paraId="10F10090" w14:textId="185227D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597</w:t>
            </w:r>
          </w:p>
        </w:tc>
        <w:tc>
          <w:tcPr>
            <w:tcW w:w="1871" w:type="dxa"/>
            <w:vAlign w:val="center"/>
          </w:tcPr>
          <w:p w14:paraId="08AF5701" w14:textId="65E14EE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98, 4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057</w:t>
            </w:r>
          </w:p>
        </w:tc>
        <w:tc>
          <w:tcPr>
            <w:tcW w:w="1209" w:type="dxa"/>
            <w:vAlign w:val="center"/>
          </w:tcPr>
          <w:p w14:paraId="49A967CD" w14:textId="6E65B81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13, 3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621</w:t>
            </w:r>
          </w:p>
        </w:tc>
        <w:tc>
          <w:tcPr>
            <w:tcW w:w="1871" w:type="dxa"/>
            <w:vAlign w:val="center"/>
          </w:tcPr>
          <w:p w14:paraId="03000449" w14:textId="1213A95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50, 7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324</w:t>
            </w:r>
          </w:p>
        </w:tc>
        <w:tc>
          <w:tcPr>
            <w:tcW w:w="1871" w:type="dxa"/>
            <w:vAlign w:val="center"/>
          </w:tcPr>
          <w:p w14:paraId="32B10BB5" w14:textId="6883D12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76, 11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116</w:t>
            </w:r>
          </w:p>
        </w:tc>
      </w:tr>
      <w:tr w:rsidR="00465C12" w:rsidRPr="00295B34" w14:paraId="63F7BE6D" w14:textId="77777777" w:rsidTr="00104B7E">
        <w:tc>
          <w:tcPr>
            <w:tcW w:w="2715" w:type="dxa"/>
            <w:vAlign w:val="center"/>
          </w:tcPr>
          <w:p w14:paraId="1EBCE806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501E02A0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2A5782CD" w14:textId="564403D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34, 3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866</w:t>
            </w:r>
          </w:p>
        </w:tc>
        <w:tc>
          <w:tcPr>
            <w:tcW w:w="1205" w:type="dxa"/>
            <w:vAlign w:val="center"/>
          </w:tcPr>
          <w:p w14:paraId="7A41C1AB" w14:textId="022D668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644</w:t>
            </w:r>
          </w:p>
        </w:tc>
        <w:tc>
          <w:tcPr>
            <w:tcW w:w="1871" w:type="dxa"/>
            <w:vAlign w:val="center"/>
          </w:tcPr>
          <w:p w14:paraId="47AFBD19" w14:textId="7E53BC2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99, 5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051</w:t>
            </w:r>
          </w:p>
        </w:tc>
        <w:tc>
          <w:tcPr>
            <w:tcW w:w="1209" w:type="dxa"/>
            <w:vAlign w:val="center"/>
          </w:tcPr>
          <w:p w14:paraId="3BF64B36" w14:textId="5EF8B7F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14, 3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647</w:t>
            </w:r>
          </w:p>
        </w:tc>
        <w:tc>
          <w:tcPr>
            <w:tcW w:w="1871" w:type="dxa"/>
            <w:vAlign w:val="center"/>
          </w:tcPr>
          <w:p w14:paraId="72B03C5E" w14:textId="0470109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51, 8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317</w:t>
            </w:r>
          </w:p>
        </w:tc>
        <w:tc>
          <w:tcPr>
            <w:tcW w:w="1871" w:type="dxa"/>
            <w:vAlign w:val="center"/>
          </w:tcPr>
          <w:p w14:paraId="6E08D59C" w14:textId="2599B93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75, 11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122</w:t>
            </w:r>
          </w:p>
        </w:tc>
      </w:tr>
      <w:tr w:rsidR="00465C12" w:rsidRPr="00295B34" w14:paraId="2F069176" w14:textId="77777777" w:rsidTr="00104B7E">
        <w:tc>
          <w:tcPr>
            <w:tcW w:w="2715" w:type="dxa"/>
            <w:vAlign w:val="center"/>
          </w:tcPr>
          <w:p w14:paraId="32514612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72F9FEA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7BAB0589" w14:textId="4C24A1F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982</w:t>
            </w:r>
          </w:p>
        </w:tc>
        <w:tc>
          <w:tcPr>
            <w:tcW w:w="1205" w:type="dxa"/>
            <w:vAlign w:val="center"/>
          </w:tcPr>
          <w:p w14:paraId="6B0053E0" w14:textId="59AFED2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19, 2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444</w:t>
            </w:r>
          </w:p>
        </w:tc>
        <w:tc>
          <w:tcPr>
            <w:tcW w:w="1871" w:type="dxa"/>
            <w:vAlign w:val="center"/>
          </w:tcPr>
          <w:p w14:paraId="069EA300" w14:textId="3E515ED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83, 4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129</w:t>
            </w:r>
          </w:p>
        </w:tc>
        <w:tc>
          <w:tcPr>
            <w:tcW w:w="1209" w:type="dxa"/>
            <w:vAlign w:val="center"/>
          </w:tcPr>
          <w:p w14:paraId="0EDFFCC3" w14:textId="55DA5DD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13, 3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591</w:t>
            </w:r>
          </w:p>
        </w:tc>
        <w:tc>
          <w:tcPr>
            <w:tcW w:w="1871" w:type="dxa"/>
            <w:vAlign w:val="center"/>
          </w:tcPr>
          <w:p w14:paraId="41F07C70" w14:textId="4345B9E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48, 7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361</w:t>
            </w:r>
          </w:p>
        </w:tc>
        <w:tc>
          <w:tcPr>
            <w:tcW w:w="1871" w:type="dxa"/>
            <w:vAlign w:val="center"/>
          </w:tcPr>
          <w:p w14:paraId="41E2A5FC" w14:textId="2F825D6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75, 11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120</w:t>
            </w:r>
          </w:p>
        </w:tc>
      </w:tr>
      <w:tr w:rsidR="00465C12" w:rsidRPr="00295B34" w14:paraId="02F7A56B" w14:textId="77777777" w:rsidTr="00104B7E">
        <w:tc>
          <w:tcPr>
            <w:tcW w:w="2715" w:type="dxa"/>
            <w:vAlign w:val="center"/>
          </w:tcPr>
          <w:p w14:paraId="2A071856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6D3D651E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675D33D8" w14:textId="7EE1FAD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982</w:t>
            </w:r>
          </w:p>
        </w:tc>
        <w:tc>
          <w:tcPr>
            <w:tcW w:w="1205" w:type="dxa"/>
            <w:vAlign w:val="center"/>
          </w:tcPr>
          <w:p w14:paraId="7D9AE0B9" w14:textId="49C6B4B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339</w:t>
            </w:r>
          </w:p>
        </w:tc>
        <w:tc>
          <w:tcPr>
            <w:tcW w:w="1871" w:type="dxa"/>
            <w:vAlign w:val="center"/>
          </w:tcPr>
          <w:p w14:paraId="39AC11B1" w14:textId="31D885F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77, 4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179</w:t>
            </w:r>
          </w:p>
        </w:tc>
        <w:tc>
          <w:tcPr>
            <w:tcW w:w="1209" w:type="dxa"/>
            <w:vAlign w:val="center"/>
          </w:tcPr>
          <w:p w14:paraId="192F9024" w14:textId="4A59A75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11, 2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478</w:t>
            </w:r>
          </w:p>
        </w:tc>
        <w:tc>
          <w:tcPr>
            <w:tcW w:w="1871" w:type="dxa"/>
            <w:vAlign w:val="center"/>
          </w:tcPr>
          <w:p w14:paraId="50B96A94" w14:textId="0AE2E93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43, 7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433</w:t>
            </w:r>
          </w:p>
        </w:tc>
        <w:tc>
          <w:tcPr>
            <w:tcW w:w="1871" w:type="dxa"/>
            <w:vAlign w:val="center"/>
          </w:tcPr>
          <w:p w14:paraId="743A7DC3" w14:textId="37F6CE1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79, 12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104</w:t>
            </w:r>
          </w:p>
        </w:tc>
      </w:tr>
      <w:tr w:rsidR="00465C12" w:rsidRPr="00295B34" w14:paraId="3A7C8E2B" w14:textId="77777777" w:rsidTr="00104B7E">
        <w:tc>
          <w:tcPr>
            <w:tcW w:w="2715" w:type="dxa"/>
            <w:vAlign w:val="center"/>
          </w:tcPr>
          <w:p w14:paraId="7191ABD8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7C7A8397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03172E05" w14:textId="2E0D6A5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790</w:t>
            </w:r>
          </w:p>
        </w:tc>
        <w:tc>
          <w:tcPr>
            <w:tcW w:w="1205" w:type="dxa"/>
            <w:vAlign w:val="center"/>
          </w:tcPr>
          <w:p w14:paraId="2B4D3A87" w14:textId="1BCC610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16, 1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315</w:t>
            </w:r>
          </w:p>
        </w:tc>
        <w:tc>
          <w:tcPr>
            <w:tcW w:w="1871" w:type="dxa"/>
            <w:vAlign w:val="center"/>
          </w:tcPr>
          <w:p w14:paraId="4CCB162D" w14:textId="044425D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825</w:t>
            </w:r>
          </w:p>
        </w:tc>
        <w:tc>
          <w:tcPr>
            <w:tcW w:w="1209" w:type="dxa"/>
            <w:vAlign w:val="center"/>
          </w:tcPr>
          <w:p w14:paraId="261E919E" w14:textId="7D9E0E9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46],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599</w:t>
            </w:r>
          </w:p>
        </w:tc>
        <w:tc>
          <w:tcPr>
            <w:tcW w:w="1871" w:type="dxa"/>
            <w:vAlign w:val="center"/>
          </w:tcPr>
          <w:p w14:paraId="7DC528FF" w14:textId="56B8C07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29, 6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697</w:t>
            </w:r>
          </w:p>
        </w:tc>
        <w:tc>
          <w:tcPr>
            <w:tcW w:w="1871" w:type="dxa"/>
            <w:vAlign w:val="center"/>
          </w:tcPr>
          <w:p w14:paraId="0FC2AD3C" w14:textId="577954E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47, 9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328</w:t>
            </w:r>
          </w:p>
        </w:tc>
      </w:tr>
      <w:tr w:rsidR="00465C12" w:rsidRPr="00295B34" w14:paraId="21755B78" w14:textId="77777777" w:rsidTr="00104B7E">
        <w:tc>
          <w:tcPr>
            <w:tcW w:w="2715" w:type="dxa"/>
            <w:vAlign w:val="center"/>
          </w:tcPr>
          <w:p w14:paraId="5766EA60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Anxiety disorders</w:t>
            </w:r>
          </w:p>
        </w:tc>
        <w:tc>
          <w:tcPr>
            <w:tcW w:w="1421" w:type="dxa"/>
          </w:tcPr>
          <w:p w14:paraId="223A4E27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31D4E983" w14:textId="3092F91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801</w:t>
            </w:r>
          </w:p>
        </w:tc>
        <w:tc>
          <w:tcPr>
            <w:tcW w:w="1205" w:type="dxa"/>
            <w:vAlign w:val="center"/>
          </w:tcPr>
          <w:p w14:paraId="500F1B09" w14:textId="05CDD3D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24, 2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669</w:t>
            </w:r>
          </w:p>
        </w:tc>
        <w:tc>
          <w:tcPr>
            <w:tcW w:w="1871" w:type="dxa"/>
            <w:vAlign w:val="center"/>
          </w:tcPr>
          <w:p w14:paraId="6E8CF6F1" w14:textId="5B9DFC38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32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03, 5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23],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041</w:t>
            </w:r>
          </w:p>
        </w:tc>
        <w:tc>
          <w:tcPr>
            <w:tcW w:w="1209" w:type="dxa"/>
            <w:vAlign w:val="center"/>
          </w:tcPr>
          <w:p w14:paraId="30EA711D" w14:textId="44CD16B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13, 3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621</w:t>
            </w:r>
          </w:p>
        </w:tc>
        <w:tc>
          <w:tcPr>
            <w:tcW w:w="1871" w:type="dxa"/>
            <w:vAlign w:val="center"/>
          </w:tcPr>
          <w:p w14:paraId="2D023F3A" w14:textId="3E8FF4F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50, 7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324</w:t>
            </w:r>
          </w:p>
        </w:tc>
        <w:tc>
          <w:tcPr>
            <w:tcW w:w="1871" w:type="dxa"/>
            <w:vAlign w:val="center"/>
          </w:tcPr>
          <w:p w14:paraId="4A4057CE" w14:textId="0BE5B6DC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76, 11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116</w:t>
            </w:r>
          </w:p>
        </w:tc>
      </w:tr>
      <w:tr w:rsidR="00465C12" w:rsidRPr="00295B34" w14:paraId="1E90F998" w14:textId="77777777" w:rsidTr="00104B7E">
        <w:tc>
          <w:tcPr>
            <w:tcW w:w="2715" w:type="dxa"/>
            <w:vAlign w:val="center"/>
          </w:tcPr>
          <w:p w14:paraId="2E42D812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5567FD55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116E9B12" w14:textId="149FDA4E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793</w:t>
            </w:r>
          </w:p>
        </w:tc>
        <w:tc>
          <w:tcPr>
            <w:tcW w:w="1205" w:type="dxa"/>
            <w:vAlign w:val="center"/>
          </w:tcPr>
          <w:p w14:paraId="5B3FB84F" w14:textId="5119F94B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25, 2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716</w:t>
            </w:r>
          </w:p>
        </w:tc>
        <w:tc>
          <w:tcPr>
            <w:tcW w:w="1871" w:type="dxa"/>
            <w:vAlign w:val="center"/>
          </w:tcPr>
          <w:p w14:paraId="368EA66F" w14:textId="6236D750" w:rsidR="00465C12" w:rsidRPr="00295B34" w:rsidRDefault="00465C12" w:rsidP="00465C1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37 [1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05, 5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34], p=</w:t>
            </w:r>
            <w:r w:rsidR="00457C5F" w:rsidRPr="00295B34">
              <w:rPr>
                <w:rFonts w:ascii="Aptos" w:hAnsi="Aptos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b/>
                <w:bCs/>
                <w:sz w:val="16"/>
                <w:szCs w:val="16"/>
              </w:rPr>
              <w:t>037</w:t>
            </w:r>
          </w:p>
        </w:tc>
        <w:tc>
          <w:tcPr>
            <w:tcW w:w="1209" w:type="dxa"/>
            <w:vAlign w:val="center"/>
          </w:tcPr>
          <w:p w14:paraId="1993D435" w14:textId="795037B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69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14, 3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648</w:t>
            </w:r>
          </w:p>
        </w:tc>
        <w:tc>
          <w:tcPr>
            <w:tcW w:w="1871" w:type="dxa"/>
            <w:vAlign w:val="center"/>
          </w:tcPr>
          <w:p w14:paraId="5740AD99" w14:textId="7E28ECF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02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51, 8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315</w:t>
            </w:r>
          </w:p>
        </w:tc>
        <w:tc>
          <w:tcPr>
            <w:tcW w:w="1871" w:type="dxa"/>
            <w:vAlign w:val="center"/>
          </w:tcPr>
          <w:p w14:paraId="6750B732" w14:textId="518CB7F4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75, 11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122</w:t>
            </w:r>
          </w:p>
        </w:tc>
      </w:tr>
      <w:tr w:rsidR="00465C12" w:rsidRPr="00295B34" w14:paraId="46154D00" w14:textId="77777777" w:rsidTr="00104B7E">
        <w:tc>
          <w:tcPr>
            <w:tcW w:w="2715" w:type="dxa"/>
            <w:vAlign w:val="center"/>
          </w:tcPr>
          <w:p w14:paraId="3AC3FC6F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0BB7FB5B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2C327B0C" w14:textId="5F66313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913</w:t>
            </w:r>
          </w:p>
        </w:tc>
        <w:tc>
          <w:tcPr>
            <w:tcW w:w="1205" w:type="dxa"/>
            <w:vAlign w:val="center"/>
          </w:tcPr>
          <w:p w14:paraId="27A73C8C" w14:textId="731D57C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21, 2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21],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518</w:t>
            </w:r>
          </w:p>
        </w:tc>
        <w:tc>
          <w:tcPr>
            <w:tcW w:w="1871" w:type="dxa"/>
            <w:vAlign w:val="center"/>
          </w:tcPr>
          <w:p w14:paraId="55CAA1BF" w14:textId="30653775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04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90, 4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089</w:t>
            </w:r>
          </w:p>
        </w:tc>
        <w:tc>
          <w:tcPr>
            <w:tcW w:w="1209" w:type="dxa"/>
            <w:vAlign w:val="center"/>
          </w:tcPr>
          <w:p w14:paraId="59AC02E3" w14:textId="0318130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12, 3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583</w:t>
            </w:r>
          </w:p>
        </w:tc>
        <w:tc>
          <w:tcPr>
            <w:tcW w:w="1871" w:type="dxa"/>
            <w:vAlign w:val="center"/>
          </w:tcPr>
          <w:p w14:paraId="36F7AAE3" w14:textId="6EFA80B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48, 7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361</w:t>
            </w:r>
          </w:p>
        </w:tc>
        <w:tc>
          <w:tcPr>
            <w:tcW w:w="1871" w:type="dxa"/>
            <w:vAlign w:val="center"/>
          </w:tcPr>
          <w:p w14:paraId="566399EF" w14:textId="469CBD8A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76, 11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117</w:t>
            </w:r>
          </w:p>
        </w:tc>
      </w:tr>
      <w:tr w:rsidR="00465C12" w:rsidRPr="00295B34" w14:paraId="48ED874E" w14:textId="77777777" w:rsidTr="00104B7E">
        <w:tc>
          <w:tcPr>
            <w:tcW w:w="2715" w:type="dxa"/>
            <w:vAlign w:val="center"/>
          </w:tcPr>
          <w:p w14:paraId="3A37D769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0B4FABE4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0A820E04" w14:textId="510765C2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32, 3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918</w:t>
            </w:r>
          </w:p>
        </w:tc>
        <w:tc>
          <w:tcPr>
            <w:tcW w:w="1205" w:type="dxa"/>
            <w:vAlign w:val="center"/>
          </w:tcPr>
          <w:p w14:paraId="3A606E2B" w14:textId="4A48A09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58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18, 1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377</w:t>
            </w:r>
          </w:p>
        </w:tc>
        <w:tc>
          <w:tcPr>
            <w:tcW w:w="1871" w:type="dxa"/>
            <w:vAlign w:val="center"/>
          </w:tcPr>
          <w:p w14:paraId="206F42BC" w14:textId="15098AC6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86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80, 4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149</w:t>
            </w:r>
          </w:p>
        </w:tc>
        <w:tc>
          <w:tcPr>
            <w:tcW w:w="1209" w:type="dxa"/>
            <w:vAlign w:val="center"/>
          </w:tcPr>
          <w:p w14:paraId="675FFB57" w14:textId="63843DB3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10, 2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474</w:t>
            </w:r>
          </w:p>
        </w:tc>
        <w:tc>
          <w:tcPr>
            <w:tcW w:w="1871" w:type="dxa"/>
            <w:vAlign w:val="center"/>
          </w:tcPr>
          <w:p w14:paraId="683A18A9" w14:textId="624164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75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43, 7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18],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437</w:t>
            </w:r>
          </w:p>
        </w:tc>
        <w:tc>
          <w:tcPr>
            <w:tcW w:w="1871" w:type="dxa"/>
            <w:vAlign w:val="center"/>
          </w:tcPr>
          <w:p w14:paraId="17D1065B" w14:textId="755DEE58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79, 13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02],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104</w:t>
            </w:r>
          </w:p>
        </w:tc>
      </w:tr>
      <w:tr w:rsidR="00465C12" w:rsidRPr="00295B34" w14:paraId="68380B6F" w14:textId="77777777" w:rsidTr="00104B7E">
        <w:tc>
          <w:tcPr>
            <w:tcW w:w="2715" w:type="dxa"/>
            <w:vAlign w:val="center"/>
          </w:tcPr>
          <w:p w14:paraId="5B6CA8A8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728F0F64" w14:textId="7777777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754E71C6" w14:textId="71278580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91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25, 3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887</w:t>
            </w:r>
          </w:p>
        </w:tc>
        <w:tc>
          <w:tcPr>
            <w:tcW w:w="1205" w:type="dxa"/>
            <w:vAlign w:val="center"/>
          </w:tcPr>
          <w:p w14:paraId="5D6FC246" w14:textId="5C05348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17, 1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95],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370</w:t>
            </w:r>
          </w:p>
        </w:tc>
        <w:tc>
          <w:tcPr>
            <w:tcW w:w="1871" w:type="dxa"/>
            <w:vAlign w:val="center"/>
          </w:tcPr>
          <w:p w14:paraId="237CCF53" w14:textId="5E3CE1C1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27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40, 4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09],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684</w:t>
            </w:r>
          </w:p>
        </w:tc>
        <w:tc>
          <w:tcPr>
            <w:tcW w:w="1209" w:type="dxa"/>
            <w:vAlign w:val="center"/>
          </w:tcPr>
          <w:p w14:paraId="062A591B" w14:textId="314C6CF7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11, 3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44],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590</w:t>
            </w:r>
          </w:p>
        </w:tc>
        <w:tc>
          <w:tcPr>
            <w:tcW w:w="1871" w:type="dxa"/>
            <w:vAlign w:val="center"/>
          </w:tcPr>
          <w:p w14:paraId="21A90BE5" w14:textId="2614A289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40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30, 6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47],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668</w:t>
            </w:r>
          </w:p>
        </w:tc>
        <w:tc>
          <w:tcPr>
            <w:tcW w:w="1871" w:type="dxa"/>
            <w:vAlign w:val="center"/>
          </w:tcPr>
          <w:p w14:paraId="6D3A14AC" w14:textId="03873FBD" w:rsidR="00465C12" w:rsidRPr="00295B34" w:rsidRDefault="00465C12" w:rsidP="00465C12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295B34">
              <w:rPr>
                <w:rFonts w:ascii="Aptos" w:hAnsi="Aptos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23 [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48, 10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33], p=</w:t>
            </w:r>
            <w:r w:rsidR="00457C5F" w:rsidRPr="00295B34">
              <w:rPr>
                <w:rFonts w:ascii="Aptos" w:hAnsi="Aptos"/>
                <w:sz w:val="16"/>
                <w:szCs w:val="16"/>
              </w:rPr>
              <w:t>.</w:t>
            </w:r>
            <w:r w:rsidRPr="00295B34">
              <w:rPr>
                <w:rFonts w:ascii="Aptos" w:hAnsi="Aptos"/>
                <w:sz w:val="16"/>
                <w:szCs w:val="16"/>
              </w:rPr>
              <w:t>304</w:t>
            </w:r>
          </w:p>
        </w:tc>
      </w:tr>
    </w:tbl>
    <w:p w14:paraId="747F216F" w14:textId="77777777" w:rsidR="008E5D60" w:rsidRPr="00295B34" w:rsidRDefault="008E5D60" w:rsidP="00454B86">
      <w:pPr>
        <w:rPr>
          <w:rFonts w:ascii="Aptos" w:hAnsi="Aptos" w:cs="Calibri"/>
          <w:szCs w:val="20"/>
        </w:rPr>
      </w:pPr>
    </w:p>
    <w:p w14:paraId="4C328992" w14:textId="2C302D27" w:rsidR="008E5D60" w:rsidRPr="00295B34" w:rsidRDefault="008E5D60" w:rsidP="008E5D60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Note. The first group in each contrast was the reference group in the analyses.</w:t>
      </w:r>
      <w:r w:rsidR="00B650DA" w:rsidRPr="00295B34">
        <w:rPr>
          <w:rFonts w:ascii="Aptos" w:hAnsi="Aptos" w:cs="Calibri"/>
          <w:szCs w:val="20"/>
        </w:rPr>
        <w:t xml:space="preserve"> p-values have not been corrected for multiple-hypothesis testing.</w:t>
      </w:r>
    </w:p>
    <w:p w14:paraId="49D495C2" w14:textId="77777777" w:rsidR="008E5D60" w:rsidRPr="00295B34" w:rsidRDefault="008E5D60" w:rsidP="008E5D60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1 was adjusted for sociodemographic variables that were significantly different between the groups of comparison (i.e., number of other children, father marital status).</w:t>
      </w:r>
    </w:p>
    <w:p w14:paraId="7B8206A5" w14:textId="77777777" w:rsidR="008E5D60" w:rsidRPr="00295B34" w:rsidRDefault="008E5D60" w:rsidP="008E5D60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2 was adjusted for child temperament (assessed via the Carey Infant Temperament Scale).</w:t>
      </w:r>
    </w:p>
    <w:p w14:paraId="4645D99C" w14:textId="77777777" w:rsidR="008E5D60" w:rsidRPr="00295B34" w:rsidRDefault="008E5D60" w:rsidP="008E5D60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3 was adjusted for maternal current and past mental health (maternal anxiety in the Crown-Crisp Experiential Index at 18-week prenatal, 8-week postnatal and 73 months, maternal depression in the Edinburgh Postnatal Depression Scale at 18-week prenatal, 8-week postnatal and 73 months, maternal history of severe depression and other psychiatric problems).</w:t>
      </w:r>
    </w:p>
    <w:p w14:paraId="00B9FE48" w14:textId="77777777" w:rsidR="008E5D60" w:rsidRPr="00295B34" w:rsidRDefault="008E5D60" w:rsidP="008E5D60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4 was adjusted for maternal and paternal current and past mental health (maternal anxiety in the Crown-Crisp Experiential Index at 18-week prenatal, 8-week postnatal and 73 months, paternal anxiety in the Crown-Crisp Experiential Index at 73 months, maternal and paternal depression in the Edinburgh Postnatal Depression Scale at 18-week prenatal, 8-week postnatal and 73 months, maternal and paternal history of severe depression and other psychiatric problems).</w:t>
      </w:r>
    </w:p>
    <w:p w14:paraId="7A5CC401" w14:textId="56F889C6" w:rsidR="008E5D60" w:rsidRPr="00295B34" w:rsidRDefault="008E5D60" w:rsidP="008E5D60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 xml:space="preserve">In the adjusted models, missing values </w:t>
      </w:r>
      <w:r w:rsidRPr="00133469">
        <w:rPr>
          <w:rFonts w:ascii="Aptos" w:hAnsi="Aptos" w:cs="Calibri"/>
          <w:szCs w:val="20"/>
        </w:rPr>
        <w:t xml:space="preserve">in </w:t>
      </w:r>
      <w:r w:rsidR="006D790D" w:rsidRPr="00133469">
        <w:rPr>
          <w:rFonts w:ascii="Aptos" w:hAnsi="Aptos" w:cs="Calibri"/>
          <w:szCs w:val="20"/>
        </w:rPr>
        <w:t>covariates</w:t>
      </w:r>
      <w:r w:rsidRPr="00133469">
        <w:rPr>
          <w:rFonts w:ascii="Aptos" w:hAnsi="Aptos" w:cs="Calibri"/>
          <w:szCs w:val="20"/>
        </w:rPr>
        <w:t xml:space="preserve"> are</w:t>
      </w:r>
      <w:r w:rsidRPr="00295B34">
        <w:rPr>
          <w:rFonts w:ascii="Aptos" w:hAnsi="Aptos" w:cs="Calibri"/>
          <w:szCs w:val="20"/>
        </w:rPr>
        <w:t xml:space="preserve"> imputed via multiple imputation. </w:t>
      </w:r>
    </w:p>
    <w:p w14:paraId="53D84EE1" w14:textId="31DB1B01" w:rsidR="008E5D60" w:rsidRPr="00295B34" w:rsidRDefault="008E5D60" w:rsidP="008E5D60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 xml:space="preserve">Significant results are in bold (p &lt; </w:t>
      </w:r>
      <w:r w:rsidR="00457C5F" w:rsidRPr="00295B34">
        <w:rPr>
          <w:rFonts w:ascii="Aptos" w:hAnsi="Aptos" w:cs="Calibri"/>
          <w:szCs w:val="20"/>
        </w:rPr>
        <w:t>.</w:t>
      </w:r>
      <w:r w:rsidRPr="00295B34">
        <w:rPr>
          <w:rFonts w:ascii="Aptos" w:hAnsi="Aptos" w:cs="Calibri"/>
          <w:szCs w:val="20"/>
        </w:rPr>
        <w:t xml:space="preserve">05). </w:t>
      </w:r>
    </w:p>
    <w:p w14:paraId="2C56DE23" w14:textId="77777777" w:rsidR="008E5D60" w:rsidRPr="00295B34" w:rsidRDefault="008E5D60" w:rsidP="008E5D60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 xml:space="preserve">DAWBA = Development and Wellbeing Assessment - Parent Questionnaire. </w:t>
      </w:r>
    </w:p>
    <w:p w14:paraId="410B38C4" w14:textId="77777777" w:rsidR="008E5D60" w:rsidRPr="00295B34" w:rsidRDefault="008E5D60" w:rsidP="008E5D60">
      <w:pPr>
        <w:jc w:val="center"/>
        <w:rPr>
          <w:rFonts w:ascii="Aptos" w:hAnsi="Aptos" w:cs="Calibri"/>
          <w:szCs w:val="20"/>
        </w:rPr>
      </w:pPr>
    </w:p>
    <w:p w14:paraId="1EDC6D04" w14:textId="77777777" w:rsidR="008E5D60" w:rsidRPr="00295B34" w:rsidRDefault="008E5D60">
      <w:pPr>
        <w:rPr>
          <w:rFonts w:ascii="Aptos" w:hAnsi="Aptos" w:cs="Calibri"/>
          <w:b/>
          <w:bCs/>
          <w:szCs w:val="20"/>
        </w:rPr>
      </w:pPr>
      <w:r w:rsidRPr="00295B34">
        <w:rPr>
          <w:rFonts w:ascii="Aptos" w:hAnsi="Aptos" w:cs="Calibri"/>
          <w:b/>
          <w:bCs/>
          <w:szCs w:val="20"/>
        </w:rPr>
        <w:br w:type="page"/>
      </w:r>
    </w:p>
    <w:p w14:paraId="19BDDEF5" w14:textId="20E72600" w:rsidR="008E5D60" w:rsidRPr="00295B34" w:rsidRDefault="008E5D60" w:rsidP="008E5D60">
      <w:pPr>
        <w:spacing w:after="240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b/>
          <w:bCs/>
          <w:szCs w:val="20"/>
        </w:rPr>
        <w:t>Table S8</w:t>
      </w:r>
      <w:r w:rsidRPr="00295B34">
        <w:rPr>
          <w:rFonts w:ascii="Aptos" w:hAnsi="Aptos" w:cs="Calibri"/>
          <w:szCs w:val="20"/>
        </w:rPr>
        <w:t xml:space="preserve"> Paternal anxiety and child psychiatric </w:t>
      </w:r>
      <w:r w:rsidRPr="00AF6631">
        <w:rPr>
          <w:rFonts w:ascii="Aptos" w:hAnsi="Aptos" w:cs="Calibri"/>
          <w:szCs w:val="20"/>
        </w:rPr>
        <w:t xml:space="preserve">diagnoses at </w:t>
      </w:r>
      <w:r w:rsidR="00133469" w:rsidRPr="00AF6631">
        <w:rPr>
          <w:rFonts w:ascii="Aptos" w:hAnsi="Aptos" w:cs="Calibri"/>
          <w:szCs w:val="20"/>
        </w:rPr>
        <w:t xml:space="preserve">7 years, 7 months, </w:t>
      </w:r>
      <w:r w:rsidRPr="00AF6631">
        <w:rPr>
          <w:rFonts w:ascii="Aptos" w:hAnsi="Aptos" w:cs="Calibri"/>
          <w:szCs w:val="20"/>
        </w:rPr>
        <w:t>unadjusted and adjusted models, with odds ratios and 95% confidence intervals, families where the biological father was still living with the family at the 3-year assessment</w:t>
      </w:r>
      <w:r w:rsidRPr="00295B34">
        <w:rPr>
          <w:rFonts w:ascii="Aptos" w:hAnsi="Aptos" w:cs="Calibri"/>
          <w:szCs w:val="20"/>
        </w:rPr>
        <w:t xml:space="preserve"> only</w:t>
      </w:r>
      <w:r w:rsidR="00BA302E" w:rsidRPr="00295B34">
        <w:rPr>
          <w:rFonts w:ascii="Aptos" w:hAnsi="Aptos" w:cs="Calibri"/>
          <w:szCs w:val="20"/>
        </w:rPr>
        <w:t xml:space="preserve"> (n=4,</w:t>
      </w:r>
      <w:r w:rsidR="00D724BD" w:rsidRPr="00295B34">
        <w:rPr>
          <w:rFonts w:ascii="Aptos" w:hAnsi="Aptos" w:cs="Calibri"/>
          <w:szCs w:val="20"/>
        </w:rPr>
        <w:t>729)</w:t>
      </w:r>
      <w:r w:rsidRPr="00295B34">
        <w:rPr>
          <w:rFonts w:ascii="Aptos" w:hAnsi="Aptos" w:cs="Calibri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5"/>
        <w:gridCol w:w="1421"/>
        <w:gridCol w:w="1121"/>
        <w:gridCol w:w="1205"/>
        <w:gridCol w:w="1871"/>
        <w:gridCol w:w="1209"/>
        <w:gridCol w:w="1871"/>
        <w:gridCol w:w="1871"/>
      </w:tblGrid>
      <w:tr w:rsidR="00465C12" w:rsidRPr="00295B34" w14:paraId="5FE4E228" w14:textId="77777777" w:rsidTr="00465C12">
        <w:tc>
          <w:tcPr>
            <w:tcW w:w="2715" w:type="dxa"/>
            <w:vAlign w:val="center"/>
          </w:tcPr>
          <w:p w14:paraId="3AF4F737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DAWBA diagnoses</w:t>
            </w:r>
          </w:p>
        </w:tc>
        <w:tc>
          <w:tcPr>
            <w:tcW w:w="1421" w:type="dxa"/>
            <w:vAlign w:val="center"/>
          </w:tcPr>
          <w:p w14:paraId="62BCBF69" w14:textId="7B773A34" w:rsidR="00465C12" w:rsidRPr="00295B34" w:rsidRDefault="00465C12" w:rsidP="00465C1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Regression model</w:t>
            </w:r>
          </w:p>
        </w:tc>
        <w:tc>
          <w:tcPr>
            <w:tcW w:w="1121" w:type="dxa"/>
            <w:vAlign w:val="center"/>
          </w:tcPr>
          <w:p w14:paraId="7E081574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Non-anxious vs prenatal only</w:t>
            </w:r>
          </w:p>
        </w:tc>
        <w:tc>
          <w:tcPr>
            <w:tcW w:w="1205" w:type="dxa"/>
            <w:vAlign w:val="center"/>
          </w:tcPr>
          <w:p w14:paraId="172BFC14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Non-anxious vs postnatal only</w:t>
            </w:r>
          </w:p>
        </w:tc>
        <w:tc>
          <w:tcPr>
            <w:tcW w:w="1871" w:type="dxa"/>
            <w:vAlign w:val="center"/>
          </w:tcPr>
          <w:p w14:paraId="0D724557" w14:textId="68EFA775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 xml:space="preserve">Non-anxious vs </w:t>
            </w:r>
            <w:r w:rsidR="00B650DA" w:rsidRPr="00295B34">
              <w:rPr>
                <w:rFonts w:ascii="Aptos" w:hAnsi="Aptos" w:cs="Calibri"/>
                <w:sz w:val="16"/>
                <w:szCs w:val="16"/>
              </w:rPr>
              <w:t>anxious-at-both-times</w:t>
            </w:r>
          </w:p>
        </w:tc>
        <w:tc>
          <w:tcPr>
            <w:tcW w:w="1209" w:type="dxa"/>
            <w:vAlign w:val="center"/>
          </w:tcPr>
          <w:p w14:paraId="73DAC550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Prenatal only vs postnatal only</w:t>
            </w:r>
          </w:p>
        </w:tc>
        <w:tc>
          <w:tcPr>
            <w:tcW w:w="1871" w:type="dxa"/>
            <w:vAlign w:val="center"/>
          </w:tcPr>
          <w:p w14:paraId="2AD07C6F" w14:textId="077DA713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Prenatal</w:t>
            </w:r>
            <w:r w:rsidR="00931F0F" w:rsidRPr="00295B34">
              <w:rPr>
                <w:rFonts w:ascii="Aptos" w:hAnsi="Aptos" w:cs="Calibri"/>
                <w:sz w:val="16"/>
                <w:szCs w:val="16"/>
              </w:rPr>
              <w:t xml:space="preserve"> only</w:t>
            </w:r>
            <w:r w:rsidRPr="00295B34">
              <w:rPr>
                <w:rFonts w:ascii="Aptos" w:hAnsi="Aptos" w:cs="Calibri"/>
                <w:sz w:val="16"/>
                <w:szCs w:val="16"/>
              </w:rPr>
              <w:t xml:space="preserve"> vs </w:t>
            </w:r>
            <w:r w:rsidR="00B650DA" w:rsidRPr="00295B34">
              <w:rPr>
                <w:rFonts w:ascii="Aptos" w:hAnsi="Aptos" w:cs="Calibri"/>
                <w:sz w:val="16"/>
                <w:szCs w:val="16"/>
              </w:rPr>
              <w:t>anxious-at-both-times</w:t>
            </w:r>
          </w:p>
        </w:tc>
        <w:tc>
          <w:tcPr>
            <w:tcW w:w="1871" w:type="dxa"/>
            <w:vAlign w:val="center"/>
          </w:tcPr>
          <w:p w14:paraId="1B42773B" w14:textId="3C359588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 xml:space="preserve">Postnatal </w:t>
            </w:r>
            <w:r w:rsidR="00931F0F" w:rsidRPr="00295B34">
              <w:rPr>
                <w:rFonts w:ascii="Aptos" w:hAnsi="Aptos" w:cs="Calibri"/>
                <w:sz w:val="16"/>
                <w:szCs w:val="16"/>
              </w:rPr>
              <w:t xml:space="preserve">only </w:t>
            </w:r>
            <w:r w:rsidRPr="00295B34">
              <w:rPr>
                <w:rFonts w:ascii="Aptos" w:hAnsi="Aptos" w:cs="Calibri"/>
                <w:sz w:val="16"/>
                <w:szCs w:val="16"/>
              </w:rPr>
              <w:t xml:space="preserve">vs </w:t>
            </w:r>
            <w:r w:rsidR="00B650DA" w:rsidRPr="00295B34">
              <w:rPr>
                <w:rFonts w:ascii="Aptos" w:hAnsi="Aptos" w:cs="Calibri"/>
                <w:sz w:val="16"/>
                <w:szCs w:val="16"/>
              </w:rPr>
              <w:t>anxious-at-both-times</w:t>
            </w:r>
          </w:p>
        </w:tc>
      </w:tr>
      <w:tr w:rsidR="00465C12" w:rsidRPr="00295B34" w14:paraId="6BF1EEFB" w14:textId="77777777" w:rsidTr="00104B7E">
        <w:tc>
          <w:tcPr>
            <w:tcW w:w="2715" w:type="dxa"/>
            <w:vAlign w:val="center"/>
          </w:tcPr>
          <w:p w14:paraId="6AC4FC8F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Any disorder</w:t>
            </w:r>
          </w:p>
        </w:tc>
        <w:tc>
          <w:tcPr>
            <w:tcW w:w="1421" w:type="dxa"/>
          </w:tcPr>
          <w:p w14:paraId="2219E699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56B03DBE" w14:textId="5A183D98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41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85, 2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36],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187</w:t>
            </w:r>
          </w:p>
        </w:tc>
        <w:tc>
          <w:tcPr>
            <w:tcW w:w="1205" w:type="dxa"/>
            <w:vAlign w:val="center"/>
          </w:tcPr>
          <w:p w14:paraId="423D8AC6" w14:textId="424504FF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98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57, 1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68],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951</w:t>
            </w:r>
          </w:p>
        </w:tc>
        <w:tc>
          <w:tcPr>
            <w:tcW w:w="1871" w:type="dxa"/>
            <w:vAlign w:val="center"/>
          </w:tcPr>
          <w:p w14:paraId="4E01A538" w14:textId="67F7E8CA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15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41, 3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27], p&lt;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209" w:type="dxa"/>
            <w:vAlign w:val="center"/>
          </w:tcPr>
          <w:p w14:paraId="302C46A3" w14:textId="4C16B38C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70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34, 1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43],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323</w:t>
            </w:r>
          </w:p>
        </w:tc>
        <w:tc>
          <w:tcPr>
            <w:tcW w:w="1871" w:type="dxa"/>
            <w:vAlign w:val="center"/>
          </w:tcPr>
          <w:p w14:paraId="2D9EA745" w14:textId="477C3466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52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80, 2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87],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199</w:t>
            </w:r>
          </w:p>
        </w:tc>
        <w:tc>
          <w:tcPr>
            <w:tcW w:w="1871" w:type="dxa"/>
            <w:vAlign w:val="center"/>
          </w:tcPr>
          <w:p w14:paraId="3A83C38E" w14:textId="662978B4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18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13, 4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21],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020</w:t>
            </w:r>
          </w:p>
        </w:tc>
      </w:tr>
      <w:tr w:rsidR="00465C12" w:rsidRPr="00295B34" w14:paraId="3CD23BCF" w14:textId="77777777" w:rsidTr="00104B7E">
        <w:tc>
          <w:tcPr>
            <w:tcW w:w="2715" w:type="dxa"/>
            <w:vAlign w:val="center"/>
          </w:tcPr>
          <w:p w14:paraId="3B6A0F91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1421" w:type="dxa"/>
          </w:tcPr>
          <w:p w14:paraId="6EE3F53B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3A43C42E" w14:textId="219C6956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39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83, 2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33],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207</w:t>
            </w:r>
          </w:p>
        </w:tc>
        <w:tc>
          <w:tcPr>
            <w:tcW w:w="1205" w:type="dxa"/>
            <w:vAlign w:val="center"/>
          </w:tcPr>
          <w:p w14:paraId="54C9FA57" w14:textId="42199A44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96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56, 1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64],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867</w:t>
            </w:r>
          </w:p>
        </w:tc>
        <w:tc>
          <w:tcPr>
            <w:tcW w:w="1871" w:type="dxa"/>
            <w:vAlign w:val="center"/>
          </w:tcPr>
          <w:p w14:paraId="6395CF71" w14:textId="6FC44478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12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39, 3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23],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209" w:type="dxa"/>
            <w:vAlign w:val="center"/>
          </w:tcPr>
          <w:p w14:paraId="05441B37" w14:textId="0506C739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69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33, 1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41],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305</w:t>
            </w:r>
          </w:p>
        </w:tc>
        <w:tc>
          <w:tcPr>
            <w:tcW w:w="1871" w:type="dxa"/>
            <w:vAlign w:val="center"/>
          </w:tcPr>
          <w:p w14:paraId="20D4B572" w14:textId="11E7FCCE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52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80, 2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88],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199</w:t>
            </w:r>
          </w:p>
        </w:tc>
        <w:tc>
          <w:tcPr>
            <w:tcW w:w="1871" w:type="dxa"/>
            <w:vAlign w:val="center"/>
          </w:tcPr>
          <w:p w14:paraId="1B418D30" w14:textId="2D3458BC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22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15, 4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28],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018</w:t>
            </w:r>
          </w:p>
        </w:tc>
      </w:tr>
      <w:tr w:rsidR="00465C12" w:rsidRPr="00295B34" w14:paraId="27A2ABE6" w14:textId="77777777" w:rsidTr="00104B7E">
        <w:tc>
          <w:tcPr>
            <w:tcW w:w="2715" w:type="dxa"/>
            <w:vAlign w:val="center"/>
          </w:tcPr>
          <w:p w14:paraId="684D5814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1421" w:type="dxa"/>
          </w:tcPr>
          <w:p w14:paraId="7A38D5F9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7175A212" w14:textId="13CF4FFE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34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80, 2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26],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264</w:t>
            </w:r>
          </w:p>
        </w:tc>
        <w:tc>
          <w:tcPr>
            <w:tcW w:w="1205" w:type="dxa"/>
            <w:vAlign w:val="center"/>
          </w:tcPr>
          <w:p w14:paraId="48D78D0A" w14:textId="7869BC70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90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52, 1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55],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710</w:t>
            </w:r>
          </w:p>
        </w:tc>
        <w:tc>
          <w:tcPr>
            <w:tcW w:w="1871" w:type="dxa"/>
            <w:vAlign w:val="center"/>
          </w:tcPr>
          <w:p w14:paraId="104AA642" w14:textId="479E1BCB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84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19, 2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83],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1209" w:type="dxa"/>
            <w:vAlign w:val="center"/>
          </w:tcPr>
          <w:p w14:paraId="1AD8DB7D" w14:textId="5EB1D432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67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32, 1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39],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282</w:t>
            </w:r>
          </w:p>
        </w:tc>
        <w:tc>
          <w:tcPr>
            <w:tcW w:w="1871" w:type="dxa"/>
            <w:vAlign w:val="center"/>
          </w:tcPr>
          <w:p w14:paraId="0C691604" w14:textId="0CD84421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37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72, 2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62],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343</w:t>
            </w:r>
          </w:p>
        </w:tc>
        <w:tc>
          <w:tcPr>
            <w:tcW w:w="1871" w:type="dxa"/>
            <w:vAlign w:val="center"/>
          </w:tcPr>
          <w:p w14:paraId="367E557F" w14:textId="580C0DC8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05, 3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97],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036</w:t>
            </w:r>
          </w:p>
        </w:tc>
      </w:tr>
      <w:tr w:rsidR="00465C12" w:rsidRPr="00295B34" w14:paraId="3C6E6036" w14:textId="77777777" w:rsidTr="00104B7E">
        <w:tc>
          <w:tcPr>
            <w:tcW w:w="2715" w:type="dxa"/>
            <w:vAlign w:val="center"/>
          </w:tcPr>
          <w:p w14:paraId="26A96A54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1421" w:type="dxa"/>
          </w:tcPr>
          <w:p w14:paraId="4C60CED7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38EBDC08" w14:textId="0EC1775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34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80, 2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26],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268</w:t>
            </w:r>
          </w:p>
        </w:tc>
        <w:tc>
          <w:tcPr>
            <w:tcW w:w="1205" w:type="dxa"/>
            <w:vAlign w:val="center"/>
          </w:tcPr>
          <w:p w14:paraId="4B64F526" w14:textId="7D8C7A21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81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47, 1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40],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451</w:t>
            </w:r>
          </w:p>
        </w:tc>
        <w:tc>
          <w:tcPr>
            <w:tcW w:w="1871" w:type="dxa"/>
            <w:vAlign w:val="center"/>
          </w:tcPr>
          <w:p w14:paraId="7B1D8F43" w14:textId="3B9A7F57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83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18, 2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83],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1209" w:type="dxa"/>
            <w:vAlign w:val="center"/>
          </w:tcPr>
          <w:p w14:paraId="380E0316" w14:textId="26178AE2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60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29, 1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25],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176</w:t>
            </w:r>
          </w:p>
        </w:tc>
        <w:tc>
          <w:tcPr>
            <w:tcW w:w="1871" w:type="dxa"/>
            <w:vAlign w:val="center"/>
          </w:tcPr>
          <w:p w14:paraId="0C9945AD" w14:textId="1A11848E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36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71, 2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61],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354</w:t>
            </w:r>
          </w:p>
        </w:tc>
        <w:tc>
          <w:tcPr>
            <w:tcW w:w="1871" w:type="dxa"/>
            <w:vAlign w:val="center"/>
          </w:tcPr>
          <w:p w14:paraId="6F12B9CA" w14:textId="66639AF3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26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15, 4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43],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018</w:t>
            </w:r>
          </w:p>
        </w:tc>
      </w:tr>
      <w:tr w:rsidR="00465C12" w:rsidRPr="00295B34" w14:paraId="2764CEE3" w14:textId="77777777" w:rsidTr="00104B7E">
        <w:tc>
          <w:tcPr>
            <w:tcW w:w="2715" w:type="dxa"/>
            <w:vAlign w:val="center"/>
          </w:tcPr>
          <w:p w14:paraId="716DCBC2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1421" w:type="dxa"/>
          </w:tcPr>
          <w:p w14:paraId="1C2ED102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4B14F332" w14:textId="42D2F87D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29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75, 2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21],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362</w:t>
            </w:r>
          </w:p>
        </w:tc>
        <w:tc>
          <w:tcPr>
            <w:tcW w:w="1205" w:type="dxa"/>
            <w:vAlign w:val="center"/>
          </w:tcPr>
          <w:p w14:paraId="7DC2AB37" w14:textId="1BA87C59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76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43, 1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34],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337</w:t>
            </w:r>
          </w:p>
        </w:tc>
        <w:tc>
          <w:tcPr>
            <w:tcW w:w="1871" w:type="dxa"/>
            <w:vAlign w:val="center"/>
          </w:tcPr>
          <w:p w14:paraId="302F45F5" w14:textId="63DCBDD6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65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96, 2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85],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070</w:t>
            </w:r>
          </w:p>
        </w:tc>
        <w:tc>
          <w:tcPr>
            <w:tcW w:w="1209" w:type="dxa"/>
            <w:vAlign w:val="center"/>
          </w:tcPr>
          <w:p w14:paraId="209B8DEA" w14:textId="63BA658E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59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28, 1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24],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164</w:t>
            </w:r>
          </w:p>
        </w:tc>
        <w:tc>
          <w:tcPr>
            <w:tcW w:w="1871" w:type="dxa"/>
            <w:vAlign w:val="center"/>
          </w:tcPr>
          <w:p w14:paraId="0AA00F8B" w14:textId="15B87DE2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29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64, 2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57],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477</w:t>
            </w:r>
          </w:p>
        </w:tc>
        <w:tc>
          <w:tcPr>
            <w:tcW w:w="1871" w:type="dxa"/>
            <w:vAlign w:val="center"/>
          </w:tcPr>
          <w:p w14:paraId="3981108D" w14:textId="2B278027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18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08, 4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43],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030</w:t>
            </w:r>
          </w:p>
        </w:tc>
      </w:tr>
      <w:tr w:rsidR="00465C12" w:rsidRPr="00295B34" w14:paraId="45C6FAA4" w14:textId="77777777" w:rsidTr="00104B7E">
        <w:tc>
          <w:tcPr>
            <w:tcW w:w="2715" w:type="dxa"/>
            <w:vAlign w:val="center"/>
          </w:tcPr>
          <w:p w14:paraId="61618FE3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Behavioural disorders</w:t>
            </w:r>
          </w:p>
        </w:tc>
        <w:tc>
          <w:tcPr>
            <w:tcW w:w="1421" w:type="dxa"/>
          </w:tcPr>
          <w:p w14:paraId="76D9E4DB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202DAD42" w14:textId="443ECC5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26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65, 2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42],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495</w:t>
            </w:r>
          </w:p>
        </w:tc>
        <w:tc>
          <w:tcPr>
            <w:tcW w:w="1205" w:type="dxa"/>
            <w:vAlign w:val="center"/>
          </w:tcPr>
          <w:p w14:paraId="135C6EA8" w14:textId="083122EC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11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59, 2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08],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741</w:t>
            </w:r>
          </w:p>
        </w:tc>
        <w:tc>
          <w:tcPr>
            <w:tcW w:w="1871" w:type="dxa"/>
            <w:vAlign w:val="center"/>
          </w:tcPr>
          <w:p w14:paraId="5C0DE6EA" w14:textId="6045B5B2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02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20, 3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39],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1209" w:type="dxa"/>
            <w:vAlign w:val="center"/>
          </w:tcPr>
          <w:p w14:paraId="1C608E94" w14:textId="3A276ADE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88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37, 2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12],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783</w:t>
            </w:r>
          </w:p>
        </w:tc>
        <w:tc>
          <w:tcPr>
            <w:tcW w:w="1871" w:type="dxa"/>
            <w:vAlign w:val="center"/>
          </w:tcPr>
          <w:p w14:paraId="3F4A8900" w14:textId="16A37E4E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61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72, 3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59],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248</w:t>
            </w:r>
          </w:p>
        </w:tc>
        <w:tc>
          <w:tcPr>
            <w:tcW w:w="1871" w:type="dxa"/>
            <w:vAlign w:val="center"/>
          </w:tcPr>
          <w:p w14:paraId="2976988C" w14:textId="7C971A3D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82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83, 3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96],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134</w:t>
            </w:r>
          </w:p>
        </w:tc>
      </w:tr>
      <w:tr w:rsidR="00465C12" w:rsidRPr="00295B34" w14:paraId="2821003E" w14:textId="77777777" w:rsidTr="00104B7E">
        <w:tc>
          <w:tcPr>
            <w:tcW w:w="2715" w:type="dxa"/>
            <w:vAlign w:val="center"/>
          </w:tcPr>
          <w:p w14:paraId="7D8A3FDD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1421" w:type="dxa"/>
          </w:tcPr>
          <w:p w14:paraId="3BC0FCC4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75ADD23A" w14:textId="1BD25125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24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64, 2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39],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522</w:t>
            </w:r>
          </w:p>
        </w:tc>
        <w:tc>
          <w:tcPr>
            <w:tcW w:w="1205" w:type="dxa"/>
            <w:vAlign w:val="center"/>
          </w:tcPr>
          <w:p w14:paraId="2866F1E9" w14:textId="3603E694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08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58, 2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02],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814</w:t>
            </w:r>
          </w:p>
        </w:tc>
        <w:tc>
          <w:tcPr>
            <w:tcW w:w="1871" w:type="dxa"/>
            <w:vAlign w:val="center"/>
          </w:tcPr>
          <w:p w14:paraId="105B2E6C" w14:textId="533B5DA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99 [1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18, 3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35],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010</w:t>
            </w:r>
          </w:p>
        </w:tc>
        <w:tc>
          <w:tcPr>
            <w:tcW w:w="1209" w:type="dxa"/>
            <w:vAlign w:val="center"/>
          </w:tcPr>
          <w:p w14:paraId="1510903F" w14:textId="660C7DC6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87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36, 2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09],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755</w:t>
            </w:r>
          </w:p>
        </w:tc>
        <w:tc>
          <w:tcPr>
            <w:tcW w:w="1871" w:type="dxa"/>
            <w:vAlign w:val="center"/>
          </w:tcPr>
          <w:p w14:paraId="377A7E67" w14:textId="2A4427F4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60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72, 3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59],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251</w:t>
            </w:r>
          </w:p>
        </w:tc>
        <w:tc>
          <w:tcPr>
            <w:tcW w:w="1871" w:type="dxa"/>
            <w:vAlign w:val="center"/>
          </w:tcPr>
          <w:p w14:paraId="71501420" w14:textId="2D4309CE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84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84, 4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03],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125</w:t>
            </w:r>
          </w:p>
        </w:tc>
      </w:tr>
      <w:tr w:rsidR="00465C12" w:rsidRPr="00295B34" w14:paraId="1E8BB21B" w14:textId="77777777" w:rsidTr="00104B7E">
        <w:tc>
          <w:tcPr>
            <w:tcW w:w="2715" w:type="dxa"/>
            <w:vAlign w:val="center"/>
          </w:tcPr>
          <w:p w14:paraId="151324AA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1421" w:type="dxa"/>
          </w:tcPr>
          <w:p w14:paraId="1A7254F1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2F316A75" w14:textId="03EBD595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19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61, 2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32],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602</w:t>
            </w:r>
          </w:p>
        </w:tc>
        <w:tc>
          <w:tcPr>
            <w:tcW w:w="1205" w:type="dxa"/>
            <w:vAlign w:val="center"/>
          </w:tcPr>
          <w:p w14:paraId="15CDDA3B" w14:textId="1044286F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01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54, 1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90],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972</w:t>
            </w:r>
          </w:p>
        </w:tc>
        <w:tc>
          <w:tcPr>
            <w:tcW w:w="1871" w:type="dxa"/>
            <w:vAlign w:val="center"/>
          </w:tcPr>
          <w:p w14:paraId="1539C71A" w14:textId="5085557E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67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98, 2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85],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059</w:t>
            </w:r>
          </w:p>
        </w:tc>
        <w:tc>
          <w:tcPr>
            <w:tcW w:w="1209" w:type="dxa"/>
            <w:vAlign w:val="center"/>
          </w:tcPr>
          <w:p w14:paraId="6497F6BA" w14:textId="7DB1CBD2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85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35, 2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06],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715</w:t>
            </w:r>
          </w:p>
        </w:tc>
        <w:tc>
          <w:tcPr>
            <w:tcW w:w="1871" w:type="dxa"/>
            <w:vAlign w:val="center"/>
          </w:tcPr>
          <w:p w14:paraId="34E125F2" w14:textId="71D3C146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40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62, 3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17],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419</w:t>
            </w:r>
          </w:p>
        </w:tc>
        <w:tc>
          <w:tcPr>
            <w:tcW w:w="1871" w:type="dxa"/>
            <w:vAlign w:val="center"/>
          </w:tcPr>
          <w:p w14:paraId="3C798FBA" w14:textId="76FD41A9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65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75, 3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65],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213</w:t>
            </w:r>
          </w:p>
        </w:tc>
      </w:tr>
      <w:tr w:rsidR="00465C12" w:rsidRPr="00295B34" w14:paraId="1BD803E3" w14:textId="77777777" w:rsidTr="00104B7E">
        <w:tc>
          <w:tcPr>
            <w:tcW w:w="2715" w:type="dxa"/>
            <w:vAlign w:val="center"/>
          </w:tcPr>
          <w:p w14:paraId="703C7FFC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1421" w:type="dxa"/>
          </w:tcPr>
          <w:p w14:paraId="5C06E001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0ECC7124" w14:textId="48AB453E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20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62, 2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33],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588</w:t>
            </w:r>
          </w:p>
        </w:tc>
        <w:tc>
          <w:tcPr>
            <w:tcW w:w="1205" w:type="dxa"/>
            <w:vAlign w:val="center"/>
          </w:tcPr>
          <w:p w14:paraId="541D1F55" w14:textId="3D5141F8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93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49, 1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75],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811</w:t>
            </w:r>
          </w:p>
        </w:tc>
        <w:tc>
          <w:tcPr>
            <w:tcW w:w="1871" w:type="dxa"/>
            <w:vAlign w:val="center"/>
          </w:tcPr>
          <w:p w14:paraId="7C47F4FD" w14:textId="137F42E6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74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02, 2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97],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041</w:t>
            </w:r>
          </w:p>
        </w:tc>
        <w:tc>
          <w:tcPr>
            <w:tcW w:w="1209" w:type="dxa"/>
            <w:vAlign w:val="center"/>
          </w:tcPr>
          <w:p w14:paraId="6F8E8A70" w14:textId="3754B614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77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32, 1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87],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565</w:t>
            </w:r>
          </w:p>
        </w:tc>
        <w:tc>
          <w:tcPr>
            <w:tcW w:w="1871" w:type="dxa"/>
            <w:vAlign w:val="center"/>
          </w:tcPr>
          <w:p w14:paraId="4A61E6B2" w14:textId="65C1B528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45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64, 3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28],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369</w:t>
            </w:r>
          </w:p>
        </w:tc>
        <w:tc>
          <w:tcPr>
            <w:tcW w:w="1871" w:type="dxa"/>
            <w:vAlign w:val="center"/>
          </w:tcPr>
          <w:p w14:paraId="28DC05D2" w14:textId="11A55483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89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85, 4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17],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117</w:t>
            </w:r>
          </w:p>
        </w:tc>
      </w:tr>
      <w:tr w:rsidR="00465C12" w:rsidRPr="00295B34" w14:paraId="2F0C4487" w14:textId="77777777" w:rsidTr="00104B7E">
        <w:tc>
          <w:tcPr>
            <w:tcW w:w="2715" w:type="dxa"/>
            <w:vAlign w:val="center"/>
          </w:tcPr>
          <w:p w14:paraId="4919D097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1421" w:type="dxa"/>
          </w:tcPr>
          <w:p w14:paraId="7E640260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5DBC0EB1" w14:textId="2706057A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26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64, 2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50],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501</w:t>
            </w:r>
          </w:p>
        </w:tc>
        <w:tc>
          <w:tcPr>
            <w:tcW w:w="1205" w:type="dxa"/>
            <w:vAlign w:val="center"/>
          </w:tcPr>
          <w:p w14:paraId="128C72D9" w14:textId="7C9DC1D5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93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48, 1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79],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827</w:t>
            </w:r>
          </w:p>
        </w:tc>
        <w:tc>
          <w:tcPr>
            <w:tcW w:w="1871" w:type="dxa"/>
            <w:vAlign w:val="center"/>
          </w:tcPr>
          <w:p w14:paraId="311E9A71" w14:textId="27D6AF69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09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10, 3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97],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025</w:t>
            </w:r>
          </w:p>
        </w:tc>
        <w:tc>
          <w:tcPr>
            <w:tcW w:w="1209" w:type="dxa"/>
            <w:vAlign w:val="center"/>
          </w:tcPr>
          <w:p w14:paraId="7E17AFF2" w14:textId="7B2CF1A0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74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30, 1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81],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504</w:t>
            </w:r>
          </w:p>
        </w:tc>
        <w:tc>
          <w:tcPr>
            <w:tcW w:w="1871" w:type="dxa"/>
            <w:vAlign w:val="center"/>
          </w:tcPr>
          <w:p w14:paraId="6DC5E161" w14:textId="5683EFF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65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70, 3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88],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250</w:t>
            </w:r>
          </w:p>
        </w:tc>
        <w:tc>
          <w:tcPr>
            <w:tcW w:w="1871" w:type="dxa"/>
            <w:vAlign w:val="center"/>
          </w:tcPr>
          <w:p w14:paraId="5B6439DA" w14:textId="7B520012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25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98, 5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15],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056</w:t>
            </w:r>
          </w:p>
        </w:tc>
      </w:tr>
      <w:tr w:rsidR="00465C12" w:rsidRPr="00295B34" w14:paraId="0BE2D5B5" w14:textId="77777777" w:rsidTr="00104B7E">
        <w:tc>
          <w:tcPr>
            <w:tcW w:w="2715" w:type="dxa"/>
            <w:vAlign w:val="center"/>
          </w:tcPr>
          <w:p w14:paraId="04ADAAD7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Emotional disorders</w:t>
            </w:r>
          </w:p>
        </w:tc>
        <w:tc>
          <w:tcPr>
            <w:tcW w:w="1421" w:type="dxa"/>
          </w:tcPr>
          <w:p w14:paraId="157FABA3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5DE84229" w14:textId="07C004FF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24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57, 2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70],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587</w:t>
            </w:r>
          </w:p>
        </w:tc>
        <w:tc>
          <w:tcPr>
            <w:tcW w:w="1205" w:type="dxa"/>
            <w:vAlign w:val="center"/>
          </w:tcPr>
          <w:p w14:paraId="323F16B5" w14:textId="3F8C6B41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71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29, 1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75],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452</w:t>
            </w:r>
          </w:p>
        </w:tc>
        <w:tc>
          <w:tcPr>
            <w:tcW w:w="1871" w:type="dxa"/>
            <w:vAlign w:val="center"/>
          </w:tcPr>
          <w:p w14:paraId="3956E23D" w14:textId="3D0EEBE9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17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20, 3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92],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209" w:type="dxa"/>
            <w:vAlign w:val="center"/>
          </w:tcPr>
          <w:p w14:paraId="553218BF" w14:textId="617065AB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57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18, 1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82],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342</w:t>
            </w:r>
          </w:p>
        </w:tc>
        <w:tc>
          <w:tcPr>
            <w:tcW w:w="1871" w:type="dxa"/>
            <w:vAlign w:val="center"/>
          </w:tcPr>
          <w:p w14:paraId="7DEC4860" w14:textId="275CD642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75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68, 4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47],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243</w:t>
            </w:r>
          </w:p>
        </w:tc>
        <w:tc>
          <w:tcPr>
            <w:tcW w:w="1871" w:type="dxa"/>
            <w:vAlign w:val="center"/>
          </w:tcPr>
          <w:p w14:paraId="6CA187C7" w14:textId="759CDA4A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3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07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09, 8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75],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036</w:t>
            </w:r>
          </w:p>
        </w:tc>
      </w:tr>
      <w:tr w:rsidR="00465C12" w:rsidRPr="00295B34" w14:paraId="212EB80B" w14:textId="77777777" w:rsidTr="00104B7E">
        <w:tc>
          <w:tcPr>
            <w:tcW w:w="2715" w:type="dxa"/>
            <w:vAlign w:val="center"/>
          </w:tcPr>
          <w:p w14:paraId="182D3056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1421" w:type="dxa"/>
          </w:tcPr>
          <w:p w14:paraId="18A413D5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69999BE2" w14:textId="03F77D4B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22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56, 2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65],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624</w:t>
            </w:r>
          </w:p>
        </w:tc>
        <w:tc>
          <w:tcPr>
            <w:tcW w:w="1205" w:type="dxa"/>
            <w:vAlign w:val="center"/>
          </w:tcPr>
          <w:p w14:paraId="44FE0E35" w14:textId="0FAF07B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69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28, 1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71],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420</w:t>
            </w:r>
          </w:p>
        </w:tc>
        <w:tc>
          <w:tcPr>
            <w:tcW w:w="1871" w:type="dxa"/>
            <w:vAlign w:val="center"/>
          </w:tcPr>
          <w:p w14:paraId="6173F0AD" w14:textId="47235EF4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16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19, 3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91],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1209" w:type="dxa"/>
            <w:vAlign w:val="center"/>
          </w:tcPr>
          <w:p w14:paraId="37E50C7E" w14:textId="7D13E281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57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18, 1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81],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338</w:t>
            </w:r>
          </w:p>
        </w:tc>
        <w:tc>
          <w:tcPr>
            <w:tcW w:w="1871" w:type="dxa"/>
            <w:vAlign w:val="center"/>
          </w:tcPr>
          <w:p w14:paraId="691D09F9" w14:textId="6D6C60C9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78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69, 4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56],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230</w:t>
            </w:r>
          </w:p>
        </w:tc>
        <w:tc>
          <w:tcPr>
            <w:tcW w:w="1871" w:type="dxa"/>
            <w:vAlign w:val="center"/>
          </w:tcPr>
          <w:p w14:paraId="1A148B3F" w14:textId="0777C4C2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3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14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10, 8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96],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032</w:t>
            </w:r>
          </w:p>
        </w:tc>
      </w:tr>
      <w:tr w:rsidR="00465C12" w:rsidRPr="00295B34" w14:paraId="058DAB9E" w14:textId="77777777" w:rsidTr="00104B7E">
        <w:tc>
          <w:tcPr>
            <w:tcW w:w="2715" w:type="dxa"/>
            <w:vAlign w:val="center"/>
          </w:tcPr>
          <w:p w14:paraId="185754C4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1421" w:type="dxa"/>
          </w:tcPr>
          <w:p w14:paraId="695BA3B7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7BA48C60" w14:textId="76096736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18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54, 2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58],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681</w:t>
            </w:r>
          </w:p>
        </w:tc>
        <w:tc>
          <w:tcPr>
            <w:tcW w:w="1205" w:type="dxa"/>
            <w:vAlign w:val="center"/>
          </w:tcPr>
          <w:p w14:paraId="72AA4A77" w14:textId="76F5A6C8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65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26, 1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62],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357</w:t>
            </w:r>
          </w:p>
        </w:tc>
        <w:tc>
          <w:tcPr>
            <w:tcW w:w="1871" w:type="dxa"/>
            <w:vAlign w:val="center"/>
          </w:tcPr>
          <w:p w14:paraId="09F7A05C" w14:textId="06C234E5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90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04, 3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46],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036</w:t>
            </w:r>
          </w:p>
        </w:tc>
        <w:tc>
          <w:tcPr>
            <w:tcW w:w="1209" w:type="dxa"/>
            <w:vAlign w:val="center"/>
          </w:tcPr>
          <w:p w14:paraId="7BCF96E6" w14:textId="48927015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55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17, 1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78],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321</w:t>
            </w:r>
          </w:p>
        </w:tc>
        <w:tc>
          <w:tcPr>
            <w:tcW w:w="1871" w:type="dxa"/>
            <w:vAlign w:val="center"/>
          </w:tcPr>
          <w:p w14:paraId="65DCFF92" w14:textId="6B25B54F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61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63, 4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15],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322</w:t>
            </w:r>
          </w:p>
        </w:tc>
        <w:tc>
          <w:tcPr>
            <w:tcW w:w="1871" w:type="dxa"/>
            <w:vAlign w:val="center"/>
          </w:tcPr>
          <w:p w14:paraId="6A45745B" w14:textId="50B6CC0C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91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02, 8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33],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046</w:t>
            </w:r>
          </w:p>
        </w:tc>
      </w:tr>
      <w:tr w:rsidR="00465C12" w:rsidRPr="00295B34" w14:paraId="5343FD2B" w14:textId="77777777" w:rsidTr="00104B7E">
        <w:tc>
          <w:tcPr>
            <w:tcW w:w="2715" w:type="dxa"/>
            <w:vAlign w:val="center"/>
          </w:tcPr>
          <w:p w14:paraId="26FD76BC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1421" w:type="dxa"/>
          </w:tcPr>
          <w:p w14:paraId="64C0D5D3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54D7DD16" w14:textId="54862582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17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53, 2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58],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697</w:t>
            </w:r>
          </w:p>
        </w:tc>
        <w:tc>
          <w:tcPr>
            <w:tcW w:w="1205" w:type="dxa"/>
            <w:vAlign w:val="center"/>
          </w:tcPr>
          <w:p w14:paraId="7849823C" w14:textId="1AEFFF16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54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22, 1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37],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195</w:t>
            </w:r>
          </w:p>
        </w:tc>
        <w:tc>
          <w:tcPr>
            <w:tcW w:w="1871" w:type="dxa"/>
            <w:vAlign w:val="center"/>
          </w:tcPr>
          <w:p w14:paraId="3716318E" w14:textId="4F8B96CA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74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94, 3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22],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078</w:t>
            </w:r>
          </w:p>
        </w:tc>
        <w:tc>
          <w:tcPr>
            <w:tcW w:w="1209" w:type="dxa"/>
            <w:vAlign w:val="center"/>
          </w:tcPr>
          <w:p w14:paraId="6977F4DE" w14:textId="26FAA8DA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47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14, 1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51],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203</w:t>
            </w:r>
          </w:p>
        </w:tc>
        <w:tc>
          <w:tcPr>
            <w:tcW w:w="1871" w:type="dxa"/>
            <w:vAlign w:val="center"/>
          </w:tcPr>
          <w:p w14:paraId="39F9D226" w14:textId="539C89D3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49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57, 3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88],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417</w:t>
            </w:r>
          </w:p>
        </w:tc>
        <w:tc>
          <w:tcPr>
            <w:tcW w:w="1871" w:type="dxa"/>
            <w:vAlign w:val="center"/>
          </w:tcPr>
          <w:p w14:paraId="3FFFCC0E" w14:textId="32FD9165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3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19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10, 9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26],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033</w:t>
            </w:r>
          </w:p>
        </w:tc>
      </w:tr>
      <w:tr w:rsidR="00465C12" w:rsidRPr="00295B34" w14:paraId="34EAB877" w14:textId="77777777" w:rsidTr="00104B7E">
        <w:tc>
          <w:tcPr>
            <w:tcW w:w="2715" w:type="dxa"/>
            <w:vAlign w:val="center"/>
          </w:tcPr>
          <w:p w14:paraId="72542A6B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1421" w:type="dxa"/>
          </w:tcPr>
          <w:p w14:paraId="21EC35DF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7DDB6E2C" w14:textId="4452D0A3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00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44, 2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27],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995</w:t>
            </w:r>
          </w:p>
        </w:tc>
        <w:tc>
          <w:tcPr>
            <w:tcW w:w="1205" w:type="dxa"/>
            <w:vAlign w:val="center"/>
          </w:tcPr>
          <w:p w14:paraId="661E76BB" w14:textId="06DD1F50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48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19, 1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24],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130</w:t>
            </w:r>
          </w:p>
        </w:tc>
        <w:tc>
          <w:tcPr>
            <w:tcW w:w="1871" w:type="dxa"/>
            <w:vAlign w:val="center"/>
          </w:tcPr>
          <w:p w14:paraId="39BDE1BD" w14:textId="6217C3E2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18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53, 2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64],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688</w:t>
            </w:r>
          </w:p>
        </w:tc>
        <w:tc>
          <w:tcPr>
            <w:tcW w:w="1209" w:type="dxa"/>
            <w:vAlign w:val="center"/>
          </w:tcPr>
          <w:p w14:paraId="4489E886" w14:textId="200E8B1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48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14, 1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61],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235</w:t>
            </w:r>
          </w:p>
        </w:tc>
        <w:tc>
          <w:tcPr>
            <w:tcW w:w="1871" w:type="dxa"/>
            <w:vAlign w:val="center"/>
          </w:tcPr>
          <w:p w14:paraId="79AA46DA" w14:textId="0EAF2784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18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42, 3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34],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751</w:t>
            </w:r>
          </w:p>
        </w:tc>
        <w:tc>
          <w:tcPr>
            <w:tcW w:w="1871" w:type="dxa"/>
            <w:vAlign w:val="center"/>
          </w:tcPr>
          <w:p w14:paraId="146D01CC" w14:textId="78C669C6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45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80, 7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54],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117</w:t>
            </w:r>
          </w:p>
        </w:tc>
      </w:tr>
      <w:tr w:rsidR="00465C12" w:rsidRPr="00295B34" w14:paraId="18CD2A63" w14:textId="77777777" w:rsidTr="00104B7E">
        <w:tc>
          <w:tcPr>
            <w:tcW w:w="2715" w:type="dxa"/>
            <w:vAlign w:val="center"/>
          </w:tcPr>
          <w:p w14:paraId="2BB38067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Anxiety disorders</w:t>
            </w:r>
          </w:p>
        </w:tc>
        <w:tc>
          <w:tcPr>
            <w:tcW w:w="1421" w:type="dxa"/>
          </w:tcPr>
          <w:p w14:paraId="2051BAB9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Unadjusted model</w:t>
            </w:r>
          </w:p>
        </w:tc>
        <w:tc>
          <w:tcPr>
            <w:tcW w:w="1121" w:type="dxa"/>
            <w:vAlign w:val="center"/>
          </w:tcPr>
          <w:p w14:paraId="7A7513BC" w14:textId="0DE5BDA0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30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60, 2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84],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504</w:t>
            </w:r>
          </w:p>
        </w:tc>
        <w:tc>
          <w:tcPr>
            <w:tcW w:w="1205" w:type="dxa"/>
            <w:vAlign w:val="center"/>
          </w:tcPr>
          <w:p w14:paraId="78830CE7" w14:textId="5E2906A2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74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30, 1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84],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519</w:t>
            </w:r>
          </w:p>
        </w:tc>
        <w:tc>
          <w:tcPr>
            <w:tcW w:w="1871" w:type="dxa"/>
            <w:vAlign w:val="center"/>
          </w:tcPr>
          <w:p w14:paraId="5692F2A0" w14:textId="3455A1EF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28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26, 4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13],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1209" w:type="dxa"/>
            <w:vAlign w:val="center"/>
          </w:tcPr>
          <w:p w14:paraId="5E72D5F1" w14:textId="2D4081E4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57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18, 1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82],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342</w:t>
            </w:r>
          </w:p>
        </w:tc>
        <w:tc>
          <w:tcPr>
            <w:tcW w:w="1871" w:type="dxa"/>
            <w:vAlign w:val="center"/>
          </w:tcPr>
          <w:p w14:paraId="76865504" w14:textId="01AD5649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75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68, 4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47],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243</w:t>
            </w:r>
          </w:p>
        </w:tc>
        <w:tc>
          <w:tcPr>
            <w:tcW w:w="1871" w:type="dxa"/>
            <w:vAlign w:val="center"/>
          </w:tcPr>
          <w:p w14:paraId="1A786BD2" w14:textId="63286BC7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3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07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08, 8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75],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036</w:t>
            </w:r>
          </w:p>
        </w:tc>
      </w:tr>
      <w:tr w:rsidR="00465C12" w:rsidRPr="00295B34" w14:paraId="46E43540" w14:textId="77777777" w:rsidTr="00104B7E">
        <w:tc>
          <w:tcPr>
            <w:tcW w:w="2715" w:type="dxa"/>
            <w:vAlign w:val="center"/>
          </w:tcPr>
          <w:p w14:paraId="11DFDC4D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1421" w:type="dxa"/>
          </w:tcPr>
          <w:p w14:paraId="541342A0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1</w:t>
            </w:r>
          </w:p>
        </w:tc>
        <w:tc>
          <w:tcPr>
            <w:tcW w:w="1121" w:type="dxa"/>
            <w:vAlign w:val="center"/>
          </w:tcPr>
          <w:p w14:paraId="01EFC700" w14:textId="40036194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27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58, 2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77],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547</w:t>
            </w:r>
          </w:p>
        </w:tc>
        <w:tc>
          <w:tcPr>
            <w:tcW w:w="1205" w:type="dxa"/>
            <w:vAlign w:val="center"/>
          </w:tcPr>
          <w:p w14:paraId="66B1FA6D" w14:textId="7DCF776C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72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29, 1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79],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481</w:t>
            </w:r>
          </w:p>
        </w:tc>
        <w:tc>
          <w:tcPr>
            <w:tcW w:w="1871" w:type="dxa"/>
            <w:vAlign w:val="center"/>
          </w:tcPr>
          <w:p w14:paraId="54E126FA" w14:textId="6B678CE6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28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26, 4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13],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1209" w:type="dxa"/>
            <w:vAlign w:val="center"/>
          </w:tcPr>
          <w:p w14:paraId="5CA12D92" w14:textId="1EAD954D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57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18, 1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82],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340</w:t>
            </w:r>
          </w:p>
        </w:tc>
        <w:tc>
          <w:tcPr>
            <w:tcW w:w="1871" w:type="dxa"/>
            <w:vAlign w:val="center"/>
          </w:tcPr>
          <w:p w14:paraId="2E5E1155" w14:textId="6A1CC6C3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79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70, 4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60],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223</w:t>
            </w:r>
          </w:p>
        </w:tc>
        <w:tc>
          <w:tcPr>
            <w:tcW w:w="1871" w:type="dxa"/>
            <w:vAlign w:val="center"/>
          </w:tcPr>
          <w:p w14:paraId="69CBB4CE" w14:textId="5AAC7ED3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3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16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11, 9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032</w:t>
            </w:r>
          </w:p>
        </w:tc>
      </w:tr>
      <w:tr w:rsidR="00465C12" w:rsidRPr="00295B34" w14:paraId="70540915" w14:textId="77777777" w:rsidTr="00104B7E">
        <w:tc>
          <w:tcPr>
            <w:tcW w:w="2715" w:type="dxa"/>
            <w:vAlign w:val="center"/>
          </w:tcPr>
          <w:p w14:paraId="3BDBC01A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1421" w:type="dxa"/>
          </w:tcPr>
          <w:p w14:paraId="786575D7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2</w:t>
            </w:r>
          </w:p>
        </w:tc>
        <w:tc>
          <w:tcPr>
            <w:tcW w:w="1121" w:type="dxa"/>
            <w:vAlign w:val="center"/>
          </w:tcPr>
          <w:p w14:paraId="6766B57C" w14:textId="41D95F4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25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57, 2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73],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583</w:t>
            </w:r>
          </w:p>
        </w:tc>
        <w:tc>
          <w:tcPr>
            <w:tcW w:w="1205" w:type="dxa"/>
            <w:vAlign w:val="center"/>
          </w:tcPr>
          <w:p w14:paraId="6A4D43F7" w14:textId="0A7961AF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69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28, 1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71],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424</w:t>
            </w:r>
          </w:p>
        </w:tc>
        <w:tc>
          <w:tcPr>
            <w:tcW w:w="1871" w:type="dxa"/>
            <w:vAlign w:val="center"/>
          </w:tcPr>
          <w:p w14:paraId="3135467B" w14:textId="0C56B34B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02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11, 3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67],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022</w:t>
            </w:r>
          </w:p>
        </w:tc>
        <w:tc>
          <w:tcPr>
            <w:tcW w:w="1209" w:type="dxa"/>
            <w:vAlign w:val="center"/>
          </w:tcPr>
          <w:p w14:paraId="63DD97CD" w14:textId="21CB5F32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55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17, 1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78],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321</w:t>
            </w:r>
          </w:p>
        </w:tc>
        <w:tc>
          <w:tcPr>
            <w:tcW w:w="1871" w:type="dxa"/>
            <w:vAlign w:val="center"/>
          </w:tcPr>
          <w:p w14:paraId="47157960" w14:textId="4D131970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62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63, 4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16],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317</w:t>
            </w:r>
          </w:p>
        </w:tc>
        <w:tc>
          <w:tcPr>
            <w:tcW w:w="1871" w:type="dxa"/>
            <w:vAlign w:val="center"/>
          </w:tcPr>
          <w:p w14:paraId="1DDE32EA" w14:textId="5EF1F6F1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92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02, 8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36],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046</w:t>
            </w:r>
          </w:p>
        </w:tc>
      </w:tr>
      <w:tr w:rsidR="00465C12" w:rsidRPr="00295B34" w14:paraId="082A0AD0" w14:textId="77777777" w:rsidTr="00104B7E">
        <w:tc>
          <w:tcPr>
            <w:tcW w:w="2715" w:type="dxa"/>
            <w:vAlign w:val="center"/>
          </w:tcPr>
          <w:p w14:paraId="62ED4ECE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1421" w:type="dxa"/>
          </w:tcPr>
          <w:p w14:paraId="44F52F7E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3</w:t>
            </w:r>
          </w:p>
        </w:tc>
        <w:tc>
          <w:tcPr>
            <w:tcW w:w="1121" w:type="dxa"/>
            <w:vAlign w:val="center"/>
          </w:tcPr>
          <w:p w14:paraId="0D2BDBE1" w14:textId="2ECDD1FC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23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55, 2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71],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615</w:t>
            </w:r>
          </w:p>
        </w:tc>
        <w:tc>
          <w:tcPr>
            <w:tcW w:w="1205" w:type="dxa"/>
            <w:vAlign w:val="center"/>
          </w:tcPr>
          <w:p w14:paraId="669EF7D0" w14:textId="0CE633E9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56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22, 1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42],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223</w:t>
            </w:r>
          </w:p>
        </w:tc>
        <w:tc>
          <w:tcPr>
            <w:tcW w:w="1871" w:type="dxa"/>
            <w:vAlign w:val="center"/>
          </w:tcPr>
          <w:p w14:paraId="7B95E5CA" w14:textId="7696A763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80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97, 3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35],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062</w:t>
            </w:r>
          </w:p>
        </w:tc>
        <w:tc>
          <w:tcPr>
            <w:tcW w:w="1209" w:type="dxa"/>
            <w:vAlign w:val="center"/>
          </w:tcPr>
          <w:p w14:paraId="409D608E" w14:textId="00D8394B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46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14, 1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50],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198</w:t>
            </w:r>
          </w:p>
        </w:tc>
        <w:tc>
          <w:tcPr>
            <w:tcW w:w="1871" w:type="dxa"/>
            <w:vAlign w:val="center"/>
          </w:tcPr>
          <w:p w14:paraId="708E1042" w14:textId="3EA18ABC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47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56, 3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84],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430</w:t>
            </w:r>
          </w:p>
        </w:tc>
        <w:tc>
          <w:tcPr>
            <w:tcW w:w="1871" w:type="dxa"/>
            <w:vAlign w:val="center"/>
          </w:tcPr>
          <w:p w14:paraId="1512AAAA" w14:textId="16885DBE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3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20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10, 9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28],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033</w:t>
            </w:r>
          </w:p>
        </w:tc>
      </w:tr>
      <w:tr w:rsidR="00465C12" w:rsidRPr="00295B34" w14:paraId="33CE8B4B" w14:textId="77777777" w:rsidTr="00104B7E">
        <w:tc>
          <w:tcPr>
            <w:tcW w:w="2715" w:type="dxa"/>
            <w:vAlign w:val="center"/>
          </w:tcPr>
          <w:p w14:paraId="4FED72E0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1421" w:type="dxa"/>
          </w:tcPr>
          <w:p w14:paraId="635CE6BF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4</w:t>
            </w:r>
          </w:p>
        </w:tc>
        <w:tc>
          <w:tcPr>
            <w:tcW w:w="1121" w:type="dxa"/>
            <w:vAlign w:val="center"/>
          </w:tcPr>
          <w:p w14:paraId="7E0D1263" w14:textId="0212E49B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08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48, 2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48],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847</w:t>
            </w:r>
          </w:p>
        </w:tc>
        <w:tc>
          <w:tcPr>
            <w:tcW w:w="1205" w:type="dxa"/>
            <w:vAlign w:val="center"/>
          </w:tcPr>
          <w:p w14:paraId="56875A79" w14:textId="6F9269F4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52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20, 1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35],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182</w:t>
            </w:r>
          </w:p>
        </w:tc>
        <w:tc>
          <w:tcPr>
            <w:tcW w:w="1871" w:type="dxa"/>
            <w:vAlign w:val="center"/>
          </w:tcPr>
          <w:p w14:paraId="21A6AD33" w14:textId="13F4809C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32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59, 2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98],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499</w:t>
            </w:r>
          </w:p>
        </w:tc>
        <w:tc>
          <w:tcPr>
            <w:tcW w:w="1209" w:type="dxa"/>
            <w:vAlign w:val="center"/>
          </w:tcPr>
          <w:p w14:paraId="124F3DD2" w14:textId="1EEB55E5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48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14, 1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61],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236</w:t>
            </w:r>
          </w:p>
        </w:tc>
        <w:tc>
          <w:tcPr>
            <w:tcW w:w="1871" w:type="dxa"/>
            <w:vAlign w:val="center"/>
          </w:tcPr>
          <w:p w14:paraId="05034EED" w14:textId="10D3A0D5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22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43, 3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46],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709</w:t>
            </w:r>
          </w:p>
        </w:tc>
        <w:tc>
          <w:tcPr>
            <w:tcW w:w="1871" w:type="dxa"/>
            <w:vAlign w:val="center"/>
          </w:tcPr>
          <w:p w14:paraId="6AF77EF6" w14:textId="1B7C6E41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2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53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82, 7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80],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107</w:t>
            </w:r>
          </w:p>
        </w:tc>
      </w:tr>
    </w:tbl>
    <w:p w14:paraId="48CBDEE4" w14:textId="77777777" w:rsidR="00454B86" w:rsidRPr="00295B34" w:rsidRDefault="00454B86" w:rsidP="00B0378F">
      <w:pPr>
        <w:rPr>
          <w:rFonts w:ascii="Aptos" w:hAnsi="Aptos" w:cs="Calibri"/>
          <w:szCs w:val="20"/>
        </w:rPr>
      </w:pPr>
    </w:p>
    <w:p w14:paraId="3192AFB3" w14:textId="013E9952" w:rsidR="00B0378F" w:rsidRPr="00295B34" w:rsidRDefault="00B0378F" w:rsidP="00B0378F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Note. The first group in each contrast was the reference group in the analyses.</w:t>
      </w:r>
      <w:r w:rsidR="00B650DA" w:rsidRPr="00295B34">
        <w:rPr>
          <w:rFonts w:ascii="Aptos" w:hAnsi="Aptos" w:cs="Calibri"/>
          <w:szCs w:val="20"/>
        </w:rPr>
        <w:t xml:space="preserve"> p-values have not been corrected for multiple-hypothesis testing.</w:t>
      </w:r>
    </w:p>
    <w:p w14:paraId="636B4675" w14:textId="77777777" w:rsidR="00B0378F" w:rsidRPr="00295B34" w:rsidRDefault="00B0378F" w:rsidP="00B0378F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1 was adjusted for sociodemographic variables that were significantly different between the groups of comparison (i.e., number of other children, father marital status).</w:t>
      </w:r>
    </w:p>
    <w:p w14:paraId="257AEDF1" w14:textId="77777777" w:rsidR="00B0378F" w:rsidRPr="00295B34" w:rsidRDefault="00B0378F" w:rsidP="00B0378F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2 was adjusted for child temperament (assessed via the Carey Infant Temperament Scale).</w:t>
      </w:r>
    </w:p>
    <w:p w14:paraId="7806FE8E" w14:textId="77777777" w:rsidR="00B0378F" w:rsidRPr="00295B34" w:rsidRDefault="00B0378F" w:rsidP="00B0378F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3 was adjusted for maternal current and past mental health (maternal anxiety in the Crown-Crisp Experiential Index at 18-week prenatal, 8-week postnatal and 73 months, maternal depression in the Edinburgh Postnatal Depression Scale at 18-week prenatal, 8-week postnatal and 73 months, maternal history of severe depression and other psychiatric problems).</w:t>
      </w:r>
    </w:p>
    <w:p w14:paraId="3F607CC8" w14:textId="77777777" w:rsidR="00B0378F" w:rsidRPr="00295B34" w:rsidRDefault="00B0378F" w:rsidP="00B0378F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4 was adjusted for maternal and paternal current and past mental health (maternal anxiety in the Crown-Crisp Experiential Index at 18-week prenatal, 8-week postnatal and 73 months, paternal anxiety in the Crown-Crisp Experiential Index at 73 months, maternal and paternal depression in the Edinburgh Postnatal Depression Scale at 18-week prenatal, 8-week postnatal and 73 months, maternal and paternal history of severe depression and other psychiatric problems).</w:t>
      </w:r>
    </w:p>
    <w:p w14:paraId="739FCD69" w14:textId="516E6F91" w:rsidR="00B0378F" w:rsidRPr="00295B34" w:rsidRDefault="00B0378F" w:rsidP="00B0378F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 xml:space="preserve">In the adjusted models, missing </w:t>
      </w:r>
      <w:r w:rsidRPr="00547B6F">
        <w:rPr>
          <w:rFonts w:ascii="Aptos" w:hAnsi="Aptos" w:cs="Calibri"/>
          <w:szCs w:val="20"/>
        </w:rPr>
        <w:t xml:space="preserve">values in </w:t>
      </w:r>
      <w:r w:rsidR="006D790D" w:rsidRPr="00547B6F">
        <w:rPr>
          <w:rFonts w:ascii="Aptos" w:hAnsi="Aptos" w:cs="Calibri"/>
          <w:szCs w:val="20"/>
        </w:rPr>
        <w:t>covariates</w:t>
      </w:r>
      <w:r w:rsidRPr="00547B6F">
        <w:rPr>
          <w:rFonts w:ascii="Aptos" w:hAnsi="Aptos" w:cs="Calibri"/>
          <w:szCs w:val="20"/>
        </w:rPr>
        <w:t xml:space="preserve"> are imputed</w:t>
      </w:r>
      <w:r w:rsidRPr="00295B34">
        <w:rPr>
          <w:rFonts w:ascii="Aptos" w:hAnsi="Aptos" w:cs="Calibri"/>
          <w:szCs w:val="20"/>
        </w:rPr>
        <w:t xml:space="preserve"> via multiple imputation. </w:t>
      </w:r>
    </w:p>
    <w:p w14:paraId="54981D4B" w14:textId="4BEE2321" w:rsidR="00B0378F" w:rsidRPr="00295B34" w:rsidRDefault="00B0378F" w:rsidP="00B0378F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 xml:space="preserve">Significant results are in bold (p &lt; </w:t>
      </w:r>
      <w:r w:rsidR="00457C5F" w:rsidRPr="00295B34">
        <w:rPr>
          <w:rFonts w:ascii="Aptos" w:hAnsi="Aptos" w:cs="Calibri"/>
          <w:szCs w:val="20"/>
        </w:rPr>
        <w:t>.</w:t>
      </w:r>
      <w:r w:rsidRPr="00295B34">
        <w:rPr>
          <w:rFonts w:ascii="Aptos" w:hAnsi="Aptos" w:cs="Calibri"/>
          <w:szCs w:val="20"/>
        </w:rPr>
        <w:t xml:space="preserve">05). </w:t>
      </w:r>
    </w:p>
    <w:p w14:paraId="6AA8B2AA" w14:textId="77777777" w:rsidR="00B0378F" w:rsidRPr="00295B34" w:rsidRDefault="00B0378F" w:rsidP="00B0378F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 xml:space="preserve">DAWBA = Development and Wellbeing Assessment - Parent Questionnaire. </w:t>
      </w:r>
    </w:p>
    <w:p w14:paraId="4F26F2F0" w14:textId="77777777" w:rsidR="008E5D60" w:rsidRPr="00295B34" w:rsidRDefault="008E5D60" w:rsidP="008E5D60">
      <w:pPr>
        <w:jc w:val="center"/>
        <w:rPr>
          <w:rFonts w:ascii="Aptos" w:hAnsi="Aptos" w:cs="Calibri"/>
          <w:szCs w:val="20"/>
        </w:rPr>
      </w:pPr>
    </w:p>
    <w:p w14:paraId="527A8217" w14:textId="77777777" w:rsidR="00303CBB" w:rsidRPr="00295B34" w:rsidRDefault="00303CBB" w:rsidP="00303CBB">
      <w:pPr>
        <w:rPr>
          <w:rFonts w:ascii="Aptos" w:hAnsi="Aptos" w:cs="Calibri"/>
          <w:b/>
          <w:bCs/>
          <w:szCs w:val="20"/>
        </w:rPr>
        <w:sectPr w:rsidR="00303CBB" w:rsidRPr="00295B34" w:rsidSect="002E01A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DF69636" w14:textId="50879720" w:rsidR="00E51DBF" w:rsidRPr="00AF6631" w:rsidRDefault="00E51DBF" w:rsidP="00303CBB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b/>
          <w:bCs/>
          <w:szCs w:val="20"/>
        </w:rPr>
        <w:t>Table S9</w:t>
      </w:r>
      <w:r w:rsidRPr="00295B34">
        <w:rPr>
          <w:rFonts w:ascii="Aptos" w:hAnsi="Aptos" w:cs="Calibri"/>
          <w:szCs w:val="20"/>
        </w:rPr>
        <w:t xml:space="preserve"> Paternal anxiety and </w:t>
      </w:r>
      <w:r w:rsidRPr="00AF6631">
        <w:rPr>
          <w:rFonts w:ascii="Aptos" w:hAnsi="Aptos" w:cs="Calibri"/>
          <w:szCs w:val="20"/>
        </w:rPr>
        <w:t xml:space="preserve">outcomes at </w:t>
      </w:r>
      <w:r w:rsidR="00547B6F" w:rsidRPr="00AF6631">
        <w:rPr>
          <w:rFonts w:ascii="Aptos" w:hAnsi="Aptos" w:cs="Calibri"/>
          <w:szCs w:val="20"/>
        </w:rPr>
        <w:t>3 years, 6 months</w:t>
      </w:r>
      <w:r w:rsidRPr="00AF6631">
        <w:rPr>
          <w:rFonts w:ascii="Aptos" w:hAnsi="Aptos" w:cs="Calibri"/>
          <w:szCs w:val="20"/>
        </w:rPr>
        <w:t xml:space="preserve"> </w:t>
      </w:r>
      <w:r w:rsidR="00547B6F" w:rsidRPr="00AF6631">
        <w:rPr>
          <w:rFonts w:ascii="Aptos" w:hAnsi="Aptos" w:cs="Calibri"/>
          <w:szCs w:val="20"/>
        </w:rPr>
        <w:t>and 7 years, 7 months</w:t>
      </w:r>
      <w:r w:rsidRPr="00AF6631">
        <w:rPr>
          <w:rFonts w:ascii="Aptos" w:hAnsi="Aptos" w:cs="Calibri"/>
          <w:szCs w:val="20"/>
        </w:rPr>
        <w:t xml:space="preserve">, using </w:t>
      </w:r>
      <w:r w:rsidR="00EB08BB" w:rsidRPr="00AF6631">
        <w:rPr>
          <w:rFonts w:ascii="Aptos" w:hAnsi="Aptos" w:cs="Calibri"/>
          <w:szCs w:val="20"/>
        </w:rPr>
        <w:t xml:space="preserve">continuous anxiety scores as predictors. </w:t>
      </w:r>
    </w:p>
    <w:p w14:paraId="71E3FF96" w14:textId="77777777" w:rsidR="00684CF7" w:rsidRPr="00AF6631" w:rsidRDefault="00684CF7" w:rsidP="00303CBB">
      <w:pPr>
        <w:rPr>
          <w:rFonts w:ascii="Aptos" w:hAnsi="Aptos" w:cs="Calibri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65C12" w:rsidRPr="00295B34" w14:paraId="4A381A79" w14:textId="77777777" w:rsidTr="00104B7E">
        <w:tc>
          <w:tcPr>
            <w:tcW w:w="625" w:type="pct"/>
            <w:vAlign w:val="center"/>
          </w:tcPr>
          <w:p w14:paraId="5374D2B3" w14:textId="77777777" w:rsidR="00465C12" w:rsidRPr="00AF6631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AF6631">
              <w:rPr>
                <w:rFonts w:ascii="Aptos" w:hAnsi="Aptos" w:cs="Calibri"/>
                <w:sz w:val="16"/>
                <w:szCs w:val="16"/>
              </w:rPr>
              <w:t>Subscale of</w:t>
            </w:r>
          </w:p>
          <w:p w14:paraId="43C41164" w14:textId="77777777" w:rsidR="00465C12" w:rsidRPr="00AF6631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AF6631">
              <w:rPr>
                <w:rFonts w:ascii="Aptos" w:hAnsi="Aptos" w:cs="Calibri"/>
                <w:sz w:val="16"/>
                <w:szCs w:val="16"/>
              </w:rPr>
              <w:t>RRPSPC</w:t>
            </w:r>
          </w:p>
        </w:tc>
        <w:tc>
          <w:tcPr>
            <w:tcW w:w="625" w:type="pct"/>
            <w:vAlign w:val="center"/>
          </w:tcPr>
          <w:p w14:paraId="53DC068A" w14:textId="77777777" w:rsidR="00465C12" w:rsidRPr="00AF6631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AF6631">
              <w:rPr>
                <w:rFonts w:ascii="Aptos" w:hAnsi="Aptos" w:cs="Calibri"/>
                <w:sz w:val="16"/>
                <w:szCs w:val="16"/>
              </w:rPr>
              <w:t>Regression models</w:t>
            </w:r>
          </w:p>
        </w:tc>
        <w:tc>
          <w:tcPr>
            <w:tcW w:w="625" w:type="pct"/>
            <w:vAlign w:val="center"/>
          </w:tcPr>
          <w:p w14:paraId="3AF3B479" w14:textId="77777777" w:rsidR="00465C12" w:rsidRPr="00AF6631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AF6631">
              <w:rPr>
                <w:rFonts w:ascii="Aptos" w:hAnsi="Aptos" w:cs="Calibri"/>
                <w:sz w:val="16"/>
                <w:szCs w:val="16"/>
              </w:rPr>
              <w:t>Paternal prenatal anxiety (continuous score) as predictor</w:t>
            </w:r>
            <w:r w:rsidRPr="00AF6631">
              <w:rPr>
                <w:rFonts w:ascii="Aptos" w:hAnsi="Aptos" w:cs="Calibri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25" w:type="pct"/>
            <w:vAlign w:val="center"/>
          </w:tcPr>
          <w:p w14:paraId="325F65B7" w14:textId="77777777" w:rsidR="00465C12" w:rsidRPr="00AF6631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AF6631">
              <w:rPr>
                <w:rFonts w:ascii="Aptos" w:hAnsi="Aptos" w:cs="Calibri"/>
                <w:sz w:val="16"/>
                <w:szCs w:val="16"/>
              </w:rPr>
              <w:t>Paternal postnatal anxiety (continuous score) as predictor</w:t>
            </w:r>
            <w:r w:rsidRPr="00AF6631">
              <w:rPr>
                <w:rFonts w:ascii="Aptos" w:hAnsi="Aptos" w:cs="Calibri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25" w:type="pct"/>
            <w:vAlign w:val="center"/>
          </w:tcPr>
          <w:p w14:paraId="10CDFC91" w14:textId="77777777" w:rsidR="00465C12" w:rsidRPr="00AF6631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AF6631">
              <w:rPr>
                <w:rFonts w:ascii="Aptos" w:hAnsi="Aptos" w:cs="Calibri"/>
                <w:sz w:val="16"/>
                <w:szCs w:val="16"/>
              </w:rPr>
              <w:t>DAWBA diagnoses</w:t>
            </w:r>
          </w:p>
        </w:tc>
        <w:tc>
          <w:tcPr>
            <w:tcW w:w="625" w:type="pct"/>
            <w:vAlign w:val="center"/>
          </w:tcPr>
          <w:p w14:paraId="495F0D68" w14:textId="77777777" w:rsidR="00465C12" w:rsidRPr="00AF6631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AF6631">
              <w:rPr>
                <w:rFonts w:ascii="Aptos" w:hAnsi="Aptos" w:cs="Calibri"/>
                <w:sz w:val="16"/>
                <w:szCs w:val="16"/>
              </w:rPr>
              <w:t>Regression models</w:t>
            </w:r>
          </w:p>
        </w:tc>
        <w:tc>
          <w:tcPr>
            <w:tcW w:w="625" w:type="pct"/>
            <w:vAlign w:val="center"/>
          </w:tcPr>
          <w:p w14:paraId="5E923A9A" w14:textId="77777777" w:rsidR="00465C12" w:rsidRPr="00AF6631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AF6631">
              <w:rPr>
                <w:rFonts w:ascii="Aptos" w:hAnsi="Aptos" w:cs="Calibri"/>
                <w:sz w:val="16"/>
                <w:szCs w:val="16"/>
              </w:rPr>
              <w:t>Paternal prenatal anxiety (continuous score) as predictor</w:t>
            </w:r>
            <w:r w:rsidRPr="00AF6631">
              <w:rPr>
                <w:rFonts w:ascii="Aptos" w:hAnsi="Aptos" w:cs="Calibri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25" w:type="pct"/>
            <w:vAlign w:val="center"/>
          </w:tcPr>
          <w:p w14:paraId="2ADF0E66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AF6631">
              <w:rPr>
                <w:rFonts w:ascii="Aptos" w:hAnsi="Aptos" w:cs="Calibri"/>
                <w:sz w:val="16"/>
                <w:szCs w:val="16"/>
              </w:rPr>
              <w:t>Paternal postnatal anxiety (continuous score) as predictor</w:t>
            </w:r>
            <w:r w:rsidRPr="00AF6631">
              <w:rPr>
                <w:rFonts w:ascii="Aptos" w:hAnsi="Aptos" w:cs="Calibri"/>
                <w:sz w:val="16"/>
                <w:szCs w:val="16"/>
                <w:vertAlign w:val="superscript"/>
              </w:rPr>
              <w:t>b</w:t>
            </w:r>
          </w:p>
        </w:tc>
      </w:tr>
      <w:tr w:rsidR="00465C12" w:rsidRPr="00295B34" w14:paraId="09608B38" w14:textId="77777777" w:rsidTr="00104B7E">
        <w:tc>
          <w:tcPr>
            <w:tcW w:w="625" w:type="pct"/>
            <w:vAlign w:val="center"/>
          </w:tcPr>
          <w:p w14:paraId="655C6F5E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Total problems (behavioural/emotional)</w:t>
            </w:r>
          </w:p>
        </w:tc>
        <w:tc>
          <w:tcPr>
            <w:tcW w:w="625" w:type="pct"/>
          </w:tcPr>
          <w:p w14:paraId="26295A11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Unadjusted model</w:t>
            </w:r>
          </w:p>
        </w:tc>
        <w:tc>
          <w:tcPr>
            <w:tcW w:w="625" w:type="pct"/>
            <w:vAlign w:val="center"/>
          </w:tcPr>
          <w:p w14:paraId="1B710DC1" w14:textId="1CE6CEA6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07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10], p&lt;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25" w:type="pct"/>
            <w:vAlign w:val="center"/>
          </w:tcPr>
          <w:p w14:paraId="5B2954D7" w14:textId="478CFDE3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07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10], p&lt;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25" w:type="pct"/>
            <w:vAlign w:val="center"/>
          </w:tcPr>
          <w:p w14:paraId="5BA8B0FE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Any disorder</w:t>
            </w:r>
          </w:p>
        </w:tc>
        <w:tc>
          <w:tcPr>
            <w:tcW w:w="625" w:type="pct"/>
          </w:tcPr>
          <w:p w14:paraId="719AE7E6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Unadjusted model</w:t>
            </w:r>
          </w:p>
        </w:tc>
        <w:tc>
          <w:tcPr>
            <w:tcW w:w="625" w:type="pct"/>
            <w:vAlign w:val="center"/>
          </w:tcPr>
          <w:p w14:paraId="5EBF4469" w14:textId="277298AA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06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02, 1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10],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625" w:type="pct"/>
            <w:vAlign w:val="center"/>
          </w:tcPr>
          <w:p w14:paraId="6AB052AC" w14:textId="323AAEFE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06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02, 1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10],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003</w:t>
            </w:r>
          </w:p>
        </w:tc>
      </w:tr>
      <w:tr w:rsidR="00465C12" w:rsidRPr="00295B34" w14:paraId="12766ED1" w14:textId="77777777" w:rsidTr="00104B7E">
        <w:tc>
          <w:tcPr>
            <w:tcW w:w="625" w:type="pct"/>
            <w:vAlign w:val="center"/>
          </w:tcPr>
          <w:p w14:paraId="57C9AB0D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6EB3E50A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1</w:t>
            </w:r>
          </w:p>
        </w:tc>
        <w:tc>
          <w:tcPr>
            <w:tcW w:w="625" w:type="pct"/>
            <w:vAlign w:val="center"/>
          </w:tcPr>
          <w:p w14:paraId="0666B03D" w14:textId="7439990E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07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10], p&lt;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25" w:type="pct"/>
            <w:vAlign w:val="center"/>
          </w:tcPr>
          <w:p w14:paraId="2C83D486" w14:textId="5A568F52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07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10], p&lt;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25" w:type="pct"/>
            <w:vAlign w:val="center"/>
          </w:tcPr>
          <w:p w14:paraId="587CF3A4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</w:tcPr>
          <w:p w14:paraId="4C9BC80C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1</w:t>
            </w:r>
          </w:p>
        </w:tc>
        <w:tc>
          <w:tcPr>
            <w:tcW w:w="625" w:type="pct"/>
            <w:vAlign w:val="center"/>
          </w:tcPr>
          <w:p w14:paraId="0F565CAA" w14:textId="4B339213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05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10],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625" w:type="pct"/>
            <w:vAlign w:val="center"/>
          </w:tcPr>
          <w:p w14:paraId="7F2D933C" w14:textId="56E7A089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06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02, 1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10],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005</w:t>
            </w:r>
          </w:p>
        </w:tc>
      </w:tr>
      <w:tr w:rsidR="00465C12" w:rsidRPr="00295B34" w14:paraId="1F19138D" w14:textId="77777777" w:rsidTr="00104B7E">
        <w:tc>
          <w:tcPr>
            <w:tcW w:w="625" w:type="pct"/>
            <w:vAlign w:val="center"/>
          </w:tcPr>
          <w:p w14:paraId="648611E1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0668C94C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2</w:t>
            </w:r>
          </w:p>
        </w:tc>
        <w:tc>
          <w:tcPr>
            <w:tcW w:w="625" w:type="pct"/>
            <w:vAlign w:val="center"/>
          </w:tcPr>
          <w:p w14:paraId="7CFF12F1" w14:textId="22FAD784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05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08],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625" w:type="pct"/>
            <w:vAlign w:val="center"/>
          </w:tcPr>
          <w:p w14:paraId="60869971" w14:textId="483C6FC9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07],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037</w:t>
            </w:r>
          </w:p>
        </w:tc>
        <w:tc>
          <w:tcPr>
            <w:tcW w:w="625" w:type="pct"/>
            <w:vAlign w:val="center"/>
          </w:tcPr>
          <w:p w14:paraId="26B9617D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</w:tcPr>
          <w:p w14:paraId="30DDBF4B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2</w:t>
            </w:r>
          </w:p>
        </w:tc>
        <w:tc>
          <w:tcPr>
            <w:tcW w:w="625" w:type="pct"/>
            <w:vAlign w:val="center"/>
          </w:tcPr>
          <w:p w14:paraId="460073A4" w14:textId="7B4824A4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08],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041</w:t>
            </w:r>
          </w:p>
        </w:tc>
        <w:tc>
          <w:tcPr>
            <w:tcW w:w="625" w:type="pct"/>
            <w:vAlign w:val="center"/>
          </w:tcPr>
          <w:p w14:paraId="1A613ACA" w14:textId="7BDE5C66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04 [1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00, 1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08],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070</w:t>
            </w:r>
          </w:p>
        </w:tc>
      </w:tr>
      <w:tr w:rsidR="00465C12" w:rsidRPr="00295B34" w14:paraId="330EF787" w14:textId="77777777" w:rsidTr="00104B7E">
        <w:tc>
          <w:tcPr>
            <w:tcW w:w="625" w:type="pct"/>
            <w:vAlign w:val="center"/>
          </w:tcPr>
          <w:p w14:paraId="200FDC98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1B8E7AED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3</w:t>
            </w:r>
          </w:p>
        </w:tc>
        <w:tc>
          <w:tcPr>
            <w:tcW w:w="625" w:type="pct"/>
            <w:vAlign w:val="center"/>
          </w:tcPr>
          <w:p w14:paraId="440EA96B" w14:textId="6EBB9828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07],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625" w:type="pct"/>
            <w:vAlign w:val="center"/>
          </w:tcPr>
          <w:p w14:paraId="0186471D" w14:textId="6AF1A16F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07],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033</w:t>
            </w:r>
          </w:p>
        </w:tc>
        <w:tc>
          <w:tcPr>
            <w:tcW w:w="625" w:type="pct"/>
            <w:vAlign w:val="center"/>
          </w:tcPr>
          <w:p w14:paraId="1762E3D4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</w:tcPr>
          <w:p w14:paraId="47CAE9A6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3</w:t>
            </w:r>
          </w:p>
        </w:tc>
        <w:tc>
          <w:tcPr>
            <w:tcW w:w="625" w:type="pct"/>
            <w:vAlign w:val="center"/>
          </w:tcPr>
          <w:p w14:paraId="4E725C09" w14:textId="72980636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03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99, 1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08],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087</w:t>
            </w:r>
          </w:p>
        </w:tc>
        <w:tc>
          <w:tcPr>
            <w:tcW w:w="625" w:type="pct"/>
            <w:vAlign w:val="center"/>
          </w:tcPr>
          <w:p w14:paraId="14419572" w14:textId="1DE4CFA3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03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98, 1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07],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219</w:t>
            </w:r>
          </w:p>
        </w:tc>
      </w:tr>
      <w:tr w:rsidR="00465C12" w:rsidRPr="00295B34" w14:paraId="1F9E915E" w14:textId="77777777" w:rsidTr="00104B7E">
        <w:tc>
          <w:tcPr>
            <w:tcW w:w="625" w:type="pct"/>
            <w:vAlign w:val="center"/>
          </w:tcPr>
          <w:p w14:paraId="603AC9F6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4A62CCFD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4</w:t>
            </w:r>
          </w:p>
        </w:tc>
        <w:tc>
          <w:tcPr>
            <w:tcW w:w="625" w:type="pct"/>
            <w:vAlign w:val="center"/>
          </w:tcPr>
          <w:p w14:paraId="4B5EF1F5" w14:textId="6C6CDD72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02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99, 1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06],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253</w:t>
            </w:r>
          </w:p>
        </w:tc>
        <w:tc>
          <w:tcPr>
            <w:tcW w:w="625" w:type="pct"/>
            <w:vAlign w:val="center"/>
          </w:tcPr>
          <w:p w14:paraId="14751B00" w14:textId="0C655E5F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01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97, 1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05],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526</w:t>
            </w:r>
          </w:p>
        </w:tc>
        <w:tc>
          <w:tcPr>
            <w:tcW w:w="625" w:type="pct"/>
            <w:vAlign w:val="center"/>
          </w:tcPr>
          <w:p w14:paraId="6B997E0D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7A85BB9E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4</w:t>
            </w:r>
          </w:p>
        </w:tc>
        <w:tc>
          <w:tcPr>
            <w:tcW w:w="625" w:type="pct"/>
            <w:vAlign w:val="center"/>
          </w:tcPr>
          <w:p w14:paraId="777BA930" w14:textId="5A8948D2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01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96, 1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06],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821</w:t>
            </w:r>
          </w:p>
        </w:tc>
        <w:tc>
          <w:tcPr>
            <w:tcW w:w="625" w:type="pct"/>
            <w:vAlign w:val="center"/>
          </w:tcPr>
          <w:p w14:paraId="5E167BF7" w14:textId="164D4259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99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94, 1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05],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800</w:t>
            </w:r>
          </w:p>
        </w:tc>
      </w:tr>
      <w:tr w:rsidR="00465C12" w:rsidRPr="00295B34" w14:paraId="395166CC" w14:textId="77777777" w:rsidTr="00104B7E">
        <w:tc>
          <w:tcPr>
            <w:tcW w:w="625" w:type="pct"/>
            <w:vAlign w:val="center"/>
          </w:tcPr>
          <w:p w14:paraId="213B8670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Behavioural problems*</w:t>
            </w:r>
          </w:p>
        </w:tc>
        <w:tc>
          <w:tcPr>
            <w:tcW w:w="625" w:type="pct"/>
          </w:tcPr>
          <w:p w14:paraId="03A12E83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Unadjusted model</w:t>
            </w:r>
          </w:p>
        </w:tc>
        <w:tc>
          <w:tcPr>
            <w:tcW w:w="625" w:type="pct"/>
            <w:vAlign w:val="center"/>
          </w:tcPr>
          <w:p w14:paraId="5982176D" w14:textId="61001D29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07],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25" w:type="pct"/>
            <w:vAlign w:val="center"/>
          </w:tcPr>
          <w:p w14:paraId="6EC9A782" w14:textId="766C03E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06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03, 1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09], p&lt;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25" w:type="pct"/>
            <w:vAlign w:val="center"/>
          </w:tcPr>
          <w:p w14:paraId="492C0A2E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Behavioural disorders</w:t>
            </w:r>
          </w:p>
        </w:tc>
        <w:tc>
          <w:tcPr>
            <w:tcW w:w="625" w:type="pct"/>
          </w:tcPr>
          <w:p w14:paraId="398F6C8A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Unadjusted model</w:t>
            </w:r>
          </w:p>
        </w:tc>
        <w:tc>
          <w:tcPr>
            <w:tcW w:w="625" w:type="pct"/>
            <w:vAlign w:val="center"/>
          </w:tcPr>
          <w:p w14:paraId="4E43BE34" w14:textId="47D1900B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06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11],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625" w:type="pct"/>
            <w:vAlign w:val="center"/>
          </w:tcPr>
          <w:p w14:paraId="17E4A317" w14:textId="117207AA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06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11],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016</w:t>
            </w:r>
          </w:p>
        </w:tc>
      </w:tr>
      <w:tr w:rsidR="00465C12" w:rsidRPr="00295B34" w14:paraId="65F80213" w14:textId="77777777" w:rsidTr="00104B7E">
        <w:tc>
          <w:tcPr>
            <w:tcW w:w="625" w:type="pct"/>
            <w:vAlign w:val="center"/>
          </w:tcPr>
          <w:p w14:paraId="02E177DB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1EBFB493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1</w:t>
            </w:r>
          </w:p>
        </w:tc>
        <w:tc>
          <w:tcPr>
            <w:tcW w:w="625" w:type="pct"/>
            <w:vAlign w:val="center"/>
          </w:tcPr>
          <w:p w14:paraId="3B7F1EBB" w14:textId="730566BE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07],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625" w:type="pct"/>
            <w:vAlign w:val="center"/>
          </w:tcPr>
          <w:p w14:paraId="16CAC6AD" w14:textId="2176F85F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06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03, 1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09], p&lt;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25" w:type="pct"/>
            <w:vAlign w:val="center"/>
          </w:tcPr>
          <w:p w14:paraId="7C348D0C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0713FA07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1</w:t>
            </w:r>
          </w:p>
        </w:tc>
        <w:tc>
          <w:tcPr>
            <w:tcW w:w="625" w:type="pct"/>
            <w:vAlign w:val="center"/>
          </w:tcPr>
          <w:p w14:paraId="246B8AFA" w14:textId="5FD0009D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05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10],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033</w:t>
            </w:r>
          </w:p>
        </w:tc>
        <w:tc>
          <w:tcPr>
            <w:tcW w:w="625" w:type="pct"/>
            <w:vAlign w:val="center"/>
          </w:tcPr>
          <w:p w14:paraId="4CBF67A5" w14:textId="7268873F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06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11],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028</w:t>
            </w:r>
          </w:p>
        </w:tc>
      </w:tr>
      <w:tr w:rsidR="00465C12" w:rsidRPr="00295B34" w14:paraId="29DDB26F" w14:textId="77777777" w:rsidTr="00104B7E">
        <w:tc>
          <w:tcPr>
            <w:tcW w:w="625" w:type="pct"/>
            <w:vAlign w:val="center"/>
          </w:tcPr>
          <w:p w14:paraId="76748AA2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6FF77317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2</w:t>
            </w:r>
          </w:p>
        </w:tc>
        <w:tc>
          <w:tcPr>
            <w:tcW w:w="625" w:type="pct"/>
            <w:vAlign w:val="center"/>
          </w:tcPr>
          <w:p w14:paraId="03073E82" w14:textId="05804CF6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02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99, 1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05],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151</w:t>
            </w:r>
          </w:p>
        </w:tc>
        <w:tc>
          <w:tcPr>
            <w:tcW w:w="625" w:type="pct"/>
            <w:vAlign w:val="center"/>
          </w:tcPr>
          <w:p w14:paraId="47F5AC29" w14:textId="7D0B4CF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07],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625" w:type="pct"/>
            <w:vAlign w:val="center"/>
          </w:tcPr>
          <w:p w14:paraId="36DA7DCF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771941AB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2</w:t>
            </w:r>
          </w:p>
        </w:tc>
        <w:tc>
          <w:tcPr>
            <w:tcW w:w="625" w:type="pct"/>
            <w:vAlign w:val="center"/>
          </w:tcPr>
          <w:p w14:paraId="1EF9244D" w14:textId="7423FFD5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04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99, 1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09],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121</w:t>
            </w:r>
          </w:p>
        </w:tc>
        <w:tc>
          <w:tcPr>
            <w:tcW w:w="625" w:type="pct"/>
            <w:vAlign w:val="center"/>
          </w:tcPr>
          <w:p w14:paraId="56F25618" w14:textId="24C72D3E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03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98, 1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08],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191</w:t>
            </w:r>
          </w:p>
        </w:tc>
      </w:tr>
      <w:tr w:rsidR="00465C12" w:rsidRPr="00295B34" w14:paraId="190E6A63" w14:textId="77777777" w:rsidTr="00104B7E">
        <w:tc>
          <w:tcPr>
            <w:tcW w:w="625" w:type="pct"/>
            <w:vAlign w:val="center"/>
          </w:tcPr>
          <w:p w14:paraId="39130C63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2ACF176B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3</w:t>
            </w:r>
          </w:p>
        </w:tc>
        <w:tc>
          <w:tcPr>
            <w:tcW w:w="625" w:type="pct"/>
            <w:vAlign w:val="center"/>
          </w:tcPr>
          <w:p w14:paraId="65C23B76" w14:textId="020FF2EC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02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99, 1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05],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133</w:t>
            </w:r>
          </w:p>
        </w:tc>
        <w:tc>
          <w:tcPr>
            <w:tcW w:w="625" w:type="pct"/>
            <w:vAlign w:val="center"/>
          </w:tcPr>
          <w:p w14:paraId="677004AB" w14:textId="35C96864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07],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625" w:type="pct"/>
            <w:vAlign w:val="center"/>
          </w:tcPr>
          <w:p w14:paraId="4F6FF60D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</w:tcPr>
          <w:p w14:paraId="153F3A13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3</w:t>
            </w:r>
          </w:p>
        </w:tc>
        <w:tc>
          <w:tcPr>
            <w:tcW w:w="625" w:type="pct"/>
            <w:vAlign w:val="center"/>
          </w:tcPr>
          <w:p w14:paraId="35A3AD37" w14:textId="2F73BBEF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03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99, 1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08],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156</w:t>
            </w:r>
          </w:p>
        </w:tc>
        <w:tc>
          <w:tcPr>
            <w:tcW w:w="625" w:type="pct"/>
            <w:vAlign w:val="center"/>
          </w:tcPr>
          <w:p w14:paraId="6338E74D" w14:textId="155A38A0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03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98, 1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08],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266</w:t>
            </w:r>
          </w:p>
        </w:tc>
      </w:tr>
      <w:tr w:rsidR="00465C12" w:rsidRPr="00295B34" w14:paraId="4A6D168F" w14:textId="77777777" w:rsidTr="00104B7E">
        <w:tc>
          <w:tcPr>
            <w:tcW w:w="625" w:type="pct"/>
            <w:vAlign w:val="center"/>
          </w:tcPr>
          <w:p w14:paraId="591423A4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74A835F3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4</w:t>
            </w:r>
          </w:p>
        </w:tc>
        <w:tc>
          <w:tcPr>
            <w:tcW w:w="625" w:type="pct"/>
            <w:vAlign w:val="center"/>
          </w:tcPr>
          <w:p w14:paraId="742A9047" w14:textId="1282B78E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01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98, 1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05],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372</w:t>
            </w:r>
          </w:p>
        </w:tc>
        <w:tc>
          <w:tcPr>
            <w:tcW w:w="625" w:type="pct"/>
            <w:vAlign w:val="center"/>
          </w:tcPr>
          <w:p w14:paraId="1FEDEE4E" w14:textId="3AA17A41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07],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025</w:t>
            </w:r>
          </w:p>
        </w:tc>
        <w:tc>
          <w:tcPr>
            <w:tcW w:w="625" w:type="pct"/>
            <w:vAlign w:val="center"/>
          </w:tcPr>
          <w:p w14:paraId="05DBD937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</w:tcPr>
          <w:p w14:paraId="5E28D344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4</w:t>
            </w:r>
          </w:p>
        </w:tc>
        <w:tc>
          <w:tcPr>
            <w:tcW w:w="625" w:type="pct"/>
            <w:vAlign w:val="center"/>
          </w:tcPr>
          <w:p w14:paraId="5F3DD20F" w14:textId="728A1AB5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02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97, 1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09],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414</w:t>
            </w:r>
          </w:p>
        </w:tc>
        <w:tc>
          <w:tcPr>
            <w:tcW w:w="625" w:type="pct"/>
            <w:vAlign w:val="center"/>
          </w:tcPr>
          <w:p w14:paraId="61B07B0A" w14:textId="025ED3FD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01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95, 1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08],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731</w:t>
            </w:r>
          </w:p>
        </w:tc>
      </w:tr>
      <w:tr w:rsidR="00465C12" w:rsidRPr="00295B34" w14:paraId="2F06E307" w14:textId="77777777" w:rsidTr="00104B7E">
        <w:tc>
          <w:tcPr>
            <w:tcW w:w="625" w:type="pct"/>
            <w:vAlign w:val="center"/>
          </w:tcPr>
          <w:p w14:paraId="56074351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Emotional problems</w:t>
            </w:r>
          </w:p>
        </w:tc>
        <w:tc>
          <w:tcPr>
            <w:tcW w:w="625" w:type="pct"/>
          </w:tcPr>
          <w:p w14:paraId="6FAE4C52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Unadjusted model</w:t>
            </w:r>
          </w:p>
        </w:tc>
        <w:tc>
          <w:tcPr>
            <w:tcW w:w="625" w:type="pct"/>
            <w:vAlign w:val="center"/>
          </w:tcPr>
          <w:p w14:paraId="0CB2D416" w14:textId="2F741C3B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05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02, 1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09],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25" w:type="pct"/>
            <w:vAlign w:val="center"/>
          </w:tcPr>
          <w:p w14:paraId="437F11DB" w14:textId="64778EA0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05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09],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625" w:type="pct"/>
            <w:vAlign w:val="center"/>
          </w:tcPr>
          <w:p w14:paraId="7CDCCB6E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Emotional disorders</w:t>
            </w:r>
          </w:p>
        </w:tc>
        <w:tc>
          <w:tcPr>
            <w:tcW w:w="625" w:type="pct"/>
          </w:tcPr>
          <w:p w14:paraId="3D75491A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Unadjusted model</w:t>
            </w:r>
          </w:p>
        </w:tc>
        <w:tc>
          <w:tcPr>
            <w:tcW w:w="625" w:type="pct"/>
            <w:vAlign w:val="center"/>
          </w:tcPr>
          <w:p w14:paraId="578233F3" w14:textId="37BB23FC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06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12],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036</w:t>
            </w:r>
          </w:p>
        </w:tc>
        <w:tc>
          <w:tcPr>
            <w:tcW w:w="625" w:type="pct"/>
            <w:vAlign w:val="center"/>
          </w:tcPr>
          <w:p w14:paraId="390FD263" w14:textId="294C7CAE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06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13],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034</w:t>
            </w:r>
          </w:p>
        </w:tc>
      </w:tr>
      <w:tr w:rsidR="00465C12" w:rsidRPr="00295B34" w14:paraId="282FCDBD" w14:textId="77777777" w:rsidTr="00104B7E">
        <w:tc>
          <w:tcPr>
            <w:tcW w:w="625" w:type="pct"/>
            <w:vAlign w:val="center"/>
          </w:tcPr>
          <w:p w14:paraId="36404CD3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5BD006DA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1</w:t>
            </w:r>
          </w:p>
        </w:tc>
        <w:tc>
          <w:tcPr>
            <w:tcW w:w="625" w:type="pct"/>
            <w:vAlign w:val="center"/>
          </w:tcPr>
          <w:p w14:paraId="56A3CEFB" w14:textId="39F5B096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06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03, 1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10],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25" w:type="pct"/>
            <w:vAlign w:val="center"/>
          </w:tcPr>
          <w:p w14:paraId="654861B3" w14:textId="507EF84C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06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02, 1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10],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25" w:type="pct"/>
            <w:vAlign w:val="center"/>
          </w:tcPr>
          <w:p w14:paraId="24D90D29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</w:tcPr>
          <w:p w14:paraId="35DA9E69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1</w:t>
            </w:r>
          </w:p>
        </w:tc>
        <w:tc>
          <w:tcPr>
            <w:tcW w:w="625" w:type="pct"/>
            <w:vAlign w:val="center"/>
          </w:tcPr>
          <w:p w14:paraId="1EFBE4AF" w14:textId="29F0964E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06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12],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042</w:t>
            </w:r>
          </w:p>
        </w:tc>
        <w:tc>
          <w:tcPr>
            <w:tcW w:w="625" w:type="pct"/>
            <w:vAlign w:val="center"/>
          </w:tcPr>
          <w:p w14:paraId="4080CC70" w14:textId="03FFBAC7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06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13],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040</w:t>
            </w:r>
          </w:p>
        </w:tc>
      </w:tr>
      <w:tr w:rsidR="00465C12" w:rsidRPr="00295B34" w14:paraId="39E6A91A" w14:textId="77777777" w:rsidTr="00104B7E">
        <w:tc>
          <w:tcPr>
            <w:tcW w:w="625" w:type="pct"/>
            <w:vAlign w:val="center"/>
          </w:tcPr>
          <w:p w14:paraId="4CF49876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5E89C7AC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2</w:t>
            </w:r>
          </w:p>
        </w:tc>
        <w:tc>
          <w:tcPr>
            <w:tcW w:w="625" w:type="pct"/>
            <w:vAlign w:val="center"/>
          </w:tcPr>
          <w:p w14:paraId="66BE0565" w14:textId="034B7B8E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04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08],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039</w:t>
            </w:r>
          </w:p>
        </w:tc>
        <w:tc>
          <w:tcPr>
            <w:tcW w:w="625" w:type="pct"/>
            <w:vAlign w:val="center"/>
          </w:tcPr>
          <w:p w14:paraId="22E1F3D2" w14:textId="3158E158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03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99, 1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07],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140</w:t>
            </w:r>
          </w:p>
        </w:tc>
        <w:tc>
          <w:tcPr>
            <w:tcW w:w="625" w:type="pct"/>
            <w:vAlign w:val="center"/>
          </w:tcPr>
          <w:p w14:paraId="515389FE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</w:tcPr>
          <w:p w14:paraId="0CE1B2CA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2</w:t>
            </w:r>
          </w:p>
        </w:tc>
        <w:tc>
          <w:tcPr>
            <w:tcW w:w="625" w:type="pct"/>
            <w:vAlign w:val="center"/>
          </w:tcPr>
          <w:p w14:paraId="499496DF" w14:textId="137BB600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05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99, 1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11],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109</w:t>
            </w:r>
          </w:p>
        </w:tc>
        <w:tc>
          <w:tcPr>
            <w:tcW w:w="625" w:type="pct"/>
            <w:vAlign w:val="center"/>
          </w:tcPr>
          <w:p w14:paraId="646CB849" w14:textId="09D11FC8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05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99, 1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11],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141</w:t>
            </w:r>
          </w:p>
        </w:tc>
      </w:tr>
      <w:tr w:rsidR="00465C12" w:rsidRPr="00295B34" w14:paraId="42B631E8" w14:textId="77777777" w:rsidTr="00104B7E">
        <w:tc>
          <w:tcPr>
            <w:tcW w:w="625" w:type="pct"/>
            <w:vAlign w:val="center"/>
          </w:tcPr>
          <w:p w14:paraId="60F22974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452D2D45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3</w:t>
            </w:r>
          </w:p>
        </w:tc>
        <w:tc>
          <w:tcPr>
            <w:tcW w:w="625" w:type="pct"/>
            <w:vAlign w:val="center"/>
          </w:tcPr>
          <w:p w14:paraId="712E79A5" w14:textId="0E266B0B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03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99, 1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07],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112</w:t>
            </w:r>
          </w:p>
        </w:tc>
        <w:tc>
          <w:tcPr>
            <w:tcW w:w="625" w:type="pct"/>
            <w:vAlign w:val="center"/>
          </w:tcPr>
          <w:p w14:paraId="1EFD9705" w14:textId="191C7C53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02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98, 1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06],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335</w:t>
            </w:r>
          </w:p>
        </w:tc>
        <w:tc>
          <w:tcPr>
            <w:tcW w:w="625" w:type="pct"/>
            <w:vAlign w:val="center"/>
          </w:tcPr>
          <w:p w14:paraId="019759D6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265E1101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3</w:t>
            </w:r>
          </w:p>
        </w:tc>
        <w:tc>
          <w:tcPr>
            <w:tcW w:w="625" w:type="pct"/>
            <w:vAlign w:val="center"/>
          </w:tcPr>
          <w:p w14:paraId="01BF17EE" w14:textId="347C1CE2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03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98, 1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10],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253</w:t>
            </w:r>
          </w:p>
        </w:tc>
        <w:tc>
          <w:tcPr>
            <w:tcW w:w="625" w:type="pct"/>
            <w:vAlign w:val="center"/>
          </w:tcPr>
          <w:p w14:paraId="1B05A5CC" w14:textId="2E675257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02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96, 1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08],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587</w:t>
            </w:r>
          </w:p>
        </w:tc>
      </w:tr>
      <w:tr w:rsidR="00465C12" w:rsidRPr="00295B34" w14:paraId="049E4D83" w14:textId="77777777" w:rsidTr="00104B7E">
        <w:tc>
          <w:tcPr>
            <w:tcW w:w="625" w:type="pct"/>
            <w:vAlign w:val="center"/>
          </w:tcPr>
          <w:p w14:paraId="62A55940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7C5DC4D0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4</w:t>
            </w:r>
          </w:p>
        </w:tc>
        <w:tc>
          <w:tcPr>
            <w:tcW w:w="625" w:type="pct"/>
            <w:vAlign w:val="center"/>
          </w:tcPr>
          <w:p w14:paraId="3454543A" w14:textId="4DF1AEFA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00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96, 1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04],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988</w:t>
            </w:r>
          </w:p>
        </w:tc>
        <w:tc>
          <w:tcPr>
            <w:tcW w:w="625" w:type="pct"/>
            <w:vAlign w:val="center"/>
          </w:tcPr>
          <w:p w14:paraId="223007DE" w14:textId="7182921F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99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94, 1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03],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630</w:t>
            </w:r>
          </w:p>
        </w:tc>
        <w:tc>
          <w:tcPr>
            <w:tcW w:w="625" w:type="pct"/>
            <w:vAlign w:val="center"/>
          </w:tcPr>
          <w:p w14:paraId="27AA9E7A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578E6517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4</w:t>
            </w:r>
          </w:p>
        </w:tc>
        <w:tc>
          <w:tcPr>
            <w:tcW w:w="625" w:type="pct"/>
            <w:vAlign w:val="center"/>
          </w:tcPr>
          <w:p w14:paraId="0CC91B18" w14:textId="36FB6528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99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92, 1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07],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875</w:t>
            </w:r>
          </w:p>
        </w:tc>
        <w:tc>
          <w:tcPr>
            <w:tcW w:w="625" w:type="pct"/>
            <w:vAlign w:val="center"/>
          </w:tcPr>
          <w:p w14:paraId="1A21253D" w14:textId="54DA8C6F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98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90, 1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06],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539</w:t>
            </w:r>
          </w:p>
        </w:tc>
      </w:tr>
      <w:tr w:rsidR="00465C12" w:rsidRPr="00295B34" w14:paraId="6CE4CF5E" w14:textId="77777777" w:rsidTr="00104B7E">
        <w:tc>
          <w:tcPr>
            <w:tcW w:w="625" w:type="pct"/>
            <w:vAlign w:val="center"/>
          </w:tcPr>
          <w:p w14:paraId="48103E7B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3239CEC0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6EBD5BF6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717DDFC1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04FDE4D4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Anxiety disorders</w:t>
            </w:r>
          </w:p>
        </w:tc>
        <w:tc>
          <w:tcPr>
            <w:tcW w:w="625" w:type="pct"/>
          </w:tcPr>
          <w:p w14:paraId="1B405A48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Unadjusted model</w:t>
            </w:r>
          </w:p>
        </w:tc>
        <w:tc>
          <w:tcPr>
            <w:tcW w:w="625" w:type="pct"/>
            <w:vAlign w:val="center"/>
          </w:tcPr>
          <w:p w14:paraId="0ED437A7" w14:textId="52CB40B2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07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13],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625" w:type="pct"/>
            <w:vAlign w:val="center"/>
          </w:tcPr>
          <w:p w14:paraId="7E67BDAF" w14:textId="22060BA1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07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13],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029</w:t>
            </w:r>
          </w:p>
        </w:tc>
      </w:tr>
      <w:tr w:rsidR="00465C12" w:rsidRPr="00295B34" w14:paraId="670405A2" w14:textId="77777777" w:rsidTr="00104B7E">
        <w:tc>
          <w:tcPr>
            <w:tcW w:w="625" w:type="pct"/>
            <w:vAlign w:val="center"/>
          </w:tcPr>
          <w:p w14:paraId="20F43F76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55336483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FA3DCD8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3C5C097C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31E4AAAC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</w:tcPr>
          <w:p w14:paraId="2C744D0C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1</w:t>
            </w:r>
          </w:p>
        </w:tc>
        <w:tc>
          <w:tcPr>
            <w:tcW w:w="625" w:type="pct"/>
            <w:vAlign w:val="center"/>
          </w:tcPr>
          <w:p w14:paraId="04BC808F" w14:textId="07FBCFCC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07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13],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019</w:t>
            </w:r>
          </w:p>
        </w:tc>
        <w:tc>
          <w:tcPr>
            <w:tcW w:w="625" w:type="pct"/>
            <w:vAlign w:val="center"/>
          </w:tcPr>
          <w:p w14:paraId="4E9C8E18" w14:textId="0AA079D1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07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01, 1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13],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033</w:t>
            </w:r>
          </w:p>
        </w:tc>
      </w:tr>
      <w:tr w:rsidR="00465C12" w:rsidRPr="00295B34" w14:paraId="0A1443F6" w14:textId="77777777" w:rsidTr="00104B7E">
        <w:tc>
          <w:tcPr>
            <w:tcW w:w="625" w:type="pct"/>
            <w:vAlign w:val="center"/>
          </w:tcPr>
          <w:p w14:paraId="20590CAB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1347B66B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412DE67C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18F0050E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4AFEB40A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</w:tcPr>
          <w:p w14:paraId="284DC830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2</w:t>
            </w:r>
          </w:p>
        </w:tc>
        <w:tc>
          <w:tcPr>
            <w:tcW w:w="625" w:type="pct"/>
            <w:vAlign w:val="center"/>
          </w:tcPr>
          <w:p w14:paraId="4B05AA23" w14:textId="753C13CE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06 [1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00, 1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12], p=</w:t>
            </w:r>
            <w:r w:rsidR="00457C5F"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b/>
                <w:bCs/>
                <w:sz w:val="16"/>
                <w:szCs w:val="16"/>
              </w:rPr>
              <w:t>050</w:t>
            </w:r>
          </w:p>
        </w:tc>
        <w:tc>
          <w:tcPr>
            <w:tcW w:w="625" w:type="pct"/>
            <w:vAlign w:val="center"/>
          </w:tcPr>
          <w:p w14:paraId="335CCC3E" w14:textId="24E42B3D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05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99, 1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11],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110</w:t>
            </w:r>
          </w:p>
        </w:tc>
      </w:tr>
      <w:tr w:rsidR="00465C12" w:rsidRPr="00295B34" w14:paraId="19E61D1F" w14:textId="77777777" w:rsidTr="00104B7E">
        <w:tc>
          <w:tcPr>
            <w:tcW w:w="625" w:type="pct"/>
            <w:vAlign w:val="center"/>
          </w:tcPr>
          <w:p w14:paraId="467FFB40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36D699A5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61D12F26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310AA756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00C2629E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3C4DE8BE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3</w:t>
            </w:r>
          </w:p>
        </w:tc>
        <w:tc>
          <w:tcPr>
            <w:tcW w:w="625" w:type="pct"/>
            <w:vAlign w:val="center"/>
          </w:tcPr>
          <w:p w14:paraId="13E69459" w14:textId="7015B03F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04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98, 1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11],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160</w:t>
            </w:r>
          </w:p>
        </w:tc>
        <w:tc>
          <w:tcPr>
            <w:tcW w:w="625" w:type="pct"/>
            <w:vAlign w:val="center"/>
          </w:tcPr>
          <w:p w14:paraId="0FD5D8AD" w14:textId="75FB83E4" w:rsidR="00465C12" w:rsidRPr="00295B34" w:rsidRDefault="00465C12" w:rsidP="00104B7E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02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96, 1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08],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572</w:t>
            </w:r>
          </w:p>
        </w:tc>
      </w:tr>
      <w:tr w:rsidR="00465C12" w:rsidRPr="00295B34" w14:paraId="34463C09" w14:textId="77777777" w:rsidTr="00104B7E">
        <w:tc>
          <w:tcPr>
            <w:tcW w:w="625" w:type="pct"/>
            <w:vAlign w:val="center"/>
          </w:tcPr>
          <w:p w14:paraId="2BF7F18D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61FA660B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5E299A32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7D0D6712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063827DC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5" w:type="pct"/>
          </w:tcPr>
          <w:p w14:paraId="335DE263" w14:textId="77777777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Model 4</w:t>
            </w:r>
          </w:p>
        </w:tc>
        <w:tc>
          <w:tcPr>
            <w:tcW w:w="625" w:type="pct"/>
            <w:vAlign w:val="center"/>
          </w:tcPr>
          <w:p w14:paraId="33C2C409" w14:textId="55913F20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02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94, 1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09],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676</w:t>
            </w:r>
          </w:p>
        </w:tc>
        <w:tc>
          <w:tcPr>
            <w:tcW w:w="625" w:type="pct"/>
            <w:vAlign w:val="center"/>
          </w:tcPr>
          <w:p w14:paraId="51E75F77" w14:textId="67E948A8" w:rsidR="00465C12" w:rsidRPr="00295B34" w:rsidRDefault="00465C12" w:rsidP="00104B7E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295B34">
              <w:rPr>
                <w:rFonts w:ascii="Aptos" w:hAnsi="Aptos" w:cs="Calibri"/>
                <w:sz w:val="16"/>
                <w:szCs w:val="16"/>
              </w:rPr>
              <w:t>0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99 [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91, 1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07], p=</w:t>
            </w:r>
            <w:r w:rsidR="00457C5F" w:rsidRPr="00295B34">
              <w:rPr>
                <w:rFonts w:ascii="Aptos" w:hAnsi="Aptos" w:cs="Calibri"/>
                <w:sz w:val="16"/>
                <w:szCs w:val="16"/>
              </w:rPr>
              <w:t>.</w:t>
            </w:r>
            <w:r w:rsidRPr="00295B34">
              <w:rPr>
                <w:rFonts w:ascii="Aptos" w:hAnsi="Aptos" w:cs="Calibri"/>
                <w:sz w:val="16"/>
                <w:szCs w:val="16"/>
              </w:rPr>
              <w:t>789</w:t>
            </w:r>
          </w:p>
        </w:tc>
      </w:tr>
    </w:tbl>
    <w:p w14:paraId="0B478EEC" w14:textId="77777777" w:rsidR="00684CF7" w:rsidRPr="00295B34" w:rsidRDefault="00684CF7" w:rsidP="00303CBB">
      <w:pPr>
        <w:rPr>
          <w:rFonts w:ascii="Aptos" w:hAnsi="Aptos" w:cs="Calibri"/>
          <w:b/>
          <w:bCs/>
          <w:szCs w:val="20"/>
        </w:rPr>
      </w:pPr>
    </w:p>
    <w:p w14:paraId="41D1BB92" w14:textId="41495DF6" w:rsidR="0073078C" w:rsidRPr="00295B34" w:rsidRDefault="0073078C" w:rsidP="0073078C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Note. Model 1 was adjusted for sociodemographic variables that were significantly different between the groups of comparison (i.e., number of other children, father marital status).</w:t>
      </w:r>
    </w:p>
    <w:p w14:paraId="2615A190" w14:textId="77777777" w:rsidR="0073078C" w:rsidRPr="00295B34" w:rsidRDefault="0073078C" w:rsidP="0073078C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2 was adjusted for child temperament (assessed via the Carey Infant Temperament Scale).</w:t>
      </w:r>
    </w:p>
    <w:p w14:paraId="26E3DCC4" w14:textId="77777777" w:rsidR="0073078C" w:rsidRPr="00295B34" w:rsidRDefault="0073078C" w:rsidP="0073078C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3 was adjusted for maternal current and past mental health (maternal anxiety in the Crown-Crisp Experiential Index at 18-week prenatal, 8-week postnatal and 73 months, maternal depression in the Edinburgh Postnatal Depression Scale at 18-week prenatal, 8-week postnatal and 73 months, maternal history of severe depression and other psychiatric problems).</w:t>
      </w:r>
    </w:p>
    <w:p w14:paraId="0E9921AC" w14:textId="3DCB7174" w:rsidR="0073078C" w:rsidRPr="00295B34" w:rsidRDefault="0073078C" w:rsidP="0073078C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Model 4 was adjusted for maternal and paternal current and past mental health (maternal anxiety in the Crown-Crisp Experiential Index at 18-week prenatal, 8-week postnatal and 73 months, paternal anxiety in the Crown-Crisp Experiential Index at 73 months, maternal and paternal depression in the Edinburgh Postnatal Depression Scale at 18-week prenatal, 8-week postnatal and 73 months, maternal and paternal history of severe depression and other psychiatric problems)</w:t>
      </w:r>
      <w:r w:rsidR="001A4EBC" w:rsidRPr="00295B34">
        <w:rPr>
          <w:rFonts w:ascii="Aptos" w:hAnsi="Aptos" w:cs="Calibri"/>
          <w:szCs w:val="20"/>
        </w:rPr>
        <w:t>. The 73</w:t>
      </w:r>
      <w:r w:rsidR="00931F0F" w:rsidRPr="00295B34">
        <w:rPr>
          <w:rFonts w:ascii="Aptos" w:hAnsi="Aptos" w:cs="Calibri"/>
          <w:szCs w:val="20"/>
        </w:rPr>
        <w:t>-</w:t>
      </w:r>
      <w:r w:rsidR="001A4EBC" w:rsidRPr="00295B34">
        <w:rPr>
          <w:rFonts w:ascii="Aptos" w:hAnsi="Aptos" w:cs="Calibri"/>
          <w:szCs w:val="20"/>
        </w:rPr>
        <w:t xml:space="preserve">month </w:t>
      </w:r>
      <w:r w:rsidR="00ED2B47" w:rsidRPr="00295B34">
        <w:rPr>
          <w:rFonts w:ascii="Aptos" w:hAnsi="Aptos" w:cs="Calibri"/>
          <w:szCs w:val="20"/>
        </w:rPr>
        <w:t>scores assessments were not included in the adjusted models for the RRPSPC outcomes</w:t>
      </w:r>
      <w:r w:rsidRPr="00295B34">
        <w:rPr>
          <w:rFonts w:ascii="Aptos" w:hAnsi="Aptos" w:cs="Calibri"/>
          <w:szCs w:val="20"/>
        </w:rPr>
        <w:t>.</w:t>
      </w:r>
    </w:p>
    <w:p w14:paraId="23AD8E7D" w14:textId="3F112078" w:rsidR="0073078C" w:rsidRPr="00295B34" w:rsidRDefault="0073078C" w:rsidP="0073078C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 xml:space="preserve">In the adjusted models, missing values in </w:t>
      </w:r>
      <w:r w:rsidR="006D790D" w:rsidRPr="00295B34">
        <w:rPr>
          <w:rFonts w:ascii="Aptos" w:hAnsi="Aptos" w:cs="Calibri"/>
          <w:szCs w:val="20"/>
        </w:rPr>
        <w:t>covariates</w:t>
      </w:r>
      <w:r w:rsidRPr="00295B34">
        <w:rPr>
          <w:rFonts w:ascii="Aptos" w:hAnsi="Aptos" w:cs="Calibri"/>
          <w:szCs w:val="20"/>
        </w:rPr>
        <w:t xml:space="preserve"> are imputed via multiple imputation. </w:t>
      </w:r>
    </w:p>
    <w:p w14:paraId="5440246E" w14:textId="28924BE3" w:rsidR="0073078C" w:rsidRPr="00295B34" w:rsidRDefault="0073078C" w:rsidP="0073078C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Significant results are in bold (p &lt;</w:t>
      </w:r>
      <w:r w:rsidR="00457C5F" w:rsidRPr="00295B34">
        <w:rPr>
          <w:rFonts w:ascii="Aptos" w:hAnsi="Aptos" w:cs="Calibri"/>
          <w:szCs w:val="20"/>
        </w:rPr>
        <w:t>.</w:t>
      </w:r>
      <w:r w:rsidRPr="00295B34">
        <w:rPr>
          <w:rFonts w:ascii="Aptos" w:hAnsi="Aptos" w:cs="Calibri"/>
          <w:szCs w:val="20"/>
        </w:rPr>
        <w:t xml:space="preserve">05). </w:t>
      </w:r>
    </w:p>
    <w:p w14:paraId="0BDCFFE1" w14:textId="234C3DB1" w:rsidR="0073078C" w:rsidRPr="00295B34" w:rsidRDefault="0073078C" w:rsidP="0073078C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*Scale created by the authors, considering those who scored in the top 10% in the conduct and/or hyperactivity scales.</w:t>
      </w:r>
    </w:p>
    <w:p w14:paraId="3B56231C" w14:textId="39C85958" w:rsidR="00883F63" w:rsidRPr="00295B34" w:rsidRDefault="00883F63" w:rsidP="0073078C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  <w:vertAlign w:val="superscript"/>
        </w:rPr>
        <w:t>a</w:t>
      </w:r>
      <w:r w:rsidRPr="00295B34">
        <w:rPr>
          <w:rFonts w:ascii="Aptos" w:hAnsi="Aptos" w:cs="Calibri"/>
          <w:szCs w:val="20"/>
        </w:rPr>
        <w:t xml:space="preserve"> Measured via the anxiety subscale of the Crown-Crisp Experiential Index at 18-week prenatal</w:t>
      </w:r>
    </w:p>
    <w:p w14:paraId="055768C6" w14:textId="0168322A" w:rsidR="00883F63" w:rsidRPr="00295B34" w:rsidRDefault="00883F63" w:rsidP="0073078C">
      <w:pPr>
        <w:jc w:val="both"/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  <w:vertAlign w:val="superscript"/>
        </w:rPr>
        <w:t>b</w:t>
      </w:r>
      <w:r w:rsidRPr="00295B34">
        <w:rPr>
          <w:rFonts w:ascii="Aptos" w:hAnsi="Aptos" w:cs="Calibri"/>
          <w:szCs w:val="20"/>
        </w:rPr>
        <w:t xml:space="preserve"> Measured via the anxiety subscale of the Crown-Crisp Experiential Index at 8-weeks postnatal</w:t>
      </w:r>
    </w:p>
    <w:p w14:paraId="112E2980" w14:textId="77777777" w:rsidR="00883F63" w:rsidRPr="00295B34" w:rsidRDefault="0073078C" w:rsidP="00883F63">
      <w:pPr>
        <w:rPr>
          <w:rFonts w:ascii="Aptos" w:hAnsi="Aptos" w:cs="Calibri"/>
          <w:szCs w:val="20"/>
        </w:rPr>
      </w:pPr>
      <w:r w:rsidRPr="00295B34">
        <w:rPr>
          <w:rFonts w:ascii="Aptos" w:hAnsi="Aptos" w:cs="Calibri"/>
          <w:szCs w:val="20"/>
        </w:rPr>
        <w:t>RRPSPC = Revised Rutter Parent Scale for Preschool Children</w:t>
      </w:r>
      <w:r w:rsidR="00883F63" w:rsidRPr="00295B34">
        <w:rPr>
          <w:rFonts w:ascii="Aptos" w:hAnsi="Aptos" w:cs="Calibri"/>
          <w:szCs w:val="20"/>
        </w:rPr>
        <w:t xml:space="preserve">; DAWBA = Development and Wellbeing Assessment - Parent Questionnaire. </w:t>
      </w:r>
    </w:p>
    <w:p w14:paraId="38510EE4" w14:textId="32FABCDD" w:rsidR="0073078C" w:rsidRPr="00295B34" w:rsidRDefault="0073078C" w:rsidP="0073078C">
      <w:pPr>
        <w:jc w:val="both"/>
        <w:rPr>
          <w:rFonts w:ascii="Aptos" w:hAnsi="Aptos" w:cs="Calibri"/>
          <w:szCs w:val="20"/>
        </w:rPr>
      </w:pPr>
    </w:p>
    <w:p w14:paraId="7638A34A" w14:textId="45127766" w:rsidR="00915782" w:rsidRPr="00295B34" w:rsidRDefault="00915782" w:rsidP="00A160F8">
      <w:pPr>
        <w:rPr>
          <w:rFonts w:ascii="Aptos" w:hAnsi="Aptos" w:cs="Calibri"/>
          <w:szCs w:val="20"/>
        </w:rPr>
        <w:sectPr w:rsidR="00915782" w:rsidRPr="00295B34" w:rsidSect="00303CB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8D18FDD" w14:textId="411B3824" w:rsidR="00A160F8" w:rsidRPr="00295B34" w:rsidRDefault="00E025F2" w:rsidP="004C5CC4">
      <w:pPr>
        <w:pStyle w:val="Heading2"/>
        <w:rPr>
          <w:rFonts w:ascii="Aptos" w:hAnsi="Aptos"/>
        </w:rPr>
      </w:pPr>
      <w:bookmarkStart w:id="2" w:name="_Toc193903481"/>
      <w:r w:rsidRPr="00295B34">
        <w:rPr>
          <w:rFonts w:ascii="Aptos" w:hAnsi="Aptos"/>
        </w:rPr>
        <w:t>e</w:t>
      </w:r>
      <w:r w:rsidR="00FE1CDE" w:rsidRPr="00295B34">
        <w:rPr>
          <w:rFonts w:ascii="Aptos" w:hAnsi="Aptos"/>
        </w:rPr>
        <w:t>References</w:t>
      </w:r>
      <w:bookmarkEnd w:id="2"/>
    </w:p>
    <w:p w14:paraId="565DE0B4" w14:textId="77777777" w:rsidR="00F04397" w:rsidRPr="00295B34" w:rsidRDefault="00F04397" w:rsidP="00B84444">
      <w:pPr>
        <w:pStyle w:val="EndNoteBibliography"/>
        <w:rPr>
          <w:rFonts w:ascii="Aptos" w:hAnsi="Aptos"/>
        </w:rPr>
      </w:pPr>
    </w:p>
    <w:p w14:paraId="46BF5FF3" w14:textId="0F62A4ED" w:rsidR="00B84444" w:rsidRPr="00295B34" w:rsidRDefault="00DF2194" w:rsidP="00B84444">
      <w:pPr>
        <w:pStyle w:val="EndNoteBibliography"/>
        <w:rPr>
          <w:rFonts w:ascii="Aptos" w:hAnsi="Aptos"/>
          <w:noProof/>
        </w:rPr>
      </w:pPr>
      <w:r w:rsidRPr="00295B34">
        <w:rPr>
          <w:rFonts w:ascii="Aptos" w:hAnsi="Aptos"/>
        </w:rPr>
        <w:fldChar w:fldCharType="begin"/>
      </w:r>
      <w:r w:rsidRPr="00295B34">
        <w:rPr>
          <w:rFonts w:ascii="Aptos" w:hAnsi="Aptos"/>
        </w:rPr>
        <w:instrText xml:space="preserve"> ADDIN EN.REFLIST </w:instrText>
      </w:r>
      <w:r w:rsidRPr="00295B34">
        <w:rPr>
          <w:rFonts w:ascii="Aptos" w:hAnsi="Aptos"/>
        </w:rPr>
        <w:fldChar w:fldCharType="separate"/>
      </w:r>
      <w:r w:rsidR="00B84444" w:rsidRPr="00295B34">
        <w:rPr>
          <w:rFonts w:ascii="Aptos" w:hAnsi="Aptos"/>
          <w:noProof/>
        </w:rPr>
        <w:t xml:space="preserve">Van Buuren, S., &amp; Groothuis-Oudshoorn, K. (2011). mice: Multivariate imputation by chained equations in R. </w:t>
      </w:r>
      <w:r w:rsidR="00B84444" w:rsidRPr="00295B34">
        <w:rPr>
          <w:rFonts w:ascii="Aptos" w:hAnsi="Aptos"/>
          <w:i/>
          <w:noProof/>
        </w:rPr>
        <w:t>Journal of statistical software, 45</w:t>
      </w:r>
      <w:r w:rsidR="00B84444" w:rsidRPr="00295B34">
        <w:rPr>
          <w:rFonts w:ascii="Aptos" w:hAnsi="Aptos"/>
          <w:noProof/>
        </w:rPr>
        <w:t xml:space="preserve">, 1-67. </w:t>
      </w:r>
    </w:p>
    <w:p w14:paraId="613DB0FD" w14:textId="77777777" w:rsidR="00B84444" w:rsidRPr="00295B34" w:rsidRDefault="00B84444" w:rsidP="00B84444">
      <w:pPr>
        <w:pStyle w:val="EndNoteBibliography"/>
        <w:rPr>
          <w:rFonts w:ascii="Aptos" w:hAnsi="Aptos"/>
          <w:noProof/>
        </w:rPr>
      </w:pPr>
      <w:r w:rsidRPr="00295B34">
        <w:rPr>
          <w:rFonts w:ascii="Aptos" w:hAnsi="Aptos"/>
          <w:noProof/>
        </w:rPr>
        <w:t xml:space="preserve">White, I. R., Royston, P., &amp; Wood, A. M. (2011). Multiple imputation using chained equations: issues and guidance for practice. </w:t>
      </w:r>
      <w:r w:rsidRPr="00295B34">
        <w:rPr>
          <w:rFonts w:ascii="Aptos" w:hAnsi="Aptos"/>
          <w:i/>
          <w:noProof/>
        </w:rPr>
        <w:t>Statistics in medicine, 30</w:t>
      </w:r>
      <w:r w:rsidRPr="00295B34">
        <w:rPr>
          <w:rFonts w:ascii="Aptos" w:hAnsi="Aptos"/>
          <w:noProof/>
        </w:rPr>
        <w:t xml:space="preserve">(4), 377-399. </w:t>
      </w:r>
    </w:p>
    <w:p w14:paraId="51D5D19B" w14:textId="027F1B0F" w:rsidR="00C950BD" w:rsidRPr="00C025F6" w:rsidRDefault="00DF2194" w:rsidP="00501A24">
      <w:pPr>
        <w:pStyle w:val="EndNoteBibliography"/>
        <w:ind w:left="0" w:firstLine="0"/>
      </w:pPr>
      <w:r w:rsidRPr="00295B34">
        <w:rPr>
          <w:rFonts w:ascii="Aptos" w:hAnsi="Aptos"/>
        </w:rPr>
        <w:fldChar w:fldCharType="end"/>
      </w:r>
    </w:p>
    <w:sectPr w:rsidR="00C950BD" w:rsidRPr="00C025F6" w:rsidSect="00AE4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81412" w14:textId="77777777" w:rsidR="006C3EF7" w:rsidRDefault="006C3EF7" w:rsidP="006B46CA">
      <w:r>
        <w:separator/>
      </w:r>
    </w:p>
  </w:endnote>
  <w:endnote w:type="continuationSeparator" w:id="0">
    <w:p w14:paraId="33581766" w14:textId="77777777" w:rsidR="006C3EF7" w:rsidRDefault="006C3EF7" w:rsidP="006B46CA">
      <w:r>
        <w:continuationSeparator/>
      </w:r>
    </w:p>
  </w:endnote>
  <w:endnote w:type="continuationNotice" w:id="1">
    <w:p w14:paraId="23424FBF" w14:textId="77777777" w:rsidR="006C3EF7" w:rsidRDefault="006C3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583478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DEEA58" w14:textId="50476FB0" w:rsidR="00335D6D" w:rsidRDefault="00335D6D" w:rsidP="00EE371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F6FE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6234A1C" w14:textId="77777777" w:rsidR="00335D6D" w:rsidRDefault="00335D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65692080"/>
      <w:docPartObj>
        <w:docPartGallery w:val="Page Numbers (Bottom of Page)"/>
        <w:docPartUnique/>
      </w:docPartObj>
    </w:sdtPr>
    <w:sdtEndPr>
      <w:rPr>
        <w:rStyle w:val="PageNumber"/>
        <w:rFonts w:ascii="Aptos" w:hAnsi="Aptos"/>
      </w:rPr>
    </w:sdtEndPr>
    <w:sdtContent>
      <w:p w14:paraId="730ECDB3" w14:textId="3433D0A5" w:rsidR="00335D6D" w:rsidRPr="00295B34" w:rsidRDefault="00335D6D" w:rsidP="00EE3713">
        <w:pPr>
          <w:pStyle w:val="Footer"/>
          <w:framePr w:wrap="none" w:vAnchor="text" w:hAnchor="margin" w:xAlign="center" w:y="1"/>
          <w:rPr>
            <w:rStyle w:val="PageNumber"/>
            <w:rFonts w:ascii="Aptos" w:hAnsi="Aptos"/>
          </w:rPr>
        </w:pPr>
        <w:r w:rsidRPr="00295B34">
          <w:rPr>
            <w:rStyle w:val="PageNumber"/>
            <w:rFonts w:ascii="Aptos" w:hAnsi="Aptos"/>
          </w:rPr>
          <w:fldChar w:fldCharType="begin"/>
        </w:r>
        <w:r w:rsidRPr="00295B34">
          <w:rPr>
            <w:rStyle w:val="PageNumber"/>
            <w:rFonts w:ascii="Aptos" w:hAnsi="Aptos"/>
          </w:rPr>
          <w:instrText xml:space="preserve"> PAGE </w:instrText>
        </w:r>
        <w:r w:rsidRPr="00295B34">
          <w:rPr>
            <w:rStyle w:val="PageNumber"/>
            <w:rFonts w:ascii="Aptos" w:hAnsi="Aptos"/>
          </w:rPr>
          <w:fldChar w:fldCharType="separate"/>
        </w:r>
        <w:r w:rsidRPr="00295B34">
          <w:rPr>
            <w:rStyle w:val="PageNumber"/>
            <w:rFonts w:ascii="Aptos" w:hAnsi="Aptos"/>
            <w:noProof/>
          </w:rPr>
          <w:t>2</w:t>
        </w:r>
        <w:r w:rsidRPr="00295B34">
          <w:rPr>
            <w:rStyle w:val="PageNumber"/>
            <w:rFonts w:ascii="Aptos" w:hAnsi="Aptos"/>
          </w:rPr>
          <w:fldChar w:fldCharType="end"/>
        </w:r>
      </w:p>
    </w:sdtContent>
  </w:sdt>
  <w:p w14:paraId="06151D39" w14:textId="77777777" w:rsidR="00335D6D" w:rsidRPr="00295B34" w:rsidRDefault="00335D6D">
    <w:pPr>
      <w:pStyle w:val="Footer"/>
      <w:rPr>
        <w:rFonts w:ascii="Aptos" w:hAnsi="Apt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5C783" w14:textId="77777777" w:rsidR="006C3EF7" w:rsidRDefault="006C3EF7" w:rsidP="006B46CA">
      <w:r>
        <w:separator/>
      </w:r>
    </w:p>
  </w:footnote>
  <w:footnote w:type="continuationSeparator" w:id="0">
    <w:p w14:paraId="63374B26" w14:textId="77777777" w:rsidR="006C3EF7" w:rsidRDefault="006C3EF7" w:rsidP="006B46CA">
      <w:r>
        <w:continuationSeparator/>
      </w:r>
    </w:p>
  </w:footnote>
  <w:footnote w:type="continuationNotice" w:id="1">
    <w:p w14:paraId="645A736A" w14:textId="77777777" w:rsidR="006C3EF7" w:rsidRDefault="006C3E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D042D"/>
    <w:multiLevelType w:val="hybridMultilevel"/>
    <w:tmpl w:val="CD689D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049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Fra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0e2dwd9atxds2eft21p5xrdfpv0x0550vdf&quot;&gt;Francesca PhD Library&lt;record-ids&gt;&lt;item&gt;14161&lt;/item&gt;&lt;item&gt;14218&lt;/item&gt;&lt;/record-ids&gt;&lt;/item&gt;&lt;/Libraries&gt;"/>
  </w:docVars>
  <w:rsids>
    <w:rsidRoot w:val="00904833"/>
    <w:rsid w:val="00000584"/>
    <w:rsid w:val="00000C2E"/>
    <w:rsid w:val="00002692"/>
    <w:rsid w:val="000032D7"/>
    <w:rsid w:val="00005107"/>
    <w:rsid w:val="00007DC2"/>
    <w:rsid w:val="0001275C"/>
    <w:rsid w:val="000135A9"/>
    <w:rsid w:val="00013DAE"/>
    <w:rsid w:val="00014FB4"/>
    <w:rsid w:val="00020467"/>
    <w:rsid w:val="00023607"/>
    <w:rsid w:val="00023B13"/>
    <w:rsid w:val="000242A7"/>
    <w:rsid w:val="00024920"/>
    <w:rsid w:val="000268A1"/>
    <w:rsid w:val="00034560"/>
    <w:rsid w:val="00034C19"/>
    <w:rsid w:val="000402A8"/>
    <w:rsid w:val="000407C1"/>
    <w:rsid w:val="0004127F"/>
    <w:rsid w:val="00043A5D"/>
    <w:rsid w:val="00045131"/>
    <w:rsid w:val="00045F50"/>
    <w:rsid w:val="00046784"/>
    <w:rsid w:val="0004790F"/>
    <w:rsid w:val="0005239B"/>
    <w:rsid w:val="00052F4E"/>
    <w:rsid w:val="00054401"/>
    <w:rsid w:val="00054734"/>
    <w:rsid w:val="0005687D"/>
    <w:rsid w:val="0006017A"/>
    <w:rsid w:val="0006080E"/>
    <w:rsid w:val="0006486E"/>
    <w:rsid w:val="0006675E"/>
    <w:rsid w:val="0006710E"/>
    <w:rsid w:val="000674A0"/>
    <w:rsid w:val="000759BD"/>
    <w:rsid w:val="0008080E"/>
    <w:rsid w:val="00083948"/>
    <w:rsid w:val="000859CB"/>
    <w:rsid w:val="00086729"/>
    <w:rsid w:val="00086936"/>
    <w:rsid w:val="000874AD"/>
    <w:rsid w:val="000876D2"/>
    <w:rsid w:val="00091A55"/>
    <w:rsid w:val="00096701"/>
    <w:rsid w:val="000A15A9"/>
    <w:rsid w:val="000B08D2"/>
    <w:rsid w:val="000B3322"/>
    <w:rsid w:val="000B5193"/>
    <w:rsid w:val="000B6425"/>
    <w:rsid w:val="000C65D5"/>
    <w:rsid w:val="000D0131"/>
    <w:rsid w:val="000D30BF"/>
    <w:rsid w:val="000E1310"/>
    <w:rsid w:val="000E5162"/>
    <w:rsid w:val="000E6AE9"/>
    <w:rsid w:val="000F0BB7"/>
    <w:rsid w:val="000F219B"/>
    <w:rsid w:val="000F4B2F"/>
    <w:rsid w:val="000F6D6C"/>
    <w:rsid w:val="000F76CB"/>
    <w:rsid w:val="0010327F"/>
    <w:rsid w:val="0010334D"/>
    <w:rsid w:val="001126E5"/>
    <w:rsid w:val="00113032"/>
    <w:rsid w:val="00115E12"/>
    <w:rsid w:val="001162F5"/>
    <w:rsid w:val="0011704C"/>
    <w:rsid w:val="00125380"/>
    <w:rsid w:val="00125A1D"/>
    <w:rsid w:val="00126AF7"/>
    <w:rsid w:val="001319B1"/>
    <w:rsid w:val="00133469"/>
    <w:rsid w:val="00135BCA"/>
    <w:rsid w:val="001360BF"/>
    <w:rsid w:val="00141069"/>
    <w:rsid w:val="00141BCC"/>
    <w:rsid w:val="00142438"/>
    <w:rsid w:val="00143143"/>
    <w:rsid w:val="00143346"/>
    <w:rsid w:val="001455FE"/>
    <w:rsid w:val="00146371"/>
    <w:rsid w:val="00146E57"/>
    <w:rsid w:val="0014714F"/>
    <w:rsid w:val="0014793C"/>
    <w:rsid w:val="00147E62"/>
    <w:rsid w:val="00150B30"/>
    <w:rsid w:val="001516D0"/>
    <w:rsid w:val="00153BAD"/>
    <w:rsid w:val="0015417B"/>
    <w:rsid w:val="00154361"/>
    <w:rsid w:val="00154DB4"/>
    <w:rsid w:val="00156B65"/>
    <w:rsid w:val="001572C2"/>
    <w:rsid w:val="001644E0"/>
    <w:rsid w:val="001657B3"/>
    <w:rsid w:val="00166B24"/>
    <w:rsid w:val="001671E0"/>
    <w:rsid w:val="00167DCD"/>
    <w:rsid w:val="00171A92"/>
    <w:rsid w:val="00173607"/>
    <w:rsid w:val="001742D7"/>
    <w:rsid w:val="00180497"/>
    <w:rsid w:val="0018576B"/>
    <w:rsid w:val="00190C75"/>
    <w:rsid w:val="001918C7"/>
    <w:rsid w:val="001918E9"/>
    <w:rsid w:val="00192716"/>
    <w:rsid w:val="001A3C45"/>
    <w:rsid w:val="001A3DF7"/>
    <w:rsid w:val="001A464A"/>
    <w:rsid w:val="001A4EBC"/>
    <w:rsid w:val="001A5093"/>
    <w:rsid w:val="001A72B0"/>
    <w:rsid w:val="001A75B0"/>
    <w:rsid w:val="001B1D6F"/>
    <w:rsid w:val="001B39BF"/>
    <w:rsid w:val="001B5C24"/>
    <w:rsid w:val="001B698A"/>
    <w:rsid w:val="001B6C1B"/>
    <w:rsid w:val="001B6D5F"/>
    <w:rsid w:val="001B7BB9"/>
    <w:rsid w:val="001C0293"/>
    <w:rsid w:val="001C0A81"/>
    <w:rsid w:val="001C0ECE"/>
    <w:rsid w:val="001C132D"/>
    <w:rsid w:val="001C199D"/>
    <w:rsid w:val="001C213C"/>
    <w:rsid w:val="001C5C89"/>
    <w:rsid w:val="001E01B8"/>
    <w:rsid w:val="001E15A8"/>
    <w:rsid w:val="001E1B33"/>
    <w:rsid w:val="001E3774"/>
    <w:rsid w:val="001E74CE"/>
    <w:rsid w:val="001F46A2"/>
    <w:rsid w:val="001F52E8"/>
    <w:rsid w:val="001F59FC"/>
    <w:rsid w:val="001F5B59"/>
    <w:rsid w:val="002004B6"/>
    <w:rsid w:val="00200B7F"/>
    <w:rsid w:val="002036ED"/>
    <w:rsid w:val="00206086"/>
    <w:rsid w:val="0021134F"/>
    <w:rsid w:val="002143EF"/>
    <w:rsid w:val="00214445"/>
    <w:rsid w:val="002151A5"/>
    <w:rsid w:val="002220C0"/>
    <w:rsid w:val="0022433C"/>
    <w:rsid w:val="002308E6"/>
    <w:rsid w:val="00232FA7"/>
    <w:rsid w:val="00234B8D"/>
    <w:rsid w:val="002364BE"/>
    <w:rsid w:val="00236E55"/>
    <w:rsid w:val="00237925"/>
    <w:rsid w:val="0024044F"/>
    <w:rsid w:val="00242D7B"/>
    <w:rsid w:val="00244045"/>
    <w:rsid w:val="00244580"/>
    <w:rsid w:val="0024525F"/>
    <w:rsid w:val="0024564B"/>
    <w:rsid w:val="00245833"/>
    <w:rsid w:val="00250444"/>
    <w:rsid w:val="00250658"/>
    <w:rsid w:val="0025133F"/>
    <w:rsid w:val="00252444"/>
    <w:rsid w:val="00253CDA"/>
    <w:rsid w:val="0025795A"/>
    <w:rsid w:val="002604FF"/>
    <w:rsid w:val="00262A74"/>
    <w:rsid w:val="00265B91"/>
    <w:rsid w:val="002675F5"/>
    <w:rsid w:val="002702A6"/>
    <w:rsid w:val="002710CE"/>
    <w:rsid w:val="0027347A"/>
    <w:rsid w:val="0027798E"/>
    <w:rsid w:val="00281CAD"/>
    <w:rsid w:val="00292191"/>
    <w:rsid w:val="00294E58"/>
    <w:rsid w:val="00295B34"/>
    <w:rsid w:val="002A0224"/>
    <w:rsid w:val="002A0274"/>
    <w:rsid w:val="002A4D8C"/>
    <w:rsid w:val="002A5134"/>
    <w:rsid w:val="002A5B15"/>
    <w:rsid w:val="002A5D55"/>
    <w:rsid w:val="002B11F9"/>
    <w:rsid w:val="002B3512"/>
    <w:rsid w:val="002C10E1"/>
    <w:rsid w:val="002C3678"/>
    <w:rsid w:val="002C3C19"/>
    <w:rsid w:val="002C5F88"/>
    <w:rsid w:val="002D06CF"/>
    <w:rsid w:val="002D29E0"/>
    <w:rsid w:val="002D56B8"/>
    <w:rsid w:val="002D7EEF"/>
    <w:rsid w:val="002E01A0"/>
    <w:rsid w:val="002E17E3"/>
    <w:rsid w:val="002E567C"/>
    <w:rsid w:val="002E6488"/>
    <w:rsid w:val="002F02B3"/>
    <w:rsid w:val="002F0E7A"/>
    <w:rsid w:val="002F23C7"/>
    <w:rsid w:val="002F28D7"/>
    <w:rsid w:val="0030074C"/>
    <w:rsid w:val="00300800"/>
    <w:rsid w:val="00301352"/>
    <w:rsid w:val="00301405"/>
    <w:rsid w:val="00302C75"/>
    <w:rsid w:val="00302D26"/>
    <w:rsid w:val="003035C6"/>
    <w:rsid w:val="00303CBB"/>
    <w:rsid w:val="00304A07"/>
    <w:rsid w:val="00304C2A"/>
    <w:rsid w:val="00304D5E"/>
    <w:rsid w:val="003054F0"/>
    <w:rsid w:val="00305F51"/>
    <w:rsid w:val="003060B1"/>
    <w:rsid w:val="003076E2"/>
    <w:rsid w:val="00310F87"/>
    <w:rsid w:val="003124B2"/>
    <w:rsid w:val="003135E7"/>
    <w:rsid w:val="00317994"/>
    <w:rsid w:val="00317D11"/>
    <w:rsid w:val="00322071"/>
    <w:rsid w:val="003228A5"/>
    <w:rsid w:val="003229E8"/>
    <w:rsid w:val="003234CE"/>
    <w:rsid w:val="00324D24"/>
    <w:rsid w:val="00325EB2"/>
    <w:rsid w:val="00326368"/>
    <w:rsid w:val="00326818"/>
    <w:rsid w:val="00326E0E"/>
    <w:rsid w:val="00327848"/>
    <w:rsid w:val="0033272E"/>
    <w:rsid w:val="0033356C"/>
    <w:rsid w:val="00333AFA"/>
    <w:rsid w:val="0033483D"/>
    <w:rsid w:val="00334A35"/>
    <w:rsid w:val="003354DB"/>
    <w:rsid w:val="00335D6D"/>
    <w:rsid w:val="0033605A"/>
    <w:rsid w:val="00344118"/>
    <w:rsid w:val="003442EB"/>
    <w:rsid w:val="003551C4"/>
    <w:rsid w:val="00357C0A"/>
    <w:rsid w:val="00360C22"/>
    <w:rsid w:val="00363D0E"/>
    <w:rsid w:val="00366702"/>
    <w:rsid w:val="0037130A"/>
    <w:rsid w:val="0037206E"/>
    <w:rsid w:val="00372DE2"/>
    <w:rsid w:val="003756B0"/>
    <w:rsid w:val="00375B49"/>
    <w:rsid w:val="00376E25"/>
    <w:rsid w:val="003809B6"/>
    <w:rsid w:val="00384667"/>
    <w:rsid w:val="00384C89"/>
    <w:rsid w:val="00385099"/>
    <w:rsid w:val="003871CA"/>
    <w:rsid w:val="00392183"/>
    <w:rsid w:val="003943AF"/>
    <w:rsid w:val="00396BBA"/>
    <w:rsid w:val="003A0EAF"/>
    <w:rsid w:val="003A17FD"/>
    <w:rsid w:val="003A3687"/>
    <w:rsid w:val="003A503A"/>
    <w:rsid w:val="003B1405"/>
    <w:rsid w:val="003B503A"/>
    <w:rsid w:val="003C0254"/>
    <w:rsid w:val="003C3C4E"/>
    <w:rsid w:val="003C3E8C"/>
    <w:rsid w:val="003C43CE"/>
    <w:rsid w:val="003C4E2E"/>
    <w:rsid w:val="003D048A"/>
    <w:rsid w:val="003D22B2"/>
    <w:rsid w:val="003D4E99"/>
    <w:rsid w:val="003E317B"/>
    <w:rsid w:val="003E46A1"/>
    <w:rsid w:val="003E4B5A"/>
    <w:rsid w:val="003E5847"/>
    <w:rsid w:val="003E5994"/>
    <w:rsid w:val="003F44D6"/>
    <w:rsid w:val="003F52FD"/>
    <w:rsid w:val="003F7514"/>
    <w:rsid w:val="004003A2"/>
    <w:rsid w:val="00402C72"/>
    <w:rsid w:val="0040411E"/>
    <w:rsid w:val="004045A9"/>
    <w:rsid w:val="004045AD"/>
    <w:rsid w:val="004069F2"/>
    <w:rsid w:val="00416053"/>
    <w:rsid w:val="00420CD1"/>
    <w:rsid w:val="004243DF"/>
    <w:rsid w:val="00424607"/>
    <w:rsid w:val="00432EFD"/>
    <w:rsid w:val="004352D7"/>
    <w:rsid w:val="004364EB"/>
    <w:rsid w:val="00436770"/>
    <w:rsid w:val="004378A2"/>
    <w:rsid w:val="00441156"/>
    <w:rsid w:val="00442CF9"/>
    <w:rsid w:val="00442ED5"/>
    <w:rsid w:val="0044481F"/>
    <w:rsid w:val="00447CF6"/>
    <w:rsid w:val="004500C3"/>
    <w:rsid w:val="004504B9"/>
    <w:rsid w:val="00452338"/>
    <w:rsid w:val="0045427F"/>
    <w:rsid w:val="00454B86"/>
    <w:rsid w:val="00455E15"/>
    <w:rsid w:val="00456B99"/>
    <w:rsid w:val="0045795A"/>
    <w:rsid w:val="00457C5F"/>
    <w:rsid w:val="00461410"/>
    <w:rsid w:val="0046509B"/>
    <w:rsid w:val="00465C12"/>
    <w:rsid w:val="004715F8"/>
    <w:rsid w:val="00474621"/>
    <w:rsid w:val="00474C84"/>
    <w:rsid w:val="00476228"/>
    <w:rsid w:val="00481C7F"/>
    <w:rsid w:val="004831BE"/>
    <w:rsid w:val="00483C77"/>
    <w:rsid w:val="004842BE"/>
    <w:rsid w:val="00490893"/>
    <w:rsid w:val="00494FAC"/>
    <w:rsid w:val="00495D55"/>
    <w:rsid w:val="00497496"/>
    <w:rsid w:val="004A0A95"/>
    <w:rsid w:val="004A1F64"/>
    <w:rsid w:val="004A7694"/>
    <w:rsid w:val="004B04D8"/>
    <w:rsid w:val="004B1ADA"/>
    <w:rsid w:val="004B2FEE"/>
    <w:rsid w:val="004B5E1F"/>
    <w:rsid w:val="004C498D"/>
    <w:rsid w:val="004C5446"/>
    <w:rsid w:val="004C5929"/>
    <w:rsid w:val="004C5CC4"/>
    <w:rsid w:val="004C5FB9"/>
    <w:rsid w:val="004C7C34"/>
    <w:rsid w:val="004D2AB8"/>
    <w:rsid w:val="004D4A2A"/>
    <w:rsid w:val="004D5E74"/>
    <w:rsid w:val="004D7C22"/>
    <w:rsid w:val="004E0841"/>
    <w:rsid w:val="004E1A08"/>
    <w:rsid w:val="004E505B"/>
    <w:rsid w:val="004E60AA"/>
    <w:rsid w:val="004E6FA3"/>
    <w:rsid w:val="004F3F53"/>
    <w:rsid w:val="004F5D2B"/>
    <w:rsid w:val="004F5E46"/>
    <w:rsid w:val="004F6A9C"/>
    <w:rsid w:val="004F6AF2"/>
    <w:rsid w:val="004F76AF"/>
    <w:rsid w:val="004F7E6B"/>
    <w:rsid w:val="005016BD"/>
    <w:rsid w:val="00501A24"/>
    <w:rsid w:val="005043D3"/>
    <w:rsid w:val="00504697"/>
    <w:rsid w:val="00506DD9"/>
    <w:rsid w:val="00507916"/>
    <w:rsid w:val="00511BF0"/>
    <w:rsid w:val="00511D34"/>
    <w:rsid w:val="00512126"/>
    <w:rsid w:val="00513E3B"/>
    <w:rsid w:val="00514B03"/>
    <w:rsid w:val="00516AB6"/>
    <w:rsid w:val="00521B09"/>
    <w:rsid w:val="0052246A"/>
    <w:rsid w:val="005228F5"/>
    <w:rsid w:val="0052589D"/>
    <w:rsid w:val="005261F5"/>
    <w:rsid w:val="00526D10"/>
    <w:rsid w:val="00532E1E"/>
    <w:rsid w:val="00532FA6"/>
    <w:rsid w:val="00533E1D"/>
    <w:rsid w:val="00541057"/>
    <w:rsid w:val="0054274F"/>
    <w:rsid w:val="005472F6"/>
    <w:rsid w:val="00547B6F"/>
    <w:rsid w:val="005555A7"/>
    <w:rsid w:val="005559FE"/>
    <w:rsid w:val="00560AD1"/>
    <w:rsid w:val="00561F45"/>
    <w:rsid w:val="005636C9"/>
    <w:rsid w:val="00564EE1"/>
    <w:rsid w:val="00571B1A"/>
    <w:rsid w:val="00571B2C"/>
    <w:rsid w:val="00571E04"/>
    <w:rsid w:val="00575722"/>
    <w:rsid w:val="005812EA"/>
    <w:rsid w:val="00582BE7"/>
    <w:rsid w:val="00584054"/>
    <w:rsid w:val="00584456"/>
    <w:rsid w:val="0059056C"/>
    <w:rsid w:val="00590B74"/>
    <w:rsid w:val="00591A24"/>
    <w:rsid w:val="00592B3D"/>
    <w:rsid w:val="005959E2"/>
    <w:rsid w:val="00596503"/>
    <w:rsid w:val="00597CD7"/>
    <w:rsid w:val="005A03F2"/>
    <w:rsid w:val="005A1F85"/>
    <w:rsid w:val="005A6725"/>
    <w:rsid w:val="005B09E8"/>
    <w:rsid w:val="005B1570"/>
    <w:rsid w:val="005B2A04"/>
    <w:rsid w:val="005B2D34"/>
    <w:rsid w:val="005B588D"/>
    <w:rsid w:val="005B6776"/>
    <w:rsid w:val="005B78A1"/>
    <w:rsid w:val="005C2B09"/>
    <w:rsid w:val="005C3456"/>
    <w:rsid w:val="005C481A"/>
    <w:rsid w:val="005C51A6"/>
    <w:rsid w:val="005C5A9B"/>
    <w:rsid w:val="005C5DC7"/>
    <w:rsid w:val="005C6359"/>
    <w:rsid w:val="005C698A"/>
    <w:rsid w:val="005C6CAF"/>
    <w:rsid w:val="005C6E9D"/>
    <w:rsid w:val="005D479C"/>
    <w:rsid w:val="005D650E"/>
    <w:rsid w:val="005D6D31"/>
    <w:rsid w:val="005E0E87"/>
    <w:rsid w:val="005E0EDA"/>
    <w:rsid w:val="005E2515"/>
    <w:rsid w:val="005E301C"/>
    <w:rsid w:val="005E515F"/>
    <w:rsid w:val="005E665A"/>
    <w:rsid w:val="005F01CF"/>
    <w:rsid w:val="005F0EBE"/>
    <w:rsid w:val="005F1811"/>
    <w:rsid w:val="005F1978"/>
    <w:rsid w:val="005F25EB"/>
    <w:rsid w:val="005F4C97"/>
    <w:rsid w:val="00604D43"/>
    <w:rsid w:val="00605675"/>
    <w:rsid w:val="00614E2C"/>
    <w:rsid w:val="006178D2"/>
    <w:rsid w:val="00621EE2"/>
    <w:rsid w:val="00622345"/>
    <w:rsid w:val="00623AAA"/>
    <w:rsid w:val="00623F5A"/>
    <w:rsid w:val="00625389"/>
    <w:rsid w:val="0062645C"/>
    <w:rsid w:val="006269F0"/>
    <w:rsid w:val="0062739F"/>
    <w:rsid w:val="00631FD9"/>
    <w:rsid w:val="006327EF"/>
    <w:rsid w:val="00632803"/>
    <w:rsid w:val="00636532"/>
    <w:rsid w:val="006421F9"/>
    <w:rsid w:val="00642203"/>
    <w:rsid w:val="0065083F"/>
    <w:rsid w:val="00650A41"/>
    <w:rsid w:val="00652443"/>
    <w:rsid w:val="006536E2"/>
    <w:rsid w:val="00657E2B"/>
    <w:rsid w:val="00662031"/>
    <w:rsid w:val="0066583E"/>
    <w:rsid w:val="00667D7D"/>
    <w:rsid w:val="006700B4"/>
    <w:rsid w:val="006708DF"/>
    <w:rsid w:val="00672CBE"/>
    <w:rsid w:val="006738B2"/>
    <w:rsid w:val="00674581"/>
    <w:rsid w:val="006805FF"/>
    <w:rsid w:val="00680734"/>
    <w:rsid w:val="00681AC8"/>
    <w:rsid w:val="006828C6"/>
    <w:rsid w:val="00684B3C"/>
    <w:rsid w:val="00684CF7"/>
    <w:rsid w:val="00686BF9"/>
    <w:rsid w:val="00687204"/>
    <w:rsid w:val="006927CF"/>
    <w:rsid w:val="00697963"/>
    <w:rsid w:val="006A025B"/>
    <w:rsid w:val="006A18B4"/>
    <w:rsid w:val="006A2F87"/>
    <w:rsid w:val="006A73EA"/>
    <w:rsid w:val="006B0526"/>
    <w:rsid w:val="006B1B5F"/>
    <w:rsid w:val="006B24A4"/>
    <w:rsid w:val="006B2F8D"/>
    <w:rsid w:val="006B3EE9"/>
    <w:rsid w:val="006B42FB"/>
    <w:rsid w:val="006B46CA"/>
    <w:rsid w:val="006B69C4"/>
    <w:rsid w:val="006B79B9"/>
    <w:rsid w:val="006C1F87"/>
    <w:rsid w:val="006C3EF7"/>
    <w:rsid w:val="006C4440"/>
    <w:rsid w:val="006C7E35"/>
    <w:rsid w:val="006D3DC3"/>
    <w:rsid w:val="006D3DE9"/>
    <w:rsid w:val="006D4C26"/>
    <w:rsid w:val="006D5F32"/>
    <w:rsid w:val="006D790D"/>
    <w:rsid w:val="006D7FE4"/>
    <w:rsid w:val="006E6A38"/>
    <w:rsid w:val="006E6DB9"/>
    <w:rsid w:val="006E75BF"/>
    <w:rsid w:val="006F0B70"/>
    <w:rsid w:val="006F25E8"/>
    <w:rsid w:val="006F535C"/>
    <w:rsid w:val="006F645A"/>
    <w:rsid w:val="00703900"/>
    <w:rsid w:val="0070404E"/>
    <w:rsid w:val="007055EC"/>
    <w:rsid w:val="00705672"/>
    <w:rsid w:val="0070572A"/>
    <w:rsid w:val="00706E2F"/>
    <w:rsid w:val="00711590"/>
    <w:rsid w:val="00712607"/>
    <w:rsid w:val="007169ED"/>
    <w:rsid w:val="007175D0"/>
    <w:rsid w:val="00717BD2"/>
    <w:rsid w:val="00717C0D"/>
    <w:rsid w:val="00720C04"/>
    <w:rsid w:val="00721336"/>
    <w:rsid w:val="007214CA"/>
    <w:rsid w:val="00723732"/>
    <w:rsid w:val="00725059"/>
    <w:rsid w:val="0073078C"/>
    <w:rsid w:val="00737A6A"/>
    <w:rsid w:val="00742E3F"/>
    <w:rsid w:val="00743862"/>
    <w:rsid w:val="00746E27"/>
    <w:rsid w:val="00747391"/>
    <w:rsid w:val="00747696"/>
    <w:rsid w:val="00752429"/>
    <w:rsid w:val="00752D4D"/>
    <w:rsid w:val="007536F6"/>
    <w:rsid w:val="00753927"/>
    <w:rsid w:val="0075404C"/>
    <w:rsid w:val="007551A7"/>
    <w:rsid w:val="0075589C"/>
    <w:rsid w:val="00761B5C"/>
    <w:rsid w:val="00762508"/>
    <w:rsid w:val="00764144"/>
    <w:rsid w:val="00766A88"/>
    <w:rsid w:val="00767033"/>
    <w:rsid w:val="00770C99"/>
    <w:rsid w:val="00770C9E"/>
    <w:rsid w:val="00771700"/>
    <w:rsid w:val="00771B3F"/>
    <w:rsid w:val="007721BE"/>
    <w:rsid w:val="00774E05"/>
    <w:rsid w:val="00775047"/>
    <w:rsid w:val="007756F2"/>
    <w:rsid w:val="00777AE5"/>
    <w:rsid w:val="00780E54"/>
    <w:rsid w:val="0078461F"/>
    <w:rsid w:val="0078487B"/>
    <w:rsid w:val="007862BD"/>
    <w:rsid w:val="0079023E"/>
    <w:rsid w:val="00791B05"/>
    <w:rsid w:val="00792666"/>
    <w:rsid w:val="00792691"/>
    <w:rsid w:val="00792E62"/>
    <w:rsid w:val="00793060"/>
    <w:rsid w:val="007947AF"/>
    <w:rsid w:val="007965EA"/>
    <w:rsid w:val="007A073B"/>
    <w:rsid w:val="007A21CA"/>
    <w:rsid w:val="007A4F4E"/>
    <w:rsid w:val="007A5617"/>
    <w:rsid w:val="007A5EB6"/>
    <w:rsid w:val="007B2E62"/>
    <w:rsid w:val="007B33BD"/>
    <w:rsid w:val="007B36D2"/>
    <w:rsid w:val="007B68FB"/>
    <w:rsid w:val="007B6982"/>
    <w:rsid w:val="007B7E76"/>
    <w:rsid w:val="007C0B9B"/>
    <w:rsid w:val="007C0DF8"/>
    <w:rsid w:val="007C1339"/>
    <w:rsid w:val="007C2350"/>
    <w:rsid w:val="007C2ECF"/>
    <w:rsid w:val="007C3125"/>
    <w:rsid w:val="007D263B"/>
    <w:rsid w:val="007D7382"/>
    <w:rsid w:val="007D7BFD"/>
    <w:rsid w:val="007E32B9"/>
    <w:rsid w:val="007E697E"/>
    <w:rsid w:val="007F14F2"/>
    <w:rsid w:val="007F1EEA"/>
    <w:rsid w:val="007F1EF2"/>
    <w:rsid w:val="007F2030"/>
    <w:rsid w:val="007F2074"/>
    <w:rsid w:val="007F23FA"/>
    <w:rsid w:val="007F59C9"/>
    <w:rsid w:val="007F6245"/>
    <w:rsid w:val="007F6A1E"/>
    <w:rsid w:val="008016C2"/>
    <w:rsid w:val="00802019"/>
    <w:rsid w:val="00805CC1"/>
    <w:rsid w:val="00805FCD"/>
    <w:rsid w:val="008108D7"/>
    <w:rsid w:val="00813058"/>
    <w:rsid w:val="0081315B"/>
    <w:rsid w:val="00815810"/>
    <w:rsid w:val="00815CB0"/>
    <w:rsid w:val="008162B5"/>
    <w:rsid w:val="008167D4"/>
    <w:rsid w:val="008171F0"/>
    <w:rsid w:val="00824BB3"/>
    <w:rsid w:val="008258D9"/>
    <w:rsid w:val="008263BC"/>
    <w:rsid w:val="00827A1B"/>
    <w:rsid w:val="00827ECD"/>
    <w:rsid w:val="00831EBE"/>
    <w:rsid w:val="008346B8"/>
    <w:rsid w:val="00835F01"/>
    <w:rsid w:val="00836181"/>
    <w:rsid w:val="00837B70"/>
    <w:rsid w:val="00842B78"/>
    <w:rsid w:val="00842F0E"/>
    <w:rsid w:val="00844041"/>
    <w:rsid w:val="008446F0"/>
    <w:rsid w:val="008448C9"/>
    <w:rsid w:val="0085135F"/>
    <w:rsid w:val="00851809"/>
    <w:rsid w:val="00856F20"/>
    <w:rsid w:val="00861BE5"/>
    <w:rsid w:val="00862037"/>
    <w:rsid w:val="00863487"/>
    <w:rsid w:val="00865318"/>
    <w:rsid w:val="00865700"/>
    <w:rsid w:val="00865833"/>
    <w:rsid w:val="0087154B"/>
    <w:rsid w:val="00872390"/>
    <w:rsid w:val="00872705"/>
    <w:rsid w:val="008730D1"/>
    <w:rsid w:val="00873219"/>
    <w:rsid w:val="008735D3"/>
    <w:rsid w:val="008744EB"/>
    <w:rsid w:val="0087777F"/>
    <w:rsid w:val="00882439"/>
    <w:rsid w:val="00883789"/>
    <w:rsid w:val="00883BAE"/>
    <w:rsid w:val="00883BB7"/>
    <w:rsid w:val="00883F1F"/>
    <w:rsid w:val="00883F63"/>
    <w:rsid w:val="00884137"/>
    <w:rsid w:val="0088704C"/>
    <w:rsid w:val="0089539A"/>
    <w:rsid w:val="00897605"/>
    <w:rsid w:val="008A2159"/>
    <w:rsid w:val="008A3B83"/>
    <w:rsid w:val="008A433F"/>
    <w:rsid w:val="008A7AC2"/>
    <w:rsid w:val="008B2043"/>
    <w:rsid w:val="008B23DD"/>
    <w:rsid w:val="008B2DFA"/>
    <w:rsid w:val="008B340E"/>
    <w:rsid w:val="008C0790"/>
    <w:rsid w:val="008C089F"/>
    <w:rsid w:val="008C16BC"/>
    <w:rsid w:val="008C4E4F"/>
    <w:rsid w:val="008C57DA"/>
    <w:rsid w:val="008C784B"/>
    <w:rsid w:val="008D0AD8"/>
    <w:rsid w:val="008D21E4"/>
    <w:rsid w:val="008D22BC"/>
    <w:rsid w:val="008D2386"/>
    <w:rsid w:val="008D2F9C"/>
    <w:rsid w:val="008D3C99"/>
    <w:rsid w:val="008D4300"/>
    <w:rsid w:val="008D4D62"/>
    <w:rsid w:val="008D5514"/>
    <w:rsid w:val="008D6B53"/>
    <w:rsid w:val="008D7371"/>
    <w:rsid w:val="008E06EA"/>
    <w:rsid w:val="008E07BB"/>
    <w:rsid w:val="008E5877"/>
    <w:rsid w:val="008E5D60"/>
    <w:rsid w:val="008E6A4E"/>
    <w:rsid w:val="008F171E"/>
    <w:rsid w:val="008F27F4"/>
    <w:rsid w:val="008F6FE9"/>
    <w:rsid w:val="008F7D19"/>
    <w:rsid w:val="00901612"/>
    <w:rsid w:val="00901FFF"/>
    <w:rsid w:val="00902F17"/>
    <w:rsid w:val="0090351F"/>
    <w:rsid w:val="00904833"/>
    <w:rsid w:val="009054B7"/>
    <w:rsid w:val="0091234B"/>
    <w:rsid w:val="009124DA"/>
    <w:rsid w:val="00912E06"/>
    <w:rsid w:val="00913058"/>
    <w:rsid w:val="00914A83"/>
    <w:rsid w:val="00915782"/>
    <w:rsid w:val="009165CE"/>
    <w:rsid w:val="00916B8F"/>
    <w:rsid w:val="009179A0"/>
    <w:rsid w:val="00917AB3"/>
    <w:rsid w:val="00920FA0"/>
    <w:rsid w:val="00922312"/>
    <w:rsid w:val="00923A6C"/>
    <w:rsid w:val="00926118"/>
    <w:rsid w:val="009262F7"/>
    <w:rsid w:val="00926975"/>
    <w:rsid w:val="00926E70"/>
    <w:rsid w:val="00931F0F"/>
    <w:rsid w:val="0093320A"/>
    <w:rsid w:val="009356A0"/>
    <w:rsid w:val="00936CB3"/>
    <w:rsid w:val="00940144"/>
    <w:rsid w:val="00944255"/>
    <w:rsid w:val="009442C8"/>
    <w:rsid w:val="00944BC4"/>
    <w:rsid w:val="00946D29"/>
    <w:rsid w:val="009475BE"/>
    <w:rsid w:val="00950FDA"/>
    <w:rsid w:val="009510DD"/>
    <w:rsid w:val="00951915"/>
    <w:rsid w:val="009547DD"/>
    <w:rsid w:val="009574B4"/>
    <w:rsid w:val="0096089F"/>
    <w:rsid w:val="009641FF"/>
    <w:rsid w:val="0096428C"/>
    <w:rsid w:val="00965A0A"/>
    <w:rsid w:val="00967EBB"/>
    <w:rsid w:val="009717BE"/>
    <w:rsid w:val="00972CA0"/>
    <w:rsid w:val="00976435"/>
    <w:rsid w:val="0098184C"/>
    <w:rsid w:val="009821BA"/>
    <w:rsid w:val="0098501F"/>
    <w:rsid w:val="00985E4D"/>
    <w:rsid w:val="009870DE"/>
    <w:rsid w:val="00990690"/>
    <w:rsid w:val="00991A98"/>
    <w:rsid w:val="0099260E"/>
    <w:rsid w:val="00993BA5"/>
    <w:rsid w:val="00993E9F"/>
    <w:rsid w:val="00996893"/>
    <w:rsid w:val="00997F31"/>
    <w:rsid w:val="009A1B48"/>
    <w:rsid w:val="009A1DBD"/>
    <w:rsid w:val="009A28D2"/>
    <w:rsid w:val="009A4FBB"/>
    <w:rsid w:val="009A62EE"/>
    <w:rsid w:val="009A797E"/>
    <w:rsid w:val="009B4059"/>
    <w:rsid w:val="009B5308"/>
    <w:rsid w:val="009B5C32"/>
    <w:rsid w:val="009B69CC"/>
    <w:rsid w:val="009B6AF7"/>
    <w:rsid w:val="009C35B8"/>
    <w:rsid w:val="009C634B"/>
    <w:rsid w:val="009C7588"/>
    <w:rsid w:val="009D0EDB"/>
    <w:rsid w:val="009D1FD5"/>
    <w:rsid w:val="009D3775"/>
    <w:rsid w:val="009E2433"/>
    <w:rsid w:val="009E27AB"/>
    <w:rsid w:val="009E3160"/>
    <w:rsid w:val="009E4B9B"/>
    <w:rsid w:val="009E58C4"/>
    <w:rsid w:val="009E617A"/>
    <w:rsid w:val="009F12F1"/>
    <w:rsid w:val="00A02446"/>
    <w:rsid w:val="00A02EAA"/>
    <w:rsid w:val="00A04A79"/>
    <w:rsid w:val="00A10FEC"/>
    <w:rsid w:val="00A1218C"/>
    <w:rsid w:val="00A13B84"/>
    <w:rsid w:val="00A160F8"/>
    <w:rsid w:val="00A16F11"/>
    <w:rsid w:val="00A1735A"/>
    <w:rsid w:val="00A20E8F"/>
    <w:rsid w:val="00A2144F"/>
    <w:rsid w:val="00A22DC7"/>
    <w:rsid w:val="00A2552E"/>
    <w:rsid w:val="00A300C3"/>
    <w:rsid w:val="00A3020A"/>
    <w:rsid w:val="00A33460"/>
    <w:rsid w:val="00A33F2E"/>
    <w:rsid w:val="00A3419E"/>
    <w:rsid w:val="00A36934"/>
    <w:rsid w:val="00A36977"/>
    <w:rsid w:val="00A37DE1"/>
    <w:rsid w:val="00A44B54"/>
    <w:rsid w:val="00A44C5F"/>
    <w:rsid w:val="00A45239"/>
    <w:rsid w:val="00A4533D"/>
    <w:rsid w:val="00A46372"/>
    <w:rsid w:val="00A4751E"/>
    <w:rsid w:val="00A47CF0"/>
    <w:rsid w:val="00A5632E"/>
    <w:rsid w:val="00A61454"/>
    <w:rsid w:val="00A64599"/>
    <w:rsid w:val="00A66F95"/>
    <w:rsid w:val="00A67D29"/>
    <w:rsid w:val="00A70680"/>
    <w:rsid w:val="00A77194"/>
    <w:rsid w:val="00A77EF0"/>
    <w:rsid w:val="00A800A5"/>
    <w:rsid w:val="00A80120"/>
    <w:rsid w:val="00A81584"/>
    <w:rsid w:val="00A820D5"/>
    <w:rsid w:val="00A84198"/>
    <w:rsid w:val="00A84A9E"/>
    <w:rsid w:val="00A85883"/>
    <w:rsid w:val="00A90473"/>
    <w:rsid w:val="00A91596"/>
    <w:rsid w:val="00A91B0B"/>
    <w:rsid w:val="00A97282"/>
    <w:rsid w:val="00A9788C"/>
    <w:rsid w:val="00AA0A6D"/>
    <w:rsid w:val="00AA0BB0"/>
    <w:rsid w:val="00AA2286"/>
    <w:rsid w:val="00AA2351"/>
    <w:rsid w:val="00AA47B6"/>
    <w:rsid w:val="00AA654B"/>
    <w:rsid w:val="00AA70B4"/>
    <w:rsid w:val="00AB0C7E"/>
    <w:rsid w:val="00AB3008"/>
    <w:rsid w:val="00AB36FB"/>
    <w:rsid w:val="00AB3BA5"/>
    <w:rsid w:val="00AC0C6D"/>
    <w:rsid w:val="00AC5AB6"/>
    <w:rsid w:val="00AC76CB"/>
    <w:rsid w:val="00AD71ED"/>
    <w:rsid w:val="00AE1BCC"/>
    <w:rsid w:val="00AE359E"/>
    <w:rsid w:val="00AE4B5A"/>
    <w:rsid w:val="00AE6CF5"/>
    <w:rsid w:val="00AF1F5C"/>
    <w:rsid w:val="00AF2283"/>
    <w:rsid w:val="00AF5D2D"/>
    <w:rsid w:val="00AF6631"/>
    <w:rsid w:val="00B00BA8"/>
    <w:rsid w:val="00B01446"/>
    <w:rsid w:val="00B015AF"/>
    <w:rsid w:val="00B028D3"/>
    <w:rsid w:val="00B0378F"/>
    <w:rsid w:val="00B13A64"/>
    <w:rsid w:val="00B155F5"/>
    <w:rsid w:val="00B16B17"/>
    <w:rsid w:val="00B1776B"/>
    <w:rsid w:val="00B20413"/>
    <w:rsid w:val="00B21449"/>
    <w:rsid w:val="00B22048"/>
    <w:rsid w:val="00B241C2"/>
    <w:rsid w:val="00B268CA"/>
    <w:rsid w:val="00B272DB"/>
    <w:rsid w:val="00B309C3"/>
    <w:rsid w:val="00B3111D"/>
    <w:rsid w:val="00B3185E"/>
    <w:rsid w:val="00B34040"/>
    <w:rsid w:val="00B35D89"/>
    <w:rsid w:val="00B365F6"/>
    <w:rsid w:val="00B417C2"/>
    <w:rsid w:val="00B41D73"/>
    <w:rsid w:val="00B42452"/>
    <w:rsid w:val="00B4331E"/>
    <w:rsid w:val="00B45690"/>
    <w:rsid w:val="00B47B1A"/>
    <w:rsid w:val="00B5271E"/>
    <w:rsid w:val="00B540A9"/>
    <w:rsid w:val="00B60145"/>
    <w:rsid w:val="00B62849"/>
    <w:rsid w:val="00B650DA"/>
    <w:rsid w:val="00B66F58"/>
    <w:rsid w:val="00B67673"/>
    <w:rsid w:val="00B67E04"/>
    <w:rsid w:val="00B73FA5"/>
    <w:rsid w:val="00B7479A"/>
    <w:rsid w:val="00B74D87"/>
    <w:rsid w:val="00B77E96"/>
    <w:rsid w:val="00B80B28"/>
    <w:rsid w:val="00B81B90"/>
    <w:rsid w:val="00B82014"/>
    <w:rsid w:val="00B824AB"/>
    <w:rsid w:val="00B83103"/>
    <w:rsid w:val="00B83AE9"/>
    <w:rsid w:val="00B84444"/>
    <w:rsid w:val="00B915D8"/>
    <w:rsid w:val="00B97133"/>
    <w:rsid w:val="00BA0CF1"/>
    <w:rsid w:val="00BA11B9"/>
    <w:rsid w:val="00BA302E"/>
    <w:rsid w:val="00BA339A"/>
    <w:rsid w:val="00BA7C44"/>
    <w:rsid w:val="00BB0946"/>
    <w:rsid w:val="00BB416A"/>
    <w:rsid w:val="00BB4AFA"/>
    <w:rsid w:val="00BB527B"/>
    <w:rsid w:val="00BB5F03"/>
    <w:rsid w:val="00BC380D"/>
    <w:rsid w:val="00BC3F52"/>
    <w:rsid w:val="00BC4AFD"/>
    <w:rsid w:val="00BC77C5"/>
    <w:rsid w:val="00BD1889"/>
    <w:rsid w:val="00BD3B65"/>
    <w:rsid w:val="00BD5BE3"/>
    <w:rsid w:val="00BD740C"/>
    <w:rsid w:val="00BD7578"/>
    <w:rsid w:val="00BE032C"/>
    <w:rsid w:val="00BE1341"/>
    <w:rsid w:val="00BE3C56"/>
    <w:rsid w:val="00BE5E83"/>
    <w:rsid w:val="00BE7D1F"/>
    <w:rsid w:val="00BF126C"/>
    <w:rsid w:val="00BF1548"/>
    <w:rsid w:val="00BF2710"/>
    <w:rsid w:val="00BF4CB2"/>
    <w:rsid w:val="00BF66D3"/>
    <w:rsid w:val="00C02585"/>
    <w:rsid w:val="00C025F6"/>
    <w:rsid w:val="00C03839"/>
    <w:rsid w:val="00C03B98"/>
    <w:rsid w:val="00C05065"/>
    <w:rsid w:val="00C054F1"/>
    <w:rsid w:val="00C065C4"/>
    <w:rsid w:val="00C06A7E"/>
    <w:rsid w:val="00C07B18"/>
    <w:rsid w:val="00C155AB"/>
    <w:rsid w:val="00C159B9"/>
    <w:rsid w:val="00C16622"/>
    <w:rsid w:val="00C16F8C"/>
    <w:rsid w:val="00C16FDB"/>
    <w:rsid w:val="00C1722C"/>
    <w:rsid w:val="00C200C5"/>
    <w:rsid w:val="00C200F9"/>
    <w:rsid w:val="00C232AD"/>
    <w:rsid w:val="00C26BD5"/>
    <w:rsid w:val="00C310B1"/>
    <w:rsid w:val="00C31985"/>
    <w:rsid w:val="00C3204C"/>
    <w:rsid w:val="00C3272D"/>
    <w:rsid w:val="00C359CE"/>
    <w:rsid w:val="00C375BF"/>
    <w:rsid w:val="00C41D41"/>
    <w:rsid w:val="00C44530"/>
    <w:rsid w:val="00C4553C"/>
    <w:rsid w:val="00C46296"/>
    <w:rsid w:val="00C523EE"/>
    <w:rsid w:val="00C524F4"/>
    <w:rsid w:val="00C53FA8"/>
    <w:rsid w:val="00C55A1A"/>
    <w:rsid w:val="00C61D13"/>
    <w:rsid w:val="00C62BB4"/>
    <w:rsid w:val="00C6333A"/>
    <w:rsid w:val="00C72D9C"/>
    <w:rsid w:val="00C7365C"/>
    <w:rsid w:val="00C74B59"/>
    <w:rsid w:val="00C75755"/>
    <w:rsid w:val="00C800D1"/>
    <w:rsid w:val="00C83914"/>
    <w:rsid w:val="00C841A2"/>
    <w:rsid w:val="00C84218"/>
    <w:rsid w:val="00C950BD"/>
    <w:rsid w:val="00CA208E"/>
    <w:rsid w:val="00CA38A8"/>
    <w:rsid w:val="00CA4B73"/>
    <w:rsid w:val="00CA6121"/>
    <w:rsid w:val="00CB0204"/>
    <w:rsid w:val="00CB211F"/>
    <w:rsid w:val="00CB2E8C"/>
    <w:rsid w:val="00CB4CAD"/>
    <w:rsid w:val="00CB5800"/>
    <w:rsid w:val="00CB6E91"/>
    <w:rsid w:val="00CC1164"/>
    <w:rsid w:val="00CC1997"/>
    <w:rsid w:val="00CC2ADC"/>
    <w:rsid w:val="00CC3F6D"/>
    <w:rsid w:val="00CC53F4"/>
    <w:rsid w:val="00CC786D"/>
    <w:rsid w:val="00CD128A"/>
    <w:rsid w:val="00CD2FED"/>
    <w:rsid w:val="00CD3360"/>
    <w:rsid w:val="00CD3729"/>
    <w:rsid w:val="00CD57A4"/>
    <w:rsid w:val="00CE22DA"/>
    <w:rsid w:val="00CE44B0"/>
    <w:rsid w:val="00CE69DF"/>
    <w:rsid w:val="00CF1507"/>
    <w:rsid w:val="00CF36ED"/>
    <w:rsid w:val="00CF4D86"/>
    <w:rsid w:val="00CF5FD1"/>
    <w:rsid w:val="00D00B73"/>
    <w:rsid w:val="00D015F6"/>
    <w:rsid w:val="00D01BF6"/>
    <w:rsid w:val="00D03A7A"/>
    <w:rsid w:val="00D04724"/>
    <w:rsid w:val="00D05D94"/>
    <w:rsid w:val="00D0677C"/>
    <w:rsid w:val="00D07191"/>
    <w:rsid w:val="00D07867"/>
    <w:rsid w:val="00D10A60"/>
    <w:rsid w:val="00D131BA"/>
    <w:rsid w:val="00D1373F"/>
    <w:rsid w:val="00D13D12"/>
    <w:rsid w:val="00D15820"/>
    <w:rsid w:val="00D16410"/>
    <w:rsid w:val="00D16AC6"/>
    <w:rsid w:val="00D22B22"/>
    <w:rsid w:val="00D24F35"/>
    <w:rsid w:val="00D27629"/>
    <w:rsid w:val="00D27A9E"/>
    <w:rsid w:val="00D32F35"/>
    <w:rsid w:val="00D336DC"/>
    <w:rsid w:val="00D33DFF"/>
    <w:rsid w:val="00D375B7"/>
    <w:rsid w:val="00D41F02"/>
    <w:rsid w:val="00D44A8C"/>
    <w:rsid w:val="00D513C3"/>
    <w:rsid w:val="00D51E3C"/>
    <w:rsid w:val="00D53036"/>
    <w:rsid w:val="00D53B82"/>
    <w:rsid w:val="00D53E1E"/>
    <w:rsid w:val="00D61A95"/>
    <w:rsid w:val="00D61ED3"/>
    <w:rsid w:val="00D64667"/>
    <w:rsid w:val="00D67D4B"/>
    <w:rsid w:val="00D71110"/>
    <w:rsid w:val="00D712F3"/>
    <w:rsid w:val="00D724BD"/>
    <w:rsid w:val="00D7259E"/>
    <w:rsid w:val="00D73A5A"/>
    <w:rsid w:val="00D73A63"/>
    <w:rsid w:val="00D74376"/>
    <w:rsid w:val="00D75822"/>
    <w:rsid w:val="00D768B5"/>
    <w:rsid w:val="00D770C1"/>
    <w:rsid w:val="00D802DE"/>
    <w:rsid w:val="00D8187A"/>
    <w:rsid w:val="00D81DDA"/>
    <w:rsid w:val="00D829F0"/>
    <w:rsid w:val="00D8335A"/>
    <w:rsid w:val="00D907EF"/>
    <w:rsid w:val="00D91615"/>
    <w:rsid w:val="00D92EFC"/>
    <w:rsid w:val="00D93AAC"/>
    <w:rsid w:val="00D956BA"/>
    <w:rsid w:val="00D97B01"/>
    <w:rsid w:val="00D97C53"/>
    <w:rsid w:val="00DA3CA0"/>
    <w:rsid w:val="00DA4227"/>
    <w:rsid w:val="00DB00E8"/>
    <w:rsid w:val="00DB20B6"/>
    <w:rsid w:val="00DB29EF"/>
    <w:rsid w:val="00DB5757"/>
    <w:rsid w:val="00DB65E3"/>
    <w:rsid w:val="00DC1E66"/>
    <w:rsid w:val="00DC364D"/>
    <w:rsid w:val="00DC4E2E"/>
    <w:rsid w:val="00DC6078"/>
    <w:rsid w:val="00DC737E"/>
    <w:rsid w:val="00DC744D"/>
    <w:rsid w:val="00DD1155"/>
    <w:rsid w:val="00DD2856"/>
    <w:rsid w:val="00DD3FB3"/>
    <w:rsid w:val="00DD457D"/>
    <w:rsid w:val="00DD4E0B"/>
    <w:rsid w:val="00DD737B"/>
    <w:rsid w:val="00DD7F95"/>
    <w:rsid w:val="00DE06AF"/>
    <w:rsid w:val="00DE18E0"/>
    <w:rsid w:val="00DE1DDD"/>
    <w:rsid w:val="00DE38FB"/>
    <w:rsid w:val="00DE525C"/>
    <w:rsid w:val="00DF01BA"/>
    <w:rsid w:val="00DF2194"/>
    <w:rsid w:val="00DF7FC8"/>
    <w:rsid w:val="00E01624"/>
    <w:rsid w:val="00E02504"/>
    <w:rsid w:val="00E025F2"/>
    <w:rsid w:val="00E045C2"/>
    <w:rsid w:val="00E050C5"/>
    <w:rsid w:val="00E10049"/>
    <w:rsid w:val="00E107C1"/>
    <w:rsid w:val="00E11522"/>
    <w:rsid w:val="00E121ED"/>
    <w:rsid w:val="00E12261"/>
    <w:rsid w:val="00E12319"/>
    <w:rsid w:val="00E1254D"/>
    <w:rsid w:val="00E1396D"/>
    <w:rsid w:val="00E14082"/>
    <w:rsid w:val="00E15272"/>
    <w:rsid w:val="00E221E2"/>
    <w:rsid w:val="00E235F1"/>
    <w:rsid w:val="00E32119"/>
    <w:rsid w:val="00E32566"/>
    <w:rsid w:val="00E33D87"/>
    <w:rsid w:val="00E416A8"/>
    <w:rsid w:val="00E42DA6"/>
    <w:rsid w:val="00E4602E"/>
    <w:rsid w:val="00E46C25"/>
    <w:rsid w:val="00E477BF"/>
    <w:rsid w:val="00E50F4B"/>
    <w:rsid w:val="00E51DBF"/>
    <w:rsid w:val="00E5494E"/>
    <w:rsid w:val="00E55A1C"/>
    <w:rsid w:val="00E56FE4"/>
    <w:rsid w:val="00E579D0"/>
    <w:rsid w:val="00E60739"/>
    <w:rsid w:val="00E60A1F"/>
    <w:rsid w:val="00E61B19"/>
    <w:rsid w:val="00E61B49"/>
    <w:rsid w:val="00E703E2"/>
    <w:rsid w:val="00E708BA"/>
    <w:rsid w:val="00E713F5"/>
    <w:rsid w:val="00E73634"/>
    <w:rsid w:val="00E74227"/>
    <w:rsid w:val="00E753FB"/>
    <w:rsid w:val="00E75FDB"/>
    <w:rsid w:val="00E7631D"/>
    <w:rsid w:val="00E76436"/>
    <w:rsid w:val="00E76A2D"/>
    <w:rsid w:val="00E86B19"/>
    <w:rsid w:val="00E9078D"/>
    <w:rsid w:val="00E913C9"/>
    <w:rsid w:val="00E92349"/>
    <w:rsid w:val="00E933FA"/>
    <w:rsid w:val="00E95F52"/>
    <w:rsid w:val="00E96F12"/>
    <w:rsid w:val="00EA1E16"/>
    <w:rsid w:val="00EA3FAF"/>
    <w:rsid w:val="00EA5245"/>
    <w:rsid w:val="00EA5C85"/>
    <w:rsid w:val="00EA64F2"/>
    <w:rsid w:val="00EA679F"/>
    <w:rsid w:val="00EB08BB"/>
    <w:rsid w:val="00EB292F"/>
    <w:rsid w:val="00EB381E"/>
    <w:rsid w:val="00EB4BE6"/>
    <w:rsid w:val="00EB5DCA"/>
    <w:rsid w:val="00EB7965"/>
    <w:rsid w:val="00EC01F3"/>
    <w:rsid w:val="00EC0F34"/>
    <w:rsid w:val="00EC252A"/>
    <w:rsid w:val="00EC2F70"/>
    <w:rsid w:val="00EC4AC2"/>
    <w:rsid w:val="00EC5E3B"/>
    <w:rsid w:val="00ED001D"/>
    <w:rsid w:val="00ED070C"/>
    <w:rsid w:val="00ED133F"/>
    <w:rsid w:val="00ED1B07"/>
    <w:rsid w:val="00ED2B47"/>
    <w:rsid w:val="00ED7D05"/>
    <w:rsid w:val="00EE3E48"/>
    <w:rsid w:val="00EE414D"/>
    <w:rsid w:val="00EE46C3"/>
    <w:rsid w:val="00EE4819"/>
    <w:rsid w:val="00EE4AA5"/>
    <w:rsid w:val="00EE569D"/>
    <w:rsid w:val="00EE60B5"/>
    <w:rsid w:val="00EF15B5"/>
    <w:rsid w:val="00EF179B"/>
    <w:rsid w:val="00EF1CA2"/>
    <w:rsid w:val="00EF7219"/>
    <w:rsid w:val="00EF74E2"/>
    <w:rsid w:val="00EF7EF9"/>
    <w:rsid w:val="00F011A2"/>
    <w:rsid w:val="00F01745"/>
    <w:rsid w:val="00F0401F"/>
    <w:rsid w:val="00F04397"/>
    <w:rsid w:val="00F05E22"/>
    <w:rsid w:val="00F0675C"/>
    <w:rsid w:val="00F07832"/>
    <w:rsid w:val="00F11832"/>
    <w:rsid w:val="00F12FC4"/>
    <w:rsid w:val="00F174A9"/>
    <w:rsid w:val="00F22397"/>
    <w:rsid w:val="00F231ED"/>
    <w:rsid w:val="00F25E5C"/>
    <w:rsid w:val="00F26C75"/>
    <w:rsid w:val="00F26ED5"/>
    <w:rsid w:val="00F313BA"/>
    <w:rsid w:val="00F317C1"/>
    <w:rsid w:val="00F32723"/>
    <w:rsid w:val="00F327E5"/>
    <w:rsid w:val="00F353B2"/>
    <w:rsid w:val="00F45969"/>
    <w:rsid w:val="00F46DB9"/>
    <w:rsid w:val="00F51170"/>
    <w:rsid w:val="00F51C1F"/>
    <w:rsid w:val="00F533E8"/>
    <w:rsid w:val="00F53669"/>
    <w:rsid w:val="00F54913"/>
    <w:rsid w:val="00F55932"/>
    <w:rsid w:val="00F55E33"/>
    <w:rsid w:val="00F605B1"/>
    <w:rsid w:val="00F60A36"/>
    <w:rsid w:val="00F65B0E"/>
    <w:rsid w:val="00F66590"/>
    <w:rsid w:val="00F66BDA"/>
    <w:rsid w:val="00F72667"/>
    <w:rsid w:val="00F73FCB"/>
    <w:rsid w:val="00F7578C"/>
    <w:rsid w:val="00F76636"/>
    <w:rsid w:val="00F76761"/>
    <w:rsid w:val="00F8030C"/>
    <w:rsid w:val="00F80EE5"/>
    <w:rsid w:val="00F81273"/>
    <w:rsid w:val="00F814A9"/>
    <w:rsid w:val="00F82564"/>
    <w:rsid w:val="00F830CC"/>
    <w:rsid w:val="00F8523B"/>
    <w:rsid w:val="00F85AF3"/>
    <w:rsid w:val="00F86ED1"/>
    <w:rsid w:val="00F876E4"/>
    <w:rsid w:val="00F87CE7"/>
    <w:rsid w:val="00F87EDA"/>
    <w:rsid w:val="00F90813"/>
    <w:rsid w:val="00F90A0D"/>
    <w:rsid w:val="00F9351A"/>
    <w:rsid w:val="00F94C5A"/>
    <w:rsid w:val="00F95996"/>
    <w:rsid w:val="00F97228"/>
    <w:rsid w:val="00FA1BDA"/>
    <w:rsid w:val="00FA23A1"/>
    <w:rsid w:val="00FA261A"/>
    <w:rsid w:val="00FA4A31"/>
    <w:rsid w:val="00FA55EE"/>
    <w:rsid w:val="00FA68D4"/>
    <w:rsid w:val="00FB076C"/>
    <w:rsid w:val="00FB14AC"/>
    <w:rsid w:val="00FB4507"/>
    <w:rsid w:val="00FB46C6"/>
    <w:rsid w:val="00FB5A26"/>
    <w:rsid w:val="00FB5F1D"/>
    <w:rsid w:val="00FB7B01"/>
    <w:rsid w:val="00FC0809"/>
    <w:rsid w:val="00FC5F84"/>
    <w:rsid w:val="00FC6853"/>
    <w:rsid w:val="00FC737B"/>
    <w:rsid w:val="00FD010D"/>
    <w:rsid w:val="00FD362E"/>
    <w:rsid w:val="00FD4F32"/>
    <w:rsid w:val="00FD5183"/>
    <w:rsid w:val="00FD5EA2"/>
    <w:rsid w:val="00FD6120"/>
    <w:rsid w:val="00FE087F"/>
    <w:rsid w:val="00FE15C3"/>
    <w:rsid w:val="00FE1B3C"/>
    <w:rsid w:val="00FE1CDE"/>
    <w:rsid w:val="00FE20A4"/>
    <w:rsid w:val="00FE2A49"/>
    <w:rsid w:val="00FE3ED1"/>
    <w:rsid w:val="00FE5A5A"/>
    <w:rsid w:val="00FE6755"/>
    <w:rsid w:val="00FF029F"/>
    <w:rsid w:val="00FF02F8"/>
    <w:rsid w:val="00FF117C"/>
    <w:rsid w:val="00FF26D0"/>
    <w:rsid w:val="00FF31BF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AEE96"/>
  <w15:chartTrackingRefBased/>
  <w15:docId w15:val="{8DF3EEC0-C1DF-F44E-8676-E9BB8CBA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04C"/>
    <w:rPr>
      <w:rFonts w:ascii="Times New Roman" w:hAnsi="Times New Roman" w:cs="Times New Roman"/>
      <w:kern w:val="0"/>
      <w:sz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1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4"/>
    <w:unhideWhenUsed/>
    <w:qFormat/>
    <w:rsid w:val="004C5CC4"/>
    <w:pPr>
      <w:keepNext/>
      <w:keepLines/>
      <w:outlineLvl w:val="1"/>
    </w:pPr>
    <w:rPr>
      <w:rFonts w:eastAsiaTheme="majorEastAsia" w:cstheme="majorBidi"/>
      <w:b/>
      <w:bCs/>
      <w:kern w:val="2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4"/>
    <w:unhideWhenUsed/>
    <w:qFormat/>
    <w:rsid w:val="00F97228"/>
    <w:pPr>
      <w:keepNext/>
      <w:keepLines/>
      <w:outlineLvl w:val="2"/>
    </w:pPr>
    <w:rPr>
      <w:rFonts w:eastAsiaTheme="majorEastAsia" w:cstheme="majorBidi"/>
      <w:b/>
      <w:bCs/>
      <w:i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qFormat/>
    <w:rsid w:val="00F04397"/>
    <w:pPr>
      <w:spacing w:line="360" w:lineRule="auto"/>
      <w:ind w:left="720" w:hanging="720"/>
    </w:pPr>
    <w:rPr>
      <w:rFonts w:cs="Calibri"/>
      <w:kern w:val="2"/>
      <w14:ligatures w14:val="standardContextual"/>
    </w:rPr>
  </w:style>
  <w:style w:type="character" w:customStyle="1" w:styleId="EndNoteBibliographyChar">
    <w:name w:val="EndNote Bibliography Char"/>
    <w:basedOn w:val="DefaultParagraphFont"/>
    <w:link w:val="EndNoteBibliography"/>
    <w:rsid w:val="00F04397"/>
    <w:rPr>
      <w:rFonts w:ascii="Times New Roman" w:hAnsi="Times New Roman" w:cs="Calibri"/>
      <w:sz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4"/>
    <w:rsid w:val="004C5CC4"/>
    <w:rPr>
      <w:rFonts w:ascii="Times New Roman" w:eastAsiaTheme="majorEastAsia" w:hAnsi="Times New Roman" w:cstheme="majorBidi"/>
      <w:b/>
      <w:bCs/>
      <w:sz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4"/>
    <w:rsid w:val="00F97228"/>
    <w:rPr>
      <w:rFonts w:ascii="Calibri" w:eastAsiaTheme="majorEastAsia" w:hAnsi="Calibri" w:cstheme="majorBidi"/>
      <w:b/>
      <w:bCs/>
      <w:i/>
      <w:lang w:eastAsia="en-GB"/>
    </w:rPr>
  </w:style>
  <w:style w:type="table" w:customStyle="1" w:styleId="tablesstyle">
    <w:name w:val="tables style"/>
    <w:basedOn w:val="TableNormal"/>
    <w:uiPriority w:val="99"/>
    <w:rsid w:val="00F97228"/>
    <w:rPr>
      <w:rFonts w:ascii="Calibri" w:eastAsiaTheme="minorEastAsia" w:hAnsi="Calibri"/>
      <w:kern w:val="0"/>
      <w:lang w:val="en-US" w:eastAsia="ja-JP"/>
      <w14:ligatures w14:val="none"/>
    </w:rPr>
    <w:tblPr/>
  </w:style>
  <w:style w:type="paragraph" w:customStyle="1" w:styleId="Style2">
    <w:name w:val="Style2"/>
    <w:basedOn w:val="Normal"/>
    <w:qFormat/>
    <w:rsid w:val="00F97228"/>
    <w:pPr>
      <w:jc w:val="both"/>
    </w:pPr>
    <w:rPr>
      <w:rFonts w:eastAsia="Calibri"/>
      <w:sz w:val="22"/>
      <w:szCs w:val="22"/>
      <w:lang w:val="en-AU" w:eastAsia="en-US"/>
    </w:rPr>
  </w:style>
  <w:style w:type="paragraph" w:customStyle="1" w:styleId="heading1lancet">
    <w:name w:val="heading 1 lancet"/>
    <w:basedOn w:val="Normal"/>
    <w:qFormat/>
    <w:rsid w:val="00335D6D"/>
    <w:pPr>
      <w:spacing w:line="360" w:lineRule="auto"/>
    </w:pPr>
    <w:rPr>
      <w:b/>
    </w:rPr>
  </w:style>
  <w:style w:type="table" w:styleId="TableGrid">
    <w:name w:val="Table Grid"/>
    <w:basedOn w:val="TableNormal"/>
    <w:uiPriority w:val="39"/>
    <w:rsid w:val="00FD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F2194"/>
    <w:pPr>
      <w:jc w:val="center"/>
    </w:pPr>
    <w:rPr>
      <w:rFonts w:ascii="Calibri" w:hAnsi="Calibri" w:cs="Calibri"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F2194"/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8D21E4"/>
  </w:style>
  <w:style w:type="paragraph" w:styleId="Header">
    <w:name w:val="header"/>
    <w:basedOn w:val="Normal"/>
    <w:link w:val="HeaderChar"/>
    <w:uiPriority w:val="99"/>
    <w:unhideWhenUsed/>
    <w:rsid w:val="006B46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6CA"/>
    <w:rPr>
      <w:rFonts w:ascii="Calibri" w:hAnsi="Calibri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46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6CA"/>
    <w:rPr>
      <w:rFonts w:ascii="Calibri" w:hAnsi="Calibri" w:cs="Times New Roman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759B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759BD"/>
    <w:pPr>
      <w:ind w:left="720"/>
      <w:contextualSpacing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0D013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D0131"/>
    <w:pPr>
      <w:spacing w:before="480" w:line="276" w:lineRule="auto"/>
      <w:outlineLvl w:val="9"/>
    </w:pPr>
    <w:rPr>
      <w:b/>
      <w:bCs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269F0"/>
    <w:pPr>
      <w:spacing w:before="120" w:line="360" w:lineRule="auto"/>
      <w:ind w:left="24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013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0131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0131"/>
    <w:pPr>
      <w:ind w:left="480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D0131"/>
    <w:pPr>
      <w:ind w:left="72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D0131"/>
    <w:pPr>
      <w:ind w:left="96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D0131"/>
    <w:pPr>
      <w:ind w:left="12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D0131"/>
    <w:pPr>
      <w:ind w:left="144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D0131"/>
    <w:pPr>
      <w:ind w:left="168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D0131"/>
    <w:pPr>
      <w:ind w:left="1920"/>
    </w:pPr>
    <w:rPr>
      <w:rFonts w:asciiTheme="minorHAnsi" w:hAnsiTheme="minorHAnsi" w:cstheme="minorHAnsi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9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90F"/>
    <w:rPr>
      <w:rFonts w:ascii="Calibri" w:hAnsi="Calibri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90F"/>
    <w:rPr>
      <w:rFonts w:ascii="Calibri" w:hAnsi="Calibri" w:cs="Times New Roman"/>
      <w:b/>
      <w:bCs/>
      <w:kern w:val="0"/>
      <w:sz w:val="20"/>
      <w:szCs w:val="2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35D6D"/>
  </w:style>
  <w:style w:type="paragraph" w:styleId="Revision">
    <w:name w:val="Revision"/>
    <w:hidden/>
    <w:uiPriority w:val="99"/>
    <w:semiHidden/>
    <w:rsid w:val="00B268CA"/>
    <w:rPr>
      <w:rFonts w:ascii="Times New Roman" w:hAnsi="Times New Roman" w:cs="Times New Roman"/>
      <w:kern w:val="0"/>
      <w:sz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A75C35F564F489CB1766922218DA1" ma:contentTypeVersion="17" ma:contentTypeDescription="Create a new document." ma:contentTypeScope="" ma:versionID="6932e7c6a6222f001662c5b68b371e45">
  <xsd:schema xmlns:xsd="http://www.w3.org/2001/XMLSchema" xmlns:xs="http://www.w3.org/2001/XMLSchema" xmlns:p="http://schemas.microsoft.com/office/2006/metadata/properties" xmlns:ns2="b4d3a6c6-7897-48e0-849c-6772e230a035" xmlns:ns3="03e0174c-423c-4b06-8ce0-e931b4da4e1f" targetNamespace="http://schemas.microsoft.com/office/2006/metadata/properties" ma:root="true" ma:fieldsID="6210a8bf9364e824b75ac805d266e0e5" ns2:_="" ns3:_="">
    <xsd:import namespace="b4d3a6c6-7897-48e0-849c-6772e230a035"/>
    <xsd:import namespace="03e0174c-423c-4b06-8ce0-e931b4da4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3a6c6-7897-48e0-849c-6772e230a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0174c-423c-4b06-8ce0-e931b4da4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0e03990-6a90-4af6-95cb-52a447323d37}" ma:internalName="TaxCatchAll" ma:showField="CatchAllData" ma:web="03e0174c-423c-4b06-8ce0-e931b4da4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0174c-423c-4b06-8ce0-e931b4da4e1f" xsi:nil="true"/>
    <lcf76f155ced4ddcb4097134ff3c332f xmlns="b4d3a6c6-7897-48e0-849c-6772e230a03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56D34C-0492-41BD-8E7E-3A0B59F42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3a6c6-7897-48e0-849c-6772e230a035"/>
    <ds:schemaRef ds:uri="03e0174c-423c-4b06-8ce0-e931b4da4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95B21-8DA2-43DA-99B6-83915BCAB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E8286-F9CC-4099-855F-6B9B1B4A260C}">
  <ds:schemaRefs>
    <ds:schemaRef ds:uri="http://schemas.microsoft.com/office/2006/metadata/properties"/>
    <ds:schemaRef ds:uri="http://schemas.microsoft.com/office/infopath/2007/PartnerControls"/>
    <ds:schemaRef ds:uri="03e0174c-423c-4b06-8ce0-e931b4da4e1f"/>
    <ds:schemaRef ds:uri="b4d3a6c6-7897-48e0-849c-6772e230a035"/>
  </ds:schemaRefs>
</ds:datastoreItem>
</file>

<file path=customXml/itemProps4.xml><?xml version="1.0" encoding="utf-8"?>
<ds:datastoreItem xmlns:ds="http://schemas.openxmlformats.org/officeDocument/2006/customXml" ds:itemID="{F6439D33-0A93-2746-9836-9F8445CD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7147</Words>
  <Characters>40744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Zecchinato</dc:creator>
  <cp:keywords/>
  <dc:description/>
  <cp:lastModifiedBy>Francesca Zecchinato</cp:lastModifiedBy>
  <cp:revision>28</cp:revision>
  <cp:lastPrinted>2024-09-02T13:47:00Z</cp:lastPrinted>
  <dcterms:created xsi:type="dcterms:W3CDTF">2024-12-13T16:23:00Z</dcterms:created>
  <dcterms:modified xsi:type="dcterms:W3CDTF">2025-03-29T12:21:00Z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0x010100E64A75C35F564F489CB1766922218DA1</vt:lpwstr>
  </property>
  <property fmtid="{D5CDD505-2E9C-101B-9397-08002B2CF9AE}" pid="3" name="MediaServiceImageTags">
    <vt:lpwstr/>
  </property>
</Properties>
</file>