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0D41C8" w14:textId="253030EB" w:rsidR="00752E0A" w:rsidRPr="00B26983" w:rsidRDefault="00752E0A" w:rsidP="00752E0A">
      <w:pPr>
        <w:spacing w:line="480" w:lineRule="auto"/>
        <w:jc w:val="center"/>
        <w:rPr>
          <w:rFonts w:ascii="Arial" w:hAnsi="Arial" w:cs="Arial"/>
          <w:sz w:val="22"/>
          <w:szCs w:val="22"/>
        </w:rPr>
      </w:pPr>
      <w:r w:rsidRPr="00B26983">
        <w:rPr>
          <w:rFonts w:ascii="Arial" w:hAnsi="Arial" w:cs="Arial"/>
          <w:sz w:val="22"/>
          <w:szCs w:val="22"/>
        </w:rPr>
        <w:t xml:space="preserve">Supplementary materials for </w:t>
      </w:r>
      <w:r w:rsidRPr="00CC56CE">
        <w:rPr>
          <w:rFonts w:ascii="Arial" w:hAnsi="Arial" w:cs="Arial"/>
          <w:i/>
          <w:iCs/>
          <w:sz w:val="22"/>
          <w:szCs w:val="22"/>
        </w:rPr>
        <w:t xml:space="preserve">Reading the Mind in Infant Eyes Test: A measure of the recognition of </w:t>
      </w:r>
      <w:r w:rsidR="00044AB7">
        <w:rPr>
          <w:rFonts w:ascii="Arial" w:hAnsi="Arial" w:cs="Arial"/>
          <w:i/>
          <w:iCs/>
          <w:sz w:val="22"/>
          <w:szCs w:val="22"/>
        </w:rPr>
        <w:t>infant emotion</w:t>
      </w:r>
      <w:r w:rsidRPr="00CC56CE">
        <w:rPr>
          <w:rFonts w:ascii="Arial" w:hAnsi="Arial" w:cs="Arial"/>
          <w:i/>
          <w:iCs/>
          <w:sz w:val="22"/>
          <w:szCs w:val="22"/>
        </w:rPr>
        <w:t>.</w:t>
      </w:r>
    </w:p>
    <w:p w14:paraId="2DCB7A20" w14:textId="77777777" w:rsidR="00752E0A" w:rsidRPr="00B26983" w:rsidRDefault="00752E0A" w:rsidP="00752E0A">
      <w:pPr>
        <w:ind w:right="-180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7218F06B" w14:textId="77777777" w:rsidR="00752E0A" w:rsidRPr="00B26983" w:rsidRDefault="00752E0A" w:rsidP="00CC56CE">
      <w:pPr>
        <w:ind w:right="-180"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B26983">
        <w:rPr>
          <w:rFonts w:ascii="Arial" w:hAnsi="Arial" w:cs="Arial"/>
          <w:b/>
          <w:bCs/>
          <w:color w:val="000000" w:themeColor="text1"/>
          <w:sz w:val="22"/>
          <w:szCs w:val="22"/>
        </w:rPr>
        <w:t>Overview</w:t>
      </w:r>
    </w:p>
    <w:p w14:paraId="22BFA5A7" w14:textId="77777777" w:rsidR="00752E0A" w:rsidRPr="00B26983" w:rsidRDefault="00752E0A" w:rsidP="00752E0A">
      <w:pPr>
        <w:ind w:right="-180"/>
        <w:rPr>
          <w:rFonts w:ascii="Arial" w:hAnsi="Arial" w:cs="Arial"/>
          <w:color w:val="000000" w:themeColor="text1"/>
          <w:sz w:val="22"/>
          <w:szCs w:val="22"/>
        </w:rPr>
      </w:pPr>
    </w:p>
    <w:p w14:paraId="2DF5BC0B" w14:textId="798053FD" w:rsidR="00752E0A" w:rsidRPr="00B26983" w:rsidRDefault="00752E0A" w:rsidP="00752E0A">
      <w:pPr>
        <w:snapToGrid w:val="0"/>
        <w:contextualSpacing/>
        <w:rPr>
          <w:rFonts w:ascii="Arial" w:hAnsi="Arial" w:cs="Arial"/>
          <w:sz w:val="22"/>
          <w:szCs w:val="22"/>
        </w:rPr>
      </w:pPr>
      <w:r w:rsidRPr="00B26983">
        <w:rPr>
          <w:rFonts w:ascii="Arial" w:hAnsi="Arial" w:cs="Arial"/>
          <w:sz w:val="22"/>
          <w:szCs w:val="22"/>
        </w:rPr>
        <w:t>We present the following Tables in the Supplementary Material, in the order that it is referenced in the main manuscript:</w:t>
      </w:r>
    </w:p>
    <w:p w14:paraId="56CF7708" w14:textId="77777777" w:rsidR="005B689B" w:rsidRPr="00B26983" w:rsidRDefault="005B689B" w:rsidP="00752E0A">
      <w:pPr>
        <w:snapToGrid w:val="0"/>
        <w:contextualSpacing/>
        <w:rPr>
          <w:rFonts w:ascii="Arial" w:hAnsi="Arial" w:cs="Arial"/>
          <w:sz w:val="22"/>
          <w:szCs w:val="22"/>
        </w:rPr>
      </w:pPr>
    </w:p>
    <w:p w14:paraId="57C96F46" w14:textId="5A6359B7" w:rsidR="005B689B" w:rsidRPr="00B26983" w:rsidRDefault="00752E0A" w:rsidP="005B689B">
      <w:pPr>
        <w:pStyle w:val="ListParagraph"/>
        <w:numPr>
          <w:ilvl w:val="0"/>
          <w:numId w:val="1"/>
        </w:numPr>
        <w:ind w:left="360" w:right="-180"/>
        <w:rPr>
          <w:rFonts w:ascii="Arial" w:hAnsi="Arial" w:cs="Arial"/>
          <w:color w:val="000000" w:themeColor="text1"/>
          <w:sz w:val="22"/>
          <w:szCs w:val="22"/>
        </w:rPr>
      </w:pPr>
      <w:r w:rsidRPr="00B26983">
        <w:rPr>
          <w:rFonts w:ascii="Arial" w:hAnsi="Arial" w:cs="Arial"/>
          <w:color w:val="000000" w:themeColor="text1"/>
          <w:sz w:val="22"/>
          <w:szCs w:val="22"/>
        </w:rPr>
        <w:t xml:space="preserve">Supplemental Table 1: Study 1 </w:t>
      </w:r>
      <w:r w:rsidR="005B689B" w:rsidRPr="00B26983">
        <w:rPr>
          <w:rFonts w:ascii="Arial" w:hAnsi="Arial" w:cs="Arial"/>
          <w:color w:val="000000" w:themeColor="text1"/>
          <w:sz w:val="22"/>
          <w:szCs w:val="22"/>
        </w:rPr>
        <w:t>P</w:t>
      </w:r>
      <w:r w:rsidRPr="00B26983">
        <w:rPr>
          <w:rFonts w:ascii="Arial" w:hAnsi="Arial" w:cs="Arial"/>
          <w:color w:val="000000" w:themeColor="text1"/>
          <w:sz w:val="22"/>
          <w:szCs w:val="22"/>
        </w:rPr>
        <w:t xml:space="preserve">articipant </w:t>
      </w:r>
      <w:r w:rsidR="005B689B" w:rsidRPr="00B26983">
        <w:rPr>
          <w:rFonts w:ascii="Arial" w:hAnsi="Arial" w:cs="Arial"/>
          <w:color w:val="000000" w:themeColor="text1"/>
          <w:sz w:val="22"/>
          <w:szCs w:val="22"/>
        </w:rPr>
        <w:t>C</w:t>
      </w:r>
      <w:r w:rsidRPr="00B26983">
        <w:rPr>
          <w:rFonts w:ascii="Arial" w:hAnsi="Arial" w:cs="Arial"/>
          <w:color w:val="000000" w:themeColor="text1"/>
          <w:sz w:val="22"/>
          <w:szCs w:val="22"/>
        </w:rPr>
        <w:t xml:space="preserve">haracteristics, </w:t>
      </w:r>
      <w:r w:rsidR="005B689B" w:rsidRPr="00B26983">
        <w:rPr>
          <w:rFonts w:ascii="Arial" w:hAnsi="Arial" w:cs="Arial"/>
          <w:color w:val="000000" w:themeColor="text1"/>
          <w:sz w:val="22"/>
          <w:szCs w:val="22"/>
        </w:rPr>
        <w:t>G</w:t>
      </w:r>
      <w:r w:rsidRPr="00B26983">
        <w:rPr>
          <w:rFonts w:ascii="Arial" w:hAnsi="Arial" w:cs="Arial"/>
          <w:color w:val="000000" w:themeColor="text1"/>
          <w:sz w:val="22"/>
          <w:szCs w:val="22"/>
        </w:rPr>
        <w:t>roup 1 (</w:t>
      </w:r>
      <w:r w:rsidRPr="00490700">
        <w:rPr>
          <w:rFonts w:ascii="Arial" w:hAnsi="Arial" w:cs="Arial"/>
          <w:i/>
          <w:iCs/>
          <w:color w:val="000000" w:themeColor="text1"/>
          <w:sz w:val="22"/>
          <w:szCs w:val="22"/>
        </w:rPr>
        <w:t>n</w:t>
      </w:r>
      <w:r w:rsidR="001A6B1B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B26983">
        <w:rPr>
          <w:rFonts w:ascii="Arial" w:hAnsi="Arial" w:cs="Arial"/>
          <w:color w:val="000000" w:themeColor="text1"/>
          <w:sz w:val="22"/>
          <w:szCs w:val="22"/>
        </w:rPr>
        <w:t>=</w:t>
      </w:r>
      <w:r w:rsidR="001A6B1B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B26983">
        <w:rPr>
          <w:rFonts w:ascii="Arial" w:hAnsi="Arial" w:cs="Arial"/>
          <w:color w:val="000000" w:themeColor="text1"/>
          <w:sz w:val="22"/>
          <w:szCs w:val="22"/>
        </w:rPr>
        <w:t xml:space="preserve">55) </w:t>
      </w:r>
    </w:p>
    <w:p w14:paraId="12E8DF7C" w14:textId="7F27BB87" w:rsidR="007323EC" w:rsidRPr="00CC56CE" w:rsidRDefault="005B689B" w:rsidP="006E3198">
      <w:pPr>
        <w:pStyle w:val="ListParagraph"/>
        <w:numPr>
          <w:ilvl w:val="0"/>
          <w:numId w:val="1"/>
        </w:numPr>
        <w:ind w:left="360" w:right="-180"/>
        <w:rPr>
          <w:rFonts w:ascii="Arial" w:hAnsi="Arial" w:cs="Arial"/>
          <w:color w:val="000000" w:themeColor="text1"/>
          <w:sz w:val="22"/>
          <w:szCs w:val="22"/>
        </w:rPr>
      </w:pPr>
      <w:r w:rsidRPr="00B26983">
        <w:rPr>
          <w:rFonts w:ascii="Arial" w:hAnsi="Arial" w:cs="Arial"/>
          <w:color w:val="000000" w:themeColor="text1"/>
          <w:sz w:val="22"/>
          <w:szCs w:val="22"/>
        </w:rPr>
        <w:t xml:space="preserve">Supplemental Table 2: </w:t>
      </w:r>
      <w:r w:rsidRPr="00CC56CE">
        <w:rPr>
          <w:rFonts w:ascii="Arial" w:hAnsi="Arial" w:cs="Arial"/>
          <w:sz w:val="22"/>
          <w:szCs w:val="22"/>
        </w:rPr>
        <w:t>Study 1 Participant Characteristics, Group 2 (</w:t>
      </w:r>
      <w:r w:rsidRPr="00490700">
        <w:rPr>
          <w:rFonts w:ascii="Arial" w:hAnsi="Arial" w:cs="Arial"/>
          <w:i/>
          <w:iCs/>
          <w:sz w:val="22"/>
          <w:szCs w:val="22"/>
        </w:rPr>
        <w:t>n</w:t>
      </w:r>
      <w:r w:rsidR="001A6B1B">
        <w:rPr>
          <w:rFonts w:ascii="Arial" w:hAnsi="Arial" w:cs="Arial"/>
          <w:sz w:val="22"/>
          <w:szCs w:val="22"/>
        </w:rPr>
        <w:t xml:space="preserve"> </w:t>
      </w:r>
      <w:r w:rsidRPr="00CC56CE">
        <w:rPr>
          <w:rFonts w:ascii="Arial" w:hAnsi="Arial" w:cs="Arial"/>
          <w:sz w:val="22"/>
          <w:szCs w:val="22"/>
        </w:rPr>
        <w:t>=</w:t>
      </w:r>
      <w:r w:rsidR="001A6B1B">
        <w:rPr>
          <w:rFonts w:ascii="Arial" w:hAnsi="Arial" w:cs="Arial"/>
          <w:sz w:val="22"/>
          <w:szCs w:val="22"/>
        </w:rPr>
        <w:t xml:space="preserve"> </w:t>
      </w:r>
      <w:r w:rsidRPr="00CC56CE">
        <w:rPr>
          <w:rFonts w:ascii="Arial" w:hAnsi="Arial" w:cs="Arial"/>
          <w:sz w:val="22"/>
          <w:szCs w:val="22"/>
        </w:rPr>
        <w:t xml:space="preserve">100) </w:t>
      </w:r>
    </w:p>
    <w:p w14:paraId="7CBAB7F1" w14:textId="5364CE6D" w:rsidR="007323EC" w:rsidRPr="00CC56CE" w:rsidRDefault="006E3198" w:rsidP="007323EC">
      <w:pPr>
        <w:pStyle w:val="ListParagraph"/>
        <w:numPr>
          <w:ilvl w:val="0"/>
          <w:numId w:val="1"/>
        </w:numPr>
        <w:ind w:left="360" w:right="-180"/>
        <w:rPr>
          <w:rFonts w:ascii="Arial" w:hAnsi="Arial" w:cs="Arial"/>
          <w:color w:val="000000" w:themeColor="text1"/>
          <w:sz w:val="22"/>
          <w:szCs w:val="22"/>
        </w:rPr>
      </w:pPr>
      <w:r w:rsidRPr="00CC56CE">
        <w:rPr>
          <w:rFonts w:ascii="Arial" w:hAnsi="Arial" w:cs="Arial"/>
          <w:color w:val="000000" w:themeColor="text1"/>
          <w:sz w:val="22"/>
          <w:szCs w:val="22"/>
        </w:rPr>
        <w:t xml:space="preserve">Supplemental Table 3: </w:t>
      </w:r>
      <w:r w:rsidRPr="00CC56CE">
        <w:rPr>
          <w:rFonts w:ascii="Arial" w:eastAsia="Arial" w:hAnsi="Arial" w:cs="Arial"/>
          <w:sz w:val="22"/>
          <w:szCs w:val="22"/>
        </w:rPr>
        <w:t xml:space="preserve">Average Ratings for Target and Foil </w:t>
      </w:r>
      <w:r w:rsidR="00166DCF">
        <w:rPr>
          <w:rFonts w:ascii="Arial" w:eastAsia="Arial" w:hAnsi="Arial" w:cs="Arial"/>
          <w:sz w:val="22"/>
          <w:szCs w:val="22"/>
        </w:rPr>
        <w:t>W</w:t>
      </w:r>
      <w:r w:rsidRPr="00CC56CE">
        <w:rPr>
          <w:rFonts w:ascii="Arial" w:eastAsia="Arial" w:hAnsi="Arial" w:cs="Arial"/>
          <w:sz w:val="22"/>
          <w:szCs w:val="22"/>
        </w:rPr>
        <w:t>ords for Reading the Mind in Infant Eyes, Group 1 (</w:t>
      </w:r>
      <w:r w:rsidRPr="00490700">
        <w:rPr>
          <w:rFonts w:ascii="Arial" w:eastAsia="Arial" w:hAnsi="Arial" w:cs="Arial"/>
          <w:i/>
          <w:iCs/>
          <w:sz w:val="22"/>
          <w:szCs w:val="22"/>
        </w:rPr>
        <w:t>n</w:t>
      </w:r>
      <w:r w:rsidR="001A6B1B">
        <w:rPr>
          <w:rFonts w:ascii="Arial" w:eastAsia="Arial" w:hAnsi="Arial" w:cs="Arial"/>
          <w:sz w:val="22"/>
          <w:szCs w:val="22"/>
        </w:rPr>
        <w:t xml:space="preserve"> </w:t>
      </w:r>
      <w:r w:rsidRPr="00CC56CE">
        <w:rPr>
          <w:rFonts w:ascii="Arial" w:eastAsia="Arial" w:hAnsi="Arial" w:cs="Arial"/>
          <w:sz w:val="22"/>
          <w:szCs w:val="22"/>
        </w:rPr>
        <w:t>=</w:t>
      </w:r>
      <w:r w:rsidR="001A6B1B">
        <w:rPr>
          <w:rFonts w:ascii="Arial" w:eastAsia="Arial" w:hAnsi="Arial" w:cs="Arial"/>
          <w:sz w:val="22"/>
          <w:szCs w:val="22"/>
        </w:rPr>
        <w:t xml:space="preserve"> </w:t>
      </w:r>
      <w:r w:rsidRPr="00CC56CE">
        <w:rPr>
          <w:rFonts w:ascii="Arial" w:eastAsia="Arial" w:hAnsi="Arial" w:cs="Arial"/>
          <w:sz w:val="22"/>
          <w:szCs w:val="22"/>
        </w:rPr>
        <w:t>55)</w:t>
      </w:r>
    </w:p>
    <w:p w14:paraId="4FE1B7A6" w14:textId="5C88ECDF" w:rsidR="007323EC" w:rsidRPr="00CC56CE" w:rsidRDefault="007323EC" w:rsidP="007323EC">
      <w:pPr>
        <w:pStyle w:val="ListParagraph"/>
        <w:numPr>
          <w:ilvl w:val="0"/>
          <w:numId w:val="1"/>
        </w:numPr>
        <w:ind w:left="360" w:right="-180"/>
        <w:rPr>
          <w:rFonts w:ascii="Arial" w:hAnsi="Arial" w:cs="Arial"/>
          <w:color w:val="000000" w:themeColor="text1"/>
          <w:sz w:val="22"/>
          <w:szCs w:val="22"/>
        </w:rPr>
      </w:pPr>
      <w:r w:rsidRPr="00CC56CE">
        <w:rPr>
          <w:rFonts w:ascii="Arial" w:eastAsia="Arial" w:hAnsi="Arial" w:cs="Arial"/>
          <w:sz w:val="22"/>
          <w:szCs w:val="22"/>
        </w:rPr>
        <w:t xml:space="preserve">Supplemental Table 4. Average </w:t>
      </w:r>
      <w:r w:rsidRPr="00B26983">
        <w:rPr>
          <w:rFonts w:ascii="Arial" w:eastAsia="Arial" w:hAnsi="Arial" w:cs="Arial"/>
          <w:sz w:val="22"/>
          <w:szCs w:val="22"/>
        </w:rPr>
        <w:t>R</w:t>
      </w:r>
      <w:r w:rsidRPr="00CC56CE">
        <w:rPr>
          <w:rFonts w:ascii="Arial" w:eastAsia="Arial" w:hAnsi="Arial" w:cs="Arial"/>
          <w:sz w:val="22"/>
          <w:szCs w:val="22"/>
        </w:rPr>
        <w:t xml:space="preserve">atings for </w:t>
      </w:r>
      <w:r w:rsidRPr="00B26983">
        <w:rPr>
          <w:rFonts w:ascii="Arial" w:eastAsia="Arial" w:hAnsi="Arial" w:cs="Arial"/>
          <w:sz w:val="22"/>
          <w:szCs w:val="22"/>
        </w:rPr>
        <w:t>T</w:t>
      </w:r>
      <w:r w:rsidRPr="00CC56CE">
        <w:rPr>
          <w:rFonts w:ascii="Arial" w:eastAsia="Arial" w:hAnsi="Arial" w:cs="Arial"/>
          <w:sz w:val="22"/>
          <w:szCs w:val="22"/>
        </w:rPr>
        <w:t xml:space="preserve">arget and </w:t>
      </w:r>
      <w:r w:rsidRPr="00B26983">
        <w:rPr>
          <w:rFonts w:ascii="Arial" w:eastAsia="Arial" w:hAnsi="Arial" w:cs="Arial"/>
          <w:sz w:val="22"/>
          <w:szCs w:val="22"/>
        </w:rPr>
        <w:t>F</w:t>
      </w:r>
      <w:r w:rsidRPr="00CC56CE">
        <w:rPr>
          <w:rFonts w:ascii="Arial" w:eastAsia="Arial" w:hAnsi="Arial" w:cs="Arial"/>
          <w:sz w:val="22"/>
          <w:szCs w:val="22"/>
        </w:rPr>
        <w:t xml:space="preserve">oil </w:t>
      </w:r>
      <w:r w:rsidRPr="00B26983">
        <w:rPr>
          <w:rFonts w:ascii="Arial" w:eastAsia="Arial" w:hAnsi="Arial" w:cs="Arial"/>
          <w:sz w:val="22"/>
          <w:szCs w:val="22"/>
        </w:rPr>
        <w:t>W</w:t>
      </w:r>
      <w:r w:rsidRPr="00CC56CE">
        <w:rPr>
          <w:rFonts w:ascii="Arial" w:eastAsia="Arial" w:hAnsi="Arial" w:cs="Arial"/>
          <w:sz w:val="22"/>
          <w:szCs w:val="22"/>
        </w:rPr>
        <w:t xml:space="preserve">ords for Reading the Mind in Infant Eyes, </w:t>
      </w:r>
      <w:r w:rsidR="00166DCF">
        <w:rPr>
          <w:rFonts w:ascii="Arial" w:eastAsia="Arial" w:hAnsi="Arial" w:cs="Arial"/>
          <w:sz w:val="22"/>
          <w:szCs w:val="22"/>
        </w:rPr>
        <w:t>G</w:t>
      </w:r>
      <w:r w:rsidRPr="00CC56CE">
        <w:rPr>
          <w:rFonts w:ascii="Arial" w:eastAsia="Arial" w:hAnsi="Arial" w:cs="Arial"/>
          <w:sz w:val="22"/>
          <w:szCs w:val="22"/>
        </w:rPr>
        <w:t>roup 2 (</w:t>
      </w:r>
      <w:r w:rsidRPr="00490700">
        <w:rPr>
          <w:rFonts w:ascii="Arial" w:eastAsia="Arial" w:hAnsi="Arial" w:cs="Arial"/>
          <w:i/>
          <w:iCs/>
          <w:sz w:val="22"/>
          <w:szCs w:val="22"/>
        </w:rPr>
        <w:t>n</w:t>
      </w:r>
      <w:r w:rsidR="001A6B1B">
        <w:rPr>
          <w:rFonts w:ascii="Arial" w:eastAsia="Arial" w:hAnsi="Arial" w:cs="Arial"/>
          <w:sz w:val="22"/>
          <w:szCs w:val="22"/>
        </w:rPr>
        <w:t xml:space="preserve"> </w:t>
      </w:r>
      <w:r w:rsidRPr="00CC56CE">
        <w:rPr>
          <w:rFonts w:ascii="Arial" w:eastAsia="Arial" w:hAnsi="Arial" w:cs="Arial"/>
          <w:sz w:val="22"/>
          <w:szCs w:val="22"/>
        </w:rPr>
        <w:t>=</w:t>
      </w:r>
      <w:r w:rsidR="001A6B1B">
        <w:rPr>
          <w:rFonts w:ascii="Arial" w:eastAsia="Arial" w:hAnsi="Arial" w:cs="Arial"/>
          <w:sz w:val="22"/>
          <w:szCs w:val="22"/>
        </w:rPr>
        <w:t xml:space="preserve"> </w:t>
      </w:r>
      <w:r w:rsidRPr="00CC56CE">
        <w:rPr>
          <w:rFonts w:ascii="Arial" w:eastAsia="Arial" w:hAnsi="Arial" w:cs="Arial"/>
          <w:sz w:val="22"/>
          <w:szCs w:val="22"/>
        </w:rPr>
        <w:t>100)</w:t>
      </w:r>
    </w:p>
    <w:p w14:paraId="550C0311" w14:textId="2D4140CE" w:rsidR="007323EC" w:rsidRPr="00CC56CE" w:rsidRDefault="007323EC" w:rsidP="00CC56CE">
      <w:pPr>
        <w:pStyle w:val="ListParagraph"/>
        <w:numPr>
          <w:ilvl w:val="0"/>
          <w:numId w:val="1"/>
        </w:numPr>
        <w:ind w:left="360" w:right="-180"/>
        <w:rPr>
          <w:rFonts w:ascii="Arial" w:hAnsi="Arial" w:cs="Arial"/>
          <w:color w:val="000000" w:themeColor="text1"/>
          <w:sz w:val="22"/>
          <w:szCs w:val="22"/>
        </w:rPr>
      </w:pPr>
      <w:r w:rsidRPr="00CC56CE">
        <w:rPr>
          <w:rFonts w:ascii="Arial" w:hAnsi="Arial" w:cs="Arial"/>
          <w:color w:val="000000" w:themeColor="text1"/>
          <w:sz w:val="22"/>
          <w:szCs w:val="22"/>
        </w:rPr>
        <w:t xml:space="preserve">Supplemental Table 5. </w:t>
      </w:r>
      <w:r w:rsidRPr="00B26983">
        <w:rPr>
          <w:rFonts w:ascii="Arial" w:hAnsi="Arial" w:cs="Arial"/>
          <w:color w:val="000000" w:themeColor="text1"/>
          <w:sz w:val="22"/>
          <w:szCs w:val="22"/>
        </w:rPr>
        <w:t xml:space="preserve">Study 2 </w:t>
      </w:r>
      <w:r w:rsidRPr="00CC56CE">
        <w:rPr>
          <w:rFonts w:ascii="Arial" w:hAnsi="Arial" w:cs="Arial"/>
          <w:sz w:val="22"/>
          <w:szCs w:val="22"/>
        </w:rPr>
        <w:t xml:space="preserve">Demographic and </w:t>
      </w:r>
      <w:r w:rsidRPr="00B26983">
        <w:rPr>
          <w:rFonts w:ascii="Arial" w:hAnsi="Arial" w:cs="Arial"/>
          <w:sz w:val="22"/>
          <w:szCs w:val="22"/>
        </w:rPr>
        <w:t>C</w:t>
      </w:r>
      <w:r w:rsidRPr="00CC56CE">
        <w:rPr>
          <w:rFonts w:ascii="Arial" w:hAnsi="Arial" w:cs="Arial"/>
          <w:sz w:val="22"/>
          <w:szCs w:val="22"/>
        </w:rPr>
        <w:t xml:space="preserve">aregiving </w:t>
      </w:r>
      <w:r w:rsidRPr="00B26983">
        <w:rPr>
          <w:rFonts w:ascii="Arial" w:hAnsi="Arial" w:cs="Arial"/>
          <w:sz w:val="22"/>
          <w:szCs w:val="22"/>
        </w:rPr>
        <w:t>V</w:t>
      </w:r>
      <w:r w:rsidRPr="00CC56CE">
        <w:rPr>
          <w:rFonts w:ascii="Arial" w:hAnsi="Arial" w:cs="Arial"/>
          <w:sz w:val="22"/>
          <w:szCs w:val="22"/>
        </w:rPr>
        <w:t>ariables (</w:t>
      </w:r>
      <w:r w:rsidRPr="00490700">
        <w:rPr>
          <w:rFonts w:ascii="Arial" w:hAnsi="Arial" w:cs="Arial"/>
          <w:i/>
          <w:iCs/>
          <w:sz w:val="22"/>
          <w:szCs w:val="22"/>
        </w:rPr>
        <w:t>n</w:t>
      </w:r>
      <w:r w:rsidR="001A6B1B">
        <w:rPr>
          <w:rFonts w:ascii="Arial" w:hAnsi="Arial" w:cs="Arial"/>
          <w:sz w:val="22"/>
          <w:szCs w:val="22"/>
        </w:rPr>
        <w:t xml:space="preserve"> </w:t>
      </w:r>
      <w:r w:rsidRPr="00CC56CE">
        <w:rPr>
          <w:rFonts w:ascii="Arial" w:hAnsi="Arial" w:cs="Arial"/>
          <w:sz w:val="22"/>
          <w:szCs w:val="22"/>
        </w:rPr>
        <w:t>=</w:t>
      </w:r>
      <w:r w:rsidR="001A6B1B">
        <w:rPr>
          <w:rFonts w:ascii="Arial" w:hAnsi="Arial" w:cs="Arial"/>
          <w:sz w:val="22"/>
          <w:szCs w:val="22"/>
        </w:rPr>
        <w:t xml:space="preserve"> </w:t>
      </w:r>
      <w:r w:rsidRPr="00CC56CE">
        <w:rPr>
          <w:rFonts w:ascii="Arial" w:hAnsi="Arial" w:cs="Arial"/>
          <w:sz w:val="22"/>
          <w:szCs w:val="22"/>
        </w:rPr>
        <w:t>133)</w:t>
      </w:r>
    </w:p>
    <w:p w14:paraId="2C9EAA1B" w14:textId="77777777" w:rsidR="00E139AC" w:rsidRPr="00B26983" w:rsidRDefault="00E139AC" w:rsidP="00421939">
      <w:pPr>
        <w:spacing w:line="480" w:lineRule="auto"/>
        <w:rPr>
          <w:rFonts w:ascii="Arial" w:hAnsi="Arial" w:cs="Arial"/>
          <w:sz w:val="22"/>
          <w:szCs w:val="22"/>
        </w:rPr>
      </w:pPr>
    </w:p>
    <w:p w14:paraId="6634C4D5" w14:textId="77777777" w:rsidR="007323EC" w:rsidRPr="00B26983" w:rsidRDefault="007323EC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</w:p>
    <w:p w14:paraId="52E56874" w14:textId="77777777" w:rsidR="007323EC" w:rsidRPr="00B26983" w:rsidRDefault="007323EC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</w:p>
    <w:p w14:paraId="018B1B2F" w14:textId="77777777" w:rsidR="007323EC" w:rsidRPr="00B26983" w:rsidRDefault="007323EC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</w:p>
    <w:p w14:paraId="6B02CA6A" w14:textId="77777777" w:rsidR="007323EC" w:rsidRPr="00B26983" w:rsidRDefault="007323EC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</w:p>
    <w:p w14:paraId="067103B8" w14:textId="77777777" w:rsidR="007323EC" w:rsidRPr="00B26983" w:rsidRDefault="007323EC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</w:p>
    <w:p w14:paraId="2D44CDA5" w14:textId="77777777" w:rsidR="007323EC" w:rsidRPr="00B26983" w:rsidRDefault="007323EC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</w:p>
    <w:p w14:paraId="52CADFCE" w14:textId="77777777" w:rsidR="007323EC" w:rsidRPr="00B26983" w:rsidRDefault="007323EC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</w:p>
    <w:p w14:paraId="21220390" w14:textId="77777777" w:rsidR="007323EC" w:rsidRPr="00B26983" w:rsidRDefault="007323EC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</w:p>
    <w:p w14:paraId="6E332D97" w14:textId="77777777" w:rsidR="007323EC" w:rsidRPr="00B26983" w:rsidRDefault="007323EC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</w:p>
    <w:p w14:paraId="1FCCDFF7" w14:textId="77777777" w:rsidR="007323EC" w:rsidRPr="00B26983" w:rsidRDefault="007323EC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</w:p>
    <w:p w14:paraId="7678F8AC" w14:textId="77777777" w:rsidR="007323EC" w:rsidRPr="00B26983" w:rsidRDefault="007323EC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</w:p>
    <w:p w14:paraId="164C30C2" w14:textId="77777777" w:rsidR="007323EC" w:rsidRPr="00B26983" w:rsidRDefault="007323EC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</w:p>
    <w:p w14:paraId="3F8FAFC9" w14:textId="77777777" w:rsidR="007323EC" w:rsidRPr="00B26983" w:rsidRDefault="007323EC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</w:p>
    <w:p w14:paraId="664737FB" w14:textId="77777777" w:rsidR="007323EC" w:rsidRPr="00B26983" w:rsidRDefault="007323EC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</w:p>
    <w:p w14:paraId="755EDC03" w14:textId="77777777" w:rsidR="007323EC" w:rsidRPr="00B26983" w:rsidRDefault="007323EC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  <w:sectPr w:rsidR="007323EC" w:rsidRPr="00B26983" w:rsidSect="001C1C40">
          <w:pgSz w:w="12240" w:h="15840"/>
          <w:pgMar w:top="999" w:right="1440" w:bottom="1440" w:left="1440" w:header="720" w:footer="720" w:gutter="0"/>
          <w:cols w:space="720"/>
          <w:docGrid w:linePitch="360"/>
        </w:sectPr>
      </w:pPr>
    </w:p>
    <w:p w14:paraId="04552FC9" w14:textId="2EA91E6D" w:rsidR="005B689B" w:rsidRPr="00CC56CE" w:rsidRDefault="00421939" w:rsidP="00421939">
      <w:pPr>
        <w:spacing w:line="480" w:lineRule="auto"/>
        <w:rPr>
          <w:rFonts w:ascii="Arial" w:hAnsi="Arial" w:cs="Arial"/>
          <w:b/>
          <w:bCs/>
          <w:sz w:val="22"/>
          <w:szCs w:val="22"/>
        </w:rPr>
      </w:pPr>
      <w:r w:rsidRPr="00B26983">
        <w:rPr>
          <w:rFonts w:ascii="Arial" w:hAnsi="Arial" w:cs="Arial"/>
          <w:b/>
          <w:bCs/>
          <w:sz w:val="22"/>
          <w:szCs w:val="22"/>
        </w:rPr>
        <w:lastRenderedPageBreak/>
        <w:t>Supplemental Table 1.</w:t>
      </w:r>
      <w:r w:rsidRPr="00CC56CE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58F2C688" w14:textId="7AF9F6AA" w:rsidR="00421939" w:rsidRPr="00CC56CE" w:rsidRDefault="00634D08" w:rsidP="00421939">
      <w:pPr>
        <w:spacing w:line="480" w:lineRule="auto"/>
        <w:rPr>
          <w:rFonts w:ascii="Arial" w:hAnsi="Arial" w:cs="Arial"/>
          <w:i/>
          <w:iCs/>
          <w:sz w:val="22"/>
          <w:szCs w:val="22"/>
        </w:rPr>
      </w:pPr>
      <w:r w:rsidRPr="00CC56CE">
        <w:rPr>
          <w:rFonts w:ascii="Arial" w:hAnsi="Arial" w:cs="Arial"/>
          <w:i/>
          <w:iCs/>
          <w:sz w:val="22"/>
          <w:szCs w:val="22"/>
        </w:rPr>
        <w:t xml:space="preserve">Study 1 </w:t>
      </w:r>
      <w:r w:rsidR="005B689B" w:rsidRPr="00CC56CE">
        <w:rPr>
          <w:rFonts w:ascii="Arial" w:hAnsi="Arial" w:cs="Arial"/>
          <w:i/>
          <w:iCs/>
          <w:sz w:val="22"/>
          <w:szCs w:val="22"/>
        </w:rPr>
        <w:t>P</w:t>
      </w:r>
      <w:r w:rsidR="00421939" w:rsidRPr="00CC56CE">
        <w:rPr>
          <w:rFonts w:ascii="Arial" w:hAnsi="Arial" w:cs="Arial"/>
          <w:i/>
          <w:iCs/>
          <w:sz w:val="22"/>
          <w:szCs w:val="22"/>
        </w:rPr>
        <w:t xml:space="preserve">articipant </w:t>
      </w:r>
      <w:r w:rsidR="005B689B" w:rsidRPr="00CC56CE">
        <w:rPr>
          <w:rFonts w:ascii="Arial" w:hAnsi="Arial" w:cs="Arial"/>
          <w:i/>
          <w:iCs/>
          <w:sz w:val="22"/>
          <w:szCs w:val="22"/>
        </w:rPr>
        <w:t>C</w:t>
      </w:r>
      <w:r w:rsidR="00421939" w:rsidRPr="00CC56CE">
        <w:rPr>
          <w:rFonts w:ascii="Arial" w:hAnsi="Arial" w:cs="Arial"/>
          <w:i/>
          <w:iCs/>
          <w:sz w:val="22"/>
          <w:szCs w:val="22"/>
        </w:rPr>
        <w:t xml:space="preserve">haracteristics, </w:t>
      </w:r>
      <w:r w:rsidR="005B689B" w:rsidRPr="00CC56CE">
        <w:rPr>
          <w:rFonts w:ascii="Arial" w:hAnsi="Arial" w:cs="Arial"/>
          <w:i/>
          <w:iCs/>
          <w:sz w:val="22"/>
          <w:szCs w:val="22"/>
        </w:rPr>
        <w:t>G</w:t>
      </w:r>
      <w:r w:rsidR="00421939" w:rsidRPr="00CC56CE">
        <w:rPr>
          <w:rFonts w:ascii="Arial" w:hAnsi="Arial" w:cs="Arial"/>
          <w:i/>
          <w:iCs/>
          <w:sz w:val="22"/>
          <w:szCs w:val="22"/>
        </w:rPr>
        <w:t>roup 1 (n</w:t>
      </w:r>
      <w:r w:rsidR="00AE6C34">
        <w:rPr>
          <w:rFonts w:ascii="Arial" w:hAnsi="Arial" w:cs="Arial"/>
          <w:i/>
          <w:iCs/>
          <w:sz w:val="22"/>
          <w:szCs w:val="22"/>
        </w:rPr>
        <w:t xml:space="preserve"> </w:t>
      </w:r>
      <w:r w:rsidR="00421939" w:rsidRPr="00CC56CE">
        <w:rPr>
          <w:rFonts w:ascii="Arial" w:hAnsi="Arial" w:cs="Arial"/>
          <w:i/>
          <w:iCs/>
          <w:sz w:val="22"/>
          <w:szCs w:val="22"/>
        </w:rPr>
        <w:t>=</w:t>
      </w:r>
      <w:r w:rsidR="00AE6C34">
        <w:rPr>
          <w:rFonts w:ascii="Arial" w:hAnsi="Arial" w:cs="Arial"/>
          <w:i/>
          <w:iCs/>
          <w:sz w:val="22"/>
          <w:szCs w:val="22"/>
        </w:rPr>
        <w:t xml:space="preserve"> </w:t>
      </w:r>
      <w:r w:rsidR="00421939" w:rsidRPr="00CC56CE">
        <w:rPr>
          <w:rFonts w:ascii="Arial" w:hAnsi="Arial" w:cs="Arial"/>
          <w:i/>
          <w:iCs/>
          <w:sz w:val="22"/>
          <w:szCs w:val="22"/>
        </w:rPr>
        <w:t xml:space="preserve">55) </w:t>
      </w:r>
    </w:p>
    <w:tbl>
      <w:tblPr>
        <w:tblW w:w="0" w:type="auto"/>
        <w:tblInd w:w="-108" w:type="dxa"/>
        <w:tblBorders>
          <w:top w:val="single" w:sz="4" w:space="0" w:color="auto"/>
          <w:bottom w:val="single" w:sz="4" w:space="0" w:color="auto"/>
        </w:tblBorders>
        <w:tblLook w:val="0400" w:firstRow="0" w:lastRow="0" w:firstColumn="0" w:lastColumn="0" w:noHBand="0" w:noVBand="1"/>
      </w:tblPr>
      <w:tblGrid>
        <w:gridCol w:w="4306"/>
        <w:gridCol w:w="2160"/>
      </w:tblGrid>
      <w:tr w:rsidR="00421939" w:rsidRPr="00B26983" w14:paraId="649DA0F0" w14:textId="77777777" w:rsidTr="00B77215">
        <w:trPr>
          <w:trHeight w:val="77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4B745B7" w14:textId="77777777" w:rsidR="00421939" w:rsidRPr="00B26983" w:rsidRDefault="00421939" w:rsidP="00D54D18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5FA766A" w14:textId="47474B29" w:rsidR="00421939" w:rsidRPr="00B26983" w:rsidRDefault="00490700" w:rsidP="00473239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Mean (</w:t>
            </w:r>
            <w:r w:rsidRPr="00490700">
              <w:rPr>
                <w:rFonts w:ascii="Arial" w:hAnsi="Arial" w:cs="Arial"/>
                <w:i/>
                <w:iCs/>
                <w:sz w:val="22"/>
                <w:szCs w:val="22"/>
              </w:rPr>
              <w:t>SD</w:t>
            </w:r>
            <w:r>
              <w:rPr>
                <w:rFonts w:ascii="Arial" w:hAnsi="Arial" w:cs="Arial"/>
                <w:sz w:val="22"/>
                <w:szCs w:val="22"/>
              </w:rPr>
              <w:t xml:space="preserve">) or </w:t>
            </w:r>
            <w:r w:rsidRPr="00490700">
              <w:rPr>
                <w:rFonts w:ascii="Arial" w:hAnsi="Arial" w:cs="Arial"/>
                <w:i/>
                <w:iCs/>
                <w:sz w:val="22"/>
                <w:szCs w:val="22"/>
              </w:rPr>
              <w:t>N</w:t>
            </w:r>
            <w:r w:rsidRPr="00B26983">
              <w:rPr>
                <w:rFonts w:ascii="Arial" w:hAnsi="Arial" w:cs="Arial"/>
                <w:sz w:val="22"/>
                <w:szCs w:val="22"/>
              </w:rPr>
              <w:t xml:space="preserve"> (%)</w:t>
            </w:r>
          </w:p>
        </w:tc>
      </w:tr>
      <w:tr w:rsidR="00B20997" w:rsidRPr="00B26983" w14:paraId="48F2B26C" w14:textId="77777777" w:rsidTr="00490700">
        <w:trPr>
          <w:trHeight w:val="224"/>
        </w:trPr>
        <w:tc>
          <w:tcPr>
            <w:tcW w:w="0" w:type="auto"/>
            <w:tcBorders>
              <w:bottom w:val="nil"/>
            </w:tcBorders>
            <w:shd w:val="clear" w:color="auto" w:fill="auto"/>
            <w:vAlign w:val="bottom"/>
          </w:tcPr>
          <w:p w14:paraId="292259F0" w14:textId="05FB64FC" w:rsidR="00B20997" w:rsidRPr="00B26983" w:rsidRDefault="00B20997" w:rsidP="00490700">
            <w:pPr>
              <w:spacing w:before="240"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Age</w:t>
            </w:r>
            <w:r w:rsidR="00490700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(years), mean (SD; </w:t>
            </w:r>
            <w:r w:rsidR="00D23AB5" w:rsidRPr="00490700">
              <w:rPr>
                <w:rFonts w:ascii="Arial" w:eastAsia="Arial" w:hAnsi="Arial" w:cs="Arial"/>
                <w:i/>
                <w:iCs/>
                <w:color w:val="000000"/>
                <w:sz w:val="22"/>
                <w:szCs w:val="22"/>
              </w:rPr>
              <w:t>n</w:t>
            </w:r>
            <w:r w:rsidR="00BB421C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r w:rsidR="00D23AB5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=</w:t>
            </w:r>
            <w:r w:rsidR="00BB421C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r w:rsidR="00D23AB5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55)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bottom"/>
          </w:tcPr>
          <w:p w14:paraId="25E1226F" w14:textId="1EF53D14" w:rsidR="00B20997" w:rsidRPr="00B26983" w:rsidRDefault="00B20997" w:rsidP="00490700">
            <w:pPr>
              <w:spacing w:before="240"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43.51 (15.39)</w:t>
            </w:r>
          </w:p>
        </w:tc>
      </w:tr>
      <w:tr w:rsidR="00421939" w:rsidRPr="00B26983" w14:paraId="4AC557E8" w14:textId="77777777" w:rsidTr="00490700">
        <w:trPr>
          <w:trHeight w:val="336"/>
        </w:trPr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0F2D8E15" w14:textId="6CAA8FE7" w:rsidR="00421939" w:rsidRPr="00B26983" w:rsidRDefault="00F0514A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Gender</w:t>
            </w:r>
            <w:r w:rsidR="00421939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(</w:t>
            </w:r>
            <w:r w:rsidR="00421939" w:rsidRPr="00490700">
              <w:rPr>
                <w:rFonts w:ascii="Arial" w:eastAsia="Arial" w:hAnsi="Arial" w:cs="Arial"/>
                <w:i/>
                <w:iCs/>
                <w:color w:val="000000"/>
                <w:sz w:val="22"/>
                <w:szCs w:val="22"/>
              </w:rPr>
              <w:t>n</w:t>
            </w:r>
            <w:r w:rsidR="001A6B1B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r w:rsidR="00421939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=</w:t>
            </w:r>
            <w:r w:rsidR="001A6B1B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r w:rsidR="00421939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55)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61B07D57" w14:textId="77777777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21939" w:rsidRPr="00B26983" w14:paraId="4252B8DA" w14:textId="77777777" w:rsidTr="00490700">
        <w:trPr>
          <w:trHeight w:val="108"/>
        </w:trPr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0FCA4F4D" w14:textId="40870BBC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Female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5F5105A7" w14:textId="33248482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54 (98)</w:t>
            </w:r>
          </w:p>
        </w:tc>
      </w:tr>
      <w:tr w:rsidR="00421939" w:rsidRPr="00B26983" w14:paraId="65D4F715" w14:textId="77777777" w:rsidTr="00B77215">
        <w:trPr>
          <w:trHeight w:val="90"/>
        </w:trPr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7A8A4D39" w14:textId="59CE56E4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Male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26C16F3B" w14:textId="4618A2F7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 (2)</w:t>
            </w:r>
          </w:p>
        </w:tc>
      </w:tr>
      <w:tr w:rsidR="00421939" w:rsidRPr="00B26983" w14:paraId="736D592E" w14:textId="77777777" w:rsidTr="00B77215">
        <w:trPr>
          <w:trHeight w:val="87"/>
        </w:trPr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0E340EA0" w14:textId="732DB397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Race (</w:t>
            </w:r>
            <w:r w:rsidRPr="00490700">
              <w:rPr>
                <w:rFonts w:ascii="Arial" w:eastAsia="Arial" w:hAnsi="Arial" w:cs="Arial"/>
                <w:i/>
                <w:iCs/>
                <w:color w:val="000000"/>
                <w:sz w:val="22"/>
                <w:szCs w:val="22"/>
              </w:rPr>
              <w:t>n</w:t>
            </w:r>
            <w:r w:rsidR="00BB421C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=</w:t>
            </w:r>
            <w:r w:rsidR="00BB421C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55)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7E21D821" w14:textId="77777777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9432B3" w:rsidRPr="00B26983" w14:paraId="19407239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6E15183B" w14:textId="1C30DA77" w:rsidR="009432B3" w:rsidRPr="00B26983" w:rsidRDefault="009432B3" w:rsidP="009432B3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White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3A4F8F7D" w14:textId="1939D72F" w:rsidR="009432B3" w:rsidRPr="00B26983" w:rsidRDefault="009432B3" w:rsidP="009432B3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41 (75)</w:t>
            </w:r>
          </w:p>
        </w:tc>
      </w:tr>
      <w:tr w:rsidR="00421939" w:rsidRPr="00B26983" w14:paraId="727C8B35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66A928D4" w14:textId="09D5495D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Black or African American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02903CE3" w14:textId="566C282F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11 (20)</w:t>
            </w:r>
          </w:p>
        </w:tc>
      </w:tr>
      <w:tr w:rsidR="009432B3" w:rsidRPr="00B26983" w14:paraId="28AFF346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2EF559AF" w14:textId="12F71469" w:rsidR="009432B3" w:rsidRPr="00B26983" w:rsidRDefault="009432B3" w:rsidP="009432B3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Asian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157E487F" w14:textId="6637321F" w:rsidR="009432B3" w:rsidRPr="00B26983" w:rsidRDefault="009432B3" w:rsidP="009432B3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 (2)</w:t>
            </w:r>
          </w:p>
        </w:tc>
      </w:tr>
      <w:tr w:rsidR="00421939" w:rsidRPr="00B26983" w14:paraId="3323D00C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011494AF" w14:textId="55AB0CB4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Multiracial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0D989F4C" w14:textId="1E134B1B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 (2)</w:t>
            </w:r>
          </w:p>
        </w:tc>
      </w:tr>
      <w:tr w:rsidR="00421939" w:rsidRPr="00B26983" w14:paraId="05AA3131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7FF12C7E" w14:textId="71255476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Other</w:t>
            </w:r>
            <w:r w:rsidR="00AA6A93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Race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6244D4F2" w14:textId="3F1A1086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 (2)</w:t>
            </w:r>
          </w:p>
        </w:tc>
      </w:tr>
      <w:tr w:rsidR="00421939" w:rsidRPr="00B26983" w14:paraId="625A3636" w14:textId="77777777" w:rsidTr="00B77215">
        <w:trPr>
          <w:trHeight w:val="117"/>
        </w:trPr>
        <w:tc>
          <w:tcPr>
            <w:tcW w:w="0" w:type="auto"/>
            <w:shd w:val="clear" w:color="auto" w:fill="auto"/>
            <w:vAlign w:val="bottom"/>
          </w:tcPr>
          <w:p w14:paraId="6D2DE024" w14:textId="441BB7D1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Ethnicity (</w:t>
            </w:r>
            <w:r w:rsidRPr="00490700">
              <w:rPr>
                <w:rFonts w:ascii="Arial" w:eastAsia="Arial" w:hAnsi="Arial" w:cs="Arial"/>
                <w:i/>
                <w:iCs/>
                <w:color w:val="000000"/>
                <w:sz w:val="22"/>
                <w:szCs w:val="22"/>
              </w:rPr>
              <w:t>n</w:t>
            </w:r>
            <w:r w:rsidR="00BB421C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=</w:t>
            </w:r>
            <w:r w:rsidR="00BB421C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55)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13FCBFE3" w14:textId="77777777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9432B3" w:rsidRPr="00B26983" w14:paraId="43C5BBFA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549CE845" w14:textId="2C18E06E" w:rsidR="009432B3" w:rsidRPr="00B26983" w:rsidRDefault="009432B3" w:rsidP="009432B3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Not Hispanic or Latin</w:t>
            </w:r>
            <w:r w:rsidR="00AA6A93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e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22878353" w14:textId="0DC4E756" w:rsidR="009432B3" w:rsidRPr="00B26983" w:rsidRDefault="009432B3" w:rsidP="009432B3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53 (96)</w:t>
            </w:r>
          </w:p>
        </w:tc>
      </w:tr>
      <w:tr w:rsidR="00421939" w:rsidRPr="00B26983" w14:paraId="5821141D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39DEB226" w14:textId="51669B46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Hispanic or Latin</w:t>
            </w:r>
            <w:r w:rsidR="00AA6A93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e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2F65314D" w14:textId="77777777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2 (4)</w:t>
            </w:r>
          </w:p>
        </w:tc>
      </w:tr>
      <w:tr w:rsidR="00421939" w:rsidRPr="00B26983" w14:paraId="36BE5167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056EA230" w14:textId="14979023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Education (</w:t>
            </w:r>
            <w:r w:rsidRPr="00490700">
              <w:rPr>
                <w:rFonts w:ascii="Arial" w:eastAsia="Arial" w:hAnsi="Arial" w:cs="Arial"/>
                <w:i/>
                <w:iCs/>
                <w:color w:val="000000"/>
                <w:sz w:val="22"/>
                <w:szCs w:val="22"/>
              </w:rPr>
              <w:t>n</w:t>
            </w:r>
            <w:r w:rsidR="00ED1DDB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=</w:t>
            </w:r>
            <w:r w:rsidR="00ED1DDB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55)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0050CC68" w14:textId="77777777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9432B3" w:rsidRPr="00B26983" w14:paraId="6D822C04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0CC1B4BF" w14:textId="2EE67723" w:rsidR="009432B3" w:rsidRPr="00B26983" w:rsidRDefault="009432B3" w:rsidP="009432B3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Master’s degree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7E3FB7FC" w14:textId="5A754611" w:rsidR="009432B3" w:rsidRPr="00B26983" w:rsidRDefault="009432B3" w:rsidP="009432B3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27 (49)</w:t>
            </w:r>
          </w:p>
        </w:tc>
      </w:tr>
      <w:tr w:rsidR="00421939" w:rsidRPr="00B26983" w14:paraId="4C8FA753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3E45A8EC" w14:textId="15813BD3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Bachelor’s degree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116E390F" w14:textId="7F762D52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14 (25)</w:t>
            </w:r>
          </w:p>
        </w:tc>
      </w:tr>
      <w:tr w:rsidR="00421939" w:rsidRPr="00B26983" w14:paraId="1FC8DD07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6546073B" w14:textId="685FB8EC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</w:t>
            </w:r>
            <w:r w:rsidR="00AA6A93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Doctoral degree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4A90603D" w14:textId="73155A01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13 (24)</w:t>
            </w:r>
          </w:p>
        </w:tc>
      </w:tr>
      <w:tr w:rsidR="00421939" w:rsidRPr="00B26983" w14:paraId="31A97EF7" w14:textId="77777777" w:rsidTr="00B77215">
        <w:trPr>
          <w:trHeight w:val="87"/>
        </w:trPr>
        <w:tc>
          <w:tcPr>
            <w:tcW w:w="0" w:type="auto"/>
            <w:tcBorders>
              <w:bottom w:val="nil"/>
            </w:tcBorders>
            <w:shd w:val="clear" w:color="auto" w:fill="auto"/>
            <w:vAlign w:val="bottom"/>
          </w:tcPr>
          <w:p w14:paraId="77D4195A" w14:textId="62D3039D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Other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bottom"/>
          </w:tcPr>
          <w:p w14:paraId="1EDD7A4C" w14:textId="543E7AB8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 (2)</w:t>
            </w:r>
          </w:p>
        </w:tc>
      </w:tr>
      <w:tr w:rsidR="00421939" w:rsidRPr="00B26983" w14:paraId="10C2F43E" w14:textId="77777777" w:rsidTr="00B77215">
        <w:trPr>
          <w:trHeight w:val="87"/>
        </w:trPr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4E789CE6" w14:textId="2A0BCF6C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Employment (</w:t>
            </w:r>
            <w:r w:rsidRPr="00490700">
              <w:rPr>
                <w:rFonts w:ascii="Arial" w:eastAsia="Arial" w:hAnsi="Arial" w:cs="Arial"/>
                <w:i/>
                <w:iCs/>
                <w:color w:val="000000"/>
                <w:sz w:val="22"/>
                <w:szCs w:val="22"/>
              </w:rPr>
              <w:t>n</w:t>
            </w:r>
            <w:r w:rsidR="00BB421C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=</w:t>
            </w:r>
            <w:r w:rsidR="00BB421C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57)</w:t>
            </w:r>
            <w:r w:rsidR="00E139AC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*</w:t>
            </w:r>
            <w:proofErr w:type="gramEnd"/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0428153A" w14:textId="47F4C398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9432B3" w:rsidRPr="00B26983" w14:paraId="2BAE07F5" w14:textId="77777777" w:rsidTr="00B77215">
        <w:trPr>
          <w:trHeight w:val="87"/>
        </w:trPr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70ACDD52" w14:textId="2307A869" w:rsidR="009432B3" w:rsidRPr="00B26983" w:rsidRDefault="009432B3" w:rsidP="009432B3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Employed full time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32B382CF" w14:textId="77D48D59" w:rsidR="009432B3" w:rsidRPr="00B26983" w:rsidRDefault="009432B3" w:rsidP="009432B3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51 (89)</w:t>
            </w:r>
          </w:p>
        </w:tc>
      </w:tr>
      <w:tr w:rsidR="009432B3" w:rsidRPr="00B26983" w14:paraId="35F38C62" w14:textId="77777777" w:rsidTr="00B77215">
        <w:trPr>
          <w:trHeight w:val="87"/>
        </w:trPr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782068DF" w14:textId="104D5EBE" w:rsidR="009432B3" w:rsidRPr="00B26983" w:rsidRDefault="009432B3" w:rsidP="009432B3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Self-employed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0E643936" w14:textId="0338587F" w:rsidR="009432B3" w:rsidRPr="00B26983" w:rsidRDefault="009432B3" w:rsidP="009432B3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4 (7)</w:t>
            </w:r>
          </w:p>
        </w:tc>
      </w:tr>
      <w:tr w:rsidR="00421939" w:rsidRPr="00B26983" w14:paraId="2ED9587F" w14:textId="77777777" w:rsidTr="00B77215">
        <w:trPr>
          <w:trHeight w:val="87"/>
        </w:trPr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22209B68" w14:textId="14007AC2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Employed part time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57F6B70D" w14:textId="71722476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 (2)</w:t>
            </w:r>
          </w:p>
        </w:tc>
      </w:tr>
      <w:tr w:rsidR="00421939" w:rsidRPr="00B26983" w14:paraId="7634B352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5AAF24EA" w14:textId="3FCFF16A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Student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0C28042C" w14:textId="276D477A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 (2)</w:t>
            </w:r>
          </w:p>
        </w:tc>
      </w:tr>
      <w:tr w:rsidR="00421939" w:rsidRPr="00B26983" w14:paraId="7915D55F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1794AFBF" w14:textId="1A2FA0D5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Field of training (</w:t>
            </w:r>
            <w:r w:rsidRPr="00490700">
              <w:rPr>
                <w:rFonts w:ascii="Arial" w:eastAsia="Arial" w:hAnsi="Arial" w:cs="Arial"/>
                <w:i/>
                <w:iCs/>
                <w:color w:val="000000"/>
                <w:sz w:val="22"/>
                <w:szCs w:val="22"/>
              </w:rPr>
              <w:t>n</w:t>
            </w:r>
            <w:r w:rsidR="00BB421C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=</w:t>
            </w:r>
            <w:r w:rsidR="00BB421C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63)</w:t>
            </w:r>
            <w:r w:rsidR="00E139AC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*</w:t>
            </w:r>
            <w:proofErr w:type="gramEnd"/>
          </w:p>
        </w:tc>
        <w:tc>
          <w:tcPr>
            <w:tcW w:w="0" w:type="auto"/>
            <w:shd w:val="clear" w:color="auto" w:fill="auto"/>
            <w:vAlign w:val="bottom"/>
          </w:tcPr>
          <w:p w14:paraId="3E26FF1D" w14:textId="77777777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21939" w:rsidRPr="00B26983" w14:paraId="20732638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55A7958C" w14:textId="77777777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Clinical or counseling psychology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1920F567" w14:textId="77777777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21 (33)</w:t>
            </w:r>
          </w:p>
        </w:tc>
      </w:tr>
      <w:tr w:rsidR="009432B3" w:rsidRPr="00B26983" w14:paraId="0B82C3FE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11FC4F54" w14:textId="3B463689" w:rsidR="009432B3" w:rsidRPr="00B26983" w:rsidRDefault="009432B3" w:rsidP="009432B3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Teacher </w:t>
            </w:r>
            <w:r w:rsidR="00AA6A93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e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ducation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177C02C3" w14:textId="425E99B2" w:rsidR="009432B3" w:rsidRPr="00B26983" w:rsidRDefault="009432B3" w:rsidP="009432B3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13 (21)</w:t>
            </w:r>
          </w:p>
        </w:tc>
      </w:tr>
      <w:tr w:rsidR="009432B3" w:rsidRPr="00B26983" w14:paraId="267F1A67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6E13FF52" w14:textId="16BF712D" w:rsidR="009432B3" w:rsidRPr="00B26983" w:rsidRDefault="009432B3" w:rsidP="009432B3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Other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1036EF18" w14:textId="49657981" w:rsidR="009432B3" w:rsidRPr="00B26983" w:rsidRDefault="009432B3" w:rsidP="009432B3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13 (21)</w:t>
            </w:r>
          </w:p>
        </w:tc>
      </w:tr>
      <w:tr w:rsidR="00421939" w:rsidRPr="00B26983" w14:paraId="24748D5C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7C8DF5DA" w14:textId="0FA708D4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Social </w:t>
            </w:r>
            <w:r w:rsidR="00AA6A93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w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ork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6D1D9F48" w14:textId="77777777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12 (19)</w:t>
            </w:r>
          </w:p>
        </w:tc>
      </w:tr>
      <w:tr w:rsidR="00421939" w:rsidRPr="00B26983" w14:paraId="7741D922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45280B03" w14:textId="77777777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Psychiatry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2C3B3A8C" w14:textId="265BD03D" w:rsidR="00421939" w:rsidRPr="00B26983" w:rsidRDefault="00D23AB5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2 (3) </w:t>
            </w:r>
          </w:p>
        </w:tc>
      </w:tr>
      <w:tr w:rsidR="00421939" w:rsidRPr="00B26983" w14:paraId="5B49C044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3433EA1C" w14:textId="77777777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Pediatrics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46A8F848" w14:textId="77777777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 (2)</w:t>
            </w:r>
          </w:p>
        </w:tc>
      </w:tr>
      <w:tr w:rsidR="00421939" w:rsidRPr="00B26983" w14:paraId="5CA7FB23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3761CFF0" w14:textId="27E24AE9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Marriage and </w:t>
            </w:r>
            <w:r w:rsidR="00AA6A93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f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amily </w:t>
            </w:r>
            <w:r w:rsidR="00AA6A93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t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herapy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3E72FEDB" w14:textId="2B50817D" w:rsidR="00421939" w:rsidRPr="00B26983" w:rsidRDefault="00D23AB5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 (2)</w:t>
            </w:r>
          </w:p>
        </w:tc>
      </w:tr>
      <w:tr w:rsidR="00421939" w:rsidRPr="00B26983" w14:paraId="5EE40F49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24FDCAF1" w14:textId="735E3294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Currently provide clinical services (</w:t>
            </w:r>
            <w:r w:rsidRPr="00490700">
              <w:rPr>
                <w:rFonts w:ascii="Arial" w:eastAsia="Arial" w:hAnsi="Arial" w:cs="Arial"/>
                <w:i/>
                <w:iCs/>
                <w:color w:val="000000"/>
                <w:sz w:val="22"/>
                <w:szCs w:val="22"/>
              </w:rPr>
              <w:t>n</w:t>
            </w:r>
            <w:r w:rsidR="00BB421C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=</w:t>
            </w:r>
            <w:r w:rsidR="00BB421C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55)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375F5246" w14:textId="77777777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9432B3" w:rsidRPr="00B26983" w14:paraId="0A93926F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6BFEC889" w14:textId="66112EAE" w:rsidR="009432B3" w:rsidRPr="00B26983" w:rsidRDefault="009432B3" w:rsidP="009432B3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No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28601F0A" w14:textId="3C38BF60" w:rsidR="009432B3" w:rsidRPr="00B26983" w:rsidRDefault="009432B3" w:rsidP="009432B3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31 (56)</w:t>
            </w:r>
          </w:p>
        </w:tc>
      </w:tr>
      <w:tr w:rsidR="00421939" w:rsidRPr="00B26983" w14:paraId="7AF3995B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6E2B44C6" w14:textId="77777777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  Yes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0CFA574B" w14:textId="77777777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24 (44)</w:t>
            </w:r>
          </w:p>
        </w:tc>
      </w:tr>
      <w:tr w:rsidR="00421939" w:rsidRPr="00B26983" w14:paraId="04925385" w14:textId="77777777" w:rsidTr="00B77215">
        <w:trPr>
          <w:trHeight w:val="87"/>
        </w:trPr>
        <w:tc>
          <w:tcPr>
            <w:tcW w:w="0" w:type="auto"/>
            <w:shd w:val="clear" w:color="auto" w:fill="auto"/>
            <w:vAlign w:val="bottom"/>
          </w:tcPr>
          <w:p w14:paraId="605CCCD6" w14:textId="77777777" w:rsidR="00421939" w:rsidRPr="00B26983" w:rsidRDefault="00421939" w:rsidP="00B77215">
            <w:pP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Years of experience, mean (</w:t>
            </w:r>
            <w:r w:rsidRPr="00490700">
              <w:rPr>
                <w:rFonts w:ascii="Arial" w:eastAsia="Arial" w:hAnsi="Arial" w:cs="Arial"/>
                <w:i/>
                <w:iCs/>
                <w:color w:val="000000"/>
                <w:sz w:val="22"/>
                <w:szCs w:val="22"/>
              </w:rPr>
              <w:t>SD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)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632B0602" w14:textId="52FAF722" w:rsidR="00421939" w:rsidRPr="00B26983" w:rsidRDefault="00421939" w:rsidP="00B77215">
            <w:pPr>
              <w:spacing w:line="276" w:lineRule="auto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</w:t>
            </w:r>
            <w:r w:rsidR="00C85957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6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.</w:t>
            </w:r>
            <w:r w:rsidR="00C85957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07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(10.</w:t>
            </w:r>
            <w:r w:rsidR="00C85957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0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3)</w:t>
            </w:r>
          </w:p>
        </w:tc>
      </w:tr>
    </w:tbl>
    <w:p w14:paraId="6471A9BC" w14:textId="77777777" w:rsidR="00D54D18" w:rsidRDefault="00E139AC" w:rsidP="00D54D18">
      <w:pPr>
        <w:ind w:right="2340"/>
        <w:rPr>
          <w:rFonts w:ascii="Arial" w:hAnsi="Arial" w:cs="Arial"/>
          <w:sz w:val="22"/>
          <w:szCs w:val="22"/>
        </w:rPr>
      </w:pPr>
      <w:r w:rsidRPr="00B26983">
        <w:rPr>
          <w:rFonts w:ascii="Arial" w:hAnsi="Arial" w:cs="Arial"/>
          <w:i/>
          <w:iCs/>
          <w:sz w:val="22"/>
          <w:szCs w:val="22"/>
        </w:rPr>
        <w:t xml:space="preserve">Note. </w:t>
      </w:r>
      <w:r w:rsidR="00D54D18" w:rsidRPr="00490700">
        <w:rPr>
          <w:rFonts w:ascii="Arial" w:hAnsi="Arial" w:cs="Arial"/>
          <w:i/>
          <w:iCs/>
          <w:sz w:val="22"/>
          <w:szCs w:val="22"/>
        </w:rPr>
        <w:t>SD</w:t>
      </w:r>
      <w:r w:rsidR="00D54D18" w:rsidRPr="00B26983">
        <w:rPr>
          <w:rFonts w:ascii="Arial" w:hAnsi="Arial" w:cs="Arial"/>
          <w:sz w:val="22"/>
          <w:szCs w:val="22"/>
        </w:rPr>
        <w:t xml:space="preserve"> = standard deviation</w:t>
      </w:r>
      <w:r w:rsidR="00D54D18" w:rsidRPr="00CC56CE">
        <w:rPr>
          <w:rFonts w:ascii="Arial" w:hAnsi="Arial" w:cs="Arial"/>
          <w:sz w:val="22"/>
          <w:szCs w:val="22"/>
        </w:rPr>
        <w:t xml:space="preserve"> </w:t>
      </w:r>
    </w:p>
    <w:p w14:paraId="6FB677AB" w14:textId="77896ADF" w:rsidR="00B26983" w:rsidRDefault="00421939" w:rsidP="00D54D18">
      <w:pPr>
        <w:ind w:right="2340"/>
        <w:rPr>
          <w:rFonts w:ascii="Arial" w:hAnsi="Arial" w:cs="Arial"/>
          <w:b/>
          <w:bCs/>
          <w:sz w:val="22"/>
          <w:szCs w:val="22"/>
        </w:rPr>
      </w:pPr>
      <w:r w:rsidRPr="00CC56CE">
        <w:rPr>
          <w:rFonts w:ascii="Arial" w:hAnsi="Arial" w:cs="Arial"/>
          <w:sz w:val="22"/>
          <w:szCs w:val="22"/>
        </w:rPr>
        <w:t>*</w:t>
      </w:r>
      <w:r w:rsidR="00765982">
        <w:rPr>
          <w:rFonts w:ascii="Arial" w:hAnsi="Arial" w:cs="Arial"/>
          <w:sz w:val="22"/>
          <w:szCs w:val="22"/>
        </w:rPr>
        <w:t xml:space="preserve">Although there were </w:t>
      </w:r>
      <w:r w:rsidR="00B26983">
        <w:rPr>
          <w:rFonts w:ascii="Arial" w:hAnsi="Arial" w:cs="Arial"/>
          <w:sz w:val="22"/>
          <w:szCs w:val="22"/>
        </w:rPr>
        <w:t>55</w:t>
      </w:r>
      <w:r w:rsidR="00765982">
        <w:rPr>
          <w:rFonts w:ascii="Arial" w:hAnsi="Arial" w:cs="Arial"/>
          <w:sz w:val="22"/>
          <w:szCs w:val="22"/>
        </w:rPr>
        <w:t xml:space="preserve"> participants</w:t>
      </w:r>
      <w:r w:rsidR="00B26983">
        <w:rPr>
          <w:rFonts w:ascii="Arial" w:hAnsi="Arial" w:cs="Arial"/>
          <w:sz w:val="22"/>
          <w:szCs w:val="22"/>
        </w:rPr>
        <w:t xml:space="preserve">, some </w:t>
      </w:r>
      <w:r w:rsidR="00765982">
        <w:rPr>
          <w:rFonts w:ascii="Arial" w:hAnsi="Arial" w:cs="Arial"/>
          <w:sz w:val="22"/>
          <w:szCs w:val="22"/>
        </w:rPr>
        <w:t>respondents provided more than one answer to these items.</w:t>
      </w:r>
      <w:r w:rsidR="00B26983">
        <w:rPr>
          <w:rFonts w:ascii="Arial" w:hAnsi="Arial" w:cs="Arial"/>
          <w:sz w:val="22"/>
          <w:szCs w:val="22"/>
        </w:rPr>
        <w:t xml:space="preserve"> Specifically, u</w:t>
      </w:r>
      <w:r w:rsidRPr="00CC56CE">
        <w:rPr>
          <w:rFonts w:ascii="Arial" w:hAnsi="Arial" w:cs="Arial"/>
          <w:sz w:val="22"/>
          <w:szCs w:val="22"/>
        </w:rPr>
        <w:t>nder the employment field 2 p</w:t>
      </w:r>
      <w:r w:rsidR="0079073A">
        <w:rPr>
          <w:rFonts w:ascii="Arial" w:hAnsi="Arial" w:cs="Arial"/>
          <w:sz w:val="22"/>
          <w:szCs w:val="22"/>
        </w:rPr>
        <w:t>articipants</w:t>
      </w:r>
      <w:r w:rsidRPr="00CC56CE">
        <w:rPr>
          <w:rFonts w:ascii="Arial" w:hAnsi="Arial" w:cs="Arial"/>
          <w:sz w:val="22"/>
          <w:szCs w:val="22"/>
        </w:rPr>
        <w:t xml:space="preserve"> indicated multiple categories. Under the field of training field 8 people indicated multiple categories</w:t>
      </w:r>
      <w:r w:rsidR="00B26983">
        <w:rPr>
          <w:rFonts w:ascii="Arial" w:hAnsi="Arial" w:cs="Arial"/>
          <w:sz w:val="22"/>
          <w:szCs w:val="22"/>
        </w:rPr>
        <w:t xml:space="preserve">. </w:t>
      </w:r>
      <w:r w:rsidRPr="00B26983">
        <w:rPr>
          <w:rFonts w:ascii="Arial" w:hAnsi="Arial" w:cs="Arial"/>
          <w:sz w:val="22"/>
          <w:szCs w:val="22"/>
        </w:rPr>
        <w:t xml:space="preserve">Field of training other = </w:t>
      </w:r>
      <w:r w:rsidR="0079073A">
        <w:rPr>
          <w:rFonts w:ascii="Arial" w:hAnsi="Arial" w:cs="Arial"/>
          <w:sz w:val="22"/>
          <w:szCs w:val="22"/>
        </w:rPr>
        <w:t>c</w:t>
      </w:r>
      <w:r w:rsidRPr="00B26983">
        <w:rPr>
          <w:rFonts w:ascii="Arial" w:hAnsi="Arial" w:cs="Arial"/>
          <w:sz w:val="22"/>
          <w:szCs w:val="22"/>
        </w:rPr>
        <w:t xml:space="preserve">hild development; </w:t>
      </w:r>
      <w:r w:rsidR="0079073A">
        <w:rPr>
          <w:rFonts w:ascii="Arial" w:hAnsi="Arial" w:cs="Arial"/>
          <w:sz w:val="22"/>
          <w:szCs w:val="22"/>
        </w:rPr>
        <w:t>c</w:t>
      </w:r>
      <w:r w:rsidRPr="00B26983">
        <w:rPr>
          <w:rFonts w:ascii="Arial" w:hAnsi="Arial" w:cs="Arial"/>
          <w:sz w:val="22"/>
          <w:szCs w:val="22"/>
        </w:rPr>
        <w:t xml:space="preserve">hild and </w:t>
      </w:r>
      <w:r w:rsidR="0079073A">
        <w:rPr>
          <w:rFonts w:ascii="Arial" w:hAnsi="Arial" w:cs="Arial"/>
          <w:sz w:val="22"/>
          <w:szCs w:val="22"/>
        </w:rPr>
        <w:t>f</w:t>
      </w:r>
      <w:r w:rsidRPr="00B26983">
        <w:rPr>
          <w:rFonts w:ascii="Arial" w:hAnsi="Arial" w:cs="Arial"/>
          <w:sz w:val="22"/>
          <w:szCs w:val="22"/>
        </w:rPr>
        <w:t xml:space="preserve">amily studies; </w:t>
      </w:r>
      <w:r w:rsidR="0079073A">
        <w:rPr>
          <w:rFonts w:ascii="Arial" w:hAnsi="Arial" w:cs="Arial"/>
          <w:sz w:val="22"/>
          <w:szCs w:val="22"/>
        </w:rPr>
        <w:t>e</w:t>
      </w:r>
      <w:r w:rsidRPr="00B26983">
        <w:rPr>
          <w:rFonts w:ascii="Arial" w:hAnsi="Arial" w:cs="Arial"/>
          <w:sz w:val="22"/>
          <w:szCs w:val="22"/>
        </w:rPr>
        <w:t>arly childhood education; mental health counseling; public health; system's work; home visitation; human services</w:t>
      </w:r>
      <w:r w:rsidR="00473239">
        <w:rPr>
          <w:rFonts w:ascii="Arial" w:hAnsi="Arial" w:cs="Arial"/>
          <w:sz w:val="22"/>
          <w:szCs w:val="22"/>
        </w:rPr>
        <w:t>.</w:t>
      </w:r>
    </w:p>
    <w:p w14:paraId="53B1E0B9" w14:textId="245F1BB3" w:rsidR="005B689B" w:rsidRPr="00B062E2" w:rsidRDefault="00421939" w:rsidP="00421939">
      <w:pPr>
        <w:spacing w:line="480" w:lineRule="auto"/>
        <w:rPr>
          <w:rFonts w:ascii="Arial" w:hAnsi="Arial" w:cs="Arial"/>
          <w:sz w:val="22"/>
          <w:szCs w:val="22"/>
        </w:rPr>
      </w:pPr>
      <w:r w:rsidRPr="00B062E2">
        <w:rPr>
          <w:rFonts w:ascii="Arial" w:hAnsi="Arial" w:cs="Arial"/>
          <w:b/>
          <w:bCs/>
          <w:sz w:val="22"/>
          <w:szCs w:val="22"/>
        </w:rPr>
        <w:lastRenderedPageBreak/>
        <w:t>Supplemental Table 2.</w:t>
      </w:r>
      <w:r w:rsidRPr="00B062E2">
        <w:rPr>
          <w:rFonts w:ascii="Arial" w:hAnsi="Arial" w:cs="Arial"/>
          <w:sz w:val="22"/>
          <w:szCs w:val="22"/>
        </w:rPr>
        <w:t xml:space="preserve"> </w:t>
      </w:r>
    </w:p>
    <w:p w14:paraId="5C544D30" w14:textId="2BC007A8" w:rsidR="00421939" w:rsidRPr="00CC56CE" w:rsidRDefault="005B689B" w:rsidP="00421939">
      <w:pPr>
        <w:spacing w:line="480" w:lineRule="auto"/>
        <w:rPr>
          <w:rFonts w:ascii="Arial" w:hAnsi="Arial" w:cs="Arial"/>
          <w:i/>
          <w:iCs/>
          <w:sz w:val="21"/>
          <w:szCs w:val="21"/>
        </w:rPr>
      </w:pPr>
      <w:r w:rsidRPr="00CC56CE">
        <w:rPr>
          <w:rFonts w:ascii="Arial" w:hAnsi="Arial" w:cs="Arial"/>
          <w:i/>
          <w:iCs/>
          <w:sz w:val="21"/>
          <w:szCs w:val="21"/>
        </w:rPr>
        <w:t xml:space="preserve">Study 1 </w:t>
      </w:r>
      <w:r w:rsidR="00421939" w:rsidRPr="00CC56CE">
        <w:rPr>
          <w:rFonts w:ascii="Arial" w:hAnsi="Arial" w:cs="Arial"/>
          <w:i/>
          <w:iCs/>
          <w:sz w:val="21"/>
          <w:szCs w:val="21"/>
        </w:rPr>
        <w:t xml:space="preserve">Participant </w:t>
      </w:r>
      <w:r w:rsidRPr="00CC56CE">
        <w:rPr>
          <w:rFonts w:ascii="Arial" w:hAnsi="Arial" w:cs="Arial"/>
          <w:i/>
          <w:iCs/>
          <w:sz w:val="21"/>
          <w:szCs w:val="21"/>
        </w:rPr>
        <w:t>C</w:t>
      </w:r>
      <w:r w:rsidR="00421939" w:rsidRPr="00CC56CE">
        <w:rPr>
          <w:rFonts w:ascii="Arial" w:hAnsi="Arial" w:cs="Arial"/>
          <w:i/>
          <w:iCs/>
          <w:sz w:val="21"/>
          <w:szCs w:val="21"/>
        </w:rPr>
        <w:t xml:space="preserve">haracteristics, </w:t>
      </w:r>
      <w:r w:rsidRPr="00CC56CE">
        <w:rPr>
          <w:rFonts w:ascii="Arial" w:hAnsi="Arial" w:cs="Arial"/>
          <w:i/>
          <w:iCs/>
          <w:sz w:val="21"/>
          <w:szCs w:val="21"/>
        </w:rPr>
        <w:t>G</w:t>
      </w:r>
      <w:r w:rsidR="00421939" w:rsidRPr="00CC56CE">
        <w:rPr>
          <w:rFonts w:ascii="Arial" w:hAnsi="Arial" w:cs="Arial"/>
          <w:i/>
          <w:iCs/>
          <w:sz w:val="21"/>
          <w:szCs w:val="21"/>
        </w:rPr>
        <w:t>roup 2 (n</w:t>
      </w:r>
      <w:r w:rsidR="001A6B1B">
        <w:rPr>
          <w:rFonts w:ascii="Arial" w:hAnsi="Arial" w:cs="Arial"/>
          <w:i/>
          <w:iCs/>
          <w:sz w:val="21"/>
          <w:szCs w:val="21"/>
        </w:rPr>
        <w:t xml:space="preserve"> </w:t>
      </w:r>
      <w:r w:rsidR="00421939" w:rsidRPr="00CC56CE">
        <w:rPr>
          <w:rFonts w:ascii="Arial" w:hAnsi="Arial" w:cs="Arial"/>
          <w:i/>
          <w:iCs/>
          <w:sz w:val="21"/>
          <w:szCs w:val="21"/>
        </w:rPr>
        <w:t>=</w:t>
      </w:r>
      <w:r w:rsidR="001A6B1B">
        <w:rPr>
          <w:rFonts w:ascii="Arial" w:hAnsi="Arial" w:cs="Arial"/>
          <w:i/>
          <w:iCs/>
          <w:sz w:val="21"/>
          <w:szCs w:val="21"/>
        </w:rPr>
        <w:t xml:space="preserve"> </w:t>
      </w:r>
      <w:r w:rsidR="00421939" w:rsidRPr="00CC56CE">
        <w:rPr>
          <w:rFonts w:ascii="Arial" w:hAnsi="Arial" w:cs="Arial"/>
          <w:i/>
          <w:iCs/>
          <w:sz w:val="21"/>
          <w:szCs w:val="21"/>
        </w:rPr>
        <w:t xml:space="preserve">100) </w:t>
      </w:r>
    </w:p>
    <w:tbl>
      <w:tblPr>
        <w:tblW w:w="6138" w:type="dxa"/>
        <w:tblInd w:w="-108" w:type="dxa"/>
        <w:tblBorders>
          <w:top w:val="single" w:sz="4" w:space="0" w:color="auto"/>
          <w:bottom w:val="single" w:sz="4" w:space="0" w:color="auto"/>
        </w:tblBorders>
        <w:tblLook w:val="0400" w:firstRow="0" w:lastRow="0" w:firstColumn="0" w:lastColumn="0" w:noHBand="0" w:noVBand="1"/>
      </w:tblPr>
      <w:tblGrid>
        <w:gridCol w:w="3438"/>
        <w:gridCol w:w="2700"/>
      </w:tblGrid>
      <w:tr w:rsidR="00421939" w:rsidRPr="00B26983" w14:paraId="429A675C" w14:textId="77777777" w:rsidTr="00B062E2">
        <w:trPr>
          <w:trHeight w:val="188"/>
        </w:trPr>
        <w:tc>
          <w:tcPr>
            <w:tcW w:w="34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92210CB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EAF3DF" w14:textId="558C04BE" w:rsidR="00421939" w:rsidRPr="003F6C19" w:rsidRDefault="00490700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2"/>
                <w:szCs w:val="22"/>
              </w:rPr>
              <w:t>Mean (</w:t>
            </w:r>
            <w:r w:rsidRPr="00490700">
              <w:rPr>
                <w:rFonts w:ascii="Arial" w:hAnsi="Arial" w:cs="Arial"/>
                <w:i/>
                <w:iCs/>
                <w:sz w:val="22"/>
                <w:szCs w:val="22"/>
              </w:rPr>
              <w:t>SD</w:t>
            </w:r>
            <w:r>
              <w:rPr>
                <w:rFonts w:ascii="Arial" w:hAnsi="Arial" w:cs="Arial"/>
                <w:sz w:val="22"/>
                <w:szCs w:val="22"/>
              </w:rPr>
              <w:t xml:space="preserve">) or </w:t>
            </w:r>
            <w:r w:rsidRPr="00490700">
              <w:rPr>
                <w:rFonts w:ascii="Arial" w:hAnsi="Arial" w:cs="Arial"/>
                <w:i/>
                <w:iCs/>
                <w:sz w:val="22"/>
                <w:szCs w:val="22"/>
              </w:rPr>
              <w:t>N</w:t>
            </w:r>
            <w:r w:rsidRPr="00B26983">
              <w:rPr>
                <w:rFonts w:ascii="Arial" w:hAnsi="Arial" w:cs="Arial"/>
                <w:sz w:val="22"/>
                <w:szCs w:val="22"/>
              </w:rPr>
              <w:t xml:space="preserve"> (%)</w:t>
            </w:r>
          </w:p>
        </w:tc>
      </w:tr>
      <w:tr w:rsidR="00EA1BF1" w:rsidRPr="00B26983" w14:paraId="7C78FF0A" w14:textId="77777777" w:rsidTr="00490700">
        <w:trPr>
          <w:trHeight w:val="440"/>
        </w:trPr>
        <w:tc>
          <w:tcPr>
            <w:tcW w:w="3438" w:type="dxa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14:paraId="5CF3C86D" w14:textId="757C6679" w:rsidR="00EA1BF1" w:rsidRPr="003F6C19" w:rsidRDefault="00490700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B26983">
              <w:rPr>
                <w:rFonts w:ascii="Arial" w:hAnsi="Arial" w:cs="Arial"/>
                <w:sz w:val="22"/>
                <w:szCs w:val="22"/>
              </w:rPr>
              <w:t>ge (years)</w:t>
            </w:r>
            <w:r>
              <w:rPr>
                <w:rFonts w:ascii="Arial" w:hAnsi="Arial" w:cs="Arial"/>
                <w:sz w:val="22"/>
                <w:szCs w:val="22"/>
              </w:rPr>
              <w:t xml:space="preserve">, mean (SD; </w:t>
            </w:r>
            <w:r w:rsidR="00EA1BF1" w:rsidRPr="00490700">
              <w:rPr>
                <w:rFonts w:ascii="Arial" w:hAnsi="Arial" w:cs="Arial"/>
                <w:i/>
                <w:iCs/>
                <w:sz w:val="21"/>
                <w:szCs w:val="21"/>
              </w:rPr>
              <w:t>n</w:t>
            </w:r>
            <w:r w:rsidR="001A6B1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EA1BF1" w:rsidRPr="003F6C19">
              <w:rPr>
                <w:rFonts w:ascii="Arial" w:hAnsi="Arial" w:cs="Arial"/>
                <w:sz w:val="21"/>
                <w:szCs w:val="21"/>
              </w:rPr>
              <w:t>=</w:t>
            </w:r>
            <w:r w:rsidR="001A6B1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EA1BF1" w:rsidRPr="003F6C19">
              <w:rPr>
                <w:rFonts w:ascii="Arial" w:hAnsi="Arial" w:cs="Arial"/>
                <w:sz w:val="21"/>
                <w:szCs w:val="21"/>
              </w:rPr>
              <w:t>84)</w:t>
            </w:r>
            <w:r w:rsidR="007323EC" w:rsidRPr="003F6C19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2700" w:type="dxa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14:paraId="0F5CF6E9" w14:textId="61CF5B12" w:rsidR="00EA1BF1" w:rsidRPr="003F6C19" w:rsidRDefault="00EA1BF1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19.67 (0.92)</w:t>
            </w:r>
          </w:p>
        </w:tc>
      </w:tr>
      <w:tr w:rsidR="00421939" w:rsidRPr="00B26983" w14:paraId="16F5B41D" w14:textId="77777777" w:rsidTr="00490700">
        <w:trPr>
          <w:trHeight w:val="314"/>
        </w:trPr>
        <w:tc>
          <w:tcPr>
            <w:tcW w:w="3438" w:type="dxa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387C1ADA" w14:textId="230DCB89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Gender </w:t>
            </w:r>
          </w:p>
        </w:tc>
        <w:tc>
          <w:tcPr>
            <w:tcW w:w="2700" w:type="dxa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0C1EDC4A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21939" w:rsidRPr="00B26983" w14:paraId="7A544563" w14:textId="77777777" w:rsidTr="00490700">
        <w:trPr>
          <w:trHeight w:val="126"/>
        </w:trPr>
        <w:tc>
          <w:tcPr>
            <w:tcW w:w="3438" w:type="dxa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6B0B7CF9" w14:textId="558797EA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Female</w:t>
            </w:r>
          </w:p>
        </w:tc>
        <w:tc>
          <w:tcPr>
            <w:tcW w:w="2700" w:type="dxa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32C63E64" w14:textId="4DDBD176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73 (73)</w:t>
            </w:r>
          </w:p>
        </w:tc>
      </w:tr>
      <w:tr w:rsidR="00421939" w:rsidRPr="00B26983" w14:paraId="32AC228B" w14:textId="77777777" w:rsidTr="00490700">
        <w:trPr>
          <w:trHeight w:val="93"/>
        </w:trPr>
        <w:tc>
          <w:tcPr>
            <w:tcW w:w="3438" w:type="dxa"/>
            <w:tcBorders>
              <w:top w:val="nil"/>
            </w:tcBorders>
            <w:shd w:val="clear" w:color="auto" w:fill="auto"/>
            <w:vAlign w:val="bottom"/>
          </w:tcPr>
          <w:p w14:paraId="0DF6D69D" w14:textId="4B193044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Male</w:t>
            </w:r>
          </w:p>
        </w:tc>
        <w:tc>
          <w:tcPr>
            <w:tcW w:w="2700" w:type="dxa"/>
            <w:tcBorders>
              <w:top w:val="nil"/>
            </w:tcBorders>
            <w:shd w:val="clear" w:color="auto" w:fill="auto"/>
            <w:vAlign w:val="bottom"/>
          </w:tcPr>
          <w:p w14:paraId="5193EB06" w14:textId="205D8A0E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25 (25)</w:t>
            </w:r>
          </w:p>
        </w:tc>
      </w:tr>
      <w:tr w:rsidR="00421939" w:rsidRPr="00B26983" w14:paraId="33E7783B" w14:textId="77777777" w:rsidTr="00B062E2">
        <w:trPr>
          <w:trHeight w:val="93"/>
        </w:trPr>
        <w:tc>
          <w:tcPr>
            <w:tcW w:w="3438" w:type="dxa"/>
            <w:shd w:val="clear" w:color="auto" w:fill="auto"/>
            <w:vAlign w:val="bottom"/>
          </w:tcPr>
          <w:p w14:paraId="10B5EE6A" w14:textId="3F85FD66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Non-binary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2E8809AA" w14:textId="12570262" w:rsidR="00421939" w:rsidRPr="003F6C19" w:rsidRDefault="00F0514A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2 (2)</w:t>
            </w:r>
          </w:p>
        </w:tc>
      </w:tr>
      <w:tr w:rsidR="00421939" w:rsidRPr="00B26983" w14:paraId="2A3E66FF" w14:textId="77777777" w:rsidTr="00B062E2">
        <w:trPr>
          <w:trHeight w:val="93"/>
        </w:trPr>
        <w:tc>
          <w:tcPr>
            <w:tcW w:w="3438" w:type="dxa"/>
            <w:shd w:val="clear" w:color="auto" w:fill="auto"/>
            <w:vAlign w:val="bottom"/>
          </w:tcPr>
          <w:p w14:paraId="51FC2F1F" w14:textId="546BA81B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Race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52A8A13C" w14:textId="23E16C90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9432B3" w:rsidRPr="00B26983" w14:paraId="3C5D3EAD" w14:textId="77777777" w:rsidTr="00B062E2">
        <w:trPr>
          <w:trHeight w:val="93"/>
        </w:trPr>
        <w:tc>
          <w:tcPr>
            <w:tcW w:w="3438" w:type="dxa"/>
            <w:shd w:val="clear" w:color="auto" w:fill="auto"/>
            <w:vAlign w:val="bottom"/>
          </w:tcPr>
          <w:p w14:paraId="210FFF81" w14:textId="01B34F24" w:rsidR="009432B3" w:rsidRPr="003F6C19" w:rsidRDefault="009432B3" w:rsidP="009432B3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White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7DC9A8CA" w14:textId="56EFD5E5" w:rsidR="009432B3" w:rsidRPr="003F6C19" w:rsidRDefault="009432B3" w:rsidP="009432B3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45 (45)</w:t>
            </w:r>
          </w:p>
        </w:tc>
      </w:tr>
      <w:tr w:rsidR="00421939" w:rsidRPr="00B26983" w14:paraId="69E5FC76" w14:textId="77777777" w:rsidTr="00B062E2">
        <w:trPr>
          <w:trHeight w:val="93"/>
        </w:trPr>
        <w:tc>
          <w:tcPr>
            <w:tcW w:w="3438" w:type="dxa"/>
            <w:shd w:val="clear" w:color="auto" w:fill="auto"/>
            <w:vAlign w:val="bottom"/>
          </w:tcPr>
          <w:p w14:paraId="37020334" w14:textId="1A0E9553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Asian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6341AF11" w14:textId="3C834FCB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27 (27)</w:t>
            </w:r>
          </w:p>
        </w:tc>
      </w:tr>
      <w:tr w:rsidR="00421939" w:rsidRPr="00B26983" w14:paraId="1838A202" w14:textId="77777777" w:rsidTr="00B062E2">
        <w:trPr>
          <w:trHeight w:val="93"/>
        </w:trPr>
        <w:tc>
          <w:tcPr>
            <w:tcW w:w="3438" w:type="dxa"/>
            <w:shd w:val="clear" w:color="auto" w:fill="auto"/>
            <w:vAlign w:val="bottom"/>
          </w:tcPr>
          <w:p w14:paraId="37131A2D" w14:textId="1498F2E5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Black or African American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72E00BFB" w14:textId="6EDCEF60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17 (17)</w:t>
            </w:r>
          </w:p>
        </w:tc>
      </w:tr>
      <w:tr w:rsidR="00421939" w:rsidRPr="00B26983" w14:paraId="4BBA8F4F" w14:textId="77777777" w:rsidTr="00B062E2">
        <w:trPr>
          <w:trHeight w:val="93"/>
        </w:trPr>
        <w:tc>
          <w:tcPr>
            <w:tcW w:w="3438" w:type="dxa"/>
            <w:shd w:val="clear" w:color="auto" w:fill="auto"/>
            <w:vAlign w:val="bottom"/>
          </w:tcPr>
          <w:p w14:paraId="2B0F899B" w14:textId="3059771F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Multiracial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0E1EB962" w14:textId="733BAB1D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5 (5)</w:t>
            </w:r>
          </w:p>
        </w:tc>
      </w:tr>
      <w:tr w:rsidR="00421939" w:rsidRPr="00B26983" w14:paraId="5E3D2C44" w14:textId="77777777" w:rsidTr="00B062E2">
        <w:trPr>
          <w:trHeight w:val="93"/>
        </w:trPr>
        <w:tc>
          <w:tcPr>
            <w:tcW w:w="3438" w:type="dxa"/>
            <w:shd w:val="clear" w:color="auto" w:fill="auto"/>
            <w:vAlign w:val="bottom"/>
          </w:tcPr>
          <w:p w14:paraId="4F18B811" w14:textId="6A27D5E4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Other</w:t>
            </w:r>
            <w:r w:rsidR="00765982">
              <w:rPr>
                <w:rFonts w:ascii="Arial" w:hAnsi="Arial" w:cs="Arial"/>
                <w:sz w:val="21"/>
                <w:szCs w:val="21"/>
              </w:rPr>
              <w:t xml:space="preserve"> Race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025A5360" w14:textId="6FE9A9A9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5 (5)</w:t>
            </w:r>
          </w:p>
        </w:tc>
      </w:tr>
      <w:tr w:rsidR="00421939" w:rsidRPr="00B26983" w14:paraId="61F6C86C" w14:textId="77777777" w:rsidTr="00B062E2">
        <w:trPr>
          <w:trHeight w:val="93"/>
        </w:trPr>
        <w:tc>
          <w:tcPr>
            <w:tcW w:w="3438" w:type="dxa"/>
            <w:shd w:val="clear" w:color="auto" w:fill="auto"/>
            <w:vAlign w:val="bottom"/>
          </w:tcPr>
          <w:p w14:paraId="6BD814DA" w14:textId="1C52AB4F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Ethnicity 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5BA4F278" w14:textId="76B2B230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9432B3" w:rsidRPr="00B26983" w14:paraId="56FFEECD" w14:textId="77777777" w:rsidTr="00B062E2">
        <w:trPr>
          <w:trHeight w:val="93"/>
        </w:trPr>
        <w:tc>
          <w:tcPr>
            <w:tcW w:w="3438" w:type="dxa"/>
            <w:tcBorders>
              <w:bottom w:val="nil"/>
            </w:tcBorders>
            <w:shd w:val="clear" w:color="auto" w:fill="auto"/>
            <w:vAlign w:val="bottom"/>
          </w:tcPr>
          <w:p w14:paraId="1882D9A8" w14:textId="2F60A297" w:rsidR="009432B3" w:rsidRPr="003F6C19" w:rsidRDefault="009432B3" w:rsidP="009432B3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Not Hispanic or Latin</w:t>
            </w:r>
            <w:r w:rsidR="00AA6A93" w:rsidRPr="003F6C19">
              <w:rPr>
                <w:rFonts w:ascii="Arial" w:hAnsi="Arial" w:cs="Arial"/>
                <w:sz w:val="21"/>
                <w:szCs w:val="21"/>
              </w:rPr>
              <w:t>e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6EE4B4FB" w14:textId="2BE3C1FC" w:rsidR="009432B3" w:rsidRPr="003F6C19" w:rsidRDefault="009432B3" w:rsidP="009432B3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84 (84)</w:t>
            </w:r>
          </w:p>
        </w:tc>
      </w:tr>
      <w:tr w:rsidR="00421939" w:rsidRPr="00B26983" w14:paraId="0DD0491A" w14:textId="77777777" w:rsidTr="00B062E2">
        <w:trPr>
          <w:trHeight w:val="93"/>
        </w:trPr>
        <w:tc>
          <w:tcPr>
            <w:tcW w:w="3438" w:type="dxa"/>
            <w:tcBorders>
              <w:bottom w:val="nil"/>
            </w:tcBorders>
            <w:shd w:val="clear" w:color="auto" w:fill="auto"/>
            <w:vAlign w:val="bottom"/>
          </w:tcPr>
          <w:p w14:paraId="5373C77A" w14:textId="294A3B72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Hispanic or Latin</w:t>
            </w:r>
            <w:r w:rsidR="00AA6A93" w:rsidRPr="003F6C19">
              <w:rPr>
                <w:rFonts w:ascii="Arial" w:hAnsi="Arial" w:cs="Arial"/>
                <w:sz w:val="21"/>
                <w:szCs w:val="21"/>
              </w:rPr>
              <w:t>e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1BB870E9" w14:textId="5FD1E4CE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16 (16)</w:t>
            </w:r>
          </w:p>
        </w:tc>
      </w:tr>
      <w:tr w:rsidR="00421939" w:rsidRPr="00B26983" w14:paraId="25E468D8" w14:textId="77777777" w:rsidTr="00541D1D">
        <w:trPr>
          <w:trHeight w:val="298"/>
        </w:trPr>
        <w:tc>
          <w:tcPr>
            <w:tcW w:w="6138" w:type="dxa"/>
            <w:gridSpan w:val="2"/>
            <w:shd w:val="clear" w:color="auto" w:fill="auto"/>
            <w:vAlign w:val="bottom"/>
          </w:tcPr>
          <w:p w14:paraId="361A315C" w14:textId="27F0D9F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Number of siblings </w:t>
            </w:r>
          </w:p>
        </w:tc>
      </w:tr>
      <w:tr w:rsidR="00421939" w:rsidRPr="00B26983" w14:paraId="700DC0D5" w14:textId="77777777" w:rsidTr="00541D1D">
        <w:trPr>
          <w:trHeight w:val="298"/>
        </w:trPr>
        <w:tc>
          <w:tcPr>
            <w:tcW w:w="3438" w:type="dxa"/>
            <w:tcBorders>
              <w:bottom w:val="nil"/>
            </w:tcBorders>
            <w:shd w:val="clear" w:color="auto" w:fill="auto"/>
            <w:vAlign w:val="bottom"/>
          </w:tcPr>
          <w:p w14:paraId="4696F8D1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Zero</w:t>
            </w:r>
          </w:p>
        </w:tc>
        <w:tc>
          <w:tcPr>
            <w:tcW w:w="2700" w:type="dxa"/>
            <w:tcBorders>
              <w:bottom w:val="nil"/>
            </w:tcBorders>
            <w:shd w:val="clear" w:color="auto" w:fill="auto"/>
            <w:vAlign w:val="bottom"/>
          </w:tcPr>
          <w:p w14:paraId="28D4354E" w14:textId="77777777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46 (46)</w:t>
            </w:r>
          </w:p>
        </w:tc>
      </w:tr>
      <w:tr w:rsidR="00421939" w:rsidRPr="00B26983" w14:paraId="18211F80" w14:textId="77777777" w:rsidTr="00541D1D">
        <w:trPr>
          <w:trHeight w:val="298"/>
        </w:trPr>
        <w:tc>
          <w:tcPr>
            <w:tcW w:w="3438" w:type="dxa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5AABA0DD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One</w:t>
            </w:r>
          </w:p>
        </w:tc>
        <w:tc>
          <w:tcPr>
            <w:tcW w:w="2700" w:type="dxa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0547374C" w14:textId="77777777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35 (35)</w:t>
            </w:r>
          </w:p>
        </w:tc>
      </w:tr>
      <w:tr w:rsidR="00421939" w:rsidRPr="00B26983" w14:paraId="6371DA53" w14:textId="77777777" w:rsidTr="00541D1D">
        <w:trPr>
          <w:trHeight w:val="298"/>
        </w:trPr>
        <w:tc>
          <w:tcPr>
            <w:tcW w:w="3438" w:type="dxa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49C23084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Two</w:t>
            </w:r>
          </w:p>
        </w:tc>
        <w:tc>
          <w:tcPr>
            <w:tcW w:w="2700" w:type="dxa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39CC0894" w14:textId="77777777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14 (14)</w:t>
            </w:r>
          </w:p>
        </w:tc>
      </w:tr>
      <w:tr w:rsidR="00421939" w:rsidRPr="00B26983" w14:paraId="62B0080A" w14:textId="77777777" w:rsidTr="00541D1D">
        <w:trPr>
          <w:trHeight w:val="298"/>
        </w:trPr>
        <w:tc>
          <w:tcPr>
            <w:tcW w:w="3438" w:type="dxa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21D183B6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Three or more</w:t>
            </w:r>
          </w:p>
        </w:tc>
        <w:tc>
          <w:tcPr>
            <w:tcW w:w="2700" w:type="dxa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7DB6A39F" w14:textId="77777777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5 (5)</w:t>
            </w:r>
          </w:p>
        </w:tc>
      </w:tr>
      <w:tr w:rsidR="00421939" w:rsidRPr="00B26983" w14:paraId="7EB46211" w14:textId="77777777" w:rsidTr="00541D1D">
        <w:trPr>
          <w:trHeight w:val="298"/>
        </w:trPr>
        <w:tc>
          <w:tcPr>
            <w:tcW w:w="6138" w:type="dxa"/>
            <w:gridSpan w:val="2"/>
            <w:shd w:val="clear" w:color="auto" w:fill="auto"/>
            <w:vAlign w:val="bottom"/>
          </w:tcPr>
          <w:p w14:paraId="16315C73" w14:textId="0B77322B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Cared for siblings </w:t>
            </w:r>
          </w:p>
        </w:tc>
      </w:tr>
      <w:tr w:rsidR="00421939" w:rsidRPr="00B26983" w14:paraId="25B42E32" w14:textId="77777777" w:rsidTr="00541D1D">
        <w:trPr>
          <w:trHeight w:val="298"/>
        </w:trPr>
        <w:tc>
          <w:tcPr>
            <w:tcW w:w="3438" w:type="dxa"/>
            <w:shd w:val="clear" w:color="auto" w:fill="auto"/>
            <w:vAlign w:val="bottom"/>
          </w:tcPr>
          <w:p w14:paraId="69233284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Never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0655D40A" w14:textId="76CC5D7B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28 (</w:t>
            </w:r>
            <w:r w:rsidR="003F6C19" w:rsidRPr="003F6C19">
              <w:rPr>
                <w:rFonts w:ascii="Arial" w:hAnsi="Arial" w:cs="Arial"/>
                <w:sz w:val="21"/>
                <w:szCs w:val="21"/>
              </w:rPr>
              <w:t>28</w:t>
            </w:r>
            <w:r w:rsidRPr="003F6C19">
              <w:rPr>
                <w:rFonts w:ascii="Arial" w:hAnsi="Arial" w:cs="Arial"/>
                <w:sz w:val="21"/>
                <w:szCs w:val="21"/>
              </w:rPr>
              <w:t>)</w:t>
            </w:r>
          </w:p>
        </w:tc>
      </w:tr>
      <w:tr w:rsidR="00421939" w:rsidRPr="00B26983" w14:paraId="115AE705" w14:textId="77777777" w:rsidTr="00541D1D">
        <w:trPr>
          <w:trHeight w:val="298"/>
        </w:trPr>
        <w:tc>
          <w:tcPr>
            <w:tcW w:w="3438" w:type="dxa"/>
            <w:shd w:val="clear" w:color="auto" w:fill="auto"/>
            <w:vAlign w:val="bottom"/>
          </w:tcPr>
          <w:p w14:paraId="0C5CEE3D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Hardly ever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642C44DE" w14:textId="192B2AED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3 (</w:t>
            </w:r>
            <w:r w:rsidR="003F6C19" w:rsidRPr="003F6C19">
              <w:rPr>
                <w:rFonts w:ascii="Arial" w:hAnsi="Arial" w:cs="Arial"/>
                <w:sz w:val="21"/>
                <w:szCs w:val="21"/>
              </w:rPr>
              <w:t>3</w:t>
            </w:r>
            <w:r w:rsidRPr="003F6C19">
              <w:rPr>
                <w:rFonts w:ascii="Arial" w:hAnsi="Arial" w:cs="Arial"/>
                <w:sz w:val="21"/>
                <w:szCs w:val="21"/>
              </w:rPr>
              <w:t>)</w:t>
            </w:r>
          </w:p>
        </w:tc>
      </w:tr>
      <w:tr w:rsidR="00421939" w:rsidRPr="00B26983" w14:paraId="0219D79B" w14:textId="77777777" w:rsidTr="00541D1D">
        <w:trPr>
          <w:trHeight w:val="298"/>
        </w:trPr>
        <w:tc>
          <w:tcPr>
            <w:tcW w:w="3438" w:type="dxa"/>
            <w:shd w:val="clear" w:color="auto" w:fill="auto"/>
            <w:vAlign w:val="bottom"/>
          </w:tcPr>
          <w:p w14:paraId="675D73A5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A little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072A7010" w14:textId="281A8783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8 (</w:t>
            </w:r>
            <w:r w:rsidR="003F6C19" w:rsidRPr="003F6C19">
              <w:rPr>
                <w:rFonts w:ascii="Arial" w:hAnsi="Arial" w:cs="Arial"/>
                <w:sz w:val="21"/>
                <w:szCs w:val="21"/>
              </w:rPr>
              <w:t>8</w:t>
            </w:r>
            <w:r w:rsidRPr="003F6C19">
              <w:rPr>
                <w:rFonts w:ascii="Arial" w:hAnsi="Arial" w:cs="Arial"/>
                <w:sz w:val="21"/>
                <w:szCs w:val="21"/>
              </w:rPr>
              <w:t>)</w:t>
            </w:r>
          </w:p>
        </w:tc>
      </w:tr>
      <w:tr w:rsidR="00421939" w:rsidRPr="00B26983" w14:paraId="5BDDE7C7" w14:textId="77777777" w:rsidTr="00541D1D">
        <w:trPr>
          <w:trHeight w:val="298"/>
        </w:trPr>
        <w:tc>
          <w:tcPr>
            <w:tcW w:w="3438" w:type="dxa"/>
            <w:shd w:val="clear" w:color="auto" w:fill="auto"/>
            <w:vAlign w:val="bottom"/>
          </w:tcPr>
          <w:p w14:paraId="3470F4DB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Sometimes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6C6E3B18" w14:textId="113577F5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8 (</w:t>
            </w:r>
            <w:r w:rsidR="003F6C19" w:rsidRPr="003F6C19">
              <w:rPr>
                <w:rFonts w:ascii="Arial" w:hAnsi="Arial" w:cs="Arial"/>
                <w:sz w:val="21"/>
                <w:szCs w:val="21"/>
              </w:rPr>
              <w:t>8</w:t>
            </w:r>
            <w:r w:rsidRPr="003F6C19">
              <w:rPr>
                <w:rFonts w:ascii="Arial" w:hAnsi="Arial" w:cs="Arial"/>
                <w:sz w:val="21"/>
                <w:szCs w:val="21"/>
              </w:rPr>
              <w:t>)</w:t>
            </w:r>
          </w:p>
        </w:tc>
      </w:tr>
      <w:tr w:rsidR="00421939" w:rsidRPr="00B26983" w14:paraId="04E23028" w14:textId="77777777" w:rsidTr="00541D1D">
        <w:trPr>
          <w:trHeight w:val="298"/>
        </w:trPr>
        <w:tc>
          <w:tcPr>
            <w:tcW w:w="3438" w:type="dxa"/>
            <w:shd w:val="clear" w:color="auto" w:fill="auto"/>
            <w:vAlign w:val="bottom"/>
          </w:tcPr>
          <w:p w14:paraId="6B119209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Often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1C1C4DD2" w14:textId="4B47B92F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6 (</w:t>
            </w:r>
            <w:r w:rsidR="003F6C19" w:rsidRPr="003F6C19">
              <w:rPr>
                <w:rFonts w:ascii="Arial" w:hAnsi="Arial" w:cs="Arial"/>
                <w:sz w:val="21"/>
                <w:szCs w:val="21"/>
              </w:rPr>
              <w:t>6</w:t>
            </w:r>
            <w:r w:rsidRPr="003F6C19">
              <w:rPr>
                <w:rFonts w:ascii="Arial" w:hAnsi="Arial" w:cs="Arial"/>
                <w:sz w:val="21"/>
                <w:szCs w:val="21"/>
              </w:rPr>
              <w:t>)</w:t>
            </w:r>
          </w:p>
        </w:tc>
      </w:tr>
      <w:tr w:rsidR="00421939" w:rsidRPr="00B26983" w14:paraId="0E2CB254" w14:textId="77777777" w:rsidTr="00541D1D">
        <w:trPr>
          <w:trHeight w:val="298"/>
        </w:trPr>
        <w:tc>
          <w:tcPr>
            <w:tcW w:w="3438" w:type="dxa"/>
            <w:shd w:val="clear" w:color="auto" w:fill="auto"/>
            <w:vAlign w:val="bottom"/>
          </w:tcPr>
          <w:p w14:paraId="745E3137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</w:t>
            </w:r>
            <w:proofErr w:type="gramStart"/>
            <w:r w:rsidRPr="003F6C19">
              <w:rPr>
                <w:rFonts w:ascii="Arial" w:hAnsi="Arial" w:cs="Arial"/>
                <w:sz w:val="21"/>
                <w:szCs w:val="21"/>
              </w:rPr>
              <w:t>All of</w:t>
            </w:r>
            <w:proofErr w:type="gramEnd"/>
            <w:r w:rsidRPr="003F6C19">
              <w:rPr>
                <w:rFonts w:ascii="Arial" w:hAnsi="Arial" w:cs="Arial"/>
                <w:sz w:val="21"/>
                <w:szCs w:val="21"/>
              </w:rPr>
              <w:t xml:space="preserve"> the time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5C92FE25" w14:textId="19982F58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1 (</w:t>
            </w:r>
            <w:r w:rsidR="003F6C19" w:rsidRPr="003F6C19">
              <w:rPr>
                <w:rFonts w:ascii="Arial" w:hAnsi="Arial" w:cs="Arial"/>
                <w:sz w:val="21"/>
                <w:szCs w:val="21"/>
              </w:rPr>
              <w:t>1</w:t>
            </w:r>
            <w:r w:rsidRPr="003F6C19">
              <w:rPr>
                <w:rFonts w:ascii="Arial" w:hAnsi="Arial" w:cs="Arial"/>
                <w:sz w:val="21"/>
                <w:szCs w:val="21"/>
              </w:rPr>
              <w:t>)</w:t>
            </w:r>
          </w:p>
        </w:tc>
      </w:tr>
      <w:tr w:rsidR="006E3198" w:rsidRPr="00B26983" w14:paraId="5AA488E0" w14:textId="77777777" w:rsidTr="00541D1D">
        <w:trPr>
          <w:trHeight w:val="298"/>
        </w:trPr>
        <w:tc>
          <w:tcPr>
            <w:tcW w:w="3438" w:type="dxa"/>
            <w:shd w:val="clear" w:color="auto" w:fill="auto"/>
            <w:vAlign w:val="bottom"/>
          </w:tcPr>
          <w:p w14:paraId="2A8E7B76" w14:textId="78173EDF" w:rsidR="006E3198" w:rsidRPr="003F6C19" w:rsidRDefault="006E3198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N/A</w:t>
            </w:r>
            <w:r w:rsidR="003F6C19" w:rsidRPr="003F6C19">
              <w:rPr>
                <w:rFonts w:ascii="Arial" w:hAnsi="Arial" w:cs="Arial"/>
                <w:sz w:val="21"/>
                <w:szCs w:val="21"/>
              </w:rPr>
              <w:t>, did not have siblings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37232739" w14:textId="321C812F" w:rsidR="006E3198" w:rsidRPr="003F6C19" w:rsidRDefault="006E3198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46 (</w:t>
            </w:r>
            <w:r w:rsidR="003F6C19" w:rsidRPr="00CC56CE">
              <w:rPr>
                <w:rFonts w:ascii="Arial" w:hAnsi="Arial" w:cs="Arial"/>
                <w:sz w:val="21"/>
                <w:szCs w:val="21"/>
              </w:rPr>
              <w:t>46)</w:t>
            </w:r>
          </w:p>
        </w:tc>
      </w:tr>
      <w:tr w:rsidR="00421939" w:rsidRPr="00B26983" w14:paraId="21EE1221" w14:textId="77777777" w:rsidTr="00541D1D">
        <w:trPr>
          <w:trHeight w:val="298"/>
        </w:trPr>
        <w:tc>
          <w:tcPr>
            <w:tcW w:w="6138" w:type="dxa"/>
            <w:gridSpan w:val="2"/>
            <w:shd w:val="clear" w:color="auto" w:fill="auto"/>
            <w:vAlign w:val="bottom"/>
          </w:tcPr>
          <w:p w14:paraId="63C1EEAB" w14:textId="19C4F3C6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Number of times babysat</w:t>
            </w:r>
          </w:p>
        </w:tc>
      </w:tr>
      <w:tr w:rsidR="00421939" w:rsidRPr="00B26983" w14:paraId="12FBF7DF" w14:textId="77777777" w:rsidTr="00541D1D">
        <w:trPr>
          <w:trHeight w:val="298"/>
        </w:trPr>
        <w:tc>
          <w:tcPr>
            <w:tcW w:w="3438" w:type="dxa"/>
            <w:shd w:val="clear" w:color="auto" w:fill="auto"/>
            <w:vAlign w:val="bottom"/>
          </w:tcPr>
          <w:p w14:paraId="453A4711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Never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67C5312A" w14:textId="77777777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21 (21)</w:t>
            </w:r>
          </w:p>
        </w:tc>
      </w:tr>
      <w:tr w:rsidR="00421939" w:rsidRPr="00B26983" w14:paraId="3ECB9DB4" w14:textId="77777777" w:rsidTr="00541D1D">
        <w:trPr>
          <w:trHeight w:val="298"/>
        </w:trPr>
        <w:tc>
          <w:tcPr>
            <w:tcW w:w="3438" w:type="dxa"/>
            <w:shd w:val="clear" w:color="auto" w:fill="auto"/>
            <w:vAlign w:val="bottom"/>
          </w:tcPr>
          <w:p w14:paraId="6760D0CB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1-2 times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0836F116" w14:textId="77777777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6 (6)</w:t>
            </w:r>
          </w:p>
        </w:tc>
      </w:tr>
      <w:tr w:rsidR="00421939" w:rsidRPr="00B26983" w14:paraId="735CC894" w14:textId="77777777" w:rsidTr="00541D1D">
        <w:trPr>
          <w:trHeight w:val="298"/>
        </w:trPr>
        <w:tc>
          <w:tcPr>
            <w:tcW w:w="3438" w:type="dxa"/>
            <w:shd w:val="clear" w:color="auto" w:fill="auto"/>
            <w:vAlign w:val="bottom"/>
          </w:tcPr>
          <w:p w14:paraId="246DCB86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3-5 times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232591F2" w14:textId="77777777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14 (14)</w:t>
            </w:r>
          </w:p>
        </w:tc>
      </w:tr>
      <w:tr w:rsidR="00421939" w:rsidRPr="00B26983" w14:paraId="5ED4C35C" w14:textId="77777777" w:rsidTr="00541D1D">
        <w:trPr>
          <w:trHeight w:val="298"/>
        </w:trPr>
        <w:tc>
          <w:tcPr>
            <w:tcW w:w="3438" w:type="dxa"/>
            <w:shd w:val="clear" w:color="auto" w:fill="auto"/>
            <w:vAlign w:val="bottom"/>
          </w:tcPr>
          <w:p w14:paraId="4987C389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6-10 times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78653CA7" w14:textId="77777777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9 (9)</w:t>
            </w:r>
          </w:p>
        </w:tc>
      </w:tr>
      <w:tr w:rsidR="00421939" w:rsidRPr="00B26983" w14:paraId="0C2BB7FD" w14:textId="77777777" w:rsidTr="00541D1D">
        <w:trPr>
          <w:trHeight w:val="298"/>
        </w:trPr>
        <w:tc>
          <w:tcPr>
            <w:tcW w:w="3438" w:type="dxa"/>
            <w:shd w:val="clear" w:color="auto" w:fill="auto"/>
            <w:vAlign w:val="bottom"/>
          </w:tcPr>
          <w:p w14:paraId="23578175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11-20 times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6F0E2198" w14:textId="77777777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15 (15)</w:t>
            </w:r>
          </w:p>
        </w:tc>
      </w:tr>
      <w:tr w:rsidR="00421939" w:rsidRPr="00B26983" w14:paraId="044AD9F2" w14:textId="77777777" w:rsidTr="00541D1D">
        <w:trPr>
          <w:trHeight w:val="298"/>
        </w:trPr>
        <w:tc>
          <w:tcPr>
            <w:tcW w:w="3438" w:type="dxa"/>
            <w:shd w:val="clear" w:color="auto" w:fill="auto"/>
            <w:vAlign w:val="bottom"/>
          </w:tcPr>
          <w:p w14:paraId="043E0A74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More than 20 times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5B23B7B1" w14:textId="77777777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35 (35)</w:t>
            </w:r>
          </w:p>
        </w:tc>
      </w:tr>
      <w:tr w:rsidR="00421939" w:rsidRPr="00B26983" w14:paraId="00BEA010" w14:textId="77777777" w:rsidTr="00B062E2">
        <w:trPr>
          <w:trHeight w:val="93"/>
        </w:trPr>
        <w:tc>
          <w:tcPr>
            <w:tcW w:w="3438" w:type="dxa"/>
            <w:shd w:val="clear" w:color="auto" w:fill="auto"/>
            <w:vAlign w:val="bottom"/>
          </w:tcPr>
          <w:p w14:paraId="4697C7D2" w14:textId="7BFC267D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Last time babysat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47D991E4" w14:textId="77777777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21939" w:rsidRPr="00B26983" w14:paraId="4197B7CB" w14:textId="77777777" w:rsidTr="00B062E2">
        <w:trPr>
          <w:trHeight w:val="93"/>
        </w:trPr>
        <w:tc>
          <w:tcPr>
            <w:tcW w:w="3438" w:type="dxa"/>
            <w:shd w:val="clear" w:color="auto" w:fill="auto"/>
            <w:vAlign w:val="bottom"/>
          </w:tcPr>
          <w:p w14:paraId="2C0F3D30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Past week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5FAB16D4" w14:textId="135D8EB6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4 (</w:t>
            </w:r>
            <w:r w:rsidR="003F6C19" w:rsidRPr="003F6C19">
              <w:rPr>
                <w:rFonts w:ascii="Arial" w:hAnsi="Arial" w:cs="Arial"/>
                <w:sz w:val="21"/>
                <w:szCs w:val="21"/>
              </w:rPr>
              <w:t>4</w:t>
            </w:r>
            <w:r w:rsidRPr="003F6C19">
              <w:rPr>
                <w:rFonts w:ascii="Arial" w:hAnsi="Arial" w:cs="Arial"/>
                <w:sz w:val="21"/>
                <w:szCs w:val="21"/>
              </w:rPr>
              <w:t>)</w:t>
            </w:r>
          </w:p>
        </w:tc>
      </w:tr>
      <w:tr w:rsidR="00421939" w:rsidRPr="00B26983" w14:paraId="35FD39CB" w14:textId="77777777" w:rsidTr="00B062E2">
        <w:trPr>
          <w:trHeight w:val="93"/>
        </w:trPr>
        <w:tc>
          <w:tcPr>
            <w:tcW w:w="3438" w:type="dxa"/>
            <w:shd w:val="clear" w:color="auto" w:fill="auto"/>
            <w:vAlign w:val="bottom"/>
          </w:tcPr>
          <w:p w14:paraId="7472B0C6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Past month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6EF48773" w14:textId="073894FE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4 (</w:t>
            </w:r>
            <w:r w:rsidR="003F6C19" w:rsidRPr="003F6C19">
              <w:rPr>
                <w:rFonts w:ascii="Arial" w:hAnsi="Arial" w:cs="Arial"/>
                <w:sz w:val="21"/>
                <w:szCs w:val="21"/>
              </w:rPr>
              <w:t>4</w:t>
            </w:r>
            <w:r w:rsidRPr="003F6C19">
              <w:rPr>
                <w:rFonts w:ascii="Arial" w:hAnsi="Arial" w:cs="Arial"/>
                <w:sz w:val="21"/>
                <w:szCs w:val="21"/>
              </w:rPr>
              <w:t>)</w:t>
            </w:r>
          </w:p>
        </w:tc>
      </w:tr>
      <w:tr w:rsidR="00421939" w:rsidRPr="00B26983" w14:paraId="3243FCB5" w14:textId="77777777" w:rsidTr="00B062E2">
        <w:trPr>
          <w:trHeight w:val="93"/>
        </w:trPr>
        <w:tc>
          <w:tcPr>
            <w:tcW w:w="3438" w:type="dxa"/>
            <w:shd w:val="clear" w:color="auto" w:fill="auto"/>
            <w:vAlign w:val="bottom"/>
          </w:tcPr>
          <w:p w14:paraId="4E9EF3B1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Past year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42F7AA10" w14:textId="20B88295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39 (</w:t>
            </w:r>
            <w:r w:rsidR="003F6C19" w:rsidRPr="003F6C19">
              <w:rPr>
                <w:rFonts w:ascii="Arial" w:hAnsi="Arial" w:cs="Arial"/>
                <w:sz w:val="21"/>
                <w:szCs w:val="21"/>
              </w:rPr>
              <w:t>3</w:t>
            </w:r>
            <w:r w:rsidRPr="003F6C19">
              <w:rPr>
                <w:rFonts w:ascii="Arial" w:hAnsi="Arial" w:cs="Arial"/>
                <w:sz w:val="21"/>
                <w:szCs w:val="21"/>
              </w:rPr>
              <w:t>9)</w:t>
            </w:r>
          </w:p>
        </w:tc>
      </w:tr>
      <w:tr w:rsidR="00421939" w:rsidRPr="00B26983" w14:paraId="49C40E8E" w14:textId="77777777" w:rsidTr="00B062E2">
        <w:trPr>
          <w:trHeight w:val="93"/>
        </w:trPr>
        <w:tc>
          <w:tcPr>
            <w:tcW w:w="3438" w:type="dxa"/>
            <w:shd w:val="clear" w:color="auto" w:fill="auto"/>
            <w:vAlign w:val="bottom"/>
          </w:tcPr>
          <w:p w14:paraId="75427DDF" w14:textId="77777777" w:rsidR="00421939" w:rsidRPr="003F6C19" w:rsidRDefault="00421939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More than 1 year ago 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12E3D737" w14:textId="61764B58" w:rsidR="00421939" w:rsidRPr="003F6C19" w:rsidRDefault="0042193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>32 (</w:t>
            </w:r>
            <w:r w:rsidR="003F6C19" w:rsidRPr="003F6C19">
              <w:rPr>
                <w:rFonts w:ascii="Arial" w:hAnsi="Arial" w:cs="Arial"/>
                <w:sz w:val="21"/>
                <w:szCs w:val="21"/>
              </w:rPr>
              <w:t>32</w:t>
            </w:r>
            <w:r w:rsidRPr="003F6C19">
              <w:rPr>
                <w:rFonts w:ascii="Arial" w:hAnsi="Arial" w:cs="Arial"/>
                <w:sz w:val="21"/>
                <w:szCs w:val="21"/>
              </w:rPr>
              <w:t>)</w:t>
            </w:r>
          </w:p>
        </w:tc>
      </w:tr>
      <w:tr w:rsidR="00752F26" w:rsidRPr="00B26983" w14:paraId="79A644A8" w14:textId="77777777" w:rsidTr="00B062E2">
        <w:trPr>
          <w:trHeight w:val="93"/>
        </w:trPr>
        <w:tc>
          <w:tcPr>
            <w:tcW w:w="3438" w:type="dxa"/>
            <w:shd w:val="clear" w:color="auto" w:fill="auto"/>
            <w:vAlign w:val="bottom"/>
          </w:tcPr>
          <w:p w14:paraId="5E68AFB9" w14:textId="3D7E1151" w:rsidR="00752F26" w:rsidRPr="003F6C19" w:rsidRDefault="00752F26" w:rsidP="00B77215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3F6C19">
              <w:rPr>
                <w:rFonts w:ascii="Arial" w:hAnsi="Arial" w:cs="Arial"/>
                <w:sz w:val="21"/>
                <w:szCs w:val="21"/>
              </w:rPr>
              <w:t xml:space="preserve">   N/A</w:t>
            </w:r>
            <w:r w:rsidR="003F6C19" w:rsidRPr="00CC56CE">
              <w:rPr>
                <w:rFonts w:ascii="Arial" w:hAnsi="Arial" w:cs="Arial"/>
                <w:sz w:val="21"/>
                <w:szCs w:val="21"/>
              </w:rPr>
              <w:t>, never babysat</w:t>
            </w:r>
          </w:p>
        </w:tc>
        <w:tc>
          <w:tcPr>
            <w:tcW w:w="2700" w:type="dxa"/>
            <w:shd w:val="clear" w:color="auto" w:fill="auto"/>
            <w:vAlign w:val="bottom"/>
          </w:tcPr>
          <w:p w14:paraId="712A2A50" w14:textId="4E573CDB" w:rsidR="00752F26" w:rsidRPr="003F6C19" w:rsidRDefault="003F6C19" w:rsidP="00B77215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CC56CE">
              <w:rPr>
                <w:rFonts w:ascii="Arial" w:hAnsi="Arial" w:cs="Arial"/>
                <w:sz w:val="21"/>
                <w:szCs w:val="21"/>
              </w:rPr>
              <w:t>21 (21)</w:t>
            </w:r>
          </w:p>
        </w:tc>
      </w:tr>
    </w:tbl>
    <w:p w14:paraId="016F328F" w14:textId="3E4B6F0A" w:rsidR="00421939" w:rsidRPr="00CC56CE" w:rsidRDefault="005B689B" w:rsidP="00D54D18">
      <w:pPr>
        <w:ind w:right="2520"/>
        <w:rPr>
          <w:rFonts w:ascii="Arial" w:eastAsia="Arial" w:hAnsi="Arial" w:cs="Arial"/>
          <w:b/>
          <w:bCs/>
          <w:sz w:val="22"/>
          <w:szCs w:val="22"/>
        </w:rPr>
      </w:pPr>
      <w:r w:rsidRPr="00490700">
        <w:rPr>
          <w:rFonts w:ascii="Arial" w:eastAsia="Arial" w:hAnsi="Arial" w:cs="Arial"/>
          <w:i/>
          <w:iCs/>
          <w:sz w:val="22"/>
          <w:szCs w:val="22"/>
        </w:rPr>
        <w:t>Note</w:t>
      </w:r>
      <w:r w:rsidRPr="00CC56CE">
        <w:rPr>
          <w:rFonts w:ascii="Arial" w:eastAsia="Arial" w:hAnsi="Arial" w:cs="Arial"/>
          <w:b/>
          <w:bCs/>
          <w:sz w:val="22"/>
          <w:szCs w:val="22"/>
        </w:rPr>
        <w:t xml:space="preserve">. </w:t>
      </w:r>
      <w:r w:rsidR="00765982">
        <w:rPr>
          <w:rFonts w:ascii="Arial" w:hAnsi="Arial" w:cs="Arial"/>
          <w:sz w:val="22"/>
          <w:szCs w:val="22"/>
        </w:rPr>
        <w:t>A</w:t>
      </w:r>
      <w:r w:rsidR="003F6C19">
        <w:rPr>
          <w:rFonts w:ascii="Arial" w:hAnsi="Arial" w:cs="Arial"/>
          <w:sz w:val="22"/>
          <w:szCs w:val="22"/>
        </w:rPr>
        <w:t>ge</w:t>
      </w:r>
      <w:r w:rsidR="00765982">
        <w:rPr>
          <w:rFonts w:ascii="Arial" w:hAnsi="Arial" w:cs="Arial"/>
          <w:sz w:val="22"/>
          <w:szCs w:val="22"/>
        </w:rPr>
        <w:t xml:space="preserve"> was not reported </w:t>
      </w:r>
      <w:r w:rsidR="003F6C19">
        <w:rPr>
          <w:rFonts w:ascii="Arial" w:hAnsi="Arial" w:cs="Arial"/>
          <w:sz w:val="22"/>
          <w:szCs w:val="22"/>
        </w:rPr>
        <w:t>for</w:t>
      </w:r>
      <w:r w:rsidR="00765982">
        <w:rPr>
          <w:rFonts w:ascii="Arial" w:hAnsi="Arial" w:cs="Arial"/>
          <w:sz w:val="22"/>
          <w:szCs w:val="22"/>
        </w:rPr>
        <w:t xml:space="preserve"> </w:t>
      </w:r>
      <w:r w:rsidR="003F6C19">
        <w:rPr>
          <w:rFonts w:ascii="Arial" w:hAnsi="Arial" w:cs="Arial"/>
          <w:sz w:val="22"/>
          <w:szCs w:val="22"/>
        </w:rPr>
        <w:t>16</w:t>
      </w:r>
      <w:r w:rsidR="00765982">
        <w:rPr>
          <w:rFonts w:ascii="Arial" w:hAnsi="Arial" w:cs="Arial"/>
          <w:sz w:val="22"/>
          <w:szCs w:val="22"/>
        </w:rPr>
        <w:t xml:space="preserve"> participants</w:t>
      </w:r>
      <w:r w:rsidR="003F6C19">
        <w:rPr>
          <w:rFonts w:ascii="Arial" w:hAnsi="Arial" w:cs="Arial"/>
          <w:sz w:val="22"/>
          <w:szCs w:val="22"/>
        </w:rPr>
        <w:t xml:space="preserve">. </w:t>
      </w:r>
      <w:r w:rsidR="00D54D18" w:rsidRPr="00490700">
        <w:rPr>
          <w:rFonts w:ascii="Arial" w:hAnsi="Arial" w:cs="Arial"/>
          <w:i/>
          <w:iCs/>
          <w:sz w:val="22"/>
          <w:szCs w:val="22"/>
        </w:rPr>
        <w:t>SD</w:t>
      </w:r>
      <w:r w:rsidR="00D54D18" w:rsidRPr="00B26983">
        <w:rPr>
          <w:rFonts w:ascii="Arial" w:hAnsi="Arial" w:cs="Arial"/>
          <w:sz w:val="22"/>
          <w:szCs w:val="22"/>
        </w:rPr>
        <w:t xml:space="preserve"> = standard deviation</w:t>
      </w:r>
      <w:r w:rsidR="00D54D18">
        <w:rPr>
          <w:rFonts w:ascii="Arial" w:hAnsi="Arial" w:cs="Arial"/>
          <w:sz w:val="22"/>
          <w:szCs w:val="22"/>
        </w:rPr>
        <w:t>.</w:t>
      </w:r>
    </w:p>
    <w:p w14:paraId="21F34AAE" w14:textId="77777777" w:rsidR="00421939" w:rsidRPr="00CC56CE" w:rsidRDefault="00421939" w:rsidP="00421939">
      <w:pPr>
        <w:rPr>
          <w:rFonts w:ascii="Arial" w:eastAsia="Arial" w:hAnsi="Arial" w:cs="Arial"/>
          <w:b/>
          <w:bCs/>
          <w:sz w:val="22"/>
          <w:szCs w:val="22"/>
        </w:rPr>
      </w:pPr>
    </w:p>
    <w:p w14:paraId="34C23DFD" w14:textId="77777777" w:rsidR="0006522D" w:rsidRDefault="0006522D" w:rsidP="00421939">
      <w:pPr>
        <w:rPr>
          <w:rFonts w:ascii="Arial" w:eastAsia="Arial" w:hAnsi="Arial" w:cs="Arial"/>
          <w:b/>
          <w:bCs/>
          <w:sz w:val="22"/>
          <w:szCs w:val="22"/>
        </w:rPr>
      </w:pPr>
    </w:p>
    <w:p w14:paraId="59C44E31" w14:textId="77777777" w:rsidR="0006522D" w:rsidRDefault="0006522D" w:rsidP="00421939">
      <w:pPr>
        <w:rPr>
          <w:rFonts w:ascii="Arial" w:eastAsia="Arial" w:hAnsi="Arial" w:cs="Arial"/>
          <w:b/>
          <w:bCs/>
          <w:sz w:val="22"/>
          <w:szCs w:val="22"/>
        </w:rPr>
      </w:pPr>
    </w:p>
    <w:p w14:paraId="71BBBA23" w14:textId="1AD0DD3E" w:rsidR="006E3198" w:rsidRPr="00CC56CE" w:rsidRDefault="00421939" w:rsidP="00421939">
      <w:pPr>
        <w:rPr>
          <w:rFonts w:ascii="Arial" w:eastAsia="Arial" w:hAnsi="Arial" w:cs="Arial"/>
          <w:b/>
          <w:bCs/>
          <w:sz w:val="22"/>
          <w:szCs w:val="22"/>
        </w:rPr>
      </w:pPr>
      <w:r w:rsidRPr="00B26983">
        <w:rPr>
          <w:rFonts w:ascii="Arial" w:eastAsia="Arial" w:hAnsi="Arial" w:cs="Arial"/>
          <w:b/>
          <w:bCs/>
          <w:sz w:val="22"/>
          <w:szCs w:val="22"/>
        </w:rPr>
        <w:t>Supplemental Table 3.</w:t>
      </w:r>
      <w:r w:rsidRPr="00CC56CE">
        <w:rPr>
          <w:rFonts w:ascii="Arial" w:eastAsia="Arial" w:hAnsi="Arial" w:cs="Arial"/>
          <w:b/>
          <w:bCs/>
          <w:sz w:val="22"/>
          <w:szCs w:val="22"/>
        </w:rPr>
        <w:t xml:space="preserve"> </w:t>
      </w:r>
    </w:p>
    <w:p w14:paraId="107BB9C9" w14:textId="77777777" w:rsidR="006E3198" w:rsidRPr="00B26983" w:rsidRDefault="006E3198" w:rsidP="00421939">
      <w:pPr>
        <w:rPr>
          <w:rFonts w:ascii="Arial" w:eastAsia="Arial" w:hAnsi="Arial" w:cs="Arial"/>
          <w:sz w:val="22"/>
          <w:szCs w:val="22"/>
        </w:rPr>
      </w:pPr>
    </w:p>
    <w:p w14:paraId="279F0D7F" w14:textId="3176EE38" w:rsidR="00421939" w:rsidRPr="00CC56CE" w:rsidRDefault="00421939" w:rsidP="00421939">
      <w:pPr>
        <w:rPr>
          <w:rFonts w:ascii="Arial" w:eastAsia="Arial" w:hAnsi="Arial" w:cs="Arial"/>
          <w:i/>
          <w:iCs/>
          <w:sz w:val="22"/>
          <w:szCs w:val="22"/>
        </w:rPr>
      </w:pPr>
      <w:r w:rsidRPr="00CC56CE">
        <w:rPr>
          <w:rFonts w:ascii="Arial" w:eastAsia="Arial" w:hAnsi="Arial" w:cs="Arial"/>
          <w:i/>
          <w:iCs/>
          <w:sz w:val="22"/>
          <w:szCs w:val="22"/>
        </w:rPr>
        <w:t xml:space="preserve">Average </w:t>
      </w:r>
      <w:r w:rsidR="006E3198" w:rsidRPr="00CC56CE">
        <w:rPr>
          <w:rFonts w:ascii="Arial" w:eastAsia="Arial" w:hAnsi="Arial" w:cs="Arial"/>
          <w:i/>
          <w:iCs/>
          <w:sz w:val="22"/>
          <w:szCs w:val="22"/>
        </w:rPr>
        <w:t>R</w:t>
      </w:r>
      <w:r w:rsidRPr="00CC56CE">
        <w:rPr>
          <w:rFonts w:ascii="Arial" w:eastAsia="Arial" w:hAnsi="Arial" w:cs="Arial"/>
          <w:i/>
          <w:iCs/>
          <w:sz w:val="22"/>
          <w:szCs w:val="22"/>
        </w:rPr>
        <w:t xml:space="preserve">atings for </w:t>
      </w:r>
      <w:r w:rsidR="006E3198" w:rsidRPr="00CC56CE">
        <w:rPr>
          <w:rFonts w:ascii="Arial" w:eastAsia="Arial" w:hAnsi="Arial" w:cs="Arial"/>
          <w:i/>
          <w:iCs/>
          <w:sz w:val="22"/>
          <w:szCs w:val="22"/>
        </w:rPr>
        <w:t>T</w:t>
      </w:r>
      <w:r w:rsidRPr="00CC56CE">
        <w:rPr>
          <w:rFonts w:ascii="Arial" w:eastAsia="Arial" w:hAnsi="Arial" w:cs="Arial"/>
          <w:i/>
          <w:iCs/>
          <w:sz w:val="22"/>
          <w:szCs w:val="22"/>
        </w:rPr>
        <w:t xml:space="preserve">arget and </w:t>
      </w:r>
      <w:r w:rsidR="006E3198" w:rsidRPr="00CC56CE">
        <w:rPr>
          <w:rFonts w:ascii="Arial" w:eastAsia="Arial" w:hAnsi="Arial" w:cs="Arial"/>
          <w:i/>
          <w:iCs/>
          <w:sz w:val="22"/>
          <w:szCs w:val="22"/>
        </w:rPr>
        <w:t>F</w:t>
      </w:r>
      <w:r w:rsidR="005733F2" w:rsidRPr="00CC56CE">
        <w:rPr>
          <w:rFonts w:ascii="Arial" w:eastAsia="Arial" w:hAnsi="Arial" w:cs="Arial"/>
          <w:i/>
          <w:iCs/>
          <w:sz w:val="22"/>
          <w:szCs w:val="22"/>
        </w:rPr>
        <w:t xml:space="preserve">oil </w:t>
      </w:r>
      <w:r w:rsidR="00166DCF">
        <w:rPr>
          <w:rFonts w:ascii="Arial" w:eastAsia="Arial" w:hAnsi="Arial" w:cs="Arial"/>
          <w:i/>
          <w:iCs/>
          <w:sz w:val="22"/>
          <w:szCs w:val="22"/>
        </w:rPr>
        <w:t>W</w:t>
      </w:r>
      <w:r w:rsidRPr="00CC56CE">
        <w:rPr>
          <w:rFonts w:ascii="Arial" w:eastAsia="Arial" w:hAnsi="Arial" w:cs="Arial"/>
          <w:i/>
          <w:iCs/>
          <w:sz w:val="22"/>
          <w:szCs w:val="22"/>
        </w:rPr>
        <w:t xml:space="preserve">ords for Reading the Mind in Infant Eyes, </w:t>
      </w:r>
      <w:r w:rsidR="006E3198" w:rsidRPr="00CC56CE">
        <w:rPr>
          <w:rFonts w:ascii="Arial" w:eastAsia="Arial" w:hAnsi="Arial" w:cs="Arial"/>
          <w:i/>
          <w:iCs/>
          <w:sz w:val="22"/>
          <w:szCs w:val="22"/>
        </w:rPr>
        <w:t>G</w:t>
      </w:r>
      <w:r w:rsidRPr="00CC56CE">
        <w:rPr>
          <w:rFonts w:ascii="Arial" w:eastAsia="Arial" w:hAnsi="Arial" w:cs="Arial"/>
          <w:i/>
          <w:iCs/>
          <w:sz w:val="22"/>
          <w:szCs w:val="22"/>
        </w:rPr>
        <w:t>roup 1 (n</w:t>
      </w:r>
      <w:r w:rsidR="001A6B1B">
        <w:rPr>
          <w:rFonts w:ascii="Arial" w:eastAsia="Arial" w:hAnsi="Arial" w:cs="Arial"/>
          <w:i/>
          <w:iCs/>
          <w:sz w:val="22"/>
          <w:szCs w:val="22"/>
        </w:rPr>
        <w:t xml:space="preserve"> </w:t>
      </w:r>
      <w:r w:rsidRPr="00CC56CE">
        <w:rPr>
          <w:rFonts w:ascii="Arial" w:eastAsia="Arial" w:hAnsi="Arial" w:cs="Arial"/>
          <w:i/>
          <w:iCs/>
          <w:sz w:val="22"/>
          <w:szCs w:val="22"/>
        </w:rPr>
        <w:t>=</w:t>
      </w:r>
      <w:r w:rsidR="001A6B1B">
        <w:rPr>
          <w:rFonts w:ascii="Arial" w:eastAsia="Arial" w:hAnsi="Arial" w:cs="Arial"/>
          <w:i/>
          <w:iCs/>
          <w:sz w:val="22"/>
          <w:szCs w:val="22"/>
        </w:rPr>
        <w:t xml:space="preserve"> </w:t>
      </w:r>
      <w:r w:rsidRPr="00CC56CE">
        <w:rPr>
          <w:rFonts w:ascii="Arial" w:eastAsia="Arial" w:hAnsi="Arial" w:cs="Arial"/>
          <w:i/>
          <w:iCs/>
          <w:sz w:val="22"/>
          <w:szCs w:val="22"/>
        </w:rPr>
        <w:t>55)</w:t>
      </w:r>
    </w:p>
    <w:p w14:paraId="462CF828" w14:textId="77777777" w:rsidR="006E3198" w:rsidRPr="00B26983" w:rsidRDefault="006E3198" w:rsidP="00421939">
      <w:pPr>
        <w:rPr>
          <w:rFonts w:ascii="Arial" w:eastAsia="Arial" w:hAnsi="Arial" w:cs="Arial"/>
          <w:sz w:val="22"/>
          <w:szCs w:val="22"/>
        </w:rPr>
      </w:pPr>
    </w:p>
    <w:tbl>
      <w:tblPr>
        <w:tblpPr w:leftFromText="180" w:rightFromText="180" w:vertAnchor="text" w:tblpY="1"/>
        <w:tblOverlap w:val="never"/>
        <w:tblW w:w="0" w:type="auto"/>
        <w:tblLook w:val="0420" w:firstRow="1" w:lastRow="0" w:firstColumn="0" w:lastColumn="0" w:noHBand="0" w:noVBand="1"/>
      </w:tblPr>
      <w:tblGrid>
        <w:gridCol w:w="1440"/>
        <w:gridCol w:w="767"/>
        <w:gridCol w:w="1496"/>
        <w:gridCol w:w="767"/>
        <w:gridCol w:w="1724"/>
        <w:gridCol w:w="767"/>
        <w:gridCol w:w="1632"/>
        <w:gridCol w:w="767"/>
      </w:tblGrid>
      <w:tr w:rsidR="00421939" w:rsidRPr="00B26983" w14:paraId="2674CBFE" w14:textId="77777777" w:rsidTr="00B77215">
        <w:trPr>
          <w:trHeight w:val="506"/>
        </w:trPr>
        <w:tc>
          <w:tcPr>
            <w:tcW w:w="0" w:type="auto"/>
            <w:gridSpan w:val="2"/>
            <w:tcBorders>
              <w:top w:val="single" w:sz="4" w:space="0" w:color="000000"/>
              <w:left w:val="nil"/>
              <w:right w:val="nil"/>
            </w:tcBorders>
            <w:shd w:val="clear" w:color="auto" w:fill="auto"/>
            <w:vAlign w:val="center"/>
          </w:tcPr>
          <w:p w14:paraId="1BD5925D" w14:textId="3A9DB130" w:rsidR="00421939" w:rsidRPr="00B26983" w:rsidRDefault="00421939" w:rsidP="00BB421C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Target </w:t>
            </w:r>
            <w:r w:rsidR="00166DCF">
              <w:rPr>
                <w:rFonts w:ascii="Arial" w:eastAsia="Arial" w:hAnsi="Arial" w:cs="Arial"/>
                <w:color w:val="000000"/>
                <w:sz w:val="22"/>
                <w:szCs w:val="22"/>
              </w:rPr>
              <w:t>W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ord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nil"/>
              <w:right w:val="nil"/>
            </w:tcBorders>
            <w:shd w:val="clear" w:color="auto" w:fill="auto"/>
            <w:vAlign w:val="center"/>
          </w:tcPr>
          <w:p w14:paraId="5CDA3BBC" w14:textId="0F0C10C8" w:rsidR="00421939" w:rsidRPr="00B26983" w:rsidRDefault="005733F2" w:rsidP="00BB421C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Foil </w:t>
            </w:r>
            <w:r w:rsidR="00421939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nil"/>
              <w:right w:val="nil"/>
            </w:tcBorders>
            <w:shd w:val="clear" w:color="auto" w:fill="auto"/>
            <w:vAlign w:val="center"/>
          </w:tcPr>
          <w:p w14:paraId="3B328B51" w14:textId="5CEC7CA8" w:rsidR="00421939" w:rsidRPr="00B26983" w:rsidRDefault="005733F2" w:rsidP="00BB421C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Foil </w:t>
            </w:r>
            <w:r w:rsidR="00421939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nil"/>
              <w:right w:val="nil"/>
            </w:tcBorders>
            <w:vAlign w:val="center"/>
          </w:tcPr>
          <w:p w14:paraId="1D176B1C" w14:textId="7777151D" w:rsidR="00421939" w:rsidRPr="00B26983" w:rsidRDefault="005733F2" w:rsidP="00BB421C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Foil </w:t>
            </w:r>
            <w:r w:rsidR="00421939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3</w:t>
            </w:r>
          </w:p>
        </w:tc>
      </w:tr>
      <w:tr w:rsidR="00421939" w:rsidRPr="00B26983" w14:paraId="2EBD0420" w14:textId="77777777" w:rsidTr="00541D1D">
        <w:trPr>
          <w:trHeight w:val="506"/>
        </w:trPr>
        <w:tc>
          <w:tcPr>
            <w:tcW w:w="0" w:type="auto"/>
            <w:tcBorders>
              <w:left w:val="nil"/>
              <w:bottom w:val="single" w:sz="4" w:space="0" w:color="000000"/>
            </w:tcBorders>
            <w:shd w:val="clear" w:color="auto" w:fill="auto"/>
          </w:tcPr>
          <w:p w14:paraId="69C2994D" w14:textId="77777777" w:rsidR="00421939" w:rsidRPr="00B26983" w:rsidRDefault="00421939" w:rsidP="00AA6A93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Response Option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14:paraId="69800A7E" w14:textId="77777777" w:rsidR="00421939" w:rsidRPr="00B26983" w:rsidRDefault="00421939" w:rsidP="00AA6A93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Mean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14:paraId="701F76B6" w14:textId="77777777" w:rsidR="00421939" w:rsidRPr="00B26983" w:rsidRDefault="00421939" w:rsidP="00AA6A93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Response Option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14:paraId="021A1663" w14:textId="77777777" w:rsidR="00421939" w:rsidRPr="00B26983" w:rsidRDefault="00421939" w:rsidP="00AA6A93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Mean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14:paraId="3DD98797" w14:textId="77777777" w:rsidR="00421939" w:rsidRPr="00B26983" w:rsidRDefault="00421939" w:rsidP="00AA6A93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Response Option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14:paraId="5D338B77" w14:textId="77777777" w:rsidR="00421939" w:rsidRPr="00B26983" w:rsidRDefault="00421939" w:rsidP="00AA6A93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Mean</w:t>
            </w:r>
          </w:p>
        </w:tc>
        <w:tc>
          <w:tcPr>
            <w:tcW w:w="0" w:type="auto"/>
            <w:tcBorders>
              <w:bottom w:val="single" w:sz="4" w:space="0" w:color="000000"/>
            </w:tcBorders>
          </w:tcPr>
          <w:p w14:paraId="1D7A3C62" w14:textId="77777777" w:rsidR="00421939" w:rsidRPr="00B26983" w:rsidRDefault="00421939" w:rsidP="00AA6A93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Response Option</w:t>
            </w:r>
          </w:p>
        </w:tc>
        <w:tc>
          <w:tcPr>
            <w:tcW w:w="0" w:type="auto"/>
            <w:tcBorders>
              <w:bottom w:val="single" w:sz="4" w:space="0" w:color="000000"/>
              <w:right w:val="nil"/>
            </w:tcBorders>
          </w:tcPr>
          <w:p w14:paraId="756B4182" w14:textId="77777777" w:rsidR="00421939" w:rsidRPr="00B26983" w:rsidRDefault="00421939" w:rsidP="00AA6A93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Mean</w:t>
            </w:r>
          </w:p>
        </w:tc>
      </w:tr>
      <w:tr w:rsidR="00421939" w:rsidRPr="00B26983" w14:paraId="31D32D7F" w14:textId="77777777" w:rsidTr="00541D1D">
        <w:trPr>
          <w:trHeight w:val="506"/>
        </w:trPr>
        <w:tc>
          <w:tcPr>
            <w:tcW w:w="0" w:type="auto"/>
            <w:tcBorders>
              <w:top w:val="single" w:sz="4" w:space="0" w:color="000000"/>
              <w:left w:val="nil"/>
            </w:tcBorders>
            <w:shd w:val="clear" w:color="auto" w:fill="auto"/>
            <w:vAlign w:val="bottom"/>
          </w:tcPr>
          <w:p w14:paraId="245408A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Alarmed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46DDD8D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4.65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47D5BEC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Distressed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6E05858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3.82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64DF873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Nervous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6E526134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4.07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vAlign w:val="bottom"/>
          </w:tcPr>
          <w:p w14:paraId="6967F22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Serious*</w:t>
            </w:r>
          </w:p>
        </w:tc>
        <w:tc>
          <w:tcPr>
            <w:tcW w:w="0" w:type="auto"/>
            <w:tcBorders>
              <w:top w:val="single" w:sz="4" w:space="0" w:color="000000"/>
              <w:right w:val="nil"/>
            </w:tcBorders>
            <w:vAlign w:val="bottom"/>
          </w:tcPr>
          <w:p w14:paraId="53C1186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2.93</w:t>
            </w:r>
          </w:p>
        </w:tc>
      </w:tr>
      <w:tr w:rsidR="00421939" w:rsidRPr="00B26983" w14:paraId="291E86BF" w14:textId="77777777" w:rsidTr="00541D1D">
        <w:trPr>
          <w:trHeight w:val="506"/>
        </w:trPr>
        <w:tc>
          <w:tcPr>
            <w:tcW w:w="0" w:type="auto"/>
            <w:tcBorders>
              <w:left w:val="nil"/>
              <w:bottom w:val="nil"/>
            </w:tcBorders>
            <w:shd w:val="clear" w:color="auto" w:fill="auto"/>
            <w:vAlign w:val="bottom"/>
          </w:tcPr>
          <w:p w14:paraId="0D852C7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Suspicious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bottom"/>
          </w:tcPr>
          <w:p w14:paraId="4906B39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4.15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bottom"/>
          </w:tcPr>
          <w:p w14:paraId="21242E6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Frustrated*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bottom"/>
          </w:tcPr>
          <w:p w14:paraId="0413EB2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3.55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bottom"/>
          </w:tcPr>
          <w:p w14:paraId="0B30D53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Angry*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bottom"/>
          </w:tcPr>
          <w:p w14:paraId="6B70729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3.29</w:t>
            </w:r>
          </w:p>
        </w:tc>
        <w:tc>
          <w:tcPr>
            <w:tcW w:w="0" w:type="auto"/>
            <w:tcBorders>
              <w:bottom w:val="nil"/>
            </w:tcBorders>
            <w:vAlign w:val="bottom"/>
          </w:tcPr>
          <w:p w14:paraId="53E94CB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Disgusted*</w:t>
            </w:r>
          </w:p>
        </w:tc>
        <w:tc>
          <w:tcPr>
            <w:tcW w:w="0" w:type="auto"/>
            <w:tcBorders>
              <w:bottom w:val="nil"/>
              <w:right w:val="nil"/>
            </w:tcBorders>
            <w:vAlign w:val="bottom"/>
          </w:tcPr>
          <w:p w14:paraId="38301EE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2.69</w:t>
            </w:r>
          </w:p>
        </w:tc>
      </w:tr>
      <w:tr w:rsidR="00421939" w:rsidRPr="00B26983" w14:paraId="73193499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1324066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Annoyed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6816A66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3.91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47F9FF4D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Indifferent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5CC416E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2.98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69B02F6D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Shy*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271864A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2.67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bottom"/>
          </w:tcPr>
          <w:p w14:paraId="6DDB394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Flustered*</w:t>
            </w: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vAlign w:val="bottom"/>
          </w:tcPr>
          <w:p w14:paraId="0E306ED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2.18</w:t>
            </w:r>
          </w:p>
        </w:tc>
      </w:tr>
      <w:tr w:rsidR="00421939" w:rsidRPr="00B26983" w14:paraId="7ECC4B07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2903D38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Interested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12D5FAD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5.65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3605EBE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Content*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1C3864F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4.16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3A866CB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Anxious*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520479A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1.76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bottom"/>
          </w:tcPr>
          <w:p w14:paraId="10BC9E3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Impatient*</w:t>
            </w: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vAlign w:val="bottom"/>
          </w:tcPr>
          <w:p w14:paraId="2F0F737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1.31</w:t>
            </w:r>
          </w:p>
        </w:tc>
      </w:tr>
      <w:tr w:rsidR="00421939" w:rsidRPr="00B26983" w14:paraId="77555B2D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7E67465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Surprised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5B02B97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4.78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129120A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Excited*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649EA97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3.64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35D9262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Relieved*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6699AF2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2.02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bottom"/>
          </w:tcPr>
          <w:p w14:paraId="30E0AD0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Helpless*</w:t>
            </w: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vAlign w:val="bottom"/>
          </w:tcPr>
          <w:p w14:paraId="365BB5A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2.58</w:t>
            </w:r>
          </w:p>
        </w:tc>
      </w:tr>
      <w:tr w:rsidR="00421939" w:rsidRPr="00B26983" w14:paraId="676F0066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2097C96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Calm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7A17530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5.22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6BD8499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Uneasy*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638C2C5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1.78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138E545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Discouraged*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5646205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1.60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bottom"/>
          </w:tcPr>
          <w:p w14:paraId="5B536CD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Panicked*</w:t>
            </w: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vAlign w:val="bottom"/>
          </w:tcPr>
          <w:p w14:paraId="2A82652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0.93</w:t>
            </w:r>
          </w:p>
        </w:tc>
      </w:tr>
      <w:tr w:rsidR="00421939" w:rsidRPr="00B26983" w14:paraId="70F9BB02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286F3F9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Sleepy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4EE76B5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5.31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1F0D6FCD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Relieved*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6186CFB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2.69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0BDC24F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Eager*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1783882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1.93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2C0BFBC4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Anticipating*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62C66ABD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2.33</w:t>
            </w:r>
          </w:p>
        </w:tc>
      </w:tr>
      <w:tr w:rsidR="00421939" w:rsidRPr="00B26983" w14:paraId="2007BCAC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3788409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Uneasy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0122233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5.09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15ACD5D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Puzzled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22942DB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4.45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29AA829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Bothered*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0D60801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3.75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4A1D8D3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Peaceful*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6ABE427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1.24</w:t>
            </w:r>
          </w:p>
        </w:tc>
      </w:tr>
      <w:tr w:rsidR="00421939" w:rsidRPr="00B26983" w14:paraId="1F74E2D3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63DDE13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Fearful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521690F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5.22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46C4293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Frustrated*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6E6E533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3.22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197B20D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Relaxed*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23A803C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1.25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7FA5555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Bored*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04C89E7D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1.35</w:t>
            </w:r>
          </w:p>
        </w:tc>
      </w:tr>
      <w:tr w:rsidR="00421939" w:rsidRPr="00B26983" w14:paraId="51449FF1" w14:textId="77777777" w:rsidTr="00541D1D">
        <w:trPr>
          <w:trHeight w:val="506"/>
        </w:trPr>
        <w:tc>
          <w:tcPr>
            <w:tcW w:w="0" w:type="auto"/>
            <w:tcBorders>
              <w:left w:val="nil"/>
            </w:tcBorders>
            <w:shd w:val="clear" w:color="auto" w:fill="auto"/>
            <w:vAlign w:val="bottom"/>
          </w:tcPr>
          <w:p w14:paraId="622E821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Playful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2D4139C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6.40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3A5201C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Grateful*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7719EBA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4.42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38725BC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Puzzled*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1636DF2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0.76</w:t>
            </w:r>
          </w:p>
        </w:tc>
        <w:tc>
          <w:tcPr>
            <w:tcW w:w="0" w:type="auto"/>
            <w:vAlign w:val="bottom"/>
          </w:tcPr>
          <w:p w14:paraId="521B54B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Baffled*</w:t>
            </w:r>
          </w:p>
        </w:tc>
        <w:tc>
          <w:tcPr>
            <w:tcW w:w="0" w:type="auto"/>
            <w:tcBorders>
              <w:right w:val="nil"/>
            </w:tcBorders>
            <w:vAlign w:val="bottom"/>
          </w:tcPr>
          <w:p w14:paraId="7D8E2594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0.85</w:t>
            </w:r>
          </w:p>
        </w:tc>
      </w:tr>
      <w:tr w:rsidR="00421939" w:rsidRPr="00B26983" w14:paraId="33D495F3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50B8C01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Amused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5AADD62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4.80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59FE2914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Excited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067ACEF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4.05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3062A66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Overwhelmed*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5395D07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1.64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bottom"/>
          </w:tcPr>
          <w:p w14:paraId="356B87C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Surprised*</w:t>
            </w: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vAlign w:val="bottom"/>
          </w:tcPr>
          <w:p w14:paraId="7943A9C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2.76</w:t>
            </w:r>
          </w:p>
        </w:tc>
      </w:tr>
      <w:tr w:rsidR="00421939" w:rsidRPr="00B26983" w14:paraId="1EF2460F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7D896BB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Upset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1BF5F63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4.95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45F27DF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Relieved*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02D6F6C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1.31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0BC5CA7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Terrified*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3DF439F4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2.85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bottom"/>
          </w:tcPr>
          <w:p w14:paraId="5D601B7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Frustrated*</w:t>
            </w: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vAlign w:val="bottom"/>
          </w:tcPr>
          <w:p w14:paraId="4B0BCE3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2.16</w:t>
            </w:r>
          </w:p>
        </w:tc>
      </w:tr>
      <w:tr w:rsidR="00421939" w:rsidRPr="00B26983" w14:paraId="4367D7B7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4F76648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Skeptical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0BFB2F9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5.62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3E5C7AB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Confused*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7CDC51F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4.35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2B412CE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Threatened*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7E6447F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2.27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bottom"/>
          </w:tcPr>
          <w:p w14:paraId="682AF6A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Content*</w:t>
            </w: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vAlign w:val="bottom"/>
          </w:tcPr>
          <w:p w14:paraId="53461A3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1.35</w:t>
            </w:r>
          </w:p>
        </w:tc>
      </w:tr>
      <w:tr w:rsidR="00421939" w:rsidRPr="00B26983" w14:paraId="1448F672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01CB625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Bothered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728996A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4.42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23654AB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Distrustful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7FF0AC0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2.13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4F05001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Dispirited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0DE1EB0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3.56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2F02D9A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Shy*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1B65325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2.25</w:t>
            </w:r>
          </w:p>
        </w:tc>
      </w:tr>
      <w:tr w:rsidR="00421939" w:rsidRPr="00B26983" w14:paraId="00955F65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4E2327C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Confused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5BA48F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4.40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468D6094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Indifferent*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8BEE07D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2.35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0DB6E34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Flustered*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C3988F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3.36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0648165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Joyful*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168ED53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1.42</w:t>
            </w:r>
          </w:p>
        </w:tc>
      </w:tr>
      <w:tr w:rsidR="00421939" w:rsidRPr="00B26983" w14:paraId="55D00040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7D7947B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Delighted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0C0D66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5.11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70EEF9B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Anticipating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1AEF1E2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4.75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6264800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Irritated*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44907FC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0.95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7683036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Discouraged*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1B2782C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0.78</w:t>
            </w:r>
          </w:p>
        </w:tc>
      </w:tr>
      <w:tr w:rsidR="00421939" w:rsidRPr="00B26983" w14:paraId="75333816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27A684C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Afraid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A414F04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4.62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76811C2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Angry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5222CE6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4.22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1C54259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Sad*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6333278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3.69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3C81960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Relieved*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5264844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0.53</w:t>
            </w:r>
          </w:p>
        </w:tc>
      </w:tr>
      <w:tr w:rsidR="00421939" w:rsidRPr="00B26983" w14:paraId="34B17353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48FB88D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Surprise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74BDB33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5.04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2C9027C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Startled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152FA8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4.62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5760C7F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Irritated*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6E4CCF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1.71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0297DEF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Joyful*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1751B5A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color w:val="000000" w:themeColor="text1"/>
                <w:sz w:val="22"/>
                <w:szCs w:val="22"/>
              </w:rPr>
              <w:t>1.44</w:t>
            </w:r>
          </w:p>
        </w:tc>
      </w:tr>
      <w:tr w:rsidR="00421939" w:rsidRPr="00B26983" w14:paraId="51AA8320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16A20A7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Content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61789D3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5.55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6B336DD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Eager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2F08BEE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5.04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7D912F0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Bored*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45C65B2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0.56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65A42D8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Discouraged*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6672802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0.53</w:t>
            </w:r>
          </w:p>
        </w:tc>
      </w:tr>
      <w:tr w:rsidR="00421939" w:rsidRPr="00B26983" w14:paraId="66AB8969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1575363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Worried</w:t>
            </w:r>
          </w:p>
        </w:tc>
        <w:tc>
          <w:tcPr>
            <w:tcW w:w="0" w:type="auto"/>
            <w:tcBorders>
              <w:top w:val="nil"/>
              <w:bottom w:val="single" w:sz="4" w:space="0" w:color="000000"/>
            </w:tcBorders>
            <w:shd w:val="clear" w:color="auto" w:fill="auto"/>
            <w:vAlign w:val="bottom"/>
          </w:tcPr>
          <w:p w14:paraId="4CAEDDA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4.98</w:t>
            </w:r>
          </w:p>
        </w:tc>
        <w:tc>
          <w:tcPr>
            <w:tcW w:w="0" w:type="auto"/>
            <w:tcBorders>
              <w:top w:val="nil"/>
              <w:bottom w:val="single" w:sz="4" w:space="0" w:color="000000"/>
            </w:tcBorders>
            <w:shd w:val="clear" w:color="auto" w:fill="auto"/>
            <w:vAlign w:val="bottom"/>
          </w:tcPr>
          <w:p w14:paraId="6B798C6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Relieved*</w:t>
            </w:r>
          </w:p>
        </w:tc>
        <w:tc>
          <w:tcPr>
            <w:tcW w:w="0" w:type="auto"/>
            <w:tcBorders>
              <w:top w:val="nil"/>
              <w:bottom w:val="single" w:sz="4" w:space="0" w:color="000000"/>
            </w:tcBorders>
            <w:shd w:val="clear" w:color="auto" w:fill="auto"/>
            <w:vAlign w:val="bottom"/>
          </w:tcPr>
          <w:p w14:paraId="310B611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1.36</w:t>
            </w:r>
          </w:p>
        </w:tc>
        <w:tc>
          <w:tcPr>
            <w:tcW w:w="0" w:type="auto"/>
            <w:tcBorders>
              <w:top w:val="nil"/>
              <w:bottom w:val="single" w:sz="4" w:space="0" w:color="000000"/>
            </w:tcBorders>
            <w:shd w:val="clear" w:color="auto" w:fill="auto"/>
            <w:vAlign w:val="bottom"/>
          </w:tcPr>
          <w:p w14:paraId="1C98B94D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Overwhelmed*</w:t>
            </w:r>
          </w:p>
        </w:tc>
        <w:tc>
          <w:tcPr>
            <w:tcW w:w="0" w:type="auto"/>
            <w:tcBorders>
              <w:top w:val="nil"/>
              <w:bottom w:val="single" w:sz="4" w:space="0" w:color="000000"/>
            </w:tcBorders>
            <w:shd w:val="clear" w:color="auto" w:fill="auto"/>
            <w:vAlign w:val="bottom"/>
          </w:tcPr>
          <w:p w14:paraId="2A0981C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3.96</w:t>
            </w:r>
          </w:p>
        </w:tc>
        <w:tc>
          <w:tcPr>
            <w:tcW w:w="0" w:type="auto"/>
            <w:tcBorders>
              <w:top w:val="nil"/>
              <w:bottom w:val="single" w:sz="4" w:space="0" w:color="000000"/>
            </w:tcBorders>
            <w:vAlign w:val="bottom"/>
          </w:tcPr>
          <w:p w14:paraId="49C5BCF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Impatient*</w:t>
            </w:r>
          </w:p>
        </w:tc>
        <w:tc>
          <w:tcPr>
            <w:tcW w:w="0" w:type="auto"/>
            <w:tcBorders>
              <w:top w:val="nil"/>
              <w:bottom w:val="single" w:sz="4" w:space="0" w:color="000000"/>
              <w:right w:val="nil"/>
            </w:tcBorders>
            <w:vAlign w:val="bottom"/>
          </w:tcPr>
          <w:p w14:paraId="41EE1BC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1.82</w:t>
            </w:r>
          </w:p>
        </w:tc>
      </w:tr>
    </w:tbl>
    <w:p w14:paraId="5DC37A3A" w14:textId="1EF49083" w:rsidR="00421939" w:rsidRPr="00B26983" w:rsidRDefault="00421939" w:rsidP="00421939">
      <w:pPr>
        <w:rPr>
          <w:rFonts w:ascii="Arial" w:eastAsia="Arial" w:hAnsi="Arial" w:cs="Arial"/>
          <w:sz w:val="22"/>
          <w:szCs w:val="22"/>
        </w:rPr>
      </w:pPr>
      <w:r w:rsidRPr="00B26983">
        <w:rPr>
          <w:rFonts w:ascii="Arial" w:eastAsia="Arial" w:hAnsi="Arial" w:cs="Arial"/>
          <w:i/>
          <w:iCs/>
          <w:sz w:val="22"/>
          <w:szCs w:val="22"/>
        </w:rPr>
        <w:t>Note</w:t>
      </w:r>
      <w:r w:rsidR="00E139AC" w:rsidRPr="00B26983">
        <w:rPr>
          <w:rFonts w:ascii="Arial" w:eastAsia="Arial" w:hAnsi="Arial" w:cs="Arial"/>
          <w:sz w:val="22"/>
          <w:szCs w:val="22"/>
        </w:rPr>
        <w:t>.</w:t>
      </w:r>
      <w:r w:rsidRPr="00B26983">
        <w:rPr>
          <w:rFonts w:ascii="Arial" w:eastAsia="Arial" w:hAnsi="Arial" w:cs="Arial"/>
          <w:sz w:val="22"/>
          <w:szCs w:val="22"/>
        </w:rPr>
        <w:t xml:space="preserve"> For 20 images of infant’s eye region, raters rated each target and distractor state words on a scale from 0 (</w:t>
      </w:r>
      <w:r w:rsidRPr="00490700">
        <w:rPr>
          <w:rFonts w:ascii="Arial" w:eastAsia="Arial" w:hAnsi="Arial" w:cs="Arial"/>
          <w:i/>
          <w:iCs/>
          <w:sz w:val="22"/>
          <w:szCs w:val="22"/>
        </w:rPr>
        <w:t>does not match at all</w:t>
      </w:r>
      <w:r w:rsidRPr="00B26983">
        <w:rPr>
          <w:rFonts w:ascii="Arial" w:eastAsia="Arial" w:hAnsi="Arial" w:cs="Arial"/>
          <w:sz w:val="22"/>
          <w:szCs w:val="22"/>
        </w:rPr>
        <w:t>) to 7 (</w:t>
      </w:r>
      <w:r w:rsidRPr="00490700">
        <w:rPr>
          <w:rFonts w:ascii="Arial" w:eastAsia="Arial" w:hAnsi="Arial" w:cs="Arial"/>
          <w:i/>
          <w:iCs/>
          <w:sz w:val="22"/>
          <w:szCs w:val="22"/>
        </w:rPr>
        <w:t>perfect match</w:t>
      </w:r>
      <w:r w:rsidRPr="00B26983">
        <w:rPr>
          <w:rFonts w:ascii="Arial" w:eastAsia="Arial" w:hAnsi="Arial" w:cs="Arial"/>
          <w:sz w:val="22"/>
          <w:szCs w:val="22"/>
        </w:rPr>
        <w:t xml:space="preserve">). Average ratings for each word across </w:t>
      </w:r>
      <w:r w:rsidRPr="00490700">
        <w:rPr>
          <w:rFonts w:ascii="Arial" w:eastAsia="Arial" w:hAnsi="Arial" w:cs="Arial"/>
          <w:i/>
          <w:iCs/>
          <w:sz w:val="22"/>
          <w:szCs w:val="22"/>
        </w:rPr>
        <w:t>n</w:t>
      </w:r>
      <w:r w:rsidR="001A6B1B">
        <w:rPr>
          <w:rFonts w:ascii="Arial" w:eastAsia="Arial" w:hAnsi="Arial" w:cs="Arial"/>
          <w:sz w:val="22"/>
          <w:szCs w:val="22"/>
        </w:rPr>
        <w:t xml:space="preserve"> </w:t>
      </w:r>
      <w:r w:rsidRPr="00B26983">
        <w:rPr>
          <w:rFonts w:ascii="Arial" w:eastAsia="Arial" w:hAnsi="Arial" w:cs="Arial"/>
          <w:sz w:val="22"/>
          <w:szCs w:val="22"/>
        </w:rPr>
        <w:t>=</w:t>
      </w:r>
      <w:r w:rsidR="001A6B1B">
        <w:rPr>
          <w:rFonts w:ascii="Arial" w:eastAsia="Arial" w:hAnsi="Arial" w:cs="Arial"/>
          <w:sz w:val="22"/>
          <w:szCs w:val="22"/>
        </w:rPr>
        <w:t xml:space="preserve"> </w:t>
      </w:r>
      <w:r w:rsidRPr="00B26983">
        <w:rPr>
          <w:rFonts w:ascii="Arial" w:eastAsia="Arial" w:hAnsi="Arial" w:cs="Arial"/>
          <w:sz w:val="22"/>
          <w:szCs w:val="22"/>
        </w:rPr>
        <w:t xml:space="preserve">55 expert raters are provided above. </w:t>
      </w:r>
    </w:p>
    <w:p w14:paraId="2F34F14B" w14:textId="3F858736" w:rsidR="00421939" w:rsidRPr="00B26983" w:rsidRDefault="00421939" w:rsidP="00421939">
      <w:pPr>
        <w:rPr>
          <w:rFonts w:ascii="Arial" w:eastAsia="Arial" w:hAnsi="Arial" w:cs="Arial"/>
          <w:sz w:val="22"/>
          <w:szCs w:val="22"/>
        </w:rPr>
      </w:pPr>
      <w:r w:rsidRPr="00B26983">
        <w:rPr>
          <w:rFonts w:ascii="Arial" w:eastAsia="Arial" w:hAnsi="Arial" w:cs="Arial"/>
          <w:sz w:val="22"/>
          <w:szCs w:val="22"/>
        </w:rPr>
        <w:t>*</w:t>
      </w:r>
      <w:r w:rsidR="00935417">
        <w:rPr>
          <w:rFonts w:ascii="Arial" w:eastAsia="Arial" w:hAnsi="Arial" w:cs="Arial"/>
          <w:sz w:val="22"/>
          <w:szCs w:val="22"/>
        </w:rPr>
        <w:t>D</w:t>
      </w:r>
      <w:r w:rsidRPr="00B26983">
        <w:rPr>
          <w:rFonts w:ascii="Arial" w:eastAsia="Arial" w:hAnsi="Arial" w:cs="Arial"/>
          <w:sz w:val="22"/>
          <w:szCs w:val="22"/>
        </w:rPr>
        <w:t>istractor word is statistically significantly different from target word (</w:t>
      </w:r>
      <w:r w:rsidRPr="00490700">
        <w:rPr>
          <w:rFonts w:ascii="Arial" w:eastAsia="Arial" w:hAnsi="Arial" w:cs="Arial"/>
          <w:i/>
          <w:iCs/>
          <w:sz w:val="22"/>
          <w:szCs w:val="22"/>
        </w:rPr>
        <w:t>p</w:t>
      </w:r>
      <w:r w:rsidRPr="00B26983">
        <w:rPr>
          <w:rFonts w:ascii="Arial" w:eastAsia="Arial" w:hAnsi="Arial" w:cs="Arial"/>
          <w:sz w:val="22"/>
          <w:szCs w:val="22"/>
        </w:rPr>
        <w:t>&lt;.05)</w:t>
      </w:r>
    </w:p>
    <w:p w14:paraId="1D198524" w14:textId="77777777" w:rsidR="00421939" w:rsidRPr="00CC56CE" w:rsidRDefault="00421939" w:rsidP="00421939">
      <w:pPr>
        <w:rPr>
          <w:rFonts w:ascii="Arial" w:eastAsia="Arial" w:hAnsi="Arial" w:cs="Arial"/>
          <w:sz w:val="22"/>
          <w:szCs w:val="22"/>
        </w:rPr>
      </w:pPr>
    </w:p>
    <w:p w14:paraId="1E421EE0" w14:textId="77777777" w:rsidR="00492CA5" w:rsidRDefault="00492CA5" w:rsidP="00421939">
      <w:pPr>
        <w:rPr>
          <w:rFonts w:ascii="Arial" w:eastAsia="Arial" w:hAnsi="Arial" w:cs="Arial"/>
          <w:sz w:val="22"/>
          <w:szCs w:val="22"/>
        </w:rPr>
      </w:pPr>
    </w:p>
    <w:p w14:paraId="07CF33B2" w14:textId="67937025" w:rsidR="00415479" w:rsidRPr="0006522D" w:rsidRDefault="00421939" w:rsidP="00421939">
      <w:pPr>
        <w:rPr>
          <w:rFonts w:ascii="Arial" w:eastAsia="Arial" w:hAnsi="Arial" w:cs="Arial"/>
          <w:b/>
          <w:bCs/>
          <w:sz w:val="22"/>
          <w:szCs w:val="22"/>
        </w:rPr>
      </w:pPr>
      <w:r w:rsidRPr="0006522D">
        <w:rPr>
          <w:rFonts w:ascii="Arial" w:eastAsia="Arial" w:hAnsi="Arial" w:cs="Arial"/>
          <w:b/>
          <w:bCs/>
          <w:sz w:val="22"/>
          <w:szCs w:val="22"/>
        </w:rPr>
        <w:t xml:space="preserve">Supplemental Table 4. </w:t>
      </w:r>
    </w:p>
    <w:p w14:paraId="3E0639E5" w14:textId="77777777" w:rsidR="00415479" w:rsidRPr="00B26983" w:rsidRDefault="00415479" w:rsidP="00421939">
      <w:pPr>
        <w:rPr>
          <w:rFonts w:ascii="Arial" w:eastAsia="Arial" w:hAnsi="Arial" w:cs="Arial"/>
          <w:sz w:val="22"/>
          <w:szCs w:val="22"/>
        </w:rPr>
      </w:pPr>
    </w:p>
    <w:p w14:paraId="0FEBCB4F" w14:textId="62D6F068" w:rsidR="00421939" w:rsidRDefault="00421939" w:rsidP="00421939">
      <w:pPr>
        <w:rPr>
          <w:rFonts w:ascii="Arial" w:eastAsia="Arial" w:hAnsi="Arial" w:cs="Arial"/>
          <w:i/>
          <w:iCs/>
          <w:sz w:val="22"/>
          <w:szCs w:val="22"/>
        </w:rPr>
      </w:pPr>
      <w:r w:rsidRPr="00CC56CE">
        <w:rPr>
          <w:rFonts w:ascii="Arial" w:eastAsia="Arial" w:hAnsi="Arial" w:cs="Arial"/>
          <w:i/>
          <w:iCs/>
          <w:sz w:val="22"/>
          <w:szCs w:val="22"/>
        </w:rPr>
        <w:t xml:space="preserve">Average </w:t>
      </w:r>
      <w:r w:rsidR="00415479" w:rsidRPr="00B26983">
        <w:rPr>
          <w:rFonts w:ascii="Arial" w:eastAsia="Arial" w:hAnsi="Arial" w:cs="Arial"/>
          <w:i/>
          <w:iCs/>
          <w:sz w:val="22"/>
          <w:szCs w:val="22"/>
        </w:rPr>
        <w:t>R</w:t>
      </w:r>
      <w:r w:rsidRPr="00CC56CE">
        <w:rPr>
          <w:rFonts w:ascii="Arial" w:eastAsia="Arial" w:hAnsi="Arial" w:cs="Arial"/>
          <w:i/>
          <w:iCs/>
          <w:sz w:val="22"/>
          <w:szCs w:val="22"/>
        </w:rPr>
        <w:t xml:space="preserve">atings for </w:t>
      </w:r>
      <w:r w:rsidR="00415479" w:rsidRPr="00B26983">
        <w:rPr>
          <w:rFonts w:ascii="Arial" w:eastAsia="Arial" w:hAnsi="Arial" w:cs="Arial"/>
          <w:i/>
          <w:iCs/>
          <w:sz w:val="22"/>
          <w:szCs w:val="22"/>
        </w:rPr>
        <w:t>T</w:t>
      </w:r>
      <w:r w:rsidRPr="00CC56CE">
        <w:rPr>
          <w:rFonts w:ascii="Arial" w:eastAsia="Arial" w:hAnsi="Arial" w:cs="Arial"/>
          <w:i/>
          <w:iCs/>
          <w:sz w:val="22"/>
          <w:szCs w:val="22"/>
        </w:rPr>
        <w:t xml:space="preserve">arget and </w:t>
      </w:r>
      <w:r w:rsidR="00415479" w:rsidRPr="00B26983">
        <w:rPr>
          <w:rFonts w:ascii="Arial" w:eastAsia="Arial" w:hAnsi="Arial" w:cs="Arial"/>
          <w:i/>
          <w:iCs/>
          <w:sz w:val="22"/>
          <w:szCs w:val="22"/>
        </w:rPr>
        <w:t>F</w:t>
      </w:r>
      <w:r w:rsidR="005733F2" w:rsidRPr="00CC56CE">
        <w:rPr>
          <w:rFonts w:ascii="Arial" w:eastAsia="Arial" w:hAnsi="Arial" w:cs="Arial"/>
          <w:i/>
          <w:iCs/>
          <w:sz w:val="22"/>
          <w:szCs w:val="22"/>
        </w:rPr>
        <w:t xml:space="preserve">oil </w:t>
      </w:r>
      <w:r w:rsidR="00415479" w:rsidRPr="00B26983">
        <w:rPr>
          <w:rFonts w:ascii="Arial" w:eastAsia="Arial" w:hAnsi="Arial" w:cs="Arial"/>
          <w:i/>
          <w:iCs/>
          <w:sz w:val="22"/>
          <w:szCs w:val="22"/>
        </w:rPr>
        <w:t>W</w:t>
      </w:r>
      <w:r w:rsidRPr="00CC56CE">
        <w:rPr>
          <w:rFonts w:ascii="Arial" w:eastAsia="Arial" w:hAnsi="Arial" w:cs="Arial"/>
          <w:i/>
          <w:iCs/>
          <w:sz w:val="22"/>
          <w:szCs w:val="22"/>
        </w:rPr>
        <w:t>ords for Reading the Mind in Infant Eyes,</w:t>
      </w:r>
      <w:r w:rsidR="00415479" w:rsidRPr="00B26983">
        <w:rPr>
          <w:rFonts w:ascii="Arial" w:eastAsia="Arial" w:hAnsi="Arial" w:cs="Arial"/>
          <w:i/>
          <w:iCs/>
          <w:sz w:val="22"/>
          <w:szCs w:val="22"/>
        </w:rPr>
        <w:t xml:space="preserve"> G</w:t>
      </w:r>
      <w:r w:rsidRPr="00CC56CE">
        <w:rPr>
          <w:rFonts w:ascii="Arial" w:eastAsia="Arial" w:hAnsi="Arial" w:cs="Arial"/>
          <w:i/>
          <w:iCs/>
          <w:sz w:val="22"/>
          <w:szCs w:val="22"/>
        </w:rPr>
        <w:t>roup 2 (n</w:t>
      </w:r>
      <w:r w:rsidR="001A6B1B">
        <w:rPr>
          <w:rFonts w:ascii="Arial" w:eastAsia="Arial" w:hAnsi="Arial" w:cs="Arial"/>
          <w:i/>
          <w:iCs/>
          <w:sz w:val="22"/>
          <w:szCs w:val="22"/>
        </w:rPr>
        <w:t xml:space="preserve"> </w:t>
      </w:r>
      <w:r w:rsidRPr="00CC56CE">
        <w:rPr>
          <w:rFonts w:ascii="Arial" w:eastAsia="Arial" w:hAnsi="Arial" w:cs="Arial"/>
          <w:i/>
          <w:iCs/>
          <w:sz w:val="22"/>
          <w:szCs w:val="22"/>
        </w:rPr>
        <w:t>=</w:t>
      </w:r>
      <w:r w:rsidR="001A6B1B">
        <w:rPr>
          <w:rFonts w:ascii="Arial" w:eastAsia="Arial" w:hAnsi="Arial" w:cs="Arial"/>
          <w:i/>
          <w:iCs/>
          <w:sz w:val="22"/>
          <w:szCs w:val="22"/>
        </w:rPr>
        <w:t xml:space="preserve"> </w:t>
      </w:r>
      <w:r w:rsidRPr="00CC56CE">
        <w:rPr>
          <w:rFonts w:ascii="Arial" w:eastAsia="Arial" w:hAnsi="Arial" w:cs="Arial"/>
          <w:i/>
          <w:iCs/>
          <w:sz w:val="22"/>
          <w:szCs w:val="22"/>
        </w:rPr>
        <w:t>100)</w:t>
      </w:r>
    </w:p>
    <w:p w14:paraId="47002DE9" w14:textId="77777777" w:rsidR="00492CA5" w:rsidRPr="00CC56CE" w:rsidRDefault="00492CA5" w:rsidP="00421939">
      <w:pPr>
        <w:rPr>
          <w:rFonts w:ascii="Arial" w:eastAsia="Arial" w:hAnsi="Arial" w:cs="Arial"/>
          <w:i/>
          <w:iCs/>
          <w:sz w:val="22"/>
          <w:szCs w:val="22"/>
        </w:rPr>
      </w:pPr>
    </w:p>
    <w:tbl>
      <w:tblPr>
        <w:tblpPr w:leftFromText="180" w:rightFromText="180" w:vertAnchor="text" w:tblpY="1"/>
        <w:tblOverlap w:val="never"/>
        <w:tblW w:w="0" w:type="auto"/>
        <w:tblLook w:val="0420" w:firstRow="1" w:lastRow="0" w:firstColumn="0" w:lastColumn="0" w:noHBand="0" w:noVBand="1"/>
      </w:tblPr>
      <w:tblGrid>
        <w:gridCol w:w="1417"/>
        <w:gridCol w:w="767"/>
        <w:gridCol w:w="1542"/>
        <w:gridCol w:w="767"/>
        <w:gridCol w:w="1714"/>
        <w:gridCol w:w="767"/>
        <w:gridCol w:w="1619"/>
        <w:gridCol w:w="767"/>
      </w:tblGrid>
      <w:tr w:rsidR="00421939" w:rsidRPr="00B26983" w14:paraId="4564CBC2" w14:textId="77777777" w:rsidTr="00B77215">
        <w:trPr>
          <w:trHeight w:val="506"/>
        </w:trPr>
        <w:tc>
          <w:tcPr>
            <w:tcW w:w="0" w:type="auto"/>
            <w:gridSpan w:val="2"/>
            <w:tcBorders>
              <w:top w:val="single" w:sz="4" w:space="0" w:color="000000"/>
              <w:left w:val="nil"/>
              <w:right w:val="nil"/>
            </w:tcBorders>
            <w:shd w:val="clear" w:color="auto" w:fill="auto"/>
            <w:vAlign w:val="center"/>
          </w:tcPr>
          <w:p w14:paraId="63E33C49" w14:textId="6AD1AB4F" w:rsidR="00421939" w:rsidRPr="00B26983" w:rsidRDefault="00421939" w:rsidP="00ED1DDB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Target </w:t>
            </w:r>
            <w:r w:rsidR="00166DCF">
              <w:rPr>
                <w:rFonts w:ascii="Arial" w:eastAsia="Arial" w:hAnsi="Arial" w:cs="Arial"/>
                <w:color w:val="000000"/>
                <w:sz w:val="22"/>
                <w:szCs w:val="22"/>
              </w:rPr>
              <w:t>W</w:t>
            </w: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ord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nil"/>
              <w:right w:val="nil"/>
            </w:tcBorders>
            <w:shd w:val="clear" w:color="auto" w:fill="auto"/>
            <w:vAlign w:val="center"/>
          </w:tcPr>
          <w:p w14:paraId="72931502" w14:textId="0B5BACD4" w:rsidR="00421939" w:rsidRPr="00B26983" w:rsidRDefault="005733F2" w:rsidP="00ED1DDB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Foil </w:t>
            </w:r>
            <w:r w:rsidR="00421939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nil"/>
              <w:right w:val="nil"/>
            </w:tcBorders>
            <w:shd w:val="clear" w:color="auto" w:fill="auto"/>
            <w:vAlign w:val="center"/>
          </w:tcPr>
          <w:p w14:paraId="0F99EE9B" w14:textId="570208A5" w:rsidR="00421939" w:rsidRPr="00B26983" w:rsidRDefault="005733F2" w:rsidP="00ED1DDB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Foil </w:t>
            </w:r>
            <w:r w:rsidR="00421939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nil"/>
              <w:right w:val="nil"/>
            </w:tcBorders>
            <w:vAlign w:val="center"/>
          </w:tcPr>
          <w:p w14:paraId="1F6373F9" w14:textId="041294A9" w:rsidR="00421939" w:rsidRPr="00B26983" w:rsidRDefault="005733F2" w:rsidP="00ED1DDB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Foil </w:t>
            </w:r>
            <w:r w:rsidR="00421939"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3</w:t>
            </w:r>
          </w:p>
        </w:tc>
      </w:tr>
      <w:tr w:rsidR="00421939" w:rsidRPr="00B26983" w14:paraId="15CA1C9C" w14:textId="77777777" w:rsidTr="00541D1D">
        <w:trPr>
          <w:trHeight w:val="506"/>
        </w:trPr>
        <w:tc>
          <w:tcPr>
            <w:tcW w:w="0" w:type="auto"/>
            <w:tcBorders>
              <w:left w:val="nil"/>
              <w:bottom w:val="single" w:sz="4" w:space="0" w:color="000000"/>
            </w:tcBorders>
            <w:shd w:val="clear" w:color="auto" w:fill="auto"/>
          </w:tcPr>
          <w:p w14:paraId="46E9A313" w14:textId="77777777" w:rsidR="00421939" w:rsidRPr="00B26983" w:rsidRDefault="00421939" w:rsidP="00541D1D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Response Option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14:paraId="0C21E254" w14:textId="77777777" w:rsidR="00421939" w:rsidRPr="00B26983" w:rsidRDefault="00421939" w:rsidP="00541D1D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Mean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14:paraId="0AF45C81" w14:textId="77777777" w:rsidR="00421939" w:rsidRPr="00B26983" w:rsidRDefault="00421939" w:rsidP="00541D1D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Response Option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14:paraId="5B8D65E0" w14:textId="77777777" w:rsidR="00421939" w:rsidRPr="00B26983" w:rsidRDefault="00421939" w:rsidP="00541D1D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Mean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14:paraId="5A8A383C" w14:textId="77777777" w:rsidR="00421939" w:rsidRPr="00B26983" w:rsidRDefault="00421939" w:rsidP="00541D1D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Response Option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shd w:val="clear" w:color="auto" w:fill="auto"/>
          </w:tcPr>
          <w:p w14:paraId="039C4B4A" w14:textId="77777777" w:rsidR="00421939" w:rsidRPr="00B26983" w:rsidRDefault="00421939" w:rsidP="00541D1D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Mean</w:t>
            </w:r>
          </w:p>
        </w:tc>
        <w:tc>
          <w:tcPr>
            <w:tcW w:w="0" w:type="auto"/>
            <w:tcBorders>
              <w:bottom w:val="single" w:sz="4" w:space="0" w:color="000000"/>
            </w:tcBorders>
          </w:tcPr>
          <w:p w14:paraId="1E01022B" w14:textId="77777777" w:rsidR="00421939" w:rsidRPr="00B26983" w:rsidRDefault="00421939" w:rsidP="00541D1D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Response Option</w:t>
            </w:r>
          </w:p>
        </w:tc>
        <w:tc>
          <w:tcPr>
            <w:tcW w:w="0" w:type="auto"/>
            <w:tcBorders>
              <w:bottom w:val="single" w:sz="4" w:space="0" w:color="000000"/>
              <w:right w:val="nil"/>
            </w:tcBorders>
          </w:tcPr>
          <w:p w14:paraId="27BCEC83" w14:textId="77777777" w:rsidR="00421939" w:rsidRPr="00B26983" w:rsidRDefault="00421939" w:rsidP="00541D1D">
            <w:pP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eastAsia="Arial" w:hAnsi="Arial" w:cs="Arial"/>
                <w:color w:val="000000"/>
                <w:sz w:val="22"/>
                <w:szCs w:val="22"/>
              </w:rPr>
              <w:t>Mean</w:t>
            </w:r>
          </w:p>
        </w:tc>
      </w:tr>
      <w:tr w:rsidR="00421939" w:rsidRPr="00B26983" w14:paraId="398BEAC3" w14:textId="77777777" w:rsidTr="00541D1D">
        <w:trPr>
          <w:trHeight w:val="506"/>
        </w:trPr>
        <w:tc>
          <w:tcPr>
            <w:tcW w:w="0" w:type="auto"/>
            <w:tcBorders>
              <w:top w:val="single" w:sz="4" w:space="0" w:color="000000"/>
              <w:left w:val="nil"/>
            </w:tcBorders>
            <w:shd w:val="clear" w:color="auto" w:fill="auto"/>
            <w:vAlign w:val="bottom"/>
          </w:tcPr>
          <w:p w14:paraId="05B836E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Alarmed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0720336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4.82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7960182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Distressed*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768BA36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3.51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66087D6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Nervous*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6EBFFAA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3.64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vAlign w:val="bottom"/>
          </w:tcPr>
          <w:p w14:paraId="55FF22B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Serious*</w:t>
            </w:r>
          </w:p>
        </w:tc>
        <w:tc>
          <w:tcPr>
            <w:tcW w:w="0" w:type="auto"/>
            <w:tcBorders>
              <w:top w:val="single" w:sz="4" w:space="0" w:color="000000"/>
              <w:right w:val="nil"/>
            </w:tcBorders>
            <w:vAlign w:val="bottom"/>
          </w:tcPr>
          <w:p w14:paraId="37E3CF1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2.14</w:t>
            </w:r>
          </w:p>
        </w:tc>
      </w:tr>
      <w:tr w:rsidR="00421939" w:rsidRPr="00B26983" w14:paraId="3609B62C" w14:textId="77777777" w:rsidTr="00541D1D">
        <w:trPr>
          <w:trHeight w:val="506"/>
        </w:trPr>
        <w:tc>
          <w:tcPr>
            <w:tcW w:w="0" w:type="auto"/>
            <w:tcBorders>
              <w:left w:val="nil"/>
              <w:bottom w:val="nil"/>
            </w:tcBorders>
            <w:shd w:val="clear" w:color="auto" w:fill="auto"/>
            <w:vAlign w:val="bottom"/>
          </w:tcPr>
          <w:p w14:paraId="47BA130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Suspicious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bottom"/>
          </w:tcPr>
          <w:p w14:paraId="4878EBB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5.50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bottom"/>
          </w:tcPr>
          <w:p w14:paraId="61F825E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Frustrated*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bottom"/>
          </w:tcPr>
          <w:p w14:paraId="07D2AE8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3.12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bottom"/>
          </w:tcPr>
          <w:p w14:paraId="387EB0A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Angry*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bottom"/>
          </w:tcPr>
          <w:p w14:paraId="6F4B222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3.07</w:t>
            </w:r>
          </w:p>
        </w:tc>
        <w:tc>
          <w:tcPr>
            <w:tcW w:w="0" w:type="auto"/>
            <w:tcBorders>
              <w:bottom w:val="nil"/>
            </w:tcBorders>
            <w:vAlign w:val="bottom"/>
          </w:tcPr>
          <w:p w14:paraId="3069E9D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Disgusted*</w:t>
            </w:r>
          </w:p>
        </w:tc>
        <w:tc>
          <w:tcPr>
            <w:tcW w:w="0" w:type="auto"/>
            <w:tcBorders>
              <w:bottom w:val="nil"/>
              <w:right w:val="nil"/>
            </w:tcBorders>
            <w:vAlign w:val="bottom"/>
          </w:tcPr>
          <w:p w14:paraId="6A3CB57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2.90</w:t>
            </w:r>
          </w:p>
        </w:tc>
      </w:tr>
      <w:tr w:rsidR="00421939" w:rsidRPr="00B26983" w14:paraId="222B6640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2D9E951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Annoyed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37C99A4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4.70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4C3034E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Indifferent*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7069D0E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2.55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268082C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Shy*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2B265AD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1.72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bottom"/>
          </w:tcPr>
          <w:p w14:paraId="7978EE8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Flustered*</w:t>
            </w: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vAlign w:val="bottom"/>
          </w:tcPr>
          <w:p w14:paraId="2F63C93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2.05</w:t>
            </w:r>
          </w:p>
        </w:tc>
      </w:tr>
      <w:tr w:rsidR="00421939" w:rsidRPr="00B26983" w14:paraId="5699E979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75FE773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Interested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3E30949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5.90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68C1E27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Content*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711AA9A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4.38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26EA65A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Anxious*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0949606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1.58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bottom"/>
          </w:tcPr>
          <w:p w14:paraId="5F04088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Impatient*</w:t>
            </w: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vAlign w:val="bottom"/>
          </w:tcPr>
          <w:p w14:paraId="38C7732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1.69</w:t>
            </w:r>
          </w:p>
        </w:tc>
      </w:tr>
      <w:tr w:rsidR="00421939" w:rsidRPr="00B26983" w14:paraId="19CB33E6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699EB14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Surprised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0803E75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5.23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18CE68F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Excited*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419EAC3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4.33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7F40BE6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Relieved*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71D6214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2.44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bottom"/>
          </w:tcPr>
          <w:p w14:paraId="3EC79E4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Helpless*</w:t>
            </w: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vAlign w:val="bottom"/>
          </w:tcPr>
          <w:p w14:paraId="0B10AD0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1.75</w:t>
            </w:r>
          </w:p>
        </w:tc>
      </w:tr>
      <w:tr w:rsidR="00421939" w:rsidRPr="00B26983" w14:paraId="0C90FECB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2392BB2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Calm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4F235ECD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5.47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1AF8B3D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Uneasy*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52172E7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1.54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5E5F823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Discouraged*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1114890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1.71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bottom"/>
          </w:tcPr>
          <w:p w14:paraId="5BD87DD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Panicked*</w:t>
            </w: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vAlign w:val="bottom"/>
          </w:tcPr>
          <w:p w14:paraId="1B61A8A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0.89</w:t>
            </w:r>
          </w:p>
        </w:tc>
      </w:tr>
      <w:tr w:rsidR="00421939" w:rsidRPr="00B26983" w14:paraId="4E5289D4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318B749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Sleepy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4E0452D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5.84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16EBE73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Relieved*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7311F74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3.11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134857E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Eager*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59601A9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1.51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56E91A7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Anticipating*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47A98B5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1.75</w:t>
            </w:r>
          </w:p>
        </w:tc>
      </w:tr>
      <w:tr w:rsidR="00421939" w:rsidRPr="00B26983" w14:paraId="71CD4421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4F7E56F7" w14:textId="77777777" w:rsidR="00421939" w:rsidRPr="00F548FD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F548FD">
              <w:rPr>
                <w:rFonts w:ascii="Arial" w:hAnsi="Arial" w:cs="Arial"/>
                <w:sz w:val="22"/>
                <w:szCs w:val="22"/>
              </w:rPr>
              <w:t>Uneasy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CDB307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4.16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FDF7DA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Puzzled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7BE3640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4.74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5D803E0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Bothered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1BD846E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3.73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53257DE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Peaceful*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605D2E7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1.26</w:t>
            </w:r>
          </w:p>
        </w:tc>
      </w:tr>
      <w:tr w:rsidR="00421939" w:rsidRPr="00B26983" w14:paraId="0C48DEB0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6ABB9435" w14:textId="77777777" w:rsidR="00421939" w:rsidRPr="00F548FD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F548FD">
              <w:rPr>
                <w:rFonts w:ascii="Arial" w:hAnsi="Arial" w:cs="Arial"/>
                <w:sz w:val="22"/>
                <w:szCs w:val="22"/>
              </w:rPr>
              <w:t>Fearful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931969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5.52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E6AD07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Frustrated*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22CBFBC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3.62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06871B5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Relaxed*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0830EA3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1.11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579530D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Bored*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1180910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1.20</w:t>
            </w:r>
          </w:p>
        </w:tc>
      </w:tr>
      <w:tr w:rsidR="00421939" w:rsidRPr="00B26983" w14:paraId="3BA83551" w14:textId="77777777" w:rsidTr="00541D1D">
        <w:trPr>
          <w:trHeight w:val="506"/>
        </w:trPr>
        <w:tc>
          <w:tcPr>
            <w:tcW w:w="0" w:type="auto"/>
            <w:tcBorders>
              <w:left w:val="nil"/>
            </w:tcBorders>
            <w:shd w:val="clear" w:color="auto" w:fill="auto"/>
            <w:vAlign w:val="bottom"/>
          </w:tcPr>
          <w:p w14:paraId="6293C64D" w14:textId="77777777" w:rsidR="00421939" w:rsidRPr="00F548FD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F548FD">
              <w:rPr>
                <w:rFonts w:ascii="Arial" w:hAnsi="Arial" w:cs="Arial"/>
                <w:sz w:val="22"/>
                <w:szCs w:val="22"/>
              </w:rPr>
              <w:t>Playful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5A2B52E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6.43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4B19884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Grateful*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2D8E8D8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4.82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50D907B4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Puzzled*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3109680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0.96</w:t>
            </w:r>
          </w:p>
        </w:tc>
        <w:tc>
          <w:tcPr>
            <w:tcW w:w="0" w:type="auto"/>
            <w:vAlign w:val="bottom"/>
          </w:tcPr>
          <w:p w14:paraId="50E95E2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Baffled*</w:t>
            </w:r>
          </w:p>
        </w:tc>
        <w:tc>
          <w:tcPr>
            <w:tcW w:w="0" w:type="auto"/>
            <w:tcBorders>
              <w:right w:val="nil"/>
            </w:tcBorders>
            <w:vAlign w:val="bottom"/>
          </w:tcPr>
          <w:p w14:paraId="23CE47E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0.88</w:t>
            </w:r>
          </w:p>
        </w:tc>
      </w:tr>
      <w:tr w:rsidR="00421939" w:rsidRPr="00B26983" w14:paraId="3DC0DFD4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3F122F34" w14:textId="77777777" w:rsidR="00421939" w:rsidRPr="00F548FD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F548FD">
              <w:rPr>
                <w:rFonts w:ascii="Arial" w:hAnsi="Arial" w:cs="Arial"/>
                <w:sz w:val="22"/>
                <w:szCs w:val="22"/>
              </w:rPr>
              <w:t>Amused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37A9C25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4.81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0692803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Excited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3D4E9A2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4.56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0B7D670D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Overwhelmed*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64E701C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2.64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bottom"/>
          </w:tcPr>
          <w:p w14:paraId="0D3B7DD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Surprised*</w:t>
            </w: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vAlign w:val="bottom"/>
          </w:tcPr>
          <w:p w14:paraId="3E577F7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3.19</w:t>
            </w:r>
          </w:p>
        </w:tc>
      </w:tr>
      <w:tr w:rsidR="00421939" w:rsidRPr="00B26983" w14:paraId="25F14A77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2B579053" w14:textId="77777777" w:rsidR="00421939" w:rsidRPr="00F548FD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F548FD">
              <w:rPr>
                <w:rFonts w:ascii="Arial" w:hAnsi="Arial" w:cs="Arial"/>
                <w:sz w:val="22"/>
                <w:szCs w:val="22"/>
              </w:rPr>
              <w:t>Upset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59487E7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4.98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4D29866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Relieved*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4D162D6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1.24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66D9B32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Terrified*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48BA78A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3.72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bottom"/>
          </w:tcPr>
          <w:p w14:paraId="34B3227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Frustrated*</w:t>
            </w: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vAlign w:val="bottom"/>
          </w:tcPr>
          <w:p w14:paraId="573EF95D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2.45</w:t>
            </w:r>
          </w:p>
        </w:tc>
      </w:tr>
      <w:tr w:rsidR="00421939" w:rsidRPr="00B26983" w14:paraId="5CA11BEA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34C27D5D" w14:textId="77777777" w:rsidR="00421939" w:rsidRPr="00F548FD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F548FD">
              <w:rPr>
                <w:rFonts w:ascii="Arial" w:hAnsi="Arial" w:cs="Arial"/>
                <w:sz w:val="22"/>
                <w:szCs w:val="22"/>
              </w:rPr>
              <w:t>Skeptical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2450333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5.96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33C9F4C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Confused*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65BFBB9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5.11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078DBA5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Threatened*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6332BE4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2.19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bottom"/>
          </w:tcPr>
          <w:p w14:paraId="2CBA6A6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Content*</w:t>
            </w: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vAlign w:val="bottom"/>
          </w:tcPr>
          <w:p w14:paraId="068FFB1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1.10</w:t>
            </w:r>
          </w:p>
        </w:tc>
      </w:tr>
      <w:tr w:rsidR="00421939" w:rsidRPr="00B26983" w14:paraId="4158B6C1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2BB8C96F" w14:textId="77777777" w:rsidR="00421939" w:rsidRPr="00F548FD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F548FD">
              <w:rPr>
                <w:rFonts w:ascii="Arial" w:hAnsi="Arial" w:cs="Arial"/>
                <w:sz w:val="22"/>
                <w:szCs w:val="22"/>
              </w:rPr>
              <w:t>Bothered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6B14709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5.09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0A30B684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Distrustful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09D68F1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4.66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073C347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Dispirited*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2BB6255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3.65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05C2EEC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Shy*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224EBA9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2.17</w:t>
            </w:r>
          </w:p>
        </w:tc>
      </w:tr>
      <w:tr w:rsidR="00421939" w:rsidRPr="00B26983" w14:paraId="7F7C124A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0367CEAD" w14:textId="77777777" w:rsidR="00421939" w:rsidRPr="00F548FD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F548FD">
              <w:rPr>
                <w:rFonts w:ascii="Arial" w:hAnsi="Arial" w:cs="Arial"/>
                <w:sz w:val="22"/>
                <w:szCs w:val="22"/>
              </w:rPr>
              <w:t>Confused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40707E0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5.45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6A0328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Indifferent*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ABE55C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1.97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2EDA81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Flustered*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6256F47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3.27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3CED5F3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Joyful*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796A564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1.52</w:t>
            </w:r>
          </w:p>
        </w:tc>
      </w:tr>
      <w:tr w:rsidR="00421939" w:rsidRPr="00B26983" w14:paraId="2BE79312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55D6ABE0" w14:textId="77777777" w:rsidR="00421939" w:rsidRPr="00F548FD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F548FD">
              <w:rPr>
                <w:rFonts w:ascii="Arial" w:hAnsi="Arial" w:cs="Arial"/>
                <w:sz w:val="22"/>
                <w:szCs w:val="22"/>
              </w:rPr>
              <w:t>Delighted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278C881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5.43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554EB546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Anticipating*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478D181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4.00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0AE3210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Irritated*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4675B845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1.10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2D2AFC8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Discouraged*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6527334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1.04</w:t>
            </w:r>
          </w:p>
        </w:tc>
      </w:tr>
      <w:tr w:rsidR="00421939" w:rsidRPr="00B26983" w14:paraId="4478ABFE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6E01F6AC" w14:textId="77777777" w:rsidR="00421939" w:rsidRPr="00CC56CE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F548FD">
              <w:rPr>
                <w:rFonts w:ascii="Arial" w:hAnsi="Arial" w:cs="Arial"/>
                <w:sz w:val="22"/>
                <w:szCs w:val="22"/>
              </w:rPr>
              <w:t>Afraid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5C611C3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  <w:highlight w:val="lightGray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4.26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1484746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  <w:highlight w:val="lightGray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Angry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8714D2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  <w:highlight w:val="lightGray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4.77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6DA9DFE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  <w:highlight w:val="lightGray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Sad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28FFA21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  <w:highlight w:val="lightGray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3.67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71FA524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  <w:highlight w:val="lightGray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Relieved*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2B3251C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  <w:highlight w:val="lightGray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0.76</w:t>
            </w:r>
          </w:p>
        </w:tc>
      </w:tr>
      <w:tr w:rsidR="00421939" w:rsidRPr="00B26983" w14:paraId="6B5C383F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646B018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  <w:highlight w:val="lightGray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Surprised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78271C44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  <w:highlight w:val="lightGray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5.01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0F7456B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  <w:highlight w:val="lightGray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Startled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7D2E6CAF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  <w:highlight w:val="lightGray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4.56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790C721A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  <w:highlight w:val="lightGray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Irritated*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6D824B7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  <w:highlight w:val="lightGray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2.23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3A956C4B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  <w:highlight w:val="lightGray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Joyful*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11685A4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  <w:highlight w:val="lightGray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1.48</w:t>
            </w:r>
          </w:p>
        </w:tc>
      </w:tr>
      <w:tr w:rsidR="00421939" w:rsidRPr="00B26983" w14:paraId="16B776D7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</w:tcBorders>
            <w:shd w:val="clear" w:color="auto" w:fill="auto"/>
            <w:vAlign w:val="bottom"/>
          </w:tcPr>
          <w:p w14:paraId="4BE6BCA7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Content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6DE01E91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5.07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4A01A0F4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Eager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B888948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4.53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0007646E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Bored*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bottom"/>
          </w:tcPr>
          <w:p w14:paraId="36A47833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1.40</w:t>
            </w:r>
          </w:p>
        </w:tc>
        <w:tc>
          <w:tcPr>
            <w:tcW w:w="0" w:type="auto"/>
            <w:tcBorders>
              <w:top w:val="nil"/>
            </w:tcBorders>
            <w:vAlign w:val="bottom"/>
          </w:tcPr>
          <w:p w14:paraId="5EA404C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Discouraged*</w:t>
            </w:r>
          </w:p>
        </w:tc>
        <w:tc>
          <w:tcPr>
            <w:tcW w:w="0" w:type="auto"/>
            <w:tcBorders>
              <w:top w:val="nil"/>
              <w:right w:val="nil"/>
            </w:tcBorders>
            <w:vAlign w:val="bottom"/>
          </w:tcPr>
          <w:p w14:paraId="555771D9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1.00</w:t>
            </w:r>
          </w:p>
        </w:tc>
      </w:tr>
      <w:tr w:rsidR="00421939" w:rsidRPr="00B26983" w14:paraId="025A0D26" w14:textId="77777777" w:rsidTr="00541D1D">
        <w:trPr>
          <w:trHeight w:val="506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1756C3E4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Worried</w:t>
            </w:r>
          </w:p>
        </w:tc>
        <w:tc>
          <w:tcPr>
            <w:tcW w:w="0" w:type="auto"/>
            <w:tcBorders>
              <w:top w:val="nil"/>
              <w:bottom w:val="single" w:sz="4" w:space="0" w:color="000000"/>
            </w:tcBorders>
            <w:shd w:val="clear" w:color="auto" w:fill="auto"/>
            <w:vAlign w:val="bottom"/>
          </w:tcPr>
          <w:p w14:paraId="76A5B4A0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5.41</w:t>
            </w:r>
          </w:p>
        </w:tc>
        <w:tc>
          <w:tcPr>
            <w:tcW w:w="0" w:type="auto"/>
            <w:tcBorders>
              <w:top w:val="nil"/>
              <w:bottom w:val="single" w:sz="4" w:space="0" w:color="000000"/>
            </w:tcBorders>
            <w:shd w:val="clear" w:color="auto" w:fill="auto"/>
            <w:vAlign w:val="bottom"/>
          </w:tcPr>
          <w:p w14:paraId="4E0F642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Relieved*</w:t>
            </w:r>
          </w:p>
        </w:tc>
        <w:tc>
          <w:tcPr>
            <w:tcW w:w="0" w:type="auto"/>
            <w:tcBorders>
              <w:top w:val="nil"/>
              <w:bottom w:val="single" w:sz="4" w:space="0" w:color="000000"/>
            </w:tcBorders>
            <w:shd w:val="clear" w:color="auto" w:fill="auto"/>
            <w:vAlign w:val="bottom"/>
          </w:tcPr>
          <w:p w14:paraId="3F82C42D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1.29</w:t>
            </w:r>
          </w:p>
        </w:tc>
        <w:tc>
          <w:tcPr>
            <w:tcW w:w="0" w:type="auto"/>
            <w:tcBorders>
              <w:top w:val="nil"/>
              <w:bottom w:val="single" w:sz="4" w:space="0" w:color="000000"/>
            </w:tcBorders>
            <w:shd w:val="clear" w:color="auto" w:fill="auto"/>
            <w:vAlign w:val="bottom"/>
          </w:tcPr>
          <w:p w14:paraId="16ACC42C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Overwhelmed*</w:t>
            </w:r>
          </w:p>
        </w:tc>
        <w:tc>
          <w:tcPr>
            <w:tcW w:w="0" w:type="auto"/>
            <w:tcBorders>
              <w:top w:val="nil"/>
              <w:bottom w:val="single" w:sz="4" w:space="0" w:color="000000"/>
            </w:tcBorders>
            <w:shd w:val="clear" w:color="auto" w:fill="auto"/>
            <w:vAlign w:val="bottom"/>
          </w:tcPr>
          <w:p w14:paraId="7CEE8CF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4.51</w:t>
            </w:r>
          </w:p>
        </w:tc>
        <w:tc>
          <w:tcPr>
            <w:tcW w:w="0" w:type="auto"/>
            <w:tcBorders>
              <w:top w:val="nil"/>
              <w:bottom w:val="single" w:sz="4" w:space="0" w:color="000000"/>
            </w:tcBorders>
            <w:vAlign w:val="bottom"/>
          </w:tcPr>
          <w:p w14:paraId="66A20C42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Impatient*</w:t>
            </w:r>
          </w:p>
        </w:tc>
        <w:tc>
          <w:tcPr>
            <w:tcW w:w="0" w:type="auto"/>
            <w:tcBorders>
              <w:top w:val="nil"/>
              <w:bottom w:val="single" w:sz="4" w:space="0" w:color="000000"/>
              <w:right w:val="nil"/>
            </w:tcBorders>
            <w:vAlign w:val="bottom"/>
          </w:tcPr>
          <w:p w14:paraId="71BD32FD" w14:textId="77777777" w:rsidR="00421939" w:rsidRPr="00B26983" w:rsidRDefault="00421939" w:rsidP="00D721D4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2.52</w:t>
            </w:r>
          </w:p>
        </w:tc>
      </w:tr>
    </w:tbl>
    <w:p w14:paraId="53B71A62" w14:textId="08A5D443" w:rsidR="00421939" w:rsidRPr="00CC56CE" w:rsidRDefault="00421939" w:rsidP="00421939">
      <w:pPr>
        <w:rPr>
          <w:rFonts w:ascii="Arial" w:eastAsia="Arial" w:hAnsi="Arial" w:cs="Arial"/>
          <w:sz w:val="22"/>
          <w:szCs w:val="22"/>
        </w:rPr>
      </w:pPr>
      <w:r w:rsidRPr="00B26983">
        <w:rPr>
          <w:rFonts w:ascii="Arial" w:eastAsia="Arial" w:hAnsi="Arial" w:cs="Arial"/>
          <w:i/>
          <w:iCs/>
          <w:sz w:val="22"/>
          <w:szCs w:val="22"/>
        </w:rPr>
        <w:t>Note</w:t>
      </w:r>
      <w:r w:rsidR="00492CA5">
        <w:rPr>
          <w:rFonts w:ascii="Arial" w:eastAsia="Arial" w:hAnsi="Arial" w:cs="Arial"/>
          <w:i/>
          <w:iCs/>
          <w:sz w:val="22"/>
          <w:szCs w:val="22"/>
        </w:rPr>
        <w:t>.</w:t>
      </w:r>
      <w:r w:rsidRPr="00CC56CE">
        <w:rPr>
          <w:rFonts w:ascii="Arial" w:eastAsia="Arial" w:hAnsi="Arial" w:cs="Arial"/>
          <w:sz w:val="22"/>
          <w:szCs w:val="22"/>
        </w:rPr>
        <w:t xml:space="preserve"> </w:t>
      </w:r>
      <w:r w:rsidRPr="00B26983">
        <w:rPr>
          <w:rFonts w:ascii="Arial" w:eastAsia="Arial" w:hAnsi="Arial" w:cs="Arial"/>
          <w:sz w:val="22"/>
          <w:szCs w:val="22"/>
        </w:rPr>
        <w:t>For 20 images of infant’s eye region, raters rated each target and distractor state words on a scale from 0 (</w:t>
      </w:r>
      <w:r w:rsidRPr="00490700">
        <w:rPr>
          <w:rFonts w:ascii="Arial" w:eastAsia="Arial" w:hAnsi="Arial" w:cs="Arial"/>
          <w:i/>
          <w:iCs/>
          <w:sz w:val="22"/>
          <w:szCs w:val="22"/>
        </w:rPr>
        <w:t>does not match at all</w:t>
      </w:r>
      <w:r w:rsidRPr="00B26983">
        <w:rPr>
          <w:rFonts w:ascii="Arial" w:eastAsia="Arial" w:hAnsi="Arial" w:cs="Arial"/>
          <w:sz w:val="22"/>
          <w:szCs w:val="22"/>
        </w:rPr>
        <w:t>) to 7 (</w:t>
      </w:r>
      <w:r w:rsidRPr="00490700">
        <w:rPr>
          <w:rFonts w:ascii="Arial" w:eastAsia="Arial" w:hAnsi="Arial" w:cs="Arial"/>
          <w:i/>
          <w:iCs/>
          <w:sz w:val="22"/>
          <w:szCs w:val="22"/>
        </w:rPr>
        <w:t>perfect match</w:t>
      </w:r>
      <w:r w:rsidRPr="00B26983">
        <w:rPr>
          <w:rFonts w:ascii="Arial" w:eastAsia="Arial" w:hAnsi="Arial" w:cs="Arial"/>
          <w:sz w:val="22"/>
          <w:szCs w:val="22"/>
        </w:rPr>
        <w:t xml:space="preserve">). Average ratings for each word across </w:t>
      </w:r>
      <w:r w:rsidRPr="00490700">
        <w:rPr>
          <w:rFonts w:ascii="Arial" w:eastAsia="Arial" w:hAnsi="Arial" w:cs="Arial"/>
          <w:i/>
          <w:iCs/>
          <w:sz w:val="22"/>
          <w:szCs w:val="22"/>
        </w:rPr>
        <w:t>n</w:t>
      </w:r>
      <w:r w:rsidR="001A6B1B">
        <w:rPr>
          <w:rFonts w:ascii="Arial" w:eastAsia="Arial" w:hAnsi="Arial" w:cs="Arial"/>
          <w:sz w:val="22"/>
          <w:szCs w:val="22"/>
        </w:rPr>
        <w:t xml:space="preserve"> </w:t>
      </w:r>
      <w:r w:rsidRPr="00B26983">
        <w:rPr>
          <w:rFonts w:ascii="Arial" w:eastAsia="Arial" w:hAnsi="Arial" w:cs="Arial"/>
          <w:sz w:val="22"/>
          <w:szCs w:val="22"/>
        </w:rPr>
        <w:t>=</w:t>
      </w:r>
      <w:r w:rsidR="001A6B1B">
        <w:rPr>
          <w:rFonts w:ascii="Arial" w:eastAsia="Arial" w:hAnsi="Arial" w:cs="Arial"/>
          <w:sz w:val="22"/>
          <w:szCs w:val="22"/>
        </w:rPr>
        <w:t xml:space="preserve"> </w:t>
      </w:r>
      <w:r w:rsidRPr="00B26983">
        <w:rPr>
          <w:rFonts w:ascii="Arial" w:eastAsia="Arial" w:hAnsi="Arial" w:cs="Arial"/>
          <w:sz w:val="22"/>
          <w:szCs w:val="22"/>
        </w:rPr>
        <w:t>100 undergraduate raters are provided above.</w:t>
      </w:r>
    </w:p>
    <w:p w14:paraId="327C088E" w14:textId="7B53FD63" w:rsidR="00421939" w:rsidRPr="00B26983" w:rsidRDefault="00421939" w:rsidP="00421939">
      <w:pPr>
        <w:rPr>
          <w:rFonts w:ascii="Arial" w:eastAsia="Arial" w:hAnsi="Arial" w:cs="Arial"/>
          <w:sz w:val="22"/>
          <w:szCs w:val="22"/>
        </w:rPr>
      </w:pPr>
      <w:r w:rsidRPr="00B26983">
        <w:rPr>
          <w:rFonts w:ascii="Arial" w:eastAsia="Arial" w:hAnsi="Arial" w:cs="Arial"/>
          <w:sz w:val="22"/>
          <w:szCs w:val="22"/>
        </w:rPr>
        <w:t>*</w:t>
      </w:r>
      <w:r w:rsidR="00935417">
        <w:rPr>
          <w:rFonts w:ascii="Arial" w:eastAsia="Arial" w:hAnsi="Arial" w:cs="Arial"/>
          <w:sz w:val="22"/>
          <w:szCs w:val="22"/>
        </w:rPr>
        <w:t>D</w:t>
      </w:r>
      <w:r w:rsidRPr="00B26983">
        <w:rPr>
          <w:rFonts w:ascii="Arial" w:eastAsia="Arial" w:hAnsi="Arial" w:cs="Arial"/>
          <w:sz w:val="22"/>
          <w:szCs w:val="22"/>
        </w:rPr>
        <w:t>istractor word is statistically significantly different from target word (</w:t>
      </w:r>
      <w:r w:rsidRPr="00490700">
        <w:rPr>
          <w:rFonts w:ascii="Arial" w:eastAsia="Arial" w:hAnsi="Arial" w:cs="Arial"/>
          <w:i/>
          <w:iCs/>
          <w:sz w:val="22"/>
          <w:szCs w:val="22"/>
        </w:rPr>
        <w:t>p</w:t>
      </w:r>
      <w:r w:rsidRPr="00B26983">
        <w:rPr>
          <w:rFonts w:ascii="Arial" w:eastAsia="Arial" w:hAnsi="Arial" w:cs="Arial"/>
          <w:sz w:val="22"/>
          <w:szCs w:val="22"/>
        </w:rPr>
        <w:t>&lt;.05)</w:t>
      </w:r>
    </w:p>
    <w:p w14:paraId="64D38384" w14:textId="77777777" w:rsidR="00062874" w:rsidRPr="00CC56CE" w:rsidRDefault="00062874">
      <w:pPr>
        <w:rPr>
          <w:rFonts w:ascii="Arial" w:hAnsi="Arial" w:cs="Arial"/>
        </w:rPr>
      </w:pPr>
    </w:p>
    <w:p w14:paraId="1F53916A" w14:textId="77777777" w:rsidR="00BD4437" w:rsidRPr="00CC56CE" w:rsidRDefault="00BD4437">
      <w:pPr>
        <w:rPr>
          <w:rFonts w:ascii="Arial" w:hAnsi="Arial" w:cs="Arial"/>
        </w:rPr>
      </w:pPr>
    </w:p>
    <w:p w14:paraId="104665DA" w14:textId="77777777" w:rsidR="00415479" w:rsidRPr="00B26983" w:rsidRDefault="00415479" w:rsidP="00BD4437">
      <w:pPr>
        <w:snapToGrid w:val="0"/>
        <w:rPr>
          <w:rFonts w:ascii="Arial" w:hAnsi="Arial" w:cs="Arial"/>
          <w:sz w:val="22"/>
          <w:szCs w:val="22"/>
        </w:rPr>
      </w:pPr>
    </w:p>
    <w:p w14:paraId="427E2DBF" w14:textId="77777777" w:rsidR="00415479" w:rsidRPr="00CC56CE" w:rsidRDefault="00BD4437" w:rsidP="00BD4437">
      <w:pPr>
        <w:snapToGrid w:val="0"/>
        <w:rPr>
          <w:rFonts w:ascii="Arial" w:hAnsi="Arial" w:cs="Arial"/>
          <w:b/>
          <w:bCs/>
          <w:sz w:val="22"/>
          <w:szCs w:val="22"/>
        </w:rPr>
      </w:pPr>
      <w:r w:rsidRPr="00CC56CE">
        <w:rPr>
          <w:rFonts w:ascii="Arial" w:hAnsi="Arial" w:cs="Arial"/>
          <w:b/>
          <w:bCs/>
          <w:sz w:val="22"/>
          <w:szCs w:val="22"/>
        </w:rPr>
        <w:t xml:space="preserve">Supplemental Table 5. </w:t>
      </w:r>
    </w:p>
    <w:p w14:paraId="4A6A2727" w14:textId="77777777" w:rsidR="00415479" w:rsidRPr="00B26983" w:rsidRDefault="00415479" w:rsidP="00BD4437">
      <w:pPr>
        <w:snapToGrid w:val="0"/>
        <w:rPr>
          <w:rFonts w:ascii="Arial" w:hAnsi="Arial" w:cs="Arial"/>
          <w:sz w:val="22"/>
          <w:szCs w:val="22"/>
        </w:rPr>
      </w:pPr>
    </w:p>
    <w:p w14:paraId="252C7500" w14:textId="37877157" w:rsidR="00415479" w:rsidRPr="00B26983" w:rsidRDefault="00415479" w:rsidP="00BD4437">
      <w:pPr>
        <w:snapToGrid w:val="0"/>
        <w:rPr>
          <w:rFonts w:ascii="Arial" w:hAnsi="Arial" w:cs="Arial"/>
          <w:sz w:val="22"/>
          <w:szCs w:val="22"/>
        </w:rPr>
      </w:pPr>
      <w:r w:rsidRPr="00B26983">
        <w:rPr>
          <w:rFonts w:ascii="Arial" w:hAnsi="Arial" w:cs="Arial"/>
          <w:i/>
          <w:iCs/>
          <w:sz w:val="22"/>
          <w:szCs w:val="22"/>
        </w:rPr>
        <w:t xml:space="preserve">Study 2 </w:t>
      </w:r>
      <w:r w:rsidR="00BD4437" w:rsidRPr="00CC56CE">
        <w:rPr>
          <w:rFonts w:ascii="Arial" w:hAnsi="Arial" w:cs="Arial"/>
          <w:i/>
          <w:iCs/>
          <w:sz w:val="22"/>
          <w:szCs w:val="22"/>
        </w:rPr>
        <w:t xml:space="preserve">Demographic and </w:t>
      </w:r>
      <w:r w:rsidRPr="00B26983">
        <w:rPr>
          <w:rFonts w:ascii="Arial" w:hAnsi="Arial" w:cs="Arial"/>
          <w:i/>
          <w:iCs/>
          <w:sz w:val="22"/>
          <w:szCs w:val="22"/>
        </w:rPr>
        <w:t>C</w:t>
      </w:r>
      <w:r w:rsidR="00BD4437" w:rsidRPr="00CC56CE">
        <w:rPr>
          <w:rFonts w:ascii="Arial" w:hAnsi="Arial" w:cs="Arial"/>
          <w:i/>
          <w:iCs/>
          <w:sz w:val="22"/>
          <w:szCs w:val="22"/>
        </w:rPr>
        <w:t xml:space="preserve">aregiving </w:t>
      </w:r>
      <w:r w:rsidRPr="00B26983">
        <w:rPr>
          <w:rFonts w:ascii="Arial" w:hAnsi="Arial" w:cs="Arial"/>
          <w:i/>
          <w:iCs/>
          <w:sz w:val="22"/>
          <w:szCs w:val="22"/>
        </w:rPr>
        <w:t>V</w:t>
      </w:r>
      <w:r w:rsidR="00BD4437" w:rsidRPr="00CC56CE">
        <w:rPr>
          <w:rFonts w:ascii="Arial" w:hAnsi="Arial" w:cs="Arial"/>
          <w:i/>
          <w:iCs/>
          <w:sz w:val="22"/>
          <w:szCs w:val="22"/>
        </w:rPr>
        <w:t>ariables (n</w:t>
      </w:r>
      <w:r w:rsidR="001A6B1B">
        <w:rPr>
          <w:rFonts w:ascii="Arial" w:hAnsi="Arial" w:cs="Arial"/>
          <w:i/>
          <w:iCs/>
          <w:sz w:val="22"/>
          <w:szCs w:val="22"/>
        </w:rPr>
        <w:t xml:space="preserve"> </w:t>
      </w:r>
      <w:r w:rsidR="00BD4437" w:rsidRPr="00CC56CE">
        <w:rPr>
          <w:rFonts w:ascii="Arial" w:hAnsi="Arial" w:cs="Arial"/>
          <w:i/>
          <w:iCs/>
          <w:sz w:val="22"/>
          <w:szCs w:val="22"/>
        </w:rPr>
        <w:t>=</w:t>
      </w:r>
      <w:r w:rsidR="001A6B1B">
        <w:rPr>
          <w:rFonts w:ascii="Arial" w:hAnsi="Arial" w:cs="Arial"/>
          <w:i/>
          <w:iCs/>
          <w:sz w:val="22"/>
          <w:szCs w:val="22"/>
        </w:rPr>
        <w:t xml:space="preserve"> </w:t>
      </w:r>
      <w:r w:rsidR="00BD4437" w:rsidRPr="00CC56CE">
        <w:rPr>
          <w:rFonts w:ascii="Arial" w:hAnsi="Arial" w:cs="Arial"/>
          <w:i/>
          <w:iCs/>
          <w:sz w:val="22"/>
          <w:szCs w:val="22"/>
        </w:rPr>
        <w:t>1</w:t>
      </w:r>
      <w:r w:rsidR="006E0C8A" w:rsidRPr="00CC56CE">
        <w:rPr>
          <w:rFonts w:ascii="Arial" w:hAnsi="Arial" w:cs="Arial"/>
          <w:i/>
          <w:iCs/>
          <w:sz w:val="22"/>
          <w:szCs w:val="22"/>
        </w:rPr>
        <w:t>33</w:t>
      </w:r>
      <w:r w:rsidR="00BD4437" w:rsidRPr="00CC56CE">
        <w:rPr>
          <w:rFonts w:ascii="Arial" w:hAnsi="Arial" w:cs="Arial"/>
          <w:i/>
          <w:iCs/>
          <w:sz w:val="22"/>
          <w:szCs w:val="22"/>
        </w:rPr>
        <w:t>)</w:t>
      </w:r>
    </w:p>
    <w:p w14:paraId="62813CFC" w14:textId="77777777" w:rsidR="00D84F04" w:rsidRPr="00B26983" w:rsidRDefault="00D84F04" w:rsidP="00BD4437">
      <w:pPr>
        <w:snapToGrid w:val="0"/>
        <w:rPr>
          <w:rFonts w:ascii="Arial" w:hAnsi="Arial" w:cs="Arial"/>
          <w:sz w:val="22"/>
          <w:szCs w:val="22"/>
        </w:rPr>
      </w:pPr>
    </w:p>
    <w:tbl>
      <w:tblPr>
        <w:tblW w:w="729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3975"/>
        <w:gridCol w:w="705"/>
        <w:gridCol w:w="2160"/>
      </w:tblGrid>
      <w:tr w:rsidR="00E139AC" w:rsidRPr="00B26983" w14:paraId="1B2E8E33" w14:textId="77777777" w:rsidTr="00D102A0">
        <w:trPr>
          <w:trHeight w:val="300"/>
        </w:trPr>
        <w:tc>
          <w:tcPr>
            <w:tcW w:w="5130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A788A6E" w14:textId="69A9BA10" w:rsidR="00E139AC" w:rsidRPr="00490700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D63728D" w14:textId="7BB64EC7" w:rsidR="00E139AC" w:rsidRPr="00B26983" w:rsidRDefault="00935417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Mean (</w:t>
            </w:r>
            <w:r w:rsidRPr="00490700">
              <w:rPr>
                <w:rFonts w:ascii="Arial" w:hAnsi="Arial" w:cs="Arial"/>
                <w:i/>
                <w:iCs/>
                <w:sz w:val="22"/>
                <w:szCs w:val="22"/>
              </w:rPr>
              <w:t>SD</w:t>
            </w:r>
            <w:r>
              <w:rPr>
                <w:rFonts w:ascii="Arial" w:hAnsi="Arial" w:cs="Arial"/>
                <w:sz w:val="22"/>
                <w:szCs w:val="22"/>
              </w:rPr>
              <w:t xml:space="preserve">) or </w:t>
            </w:r>
            <w:r w:rsidR="00E139AC" w:rsidRPr="00490700">
              <w:rPr>
                <w:rFonts w:ascii="Arial" w:hAnsi="Arial" w:cs="Arial"/>
                <w:i/>
                <w:iCs/>
                <w:sz w:val="22"/>
                <w:szCs w:val="22"/>
              </w:rPr>
              <w:t>N</w:t>
            </w:r>
            <w:r w:rsidR="00E139AC" w:rsidRPr="00B26983">
              <w:rPr>
                <w:rFonts w:ascii="Arial" w:hAnsi="Arial" w:cs="Arial"/>
                <w:sz w:val="22"/>
                <w:szCs w:val="22"/>
              </w:rPr>
              <w:t xml:space="preserve"> (%)</w:t>
            </w:r>
          </w:p>
        </w:tc>
      </w:tr>
      <w:tr w:rsidR="00284B20" w:rsidRPr="00B26983" w14:paraId="077D2085" w14:textId="77777777" w:rsidTr="00D102A0">
        <w:trPr>
          <w:trHeight w:val="87"/>
        </w:trPr>
        <w:tc>
          <w:tcPr>
            <w:tcW w:w="5130" w:type="dxa"/>
            <w:gridSpan w:val="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FB79F1B" w14:textId="3AFCE428" w:rsidR="00284B20" w:rsidRPr="00B26983" w:rsidRDefault="00284B20" w:rsidP="00490700">
            <w:pPr>
              <w:snapToGrid w:val="0"/>
              <w:spacing w:before="240"/>
              <w:ind w:left="-5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B26983">
              <w:rPr>
                <w:rFonts w:ascii="Arial" w:hAnsi="Arial" w:cs="Arial"/>
                <w:sz w:val="22"/>
                <w:szCs w:val="22"/>
              </w:rPr>
              <w:t>ge (years)</w:t>
            </w:r>
            <w:r w:rsidR="00490700">
              <w:rPr>
                <w:rFonts w:ascii="Arial" w:hAnsi="Arial" w:cs="Arial"/>
                <w:sz w:val="22"/>
                <w:szCs w:val="22"/>
              </w:rPr>
              <w:t>, mean (SD)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25F9251" w14:textId="79F7AF82" w:rsidR="00284B20" w:rsidRPr="00B26983" w:rsidRDefault="00284B20" w:rsidP="00490700">
            <w:pPr>
              <w:snapToGrid w:val="0"/>
              <w:spacing w:before="2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32.27 (4.64)</w:t>
            </w:r>
          </w:p>
        </w:tc>
      </w:tr>
      <w:tr w:rsidR="00E139AC" w:rsidRPr="00B26983" w14:paraId="5DFF5FA8" w14:textId="77777777" w:rsidTr="00D102A0">
        <w:trPr>
          <w:trHeight w:val="300"/>
        </w:trPr>
        <w:tc>
          <w:tcPr>
            <w:tcW w:w="5130" w:type="dxa"/>
            <w:gridSpan w:val="3"/>
            <w:vAlign w:val="bottom"/>
          </w:tcPr>
          <w:p w14:paraId="4DDC3CE0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Race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5183D96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139AC" w:rsidRPr="00B26983" w14:paraId="751805F6" w14:textId="77777777" w:rsidTr="00D102A0">
        <w:trPr>
          <w:trHeight w:val="300"/>
        </w:trPr>
        <w:tc>
          <w:tcPr>
            <w:tcW w:w="5130" w:type="dxa"/>
            <w:gridSpan w:val="3"/>
            <w:vAlign w:val="bottom"/>
          </w:tcPr>
          <w:p w14:paraId="2905AAC4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 xml:space="preserve">       White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974E8E9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115 (86%)</w:t>
            </w:r>
          </w:p>
        </w:tc>
      </w:tr>
      <w:tr w:rsidR="00E139AC" w:rsidRPr="00B26983" w14:paraId="64ADF840" w14:textId="77777777" w:rsidTr="00D102A0">
        <w:trPr>
          <w:trHeight w:val="300"/>
        </w:trPr>
        <w:tc>
          <w:tcPr>
            <w:tcW w:w="5130" w:type="dxa"/>
            <w:gridSpan w:val="3"/>
            <w:vAlign w:val="bottom"/>
          </w:tcPr>
          <w:p w14:paraId="35A9ADF9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 xml:space="preserve">       Black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983E9D2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7 (5%)</w:t>
            </w:r>
          </w:p>
        </w:tc>
      </w:tr>
      <w:tr w:rsidR="00E139AC" w:rsidRPr="00B26983" w14:paraId="24508A4A" w14:textId="77777777" w:rsidTr="00D102A0">
        <w:trPr>
          <w:trHeight w:val="300"/>
        </w:trPr>
        <w:tc>
          <w:tcPr>
            <w:tcW w:w="5130" w:type="dxa"/>
            <w:gridSpan w:val="3"/>
            <w:vAlign w:val="bottom"/>
          </w:tcPr>
          <w:p w14:paraId="01199CB9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 xml:space="preserve">       Multiracial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E9E2725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5 (4%)</w:t>
            </w:r>
          </w:p>
        </w:tc>
      </w:tr>
      <w:tr w:rsidR="00E139AC" w:rsidRPr="00B26983" w14:paraId="280C860F" w14:textId="77777777" w:rsidTr="00D102A0">
        <w:trPr>
          <w:trHeight w:val="300"/>
        </w:trPr>
        <w:tc>
          <w:tcPr>
            <w:tcW w:w="5130" w:type="dxa"/>
            <w:gridSpan w:val="3"/>
            <w:vAlign w:val="bottom"/>
          </w:tcPr>
          <w:p w14:paraId="40D601A3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 xml:space="preserve">       Native Hawaiian/Other Pacific Islander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D09B25D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 (2%)</w:t>
            </w:r>
          </w:p>
        </w:tc>
      </w:tr>
      <w:tr w:rsidR="00E139AC" w:rsidRPr="00B26983" w14:paraId="3F3BF97F" w14:textId="77777777" w:rsidTr="00D102A0">
        <w:trPr>
          <w:trHeight w:val="300"/>
        </w:trPr>
        <w:tc>
          <w:tcPr>
            <w:tcW w:w="5130" w:type="dxa"/>
            <w:gridSpan w:val="3"/>
            <w:vAlign w:val="bottom"/>
          </w:tcPr>
          <w:p w14:paraId="037FB310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 xml:space="preserve">       Asian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5051679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 (2%)</w:t>
            </w:r>
          </w:p>
        </w:tc>
      </w:tr>
      <w:tr w:rsidR="00E139AC" w:rsidRPr="00B26983" w14:paraId="53733BD9" w14:textId="77777777" w:rsidTr="00D102A0">
        <w:trPr>
          <w:trHeight w:val="300"/>
        </w:trPr>
        <w:tc>
          <w:tcPr>
            <w:tcW w:w="5130" w:type="dxa"/>
            <w:gridSpan w:val="3"/>
            <w:vAlign w:val="bottom"/>
          </w:tcPr>
          <w:p w14:paraId="7ADF594C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 xml:space="preserve">       American Indian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571A27B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 (2%)</w:t>
            </w:r>
          </w:p>
        </w:tc>
      </w:tr>
      <w:tr w:rsidR="00E139AC" w:rsidRPr="00B26983" w14:paraId="01997CC2" w14:textId="77777777" w:rsidTr="00D102A0">
        <w:trPr>
          <w:trHeight w:val="300"/>
        </w:trPr>
        <w:tc>
          <w:tcPr>
            <w:tcW w:w="5130" w:type="dxa"/>
            <w:gridSpan w:val="3"/>
            <w:vAlign w:val="bottom"/>
          </w:tcPr>
          <w:p w14:paraId="06CBD4A5" w14:textId="7FD73461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Ethnicity (</w:t>
            </w:r>
            <w:r w:rsidRPr="00D102A0">
              <w:rPr>
                <w:rFonts w:ascii="Arial" w:hAnsi="Arial" w:cs="Arial"/>
                <w:i/>
                <w:iCs/>
                <w:sz w:val="22"/>
                <w:szCs w:val="22"/>
              </w:rPr>
              <w:t>n</w:t>
            </w:r>
            <w:r w:rsidR="00AE6C3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26983">
              <w:rPr>
                <w:rFonts w:ascii="Arial" w:hAnsi="Arial" w:cs="Arial"/>
                <w:sz w:val="22"/>
                <w:szCs w:val="22"/>
              </w:rPr>
              <w:t>=</w:t>
            </w:r>
            <w:r w:rsidR="00AE6C3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26983">
              <w:rPr>
                <w:rFonts w:ascii="Arial" w:hAnsi="Arial" w:cs="Arial"/>
                <w:sz w:val="22"/>
                <w:szCs w:val="22"/>
              </w:rPr>
              <w:t>131)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4A96521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139AC" w:rsidRPr="00B26983" w14:paraId="17220714" w14:textId="77777777" w:rsidTr="00D102A0">
        <w:trPr>
          <w:trHeight w:val="300"/>
        </w:trPr>
        <w:tc>
          <w:tcPr>
            <w:tcW w:w="5130" w:type="dxa"/>
            <w:gridSpan w:val="3"/>
            <w:vAlign w:val="bottom"/>
          </w:tcPr>
          <w:p w14:paraId="7853C2D0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 xml:space="preserve">       Not Hispanic or Latine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065A970" w14:textId="0AFA603E" w:rsidR="00E139AC" w:rsidRPr="00A32DC8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A32DC8">
              <w:rPr>
                <w:rFonts w:ascii="Arial" w:hAnsi="Arial" w:cs="Arial"/>
                <w:sz w:val="22"/>
                <w:szCs w:val="22"/>
              </w:rPr>
              <w:t>121 (9</w:t>
            </w:r>
            <w:r w:rsidR="00A32DC8" w:rsidRPr="00A32DC8">
              <w:rPr>
                <w:rFonts w:ascii="Arial" w:hAnsi="Arial" w:cs="Arial"/>
                <w:sz w:val="22"/>
                <w:szCs w:val="22"/>
              </w:rPr>
              <w:t>1</w:t>
            </w:r>
            <w:r w:rsidRPr="00A32DC8">
              <w:rPr>
                <w:rFonts w:ascii="Arial" w:hAnsi="Arial" w:cs="Arial"/>
                <w:sz w:val="22"/>
                <w:szCs w:val="22"/>
              </w:rPr>
              <w:t>%)</w:t>
            </w:r>
          </w:p>
        </w:tc>
      </w:tr>
      <w:tr w:rsidR="00E139AC" w:rsidRPr="00B26983" w14:paraId="5433F805" w14:textId="77777777" w:rsidTr="00D102A0">
        <w:trPr>
          <w:trHeight w:val="300"/>
        </w:trPr>
        <w:tc>
          <w:tcPr>
            <w:tcW w:w="5130" w:type="dxa"/>
            <w:gridSpan w:val="3"/>
            <w:vAlign w:val="bottom"/>
          </w:tcPr>
          <w:p w14:paraId="0F76587E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 xml:space="preserve">       Hispanic or Latine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A2DA587" w14:textId="77777777" w:rsidR="00E139AC" w:rsidRPr="00A32DC8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A32DC8">
              <w:rPr>
                <w:rFonts w:ascii="Arial" w:hAnsi="Arial" w:cs="Arial"/>
                <w:sz w:val="22"/>
                <w:szCs w:val="22"/>
              </w:rPr>
              <w:t>10 (8%)</w:t>
            </w:r>
          </w:p>
        </w:tc>
      </w:tr>
      <w:tr w:rsidR="00284B20" w:rsidRPr="00B26983" w14:paraId="73F15134" w14:textId="77777777" w:rsidTr="00D102A0">
        <w:trPr>
          <w:trHeight w:val="300"/>
        </w:trPr>
        <w:tc>
          <w:tcPr>
            <w:tcW w:w="5130" w:type="dxa"/>
            <w:gridSpan w:val="3"/>
            <w:vAlign w:val="bottom"/>
          </w:tcPr>
          <w:p w14:paraId="6764596C" w14:textId="21017AC8" w:rsidR="00284B20" w:rsidRPr="00B26983" w:rsidRDefault="00284B20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 N/A, </w:t>
            </w:r>
            <w:r w:rsidR="0004427B">
              <w:rPr>
                <w:rFonts w:ascii="Arial" w:hAnsi="Arial" w:cs="Arial"/>
                <w:sz w:val="22"/>
                <w:szCs w:val="22"/>
              </w:rPr>
              <w:t>missing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FC782CB" w14:textId="7ECFC509" w:rsidR="00284B20" w:rsidRPr="00A32DC8" w:rsidRDefault="00284B20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A32DC8">
              <w:rPr>
                <w:rFonts w:ascii="Arial" w:hAnsi="Arial" w:cs="Arial"/>
                <w:sz w:val="22"/>
                <w:szCs w:val="22"/>
              </w:rPr>
              <w:t>2</w:t>
            </w:r>
            <w:r w:rsidR="00A32DC8" w:rsidRPr="00A32DC8">
              <w:rPr>
                <w:rFonts w:ascii="Arial" w:hAnsi="Arial" w:cs="Arial"/>
                <w:sz w:val="22"/>
                <w:szCs w:val="22"/>
              </w:rPr>
              <w:t xml:space="preserve"> (1%)</w:t>
            </w:r>
          </w:p>
        </w:tc>
      </w:tr>
      <w:tr w:rsidR="00E139AC" w:rsidRPr="00B26983" w14:paraId="2EE9F381" w14:textId="77777777" w:rsidTr="00D102A0">
        <w:trPr>
          <w:trHeight w:val="300"/>
        </w:trPr>
        <w:tc>
          <w:tcPr>
            <w:tcW w:w="5130" w:type="dxa"/>
            <w:gridSpan w:val="3"/>
            <w:vAlign w:val="bottom"/>
            <w:hideMark/>
          </w:tcPr>
          <w:p w14:paraId="68BEB8B2" w14:textId="3B4B19C0" w:rsidR="00E139AC" w:rsidRPr="00B26983" w:rsidRDefault="00935417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</w:t>
            </w:r>
            <w:r w:rsidR="00E139AC" w:rsidRPr="00B26983">
              <w:rPr>
                <w:rFonts w:ascii="Arial" w:hAnsi="Arial" w:cs="Arial"/>
                <w:sz w:val="22"/>
                <w:szCs w:val="22"/>
              </w:rPr>
              <w:t>ducational attainment (</w:t>
            </w:r>
            <w:r w:rsidR="00E139AC" w:rsidRPr="00D102A0">
              <w:rPr>
                <w:rFonts w:ascii="Arial" w:hAnsi="Arial" w:cs="Arial"/>
                <w:i/>
                <w:iCs/>
                <w:sz w:val="22"/>
                <w:szCs w:val="22"/>
              </w:rPr>
              <w:t>n</w:t>
            </w:r>
            <w:r w:rsidR="00AE6C34" w:rsidRPr="00D102A0"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 </w:t>
            </w:r>
            <w:r w:rsidR="00E139AC" w:rsidRPr="00B26983">
              <w:rPr>
                <w:rFonts w:ascii="Arial" w:hAnsi="Arial" w:cs="Arial"/>
                <w:sz w:val="22"/>
                <w:szCs w:val="22"/>
              </w:rPr>
              <w:t>=</w:t>
            </w:r>
            <w:r w:rsidR="00AE6C3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E139AC" w:rsidRPr="00B26983">
              <w:rPr>
                <w:rFonts w:ascii="Arial" w:hAnsi="Arial" w:cs="Arial"/>
                <w:sz w:val="22"/>
                <w:szCs w:val="22"/>
              </w:rPr>
              <w:t>131)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7C07F8B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139AC" w:rsidRPr="00B26983" w14:paraId="37FDC060" w14:textId="77777777" w:rsidTr="00D102A0">
        <w:trPr>
          <w:trHeight w:val="300"/>
        </w:trPr>
        <w:tc>
          <w:tcPr>
            <w:tcW w:w="45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02F6704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80" w:type="dxa"/>
            <w:gridSpan w:val="2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58FE56A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Graduate degree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C60C8A2" w14:textId="56E52593" w:rsidR="00E139AC" w:rsidRPr="00A32DC8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A32DC8">
              <w:rPr>
                <w:rFonts w:ascii="Arial" w:hAnsi="Arial" w:cs="Arial"/>
                <w:sz w:val="22"/>
                <w:szCs w:val="22"/>
              </w:rPr>
              <w:t>58 (4</w:t>
            </w:r>
            <w:r w:rsidR="002752B5">
              <w:rPr>
                <w:rFonts w:ascii="Arial" w:hAnsi="Arial" w:cs="Arial"/>
                <w:sz w:val="22"/>
                <w:szCs w:val="22"/>
              </w:rPr>
              <w:t>3</w:t>
            </w:r>
            <w:r w:rsidRPr="00A32DC8">
              <w:rPr>
                <w:rFonts w:ascii="Arial" w:hAnsi="Arial" w:cs="Arial"/>
                <w:sz w:val="22"/>
                <w:szCs w:val="22"/>
              </w:rPr>
              <w:t>%)</w:t>
            </w:r>
          </w:p>
        </w:tc>
      </w:tr>
      <w:tr w:rsidR="00E139AC" w:rsidRPr="00B26983" w14:paraId="1926FC3F" w14:textId="77777777" w:rsidTr="00D102A0">
        <w:trPr>
          <w:trHeight w:val="300"/>
        </w:trPr>
        <w:tc>
          <w:tcPr>
            <w:tcW w:w="45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CC9EE55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80" w:type="dxa"/>
            <w:gridSpan w:val="2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9C8E2FD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Bachelor’s degree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AB8A88C" w14:textId="3C8ADC04" w:rsidR="00E139AC" w:rsidRPr="00A32DC8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A32DC8">
              <w:rPr>
                <w:rFonts w:ascii="Arial" w:hAnsi="Arial" w:cs="Arial"/>
                <w:sz w:val="22"/>
                <w:szCs w:val="22"/>
              </w:rPr>
              <w:t>48 (3</w:t>
            </w:r>
            <w:r w:rsidR="00A32DC8" w:rsidRPr="00A32DC8">
              <w:rPr>
                <w:rFonts w:ascii="Arial" w:hAnsi="Arial" w:cs="Arial"/>
                <w:sz w:val="22"/>
                <w:szCs w:val="22"/>
              </w:rPr>
              <w:t>6</w:t>
            </w:r>
            <w:r w:rsidRPr="00A32DC8">
              <w:rPr>
                <w:rFonts w:ascii="Arial" w:hAnsi="Arial" w:cs="Arial"/>
                <w:sz w:val="22"/>
                <w:szCs w:val="22"/>
              </w:rPr>
              <w:t>%)</w:t>
            </w:r>
          </w:p>
        </w:tc>
      </w:tr>
      <w:tr w:rsidR="00E139AC" w:rsidRPr="00B26983" w14:paraId="6A3CB02E" w14:textId="77777777" w:rsidTr="00D102A0">
        <w:trPr>
          <w:trHeight w:val="300"/>
        </w:trPr>
        <w:tc>
          <w:tcPr>
            <w:tcW w:w="45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7A7BA42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80" w:type="dxa"/>
            <w:gridSpan w:val="2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8A12063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Associate, vocational, some college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8644875" w14:textId="1F1B04D5" w:rsidR="00E139AC" w:rsidRPr="00A32DC8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A32DC8">
              <w:rPr>
                <w:rFonts w:ascii="Arial" w:hAnsi="Arial" w:cs="Arial"/>
                <w:sz w:val="22"/>
                <w:szCs w:val="22"/>
              </w:rPr>
              <w:t>23 (1</w:t>
            </w:r>
            <w:r w:rsidR="00A32DC8" w:rsidRPr="00A32DC8">
              <w:rPr>
                <w:rFonts w:ascii="Arial" w:hAnsi="Arial" w:cs="Arial"/>
                <w:sz w:val="22"/>
                <w:szCs w:val="22"/>
              </w:rPr>
              <w:t>7</w:t>
            </w:r>
            <w:r w:rsidRPr="00A32DC8">
              <w:rPr>
                <w:rFonts w:ascii="Arial" w:hAnsi="Arial" w:cs="Arial"/>
                <w:sz w:val="22"/>
                <w:szCs w:val="22"/>
              </w:rPr>
              <w:t>%)</w:t>
            </w:r>
          </w:p>
        </w:tc>
      </w:tr>
      <w:tr w:rsidR="00E139AC" w:rsidRPr="00B26983" w14:paraId="01B381E3" w14:textId="77777777" w:rsidTr="00D102A0">
        <w:trPr>
          <w:trHeight w:val="300"/>
        </w:trPr>
        <w:tc>
          <w:tcPr>
            <w:tcW w:w="45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53FC255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80" w:type="dxa"/>
            <w:gridSpan w:val="2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A0F06C0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High school graduate / GED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D82E5B7" w14:textId="77777777" w:rsidR="00E139AC" w:rsidRPr="00A32DC8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A32DC8">
              <w:rPr>
                <w:rFonts w:ascii="Arial" w:hAnsi="Arial" w:cs="Arial"/>
                <w:sz w:val="22"/>
                <w:szCs w:val="22"/>
              </w:rPr>
              <w:t>2 (2%)</w:t>
            </w:r>
          </w:p>
        </w:tc>
      </w:tr>
      <w:tr w:rsidR="0004427B" w:rsidRPr="00B26983" w14:paraId="78D1D35B" w14:textId="77777777" w:rsidTr="00D102A0">
        <w:trPr>
          <w:trHeight w:val="300"/>
        </w:trPr>
        <w:tc>
          <w:tcPr>
            <w:tcW w:w="45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D961421" w14:textId="77777777" w:rsidR="0004427B" w:rsidRPr="00B26983" w:rsidRDefault="0004427B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80" w:type="dxa"/>
            <w:gridSpan w:val="2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18EF515" w14:textId="36AC1995" w:rsidR="0004427B" w:rsidRPr="00B26983" w:rsidRDefault="0004427B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N/A, missing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45CD7DC" w14:textId="6E48F681" w:rsidR="0004427B" w:rsidRPr="00A32DC8" w:rsidRDefault="0004427B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A32DC8">
              <w:rPr>
                <w:rFonts w:ascii="Arial" w:hAnsi="Arial" w:cs="Arial"/>
                <w:sz w:val="22"/>
                <w:szCs w:val="22"/>
              </w:rPr>
              <w:t>2</w:t>
            </w:r>
            <w:r w:rsidR="00A32DC8" w:rsidRPr="00A32DC8">
              <w:rPr>
                <w:rFonts w:ascii="Arial" w:hAnsi="Arial" w:cs="Arial"/>
                <w:sz w:val="22"/>
                <w:szCs w:val="22"/>
              </w:rPr>
              <w:t xml:space="preserve"> (2%)</w:t>
            </w:r>
          </w:p>
        </w:tc>
      </w:tr>
      <w:tr w:rsidR="00E139AC" w:rsidRPr="00B26983" w14:paraId="1584E3CC" w14:textId="77777777" w:rsidTr="00D102A0">
        <w:trPr>
          <w:trHeight w:val="300"/>
        </w:trPr>
        <w:tc>
          <w:tcPr>
            <w:tcW w:w="5130" w:type="dxa"/>
            <w:gridSpan w:val="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E8AA439" w14:textId="34A6B923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 xml:space="preserve">Annual </w:t>
            </w:r>
            <w:r w:rsidR="00A32DC8">
              <w:rPr>
                <w:rFonts w:ascii="Arial" w:hAnsi="Arial" w:cs="Arial"/>
                <w:sz w:val="22"/>
                <w:szCs w:val="22"/>
              </w:rPr>
              <w:t xml:space="preserve">household </w:t>
            </w:r>
            <w:r w:rsidRPr="00B26983">
              <w:rPr>
                <w:rFonts w:ascii="Arial" w:hAnsi="Arial" w:cs="Arial"/>
                <w:sz w:val="22"/>
                <w:szCs w:val="22"/>
              </w:rPr>
              <w:t>income ($USD)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7CB18D9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139AC" w:rsidRPr="00B26983" w14:paraId="74FFC992" w14:textId="77777777" w:rsidTr="00D102A0">
        <w:trPr>
          <w:trHeight w:val="300"/>
        </w:trPr>
        <w:tc>
          <w:tcPr>
            <w:tcW w:w="45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2623CDF8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80" w:type="dxa"/>
            <w:gridSpan w:val="2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6A17A29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&lt;$60,000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BD85348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25 (19%)</w:t>
            </w:r>
          </w:p>
        </w:tc>
      </w:tr>
      <w:tr w:rsidR="00E139AC" w:rsidRPr="00B26983" w14:paraId="478C0FC3" w14:textId="77777777" w:rsidTr="00D102A0">
        <w:trPr>
          <w:trHeight w:val="300"/>
        </w:trPr>
        <w:tc>
          <w:tcPr>
            <w:tcW w:w="45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3E4CCC5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80" w:type="dxa"/>
            <w:gridSpan w:val="2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B90563E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$60,000-90,000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B495698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34 (26%)</w:t>
            </w:r>
          </w:p>
        </w:tc>
      </w:tr>
      <w:tr w:rsidR="00E139AC" w:rsidRPr="00B26983" w14:paraId="79539911" w14:textId="77777777" w:rsidTr="00D102A0">
        <w:trPr>
          <w:trHeight w:val="300"/>
        </w:trPr>
        <w:tc>
          <w:tcPr>
            <w:tcW w:w="45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3458022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80" w:type="dxa"/>
            <w:gridSpan w:val="2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C517F73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$90,001-150,000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D935C95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46 (34%)</w:t>
            </w:r>
          </w:p>
        </w:tc>
      </w:tr>
      <w:tr w:rsidR="00E139AC" w:rsidRPr="00B26983" w14:paraId="7BFDB1BC" w14:textId="77777777" w:rsidTr="00D102A0">
        <w:trPr>
          <w:trHeight w:val="300"/>
        </w:trPr>
        <w:tc>
          <w:tcPr>
            <w:tcW w:w="45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7241252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80" w:type="dxa"/>
            <w:gridSpan w:val="2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DDF91E7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&gt;$150,000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4ED3B02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28 (21%)</w:t>
            </w:r>
          </w:p>
        </w:tc>
      </w:tr>
      <w:tr w:rsidR="00E139AC" w:rsidRPr="00B26983" w14:paraId="49933BAC" w14:textId="77777777" w:rsidTr="00D102A0">
        <w:trPr>
          <w:trHeight w:val="300"/>
        </w:trPr>
        <w:tc>
          <w:tcPr>
            <w:tcW w:w="4425" w:type="dxa"/>
            <w:gridSpan w:val="2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E987CB8" w14:textId="279CE73F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Incom</w:t>
            </w:r>
            <w:r w:rsidR="00935417">
              <w:rPr>
                <w:rFonts w:ascii="Arial" w:hAnsi="Arial" w:cs="Arial"/>
                <w:sz w:val="22"/>
                <w:szCs w:val="22"/>
              </w:rPr>
              <w:t>e-</w:t>
            </w:r>
            <w:r w:rsidRPr="00B26983">
              <w:rPr>
                <w:rFonts w:ascii="Arial" w:hAnsi="Arial" w:cs="Arial"/>
                <w:sz w:val="22"/>
                <w:szCs w:val="22"/>
              </w:rPr>
              <w:t>to</w:t>
            </w:r>
            <w:r w:rsidR="00935417">
              <w:rPr>
                <w:rFonts w:ascii="Arial" w:hAnsi="Arial" w:cs="Arial"/>
                <w:sz w:val="22"/>
                <w:szCs w:val="22"/>
              </w:rPr>
              <w:t>-</w:t>
            </w:r>
            <w:r w:rsidRPr="00B26983">
              <w:rPr>
                <w:rFonts w:ascii="Arial" w:hAnsi="Arial" w:cs="Arial"/>
                <w:sz w:val="22"/>
                <w:szCs w:val="22"/>
              </w:rPr>
              <w:t>needs ratio, mean (SD)</w:t>
            </w:r>
          </w:p>
        </w:tc>
        <w:tc>
          <w:tcPr>
            <w:tcW w:w="2865" w:type="dxa"/>
            <w:gridSpan w:val="2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AF58F9C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1.79 (0.70)</w:t>
            </w:r>
          </w:p>
        </w:tc>
      </w:tr>
      <w:tr w:rsidR="00E139AC" w:rsidRPr="00B26983" w14:paraId="57EBAD7B" w14:textId="77777777" w:rsidTr="00D102A0">
        <w:trPr>
          <w:trHeight w:val="300"/>
        </w:trPr>
        <w:tc>
          <w:tcPr>
            <w:tcW w:w="5130" w:type="dxa"/>
            <w:gridSpan w:val="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06513D2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Prior Children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0B62D11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139AC" w:rsidRPr="00B26983" w14:paraId="7521009E" w14:textId="77777777" w:rsidTr="00D102A0">
        <w:trPr>
          <w:trHeight w:val="300"/>
        </w:trPr>
        <w:tc>
          <w:tcPr>
            <w:tcW w:w="45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76B2C64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80" w:type="dxa"/>
            <w:gridSpan w:val="2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592B09A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First time parent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78DC73B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72 (54%)</w:t>
            </w:r>
          </w:p>
        </w:tc>
      </w:tr>
      <w:tr w:rsidR="00E139AC" w:rsidRPr="00B26983" w14:paraId="41F33940" w14:textId="77777777" w:rsidTr="00D102A0">
        <w:trPr>
          <w:trHeight w:val="300"/>
        </w:trPr>
        <w:tc>
          <w:tcPr>
            <w:tcW w:w="45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E21939B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80" w:type="dxa"/>
            <w:gridSpan w:val="2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9284B7E" w14:textId="77777777" w:rsidR="00E139AC" w:rsidRPr="00B26983" w:rsidRDefault="00E139AC" w:rsidP="003970A2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More than one child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9E504BA" w14:textId="77777777" w:rsidR="00E139AC" w:rsidRPr="00B26983" w:rsidRDefault="00E139AC" w:rsidP="003970A2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61 (46%)</w:t>
            </w:r>
          </w:p>
        </w:tc>
      </w:tr>
      <w:tr w:rsidR="00284B20" w:rsidRPr="00B26983" w14:paraId="5E3F444A" w14:textId="77777777" w:rsidTr="00D102A0">
        <w:trPr>
          <w:trHeight w:val="300"/>
        </w:trPr>
        <w:tc>
          <w:tcPr>
            <w:tcW w:w="5130" w:type="dxa"/>
            <w:gridSpan w:val="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2102DDC" w14:textId="2E08449C" w:rsidR="00284B20" w:rsidRPr="00B26983" w:rsidRDefault="00961C78" w:rsidP="00284B20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Sex of their </w:t>
            </w:r>
            <w:r w:rsidR="00492CA5">
              <w:rPr>
                <w:rFonts w:ascii="Arial" w:hAnsi="Arial" w:cs="Arial"/>
                <w:sz w:val="22"/>
                <w:szCs w:val="22"/>
              </w:rPr>
              <w:t>18-month-old</w:t>
            </w:r>
            <w:r>
              <w:rPr>
                <w:rFonts w:ascii="Arial" w:hAnsi="Arial" w:cs="Arial"/>
                <w:sz w:val="22"/>
                <w:szCs w:val="22"/>
              </w:rPr>
              <w:t xml:space="preserve"> c</w:t>
            </w:r>
            <w:r w:rsidR="00284B20" w:rsidRPr="00B26983">
              <w:rPr>
                <w:rFonts w:ascii="Arial" w:hAnsi="Arial" w:cs="Arial"/>
                <w:sz w:val="22"/>
                <w:szCs w:val="22"/>
              </w:rPr>
              <w:t>hild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1BC4210" w14:textId="5921E6D1" w:rsidR="00284B20" w:rsidRPr="00B26983" w:rsidRDefault="00284B20" w:rsidP="00284B20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84B20" w:rsidRPr="00B26983" w14:paraId="630857B6" w14:textId="77777777" w:rsidTr="00D102A0">
        <w:trPr>
          <w:trHeight w:val="300"/>
        </w:trPr>
        <w:tc>
          <w:tcPr>
            <w:tcW w:w="45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C2BBB0D" w14:textId="596DC0A7" w:rsidR="00284B20" w:rsidRPr="00B26983" w:rsidRDefault="00284B20" w:rsidP="00284B20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80" w:type="dxa"/>
            <w:gridSpan w:val="2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4B3B856" w14:textId="58BE4AD3" w:rsidR="00284B20" w:rsidRPr="00B26983" w:rsidRDefault="00284B20" w:rsidP="00284B20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Male</w:t>
            </w:r>
          </w:p>
        </w:tc>
        <w:tc>
          <w:tcPr>
            <w:tcW w:w="2160" w:type="dxa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DB3BA8C" w14:textId="2C29FE63" w:rsidR="00284B20" w:rsidRPr="00B26983" w:rsidRDefault="00284B20" w:rsidP="00284B20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71 (53%)</w:t>
            </w:r>
          </w:p>
        </w:tc>
      </w:tr>
      <w:tr w:rsidR="00284B20" w:rsidRPr="00B26983" w14:paraId="7366E855" w14:textId="77777777" w:rsidTr="00D102A0">
        <w:trPr>
          <w:trHeight w:val="300"/>
        </w:trPr>
        <w:tc>
          <w:tcPr>
            <w:tcW w:w="450" w:type="dxa"/>
            <w:tcBorders>
              <w:bottom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6A85552" w14:textId="46B45C19" w:rsidR="00284B20" w:rsidRPr="00B26983" w:rsidRDefault="00284B20" w:rsidP="00284B20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80" w:type="dxa"/>
            <w:gridSpan w:val="2"/>
            <w:tcBorders>
              <w:bottom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2DDF591" w14:textId="75F3107E" w:rsidR="00284B20" w:rsidRPr="00B26983" w:rsidRDefault="00284B20" w:rsidP="00284B20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Female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822A028" w14:textId="3D0C5007" w:rsidR="00284B20" w:rsidRPr="00B26983" w:rsidRDefault="00284B20" w:rsidP="00284B20">
            <w:pPr>
              <w:snapToGrid w:val="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26983">
              <w:rPr>
                <w:rFonts w:ascii="Arial" w:hAnsi="Arial" w:cs="Arial"/>
                <w:sz w:val="22"/>
                <w:szCs w:val="22"/>
              </w:rPr>
              <w:t>62 (47%)</w:t>
            </w:r>
          </w:p>
        </w:tc>
      </w:tr>
    </w:tbl>
    <w:p w14:paraId="20068CB9" w14:textId="45B80C08" w:rsidR="00E139AC" w:rsidRPr="00B26983" w:rsidRDefault="00E139AC" w:rsidP="00D54D18">
      <w:pPr>
        <w:snapToGrid w:val="0"/>
        <w:ind w:right="1710"/>
        <w:rPr>
          <w:rFonts w:ascii="Arial" w:hAnsi="Arial" w:cs="Arial"/>
          <w:sz w:val="22"/>
          <w:szCs w:val="22"/>
        </w:rPr>
      </w:pPr>
      <w:r w:rsidRPr="00B26983">
        <w:rPr>
          <w:rFonts w:ascii="Arial" w:hAnsi="Arial" w:cs="Arial"/>
          <w:i/>
          <w:iCs/>
          <w:sz w:val="22"/>
          <w:szCs w:val="22"/>
        </w:rPr>
        <w:t>Note</w:t>
      </w:r>
      <w:r w:rsidRPr="00B26983">
        <w:rPr>
          <w:rFonts w:ascii="Arial" w:hAnsi="Arial" w:cs="Arial"/>
          <w:sz w:val="22"/>
          <w:szCs w:val="22"/>
        </w:rPr>
        <w:t xml:space="preserve">. </w:t>
      </w:r>
      <w:r w:rsidRPr="00490700">
        <w:rPr>
          <w:rFonts w:ascii="Arial" w:hAnsi="Arial" w:cs="Arial"/>
          <w:i/>
          <w:iCs/>
          <w:sz w:val="22"/>
          <w:szCs w:val="22"/>
        </w:rPr>
        <w:t>SD</w:t>
      </w:r>
      <w:r w:rsidRPr="00B26983">
        <w:rPr>
          <w:rFonts w:ascii="Arial" w:hAnsi="Arial" w:cs="Arial"/>
          <w:sz w:val="22"/>
          <w:szCs w:val="22"/>
        </w:rPr>
        <w:t xml:space="preserve"> = standard deviation; </w:t>
      </w:r>
      <w:r w:rsidR="00D54D18">
        <w:rPr>
          <w:rFonts w:ascii="Arial" w:hAnsi="Arial" w:cs="Arial"/>
          <w:sz w:val="22"/>
          <w:szCs w:val="22"/>
        </w:rPr>
        <w:t>USD = United States Dollars;</w:t>
      </w:r>
      <w:r w:rsidRPr="00B26983">
        <w:rPr>
          <w:rFonts w:ascii="Arial" w:hAnsi="Arial" w:cs="Arial"/>
          <w:sz w:val="22"/>
          <w:szCs w:val="22"/>
        </w:rPr>
        <w:t xml:space="preserve"> GED = General Education Development Test. </w:t>
      </w:r>
    </w:p>
    <w:p w14:paraId="40A26B4A" w14:textId="77777777" w:rsidR="0003380E" w:rsidRPr="00B26983" w:rsidRDefault="0003380E" w:rsidP="00BD4437">
      <w:pPr>
        <w:snapToGrid w:val="0"/>
        <w:rPr>
          <w:rFonts w:ascii="Arial" w:hAnsi="Arial" w:cs="Arial"/>
          <w:sz w:val="22"/>
          <w:szCs w:val="22"/>
        </w:rPr>
      </w:pPr>
    </w:p>
    <w:p w14:paraId="2C3A10C6" w14:textId="69249F65" w:rsidR="00BD4437" w:rsidRPr="00B26983" w:rsidRDefault="00BD4437">
      <w:pPr>
        <w:rPr>
          <w:rFonts w:ascii="Arial" w:hAnsi="Arial" w:cs="Arial"/>
          <w:sz w:val="22"/>
          <w:szCs w:val="22"/>
        </w:rPr>
      </w:pPr>
    </w:p>
    <w:sectPr w:rsidR="00BD4437" w:rsidRPr="00B26983" w:rsidSect="00CC56CE">
      <w:pgSz w:w="12240" w:h="15840"/>
      <w:pgMar w:top="693" w:right="1440" w:bottom="1071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54412B"/>
    <w:multiLevelType w:val="hybridMultilevel"/>
    <w:tmpl w:val="94A889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4696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939"/>
    <w:rsid w:val="0003380E"/>
    <w:rsid w:val="0004427B"/>
    <w:rsid w:val="00044AB7"/>
    <w:rsid w:val="00062874"/>
    <w:rsid w:val="0006522D"/>
    <w:rsid w:val="00150511"/>
    <w:rsid w:val="001529F2"/>
    <w:rsid w:val="00166DCF"/>
    <w:rsid w:val="00196A27"/>
    <w:rsid w:val="001A6B1B"/>
    <w:rsid w:val="001C1C40"/>
    <w:rsid w:val="0022697A"/>
    <w:rsid w:val="00235E24"/>
    <w:rsid w:val="00274B91"/>
    <w:rsid w:val="002752B5"/>
    <w:rsid w:val="00284B20"/>
    <w:rsid w:val="0032786D"/>
    <w:rsid w:val="003326CB"/>
    <w:rsid w:val="003A6474"/>
    <w:rsid w:val="003D5B17"/>
    <w:rsid w:val="003F6C19"/>
    <w:rsid w:val="00415479"/>
    <w:rsid w:val="00421939"/>
    <w:rsid w:val="00473239"/>
    <w:rsid w:val="00490700"/>
    <w:rsid w:val="00492CA5"/>
    <w:rsid w:val="00494015"/>
    <w:rsid w:val="004A3707"/>
    <w:rsid w:val="004A7C89"/>
    <w:rsid w:val="00505AB2"/>
    <w:rsid w:val="005733F2"/>
    <w:rsid w:val="005B689B"/>
    <w:rsid w:val="00634D08"/>
    <w:rsid w:val="006E0C8A"/>
    <w:rsid w:val="006E3198"/>
    <w:rsid w:val="0072259B"/>
    <w:rsid w:val="007323EC"/>
    <w:rsid w:val="00752E0A"/>
    <w:rsid w:val="00752F26"/>
    <w:rsid w:val="00765982"/>
    <w:rsid w:val="007866ED"/>
    <w:rsid w:val="0079073A"/>
    <w:rsid w:val="007C1225"/>
    <w:rsid w:val="007E47B1"/>
    <w:rsid w:val="007F6267"/>
    <w:rsid w:val="008142EA"/>
    <w:rsid w:val="00860176"/>
    <w:rsid w:val="00864DE6"/>
    <w:rsid w:val="008A6A63"/>
    <w:rsid w:val="008A7B85"/>
    <w:rsid w:val="00900597"/>
    <w:rsid w:val="009151EB"/>
    <w:rsid w:val="00935417"/>
    <w:rsid w:val="009432B3"/>
    <w:rsid w:val="00961C78"/>
    <w:rsid w:val="009662C0"/>
    <w:rsid w:val="009B08DA"/>
    <w:rsid w:val="009F0354"/>
    <w:rsid w:val="00A32DC8"/>
    <w:rsid w:val="00A5767A"/>
    <w:rsid w:val="00A7100A"/>
    <w:rsid w:val="00A90FA1"/>
    <w:rsid w:val="00AA6A93"/>
    <w:rsid w:val="00AE6C34"/>
    <w:rsid w:val="00AF53EC"/>
    <w:rsid w:val="00B062E2"/>
    <w:rsid w:val="00B20997"/>
    <w:rsid w:val="00B26983"/>
    <w:rsid w:val="00B77215"/>
    <w:rsid w:val="00BA5E7C"/>
    <w:rsid w:val="00BB421C"/>
    <w:rsid w:val="00BD4437"/>
    <w:rsid w:val="00BE3042"/>
    <w:rsid w:val="00C62AD6"/>
    <w:rsid w:val="00C85957"/>
    <w:rsid w:val="00CB5884"/>
    <w:rsid w:val="00CC56CE"/>
    <w:rsid w:val="00D102A0"/>
    <w:rsid w:val="00D23AB5"/>
    <w:rsid w:val="00D24689"/>
    <w:rsid w:val="00D54D18"/>
    <w:rsid w:val="00D721D4"/>
    <w:rsid w:val="00D84F04"/>
    <w:rsid w:val="00DD6B6F"/>
    <w:rsid w:val="00DE504F"/>
    <w:rsid w:val="00DF2C8E"/>
    <w:rsid w:val="00E139AC"/>
    <w:rsid w:val="00E41122"/>
    <w:rsid w:val="00EA1BF1"/>
    <w:rsid w:val="00ED1DDB"/>
    <w:rsid w:val="00EE48FB"/>
    <w:rsid w:val="00EE4FDE"/>
    <w:rsid w:val="00F0514A"/>
    <w:rsid w:val="00F43164"/>
    <w:rsid w:val="00F548FD"/>
    <w:rsid w:val="00F80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87DAD1D"/>
  <w15:chartTrackingRefBased/>
  <w15:docId w15:val="{C8EFA0F5-7221-8D4D-80F3-B6C140E98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1939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42193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219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2193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2193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2193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2193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2193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2193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2193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2193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2193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193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193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193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193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193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193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193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2193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219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21939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2193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2193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2193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2193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2193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2193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2193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21939"/>
    <w:rPr>
      <w:b/>
      <w:bCs/>
      <w:smallCaps/>
      <w:color w:val="0F4761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4219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2193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21939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19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1939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21939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1174</Words>
  <Characters>6694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Jada Ledgister</dc:creator>
  <cp:keywords/>
  <dc:description/>
  <cp:lastModifiedBy>Barnett, Whitney</cp:lastModifiedBy>
  <cp:revision>4</cp:revision>
  <dcterms:created xsi:type="dcterms:W3CDTF">2025-03-03T15:29:00Z</dcterms:created>
  <dcterms:modified xsi:type="dcterms:W3CDTF">2025-03-03T15:38:00Z</dcterms:modified>
</cp:coreProperties>
</file>