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AC109" w14:textId="77777777" w:rsidR="009B4227" w:rsidRPr="00EA182E" w:rsidRDefault="009B4227" w:rsidP="009B4227">
      <w:pPr>
        <w:spacing w:line="276" w:lineRule="auto"/>
        <w:jc w:val="center"/>
        <w:rPr>
          <w:rFonts w:cstheme="minorHAnsi"/>
          <w:b/>
          <w:bCs/>
        </w:rPr>
      </w:pPr>
    </w:p>
    <w:p w14:paraId="38B0140D" w14:textId="77777777" w:rsidR="009B4227" w:rsidRPr="00EA182E" w:rsidRDefault="009B4227" w:rsidP="009B4227">
      <w:pPr>
        <w:spacing w:line="276" w:lineRule="auto"/>
        <w:jc w:val="center"/>
        <w:rPr>
          <w:rFonts w:cstheme="minorHAnsi"/>
          <w:b/>
          <w:bCs/>
        </w:rPr>
      </w:pPr>
    </w:p>
    <w:p w14:paraId="0DC2E204" w14:textId="77777777" w:rsidR="009B4227" w:rsidRPr="00EA182E" w:rsidRDefault="009B4227" w:rsidP="009B4227">
      <w:pPr>
        <w:spacing w:line="276" w:lineRule="auto"/>
        <w:jc w:val="center"/>
        <w:rPr>
          <w:rFonts w:cstheme="minorHAnsi"/>
          <w:b/>
          <w:bCs/>
        </w:rPr>
      </w:pPr>
    </w:p>
    <w:p w14:paraId="760EFCB1" w14:textId="55FE0998" w:rsidR="009B4227" w:rsidRPr="00EA182E" w:rsidRDefault="009B4227" w:rsidP="009B4227">
      <w:pPr>
        <w:spacing w:line="276" w:lineRule="auto"/>
        <w:jc w:val="center"/>
        <w:rPr>
          <w:rFonts w:cstheme="minorHAnsi"/>
          <w:b/>
          <w:bCs/>
        </w:rPr>
      </w:pPr>
      <w:r w:rsidRPr="00EA182E">
        <w:rPr>
          <w:rFonts w:cstheme="minorHAnsi"/>
          <w:b/>
          <w:bCs/>
        </w:rPr>
        <w:t>Supplementary Information</w:t>
      </w:r>
    </w:p>
    <w:p w14:paraId="760DD494" w14:textId="0860A04E" w:rsidR="009B4227" w:rsidRPr="00EA182E" w:rsidRDefault="009B4227" w:rsidP="009B4227">
      <w:pPr>
        <w:spacing w:line="276" w:lineRule="auto"/>
        <w:rPr>
          <w:rFonts w:cstheme="minorHAnsi"/>
        </w:rPr>
      </w:pPr>
      <w:r w:rsidRPr="00EA182E">
        <w:rPr>
          <w:rFonts w:cstheme="minorHAnsi"/>
          <w:b/>
          <w:bCs/>
        </w:rPr>
        <w:br w:type="page"/>
      </w:r>
    </w:p>
    <w:p w14:paraId="0BA11ABE" w14:textId="77777777" w:rsidR="009B4227" w:rsidRPr="00EA182E" w:rsidRDefault="009B4227" w:rsidP="009B4227">
      <w:pPr>
        <w:jc w:val="center"/>
        <w:rPr>
          <w:rFonts w:cstheme="minorHAnsi"/>
          <w:b/>
          <w:bCs/>
        </w:rPr>
        <w:sectPr w:rsidR="009B4227" w:rsidRPr="00EA182E" w:rsidSect="009B4227">
          <w:headerReference w:type="default" r:id="rId8"/>
          <w:footerReference w:type="even" r:id="rId9"/>
          <w:footerReference w:type="default" r:id="rId10"/>
          <w:pgSz w:w="12240" w:h="15840"/>
          <w:pgMar w:top="1440" w:right="1440" w:bottom="1440" w:left="1440" w:header="720" w:footer="720" w:gutter="0"/>
          <w:cols w:space="720"/>
          <w:titlePg/>
          <w:docGrid w:linePitch="360"/>
        </w:sectPr>
      </w:pPr>
    </w:p>
    <w:p w14:paraId="3E8BB0EF" w14:textId="25B83D2C" w:rsidR="009B4227" w:rsidRPr="00EA182E" w:rsidRDefault="009B4227" w:rsidP="009B4227">
      <w:pPr>
        <w:ind w:left="-1080"/>
        <w:rPr>
          <w:rFonts w:cstheme="minorHAnsi"/>
          <w:b/>
          <w:bCs/>
        </w:rPr>
      </w:pPr>
      <w:r w:rsidRPr="00EA182E">
        <w:rPr>
          <w:rFonts w:cstheme="minorHAnsi"/>
          <w:b/>
          <w:bCs/>
        </w:rPr>
        <w:lastRenderedPageBreak/>
        <w:t xml:space="preserve">Table </w:t>
      </w:r>
      <w:r w:rsidR="00887924">
        <w:rPr>
          <w:rFonts w:cstheme="minorHAnsi"/>
          <w:b/>
          <w:bCs/>
        </w:rPr>
        <w:t>S</w:t>
      </w:r>
      <w:r w:rsidRPr="00EA182E">
        <w:rPr>
          <w:rFonts w:cstheme="minorHAnsi"/>
          <w:b/>
          <w:bCs/>
        </w:rPr>
        <w:t>1</w:t>
      </w:r>
    </w:p>
    <w:p w14:paraId="100F865C" w14:textId="77777777" w:rsidR="009B4227" w:rsidRPr="00EA182E" w:rsidRDefault="009B4227" w:rsidP="009B4227">
      <w:pPr>
        <w:ind w:left="-1080"/>
        <w:rPr>
          <w:rFonts w:cstheme="minorHAnsi"/>
        </w:rPr>
      </w:pPr>
      <w:r w:rsidRPr="00EA182E">
        <w:rPr>
          <w:rFonts w:cstheme="minorHAnsi"/>
          <w:i/>
          <w:iCs/>
        </w:rPr>
        <w:t>Sample Characteristics and Dropout Analysis</w:t>
      </w:r>
    </w:p>
    <w:tbl>
      <w:tblPr>
        <w:tblStyle w:val="TableGrid"/>
        <w:tblW w:w="1152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1512"/>
        <w:gridCol w:w="236"/>
        <w:gridCol w:w="1512"/>
        <w:gridCol w:w="236"/>
        <w:gridCol w:w="1512"/>
        <w:gridCol w:w="236"/>
        <w:gridCol w:w="1512"/>
        <w:gridCol w:w="236"/>
        <w:gridCol w:w="928"/>
        <w:gridCol w:w="900"/>
      </w:tblGrid>
      <w:tr w:rsidR="00EA182E" w:rsidRPr="00EA182E" w14:paraId="434303DD" w14:textId="77777777" w:rsidTr="00AE370E">
        <w:trPr>
          <w:trHeight w:val="660"/>
        </w:trPr>
        <w:tc>
          <w:tcPr>
            <w:tcW w:w="2700" w:type="dxa"/>
            <w:vMerge w:val="restart"/>
            <w:tcBorders>
              <w:top w:val="single" w:sz="24" w:space="0" w:color="000000"/>
            </w:tcBorders>
            <w:vAlign w:val="center"/>
          </w:tcPr>
          <w:p w14:paraId="3EA2407A" w14:textId="77777777" w:rsidR="009B4227" w:rsidRPr="00EA182E" w:rsidRDefault="009B4227" w:rsidP="00AE370E">
            <w:pPr>
              <w:rPr>
                <w:b/>
                <w:bCs/>
              </w:rPr>
            </w:pPr>
            <w:r w:rsidRPr="00EA182E">
              <w:rPr>
                <w:b/>
                <w:bCs/>
              </w:rPr>
              <w:t>Characteristics</w:t>
            </w:r>
          </w:p>
        </w:tc>
        <w:tc>
          <w:tcPr>
            <w:tcW w:w="1512" w:type="dxa"/>
            <w:vMerge w:val="restart"/>
            <w:tcBorders>
              <w:top w:val="single" w:sz="24" w:space="0" w:color="000000"/>
            </w:tcBorders>
            <w:vAlign w:val="center"/>
          </w:tcPr>
          <w:p w14:paraId="719065FA" w14:textId="77777777" w:rsidR="009B4227" w:rsidRPr="00EA182E" w:rsidRDefault="009B4227" w:rsidP="00AE370E">
            <w:pPr>
              <w:jc w:val="center"/>
              <w:rPr>
                <w:b/>
                <w:bCs/>
              </w:rPr>
            </w:pPr>
            <w:r w:rsidRPr="00EA182E">
              <w:rPr>
                <w:b/>
                <w:bCs/>
              </w:rPr>
              <w:t>Pre-Pandemic Baseline</w:t>
            </w:r>
            <w:r w:rsidRPr="00EA182E">
              <w:rPr>
                <w:b/>
                <w:bCs/>
              </w:rPr>
              <w:br/>
            </w:r>
            <w:r w:rsidRPr="00EA182E">
              <w:t>(</w:t>
            </w:r>
            <w:r w:rsidRPr="00EA182E">
              <w:rPr>
                <w:i/>
                <w:iCs/>
              </w:rPr>
              <w:t>N</w:t>
            </w:r>
            <w:r w:rsidRPr="00EA182E">
              <w:t xml:space="preserve"> = 102)</w:t>
            </w:r>
          </w:p>
        </w:tc>
        <w:tc>
          <w:tcPr>
            <w:tcW w:w="236" w:type="dxa"/>
            <w:tcBorders>
              <w:top w:val="single" w:sz="24" w:space="0" w:color="000000"/>
            </w:tcBorders>
          </w:tcPr>
          <w:p w14:paraId="4BA529F8" w14:textId="77777777" w:rsidR="009B4227" w:rsidRPr="00EA182E" w:rsidRDefault="009B4227" w:rsidP="00AE370E">
            <w:pPr>
              <w:jc w:val="center"/>
              <w:rPr>
                <w:b/>
                <w:bCs/>
              </w:rPr>
            </w:pPr>
          </w:p>
        </w:tc>
        <w:tc>
          <w:tcPr>
            <w:tcW w:w="1512" w:type="dxa"/>
            <w:vMerge w:val="restart"/>
            <w:tcBorders>
              <w:top w:val="single" w:sz="24" w:space="0" w:color="000000"/>
            </w:tcBorders>
            <w:shd w:val="clear" w:color="auto" w:fill="FFFFFF" w:themeFill="background1"/>
            <w:vAlign w:val="center"/>
          </w:tcPr>
          <w:p w14:paraId="1A47FC91" w14:textId="77777777" w:rsidR="009B4227" w:rsidRPr="00EA182E" w:rsidRDefault="009B4227" w:rsidP="00AE370E">
            <w:pPr>
              <w:jc w:val="center"/>
              <w:rPr>
                <w:b/>
                <w:bCs/>
              </w:rPr>
            </w:pPr>
            <w:r w:rsidRPr="00EA182E">
              <w:rPr>
                <w:b/>
                <w:bCs/>
              </w:rPr>
              <w:t>First</w:t>
            </w:r>
            <w:r w:rsidRPr="00EA182E">
              <w:rPr>
                <w:b/>
                <w:bCs/>
              </w:rPr>
              <w:br/>
              <w:t>Lockdown</w:t>
            </w:r>
            <w:r w:rsidRPr="00EA182E">
              <w:rPr>
                <w:b/>
                <w:bCs/>
              </w:rPr>
              <w:br/>
            </w:r>
            <w:r w:rsidRPr="00EA182E">
              <w:t>(</w:t>
            </w:r>
            <w:r w:rsidRPr="00EA182E">
              <w:rPr>
                <w:i/>
                <w:iCs/>
              </w:rPr>
              <w:t>n</w:t>
            </w:r>
            <w:r w:rsidRPr="00EA182E">
              <w:t xml:space="preserve"> = 79)</w:t>
            </w:r>
          </w:p>
        </w:tc>
        <w:tc>
          <w:tcPr>
            <w:tcW w:w="236" w:type="dxa"/>
            <w:tcBorders>
              <w:top w:val="single" w:sz="24" w:space="0" w:color="000000"/>
            </w:tcBorders>
          </w:tcPr>
          <w:p w14:paraId="56B1089D" w14:textId="77777777" w:rsidR="009B4227" w:rsidRPr="00EA182E" w:rsidRDefault="009B4227" w:rsidP="00AE370E">
            <w:pPr>
              <w:jc w:val="center"/>
              <w:rPr>
                <w:b/>
                <w:bCs/>
              </w:rPr>
            </w:pPr>
          </w:p>
        </w:tc>
        <w:tc>
          <w:tcPr>
            <w:tcW w:w="1512" w:type="dxa"/>
            <w:vMerge w:val="restart"/>
            <w:tcBorders>
              <w:top w:val="single" w:sz="24" w:space="0" w:color="000000"/>
            </w:tcBorders>
            <w:vAlign w:val="center"/>
          </w:tcPr>
          <w:p w14:paraId="60A442E1" w14:textId="77777777" w:rsidR="009B4227" w:rsidRPr="00EA182E" w:rsidRDefault="009B4227" w:rsidP="00AE370E">
            <w:pPr>
              <w:jc w:val="center"/>
              <w:rPr>
                <w:b/>
                <w:bCs/>
              </w:rPr>
            </w:pPr>
            <w:r w:rsidRPr="00EA182E">
              <w:rPr>
                <w:b/>
                <w:bCs/>
              </w:rPr>
              <w:t>Reopening</w:t>
            </w:r>
            <w:r w:rsidRPr="00EA182E">
              <w:rPr>
                <w:b/>
                <w:bCs/>
              </w:rPr>
              <w:br/>
            </w:r>
            <w:r w:rsidRPr="00EA182E">
              <w:rPr>
                <w:b/>
                <w:bCs/>
              </w:rPr>
              <w:br/>
            </w:r>
            <w:r w:rsidRPr="00EA182E">
              <w:t>(</w:t>
            </w:r>
            <w:r w:rsidRPr="00EA182E">
              <w:rPr>
                <w:i/>
                <w:iCs/>
              </w:rPr>
              <w:t>n</w:t>
            </w:r>
            <w:r w:rsidRPr="00EA182E">
              <w:t xml:space="preserve"> = 77)</w:t>
            </w:r>
          </w:p>
        </w:tc>
        <w:tc>
          <w:tcPr>
            <w:tcW w:w="236" w:type="dxa"/>
            <w:tcBorders>
              <w:top w:val="single" w:sz="24" w:space="0" w:color="000000"/>
              <w:bottom w:val="single" w:sz="12" w:space="0" w:color="FFFFFF" w:themeColor="background1"/>
            </w:tcBorders>
          </w:tcPr>
          <w:p w14:paraId="18A69565" w14:textId="77777777" w:rsidR="009B4227" w:rsidRPr="00EA182E" w:rsidRDefault="009B4227" w:rsidP="00AE370E">
            <w:pPr>
              <w:jc w:val="center"/>
              <w:rPr>
                <w:b/>
                <w:bCs/>
              </w:rPr>
            </w:pPr>
          </w:p>
        </w:tc>
        <w:tc>
          <w:tcPr>
            <w:tcW w:w="1512" w:type="dxa"/>
            <w:vMerge w:val="restart"/>
            <w:tcBorders>
              <w:top w:val="single" w:sz="24" w:space="0" w:color="000000"/>
            </w:tcBorders>
            <w:vAlign w:val="center"/>
          </w:tcPr>
          <w:p w14:paraId="49BE0D7F" w14:textId="77777777" w:rsidR="009B4227" w:rsidRPr="00EA182E" w:rsidRDefault="009B4227" w:rsidP="00AE370E">
            <w:pPr>
              <w:jc w:val="center"/>
            </w:pPr>
            <w:r w:rsidRPr="00EA182E">
              <w:rPr>
                <w:b/>
                <w:bCs/>
              </w:rPr>
              <w:t>Second</w:t>
            </w:r>
            <w:r w:rsidRPr="00EA182E">
              <w:rPr>
                <w:b/>
                <w:bCs/>
              </w:rPr>
              <w:br/>
              <w:t>Lockdown</w:t>
            </w:r>
            <w:r w:rsidRPr="00EA182E">
              <w:rPr>
                <w:b/>
                <w:bCs/>
              </w:rPr>
              <w:br/>
            </w:r>
            <w:r w:rsidRPr="00EA182E">
              <w:t>(</w:t>
            </w:r>
            <w:r w:rsidRPr="00EA182E">
              <w:rPr>
                <w:i/>
                <w:iCs/>
              </w:rPr>
              <w:t>n</w:t>
            </w:r>
            <w:r w:rsidRPr="00EA182E">
              <w:t xml:space="preserve"> = 73)</w:t>
            </w:r>
          </w:p>
        </w:tc>
        <w:tc>
          <w:tcPr>
            <w:tcW w:w="236" w:type="dxa"/>
            <w:tcBorders>
              <w:top w:val="single" w:sz="24" w:space="0" w:color="000000"/>
            </w:tcBorders>
          </w:tcPr>
          <w:p w14:paraId="1B1897C2" w14:textId="77777777" w:rsidR="009B4227" w:rsidRPr="00EA182E" w:rsidRDefault="009B4227" w:rsidP="00AE370E">
            <w:pPr>
              <w:jc w:val="center"/>
              <w:rPr>
                <w:b/>
                <w:bCs/>
              </w:rPr>
            </w:pPr>
          </w:p>
        </w:tc>
        <w:tc>
          <w:tcPr>
            <w:tcW w:w="1828" w:type="dxa"/>
            <w:gridSpan w:val="2"/>
            <w:tcBorders>
              <w:top w:val="single" w:sz="24" w:space="0" w:color="000000"/>
              <w:bottom w:val="single" w:sz="12" w:space="0" w:color="000000"/>
            </w:tcBorders>
            <w:vAlign w:val="center"/>
          </w:tcPr>
          <w:p w14:paraId="1982A00E" w14:textId="77777777" w:rsidR="009B4227" w:rsidRPr="00EA182E" w:rsidRDefault="009B4227" w:rsidP="00AE370E">
            <w:pPr>
              <w:jc w:val="center"/>
              <w:rPr>
                <w:b/>
                <w:bCs/>
              </w:rPr>
            </w:pPr>
            <w:r w:rsidRPr="00EA182E">
              <w:rPr>
                <w:b/>
                <w:bCs/>
              </w:rPr>
              <w:t>Dropout Analysis</w:t>
            </w:r>
          </w:p>
        </w:tc>
      </w:tr>
      <w:tr w:rsidR="00EA182E" w:rsidRPr="00EA182E" w14:paraId="2CF247DE" w14:textId="77777777" w:rsidTr="00AE370E">
        <w:trPr>
          <w:trHeight w:val="48"/>
        </w:trPr>
        <w:tc>
          <w:tcPr>
            <w:tcW w:w="2700" w:type="dxa"/>
            <w:vMerge/>
            <w:tcBorders>
              <w:bottom w:val="single" w:sz="12" w:space="0" w:color="000000"/>
            </w:tcBorders>
            <w:vAlign w:val="center"/>
          </w:tcPr>
          <w:p w14:paraId="7CF819C3" w14:textId="77777777" w:rsidR="009B4227" w:rsidRPr="00EA182E" w:rsidRDefault="009B4227" w:rsidP="00AE370E">
            <w:pPr>
              <w:rPr>
                <w:b/>
                <w:bCs/>
              </w:rPr>
            </w:pPr>
          </w:p>
        </w:tc>
        <w:tc>
          <w:tcPr>
            <w:tcW w:w="1512" w:type="dxa"/>
            <w:vMerge/>
            <w:tcBorders>
              <w:bottom w:val="single" w:sz="12" w:space="0" w:color="000000"/>
            </w:tcBorders>
            <w:vAlign w:val="center"/>
          </w:tcPr>
          <w:p w14:paraId="55013DEE" w14:textId="77777777" w:rsidR="009B4227" w:rsidRPr="00EA182E" w:rsidRDefault="009B4227" w:rsidP="00AE370E">
            <w:pPr>
              <w:jc w:val="center"/>
              <w:rPr>
                <w:b/>
                <w:bCs/>
              </w:rPr>
            </w:pPr>
          </w:p>
        </w:tc>
        <w:tc>
          <w:tcPr>
            <w:tcW w:w="236" w:type="dxa"/>
            <w:tcBorders>
              <w:bottom w:val="single" w:sz="12" w:space="0" w:color="000000"/>
            </w:tcBorders>
          </w:tcPr>
          <w:p w14:paraId="2BB1C979" w14:textId="77777777" w:rsidR="009B4227" w:rsidRPr="00EA182E" w:rsidRDefault="009B4227" w:rsidP="00AE370E">
            <w:pPr>
              <w:jc w:val="center"/>
              <w:rPr>
                <w:b/>
                <w:bCs/>
              </w:rPr>
            </w:pPr>
          </w:p>
        </w:tc>
        <w:tc>
          <w:tcPr>
            <w:tcW w:w="1512" w:type="dxa"/>
            <w:vMerge/>
            <w:tcBorders>
              <w:bottom w:val="single" w:sz="12" w:space="0" w:color="000000"/>
            </w:tcBorders>
            <w:shd w:val="clear" w:color="auto" w:fill="FFFFFF" w:themeFill="background1"/>
            <w:vAlign w:val="center"/>
          </w:tcPr>
          <w:p w14:paraId="5E8B0404" w14:textId="77777777" w:rsidR="009B4227" w:rsidRPr="00EA182E" w:rsidRDefault="009B4227" w:rsidP="00AE370E">
            <w:pPr>
              <w:jc w:val="center"/>
              <w:rPr>
                <w:b/>
                <w:bCs/>
              </w:rPr>
            </w:pPr>
          </w:p>
        </w:tc>
        <w:tc>
          <w:tcPr>
            <w:tcW w:w="236" w:type="dxa"/>
            <w:tcBorders>
              <w:bottom w:val="single" w:sz="12" w:space="0" w:color="000000"/>
            </w:tcBorders>
          </w:tcPr>
          <w:p w14:paraId="1625FE39" w14:textId="77777777" w:rsidR="009B4227" w:rsidRPr="00EA182E" w:rsidRDefault="009B4227" w:rsidP="00AE370E">
            <w:pPr>
              <w:jc w:val="center"/>
              <w:rPr>
                <w:b/>
                <w:bCs/>
              </w:rPr>
            </w:pPr>
          </w:p>
        </w:tc>
        <w:tc>
          <w:tcPr>
            <w:tcW w:w="1512" w:type="dxa"/>
            <w:vMerge/>
            <w:tcBorders>
              <w:bottom w:val="single" w:sz="12" w:space="0" w:color="000000"/>
            </w:tcBorders>
            <w:vAlign w:val="center"/>
          </w:tcPr>
          <w:p w14:paraId="4A969258" w14:textId="77777777" w:rsidR="009B4227" w:rsidRPr="00EA182E" w:rsidRDefault="009B4227" w:rsidP="00AE370E">
            <w:pPr>
              <w:jc w:val="center"/>
              <w:rPr>
                <w:b/>
                <w:bCs/>
              </w:rPr>
            </w:pPr>
          </w:p>
        </w:tc>
        <w:tc>
          <w:tcPr>
            <w:tcW w:w="236" w:type="dxa"/>
            <w:tcBorders>
              <w:top w:val="single" w:sz="12" w:space="0" w:color="FFFFFF" w:themeColor="background1"/>
              <w:bottom w:val="single" w:sz="12" w:space="0" w:color="000000"/>
            </w:tcBorders>
          </w:tcPr>
          <w:p w14:paraId="0D79184F" w14:textId="77777777" w:rsidR="009B4227" w:rsidRPr="00EA182E" w:rsidRDefault="009B4227" w:rsidP="00AE370E">
            <w:pPr>
              <w:jc w:val="center"/>
              <w:rPr>
                <w:b/>
                <w:bCs/>
                <w:i/>
                <w:iCs/>
              </w:rPr>
            </w:pPr>
          </w:p>
        </w:tc>
        <w:tc>
          <w:tcPr>
            <w:tcW w:w="1512" w:type="dxa"/>
            <w:vMerge/>
            <w:tcBorders>
              <w:bottom w:val="single" w:sz="12" w:space="0" w:color="000000"/>
            </w:tcBorders>
            <w:vAlign w:val="center"/>
          </w:tcPr>
          <w:p w14:paraId="79A6361C" w14:textId="77777777" w:rsidR="009B4227" w:rsidRPr="00EA182E" w:rsidRDefault="009B4227" w:rsidP="00AE370E">
            <w:pPr>
              <w:jc w:val="center"/>
              <w:rPr>
                <w:b/>
                <w:bCs/>
                <w:i/>
                <w:iCs/>
              </w:rPr>
            </w:pPr>
          </w:p>
        </w:tc>
        <w:tc>
          <w:tcPr>
            <w:tcW w:w="236" w:type="dxa"/>
            <w:tcBorders>
              <w:bottom w:val="single" w:sz="12" w:space="0" w:color="000000"/>
            </w:tcBorders>
          </w:tcPr>
          <w:p w14:paraId="7876BED6" w14:textId="77777777" w:rsidR="009B4227" w:rsidRPr="00EA182E" w:rsidRDefault="009B4227" w:rsidP="00AE370E">
            <w:pPr>
              <w:jc w:val="center"/>
              <w:rPr>
                <w:b/>
                <w:bCs/>
                <w:i/>
                <w:iCs/>
              </w:rPr>
            </w:pPr>
          </w:p>
        </w:tc>
        <w:tc>
          <w:tcPr>
            <w:tcW w:w="928" w:type="dxa"/>
            <w:tcBorders>
              <w:top w:val="single" w:sz="12" w:space="0" w:color="000000"/>
              <w:bottom w:val="single" w:sz="12" w:space="0" w:color="000000"/>
            </w:tcBorders>
            <w:vAlign w:val="center"/>
          </w:tcPr>
          <w:p w14:paraId="7E8422E1" w14:textId="77777777" w:rsidR="009B4227" w:rsidRPr="00EA182E" w:rsidRDefault="009B4227" w:rsidP="00AE370E">
            <w:pPr>
              <w:jc w:val="center"/>
              <w:rPr>
                <w:b/>
                <w:bCs/>
                <w:i/>
                <w:iCs/>
              </w:rPr>
            </w:pPr>
            <w:r w:rsidRPr="00EA182E">
              <w:rPr>
                <w:b/>
                <w:bCs/>
                <w:i/>
                <w:iCs/>
              </w:rPr>
              <w:t>t</w:t>
            </w:r>
          </w:p>
        </w:tc>
        <w:tc>
          <w:tcPr>
            <w:tcW w:w="900" w:type="dxa"/>
            <w:tcBorders>
              <w:top w:val="single" w:sz="12" w:space="0" w:color="000000"/>
              <w:bottom w:val="single" w:sz="12" w:space="0" w:color="000000"/>
            </w:tcBorders>
            <w:vAlign w:val="center"/>
          </w:tcPr>
          <w:p w14:paraId="2E3B1DC8" w14:textId="77777777" w:rsidR="009B4227" w:rsidRPr="00EA182E" w:rsidRDefault="009B4227" w:rsidP="00AE370E">
            <w:pPr>
              <w:jc w:val="center"/>
              <w:rPr>
                <w:b/>
                <w:bCs/>
                <w:i/>
                <w:iCs/>
              </w:rPr>
            </w:pPr>
            <w:r w:rsidRPr="00EA182E">
              <w:rPr>
                <w:b/>
                <w:bCs/>
                <w:i/>
                <w:iCs/>
              </w:rPr>
              <w:t>p</w:t>
            </w:r>
          </w:p>
        </w:tc>
      </w:tr>
      <w:tr w:rsidR="00EA182E" w:rsidRPr="00EA182E" w14:paraId="03D85B67" w14:textId="77777777" w:rsidTr="00AE370E">
        <w:trPr>
          <w:trHeight w:val="274"/>
        </w:trPr>
        <w:tc>
          <w:tcPr>
            <w:tcW w:w="2700" w:type="dxa"/>
            <w:tcBorders>
              <w:top w:val="single" w:sz="12" w:space="0" w:color="000000"/>
            </w:tcBorders>
            <w:vAlign w:val="center"/>
          </w:tcPr>
          <w:p w14:paraId="65BBCAB1" w14:textId="77777777" w:rsidR="009B4227" w:rsidRPr="00EA182E" w:rsidRDefault="009B4227" w:rsidP="00AE370E">
            <w:pPr>
              <w:rPr>
                <w:b/>
                <w:bCs/>
              </w:rPr>
            </w:pPr>
            <w:r w:rsidRPr="00EA182E">
              <w:rPr>
                <w:b/>
                <w:bCs/>
              </w:rPr>
              <w:t>Age</w:t>
            </w:r>
          </w:p>
        </w:tc>
        <w:tc>
          <w:tcPr>
            <w:tcW w:w="1512" w:type="dxa"/>
            <w:tcBorders>
              <w:top w:val="single" w:sz="12" w:space="0" w:color="000000"/>
            </w:tcBorders>
            <w:vAlign w:val="center"/>
          </w:tcPr>
          <w:p w14:paraId="705BC73B" w14:textId="77777777" w:rsidR="009B4227" w:rsidRPr="00EA182E" w:rsidRDefault="009B4227" w:rsidP="00AE370E">
            <w:pPr>
              <w:jc w:val="center"/>
            </w:pPr>
            <w:r w:rsidRPr="00EA182E">
              <w:t>22.24 (2.76)</w:t>
            </w:r>
          </w:p>
        </w:tc>
        <w:tc>
          <w:tcPr>
            <w:tcW w:w="236" w:type="dxa"/>
            <w:tcBorders>
              <w:top w:val="single" w:sz="12" w:space="0" w:color="000000"/>
            </w:tcBorders>
          </w:tcPr>
          <w:p w14:paraId="0BF727F6" w14:textId="77777777" w:rsidR="009B4227" w:rsidRPr="00EA182E" w:rsidRDefault="009B4227" w:rsidP="00AE370E">
            <w:pPr>
              <w:jc w:val="center"/>
            </w:pPr>
          </w:p>
        </w:tc>
        <w:tc>
          <w:tcPr>
            <w:tcW w:w="1512" w:type="dxa"/>
            <w:tcBorders>
              <w:top w:val="single" w:sz="12" w:space="0" w:color="000000"/>
            </w:tcBorders>
            <w:shd w:val="clear" w:color="auto" w:fill="FFFFFF" w:themeFill="background1"/>
            <w:vAlign w:val="center"/>
          </w:tcPr>
          <w:p w14:paraId="23C4AFDB" w14:textId="77777777" w:rsidR="009B4227" w:rsidRPr="00EA182E" w:rsidRDefault="009B4227" w:rsidP="00AE370E">
            <w:pPr>
              <w:jc w:val="center"/>
            </w:pPr>
            <w:r w:rsidRPr="00EA182E">
              <w:t>22.80 (2.69)</w:t>
            </w:r>
          </w:p>
        </w:tc>
        <w:tc>
          <w:tcPr>
            <w:tcW w:w="236" w:type="dxa"/>
            <w:tcBorders>
              <w:top w:val="single" w:sz="12" w:space="0" w:color="000000"/>
            </w:tcBorders>
          </w:tcPr>
          <w:p w14:paraId="4B9B33D5" w14:textId="77777777" w:rsidR="009B4227" w:rsidRPr="00EA182E" w:rsidRDefault="009B4227" w:rsidP="00AE370E">
            <w:pPr>
              <w:jc w:val="center"/>
            </w:pPr>
          </w:p>
        </w:tc>
        <w:tc>
          <w:tcPr>
            <w:tcW w:w="1512" w:type="dxa"/>
            <w:tcBorders>
              <w:top w:val="single" w:sz="12" w:space="0" w:color="000000"/>
            </w:tcBorders>
            <w:vAlign w:val="center"/>
          </w:tcPr>
          <w:p w14:paraId="1C2052F7" w14:textId="77777777" w:rsidR="009B4227" w:rsidRPr="00EA182E" w:rsidRDefault="009B4227" w:rsidP="00AE370E">
            <w:pPr>
              <w:jc w:val="center"/>
            </w:pPr>
            <w:r w:rsidRPr="00EA182E">
              <w:t>22.96 (2.69)</w:t>
            </w:r>
          </w:p>
        </w:tc>
        <w:tc>
          <w:tcPr>
            <w:tcW w:w="236" w:type="dxa"/>
            <w:tcBorders>
              <w:top w:val="single" w:sz="12" w:space="0" w:color="000000"/>
            </w:tcBorders>
          </w:tcPr>
          <w:p w14:paraId="1F1B8661" w14:textId="77777777" w:rsidR="009B4227" w:rsidRPr="00EA182E" w:rsidRDefault="009B4227" w:rsidP="00AE370E">
            <w:pPr>
              <w:jc w:val="center"/>
            </w:pPr>
          </w:p>
        </w:tc>
        <w:tc>
          <w:tcPr>
            <w:tcW w:w="1512" w:type="dxa"/>
            <w:tcBorders>
              <w:top w:val="single" w:sz="12" w:space="0" w:color="000000"/>
            </w:tcBorders>
            <w:vAlign w:val="center"/>
          </w:tcPr>
          <w:p w14:paraId="7DFEF700" w14:textId="77777777" w:rsidR="009B4227" w:rsidRPr="00EA182E" w:rsidRDefault="009B4227" w:rsidP="00AE370E">
            <w:pPr>
              <w:jc w:val="center"/>
            </w:pPr>
            <w:r w:rsidRPr="00EA182E">
              <w:t>23.40 (2.64)</w:t>
            </w:r>
          </w:p>
        </w:tc>
        <w:tc>
          <w:tcPr>
            <w:tcW w:w="236" w:type="dxa"/>
            <w:tcBorders>
              <w:top w:val="single" w:sz="12" w:space="0" w:color="000000"/>
            </w:tcBorders>
          </w:tcPr>
          <w:p w14:paraId="3956AAF2" w14:textId="77777777" w:rsidR="009B4227" w:rsidRPr="00EA182E" w:rsidRDefault="009B4227" w:rsidP="00AE370E">
            <w:pPr>
              <w:jc w:val="center"/>
            </w:pPr>
          </w:p>
        </w:tc>
        <w:tc>
          <w:tcPr>
            <w:tcW w:w="928" w:type="dxa"/>
            <w:tcBorders>
              <w:top w:val="single" w:sz="12" w:space="0" w:color="000000"/>
            </w:tcBorders>
            <w:vAlign w:val="center"/>
          </w:tcPr>
          <w:p w14:paraId="4CE8C7C7" w14:textId="77777777" w:rsidR="009B4227" w:rsidRPr="00EA182E" w:rsidRDefault="009B4227" w:rsidP="00AE370E">
            <w:pPr>
              <w:jc w:val="center"/>
            </w:pPr>
            <w:r w:rsidRPr="00EA182E">
              <w:t>1.18</w:t>
            </w:r>
          </w:p>
        </w:tc>
        <w:tc>
          <w:tcPr>
            <w:tcW w:w="900" w:type="dxa"/>
            <w:tcBorders>
              <w:top w:val="single" w:sz="12" w:space="0" w:color="000000"/>
            </w:tcBorders>
            <w:vAlign w:val="center"/>
          </w:tcPr>
          <w:p w14:paraId="1944EA2C" w14:textId="77777777" w:rsidR="009B4227" w:rsidRPr="00EA182E" w:rsidRDefault="009B4227" w:rsidP="00AE370E">
            <w:pPr>
              <w:jc w:val="center"/>
            </w:pPr>
            <w:r w:rsidRPr="00EA182E">
              <w:t>.240</w:t>
            </w:r>
          </w:p>
        </w:tc>
      </w:tr>
      <w:tr w:rsidR="00EA182E" w:rsidRPr="00EA182E" w14:paraId="4FC0823E" w14:textId="77777777" w:rsidTr="00AE370E">
        <w:trPr>
          <w:trHeight w:val="274"/>
        </w:trPr>
        <w:tc>
          <w:tcPr>
            <w:tcW w:w="2700" w:type="dxa"/>
            <w:vAlign w:val="center"/>
          </w:tcPr>
          <w:p w14:paraId="1E37217D" w14:textId="77777777" w:rsidR="009B4227" w:rsidRPr="00EA182E" w:rsidRDefault="009B4227" w:rsidP="00AE370E">
            <w:pPr>
              <w:rPr>
                <w:b/>
                <w:bCs/>
              </w:rPr>
            </w:pPr>
            <w:r w:rsidRPr="00EA182E">
              <w:rPr>
                <w:b/>
                <w:bCs/>
              </w:rPr>
              <w:t>Gender identity</w:t>
            </w:r>
          </w:p>
        </w:tc>
        <w:tc>
          <w:tcPr>
            <w:tcW w:w="1512" w:type="dxa"/>
            <w:vAlign w:val="center"/>
          </w:tcPr>
          <w:p w14:paraId="440C6C30" w14:textId="77777777" w:rsidR="009B4227" w:rsidRPr="00EA182E" w:rsidRDefault="009B4227" w:rsidP="00AE370E">
            <w:pPr>
              <w:jc w:val="center"/>
            </w:pPr>
          </w:p>
        </w:tc>
        <w:tc>
          <w:tcPr>
            <w:tcW w:w="236" w:type="dxa"/>
          </w:tcPr>
          <w:p w14:paraId="2B9F349F" w14:textId="77777777" w:rsidR="009B4227" w:rsidRPr="00EA182E" w:rsidRDefault="009B4227" w:rsidP="00AE370E">
            <w:pPr>
              <w:jc w:val="center"/>
            </w:pPr>
          </w:p>
        </w:tc>
        <w:tc>
          <w:tcPr>
            <w:tcW w:w="1512" w:type="dxa"/>
            <w:shd w:val="clear" w:color="auto" w:fill="FFFFFF" w:themeFill="background1"/>
            <w:vAlign w:val="center"/>
          </w:tcPr>
          <w:p w14:paraId="15B280AB" w14:textId="77777777" w:rsidR="009B4227" w:rsidRPr="00EA182E" w:rsidRDefault="009B4227" w:rsidP="00AE370E">
            <w:pPr>
              <w:jc w:val="center"/>
            </w:pPr>
          </w:p>
        </w:tc>
        <w:tc>
          <w:tcPr>
            <w:tcW w:w="236" w:type="dxa"/>
          </w:tcPr>
          <w:p w14:paraId="7BFEEFD7" w14:textId="77777777" w:rsidR="009B4227" w:rsidRPr="00EA182E" w:rsidRDefault="009B4227" w:rsidP="00AE370E">
            <w:pPr>
              <w:jc w:val="center"/>
            </w:pPr>
          </w:p>
        </w:tc>
        <w:tc>
          <w:tcPr>
            <w:tcW w:w="1512" w:type="dxa"/>
            <w:vAlign w:val="center"/>
          </w:tcPr>
          <w:p w14:paraId="7E44157F" w14:textId="77777777" w:rsidR="009B4227" w:rsidRPr="00EA182E" w:rsidRDefault="009B4227" w:rsidP="00AE370E">
            <w:pPr>
              <w:jc w:val="center"/>
            </w:pPr>
          </w:p>
        </w:tc>
        <w:tc>
          <w:tcPr>
            <w:tcW w:w="236" w:type="dxa"/>
          </w:tcPr>
          <w:p w14:paraId="14F995DC" w14:textId="77777777" w:rsidR="009B4227" w:rsidRPr="00EA182E" w:rsidRDefault="009B4227" w:rsidP="00AE370E">
            <w:pPr>
              <w:jc w:val="center"/>
            </w:pPr>
          </w:p>
        </w:tc>
        <w:tc>
          <w:tcPr>
            <w:tcW w:w="1512" w:type="dxa"/>
            <w:vAlign w:val="center"/>
          </w:tcPr>
          <w:p w14:paraId="45F6E1FA" w14:textId="77777777" w:rsidR="009B4227" w:rsidRPr="00EA182E" w:rsidRDefault="009B4227" w:rsidP="00AE370E">
            <w:pPr>
              <w:jc w:val="center"/>
            </w:pPr>
          </w:p>
        </w:tc>
        <w:tc>
          <w:tcPr>
            <w:tcW w:w="236" w:type="dxa"/>
          </w:tcPr>
          <w:p w14:paraId="2B48117B" w14:textId="77777777" w:rsidR="009B4227" w:rsidRPr="00EA182E" w:rsidRDefault="009B4227" w:rsidP="00AE370E">
            <w:pPr>
              <w:jc w:val="center"/>
            </w:pPr>
          </w:p>
        </w:tc>
        <w:tc>
          <w:tcPr>
            <w:tcW w:w="928" w:type="dxa"/>
            <w:vAlign w:val="center"/>
          </w:tcPr>
          <w:p w14:paraId="06D37779" w14:textId="77777777" w:rsidR="009B4227" w:rsidRPr="00EA182E" w:rsidRDefault="009B4227" w:rsidP="00AE370E">
            <w:pPr>
              <w:jc w:val="center"/>
            </w:pPr>
            <w:r w:rsidRPr="00EA182E">
              <w:t>1.74</w:t>
            </w:r>
          </w:p>
        </w:tc>
        <w:tc>
          <w:tcPr>
            <w:tcW w:w="900" w:type="dxa"/>
            <w:vAlign w:val="center"/>
          </w:tcPr>
          <w:p w14:paraId="799B23FC" w14:textId="77777777" w:rsidR="009B4227" w:rsidRPr="00EA182E" w:rsidRDefault="009B4227" w:rsidP="00AE370E">
            <w:pPr>
              <w:jc w:val="center"/>
            </w:pPr>
            <w:r w:rsidRPr="00EA182E">
              <w:t>.085</w:t>
            </w:r>
          </w:p>
        </w:tc>
      </w:tr>
      <w:tr w:rsidR="00EA182E" w:rsidRPr="00EA182E" w14:paraId="3099D3FA" w14:textId="77777777" w:rsidTr="00AE370E">
        <w:trPr>
          <w:trHeight w:val="274"/>
        </w:trPr>
        <w:tc>
          <w:tcPr>
            <w:tcW w:w="2700" w:type="dxa"/>
            <w:vAlign w:val="center"/>
          </w:tcPr>
          <w:p w14:paraId="27515C91" w14:textId="77777777" w:rsidR="009B4227" w:rsidRPr="00EA182E" w:rsidRDefault="009B4227" w:rsidP="00AE370E">
            <w:pPr>
              <w:ind w:left="69"/>
              <w:rPr>
                <w:b/>
                <w:bCs/>
              </w:rPr>
            </w:pPr>
            <w:r w:rsidRPr="00EA182E">
              <w:t>Male</w:t>
            </w:r>
          </w:p>
        </w:tc>
        <w:tc>
          <w:tcPr>
            <w:tcW w:w="1512" w:type="dxa"/>
            <w:vAlign w:val="center"/>
          </w:tcPr>
          <w:p w14:paraId="7758EA8F" w14:textId="77777777" w:rsidR="009B4227" w:rsidRPr="00EA182E" w:rsidRDefault="009B4227" w:rsidP="00AE370E">
            <w:pPr>
              <w:jc w:val="center"/>
            </w:pPr>
            <w:r w:rsidRPr="00EA182E">
              <w:t>36 (35.3)</w:t>
            </w:r>
          </w:p>
        </w:tc>
        <w:tc>
          <w:tcPr>
            <w:tcW w:w="236" w:type="dxa"/>
          </w:tcPr>
          <w:p w14:paraId="292B5F85" w14:textId="77777777" w:rsidR="009B4227" w:rsidRPr="00EA182E" w:rsidRDefault="009B4227" w:rsidP="00AE370E">
            <w:pPr>
              <w:jc w:val="center"/>
            </w:pPr>
          </w:p>
        </w:tc>
        <w:tc>
          <w:tcPr>
            <w:tcW w:w="1512" w:type="dxa"/>
            <w:shd w:val="clear" w:color="auto" w:fill="FFFFFF" w:themeFill="background1"/>
            <w:vAlign w:val="center"/>
          </w:tcPr>
          <w:p w14:paraId="7FFC369F" w14:textId="77777777" w:rsidR="009B4227" w:rsidRPr="00EA182E" w:rsidRDefault="009B4227" w:rsidP="00AE370E">
            <w:pPr>
              <w:jc w:val="center"/>
            </w:pPr>
            <w:r w:rsidRPr="00EA182E">
              <w:t>26 (32.9)</w:t>
            </w:r>
          </w:p>
        </w:tc>
        <w:tc>
          <w:tcPr>
            <w:tcW w:w="236" w:type="dxa"/>
          </w:tcPr>
          <w:p w14:paraId="09C872A4" w14:textId="77777777" w:rsidR="009B4227" w:rsidRPr="00EA182E" w:rsidRDefault="009B4227" w:rsidP="00AE370E">
            <w:pPr>
              <w:jc w:val="center"/>
            </w:pPr>
          </w:p>
        </w:tc>
        <w:tc>
          <w:tcPr>
            <w:tcW w:w="1512" w:type="dxa"/>
            <w:vAlign w:val="center"/>
          </w:tcPr>
          <w:p w14:paraId="69E2C13C" w14:textId="77777777" w:rsidR="009B4227" w:rsidRPr="00EA182E" w:rsidRDefault="009B4227" w:rsidP="00AE370E">
            <w:pPr>
              <w:jc w:val="center"/>
            </w:pPr>
            <w:r w:rsidRPr="00EA182E">
              <w:t>25 (32.5)</w:t>
            </w:r>
          </w:p>
        </w:tc>
        <w:tc>
          <w:tcPr>
            <w:tcW w:w="236" w:type="dxa"/>
          </w:tcPr>
          <w:p w14:paraId="3B1C1BD3" w14:textId="77777777" w:rsidR="009B4227" w:rsidRPr="00EA182E" w:rsidRDefault="009B4227" w:rsidP="00AE370E">
            <w:pPr>
              <w:jc w:val="center"/>
            </w:pPr>
          </w:p>
        </w:tc>
        <w:tc>
          <w:tcPr>
            <w:tcW w:w="1512" w:type="dxa"/>
            <w:vAlign w:val="center"/>
          </w:tcPr>
          <w:p w14:paraId="40643F40" w14:textId="77777777" w:rsidR="009B4227" w:rsidRPr="00EA182E" w:rsidRDefault="009B4227" w:rsidP="00AE370E">
            <w:pPr>
              <w:jc w:val="center"/>
            </w:pPr>
            <w:r w:rsidRPr="00EA182E">
              <w:t>22 (30.1)</w:t>
            </w:r>
          </w:p>
        </w:tc>
        <w:tc>
          <w:tcPr>
            <w:tcW w:w="236" w:type="dxa"/>
          </w:tcPr>
          <w:p w14:paraId="60DB4CAB" w14:textId="77777777" w:rsidR="009B4227" w:rsidRPr="00EA182E" w:rsidRDefault="009B4227" w:rsidP="00AE370E">
            <w:pPr>
              <w:jc w:val="center"/>
            </w:pPr>
          </w:p>
        </w:tc>
        <w:tc>
          <w:tcPr>
            <w:tcW w:w="928" w:type="dxa"/>
            <w:vAlign w:val="center"/>
          </w:tcPr>
          <w:p w14:paraId="581934D4" w14:textId="77777777" w:rsidR="009B4227" w:rsidRPr="00EA182E" w:rsidRDefault="009B4227" w:rsidP="00AE370E">
            <w:pPr>
              <w:jc w:val="center"/>
            </w:pPr>
          </w:p>
        </w:tc>
        <w:tc>
          <w:tcPr>
            <w:tcW w:w="900" w:type="dxa"/>
            <w:vAlign w:val="center"/>
          </w:tcPr>
          <w:p w14:paraId="5A0C9AC1" w14:textId="77777777" w:rsidR="009B4227" w:rsidRPr="00EA182E" w:rsidRDefault="009B4227" w:rsidP="00AE370E">
            <w:pPr>
              <w:jc w:val="center"/>
            </w:pPr>
          </w:p>
        </w:tc>
      </w:tr>
      <w:tr w:rsidR="00EA182E" w:rsidRPr="00EA182E" w14:paraId="28C38982" w14:textId="77777777" w:rsidTr="00AE370E">
        <w:trPr>
          <w:trHeight w:val="274"/>
        </w:trPr>
        <w:tc>
          <w:tcPr>
            <w:tcW w:w="2700" w:type="dxa"/>
            <w:vAlign w:val="center"/>
          </w:tcPr>
          <w:p w14:paraId="1865ECF3" w14:textId="77777777" w:rsidR="009B4227" w:rsidRPr="00EA182E" w:rsidRDefault="009B4227" w:rsidP="00AE370E">
            <w:pPr>
              <w:ind w:left="69"/>
              <w:rPr>
                <w:b/>
                <w:bCs/>
              </w:rPr>
            </w:pPr>
            <w:r w:rsidRPr="00EA182E">
              <w:t>Female</w:t>
            </w:r>
          </w:p>
        </w:tc>
        <w:tc>
          <w:tcPr>
            <w:tcW w:w="1512" w:type="dxa"/>
            <w:vAlign w:val="center"/>
          </w:tcPr>
          <w:p w14:paraId="193FD290" w14:textId="77777777" w:rsidR="009B4227" w:rsidRPr="00EA182E" w:rsidRDefault="009B4227" w:rsidP="00AE370E">
            <w:pPr>
              <w:jc w:val="center"/>
            </w:pPr>
            <w:r w:rsidRPr="00EA182E">
              <w:t>66 (64.7)</w:t>
            </w:r>
          </w:p>
        </w:tc>
        <w:tc>
          <w:tcPr>
            <w:tcW w:w="236" w:type="dxa"/>
          </w:tcPr>
          <w:p w14:paraId="407D9F33" w14:textId="77777777" w:rsidR="009B4227" w:rsidRPr="00EA182E" w:rsidRDefault="009B4227" w:rsidP="00AE370E">
            <w:pPr>
              <w:jc w:val="center"/>
            </w:pPr>
          </w:p>
        </w:tc>
        <w:tc>
          <w:tcPr>
            <w:tcW w:w="1512" w:type="dxa"/>
            <w:shd w:val="clear" w:color="auto" w:fill="FFFFFF" w:themeFill="background1"/>
            <w:vAlign w:val="center"/>
          </w:tcPr>
          <w:p w14:paraId="2E514CE8" w14:textId="77777777" w:rsidR="009B4227" w:rsidRPr="00EA182E" w:rsidRDefault="009B4227" w:rsidP="00AE370E">
            <w:pPr>
              <w:jc w:val="center"/>
            </w:pPr>
            <w:r w:rsidRPr="00EA182E">
              <w:t>53 (67.1)</w:t>
            </w:r>
          </w:p>
        </w:tc>
        <w:tc>
          <w:tcPr>
            <w:tcW w:w="236" w:type="dxa"/>
          </w:tcPr>
          <w:p w14:paraId="000030E9" w14:textId="77777777" w:rsidR="009B4227" w:rsidRPr="00EA182E" w:rsidRDefault="009B4227" w:rsidP="00AE370E">
            <w:pPr>
              <w:jc w:val="center"/>
            </w:pPr>
          </w:p>
        </w:tc>
        <w:tc>
          <w:tcPr>
            <w:tcW w:w="1512" w:type="dxa"/>
            <w:vAlign w:val="center"/>
          </w:tcPr>
          <w:p w14:paraId="2260F8D8" w14:textId="77777777" w:rsidR="009B4227" w:rsidRPr="00EA182E" w:rsidRDefault="009B4227" w:rsidP="00AE370E">
            <w:pPr>
              <w:jc w:val="center"/>
            </w:pPr>
            <w:r w:rsidRPr="00EA182E">
              <w:t>52 (67.5)</w:t>
            </w:r>
          </w:p>
        </w:tc>
        <w:tc>
          <w:tcPr>
            <w:tcW w:w="236" w:type="dxa"/>
          </w:tcPr>
          <w:p w14:paraId="7D3731A9" w14:textId="77777777" w:rsidR="009B4227" w:rsidRPr="00EA182E" w:rsidRDefault="009B4227" w:rsidP="00AE370E">
            <w:pPr>
              <w:jc w:val="center"/>
            </w:pPr>
          </w:p>
        </w:tc>
        <w:tc>
          <w:tcPr>
            <w:tcW w:w="1512" w:type="dxa"/>
            <w:vAlign w:val="center"/>
          </w:tcPr>
          <w:p w14:paraId="49791B0D" w14:textId="77777777" w:rsidR="009B4227" w:rsidRPr="00EA182E" w:rsidRDefault="009B4227" w:rsidP="00AE370E">
            <w:pPr>
              <w:jc w:val="center"/>
            </w:pPr>
            <w:r w:rsidRPr="00EA182E">
              <w:t>51 (69.9)</w:t>
            </w:r>
          </w:p>
        </w:tc>
        <w:tc>
          <w:tcPr>
            <w:tcW w:w="236" w:type="dxa"/>
          </w:tcPr>
          <w:p w14:paraId="460FA8E6" w14:textId="77777777" w:rsidR="009B4227" w:rsidRPr="00EA182E" w:rsidRDefault="009B4227" w:rsidP="00AE370E">
            <w:pPr>
              <w:jc w:val="center"/>
            </w:pPr>
          </w:p>
        </w:tc>
        <w:tc>
          <w:tcPr>
            <w:tcW w:w="928" w:type="dxa"/>
            <w:vAlign w:val="center"/>
          </w:tcPr>
          <w:p w14:paraId="61CF5DF6" w14:textId="77777777" w:rsidR="009B4227" w:rsidRPr="00EA182E" w:rsidRDefault="009B4227" w:rsidP="00AE370E">
            <w:pPr>
              <w:jc w:val="center"/>
            </w:pPr>
          </w:p>
        </w:tc>
        <w:tc>
          <w:tcPr>
            <w:tcW w:w="900" w:type="dxa"/>
            <w:vAlign w:val="center"/>
          </w:tcPr>
          <w:p w14:paraId="6B54A179" w14:textId="77777777" w:rsidR="009B4227" w:rsidRPr="00EA182E" w:rsidRDefault="009B4227" w:rsidP="00AE370E">
            <w:pPr>
              <w:jc w:val="center"/>
            </w:pPr>
          </w:p>
        </w:tc>
      </w:tr>
      <w:tr w:rsidR="00EA182E" w:rsidRPr="00EA182E" w14:paraId="41C483CA" w14:textId="77777777" w:rsidTr="00AE370E">
        <w:trPr>
          <w:trHeight w:val="274"/>
        </w:trPr>
        <w:tc>
          <w:tcPr>
            <w:tcW w:w="2700" w:type="dxa"/>
            <w:vAlign w:val="center"/>
          </w:tcPr>
          <w:p w14:paraId="707EFF17" w14:textId="77777777" w:rsidR="009B4227" w:rsidRPr="00EA182E" w:rsidRDefault="009B4227" w:rsidP="00AE370E">
            <w:pPr>
              <w:rPr>
                <w:b/>
                <w:bCs/>
              </w:rPr>
            </w:pPr>
            <w:r w:rsidRPr="00EA182E">
              <w:rPr>
                <w:b/>
                <w:bCs/>
              </w:rPr>
              <w:t>Race</w:t>
            </w:r>
          </w:p>
        </w:tc>
        <w:tc>
          <w:tcPr>
            <w:tcW w:w="1512" w:type="dxa"/>
            <w:vAlign w:val="center"/>
          </w:tcPr>
          <w:p w14:paraId="530CFE67" w14:textId="77777777" w:rsidR="009B4227" w:rsidRPr="00EA182E" w:rsidRDefault="009B4227" w:rsidP="00AE370E">
            <w:pPr>
              <w:jc w:val="center"/>
            </w:pPr>
          </w:p>
        </w:tc>
        <w:tc>
          <w:tcPr>
            <w:tcW w:w="236" w:type="dxa"/>
          </w:tcPr>
          <w:p w14:paraId="3488A8BC" w14:textId="77777777" w:rsidR="009B4227" w:rsidRPr="00EA182E" w:rsidRDefault="009B4227" w:rsidP="00AE370E">
            <w:pPr>
              <w:jc w:val="center"/>
            </w:pPr>
          </w:p>
        </w:tc>
        <w:tc>
          <w:tcPr>
            <w:tcW w:w="1512" w:type="dxa"/>
            <w:shd w:val="clear" w:color="auto" w:fill="FFFFFF" w:themeFill="background1"/>
            <w:vAlign w:val="center"/>
          </w:tcPr>
          <w:p w14:paraId="79BDFCAD" w14:textId="77777777" w:rsidR="009B4227" w:rsidRPr="00EA182E" w:rsidRDefault="009B4227" w:rsidP="00AE370E">
            <w:pPr>
              <w:jc w:val="center"/>
            </w:pPr>
          </w:p>
        </w:tc>
        <w:tc>
          <w:tcPr>
            <w:tcW w:w="236" w:type="dxa"/>
          </w:tcPr>
          <w:p w14:paraId="08936486" w14:textId="77777777" w:rsidR="009B4227" w:rsidRPr="00EA182E" w:rsidRDefault="009B4227" w:rsidP="00AE370E">
            <w:pPr>
              <w:jc w:val="center"/>
            </w:pPr>
          </w:p>
        </w:tc>
        <w:tc>
          <w:tcPr>
            <w:tcW w:w="1512" w:type="dxa"/>
            <w:vAlign w:val="center"/>
          </w:tcPr>
          <w:p w14:paraId="19841CE8" w14:textId="77777777" w:rsidR="009B4227" w:rsidRPr="00EA182E" w:rsidRDefault="009B4227" w:rsidP="00AE370E">
            <w:pPr>
              <w:jc w:val="center"/>
            </w:pPr>
          </w:p>
        </w:tc>
        <w:tc>
          <w:tcPr>
            <w:tcW w:w="236" w:type="dxa"/>
          </w:tcPr>
          <w:p w14:paraId="7C55BAE8" w14:textId="77777777" w:rsidR="009B4227" w:rsidRPr="00EA182E" w:rsidRDefault="009B4227" w:rsidP="00AE370E">
            <w:pPr>
              <w:jc w:val="center"/>
            </w:pPr>
          </w:p>
        </w:tc>
        <w:tc>
          <w:tcPr>
            <w:tcW w:w="1512" w:type="dxa"/>
            <w:vAlign w:val="center"/>
          </w:tcPr>
          <w:p w14:paraId="7FF0532F" w14:textId="77777777" w:rsidR="009B4227" w:rsidRPr="00EA182E" w:rsidRDefault="009B4227" w:rsidP="00AE370E">
            <w:pPr>
              <w:jc w:val="center"/>
            </w:pPr>
          </w:p>
        </w:tc>
        <w:tc>
          <w:tcPr>
            <w:tcW w:w="236" w:type="dxa"/>
          </w:tcPr>
          <w:p w14:paraId="41B42A7C" w14:textId="77777777" w:rsidR="009B4227" w:rsidRPr="00EA182E" w:rsidRDefault="009B4227" w:rsidP="00AE370E">
            <w:pPr>
              <w:jc w:val="center"/>
            </w:pPr>
          </w:p>
        </w:tc>
        <w:tc>
          <w:tcPr>
            <w:tcW w:w="928" w:type="dxa"/>
            <w:vAlign w:val="center"/>
          </w:tcPr>
          <w:p w14:paraId="37CEACFE" w14:textId="77777777" w:rsidR="009B4227" w:rsidRPr="00EA182E" w:rsidRDefault="009B4227" w:rsidP="00AE370E">
            <w:pPr>
              <w:jc w:val="center"/>
            </w:pPr>
            <w:r w:rsidRPr="00EA182E">
              <w:t>-0.29</w:t>
            </w:r>
          </w:p>
        </w:tc>
        <w:tc>
          <w:tcPr>
            <w:tcW w:w="900" w:type="dxa"/>
            <w:vAlign w:val="center"/>
          </w:tcPr>
          <w:p w14:paraId="0ECF4CDD" w14:textId="77777777" w:rsidR="009B4227" w:rsidRPr="00EA182E" w:rsidRDefault="009B4227" w:rsidP="00AE370E">
            <w:pPr>
              <w:jc w:val="center"/>
            </w:pPr>
            <w:r w:rsidRPr="00EA182E">
              <w:t>.772</w:t>
            </w:r>
          </w:p>
        </w:tc>
      </w:tr>
      <w:tr w:rsidR="00EA182E" w:rsidRPr="00EA182E" w14:paraId="23FE68A8" w14:textId="77777777" w:rsidTr="00AE370E">
        <w:trPr>
          <w:trHeight w:val="274"/>
        </w:trPr>
        <w:tc>
          <w:tcPr>
            <w:tcW w:w="2700" w:type="dxa"/>
            <w:vAlign w:val="center"/>
          </w:tcPr>
          <w:p w14:paraId="2B00BD7E" w14:textId="77777777" w:rsidR="009B4227" w:rsidRPr="00EA182E" w:rsidRDefault="009B4227" w:rsidP="00AE370E">
            <w:pPr>
              <w:ind w:left="69"/>
              <w:rPr>
                <w:b/>
                <w:bCs/>
              </w:rPr>
            </w:pPr>
            <w:r w:rsidRPr="00EA182E">
              <w:t>Asian</w:t>
            </w:r>
          </w:p>
        </w:tc>
        <w:tc>
          <w:tcPr>
            <w:tcW w:w="1512" w:type="dxa"/>
            <w:vAlign w:val="center"/>
          </w:tcPr>
          <w:p w14:paraId="56724DD5" w14:textId="77777777" w:rsidR="009B4227" w:rsidRPr="00EA182E" w:rsidRDefault="009B4227" w:rsidP="00AE370E">
            <w:pPr>
              <w:jc w:val="center"/>
            </w:pPr>
            <w:r w:rsidRPr="00EA182E">
              <w:t>18 (17.7)</w:t>
            </w:r>
          </w:p>
        </w:tc>
        <w:tc>
          <w:tcPr>
            <w:tcW w:w="236" w:type="dxa"/>
          </w:tcPr>
          <w:p w14:paraId="7A20D405" w14:textId="77777777" w:rsidR="009B4227" w:rsidRPr="00EA182E" w:rsidRDefault="009B4227" w:rsidP="00AE370E">
            <w:pPr>
              <w:jc w:val="center"/>
            </w:pPr>
          </w:p>
        </w:tc>
        <w:tc>
          <w:tcPr>
            <w:tcW w:w="1512" w:type="dxa"/>
            <w:shd w:val="clear" w:color="auto" w:fill="FFFFFF" w:themeFill="background1"/>
            <w:vAlign w:val="center"/>
          </w:tcPr>
          <w:p w14:paraId="5872B661" w14:textId="77777777" w:rsidR="009B4227" w:rsidRPr="00EA182E" w:rsidRDefault="009B4227" w:rsidP="00AE370E">
            <w:pPr>
              <w:jc w:val="center"/>
            </w:pPr>
            <w:r w:rsidRPr="00EA182E">
              <w:t>13 (16.5)</w:t>
            </w:r>
          </w:p>
        </w:tc>
        <w:tc>
          <w:tcPr>
            <w:tcW w:w="236" w:type="dxa"/>
          </w:tcPr>
          <w:p w14:paraId="43CB9D1A" w14:textId="77777777" w:rsidR="009B4227" w:rsidRPr="00EA182E" w:rsidRDefault="009B4227" w:rsidP="00AE370E">
            <w:pPr>
              <w:jc w:val="center"/>
            </w:pPr>
          </w:p>
        </w:tc>
        <w:tc>
          <w:tcPr>
            <w:tcW w:w="1512" w:type="dxa"/>
            <w:vAlign w:val="center"/>
          </w:tcPr>
          <w:p w14:paraId="7556BD91" w14:textId="77777777" w:rsidR="009B4227" w:rsidRPr="00EA182E" w:rsidRDefault="009B4227" w:rsidP="00AE370E">
            <w:pPr>
              <w:jc w:val="center"/>
            </w:pPr>
            <w:r w:rsidRPr="00EA182E">
              <w:t>13 (16.9)</w:t>
            </w:r>
          </w:p>
        </w:tc>
        <w:tc>
          <w:tcPr>
            <w:tcW w:w="236" w:type="dxa"/>
          </w:tcPr>
          <w:p w14:paraId="1BB35CB0" w14:textId="77777777" w:rsidR="009B4227" w:rsidRPr="00EA182E" w:rsidRDefault="009B4227" w:rsidP="00AE370E">
            <w:pPr>
              <w:jc w:val="center"/>
            </w:pPr>
          </w:p>
        </w:tc>
        <w:tc>
          <w:tcPr>
            <w:tcW w:w="1512" w:type="dxa"/>
            <w:vAlign w:val="center"/>
          </w:tcPr>
          <w:p w14:paraId="4AF78CE6" w14:textId="77777777" w:rsidR="009B4227" w:rsidRPr="00EA182E" w:rsidRDefault="009B4227" w:rsidP="00AE370E">
            <w:pPr>
              <w:jc w:val="center"/>
            </w:pPr>
            <w:r w:rsidRPr="00EA182E">
              <w:t>13 (17.8)</w:t>
            </w:r>
          </w:p>
        </w:tc>
        <w:tc>
          <w:tcPr>
            <w:tcW w:w="236" w:type="dxa"/>
          </w:tcPr>
          <w:p w14:paraId="15E53FE7" w14:textId="77777777" w:rsidR="009B4227" w:rsidRPr="00EA182E" w:rsidRDefault="009B4227" w:rsidP="00AE370E">
            <w:pPr>
              <w:jc w:val="center"/>
            </w:pPr>
          </w:p>
        </w:tc>
        <w:tc>
          <w:tcPr>
            <w:tcW w:w="928" w:type="dxa"/>
            <w:vAlign w:val="center"/>
          </w:tcPr>
          <w:p w14:paraId="16D14D6C" w14:textId="77777777" w:rsidR="009B4227" w:rsidRPr="00EA182E" w:rsidRDefault="009B4227" w:rsidP="00AE370E">
            <w:pPr>
              <w:jc w:val="center"/>
            </w:pPr>
          </w:p>
        </w:tc>
        <w:tc>
          <w:tcPr>
            <w:tcW w:w="900" w:type="dxa"/>
            <w:vAlign w:val="center"/>
          </w:tcPr>
          <w:p w14:paraId="7693ED2A" w14:textId="77777777" w:rsidR="009B4227" w:rsidRPr="00EA182E" w:rsidRDefault="009B4227" w:rsidP="00AE370E">
            <w:pPr>
              <w:jc w:val="center"/>
            </w:pPr>
          </w:p>
        </w:tc>
      </w:tr>
      <w:tr w:rsidR="00EA182E" w:rsidRPr="00EA182E" w14:paraId="36A09530" w14:textId="77777777" w:rsidTr="00AE370E">
        <w:trPr>
          <w:trHeight w:val="274"/>
        </w:trPr>
        <w:tc>
          <w:tcPr>
            <w:tcW w:w="2700" w:type="dxa"/>
            <w:vAlign w:val="center"/>
          </w:tcPr>
          <w:p w14:paraId="7201CD5E" w14:textId="77777777" w:rsidR="009B4227" w:rsidRPr="00EA182E" w:rsidRDefault="009B4227" w:rsidP="00AE370E">
            <w:pPr>
              <w:ind w:left="69"/>
              <w:rPr>
                <w:b/>
                <w:bCs/>
              </w:rPr>
            </w:pPr>
            <w:r w:rsidRPr="00EA182E">
              <w:t>Black</w:t>
            </w:r>
          </w:p>
        </w:tc>
        <w:tc>
          <w:tcPr>
            <w:tcW w:w="1512" w:type="dxa"/>
            <w:vAlign w:val="center"/>
          </w:tcPr>
          <w:p w14:paraId="4A309545" w14:textId="77777777" w:rsidR="009B4227" w:rsidRPr="00EA182E" w:rsidRDefault="009B4227" w:rsidP="00AE370E">
            <w:pPr>
              <w:jc w:val="center"/>
            </w:pPr>
            <w:r w:rsidRPr="00EA182E">
              <w:t>4 (3.9)</w:t>
            </w:r>
          </w:p>
        </w:tc>
        <w:tc>
          <w:tcPr>
            <w:tcW w:w="236" w:type="dxa"/>
          </w:tcPr>
          <w:p w14:paraId="44DB574D" w14:textId="77777777" w:rsidR="009B4227" w:rsidRPr="00EA182E" w:rsidRDefault="009B4227" w:rsidP="00AE370E">
            <w:pPr>
              <w:jc w:val="center"/>
            </w:pPr>
          </w:p>
        </w:tc>
        <w:tc>
          <w:tcPr>
            <w:tcW w:w="1512" w:type="dxa"/>
            <w:shd w:val="clear" w:color="auto" w:fill="FFFFFF" w:themeFill="background1"/>
            <w:vAlign w:val="center"/>
          </w:tcPr>
          <w:p w14:paraId="2DB0F9A5" w14:textId="77777777" w:rsidR="009B4227" w:rsidRPr="00EA182E" w:rsidRDefault="009B4227" w:rsidP="00AE370E">
            <w:pPr>
              <w:jc w:val="center"/>
            </w:pPr>
            <w:r w:rsidRPr="00EA182E">
              <w:t>2 (2.5)</w:t>
            </w:r>
          </w:p>
        </w:tc>
        <w:tc>
          <w:tcPr>
            <w:tcW w:w="236" w:type="dxa"/>
          </w:tcPr>
          <w:p w14:paraId="7965EC28" w14:textId="77777777" w:rsidR="009B4227" w:rsidRPr="00EA182E" w:rsidRDefault="009B4227" w:rsidP="00AE370E">
            <w:pPr>
              <w:jc w:val="center"/>
            </w:pPr>
          </w:p>
        </w:tc>
        <w:tc>
          <w:tcPr>
            <w:tcW w:w="1512" w:type="dxa"/>
            <w:vAlign w:val="center"/>
          </w:tcPr>
          <w:p w14:paraId="5621A3BB" w14:textId="77777777" w:rsidR="009B4227" w:rsidRPr="00EA182E" w:rsidRDefault="009B4227" w:rsidP="00AE370E">
            <w:pPr>
              <w:jc w:val="center"/>
            </w:pPr>
            <w:r w:rsidRPr="00EA182E">
              <w:t>2 (2.6)</w:t>
            </w:r>
          </w:p>
        </w:tc>
        <w:tc>
          <w:tcPr>
            <w:tcW w:w="236" w:type="dxa"/>
          </w:tcPr>
          <w:p w14:paraId="639317AB" w14:textId="77777777" w:rsidR="009B4227" w:rsidRPr="00EA182E" w:rsidRDefault="009B4227" w:rsidP="00AE370E">
            <w:pPr>
              <w:jc w:val="center"/>
            </w:pPr>
          </w:p>
        </w:tc>
        <w:tc>
          <w:tcPr>
            <w:tcW w:w="1512" w:type="dxa"/>
            <w:vAlign w:val="center"/>
          </w:tcPr>
          <w:p w14:paraId="1CFFFA0D" w14:textId="77777777" w:rsidR="009B4227" w:rsidRPr="00EA182E" w:rsidRDefault="009B4227" w:rsidP="00AE370E">
            <w:pPr>
              <w:jc w:val="center"/>
            </w:pPr>
            <w:r w:rsidRPr="00EA182E">
              <w:t>2 (2.7)</w:t>
            </w:r>
          </w:p>
        </w:tc>
        <w:tc>
          <w:tcPr>
            <w:tcW w:w="236" w:type="dxa"/>
          </w:tcPr>
          <w:p w14:paraId="23289306" w14:textId="77777777" w:rsidR="009B4227" w:rsidRPr="00EA182E" w:rsidRDefault="009B4227" w:rsidP="00AE370E">
            <w:pPr>
              <w:jc w:val="center"/>
            </w:pPr>
          </w:p>
        </w:tc>
        <w:tc>
          <w:tcPr>
            <w:tcW w:w="928" w:type="dxa"/>
            <w:vAlign w:val="center"/>
          </w:tcPr>
          <w:p w14:paraId="669D1FE6" w14:textId="77777777" w:rsidR="009B4227" w:rsidRPr="00EA182E" w:rsidRDefault="009B4227" w:rsidP="00AE370E">
            <w:pPr>
              <w:jc w:val="center"/>
            </w:pPr>
          </w:p>
        </w:tc>
        <w:tc>
          <w:tcPr>
            <w:tcW w:w="900" w:type="dxa"/>
            <w:vAlign w:val="center"/>
          </w:tcPr>
          <w:p w14:paraId="34DDA8C6" w14:textId="77777777" w:rsidR="009B4227" w:rsidRPr="00EA182E" w:rsidRDefault="009B4227" w:rsidP="00AE370E">
            <w:pPr>
              <w:jc w:val="center"/>
            </w:pPr>
          </w:p>
        </w:tc>
      </w:tr>
      <w:tr w:rsidR="00EA182E" w:rsidRPr="00EA182E" w14:paraId="78FFD353" w14:textId="77777777" w:rsidTr="00AE370E">
        <w:trPr>
          <w:trHeight w:val="274"/>
        </w:trPr>
        <w:tc>
          <w:tcPr>
            <w:tcW w:w="2700" w:type="dxa"/>
            <w:vAlign w:val="center"/>
          </w:tcPr>
          <w:p w14:paraId="4988236F" w14:textId="77777777" w:rsidR="009B4227" w:rsidRPr="00EA182E" w:rsidRDefault="009B4227" w:rsidP="00AE370E">
            <w:pPr>
              <w:ind w:left="69"/>
              <w:rPr>
                <w:b/>
                <w:bCs/>
              </w:rPr>
            </w:pPr>
            <w:r w:rsidRPr="00EA182E">
              <w:t>White</w:t>
            </w:r>
          </w:p>
        </w:tc>
        <w:tc>
          <w:tcPr>
            <w:tcW w:w="1512" w:type="dxa"/>
            <w:vAlign w:val="center"/>
          </w:tcPr>
          <w:p w14:paraId="06C440BB" w14:textId="77777777" w:rsidR="009B4227" w:rsidRPr="00EA182E" w:rsidRDefault="009B4227" w:rsidP="00AE370E">
            <w:pPr>
              <w:jc w:val="center"/>
            </w:pPr>
            <w:r w:rsidRPr="00EA182E">
              <w:t>69 (67.6)</w:t>
            </w:r>
          </w:p>
        </w:tc>
        <w:tc>
          <w:tcPr>
            <w:tcW w:w="236" w:type="dxa"/>
          </w:tcPr>
          <w:p w14:paraId="31F3EC86" w14:textId="77777777" w:rsidR="009B4227" w:rsidRPr="00EA182E" w:rsidRDefault="009B4227" w:rsidP="00AE370E">
            <w:pPr>
              <w:jc w:val="center"/>
            </w:pPr>
          </w:p>
        </w:tc>
        <w:tc>
          <w:tcPr>
            <w:tcW w:w="1512" w:type="dxa"/>
            <w:shd w:val="clear" w:color="auto" w:fill="FFFFFF" w:themeFill="background1"/>
            <w:vAlign w:val="center"/>
          </w:tcPr>
          <w:p w14:paraId="75C5990F" w14:textId="77777777" w:rsidR="009B4227" w:rsidRPr="00EA182E" w:rsidRDefault="009B4227" w:rsidP="00AE370E">
            <w:pPr>
              <w:jc w:val="center"/>
            </w:pPr>
            <w:r w:rsidRPr="00EA182E">
              <w:t>57 (72.2)</w:t>
            </w:r>
          </w:p>
        </w:tc>
        <w:tc>
          <w:tcPr>
            <w:tcW w:w="236" w:type="dxa"/>
          </w:tcPr>
          <w:p w14:paraId="388DC01F" w14:textId="77777777" w:rsidR="009B4227" w:rsidRPr="00EA182E" w:rsidRDefault="009B4227" w:rsidP="00AE370E">
            <w:pPr>
              <w:jc w:val="center"/>
            </w:pPr>
          </w:p>
        </w:tc>
        <w:tc>
          <w:tcPr>
            <w:tcW w:w="1512" w:type="dxa"/>
            <w:vAlign w:val="center"/>
          </w:tcPr>
          <w:p w14:paraId="31103FDA" w14:textId="77777777" w:rsidR="009B4227" w:rsidRPr="00EA182E" w:rsidRDefault="009B4227" w:rsidP="00AE370E">
            <w:pPr>
              <w:jc w:val="center"/>
            </w:pPr>
            <w:r w:rsidRPr="00EA182E">
              <w:t>55 (71.4)</w:t>
            </w:r>
          </w:p>
        </w:tc>
        <w:tc>
          <w:tcPr>
            <w:tcW w:w="236" w:type="dxa"/>
          </w:tcPr>
          <w:p w14:paraId="576E58D3" w14:textId="77777777" w:rsidR="009B4227" w:rsidRPr="00EA182E" w:rsidRDefault="009B4227" w:rsidP="00AE370E">
            <w:pPr>
              <w:jc w:val="center"/>
            </w:pPr>
          </w:p>
        </w:tc>
        <w:tc>
          <w:tcPr>
            <w:tcW w:w="1512" w:type="dxa"/>
            <w:vAlign w:val="center"/>
          </w:tcPr>
          <w:p w14:paraId="3F526D32" w14:textId="77777777" w:rsidR="009B4227" w:rsidRPr="00EA182E" w:rsidRDefault="009B4227" w:rsidP="00AE370E">
            <w:pPr>
              <w:jc w:val="center"/>
            </w:pPr>
            <w:r w:rsidRPr="00EA182E">
              <w:t>52 (71.2)</w:t>
            </w:r>
          </w:p>
        </w:tc>
        <w:tc>
          <w:tcPr>
            <w:tcW w:w="236" w:type="dxa"/>
          </w:tcPr>
          <w:p w14:paraId="5833E922" w14:textId="77777777" w:rsidR="009B4227" w:rsidRPr="00EA182E" w:rsidRDefault="009B4227" w:rsidP="00AE370E">
            <w:pPr>
              <w:jc w:val="center"/>
            </w:pPr>
          </w:p>
        </w:tc>
        <w:tc>
          <w:tcPr>
            <w:tcW w:w="928" w:type="dxa"/>
            <w:vAlign w:val="center"/>
          </w:tcPr>
          <w:p w14:paraId="5A83B29D" w14:textId="77777777" w:rsidR="009B4227" w:rsidRPr="00EA182E" w:rsidRDefault="009B4227" w:rsidP="00AE370E">
            <w:pPr>
              <w:jc w:val="center"/>
            </w:pPr>
          </w:p>
        </w:tc>
        <w:tc>
          <w:tcPr>
            <w:tcW w:w="900" w:type="dxa"/>
            <w:vAlign w:val="center"/>
          </w:tcPr>
          <w:p w14:paraId="09681525" w14:textId="77777777" w:rsidR="009B4227" w:rsidRPr="00EA182E" w:rsidRDefault="009B4227" w:rsidP="00AE370E">
            <w:pPr>
              <w:jc w:val="center"/>
            </w:pPr>
          </w:p>
        </w:tc>
      </w:tr>
      <w:tr w:rsidR="00EA182E" w:rsidRPr="00EA182E" w14:paraId="2D0EB6ED" w14:textId="77777777" w:rsidTr="00AE370E">
        <w:trPr>
          <w:trHeight w:val="274"/>
        </w:trPr>
        <w:tc>
          <w:tcPr>
            <w:tcW w:w="2700" w:type="dxa"/>
            <w:vAlign w:val="center"/>
          </w:tcPr>
          <w:p w14:paraId="095B21C6" w14:textId="77777777" w:rsidR="009B4227" w:rsidRPr="00EA182E" w:rsidRDefault="009B4227" w:rsidP="00AE370E">
            <w:pPr>
              <w:ind w:left="69"/>
              <w:rPr>
                <w:b/>
                <w:bCs/>
              </w:rPr>
            </w:pPr>
            <w:r w:rsidRPr="00EA182E">
              <w:t>Others</w:t>
            </w:r>
          </w:p>
        </w:tc>
        <w:tc>
          <w:tcPr>
            <w:tcW w:w="1512" w:type="dxa"/>
            <w:vAlign w:val="center"/>
          </w:tcPr>
          <w:p w14:paraId="082B5DE8" w14:textId="77777777" w:rsidR="009B4227" w:rsidRPr="00EA182E" w:rsidRDefault="009B4227" w:rsidP="00AE370E">
            <w:pPr>
              <w:jc w:val="center"/>
            </w:pPr>
            <w:r w:rsidRPr="00EA182E">
              <w:t>11 (10.8)</w:t>
            </w:r>
          </w:p>
        </w:tc>
        <w:tc>
          <w:tcPr>
            <w:tcW w:w="236" w:type="dxa"/>
          </w:tcPr>
          <w:p w14:paraId="02BE50DF" w14:textId="77777777" w:rsidR="009B4227" w:rsidRPr="00EA182E" w:rsidRDefault="009B4227" w:rsidP="00AE370E">
            <w:pPr>
              <w:jc w:val="center"/>
            </w:pPr>
          </w:p>
        </w:tc>
        <w:tc>
          <w:tcPr>
            <w:tcW w:w="1512" w:type="dxa"/>
            <w:shd w:val="clear" w:color="auto" w:fill="FFFFFF" w:themeFill="background1"/>
            <w:vAlign w:val="center"/>
          </w:tcPr>
          <w:p w14:paraId="5A312858" w14:textId="77777777" w:rsidR="009B4227" w:rsidRPr="00EA182E" w:rsidRDefault="009B4227" w:rsidP="00AE370E">
            <w:pPr>
              <w:jc w:val="center"/>
            </w:pPr>
            <w:r w:rsidRPr="00EA182E">
              <w:t>7 (8.8)</w:t>
            </w:r>
          </w:p>
        </w:tc>
        <w:tc>
          <w:tcPr>
            <w:tcW w:w="236" w:type="dxa"/>
          </w:tcPr>
          <w:p w14:paraId="2AE58DB1" w14:textId="77777777" w:rsidR="009B4227" w:rsidRPr="00EA182E" w:rsidRDefault="009B4227" w:rsidP="00AE370E">
            <w:pPr>
              <w:jc w:val="center"/>
            </w:pPr>
          </w:p>
        </w:tc>
        <w:tc>
          <w:tcPr>
            <w:tcW w:w="1512" w:type="dxa"/>
            <w:vAlign w:val="center"/>
          </w:tcPr>
          <w:p w14:paraId="437981FD" w14:textId="77777777" w:rsidR="009B4227" w:rsidRPr="00EA182E" w:rsidRDefault="009B4227" w:rsidP="00AE370E">
            <w:pPr>
              <w:jc w:val="center"/>
            </w:pPr>
            <w:r w:rsidRPr="00EA182E">
              <w:t>7 (9.1)</w:t>
            </w:r>
          </w:p>
        </w:tc>
        <w:tc>
          <w:tcPr>
            <w:tcW w:w="236" w:type="dxa"/>
          </w:tcPr>
          <w:p w14:paraId="277C93B7" w14:textId="77777777" w:rsidR="009B4227" w:rsidRPr="00EA182E" w:rsidRDefault="009B4227" w:rsidP="00AE370E">
            <w:pPr>
              <w:jc w:val="center"/>
            </w:pPr>
          </w:p>
        </w:tc>
        <w:tc>
          <w:tcPr>
            <w:tcW w:w="1512" w:type="dxa"/>
            <w:vAlign w:val="center"/>
          </w:tcPr>
          <w:p w14:paraId="713B8DEC" w14:textId="77777777" w:rsidR="009B4227" w:rsidRPr="00EA182E" w:rsidRDefault="009B4227" w:rsidP="00AE370E">
            <w:pPr>
              <w:jc w:val="center"/>
            </w:pPr>
            <w:r w:rsidRPr="00EA182E">
              <w:t>6 (8.3)</w:t>
            </w:r>
          </w:p>
        </w:tc>
        <w:tc>
          <w:tcPr>
            <w:tcW w:w="236" w:type="dxa"/>
          </w:tcPr>
          <w:p w14:paraId="14C08AA7" w14:textId="77777777" w:rsidR="009B4227" w:rsidRPr="00EA182E" w:rsidRDefault="009B4227" w:rsidP="00AE370E">
            <w:pPr>
              <w:jc w:val="center"/>
            </w:pPr>
          </w:p>
        </w:tc>
        <w:tc>
          <w:tcPr>
            <w:tcW w:w="928" w:type="dxa"/>
            <w:vAlign w:val="center"/>
          </w:tcPr>
          <w:p w14:paraId="3993DC25" w14:textId="77777777" w:rsidR="009B4227" w:rsidRPr="00EA182E" w:rsidRDefault="009B4227" w:rsidP="00AE370E">
            <w:pPr>
              <w:jc w:val="center"/>
            </w:pPr>
          </w:p>
        </w:tc>
        <w:tc>
          <w:tcPr>
            <w:tcW w:w="900" w:type="dxa"/>
            <w:vAlign w:val="center"/>
          </w:tcPr>
          <w:p w14:paraId="7871491C" w14:textId="77777777" w:rsidR="009B4227" w:rsidRPr="00EA182E" w:rsidRDefault="009B4227" w:rsidP="00AE370E">
            <w:pPr>
              <w:jc w:val="center"/>
            </w:pPr>
          </w:p>
        </w:tc>
      </w:tr>
      <w:tr w:rsidR="00EA182E" w:rsidRPr="00EA182E" w14:paraId="70D3222D" w14:textId="77777777" w:rsidTr="00AE370E">
        <w:trPr>
          <w:trHeight w:val="274"/>
        </w:trPr>
        <w:tc>
          <w:tcPr>
            <w:tcW w:w="2700" w:type="dxa"/>
            <w:vAlign w:val="center"/>
          </w:tcPr>
          <w:p w14:paraId="288C7066" w14:textId="77777777" w:rsidR="009B4227" w:rsidRPr="00EA182E" w:rsidRDefault="009B4227" w:rsidP="00AE370E">
            <w:pPr>
              <w:rPr>
                <w:b/>
                <w:bCs/>
              </w:rPr>
            </w:pPr>
            <w:r w:rsidRPr="00EA182E">
              <w:rPr>
                <w:b/>
                <w:bCs/>
              </w:rPr>
              <w:t>Highest education</w:t>
            </w:r>
          </w:p>
        </w:tc>
        <w:tc>
          <w:tcPr>
            <w:tcW w:w="1512" w:type="dxa"/>
            <w:vAlign w:val="center"/>
          </w:tcPr>
          <w:p w14:paraId="2EC0CBC7" w14:textId="77777777" w:rsidR="009B4227" w:rsidRPr="00EA182E" w:rsidRDefault="009B4227" w:rsidP="00AE370E">
            <w:pPr>
              <w:jc w:val="center"/>
            </w:pPr>
          </w:p>
        </w:tc>
        <w:tc>
          <w:tcPr>
            <w:tcW w:w="236" w:type="dxa"/>
          </w:tcPr>
          <w:p w14:paraId="35565926" w14:textId="77777777" w:rsidR="009B4227" w:rsidRPr="00EA182E" w:rsidRDefault="009B4227" w:rsidP="00AE370E">
            <w:pPr>
              <w:jc w:val="center"/>
            </w:pPr>
          </w:p>
        </w:tc>
        <w:tc>
          <w:tcPr>
            <w:tcW w:w="1512" w:type="dxa"/>
            <w:shd w:val="clear" w:color="auto" w:fill="FFFFFF" w:themeFill="background1"/>
            <w:vAlign w:val="center"/>
          </w:tcPr>
          <w:p w14:paraId="4CA6E810" w14:textId="77777777" w:rsidR="009B4227" w:rsidRPr="00EA182E" w:rsidRDefault="009B4227" w:rsidP="00AE370E">
            <w:pPr>
              <w:jc w:val="center"/>
            </w:pPr>
          </w:p>
        </w:tc>
        <w:tc>
          <w:tcPr>
            <w:tcW w:w="236" w:type="dxa"/>
          </w:tcPr>
          <w:p w14:paraId="3A217ED0" w14:textId="77777777" w:rsidR="009B4227" w:rsidRPr="00EA182E" w:rsidRDefault="009B4227" w:rsidP="00AE370E">
            <w:pPr>
              <w:jc w:val="center"/>
            </w:pPr>
          </w:p>
        </w:tc>
        <w:tc>
          <w:tcPr>
            <w:tcW w:w="1512" w:type="dxa"/>
            <w:vAlign w:val="center"/>
          </w:tcPr>
          <w:p w14:paraId="320AB29A" w14:textId="77777777" w:rsidR="009B4227" w:rsidRPr="00EA182E" w:rsidRDefault="009B4227" w:rsidP="00AE370E">
            <w:pPr>
              <w:jc w:val="center"/>
            </w:pPr>
          </w:p>
        </w:tc>
        <w:tc>
          <w:tcPr>
            <w:tcW w:w="236" w:type="dxa"/>
          </w:tcPr>
          <w:p w14:paraId="5F728AE5" w14:textId="77777777" w:rsidR="009B4227" w:rsidRPr="00EA182E" w:rsidRDefault="009B4227" w:rsidP="00AE370E">
            <w:pPr>
              <w:jc w:val="center"/>
            </w:pPr>
          </w:p>
        </w:tc>
        <w:tc>
          <w:tcPr>
            <w:tcW w:w="1512" w:type="dxa"/>
            <w:vAlign w:val="center"/>
          </w:tcPr>
          <w:p w14:paraId="484761EF" w14:textId="77777777" w:rsidR="009B4227" w:rsidRPr="00EA182E" w:rsidRDefault="009B4227" w:rsidP="00AE370E">
            <w:pPr>
              <w:jc w:val="center"/>
            </w:pPr>
          </w:p>
        </w:tc>
        <w:tc>
          <w:tcPr>
            <w:tcW w:w="236" w:type="dxa"/>
          </w:tcPr>
          <w:p w14:paraId="7584F97E" w14:textId="77777777" w:rsidR="009B4227" w:rsidRPr="00EA182E" w:rsidRDefault="009B4227" w:rsidP="00AE370E">
            <w:pPr>
              <w:jc w:val="center"/>
            </w:pPr>
          </w:p>
        </w:tc>
        <w:tc>
          <w:tcPr>
            <w:tcW w:w="928" w:type="dxa"/>
            <w:vAlign w:val="center"/>
          </w:tcPr>
          <w:p w14:paraId="096457A7" w14:textId="77777777" w:rsidR="009B4227" w:rsidRPr="00EA182E" w:rsidRDefault="009B4227" w:rsidP="00AE370E">
            <w:pPr>
              <w:jc w:val="center"/>
            </w:pPr>
            <w:r w:rsidRPr="00EA182E">
              <w:t>1.56</w:t>
            </w:r>
          </w:p>
        </w:tc>
        <w:tc>
          <w:tcPr>
            <w:tcW w:w="900" w:type="dxa"/>
            <w:vAlign w:val="center"/>
          </w:tcPr>
          <w:p w14:paraId="69836553" w14:textId="77777777" w:rsidR="009B4227" w:rsidRPr="00EA182E" w:rsidRDefault="009B4227" w:rsidP="00AE370E">
            <w:pPr>
              <w:jc w:val="center"/>
            </w:pPr>
            <w:r w:rsidRPr="00EA182E">
              <w:t>.122</w:t>
            </w:r>
          </w:p>
        </w:tc>
      </w:tr>
      <w:tr w:rsidR="00EA182E" w:rsidRPr="00EA182E" w14:paraId="0F72255B" w14:textId="77777777" w:rsidTr="00AE370E">
        <w:trPr>
          <w:trHeight w:val="274"/>
        </w:trPr>
        <w:tc>
          <w:tcPr>
            <w:tcW w:w="2700" w:type="dxa"/>
            <w:vAlign w:val="center"/>
          </w:tcPr>
          <w:p w14:paraId="6ED3104E" w14:textId="77777777" w:rsidR="009B4227" w:rsidRPr="00EA182E" w:rsidRDefault="009B4227" w:rsidP="00AE370E">
            <w:pPr>
              <w:ind w:left="69"/>
              <w:rPr>
                <w:b/>
                <w:bCs/>
              </w:rPr>
            </w:pPr>
            <w:r w:rsidRPr="00EA182E">
              <w:t>GCSEs</w:t>
            </w:r>
          </w:p>
        </w:tc>
        <w:tc>
          <w:tcPr>
            <w:tcW w:w="1512" w:type="dxa"/>
            <w:vAlign w:val="center"/>
          </w:tcPr>
          <w:p w14:paraId="32257932" w14:textId="77777777" w:rsidR="009B4227" w:rsidRPr="00EA182E" w:rsidRDefault="009B4227" w:rsidP="00AE370E">
            <w:pPr>
              <w:jc w:val="center"/>
            </w:pPr>
            <w:r w:rsidRPr="00EA182E">
              <w:t>16 (15.8)</w:t>
            </w:r>
          </w:p>
        </w:tc>
        <w:tc>
          <w:tcPr>
            <w:tcW w:w="236" w:type="dxa"/>
          </w:tcPr>
          <w:p w14:paraId="62A74C8D" w14:textId="77777777" w:rsidR="009B4227" w:rsidRPr="00EA182E" w:rsidRDefault="009B4227" w:rsidP="00AE370E">
            <w:pPr>
              <w:jc w:val="center"/>
            </w:pPr>
          </w:p>
        </w:tc>
        <w:tc>
          <w:tcPr>
            <w:tcW w:w="1512" w:type="dxa"/>
            <w:shd w:val="clear" w:color="auto" w:fill="FFFFFF" w:themeFill="background1"/>
            <w:vAlign w:val="center"/>
          </w:tcPr>
          <w:p w14:paraId="4730B1D0" w14:textId="77777777" w:rsidR="009B4227" w:rsidRPr="00EA182E" w:rsidRDefault="009B4227" w:rsidP="00AE370E">
            <w:pPr>
              <w:jc w:val="center"/>
            </w:pPr>
            <w:r w:rsidRPr="00EA182E">
              <w:t>10 (12.7)</w:t>
            </w:r>
          </w:p>
        </w:tc>
        <w:tc>
          <w:tcPr>
            <w:tcW w:w="236" w:type="dxa"/>
          </w:tcPr>
          <w:p w14:paraId="32224451" w14:textId="77777777" w:rsidR="009B4227" w:rsidRPr="00EA182E" w:rsidRDefault="009B4227" w:rsidP="00AE370E">
            <w:pPr>
              <w:jc w:val="center"/>
            </w:pPr>
          </w:p>
        </w:tc>
        <w:tc>
          <w:tcPr>
            <w:tcW w:w="1512" w:type="dxa"/>
            <w:vAlign w:val="center"/>
          </w:tcPr>
          <w:p w14:paraId="67A3A367" w14:textId="77777777" w:rsidR="009B4227" w:rsidRPr="00EA182E" w:rsidRDefault="009B4227" w:rsidP="00AE370E">
            <w:pPr>
              <w:jc w:val="center"/>
            </w:pPr>
            <w:r w:rsidRPr="00EA182E">
              <w:t>9 (11.7)</w:t>
            </w:r>
          </w:p>
        </w:tc>
        <w:tc>
          <w:tcPr>
            <w:tcW w:w="236" w:type="dxa"/>
          </w:tcPr>
          <w:p w14:paraId="0BC0874E" w14:textId="77777777" w:rsidR="009B4227" w:rsidRPr="00EA182E" w:rsidRDefault="009B4227" w:rsidP="00AE370E">
            <w:pPr>
              <w:jc w:val="center"/>
            </w:pPr>
          </w:p>
        </w:tc>
        <w:tc>
          <w:tcPr>
            <w:tcW w:w="1512" w:type="dxa"/>
            <w:vAlign w:val="center"/>
          </w:tcPr>
          <w:p w14:paraId="7413697D" w14:textId="77777777" w:rsidR="009B4227" w:rsidRPr="00EA182E" w:rsidRDefault="009B4227" w:rsidP="00AE370E">
            <w:pPr>
              <w:jc w:val="center"/>
            </w:pPr>
            <w:r w:rsidRPr="00EA182E">
              <w:t>8 (11.0)</w:t>
            </w:r>
          </w:p>
        </w:tc>
        <w:tc>
          <w:tcPr>
            <w:tcW w:w="236" w:type="dxa"/>
          </w:tcPr>
          <w:p w14:paraId="27C2DC6B" w14:textId="77777777" w:rsidR="009B4227" w:rsidRPr="00EA182E" w:rsidRDefault="009B4227" w:rsidP="00AE370E">
            <w:pPr>
              <w:jc w:val="center"/>
            </w:pPr>
          </w:p>
        </w:tc>
        <w:tc>
          <w:tcPr>
            <w:tcW w:w="928" w:type="dxa"/>
            <w:vAlign w:val="center"/>
          </w:tcPr>
          <w:p w14:paraId="798EC005" w14:textId="77777777" w:rsidR="009B4227" w:rsidRPr="00EA182E" w:rsidRDefault="009B4227" w:rsidP="00AE370E">
            <w:pPr>
              <w:jc w:val="center"/>
            </w:pPr>
          </w:p>
        </w:tc>
        <w:tc>
          <w:tcPr>
            <w:tcW w:w="900" w:type="dxa"/>
            <w:vAlign w:val="center"/>
          </w:tcPr>
          <w:p w14:paraId="74698722" w14:textId="77777777" w:rsidR="009B4227" w:rsidRPr="00EA182E" w:rsidRDefault="009B4227" w:rsidP="00AE370E">
            <w:pPr>
              <w:jc w:val="center"/>
            </w:pPr>
          </w:p>
        </w:tc>
      </w:tr>
      <w:tr w:rsidR="00EA182E" w:rsidRPr="00EA182E" w14:paraId="1D04D8AF" w14:textId="77777777" w:rsidTr="00AE370E">
        <w:trPr>
          <w:trHeight w:val="274"/>
        </w:trPr>
        <w:tc>
          <w:tcPr>
            <w:tcW w:w="2700" w:type="dxa"/>
            <w:vAlign w:val="center"/>
          </w:tcPr>
          <w:p w14:paraId="290FCD3B" w14:textId="77777777" w:rsidR="009B4227" w:rsidRPr="00EA182E" w:rsidRDefault="009B4227" w:rsidP="00AE370E">
            <w:pPr>
              <w:ind w:left="69"/>
              <w:rPr>
                <w:b/>
                <w:bCs/>
              </w:rPr>
            </w:pPr>
            <w:r w:rsidRPr="00EA182E">
              <w:t>A-Levels</w:t>
            </w:r>
          </w:p>
        </w:tc>
        <w:tc>
          <w:tcPr>
            <w:tcW w:w="1512" w:type="dxa"/>
            <w:vAlign w:val="center"/>
          </w:tcPr>
          <w:p w14:paraId="5E411A9C" w14:textId="77777777" w:rsidR="009B4227" w:rsidRPr="00EA182E" w:rsidRDefault="009B4227" w:rsidP="00AE370E">
            <w:pPr>
              <w:jc w:val="center"/>
            </w:pPr>
            <w:r w:rsidRPr="00EA182E">
              <w:t>29 (28.4)</w:t>
            </w:r>
          </w:p>
        </w:tc>
        <w:tc>
          <w:tcPr>
            <w:tcW w:w="236" w:type="dxa"/>
          </w:tcPr>
          <w:p w14:paraId="02A6CC22" w14:textId="77777777" w:rsidR="009B4227" w:rsidRPr="00EA182E" w:rsidRDefault="009B4227" w:rsidP="00AE370E">
            <w:pPr>
              <w:jc w:val="center"/>
            </w:pPr>
          </w:p>
        </w:tc>
        <w:tc>
          <w:tcPr>
            <w:tcW w:w="1512" w:type="dxa"/>
            <w:shd w:val="clear" w:color="auto" w:fill="FFFFFF" w:themeFill="background1"/>
            <w:vAlign w:val="center"/>
          </w:tcPr>
          <w:p w14:paraId="53F1F8AF" w14:textId="77777777" w:rsidR="009B4227" w:rsidRPr="00EA182E" w:rsidRDefault="009B4227" w:rsidP="00AE370E">
            <w:pPr>
              <w:jc w:val="center"/>
            </w:pPr>
            <w:r w:rsidRPr="00EA182E">
              <w:t>23 (29.1)</w:t>
            </w:r>
          </w:p>
        </w:tc>
        <w:tc>
          <w:tcPr>
            <w:tcW w:w="236" w:type="dxa"/>
          </w:tcPr>
          <w:p w14:paraId="04DE4498" w14:textId="77777777" w:rsidR="009B4227" w:rsidRPr="00EA182E" w:rsidRDefault="009B4227" w:rsidP="00AE370E">
            <w:pPr>
              <w:jc w:val="center"/>
            </w:pPr>
          </w:p>
        </w:tc>
        <w:tc>
          <w:tcPr>
            <w:tcW w:w="1512" w:type="dxa"/>
            <w:vAlign w:val="center"/>
          </w:tcPr>
          <w:p w14:paraId="5DFA3EBA" w14:textId="77777777" w:rsidR="009B4227" w:rsidRPr="00EA182E" w:rsidRDefault="009B4227" w:rsidP="00AE370E">
            <w:pPr>
              <w:jc w:val="center"/>
            </w:pPr>
            <w:r w:rsidRPr="00EA182E">
              <w:t>23 (29.9)</w:t>
            </w:r>
          </w:p>
        </w:tc>
        <w:tc>
          <w:tcPr>
            <w:tcW w:w="236" w:type="dxa"/>
          </w:tcPr>
          <w:p w14:paraId="644558A9" w14:textId="77777777" w:rsidR="009B4227" w:rsidRPr="00EA182E" w:rsidRDefault="009B4227" w:rsidP="00AE370E">
            <w:pPr>
              <w:jc w:val="center"/>
            </w:pPr>
          </w:p>
        </w:tc>
        <w:tc>
          <w:tcPr>
            <w:tcW w:w="1512" w:type="dxa"/>
            <w:vAlign w:val="center"/>
          </w:tcPr>
          <w:p w14:paraId="5367253C" w14:textId="77777777" w:rsidR="009B4227" w:rsidRPr="00EA182E" w:rsidRDefault="009B4227" w:rsidP="00AE370E">
            <w:pPr>
              <w:jc w:val="center"/>
            </w:pPr>
            <w:r w:rsidRPr="00EA182E">
              <w:t>21 (28.8)</w:t>
            </w:r>
          </w:p>
        </w:tc>
        <w:tc>
          <w:tcPr>
            <w:tcW w:w="236" w:type="dxa"/>
          </w:tcPr>
          <w:p w14:paraId="370C4078" w14:textId="77777777" w:rsidR="009B4227" w:rsidRPr="00EA182E" w:rsidRDefault="009B4227" w:rsidP="00AE370E">
            <w:pPr>
              <w:jc w:val="center"/>
            </w:pPr>
          </w:p>
        </w:tc>
        <w:tc>
          <w:tcPr>
            <w:tcW w:w="928" w:type="dxa"/>
            <w:vAlign w:val="center"/>
          </w:tcPr>
          <w:p w14:paraId="6C1214FB" w14:textId="77777777" w:rsidR="009B4227" w:rsidRPr="00EA182E" w:rsidRDefault="009B4227" w:rsidP="00AE370E">
            <w:pPr>
              <w:jc w:val="center"/>
            </w:pPr>
          </w:p>
        </w:tc>
        <w:tc>
          <w:tcPr>
            <w:tcW w:w="900" w:type="dxa"/>
            <w:vAlign w:val="center"/>
          </w:tcPr>
          <w:p w14:paraId="0CBBD5C7" w14:textId="77777777" w:rsidR="009B4227" w:rsidRPr="00EA182E" w:rsidRDefault="009B4227" w:rsidP="00AE370E">
            <w:pPr>
              <w:jc w:val="center"/>
            </w:pPr>
          </w:p>
        </w:tc>
      </w:tr>
      <w:tr w:rsidR="00EA182E" w:rsidRPr="00EA182E" w14:paraId="1436AC5A" w14:textId="77777777" w:rsidTr="00AE370E">
        <w:trPr>
          <w:trHeight w:val="274"/>
        </w:trPr>
        <w:tc>
          <w:tcPr>
            <w:tcW w:w="2700" w:type="dxa"/>
            <w:vAlign w:val="center"/>
          </w:tcPr>
          <w:p w14:paraId="5DF97D8D" w14:textId="77777777" w:rsidR="009B4227" w:rsidRPr="00EA182E" w:rsidRDefault="009B4227" w:rsidP="00AE370E">
            <w:pPr>
              <w:ind w:left="69"/>
              <w:rPr>
                <w:b/>
                <w:bCs/>
              </w:rPr>
            </w:pPr>
            <w:r w:rsidRPr="00EA182E">
              <w:t>Undergraduate degree</w:t>
            </w:r>
          </w:p>
        </w:tc>
        <w:tc>
          <w:tcPr>
            <w:tcW w:w="1512" w:type="dxa"/>
            <w:vAlign w:val="center"/>
          </w:tcPr>
          <w:p w14:paraId="47526B1B" w14:textId="77777777" w:rsidR="009B4227" w:rsidRPr="00EA182E" w:rsidRDefault="009B4227" w:rsidP="00AE370E">
            <w:pPr>
              <w:jc w:val="center"/>
            </w:pPr>
            <w:r w:rsidRPr="00EA182E">
              <w:t>39 (38.2)</w:t>
            </w:r>
          </w:p>
        </w:tc>
        <w:tc>
          <w:tcPr>
            <w:tcW w:w="236" w:type="dxa"/>
          </w:tcPr>
          <w:p w14:paraId="3FE3BF54" w14:textId="77777777" w:rsidR="009B4227" w:rsidRPr="00EA182E" w:rsidRDefault="009B4227" w:rsidP="00AE370E">
            <w:pPr>
              <w:jc w:val="center"/>
            </w:pPr>
          </w:p>
        </w:tc>
        <w:tc>
          <w:tcPr>
            <w:tcW w:w="1512" w:type="dxa"/>
            <w:shd w:val="clear" w:color="auto" w:fill="FFFFFF" w:themeFill="background1"/>
            <w:vAlign w:val="center"/>
          </w:tcPr>
          <w:p w14:paraId="1F2FCF29" w14:textId="77777777" w:rsidR="009B4227" w:rsidRPr="00EA182E" w:rsidRDefault="009B4227" w:rsidP="00AE370E">
            <w:pPr>
              <w:jc w:val="center"/>
            </w:pPr>
            <w:r w:rsidRPr="00EA182E">
              <w:t>32 (40.5)</w:t>
            </w:r>
          </w:p>
        </w:tc>
        <w:tc>
          <w:tcPr>
            <w:tcW w:w="236" w:type="dxa"/>
          </w:tcPr>
          <w:p w14:paraId="082B22FA" w14:textId="77777777" w:rsidR="009B4227" w:rsidRPr="00EA182E" w:rsidRDefault="009B4227" w:rsidP="00AE370E">
            <w:pPr>
              <w:jc w:val="center"/>
            </w:pPr>
          </w:p>
        </w:tc>
        <w:tc>
          <w:tcPr>
            <w:tcW w:w="1512" w:type="dxa"/>
            <w:vAlign w:val="center"/>
          </w:tcPr>
          <w:p w14:paraId="79E98471" w14:textId="77777777" w:rsidR="009B4227" w:rsidRPr="00EA182E" w:rsidRDefault="009B4227" w:rsidP="00AE370E">
            <w:pPr>
              <w:jc w:val="center"/>
            </w:pPr>
            <w:r w:rsidRPr="00EA182E">
              <w:t>32 (41.6)</w:t>
            </w:r>
          </w:p>
        </w:tc>
        <w:tc>
          <w:tcPr>
            <w:tcW w:w="236" w:type="dxa"/>
          </w:tcPr>
          <w:p w14:paraId="0E8AE907" w14:textId="77777777" w:rsidR="009B4227" w:rsidRPr="00EA182E" w:rsidRDefault="009B4227" w:rsidP="00AE370E">
            <w:pPr>
              <w:jc w:val="center"/>
            </w:pPr>
          </w:p>
        </w:tc>
        <w:tc>
          <w:tcPr>
            <w:tcW w:w="1512" w:type="dxa"/>
            <w:vAlign w:val="center"/>
          </w:tcPr>
          <w:p w14:paraId="021A5C55" w14:textId="77777777" w:rsidR="009B4227" w:rsidRPr="00EA182E" w:rsidRDefault="009B4227" w:rsidP="00AE370E">
            <w:pPr>
              <w:jc w:val="center"/>
            </w:pPr>
            <w:r w:rsidRPr="00EA182E">
              <w:t>31 (42.5)</w:t>
            </w:r>
          </w:p>
        </w:tc>
        <w:tc>
          <w:tcPr>
            <w:tcW w:w="236" w:type="dxa"/>
          </w:tcPr>
          <w:p w14:paraId="4854D17D" w14:textId="77777777" w:rsidR="009B4227" w:rsidRPr="00EA182E" w:rsidRDefault="009B4227" w:rsidP="00AE370E">
            <w:pPr>
              <w:jc w:val="center"/>
            </w:pPr>
          </w:p>
        </w:tc>
        <w:tc>
          <w:tcPr>
            <w:tcW w:w="928" w:type="dxa"/>
            <w:vAlign w:val="center"/>
          </w:tcPr>
          <w:p w14:paraId="78F5937B" w14:textId="77777777" w:rsidR="009B4227" w:rsidRPr="00EA182E" w:rsidRDefault="009B4227" w:rsidP="00AE370E">
            <w:pPr>
              <w:jc w:val="center"/>
            </w:pPr>
          </w:p>
        </w:tc>
        <w:tc>
          <w:tcPr>
            <w:tcW w:w="900" w:type="dxa"/>
            <w:vAlign w:val="center"/>
          </w:tcPr>
          <w:p w14:paraId="0027DC2F" w14:textId="77777777" w:rsidR="009B4227" w:rsidRPr="00EA182E" w:rsidRDefault="009B4227" w:rsidP="00AE370E">
            <w:pPr>
              <w:jc w:val="center"/>
            </w:pPr>
          </w:p>
        </w:tc>
      </w:tr>
      <w:tr w:rsidR="00EA182E" w:rsidRPr="00EA182E" w14:paraId="7F2C9DCD" w14:textId="77777777" w:rsidTr="00AE370E">
        <w:trPr>
          <w:trHeight w:val="274"/>
        </w:trPr>
        <w:tc>
          <w:tcPr>
            <w:tcW w:w="2700" w:type="dxa"/>
            <w:vAlign w:val="center"/>
          </w:tcPr>
          <w:p w14:paraId="107EB1CC" w14:textId="77777777" w:rsidR="009B4227" w:rsidRPr="00EA182E" w:rsidRDefault="009B4227" w:rsidP="00AE370E">
            <w:pPr>
              <w:ind w:left="69"/>
              <w:rPr>
                <w:b/>
                <w:bCs/>
              </w:rPr>
            </w:pPr>
            <w:r w:rsidRPr="00EA182E">
              <w:t>Postgraduate degree</w:t>
            </w:r>
          </w:p>
        </w:tc>
        <w:tc>
          <w:tcPr>
            <w:tcW w:w="1512" w:type="dxa"/>
            <w:vAlign w:val="center"/>
          </w:tcPr>
          <w:p w14:paraId="67778A52" w14:textId="77777777" w:rsidR="009B4227" w:rsidRPr="00EA182E" w:rsidRDefault="009B4227" w:rsidP="00AE370E">
            <w:pPr>
              <w:jc w:val="center"/>
            </w:pPr>
            <w:r w:rsidRPr="00EA182E">
              <w:t>18 (17.6)</w:t>
            </w:r>
          </w:p>
        </w:tc>
        <w:tc>
          <w:tcPr>
            <w:tcW w:w="236" w:type="dxa"/>
          </w:tcPr>
          <w:p w14:paraId="70026C6B" w14:textId="77777777" w:rsidR="009B4227" w:rsidRPr="00EA182E" w:rsidRDefault="009B4227" w:rsidP="00AE370E">
            <w:pPr>
              <w:jc w:val="center"/>
            </w:pPr>
          </w:p>
        </w:tc>
        <w:tc>
          <w:tcPr>
            <w:tcW w:w="1512" w:type="dxa"/>
            <w:shd w:val="clear" w:color="auto" w:fill="FFFFFF" w:themeFill="background1"/>
            <w:vAlign w:val="center"/>
          </w:tcPr>
          <w:p w14:paraId="28064839" w14:textId="77777777" w:rsidR="009B4227" w:rsidRPr="00EA182E" w:rsidRDefault="009B4227" w:rsidP="00AE370E">
            <w:pPr>
              <w:jc w:val="center"/>
            </w:pPr>
            <w:r w:rsidRPr="00EA182E">
              <w:t>14 (17.7)</w:t>
            </w:r>
          </w:p>
        </w:tc>
        <w:tc>
          <w:tcPr>
            <w:tcW w:w="236" w:type="dxa"/>
          </w:tcPr>
          <w:p w14:paraId="140D7638" w14:textId="77777777" w:rsidR="009B4227" w:rsidRPr="00EA182E" w:rsidRDefault="009B4227" w:rsidP="00AE370E">
            <w:pPr>
              <w:jc w:val="center"/>
            </w:pPr>
          </w:p>
        </w:tc>
        <w:tc>
          <w:tcPr>
            <w:tcW w:w="1512" w:type="dxa"/>
            <w:vAlign w:val="center"/>
          </w:tcPr>
          <w:p w14:paraId="637D0F12" w14:textId="77777777" w:rsidR="009B4227" w:rsidRPr="00EA182E" w:rsidRDefault="009B4227" w:rsidP="00AE370E">
            <w:pPr>
              <w:jc w:val="center"/>
            </w:pPr>
            <w:r w:rsidRPr="00EA182E">
              <w:t>13 (16.9)</w:t>
            </w:r>
          </w:p>
        </w:tc>
        <w:tc>
          <w:tcPr>
            <w:tcW w:w="236" w:type="dxa"/>
          </w:tcPr>
          <w:p w14:paraId="4FB7FF61" w14:textId="77777777" w:rsidR="009B4227" w:rsidRPr="00EA182E" w:rsidRDefault="009B4227" w:rsidP="00AE370E">
            <w:pPr>
              <w:jc w:val="center"/>
            </w:pPr>
          </w:p>
        </w:tc>
        <w:tc>
          <w:tcPr>
            <w:tcW w:w="1512" w:type="dxa"/>
            <w:vAlign w:val="center"/>
          </w:tcPr>
          <w:p w14:paraId="60CCFDE9" w14:textId="77777777" w:rsidR="009B4227" w:rsidRPr="00EA182E" w:rsidRDefault="009B4227" w:rsidP="00AE370E">
            <w:pPr>
              <w:jc w:val="center"/>
            </w:pPr>
            <w:r w:rsidRPr="00EA182E">
              <w:t>13 (17.8)</w:t>
            </w:r>
          </w:p>
        </w:tc>
        <w:tc>
          <w:tcPr>
            <w:tcW w:w="236" w:type="dxa"/>
          </w:tcPr>
          <w:p w14:paraId="3335AD09" w14:textId="77777777" w:rsidR="009B4227" w:rsidRPr="00EA182E" w:rsidRDefault="009B4227" w:rsidP="00AE370E">
            <w:pPr>
              <w:jc w:val="center"/>
            </w:pPr>
          </w:p>
        </w:tc>
        <w:tc>
          <w:tcPr>
            <w:tcW w:w="928" w:type="dxa"/>
            <w:vAlign w:val="center"/>
          </w:tcPr>
          <w:p w14:paraId="2D3C007F" w14:textId="77777777" w:rsidR="009B4227" w:rsidRPr="00EA182E" w:rsidRDefault="009B4227" w:rsidP="00AE370E">
            <w:pPr>
              <w:jc w:val="center"/>
            </w:pPr>
          </w:p>
        </w:tc>
        <w:tc>
          <w:tcPr>
            <w:tcW w:w="900" w:type="dxa"/>
            <w:vAlign w:val="center"/>
          </w:tcPr>
          <w:p w14:paraId="71EBD3E3" w14:textId="77777777" w:rsidR="009B4227" w:rsidRPr="00EA182E" w:rsidRDefault="009B4227" w:rsidP="00AE370E">
            <w:pPr>
              <w:jc w:val="center"/>
            </w:pPr>
          </w:p>
        </w:tc>
      </w:tr>
      <w:tr w:rsidR="00EA182E" w:rsidRPr="00EA182E" w14:paraId="231253AA" w14:textId="77777777" w:rsidTr="00AE370E">
        <w:trPr>
          <w:trHeight w:val="274"/>
        </w:trPr>
        <w:tc>
          <w:tcPr>
            <w:tcW w:w="2700" w:type="dxa"/>
            <w:vAlign w:val="center"/>
          </w:tcPr>
          <w:p w14:paraId="6DAEC8DE" w14:textId="77777777" w:rsidR="009B4227" w:rsidRPr="00EA182E" w:rsidRDefault="009B4227" w:rsidP="00AE370E">
            <w:pPr>
              <w:rPr>
                <w:b/>
                <w:bCs/>
              </w:rPr>
            </w:pPr>
            <w:r w:rsidRPr="00EA182E">
              <w:rPr>
                <w:b/>
                <w:bCs/>
              </w:rPr>
              <w:t>Housing</w:t>
            </w:r>
          </w:p>
        </w:tc>
        <w:tc>
          <w:tcPr>
            <w:tcW w:w="1512" w:type="dxa"/>
            <w:vAlign w:val="center"/>
          </w:tcPr>
          <w:p w14:paraId="655CCF2D" w14:textId="77777777" w:rsidR="009B4227" w:rsidRPr="00EA182E" w:rsidRDefault="009B4227" w:rsidP="00AE370E">
            <w:pPr>
              <w:jc w:val="center"/>
            </w:pPr>
          </w:p>
        </w:tc>
        <w:tc>
          <w:tcPr>
            <w:tcW w:w="236" w:type="dxa"/>
          </w:tcPr>
          <w:p w14:paraId="3484EC28" w14:textId="77777777" w:rsidR="009B4227" w:rsidRPr="00EA182E" w:rsidRDefault="009B4227" w:rsidP="00AE370E">
            <w:pPr>
              <w:jc w:val="center"/>
            </w:pPr>
          </w:p>
        </w:tc>
        <w:tc>
          <w:tcPr>
            <w:tcW w:w="1512" w:type="dxa"/>
            <w:shd w:val="clear" w:color="auto" w:fill="FFFFFF" w:themeFill="background1"/>
            <w:vAlign w:val="center"/>
          </w:tcPr>
          <w:p w14:paraId="6A648934" w14:textId="77777777" w:rsidR="009B4227" w:rsidRPr="00EA182E" w:rsidRDefault="009B4227" w:rsidP="00AE370E">
            <w:pPr>
              <w:jc w:val="center"/>
            </w:pPr>
          </w:p>
        </w:tc>
        <w:tc>
          <w:tcPr>
            <w:tcW w:w="236" w:type="dxa"/>
          </w:tcPr>
          <w:p w14:paraId="2DF08574" w14:textId="77777777" w:rsidR="009B4227" w:rsidRPr="00EA182E" w:rsidRDefault="009B4227" w:rsidP="00AE370E">
            <w:pPr>
              <w:jc w:val="center"/>
            </w:pPr>
          </w:p>
        </w:tc>
        <w:tc>
          <w:tcPr>
            <w:tcW w:w="1512" w:type="dxa"/>
            <w:vAlign w:val="center"/>
          </w:tcPr>
          <w:p w14:paraId="7F3C8CC0" w14:textId="77777777" w:rsidR="009B4227" w:rsidRPr="00EA182E" w:rsidRDefault="009B4227" w:rsidP="00AE370E">
            <w:pPr>
              <w:jc w:val="center"/>
            </w:pPr>
          </w:p>
        </w:tc>
        <w:tc>
          <w:tcPr>
            <w:tcW w:w="236" w:type="dxa"/>
          </w:tcPr>
          <w:p w14:paraId="50F0AB3E" w14:textId="77777777" w:rsidR="009B4227" w:rsidRPr="00EA182E" w:rsidRDefault="009B4227" w:rsidP="00AE370E">
            <w:pPr>
              <w:jc w:val="center"/>
            </w:pPr>
          </w:p>
        </w:tc>
        <w:tc>
          <w:tcPr>
            <w:tcW w:w="1512" w:type="dxa"/>
            <w:vAlign w:val="center"/>
          </w:tcPr>
          <w:p w14:paraId="3BE64F5A" w14:textId="77777777" w:rsidR="009B4227" w:rsidRPr="00EA182E" w:rsidRDefault="009B4227" w:rsidP="00AE370E">
            <w:pPr>
              <w:jc w:val="center"/>
            </w:pPr>
          </w:p>
        </w:tc>
        <w:tc>
          <w:tcPr>
            <w:tcW w:w="236" w:type="dxa"/>
          </w:tcPr>
          <w:p w14:paraId="0D7F03C5" w14:textId="77777777" w:rsidR="009B4227" w:rsidRPr="00EA182E" w:rsidRDefault="009B4227" w:rsidP="00AE370E">
            <w:pPr>
              <w:jc w:val="center"/>
            </w:pPr>
          </w:p>
        </w:tc>
        <w:tc>
          <w:tcPr>
            <w:tcW w:w="928" w:type="dxa"/>
            <w:vAlign w:val="center"/>
          </w:tcPr>
          <w:p w14:paraId="5CC04866" w14:textId="77777777" w:rsidR="009B4227" w:rsidRPr="00EA182E" w:rsidRDefault="009B4227" w:rsidP="00AE370E">
            <w:pPr>
              <w:jc w:val="center"/>
            </w:pPr>
            <w:r w:rsidRPr="00EA182E">
              <w:t>1.35</w:t>
            </w:r>
          </w:p>
        </w:tc>
        <w:tc>
          <w:tcPr>
            <w:tcW w:w="900" w:type="dxa"/>
            <w:vAlign w:val="center"/>
          </w:tcPr>
          <w:p w14:paraId="57A654DC" w14:textId="77777777" w:rsidR="009B4227" w:rsidRPr="00EA182E" w:rsidRDefault="009B4227" w:rsidP="00AE370E">
            <w:pPr>
              <w:jc w:val="center"/>
            </w:pPr>
            <w:r w:rsidRPr="00EA182E">
              <w:t>.180</w:t>
            </w:r>
          </w:p>
        </w:tc>
      </w:tr>
      <w:tr w:rsidR="00EA182E" w:rsidRPr="00EA182E" w14:paraId="0E927CED" w14:textId="77777777" w:rsidTr="00AE370E">
        <w:trPr>
          <w:trHeight w:val="274"/>
        </w:trPr>
        <w:tc>
          <w:tcPr>
            <w:tcW w:w="2700" w:type="dxa"/>
            <w:vAlign w:val="center"/>
          </w:tcPr>
          <w:p w14:paraId="11206F23" w14:textId="77777777" w:rsidR="009B4227" w:rsidRPr="00EA182E" w:rsidRDefault="009B4227" w:rsidP="00AE370E">
            <w:pPr>
              <w:ind w:left="69"/>
              <w:rPr>
                <w:b/>
                <w:bCs/>
              </w:rPr>
            </w:pPr>
            <w:r w:rsidRPr="00EA182E">
              <w:t>Parent(s)</w:t>
            </w:r>
          </w:p>
        </w:tc>
        <w:tc>
          <w:tcPr>
            <w:tcW w:w="1512" w:type="dxa"/>
            <w:vAlign w:val="center"/>
          </w:tcPr>
          <w:p w14:paraId="2454450B" w14:textId="77777777" w:rsidR="009B4227" w:rsidRPr="00EA182E" w:rsidRDefault="009B4227" w:rsidP="00AE370E">
            <w:pPr>
              <w:jc w:val="center"/>
            </w:pPr>
            <w:r w:rsidRPr="00EA182E">
              <w:t>30 (29.4)</w:t>
            </w:r>
          </w:p>
        </w:tc>
        <w:tc>
          <w:tcPr>
            <w:tcW w:w="236" w:type="dxa"/>
          </w:tcPr>
          <w:p w14:paraId="4FE97ABB" w14:textId="77777777" w:rsidR="009B4227" w:rsidRPr="00EA182E" w:rsidRDefault="009B4227" w:rsidP="00AE370E">
            <w:pPr>
              <w:jc w:val="center"/>
            </w:pPr>
          </w:p>
        </w:tc>
        <w:tc>
          <w:tcPr>
            <w:tcW w:w="1512" w:type="dxa"/>
            <w:shd w:val="clear" w:color="auto" w:fill="FFFFFF" w:themeFill="background1"/>
            <w:vAlign w:val="center"/>
          </w:tcPr>
          <w:p w14:paraId="4B163991" w14:textId="77777777" w:rsidR="009B4227" w:rsidRPr="00EA182E" w:rsidRDefault="009B4227" w:rsidP="00AE370E">
            <w:pPr>
              <w:jc w:val="center"/>
            </w:pPr>
            <w:r w:rsidRPr="00EA182E">
              <w:t>22 (27.8)</w:t>
            </w:r>
          </w:p>
        </w:tc>
        <w:tc>
          <w:tcPr>
            <w:tcW w:w="236" w:type="dxa"/>
          </w:tcPr>
          <w:p w14:paraId="2EAB3D27" w14:textId="77777777" w:rsidR="009B4227" w:rsidRPr="00EA182E" w:rsidRDefault="009B4227" w:rsidP="00AE370E">
            <w:pPr>
              <w:jc w:val="center"/>
            </w:pPr>
          </w:p>
        </w:tc>
        <w:tc>
          <w:tcPr>
            <w:tcW w:w="1512" w:type="dxa"/>
            <w:vAlign w:val="center"/>
          </w:tcPr>
          <w:p w14:paraId="7A55D3F6" w14:textId="77777777" w:rsidR="009B4227" w:rsidRPr="00EA182E" w:rsidRDefault="009B4227" w:rsidP="00AE370E">
            <w:pPr>
              <w:jc w:val="center"/>
            </w:pPr>
            <w:r w:rsidRPr="00EA182E">
              <w:t>21 (27.3)</w:t>
            </w:r>
          </w:p>
        </w:tc>
        <w:tc>
          <w:tcPr>
            <w:tcW w:w="236" w:type="dxa"/>
          </w:tcPr>
          <w:p w14:paraId="49B1798E" w14:textId="77777777" w:rsidR="009B4227" w:rsidRPr="00EA182E" w:rsidRDefault="009B4227" w:rsidP="00AE370E">
            <w:pPr>
              <w:jc w:val="center"/>
            </w:pPr>
          </w:p>
        </w:tc>
        <w:tc>
          <w:tcPr>
            <w:tcW w:w="1512" w:type="dxa"/>
            <w:vAlign w:val="center"/>
          </w:tcPr>
          <w:p w14:paraId="389119B9" w14:textId="77777777" w:rsidR="009B4227" w:rsidRPr="00EA182E" w:rsidRDefault="009B4227" w:rsidP="00AE370E">
            <w:pPr>
              <w:jc w:val="center"/>
            </w:pPr>
            <w:r w:rsidRPr="00EA182E">
              <w:t>18 (24.7)</w:t>
            </w:r>
          </w:p>
        </w:tc>
        <w:tc>
          <w:tcPr>
            <w:tcW w:w="236" w:type="dxa"/>
          </w:tcPr>
          <w:p w14:paraId="31949F95" w14:textId="77777777" w:rsidR="009B4227" w:rsidRPr="00EA182E" w:rsidRDefault="009B4227" w:rsidP="00AE370E">
            <w:pPr>
              <w:jc w:val="center"/>
            </w:pPr>
          </w:p>
        </w:tc>
        <w:tc>
          <w:tcPr>
            <w:tcW w:w="928" w:type="dxa"/>
            <w:vAlign w:val="center"/>
          </w:tcPr>
          <w:p w14:paraId="2DBAD4A5" w14:textId="77777777" w:rsidR="009B4227" w:rsidRPr="00EA182E" w:rsidRDefault="009B4227" w:rsidP="00AE370E">
            <w:pPr>
              <w:jc w:val="center"/>
            </w:pPr>
          </w:p>
        </w:tc>
        <w:tc>
          <w:tcPr>
            <w:tcW w:w="900" w:type="dxa"/>
            <w:vAlign w:val="center"/>
          </w:tcPr>
          <w:p w14:paraId="737C9CA6" w14:textId="77777777" w:rsidR="009B4227" w:rsidRPr="00EA182E" w:rsidRDefault="009B4227" w:rsidP="00AE370E">
            <w:pPr>
              <w:jc w:val="center"/>
            </w:pPr>
          </w:p>
        </w:tc>
      </w:tr>
      <w:tr w:rsidR="00EA182E" w:rsidRPr="00EA182E" w14:paraId="40E695DE" w14:textId="77777777" w:rsidTr="00AE370E">
        <w:trPr>
          <w:trHeight w:val="274"/>
        </w:trPr>
        <w:tc>
          <w:tcPr>
            <w:tcW w:w="2700" w:type="dxa"/>
            <w:vAlign w:val="center"/>
          </w:tcPr>
          <w:p w14:paraId="24CF43E0" w14:textId="77777777" w:rsidR="009B4227" w:rsidRPr="00EA182E" w:rsidRDefault="009B4227" w:rsidP="00AE370E">
            <w:pPr>
              <w:ind w:left="69"/>
              <w:rPr>
                <w:b/>
                <w:bCs/>
              </w:rPr>
            </w:pPr>
            <w:r w:rsidRPr="00EA182E">
              <w:t>University housing</w:t>
            </w:r>
          </w:p>
        </w:tc>
        <w:tc>
          <w:tcPr>
            <w:tcW w:w="1512" w:type="dxa"/>
            <w:vAlign w:val="center"/>
          </w:tcPr>
          <w:p w14:paraId="3E6BAF8F" w14:textId="77777777" w:rsidR="009B4227" w:rsidRPr="00EA182E" w:rsidRDefault="009B4227" w:rsidP="00AE370E">
            <w:pPr>
              <w:jc w:val="center"/>
            </w:pPr>
            <w:r w:rsidRPr="00EA182E">
              <w:t>33 (32.4)</w:t>
            </w:r>
          </w:p>
        </w:tc>
        <w:tc>
          <w:tcPr>
            <w:tcW w:w="236" w:type="dxa"/>
          </w:tcPr>
          <w:p w14:paraId="443AC9DB" w14:textId="77777777" w:rsidR="009B4227" w:rsidRPr="00EA182E" w:rsidRDefault="009B4227" w:rsidP="00AE370E">
            <w:pPr>
              <w:jc w:val="center"/>
            </w:pPr>
          </w:p>
        </w:tc>
        <w:tc>
          <w:tcPr>
            <w:tcW w:w="1512" w:type="dxa"/>
            <w:shd w:val="clear" w:color="auto" w:fill="FFFFFF" w:themeFill="background1"/>
            <w:vAlign w:val="center"/>
          </w:tcPr>
          <w:p w14:paraId="1E5EA649" w14:textId="77777777" w:rsidR="009B4227" w:rsidRPr="00EA182E" w:rsidRDefault="009B4227" w:rsidP="00AE370E">
            <w:pPr>
              <w:jc w:val="center"/>
            </w:pPr>
            <w:r w:rsidRPr="00EA182E">
              <w:t>25 (31.6)</w:t>
            </w:r>
          </w:p>
        </w:tc>
        <w:tc>
          <w:tcPr>
            <w:tcW w:w="236" w:type="dxa"/>
          </w:tcPr>
          <w:p w14:paraId="301DFC30" w14:textId="77777777" w:rsidR="009B4227" w:rsidRPr="00EA182E" w:rsidRDefault="009B4227" w:rsidP="00AE370E">
            <w:pPr>
              <w:jc w:val="center"/>
            </w:pPr>
          </w:p>
        </w:tc>
        <w:tc>
          <w:tcPr>
            <w:tcW w:w="1512" w:type="dxa"/>
            <w:vAlign w:val="center"/>
          </w:tcPr>
          <w:p w14:paraId="096083B9" w14:textId="77777777" w:rsidR="009B4227" w:rsidRPr="00EA182E" w:rsidRDefault="009B4227" w:rsidP="00AE370E">
            <w:pPr>
              <w:jc w:val="center"/>
            </w:pPr>
            <w:r w:rsidRPr="00EA182E">
              <w:t>25 (32.5)</w:t>
            </w:r>
          </w:p>
        </w:tc>
        <w:tc>
          <w:tcPr>
            <w:tcW w:w="236" w:type="dxa"/>
          </w:tcPr>
          <w:p w14:paraId="56AA1238" w14:textId="77777777" w:rsidR="009B4227" w:rsidRPr="00EA182E" w:rsidRDefault="009B4227" w:rsidP="00AE370E">
            <w:pPr>
              <w:jc w:val="center"/>
            </w:pPr>
          </w:p>
        </w:tc>
        <w:tc>
          <w:tcPr>
            <w:tcW w:w="1512" w:type="dxa"/>
            <w:vAlign w:val="center"/>
          </w:tcPr>
          <w:p w14:paraId="5589C928" w14:textId="77777777" w:rsidR="009B4227" w:rsidRPr="00EA182E" w:rsidRDefault="009B4227" w:rsidP="00AE370E">
            <w:pPr>
              <w:jc w:val="center"/>
            </w:pPr>
            <w:r w:rsidRPr="00EA182E">
              <w:t>25 (34.2)</w:t>
            </w:r>
          </w:p>
        </w:tc>
        <w:tc>
          <w:tcPr>
            <w:tcW w:w="236" w:type="dxa"/>
          </w:tcPr>
          <w:p w14:paraId="21F6E311" w14:textId="77777777" w:rsidR="009B4227" w:rsidRPr="00EA182E" w:rsidRDefault="009B4227" w:rsidP="00AE370E">
            <w:pPr>
              <w:jc w:val="center"/>
            </w:pPr>
          </w:p>
        </w:tc>
        <w:tc>
          <w:tcPr>
            <w:tcW w:w="928" w:type="dxa"/>
            <w:vAlign w:val="center"/>
          </w:tcPr>
          <w:p w14:paraId="1771CD5C" w14:textId="77777777" w:rsidR="009B4227" w:rsidRPr="00EA182E" w:rsidRDefault="009B4227" w:rsidP="00AE370E">
            <w:pPr>
              <w:jc w:val="center"/>
            </w:pPr>
          </w:p>
        </w:tc>
        <w:tc>
          <w:tcPr>
            <w:tcW w:w="900" w:type="dxa"/>
            <w:vAlign w:val="center"/>
          </w:tcPr>
          <w:p w14:paraId="03DFEF28" w14:textId="77777777" w:rsidR="009B4227" w:rsidRPr="00EA182E" w:rsidRDefault="009B4227" w:rsidP="00AE370E">
            <w:pPr>
              <w:jc w:val="center"/>
            </w:pPr>
          </w:p>
        </w:tc>
      </w:tr>
      <w:tr w:rsidR="00EA182E" w:rsidRPr="00EA182E" w14:paraId="3F468C43" w14:textId="77777777" w:rsidTr="00AE370E">
        <w:trPr>
          <w:trHeight w:val="274"/>
        </w:trPr>
        <w:tc>
          <w:tcPr>
            <w:tcW w:w="2700" w:type="dxa"/>
            <w:vAlign w:val="center"/>
          </w:tcPr>
          <w:p w14:paraId="6910324C" w14:textId="77777777" w:rsidR="009B4227" w:rsidRPr="00EA182E" w:rsidRDefault="009B4227" w:rsidP="00AE370E">
            <w:pPr>
              <w:ind w:left="69"/>
              <w:rPr>
                <w:b/>
                <w:bCs/>
              </w:rPr>
            </w:pPr>
            <w:r w:rsidRPr="00EA182E">
              <w:t>Rented room</w:t>
            </w:r>
          </w:p>
        </w:tc>
        <w:tc>
          <w:tcPr>
            <w:tcW w:w="1512" w:type="dxa"/>
            <w:vAlign w:val="center"/>
          </w:tcPr>
          <w:p w14:paraId="2D6686D8" w14:textId="77777777" w:rsidR="009B4227" w:rsidRPr="00EA182E" w:rsidRDefault="009B4227" w:rsidP="00AE370E">
            <w:pPr>
              <w:jc w:val="center"/>
            </w:pPr>
            <w:r w:rsidRPr="00EA182E">
              <w:t>8 (7.8)</w:t>
            </w:r>
          </w:p>
        </w:tc>
        <w:tc>
          <w:tcPr>
            <w:tcW w:w="236" w:type="dxa"/>
          </w:tcPr>
          <w:p w14:paraId="514FE243" w14:textId="77777777" w:rsidR="009B4227" w:rsidRPr="00EA182E" w:rsidRDefault="009B4227" w:rsidP="00AE370E">
            <w:pPr>
              <w:jc w:val="center"/>
            </w:pPr>
          </w:p>
        </w:tc>
        <w:tc>
          <w:tcPr>
            <w:tcW w:w="1512" w:type="dxa"/>
            <w:shd w:val="clear" w:color="auto" w:fill="FFFFFF" w:themeFill="background1"/>
            <w:vAlign w:val="center"/>
          </w:tcPr>
          <w:p w14:paraId="00A7FD5C" w14:textId="77777777" w:rsidR="009B4227" w:rsidRPr="00EA182E" w:rsidRDefault="009B4227" w:rsidP="00AE370E">
            <w:pPr>
              <w:jc w:val="center"/>
            </w:pPr>
            <w:r w:rsidRPr="00EA182E">
              <w:t>7 (8.9)</w:t>
            </w:r>
          </w:p>
        </w:tc>
        <w:tc>
          <w:tcPr>
            <w:tcW w:w="236" w:type="dxa"/>
          </w:tcPr>
          <w:p w14:paraId="47AF5DCE" w14:textId="77777777" w:rsidR="009B4227" w:rsidRPr="00EA182E" w:rsidRDefault="009B4227" w:rsidP="00AE370E">
            <w:pPr>
              <w:jc w:val="center"/>
            </w:pPr>
          </w:p>
        </w:tc>
        <w:tc>
          <w:tcPr>
            <w:tcW w:w="1512" w:type="dxa"/>
            <w:vAlign w:val="center"/>
          </w:tcPr>
          <w:p w14:paraId="2DAE8832" w14:textId="77777777" w:rsidR="009B4227" w:rsidRPr="00EA182E" w:rsidRDefault="009B4227" w:rsidP="00AE370E">
            <w:pPr>
              <w:jc w:val="center"/>
            </w:pPr>
            <w:r w:rsidRPr="00EA182E">
              <w:t>7 (9.1)</w:t>
            </w:r>
          </w:p>
        </w:tc>
        <w:tc>
          <w:tcPr>
            <w:tcW w:w="236" w:type="dxa"/>
          </w:tcPr>
          <w:p w14:paraId="1BABBBBC" w14:textId="77777777" w:rsidR="009B4227" w:rsidRPr="00EA182E" w:rsidRDefault="009B4227" w:rsidP="00AE370E">
            <w:pPr>
              <w:jc w:val="center"/>
            </w:pPr>
          </w:p>
        </w:tc>
        <w:tc>
          <w:tcPr>
            <w:tcW w:w="1512" w:type="dxa"/>
            <w:vAlign w:val="center"/>
          </w:tcPr>
          <w:p w14:paraId="264DDF69" w14:textId="77777777" w:rsidR="009B4227" w:rsidRPr="00EA182E" w:rsidRDefault="009B4227" w:rsidP="00AE370E">
            <w:pPr>
              <w:jc w:val="center"/>
            </w:pPr>
            <w:r w:rsidRPr="00EA182E">
              <w:t>7 (9.6)</w:t>
            </w:r>
          </w:p>
        </w:tc>
        <w:tc>
          <w:tcPr>
            <w:tcW w:w="236" w:type="dxa"/>
          </w:tcPr>
          <w:p w14:paraId="148076E5" w14:textId="77777777" w:rsidR="009B4227" w:rsidRPr="00EA182E" w:rsidRDefault="009B4227" w:rsidP="00AE370E">
            <w:pPr>
              <w:jc w:val="center"/>
            </w:pPr>
          </w:p>
        </w:tc>
        <w:tc>
          <w:tcPr>
            <w:tcW w:w="928" w:type="dxa"/>
            <w:vAlign w:val="center"/>
          </w:tcPr>
          <w:p w14:paraId="1F5DE810" w14:textId="77777777" w:rsidR="009B4227" w:rsidRPr="00EA182E" w:rsidRDefault="009B4227" w:rsidP="00AE370E">
            <w:pPr>
              <w:jc w:val="center"/>
            </w:pPr>
          </w:p>
        </w:tc>
        <w:tc>
          <w:tcPr>
            <w:tcW w:w="900" w:type="dxa"/>
            <w:vAlign w:val="center"/>
          </w:tcPr>
          <w:p w14:paraId="709C827B" w14:textId="77777777" w:rsidR="009B4227" w:rsidRPr="00EA182E" w:rsidRDefault="009B4227" w:rsidP="00AE370E">
            <w:pPr>
              <w:jc w:val="center"/>
            </w:pPr>
          </w:p>
        </w:tc>
      </w:tr>
      <w:tr w:rsidR="00EA182E" w:rsidRPr="00EA182E" w14:paraId="7DBF7D3E" w14:textId="77777777" w:rsidTr="00AE370E">
        <w:trPr>
          <w:trHeight w:val="274"/>
        </w:trPr>
        <w:tc>
          <w:tcPr>
            <w:tcW w:w="2700" w:type="dxa"/>
            <w:vAlign w:val="center"/>
          </w:tcPr>
          <w:p w14:paraId="107FCF9E" w14:textId="77777777" w:rsidR="009B4227" w:rsidRPr="00EA182E" w:rsidRDefault="009B4227" w:rsidP="00AE370E">
            <w:pPr>
              <w:ind w:left="69"/>
              <w:rPr>
                <w:b/>
                <w:bCs/>
              </w:rPr>
            </w:pPr>
            <w:r w:rsidRPr="00EA182E">
              <w:t>Rented house or flat</w:t>
            </w:r>
          </w:p>
        </w:tc>
        <w:tc>
          <w:tcPr>
            <w:tcW w:w="1512" w:type="dxa"/>
            <w:vAlign w:val="center"/>
          </w:tcPr>
          <w:p w14:paraId="124C9BBF" w14:textId="77777777" w:rsidR="009B4227" w:rsidRPr="00EA182E" w:rsidRDefault="009B4227" w:rsidP="00AE370E">
            <w:pPr>
              <w:jc w:val="center"/>
            </w:pPr>
            <w:r w:rsidRPr="00EA182E">
              <w:t>27 (26.5)</w:t>
            </w:r>
          </w:p>
        </w:tc>
        <w:tc>
          <w:tcPr>
            <w:tcW w:w="236" w:type="dxa"/>
          </w:tcPr>
          <w:p w14:paraId="1FFF9C78" w14:textId="77777777" w:rsidR="009B4227" w:rsidRPr="00EA182E" w:rsidRDefault="009B4227" w:rsidP="00AE370E">
            <w:pPr>
              <w:jc w:val="center"/>
            </w:pPr>
          </w:p>
        </w:tc>
        <w:tc>
          <w:tcPr>
            <w:tcW w:w="1512" w:type="dxa"/>
            <w:shd w:val="clear" w:color="auto" w:fill="FFFFFF" w:themeFill="background1"/>
            <w:vAlign w:val="center"/>
          </w:tcPr>
          <w:p w14:paraId="2C227645" w14:textId="77777777" w:rsidR="009B4227" w:rsidRPr="00EA182E" w:rsidRDefault="009B4227" w:rsidP="00AE370E">
            <w:pPr>
              <w:jc w:val="center"/>
            </w:pPr>
            <w:r w:rsidRPr="00EA182E">
              <w:t>21 (26.6)</w:t>
            </w:r>
          </w:p>
        </w:tc>
        <w:tc>
          <w:tcPr>
            <w:tcW w:w="236" w:type="dxa"/>
          </w:tcPr>
          <w:p w14:paraId="41200444" w14:textId="77777777" w:rsidR="009B4227" w:rsidRPr="00EA182E" w:rsidRDefault="009B4227" w:rsidP="00AE370E">
            <w:pPr>
              <w:jc w:val="center"/>
            </w:pPr>
          </w:p>
        </w:tc>
        <w:tc>
          <w:tcPr>
            <w:tcW w:w="1512" w:type="dxa"/>
            <w:vAlign w:val="center"/>
          </w:tcPr>
          <w:p w14:paraId="04507E52" w14:textId="77777777" w:rsidR="009B4227" w:rsidRPr="00EA182E" w:rsidRDefault="009B4227" w:rsidP="00AE370E">
            <w:pPr>
              <w:jc w:val="center"/>
            </w:pPr>
            <w:r w:rsidRPr="00EA182E">
              <w:t>21 (27.3)</w:t>
            </w:r>
          </w:p>
        </w:tc>
        <w:tc>
          <w:tcPr>
            <w:tcW w:w="236" w:type="dxa"/>
          </w:tcPr>
          <w:p w14:paraId="1F0ACC8F" w14:textId="77777777" w:rsidR="009B4227" w:rsidRPr="00EA182E" w:rsidRDefault="009B4227" w:rsidP="00AE370E">
            <w:pPr>
              <w:jc w:val="center"/>
            </w:pPr>
          </w:p>
        </w:tc>
        <w:tc>
          <w:tcPr>
            <w:tcW w:w="1512" w:type="dxa"/>
            <w:vAlign w:val="center"/>
          </w:tcPr>
          <w:p w14:paraId="7C564956" w14:textId="77777777" w:rsidR="009B4227" w:rsidRPr="00EA182E" w:rsidRDefault="009B4227" w:rsidP="00AE370E">
            <w:pPr>
              <w:jc w:val="center"/>
            </w:pPr>
            <w:r w:rsidRPr="00EA182E">
              <w:t>20 (27.4)</w:t>
            </w:r>
          </w:p>
        </w:tc>
        <w:tc>
          <w:tcPr>
            <w:tcW w:w="236" w:type="dxa"/>
          </w:tcPr>
          <w:p w14:paraId="15485BB6" w14:textId="77777777" w:rsidR="009B4227" w:rsidRPr="00EA182E" w:rsidRDefault="009B4227" w:rsidP="00AE370E">
            <w:pPr>
              <w:jc w:val="center"/>
            </w:pPr>
          </w:p>
        </w:tc>
        <w:tc>
          <w:tcPr>
            <w:tcW w:w="928" w:type="dxa"/>
            <w:vAlign w:val="center"/>
          </w:tcPr>
          <w:p w14:paraId="13F30526" w14:textId="77777777" w:rsidR="009B4227" w:rsidRPr="00EA182E" w:rsidRDefault="009B4227" w:rsidP="00AE370E">
            <w:pPr>
              <w:jc w:val="center"/>
            </w:pPr>
          </w:p>
        </w:tc>
        <w:tc>
          <w:tcPr>
            <w:tcW w:w="900" w:type="dxa"/>
            <w:vAlign w:val="center"/>
          </w:tcPr>
          <w:p w14:paraId="6D1946D6" w14:textId="77777777" w:rsidR="009B4227" w:rsidRPr="00EA182E" w:rsidRDefault="009B4227" w:rsidP="00AE370E">
            <w:pPr>
              <w:jc w:val="center"/>
            </w:pPr>
          </w:p>
        </w:tc>
      </w:tr>
      <w:tr w:rsidR="00EA182E" w:rsidRPr="00EA182E" w14:paraId="69362AE2" w14:textId="77777777" w:rsidTr="00AE370E">
        <w:trPr>
          <w:trHeight w:val="274"/>
        </w:trPr>
        <w:tc>
          <w:tcPr>
            <w:tcW w:w="2700" w:type="dxa"/>
            <w:vAlign w:val="center"/>
          </w:tcPr>
          <w:p w14:paraId="3634BD51" w14:textId="77777777" w:rsidR="009B4227" w:rsidRPr="00EA182E" w:rsidRDefault="009B4227" w:rsidP="00AE370E">
            <w:pPr>
              <w:ind w:left="69"/>
              <w:rPr>
                <w:b/>
                <w:bCs/>
              </w:rPr>
            </w:pPr>
            <w:r w:rsidRPr="00EA182E">
              <w:t>Owned a house or flat</w:t>
            </w:r>
          </w:p>
        </w:tc>
        <w:tc>
          <w:tcPr>
            <w:tcW w:w="1512" w:type="dxa"/>
            <w:vAlign w:val="center"/>
          </w:tcPr>
          <w:p w14:paraId="204FA7C4" w14:textId="77777777" w:rsidR="009B4227" w:rsidRPr="00EA182E" w:rsidRDefault="009B4227" w:rsidP="00AE370E">
            <w:pPr>
              <w:jc w:val="center"/>
            </w:pPr>
            <w:r w:rsidRPr="00EA182E">
              <w:t>4 (3.9)</w:t>
            </w:r>
          </w:p>
        </w:tc>
        <w:tc>
          <w:tcPr>
            <w:tcW w:w="236" w:type="dxa"/>
          </w:tcPr>
          <w:p w14:paraId="2AE3CDCA" w14:textId="77777777" w:rsidR="009B4227" w:rsidRPr="00EA182E" w:rsidRDefault="009B4227" w:rsidP="00AE370E">
            <w:pPr>
              <w:jc w:val="center"/>
            </w:pPr>
          </w:p>
        </w:tc>
        <w:tc>
          <w:tcPr>
            <w:tcW w:w="1512" w:type="dxa"/>
            <w:shd w:val="clear" w:color="auto" w:fill="FFFFFF" w:themeFill="background1"/>
            <w:vAlign w:val="center"/>
          </w:tcPr>
          <w:p w14:paraId="005A9215" w14:textId="77777777" w:rsidR="009B4227" w:rsidRPr="00EA182E" w:rsidRDefault="009B4227" w:rsidP="00AE370E">
            <w:pPr>
              <w:jc w:val="center"/>
            </w:pPr>
            <w:r w:rsidRPr="00EA182E">
              <w:t>4 (5.1)</w:t>
            </w:r>
          </w:p>
        </w:tc>
        <w:tc>
          <w:tcPr>
            <w:tcW w:w="236" w:type="dxa"/>
          </w:tcPr>
          <w:p w14:paraId="2DA2DEFC" w14:textId="77777777" w:rsidR="009B4227" w:rsidRPr="00EA182E" w:rsidRDefault="009B4227" w:rsidP="00AE370E">
            <w:pPr>
              <w:jc w:val="center"/>
            </w:pPr>
          </w:p>
        </w:tc>
        <w:tc>
          <w:tcPr>
            <w:tcW w:w="1512" w:type="dxa"/>
            <w:vAlign w:val="center"/>
          </w:tcPr>
          <w:p w14:paraId="5C513B98" w14:textId="77777777" w:rsidR="009B4227" w:rsidRPr="00EA182E" w:rsidRDefault="009B4227" w:rsidP="00AE370E">
            <w:pPr>
              <w:jc w:val="center"/>
            </w:pPr>
            <w:r w:rsidRPr="00EA182E">
              <w:t>3 (3.9)</w:t>
            </w:r>
          </w:p>
        </w:tc>
        <w:tc>
          <w:tcPr>
            <w:tcW w:w="236" w:type="dxa"/>
          </w:tcPr>
          <w:p w14:paraId="33681A79" w14:textId="77777777" w:rsidR="009B4227" w:rsidRPr="00EA182E" w:rsidRDefault="009B4227" w:rsidP="00AE370E">
            <w:pPr>
              <w:jc w:val="center"/>
            </w:pPr>
          </w:p>
        </w:tc>
        <w:tc>
          <w:tcPr>
            <w:tcW w:w="1512" w:type="dxa"/>
            <w:vAlign w:val="center"/>
          </w:tcPr>
          <w:p w14:paraId="3BCC6F25" w14:textId="77777777" w:rsidR="009B4227" w:rsidRPr="00EA182E" w:rsidRDefault="009B4227" w:rsidP="00AE370E">
            <w:pPr>
              <w:jc w:val="center"/>
            </w:pPr>
            <w:r w:rsidRPr="00EA182E">
              <w:t>3 (4.1)</w:t>
            </w:r>
          </w:p>
        </w:tc>
        <w:tc>
          <w:tcPr>
            <w:tcW w:w="236" w:type="dxa"/>
          </w:tcPr>
          <w:p w14:paraId="2CD0BA74" w14:textId="77777777" w:rsidR="009B4227" w:rsidRPr="00EA182E" w:rsidRDefault="009B4227" w:rsidP="00AE370E">
            <w:pPr>
              <w:jc w:val="center"/>
            </w:pPr>
          </w:p>
        </w:tc>
        <w:tc>
          <w:tcPr>
            <w:tcW w:w="928" w:type="dxa"/>
            <w:vAlign w:val="center"/>
          </w:tcPr>
          <w:p w14:paraId="5E8DD013" w14:textId="77777777" w:rsidR="009B4227" w:rsidRPr="00EA182E" w:rsidRDefault="009B4227" w:rsidP="00AE370E">
            <w:pPr>
              <w:jc w:val="center"/>
            </w:pPr>
          </w:p>
        </w:tc>
        <w:tc>
          <w:tcPr>
            <w:tcW w:w="900" w:type="dxa"/>
            <w:vAlign w:val="center"/>
          </w:tcPr>
          <w:p w14:paraId="0174643D" w14:textId="77777777" w:rsidR="009B4227" w:rsidRPr="00EA182E" w:rsidRDefault="009B4227" w:rsidP="00AE370E">
            <w:pPr>
              <w:jc w:val="center"/>
            </w:pPr>
          </w:p>
        </w:tc>
      </w:tr>
      <w:tr w:rsidR="00EA182E" w:rsidRPr="00EA182E" w14:paraId="6EE1B735" w14:textId="77777777" w:rsidTr="00AE370E">
        <w:trPr>
          <w:trHeight w:val="274"/>
        </w:trPr>
        <w:tc>
          <w:tcPr>
            <w:tcW w:w="2700" w:type="dxa"/>
            <w:vAlign w:val="center"/>
          </w:tcPr>
          <w:p w14:paraId="5E181F2E" w14:textId="77777777" w:rsidR="009B4227" w:rsidRPr="00EA182E" w:rsidRDefault="009B4227" w:rsidP="00AE370E">
            <w:pPr>
              <w:rPr>
                <w:b/>
                <w:bCs/>
              </w:rPr>
            </w:pPr>
            <w:r w:rsidRPr="00EA182E">
              <w:rPr>
                <w:b/>
                <w:bCs/>
              </w:rPr>
              <w:t>Employment</w:t>
            </w:r>
          </w:p>
        </w:tc>
        <w:tc>
          <w:tcPr>
            <w:tcW w:w="1512" w:type="dxa"/>
            <w:vAlign w:val="center"/>
          </w:tcPr>
          <w:p w14:paraId="5E710F69" w14:textId="77777777" w:rsidR="009B4227" w:rsidRPr="00EA182E" w:rsidRDefault="009B4227" w:rsidP="00AE370E">
            <w:pPr>
              <w:jc w:val="center"/>
            </w:pPr>
          </w:p>
        </w:tc>
        <w:tc>
          <w:tcPr>
            <w:tcW w:w="236" w:type="dxa"/>
          </w:tcPr>
          <w:p w14:paraId="326917F8" w14:textId="77777777" w:rsidR="009B4227" w:rsidRPr="00EA182E" w:rsidRDefault="009B4227" w:rsidP="00AE370E">
            <w:pPr>
              <w:jc w:val="center"/>
            </w:pPr>
          </w:p>
        </w:tc>
        <w:tc>
          <w:tcPr>
            <w:tcW w:w="1512" w:type="dxa"/>
            <w:shd w:val="clear" w:color="auto" w:fill="FFFFFF" w:themeFill="background1"/>
            <w:vAlign w:val="center"/>
          </w:tcPr>
          <w:p w14:paraId="04C9635C" w14:textId="77777777" w:rsidR="009B4227" w:rsidRPr="00EA182E" w:rsidRDefault="009B4227" w:rsidP="00AE370E">
            <w:pPr>
              <w:jc w:val="center"/>
            </w:pPr>
          </w:p>
        </w:tc>
        <w:tc>
          <w:tcPr>
            <w:tcW w:w="236" w:type="dxa"/>
          </w:tcPr>
          <w:p w14:paraId="3CF560DE" w14:textId="77777777" w:rsidR="009B4227" w:rsidRPr="00EA182E" w:rsidRDefault="009B4227" w:rsidP="00AE370E">
            <w:pPr>
              <w:jc w:val="center"/>
            </w:pPr>
          </w:p>
        </w:tc>
        <w:tc>
          <w:tcPr>
            <w:tcW w:w="1512" w:type="dxa"/>
            <w:vAlign w:val="center"/>
          </w:tcPr>
          <w:p w14:paraId="2C91F114" w14:textId="77777777" w:rsidR="009B4227" w:rsidRPr="00EA182E" w:rsidRDefault="009B4227" w:rsidP="00AE370E">
            <w:pPr>
              <w:jc w:val="center"/>
            </w:pPr>
          </w:p>
        </w:tc>
        <w:tc>
          <w:tcPr>
            <w:tcW w:w="236" w:type="dxa"/>
          </w:tcPr>
          <w:p w14:paraId="75DA4A3A" w14:textId="77777777" w:rsidR="009B4227" w:rsidRPr="00EA182E" w:rsidRDefault="009B4227" w:rsidP="00AE370E">
            <w:pPr>
              <w:jc w:val="center"/>
            </w:pPr>
          </w:p>
        </w:tc>
        <w:tc>
          <w:tcPr>
            <w:tcW w:w="1512" w:type="dxa"/>
            <w:vAlign w:val="center"/>
          </w:tcPr>
          <w:p w14:paraId="525E9B97" w14:textId="77777777" w:rsidR="009B4227" w:rsidRPr="00EA182E" w:rsidRDefault="009B4227" w:rsidP="00AE370E">
            <w:pPr>
              <w:jc w:val="center"/>
            </w:pPr>
          </w:p>
        </w:tc>
        <w:tc>
          <w:tcPr>
            <w:tcW w:w="236" w:type="dxa"/>
          </w:tcPr>
          <w:p w14:paraId="1283C7E6" w14:textId="77777777" w:rsidR="009B4227" w:rsidRPr="00EA182E" w:rsidRDefault="009B4227" w:rsidP="00AE370E">
            <w:pPr>
              <w:jc w:val="center"/>
            </w:pPr>
          </w:p>
        </w:tc>
        <w:tc>
          <w:tcPr>
            <w:tcW w:w="928" w:type="dxa"/>
            <w:vAlign w:val="center"/>
          </w:tcPr>
          <w:p w14:paraId="64988670" w14:textId="77777777" w:rsidR="009B4227" w:rsidRPr="00EA182E" w:rsidRDefault="009B4227" w:rsidP="00AE370E">
            <w:pPr>
              <w:jc w:val="center"/>
            </w:pPr>
            <w:r w:rsidRPr="00EA182E">
              <w:t>-0.03</w:t>
            </w:r>
          </w:p>
        </w:tc>
        <w:tc>
          <w:tcPr>
            <w:tcW w:w="900" w:type="dxa"/>
            <w:vAlign w:val="center"/>
          </w:tcPr>
          <w:p w14:paraId="4A6A6641" w14:textId="77777777" w:rsidR="009B4227" w:rsidRPr="00EA182E" w:rsidRDefault="009B4227" w:rsidP="00AE370E">
            <w:pPr>
              <w:jc w:val="center"/>
            </w:pPr>
            <w:r w:rsidRPr="00EA182E">
              <w:t>.976</w:t>
            </w:r>
          </w:p>
        </w:tc>
      </w:tr>
      <w:tr w:rsidR="00EA182E" w:rsidRPr="00EA182E" w14:paraId="6D9F899D" w14:textId="77777777" w:rsidTr="00AE370E">
        <w:trPr>
          <w:trHeight w:val="274"/>
        </w:trPr>
        <w:tc>
          <w:tcPr>
            <w:tcW w:w="2700" w:type="dxa"/>
            <w:vAlign w:val="center"/>
          </w:tcPr>
          <w:p w14:paraId="643E6629" w14:textId="77777777" w:rsidR="009B4227" w:rsidRPr="00EA182E" w:rsidRDefault="009B4227" w:rsidP="00AE370E">
            <w:pPr>
              <w:ind w:left="69"/>
              <w:rPr>
                <w:b/>
                <w:bCs/>
              </w:rPr>
            </w:pPr>
            <w:r w:rsidRPr="00EA182E">
              <w:t>Full-time</w:t>
            </w:r>
          </w:p>
        </w:tc>
        <w:tc>
          <w:tcPr>
            <w:tcW w:w="1512" w:type="dxa"/>
            <w:vAlign w:val="center"/>
          </w:tcPr>
          <w:p w14:paraId="48E2211D" w14:textId="77777777" w:rsidR="009B4227" w:rsidRPr="00EA182E" w:rsidRDefault="009B4227" w:rsidP="00AE370E">
            <w:pPr>
              <w:jc w:val="center"/>
            </w:pPr>
            <w:r w:rsidRPr="00EA182E">
              <w:t>26 (48.1)</w:t>
            </w:r>
          </w:p>
        </w:tc>
        <w:tc>
          <w:tcPr>
            <w:tcW w:w="236" w:type="dxa"/>
          </w:tcPr>
          <w:p w14:paraId="261D36CB" w14:textId="77777777" w:rsidR="009B4227" w:rsidRPr="00EA182E" w:rsidRDefault="009B4227" w:rsidP="00AE370E">
            <w:pPr>
              <w:jc w:val="center"/>
            </w:pPr>
          </w:p>
        </w:tc>
        <w:tc>
          <w:tcPr>
            <w:tcW w:w="1512" w:type="dxa"/>
            <w:shd w:val="clear" w:color="auto" w:fill="FFFFFF" w:themeFill="background1"/>
            <w:vAlign w:val="center"/>
          </w:tcPr>
          <w:p w14:paraId="49CBDABE" w14:textId="77777777" w:rsidR="009B4227" w:rsidRPr="00EA182E" w:rsidRDefault="009B4227" w:rsidP="00AE370E">
            <w:pPr>
              <w:jc w:val="center"/>
            </w:pPr>
            <w:r w:rsidRPr="00EA182E">
              <w:t>24 (53.3)</w:t>
            </w:r>
          </w:p>
        </w:tc>
        <w:tc>
          <w:tcPr>
            <w:tcW w:w="236" w:type="dxa"/>
          </w:tcPr>
          <w:p w14:paraId="2C93926D" w14:textId="77777777" w:rsidR="009B4227" w:rsidRPr="00EA182E" w:rsidRDefault="009B4227" w:rsidP="00AE370E">
            <w:pPr>
              <w:jc w:val="center"/>
            </w:pPr>
          </w:p>
        </w:tc>
        <w:tc>
          <w:tcPr>
            <w:tcW w:w="1512" w:type="dxa"/>
            <w:vAlign w:val="center"/>
          </w:tcPr>
          <w:p w14:paraId="34652C8D" w14:textId="77777777" w:rsidR="009B4227" w:rsidRPr="00EA182E" w:rsidRDefault="009B4227" w:rsidP="00AE370E">
            <w:pPr>
              <w:jc w:val="center"/>
            </w:pPr>
            <w:r w:rsidRPr="00EA182E">
              <w:t>22 (51.2)</w:t>
            </w:r>
          </w:p>
        </w:tc>
        <w:tc>
          <w:tcPr>
            <w:tcW w:w="236" w:type="dxa"/>
          </w:tcPr>
          <w:p w14:paraId="286AE59B" w14:textId="77777777" w:rsidR="009B4227" w:rsidRPr="00EA182E" w:rsidRDefault="009B4227" w:rsidP="00AE370E">
            <w:pPr>
              <w:jc w:val="center"/>
            </w:pPr>
          </w:p>
        </w:tc>
        <w:tc>
          <w:tcPr>
            <w:tcW w:w="1512" w:type="dxa"/>
            <w:vAlign w:val="center"/>
          </w:tcPr>
          <w:p w14:paraId="27F7309E" w14:textId="77777777" w:rsidR="009B4227" w:rsidRPr="00EA182E" w:rsidRDefault="009B4227" w:rsidP="00AE370E">
            <w:pPr>
              <w:jc w:val="center"/>
            </w:pPr>
            <w:r w:rsidRPr="00EA182E">
              <w:t>20 (51.3)</w:t>
            </w:r>
          </w:p>
        </w:tc>
        <w:tc>
          <w:tcPr>
            <w:tcW w:w="236" w:type="dxa"/>
          </w:tcPr>
          <w:p w14:paraId="5110F7E9" w14:textId="77777777" w:rsidR="009B4227" w:rsidRPr="00EA182E" w:rsidRDefault="009B4227" w:rsidP="00AE370E">
            <w:pPr>
              <w:jc w:val="center"/>
            </w:pPr>
          </w:p>
        </w:tc>
        <w:tc>
          <w:tcPr>
            <w:tcW w:w="928" w:type="dxa"/>
            <w:vAlign w:val="center"/>
          </w:tcPr>
          <w:p w14:paraId="13038FAC" w14:textId="77777777" w:rsidR="009B4227" w:rsidRPr="00EA182E" w:rsidRDefault="009B4227" w:rsidP="00AE370E">
            <w:pPr>
              <w:jc w:val="center"/>
            </w:pPr>
          </w:p>
        </w:tc>
        <w:tc>
          <w:tcPr>
            <w:tcW w:w="900" w:type="dxa"/>
            <w:vAlign w:val="center"/>
          </w:tcPr>
          <w:p w14:paraId="0AAB6DCA" w14:textId="77777777" w:rsidR="009B4227" w:rsidRPr="00EA182E" w:rsidRDefault="009B4227" w:rsidP="00AE370E">
            <w:pPr>
              <w:jc w:val="center"/>
            </w:pPr>
          </w:p>
        </w:tc>
      </w:tr>
      <w:tr w:rsidR="00EA182E" w:rsidRPr="00EA182E" w14:paraId="3796D527" w14:textId="77777777" w:rsidTr="00AE370E">
        <w:trPr>
          <w:trHeight w:val="274"/>
        </w:trPr>
        <w:tc>
          <w:tcPr>
            <w:tcW w:w="2700" w:type="dxa"/>
            <w:vAlign w:val="center"/>
          </w:tcPr>
          <w:p w14:paraId="1C6F44D2" w14:textId="77777777" w:rsidR="009B4227" w:rsidRPr="00EA182E" w:rsidRDefault="009B4227" w:rsidP="00AE370E">
            <w:pPr>
              <w:ind w:left="69"/>
            </w:pPr>
            <w:r w:rsidRPr="00EA182E">
              <w:t>Part-time</w:t>
            </w:r>
          </w:p>
        </w:tc>
        <w:tc>
          <w:tcPr>
            <w:tcW w:w="1512" w:type="dxa"/>
            <w:vAlign w:val="center"/>
          </w:tcPr>
          <w:p w14:paraId="73AFFEA2" w14:textId="77777777" w:rsidR="009B4227" w:rsidRPr="00EA182E" w:rsidRDefault="009B4227" w:rsidP="00AE370E">
            <w:pPr>
              <w:jc w:val="center"/>
            </w:pPr>
            <w:r w:rsidRPr="00EA182E">
              <w:t>20 (37.0)</w:t>
            </w:r>
          </w:p>
        </w:tc>
        <w:tc>
          <w:tcPr>
            <w:tcW w:w="236" w:type="dxa"/>
          </w:tcPr>
          <w:p w14:paraId="41C87E98" w14:textId="77777777" w:rsidR="009B4227" w:rsidRPr="00EA182E" w:rsidRDefault="009B4227" w:rsidP="00AE370E">
            <w:pPr>
              <w:jc w:val="center"/>
            </w:pPr>
          </w:p>
        </w:tc>
        <w:tc>
          <w:tcPr>
            <w:tcW w:w="1512" w:type="dxa"/>
            <w:shd w:val="clear" w:color="auto" w:fill="FFFFFF" w:themeFill="background1"/>
            <w:vAlign w:val="center"/>
          </w:tcPr>
          <w:p w14:paraId="43AD5CDE" w14:textId="77777777" w:rsidR="009B4227" w:rsidRPr="00EA182E" w:rsidRDefault="009B4227" w:rsidP="00AE370E">
            <w:pPr>
              <w:jc w:val="center"/>
            </w:pPr>
            <w:r w:rsidRPr="00EA182E">
              <w:t>15 (33.3)</w:t>
            </w:r>
          </w:p>
        </w:tc>
        <w:tc>
          <w:tcPr>
            <w:tcW w:w="236" w:type="dxa"/>
          </w:tcPr>
          <w:p w14:paraId="6CD08DB5" w14:textId="77777777" w:rsidR="009B4227" w:rsidRPr="00EA182E" w:rsidRDefault="009B4227" w:rsidP="00AE370E">
            <w:pPr>
              <w:jc w:val="center"/>
            </w:pPr>
          </w:p>
        </w:tc>
        <w:tc>
          <w:tcPr>
            <w:tcW w:w="1512" w:type="dxa"/>
            <w:vAlign w:val="center"/>
          </w:tcPr>
          <w:p w14:paraId="17D94986" w14:textId="77777777" w:rsidR="009B4227" w:rsidRPr="00EA182E" w:rsidRDefault="009B4227" w:rsidP="00AE370E">
            <w:pPr>
              <w:jc w:val="center"/>
            </w:pPr>
            <w:r w:rsidRPr="00EA182E">
              <w:t>15 (34.9)</w:t>
            </w:r>
          </w:p>
        </w:tc>
        <w:tc>
          <w:tcPr>
            <w:tcW w:w="236" w:type="dxa"/>
          </w:tcPr>
          <w:p w14:paraId="05E65B65" w14:textId="77777777" w:rsidR="009B4227" w:rsidRPr="00EA182E" w:rsidRDefault="009B4227" w:rsidP="00AE370E">
            <w:pPr>
              <w:jc w:val="center"/>
            </w:pPr>
          </w:p>
        </w:tc>
        <w:tc>
          <w:tcPr>
            <w:tcW w:w="1512" w:type="dxa"/>
            <w:vAlign w:val="center"/>
          </w:tcPr>
          <w:p w14:paraId="714CF0A1" w14:textId="77777777" w:rsidR="009B4227" w:rsidRPr="00EA182E" w:rsidRDefault="009B4227" w:rsidP="00AE370E">
            <w:pPr>
              <w:jc w:val="center"/>
            </w:pPr>
            <w:r w:rsidRPr="00EA182E">
              <w:t>13 (33.3)</w:t>
            </w:r>
          </w:p>
        </w:tc>
        <w:tc>
          <w:tcPr>
            <w:tcW w:w="236" w:type="dxa"/>
          </w:tcPr>
          <w:p w14:paraId="2FB84082" w14:textId="77777777" w:rsidR="009B4227" w:rsidRPr="00EA182E" w:rsidRDefault="009B4227" w:rsidP="00AE370E">
            <w:pPr>
              <w:jc w:val="center"/>
            </w:pPr>
          </w:p>
        </w:tc>
        <w:tc>
          <w:tcPr>
            <w:tcW w:w="928" w:type="dxa"/>
            <w:vAlign w:val="center"/>
          </w:tcPr>
          <w:p w14:paraId="4A8F83FB" w14:textId="77777777" w:rsidR="009B4227" w:rsidRPr="00EA182E" w:rsidRDefault="009B4227" w:rsidP="00AE370E">
            <w:pPr>
              <w:jc w:val="center"/>
            </w:pPr>
          </w:p>
        </w:tc>
        <w:tc>
          <w:tcPr>
            <w:tcW w:w="900" w:type="dxa"/>
            <w:vAlign w:val="center"/>
          </w:tcPr>
          <w:p w14:paraId="7EC71C55" w14:textId="77777777" w:rsidR="009B4227" w:rsidRPr="00EA182E" w:rsidRDefault="009B4227" w:rsidP="00AE370E">
            <w:pPr>
              <w:jc w:val="center"/>
            </w:pPr>
          </w:p>
        </w:tc>
      </w:tr>
      <w:tr w:rsidR="00EA182E" w:rsidRPr="00EA182E" w14:paraId="25CD1DB8" w14:textId="77777777" w:rsidTr="00AE370E">
        <w:trPr>
          <w:trHeight w:val="274"/>
        </w:trPr>
        <w:tc>
          <w:tcPr>
            <w:tcW w:w="2700" w:type="dxa"/>
            <w:vAlign w:val="center"/>
          </w:tcPr>
          <w:p w14:paraId="307BFEC7" w14:textId="77777777" w:rsidR="009B4227" w:rsidRPr="00EA182E" w:rsidRDefault="009B4227" w:rsidP="00AE370E">
            <w:pPr>
              <w:ind w:left="69"/>
            </w:pPr>
            <w:r w:rsidRPr="00EA182E">
              <w:t>Self-employed</w:t>
            </w:r>
          </w:p>
        </w:tc>
        <w:tc>
          <w:tcPr>
            <w:tcW w:w="1512" w:type="dxa"/>
            <w:vAlign w:val="center"/>
          </w:tcPr>
          <w:p w14:paraId="1FE9E852" w14:textId="77777777" w:rsidR="009B4227" w:rsidRPr="00EA182E" w:rsidRDefault="009B4227" w:rsidP="00AE370E">
            <w:pPr>
              <w:jc w:val="center"/>
            </w:pPr>
            <w:r w:rsidRPr="00EA182E">
              <w:t>8 (14.8)</w:t>
            </w:r>
          </w:p>
        </w:tc>
        <w:tc>
          <w:tcPr>
            <w:tcW w:w="236" w:type="dxa"/>
          </w:tcPr>
          <w:p w14:paraId="6B8244F6" w14:textId="77777777" w:rsidR="009B4227" w:rsidRPr="00EA182E" w:rsidRDefault="009B4227" w:rsidP="00AE370E">
            <w:pPr>
              <w:jc w:val="center"/>
            </w:pPr>
          </w:p>
        </w:tc>
        <w:tc>
          <w:tcPr>
            <w:tcW w:w="1512" w:type="dxa"/>
            <w:shd w:val="clear" w:color="auto" w:fill="FFFFFF" w:themeFill="background1"/>
            <w:vAlign w:val="center"/>
          </w:tcPr>
          <w:p w14:paraId="7F9C93E4" w14:textId="77777777" w:rsidR="009B4227" w:rsidRPr="00EA182E" w:rsidRDefault="009B4227" w:rsidP="00AE370E">
            <w:pPr>
              <w:jc w:val="center"/>
            </w:pPr>
            <w:r w:rsidRPr="00EA182E">
              <w:t>6 (13.3)</w:t>
            </w:r>
          </w:p>
        </w:tc>
        <w:tc>
          <w:tcPr>
            <w:tcW w:w="236" w:type="dxa"/>
          </w:tcPr>
          <w:p w14:paraId="34E27BDA" w14:textId="77777777" w:rsidR="009B4227" w:rsidRPr="00EA182E" w:rsidRDefault="009B4227" w:rsidP="00AE370E">
            <w:pPr>
              <w:jc w:val="center"/>
            </w:pPr>
          </w:p>
        </w:tc>
        <w:tc>
          <w:tcPr>
            <w:tcW w:w="1512" w:type="dxa"/>
            <w:vAlign w:val="center"/>
          </w:tcPr>
          <w:p w14:paraId="6FB634EE" w14:textId="77777777" w:rsidR="009B4227" w:rsidRPr="00EA182E" w:rsidRDefault="009B4227" w:rsidP="00AE370E">
            <w:pPr>
              <w:jc w:val="center"/>
            </w:pPr>
            <w:r w:rsidRPr="00EA182E">
              <w:t>6 (14.0)</w:t>
            </w:r>
          </w:p>
        </w:tc>
        <w:tc>
          <w:tcPr>
            <w:tcW w:w="236" w:type="dxa"/>
          </w:tcPr>
          <w:p w14:paraId="3C198D64" w14:textId="77777777" w:rsidR="009B4227" w:rsidRPr="00EA182E" w:rsidRDefault="009B4227" w:rsidP="00AE370E">
            <w:pPr>
              <w:jc w:val="center"/>
            </w:pPr>
          </w:p>
        </w:tc>
        <w:tc>
          <w:tcPr>
            <w:tcW w:w="1512" w:type="dxa"/>
            <w:vAlign w:val="center"/>
          </w:tcPr>
          <w:p w14:paraId="3B5203C7" w14:textId="77777777" w:rsidR="009B4227" w:rsidRPr="00EA182E" w:rsidRDefault="009B4227" w:rsidP="00AE370E">
            <w:pPr>
              <w:jc w:val="center"/>
            </w:pPr>
            <w:r w:rsidRPr="00EA182E">
              <w:t>6 (15.4)</w:t>
            </w:r>
          </w:p>
        </w:tc>
        <w:tc>
          <w:tcPr>
            <w:tcW w:w="236" w:type="dxa"/>
          </w:tcPr>
          <w:p w14:paraId="5467C9F3" w14:textId="77777777" w:rsidR="009B4227" w:rsidRPr="00EA182E" w:rsidRDefault="009B4227" w:rsidP="00AE370E">
            <w:pPr>
              <w:jc w:val="center"/>
            </w:pPr>
          </w:p>
        </w:tc>
        <w:tc>
          <w:tcPr>
            <w:tcW w:w="928" w:type="dxa"/>
            <w:vAlign w:val="center"/>
          </w:tcPr>
          <w:p w14:paraId="2CBB5542" w14:textId="77777777" w:rsidR="009B4227" w:rsidRPr="00EA182E" w:rsidRDefault="009B4227" w:rsidP="00AE370E">
            <w:pPr>
              <w:jc w:val="center"/>
            </w:pPr>
          </w:p>
        </w:tc>
        <w:tc>
          <w:tcPr>
            <w:tcW w:w="900" w:type="dxa"/>
            <w:vAlign w:val="center"/>
          </w:tcPr>
          <w:p w14:paraId="29C2809F" w14:textId="77777777" w:rsidR="009B4227" w:rsidRPr="00EA182E" w:rsidRDefault="009B4227" w:rsidP="00AE370E">
            <w:pPr>
              <w:jc w:val="center"/>
            </w:pPr>
          </w:p>
        </w:tc>
      </w:tr>
      <w:tr w:rsidR="00EA182E" w:rsidRPr="00EA182E" w14:paraId="112A47CE" w14:textId="77777777" w:rsidTr="00AE370E">
        <w:trPr>
          <w:trHeight w:val="274"/>
        </w:trPr>
        <w:tc>
          <w:tcPr>
            <w:tcW w:w="2700" w:type="dxa"/>
            <w:vAlign w:val="center"/>
          </w:tcPr>
          <w:p w14:paraId="48F9DA09" w14:textId="77777777" w:rsidR="009B4227" w:rsidRPr="00EA182E" w:rsidRDefault="009B4227" w:rsidP="00AE370E">
            <w:pPr>
              <w:rPr>
                <w:b/>
                <w:bCs/>
              </w:rPr>
            </w:pPr>
            <w:r w:rsidRPr="00EA182E">
              <w:rPr>
                <w:b/>
                <w:bCs/>
              </w:rPr>
              <w:t>Friendship quality</w:t>
            </w:r>
          </w:p>
        </w:tc>
        <w:tc>
          <w:tcPr>
            <w:tcW w:w="1512" w:type="dxa"/>
            <w:vAlign w:val="center"/>
          </w:tcPr>
          <w:p w14:paraId="342E5BF8" w14:textId="77777777" w:rsidR="009B4227" w:rsidRPr="00EA182E" w:rsidRDefault="009B4227" w:rsidP="00AE370E">
            <w:pPr>
              <w:jc w:val="center"/>
            </w:pPr>
            <w:r w:rsidRPr="00EA182E">
              <w:t>27.47 (3.55)</w:t>
            </w:r>
          </w:p>
        </w:tc>
        <w:tc>
          <w:tcPr>
            <w:tcW w:w="236" w:type="dxa"/>
          </w:tcPr>
          <w:p w14:paraId="718B049E" w14:textId="77777777" w:rsidR="009B4227" w:rsidRPr="00EA182E" w:rsidRDefault="009B4227" w:rsidP="00AE370E">
            <w:pPr>
              <w:jc w:val="center"/>
            </w:pPr>
          </w:p>
        </w:tc>
        <w:tc>
          <w:tcPr>
            <w:tcW w:w="1512" w:type="dxa"/>
            <w:shd w:val="clear" w:color="auto" w:fill="FFFFFF" w:themeFill="background1"/>
            <w:vAlign w:val="center"/>
          </w:tcPr>
          <w:p w14:paraId="7D3D2532" w14:textId="77777777" w:rsidR="009B4227" w:rsidRPr="00EA182E" w:rsidRDefault="009B4227" w:rsidP="00AE370E">
            <w:pPr>
              <w:jc w:val="center"/>
            </w:pPr>
            <w:r w:rsidRPr="00EA182E">
              <w:t>28.29 (3.61)</w:t>
            </w:r>
          </w:p>
        </w:tc>
        <w:tc>
          <w:tcPr>
            <w:tcW w:w="236" w:type="dxa"/>
          </w:tcPr>
          <w:p w14:paraId="2DC8DC7C" w14:textId="77777777" w:rsidR="009B4227" w:rsidRPr="00EA182E" w:rsidRDefault="009B4227" w:rsidP="00AE370E">
            <w:pPr>
              <w:jc w:val="center"/>
            </w:pPr>
          </w:p>
        </w:tc>
        <w:tc>
          <w:tcPr>
            <w:tcW w:w="1512" w:type="dxa"/>
            <w:vAlign w:val="center"/>
          </w:tcPr>
          <w:p w14:paraId="0DBF5B7D" w14:textId="77777777" w:rsidR="009B4227" w:rsidRPr="00EA182E" w:rsidRDefault="009B4227" w:rsidP="00AE370E">
            <w:pPr>
              <w:jc w:val="center"/>
            </w:pPr>
            <w:r w:rsidRPr="00EA182E">
              <w:t>27.73 (3.49)</w:t>
            </w:r>
          </w:p>
        </w:tc>
        <w:tc>
          <w:tcPr>
            <w:tcW w:w="236" w:type="dxa"/>
          </w:tcPr>
          <w:p w14:paraId="0125871B" w14:textId="77777777" w:rsidR="009B4227" w:rsidRPr="00EA182E" w:rsidRDefault="009B4227" w:rsidP="00AE370E">
            <w:pPr>
              <w:jc w:val="center"/>
            </w:pPr>
          </w:p>
        </w:tc>
        <w:tc>
          <w:tcPr>
            <w:tcW w:w="1512" w:type="dxa"/>
            <w:vAlign w:val="center"/>
          </w:tcPr>
          <w:p w14:paraId="17BCCF3B" w14:textId="77777777" w:rsidR="009B4227" w:rsidRPr="00EA182E" w:rsidRDefault="009B4227" w:rsidP="00AE370E">
            <w:pPr>
              <w:jc w:val="center"/>
            </w:pPr>
            <w:r w:rsidRPr="00EA182E">
              <w:t>28.04 (3.72)</w:t>
            </w:r>
          </w:p>
        </w:tc>
        <w:tc>
          <w:tcPr>
            <w:tcW w:w="236" w:type="dxa"/>
          </w:tcPr>
          <w:p w14:paraId="4166DBA8" w14:textId="77777777" w:rsidR="009B4227" w:rsidRPr="00EA182E" w:rsidRDefault="009B4227" w:rsidP="00AE370E">
            <w:pPr>
              <w:jc w:val="center"/>
            </w:pPr>
          </w:p>
        </w:tc>
        <w:tc>
          <w:tcPr>
            <w:tcW w:w="928" w:type="dxa"/>
            <w:vAlign w:val="center"/>
          </w:tcPr>
          <w:p w14:paraId="22059D7A" w14:textId="77777777" w:rsidR="009B4227" w:rsidRPr="00EA182E" w:rsidRDefault="009B4227" w:rsidP="00AE370E">
            <w:pPr>
              <w:jc w:val="center"/>
            </w:pPr>
            <w:r w:rsidRPr="00EA182E">
              <w:t>-0.14</w:t>
            </w:r>
          </w:p>
        </w:tc>
        <w:tc>
          <w:tcPr>
            <w:tcW w:w="900" w:type="dxa"/>
            <w:vAlign w:val="center"/>
          </w:tcPr>
          <w:p w14:paraId="4C772098" w14:textId="77777777" w:rsidR="009B4227" w:rsidRPr="00EA182E" w:rsidRDefault="009B4227" w:rsidP="00AE370E">
            <w:pPr>
              <w:jc w:val="center"/>
            </w:pPr>
            <w:r w:rsidRPr="00EA182E">
              <w:t>.885</w:t>
            </w:r>
          </w:p>
        </w:tc>
      </w:tr>
      <w:tr w:rsidR="00EA182E" w:rsidRPr="00EA182E" w14:paraId="556D6ACE" w14:textId="77777777" w:rsidTr="00AE370E">
        <w:trPr>
          <w:trHeight w:val="274"/>
        </w:trPr>
        <w:tc>
          <w:tcPr>
            <w:tcW w:w="2700" w:type="dxa"/>
            <w:vAlign w:val="center"/>
          </w:tcPr>
          <w:p w14:paraId="1E11627C" w14:textId="77777777" w:rsidR="009B4227" w:rsidRPr="00EA182E" w:rsidRDefault="009B4227" w:rsidP="00AE370E">
            <w:pPr>
              <w:rPr>
                <w:b/>
                <w:bCs/>
              </w:rPr>
            </w:pPr>
            <w:r w:rsidRPr="00EA182E">
              <w:rPr>
                <w:b/>
                <w:bCs/>
              </w:rPr>
              <w:t>Childhood adversity</w:t>
            </w:r>
          </w:p>
        </w:tc>
        <w:tc>
          <w:tcPr>
            <w:tcW w:w="1512" w:type="dxa"/>
            <w:vAlign w:val="center"/>
          </w:tcPr>
          <w:p w14:paraId="1BFBEED0" w14:textId="77777777" w:rsidR="009B4227" w:rsidRPr="00EA182E" w:rsidRDefault="009B4227" w:rsidP="00AE370E">
            <w:pPr>
              <w:jc w:val="center"/>
            </w:pPr>
          </w:p>
        </w:tc>
        <w:tc>
          <w:tcPr>
            <w:tcW w:w="236" w:type="dxa"/>
          </w:tcPr>
          <w:p w14:paraId="2B056B25" w14:textId="77777777" w:rsidR="009B4227" w:rsidRPr="00EA182E" w:rsidRDefault="009B4227" w:rsidP="00AE370E">
            <w:pPr>
              <w:jc w:val="center"/>
            </w:pPr>
          </w:p>
        </w:tc>
        <w:tc>
          <w:tcPr>
            <w:tcW w:w="1512" w:type="dxa"/>
            <w:shd w:val="clear" w:color="auto" w:fill="FFFFFF" w:themeFill="background1"/>
            <w:vAlign w:val="center"/>
          </w:tcPr>
          <w:p w14:paraId="09EC2C28" w14:textId="77777777" w:rsidR="009B4227" w:rsidRPr="00EA182E" w:rsidRDefault="009B4227" w:rsidP="00AE370E">
            <w:pPr>
              <w:jc w:val="center"/>
            </w:pPr>
          </w:p>
        </w:tc>
        <w:tc>
          <w:tcPr>
            <w:tcW w:w="236" w:type="dxa"/>
          </w:tcPr>
          <w:p w14:paraId="4466B979" w14:textId="77777777" w:rsidR="009B4227" w:rsidRPr="00EA182E" w:rsidRDefault="009B4227" w:rsidP="00AE370E">
            <w:pPr>
              <w:jc w:val="center"/>
            </w:pPr>
          </w:p>
        </w:tc>
        <w:tc>
          <w:tcPr>
            <w:tcW w:w="1512" w:type="dxa"/>
            <w:vAlign w:val="center"/>
          </w:tcPr>
          <w:p w14:paraId="33E6209D" w14:textId="77777777" w:rsidR="009B4227" w:rsidRPr="00EA182E" w:rsidRDefault="009B4227" w:rsidP="00AE370E">
            <w:pPr>
              <w:jc w:val="center"/>
            </w:pPr>
          </w:p>
        </w:tc>
        <w:tc>
          <w:tcPr>
            <w:tcW w:w="236" w:type="dxa"/>
          </w:tcPr>
          <w:p w14:paraId="1E7DEFB8" w14:textId="77777777" w:rsidR="009B4227" w:rsidRPr="00EA182E" w:rsidRDefault="009B4227" w:rsidP="00AE370E">
            <w:pPr>
              <w:jc w:val="center"/>
            </w:pPr>
          </w:p>
        </w:tc>
        <w:tc>
          <w:tcPr>
            <w:tcW w:w="1512" w:type="dxa"/>
            <w:vAlign w:val="center"/>
          </w:tcPr>
          <w:p w14:paraId="606220A9" w14:textId="77777777" w:rsidR="009B4227" w:rsidRPr="00EA182E" w:rsidRDefault="009B4227" w:rsidP="00AE370E">
            <w:pPr>
              <w:jc w:val="center"/>
            </w:pPr>
          </w:p>
        </w:tc>
        <w:tc>
          <w:tcPr>
            <w:tcW w:w="236" w:type="dxa"/>
          </w:tcPr>
          <w:p w14:paraId="2F8BE3CA" w14:textId="77777777" w:rsidR="009B4227" w:rsidRPr="00EA182E" w:rsidRDefault="009B4227" w:rsidP="00AE370E">
            <w:pPr>
              <w:jc w:val="center"/>
            </w:pPr>
          </w:p>
        </w:tc>
        <w:tc>
          <w:tcPr>
            <w:tcW w:w="928" w:type="dxa"/>
            <w:vAlign w:val="center"/>
          </w:tcPr>
          <w:p w14:paraId="24AE818B" w14:textId="77777777" w:rsidR="009B4227" w:rsidRPr="00EA182E" w:rsidRDefault="009B4227" w:rsidP="00AE370E">
            <w:pPr>
              <w:jc w:val="center"/>
            </w:pPr>
          </w:p>
        </w:tc>
        <w:tc>
          <w:tcPr>
            <w:tcW w:w="900" w:type="dxa"/>
            <w:vAlign w:val="center"/>
          </w:tcPr>
          <w:p w14:paraId="55AC7E12" w14:textId="77777777" w:rsidR="009B4227" w:rsidRPr="00EA182E" w:rsidRDefault="009B4227" w:rsidP="00AE370E">
            <w:pPr>
              <w:jc w:val="center"/>
            </w:pPr>
          </w:p>
        </w:tc>
      </w:tr>
      <w:tr w:rsidR="00EA182E" w:rsidRPr="00EA182E" w14:paraId="297DE6AC" w14:textId="77777777" w:rsidTr="00AE370E">
        <w:trPr>
          <w:trHeight w:val="274"/>
        </w:trPr>
        <w:tc>
          <w:tcPr>
            <w:tcW w:w="2700" w:type="dxa"/>
            <w:vAlign w:val="center"/>
          </w:tcPr>
          <w:p w14:paraId="61A73AC0" w14:textId="77777777" w:rsidR="009B4227" w:rsidRPr="00EA182E" w:rsidRDefault="009B4227" w:rsidP="00AE370E">
            <w:pPr>
              <w:ind w:left="69"/>
              <w:rPr>
                <w:b/>
                <w:bCs/>
              </w:rPr>
            </w:pPr>
            <w:r w:rsidRPr="00EA182E">
              <w:t>Sexual abuse</w:t>
            </w:r>
          </w:p>
        </w:tc>
        <w:tc>
          <w:tcPr>
            <w:tcW w:w="1512" w:type="dxa"/>
            <w:vAlign w:val="center"/>
          </w:tcPr>
          <w:p w14:paraId="6785B063" w14:textId="77777777" w:rsidR="009B4227" w:rsidRPr="00EA182E" w:rsidRDefault="009B4227" w:rsidP="00AE370E">
            <w:pPr>
              <w:jc w:val="center"/>
            </w:pPr>
            <w:r w:rsidRPr="00EA182E">
              <w:t>9.60 (22.10)</w:t>
            </w:r>
          </w:p>
        </w:tc>
        <w:tc>
          <w:tcPr>
            <w:tcW w:w="236" w:type="dxa"/>
          </w:tcPr>
          <w:p w14:paraId="0ECCC19A" w14:textId="77777777" w:rsidR="009B4227" w:rsidRPr="00EA182E" w:rsidRDefault="009B4227" w:rsidP="00AE370E">
            <w:pPr>
              <w:jc w:val="center"/>
            </w:pPr>
          </w:p>
        </w:tc>
        <w:tc>
          <w:tcPr>
            <w:tcW w:w="1512" w:type="dxa"/>
            <w:shd w:val="clear" w:color="auto" w:fill="FFFFFF" w:themeFill="background1"/>
            <w:vAlign w:val="center"/>
          </w:tcPr>
          <w:p w14:paraId="602BD92E" w14:textId="77777777" w:rsidR="009B4227" w:rsidRPr="00EA182E" w:rsidRDefault="009B4227" w:rsidP="00AE370E">
            <w:pPr>
              <w:jc w:val="center"/>
            </w:pPr>
            <w:r w:rsidRPr="00EA182E">
              <w:t>7.06 (4.65)</w:t>
            </w:r>
          </w:p>
        </w:tc>
        <w:tc>
          <w:tcPr>
            <w:tcW w:w="236" w:type="dxa"/>
          </w:tcPr>
          <w:p w14:paraId="0D37A84F" w14:textId="77777777" w:rsidR="009B4227" w:rsidRPr="00EA182E" w:rsidRDefault="009B4227" w:rsidP="00AE370E">
            <w:pPr>
              <w:jc w:val="center"/>
            </w:pPr>
          </w:p>
        </w:tc>
        <w:tc>
          <w:tcPr>
            <w:tcW w:w="1512" w:type="dxa"/>
            <w:vAlign w:val="center"/>
          </w:tcPr>
          <w:p w14:paraId="2B409613" w14:textId="77777777" w:rsidR="009B4227" w:rsidRPr="00EA182E" w:rsidRDefault="009B4227" w:rsidP="00AE370E">
            <w:pPr>
              <w:jc w:val="center"/>
            </w:pPr>
            <w:r w:rsidRPr="00EA182E">
              <w:t>6.99 (4.61)</w:t>
            </w:r>
          </w:p>
        </w:tc>
        <w:tc>
          <w:tcPr>
            <w:tcW w:w="236" w:type="dxa"/>
          </w:tcPr>
          <w:p w14:paraId="67CA134B" w14:textId="77777777" w:rsidR="009B4227" w:rsidRPr="00EA182E" w:rsidRDefault="009B4227" w:rsidP="00AE370E">
            <w:pPr>
              <w:jc w:val="center"/>
            </w:pPr>
          </w:p>
        </w:tc>
        <w:tc>
          <w:tcPr>
            <w:tcW w:w="1512" w:type="dxa"/>
            <w:vAlign w:val="center"/>
          </w:tcPr>
          <w:p w14:paraId="4E530D85" w14:textId="77777777" w:rsidR="009B4227" w:rsidRPr="00EA182E" w:rsidRDefault="009B4227" w:rsidP="00AE370E">
            <w:pPr>
              <w:jc w:val="center"/>
            </w:pPr>
            <w:r w:rsidRPr="00EA182E">
              <w:t>6.85 (4.42)</w:t>
            </w:r>
          </w:p>
        </w:tc>
        <w:tc>
          <w:tcPr>
            <w:tcW w:w="236" w:type="dxa"/>
          </w:tcPr>
          <w:p w14:paraId="633A8905" w14:textId="77777777" w:rsidR="009B4227" w:rsidRPr="00EA182E" w:rsidRDefault="009B4227" w:rsidP="00AE370E">
            <w:pPr>
              <w:jc w:val="center"/>
            </w:pPr>
          </w:p>
        </w:tc>
        <w:tc>
          <w:tcPr>
            <w:tcW w:w="928" w:type="dxa"/>
            <w:vAlign w:val="center"/>
          </w:tcPr>
          <w:p w14:paraId="57A77F9F" w14:textId="77777777" w:rsidR="009B4227" w:rsidRPr="00EA182E" w:rsidRDefault="009B4227" w:rsidP="00AE370E">
            <w:pPr>
              <w:jc w:val="center"/>
            </w:pPr>
            <w:r w:rsidRPr="00EA182E">
              <w:t>-0.26</w:t>
            </w:r>
          </w:p>
        </w:tc>
        <w:tc>
          <w:tcPr>
            <w:tcW w:w="900" w:type="dxa"/>
            <w:vAlign w:val="center"/>
          </w:tcPr>
          <w:p w14:paraId="4FD7EBCD" w14:textId="77777777" w:rsidR="009B4227" w:rsidRPr="00EA182E" w:rsidRDefault="009B4227" w:rsidP="00AE370E">
            <w:pPr>
              <w:jc w:val="center"/>
            </w:pPr>
            <w:r w:rsidRPr="00EA182E">
              <w:t>.793</w:t>
            </w:r>
          </w:p>
        </w:tc>
      </w:tr>
      <w:tr w:rsidR="00EA182E" w:rsidRPr="00EA182E" w14:paraId="2C316D73" w14:textId="77777777" w:rsidTr="00AE370E">
        <w:trPr>
          <w:trHeight w:val="274"/>
        </w:trPr>
        <w:tc>
          <w:tcPr>
            <w:tcW w:w="2700" w:type="dxa"/>
            <w:vAlign w:val="center"/>
          </w:tcPr>
          <w:p w14:paraId="5E072E19" w14:textId="77777777" w:rsidR="009B4227" w:rsidRPr="00EA182E" w:rsidRDefault="009B4227" w:rsidP="00AE370E">
            <w:pPr>
              <w:ind w:left="69"/>
              <w:rPr>
                <w:b/>
                <w:bCs/>
              </w:rPr>
            </w:pPr>
            <w:r w:rsidRPr="00EA182E">
              <w:t>Emotional abuse</w:t>
            </w:r>
          </w:p>
        </w:tc>
        <w:tc>
          <w:tcPr>
            <w:tcW w:w="1512" w:type="dxa"/>
            <w:vAlign w:val="center"/>
          </w:tcPr>
          <w:p w14:paraId="54805836" w14:textId="77777777" w:rsidR="009B4227" w:rsidRPr="00EA182E" w:rsidRDefault="009B4227" w:rsidP="00AE370E">
            <w:pPr>
              <w:jc w:val="center"/>
            </w:pPr>
            <w:r w:rsidRPr="00EA182E">
              <w:t>30.15 (24.12)</w:t>
            </w:r>
          </w:p>
        </w:tc>
        <w:tc>
          <w:tcPr>
            <w:tcW w:w="236" w:type="dxa"/>
          </w:tcPr>
          <w:p w14:paraId="5AC4F55E" w14:textId="77777777" w:rsidR="009B4227" w:rsidRPr="00EA182E" w:rsidRDefault="009B4227" w:rsidP="00AE370E">
            <w:pPr>
              <w:jc w:val="center"/>
            </w:pPr>
          </w:p>
        </w:tc>
        <w:tc>
          <w:tcPr>
            <w:tcW w:w="1512" w:type="dxa"/>
            <w:shd w:val="clear" w:color="auto" w:fill="FFFFFF" w:themeFill="background1"/>
            <w:vAlign w:val="center"/>
          </w:tcPr>
          <w:p w14:paraId="51060A9D" w14:textId="77777777" w:rsidR="009B4227" w:rsidRPr="00EA182E" w:rsidRDefault="009B4227" w:rsidP="00AE370E">
            <w:pPr>
              <w:jc w:val="center"/>
            </w:pPr>
            <w:r w:rsidRPr="00EA182E">
              <w:t>11.06 (4.91)</w:t>
            </w:r>
          </w:p>
        </w:tc>
        <w:tc>
          <w:tcPr>
            <w:tcW w:w="236" w:type="dxa"/>
          </w:tcPr>
          <w:p w14:paraId="6FD1FF5A" w14:textId="77777777" w:rsidR="009B4227" w:rsidRPr="00EA182E" w:rsidRDefault="009B4227" w:rsidP="00AE370E">
            <w:pPr>
              <w:jc w:val="center"/>
            </w:pPr>
          </w:p>
        </w:tc>
        <w:tc>
          <w:tcPr>
            <w:tcW w:w="1512" w:type="dxa"/>
            <w:vAlign w:val="center"/>
          </w:tcPr>
          <w:p w14:paraId="663E0320" w14:textId="77777777" w:rsidR="009B4227" w:rsidRPr="00EA182E" w:rsidRDefault="009B4227" w:rsidP="00AE370E">
            <w:pPr>
              <w:jc w:val="center"/>
            </w:pPr>
            <w:r w:rsidRPr="00EA182E">
              <w:t>10.95 (4.92)</w:t>
            </w:r>
          </w:p>
        </w:tc>
        <w:tc>
          <w:tcPr>
            <w:tcW w:w="236" w:type="dxa"/>
          </w:tcPr>
          <w:p w14:paraId="740ABDF6" w14:textId="77777777" w:rsidR="009B4227" w:rsidRPr="00EA182E" w:rsidRDefault="009B4227" w:rsidP="00AE370E">
            <w:pPr>
              <w:jc w:val="center"/>
            </w:pPr>
          </w:p>
        </w:tc>
        <w:tc>
          <w:tcPr>
            <w:tcW w:w="1512" w:type="dxa"/>
            <w:vAlign w:val="center"/>
          </w:tcPr>
          <w:p w14:paraId="5B267051" w14:textId="77777777" w:rsidR="009B4227" w:rsidRPr="00EA182E" w:rsidRDefault="009B4227" w:rsidP="00AE370E">
            <w:pPr>
              <w:jc w:val="center"/>
            </w:pPr>
            <w:r w:rsidRPr="00EA182E">
              <w:t>11.03 (4.96)</w:t>
            </w:r>
          </w:p>
        </w:tc>
        <w:tc>
          <w:tcPr>
            <w:tcW w:w="236" w:type="dxa"/>
          </w:tcPr>
          <w:p w14:paraId="6CAFA745" w14:textId="77777777" w:rsidR="009B4227" w:rsidRPr="00EA182E" w:rsidRDefault="009B4227" w:rsidP="00AE370E">
            <w:pPr>
              <w:jc w:val="center"/>
            </w:pPr>
          </w:p>
        </w:tc>
        <w:tc>
          <w:tcPr>
            <w:tcW w:w="928" w:type="dxa"/>
            <w:vAlign w:val="center"/>
          </w:tcPr>
          <w:p w14:paraId="29B0E5B9" w14:textId="77777777" w:rsidR="009B4227" w:rsidRPr="00EA182E" w:rsidRDefault="009B4227" w:rsidP="00AE370E">
            <w:pPr>
              <w:jc w:val="center"/>
            </w:pPr>
            <w:r w:rsidRPr="00EA182E">
              <w:t>-0.01</w:t>
            </w:r>
          </w:p>
        </w:tc>
        <w:tc>
          <w:tcPr>
            <w:tcW w:w="900" w:type="dxa"/>
            <w:vAlign w:val="center"/>
          </w:tcPr>
          <w:p w14:paraId="0269B42A" w14:textId="77777777" w:rsidR="009B4227" w:rsidRPr="00EA182E" w:rsidRDefault="009B4227" w:rsidP="00AE370E">
            <w:pPr>
              <w:jc w:val="center"/>
            </w:pPr>
            <w:r w:rsidRPr="00EA182E">
              <w:t>.993</w:t>
            </w:r>
          </w:p>
        </w:tc>
      </w:tr>
      <w:tr w:rsidR="00EA182E" w:rsidRPr="00EA182E" w14:paraId="05F6A508" w14:textId="77777777" w:rsidTr="00AE370E">
        <w:trPr>
          <w:trHeight w:val="274"/>
        </w:trPr>
        <w:tc>
          <w:tcPr>
            <w:tcW w:w="2700" w:type="dxa"/>
            <w:vAlign w:val="center"/>
          </w:tcPr>
          <w:p w14:paraId="7F40A579" w14:textId="77777777" w:rsidR="009B4227" w:rsidRPr="00EA182E" w:rsidRDefault="009B4227" w:rsidP="00AE370E">
            <w:pPr>
              <w:ind w:left="69"/>
              <w:rPr>
                <w:b/>
                <w:bCs/>
              </w:rPr>
            </w:pPr>
            <w:r w:rsidRPr="00EA182E">
              <w:t>Physical abuse</w:t>
            </w:r>
          </w:p>
        </w:tc>
        <w:tc>
          <w:tcPr>
            <w:tcW w:w="1512" w:type="dxa"/>
            <w:vAlign w:val="center"/>
          </w:tcPr>
          <w:p w14:paraId="6E191BD9" w14:textId="77777777" w:rsidR="009B4227" w:rsidRPr="00EA182E" w:rsidRDefault="009B4227" w:rsidP="00AE370E">
            <w:pPr>
              <w:jc w:val="center"/>
            </w:pPr>
            <w:r w:rsidRPr="00EA182E">
              <w:t>7.82 (14.41)</w:t>
            </w:r>
          </w:p>
        </w:tc>
        <w:tc>
          <w:tcPr>
            <w:tcW w:w="236" w:type="dxa"/>
          </w:tcPr>
          <w:p w14:paraId="544E4EA3" w14:textId="77777777" w:rsidR="009B4227" w:rsidRPr="00EA182E" w:rsidRDefault="009B4227" w:rsidP="00AE370E">
            <w:pPr>
              <w:jc w:val="center"/>
            </w:pPr>
          </w:p>
        </w:tc>
        <w:tc>
          <w:tcPr>
            <w:tcW w:w="1512" w:type="dxa"/>
            <w:shd w:val="clear" w:color="auto" w:fill="FFFFFF" w:themeFill="background1"/>
            <w:vAlign w:val="center"/>
          </w:tcPr>
          <w:p w14:paraId="5B2BB854" w14:textId="77777777" w:rsidR="009B4227" w:rsidRPr="00EA182E" w:rsidRDefault="009B4227" w:rsidP="00AE370E">
            <w:pPr>
              <w:jc w:val="center"/>
            </w:pPr>
            <w:r w:rsidRPr="00EA182E">
              <w:t>6.54 (2.89)</w:t>
            </w:r>
          </w:p>
        </w:tc>
        <w:tc>
          <w:tcPr>
            <w:tcW w:w="236" w:type="dxa"/>
          </w:tcPr>
          <w:p w14:paraId="374B44AF" w14:textId="77777777" w:rsidR="009B4227" w:rsidRPr="00EA182E" w:rsidRDefault="009B4227" w:rsidP="00AE370E">
            <w:pPr>
              <w:jc w:val="center"/>
            </w:pPr>
          </w:p>
        </w:tc>
        <w:tc>
          <w:tcPr>
            <w:tcW w:w="1512" w:type="dxa"/>
            <w:vAlign w:val="center"/>
          </w:tcPr>
          <w:p w14:paraId="5D96C311" w14:textId="77777777" w:rsidR="009B4227" w:rsidRPr="00EA182E" w:rsidRDefault="009B4227" w:rsidP="00AE370E">
            <w:pPr>
              <w:jc w:val="center"/>
            </w:pPr>
            <w:r w:rsidRPr="00EA182E">
              <w:t>6.48 (2.82)</w:t>
            </w:r>
          </w:p>
        </w:tc>
        <w:tc>
          <w:tcPr>
            <w:tcW w:w="236" w:type="dxa"/>
          </w:tcPr>
          <w:p w14:paraId="7BC646AD" w14:textId="77777777" w:rsidR="009B4227" w:rsidRPr="00EA182E" w:rsidRDefault="009B4227" w:rsidP="00AE370E">
            <w:pPr>
              <w:jc w:val="center"/>
            </w:pPr>
          </w:p>
        </w:tc>
        <w:tc>
          <w:tcPr>
            <w:tcW w:w="1512" w:type="dxa"/>
            <w:vAlign w:val="center"/>
          </w:tcPr>
          <w:p w14:paraId="00926372" w14:textId="77777777" w:rsidR="009B4227" w:rsidRPr="00EA182E" w:rsidRDefault="009B4227" w:rsidP="00AE370E">
            <w:pPr>
              <w:jc w:val="center"/>
            </w:pPr>
            <w:r w:rsidRPr="00EA182E">
              <w:t>6.48 (2.88)</w:t>
            </w:r>
          </w:p>
        </w:tc>
        <w:tc>
          <w:tcPr>
            <w:tcW w:w="236" w:type="dxa"/>
          </w:tcPr>
          <w:p w14:paraId="0AFDC4FD" w14:textId="77777777" w:rsidR="009B4227" w:rsidRPr="00EA182E" w:rsidRDefault="009B4227" w:rsidP="00AE370E">
            <w:pPr>
              <w:jc w:val="center"/>
            </w:pPr>
          </w:p>
        </w:tc>
        <w:tc>
          <w:tcPr>
            <w:tcW w:w="928" w:type="dxa"/>
            <w:vAlign w:val="center"/>
          </w:tcPr>
          <w:p w14:paraId="447AD6B5" w14:textId="77777777" w:rsidR="009B4227" w:rsidRPr="00EA182E" w:rsidRDefault="009B4227" w:rsidP="00AE370E">
            <w:pPr>
              <w:jc w:val="center"/>
            </w:pPr>
            <w:r w:rsidRPr="00EA182E">
              <w:t>-0.48</w:t>
            </w:r>
          </w:p>
        </w:tc>
        <w:tc>
          <w:tcPr>
            <w:tcW w:w="900" w:type="dxa"/>
            <w:vAlign w:val="center"/>
          </w:tcPr>
          <w:p w14:paraId="378BB6F5" w14:textId="77777777" w:rsidR="009B4227" w:rsidRPr="00EA182E" w:rsidRDefault="009B4227" w:rsidP="00AE370E">
            <w:pPr>
              <w:jc w:val="center"/>
            </w:pPr>
            <w:r w:rsidRPr="00EA182E">
              <w:t>.635</w:t>
            </w:r>
          </w:p>
        </w:tc>
      </w:tr>
      <w:tr w:rsidR="00EA182E" w:rsidRPr="00EA182E" w14:paraId="7B2C94FC" w14:textId="77777777" w:rsidTr="00AE370E">
        <w:trPr>
          <w:trHeight w:val="274"/>
        </w:trPr>
        <w:tc>
          <w:tcPr>
            <w:tcW w:w="2700" w:type="dxa"/>
            <w:vAlign w:val="center"/>
          </w:tcPr>
          <w:p w14:paraId="6225D715" w14:textId="77777777" w:rsidR="009B4227" w:rsidRPr="00EA182E" w:rsidRDefault="009B4227" w:rsidP="00AE370E">
            <w:pPr>
              <w:ind w:left="69"/>
              <w:rPr>
                <w:b/>
                <w:bCs/>
              </w:rPr>
            </w:pPr>
            <w:r w:rsidRPr="00EA182E">
              <w:t>Emotional neglect</w:t>
            </w:r>
          </w:p>
        </w:tc>
        <w:tc>
          <w:tcPr>
            <w:tcW w:w="1512" w:type="dxa"/>
            <w:vAlign w:val="center"/>
          </w:tcPr>
          <w:p w14:paraId="60B91CCA" w14:textId="77777777" w:rsidR="009B4227" w:rsidRPr="00EA182E" w:rsidRDefault="009B4227" w:rsidP="00AE370E">
            <w:pPr>
              <w:jc w:val="center"/>
            </w:pPr>
            <w:r w:rsidRPr="00EA182E">
              <w:t>36.80 (25.75)</w:t>
            </w:r>
          </w:p>
        </w:tc>
        <w:tc>
          <w:tcPr>
            <w:tcW w:w="236" w:type="dxa"/>
          </w:tcPr>
          <w:p w14:paraId="38925B42" w14:textId="77777777" w:rsidR="009B4227" w:rsidRPr="00EA182E" w:rsidRDefault="009B4227" w:rsidP="00AE370E">
            <w:pPr>
              <w:jc w:val="center"/>
            </w:pPr>
          </w:p>
        </w:tc>
        <w:tc>
          <w:tcPr>
            <w:tcW w:w="1512" w:type="dxa"/>
            <w:shd w:val="clear" w:color="auto" w:fill="FFFFFF" w:themeFill="background1"/>
            <w:vAlign w:val="center"/>
          </w:tcPr>
          <w:p w14:paraId="61C3BFB4" w14:textId="77777777" w:rsidR="009B4227" w:rsidRPr="00EA182E" w:rsidRDefault="009B4227" w:rsidP="00AE370E">
            <w:pPr>
              <w:jc w:val="center"/>
            </w:pPr>
            <w:r w:rsidRPr="00EA182E">
              <w:t>12.58 (5.55)</w:t>
            </w:r>
          </w:p>
        </w:tc>
        <w:tc>
          <w:tcPr>
            <w:tcW w:w="236" w:type="dxa"/>
          </w:tcPr>
          <w:p w14:paraId="2D9E363B" w14:textId="77777777" w:rsidR="009B4227" w:rsidRPr="00EA182E" w:rsidRDefault="009B4227" w:rsidP="00AE370E">
            <w:pPr>
              <w:jc w:val="center"/>
            </w:pPr>
          </w:p>
        </w:tc>
        <w:tc>
          <w:tcPr>
            <w:tcW w:w="1512" w:type="dxa"/>
            <w:vAlign w:val="center"/>
          </w:tcPr>
          <w:p w14:paraId="2993471B" w14:textId="77777777" w:rsidR="009B4227" w:rsidRPr="00EA182E" w:rsidRDefault="009B4227" w:rsidP="00AE370E">
            <w:pPr>
              <w:jc w:val="center"/>
            </w:pPr>
            <w:r w:rsidRPr="00EA182E">
              <w:t>12.44 (5.55)</w:t>
            </w:r>
          </w:p>
        </w:tc>
        <w:tc>
          <w:tcPr>
            <w:tcW w:w="236" w:type="dxa"/>
          </w:tcPr>
          <w:p w14:paraId="121BB034" w14:textId="77777777" w:rsidR="009B4227" w:rsidRPr="00EA182E" w:rsidRDefault="009B4227" w:rsidP="00AE370E">
            <w:pPr>
              <w:jc w:val="center"/>
            </w:pPr>
          </w:p>
        </w:tc>
        <w:tc>
          <w:tcPr>
            <w:tcW w:w="1512" w:type="dxa"/>
            <w:vAlign w:val="center"/>
          </w:tcPr>
          <w:p w14:paraId="4B4362C1" w14:textId="77777777" w:rsidR="009B4227" w:rsidRPr="00EA182E" w:rsidRDefault="009B4227" w:rsidP="00AE370E">
            <w:pPr>
              <w:jc w:val="center"/>
            </w:pPr>
            <w:r w:rsidRPr="00EA182E">
              <w:t>12.44 (5.60)</w:t>
            </w:r>
          </w:p>
        </w:tc>
        <w:tc>
          <w:tcPr>
            <w:tcW w:w="236" w:type="dxa"/>
          </w:tcPr>
          <w:p w14:paraId="733051DD" w14:textId="77777777" w:rsidR="009B4227" w:rsidRPr="00EA182E" w:rsidRDefault="009B4227" w:rsidP="00AE370E">
            <w:pPr>
              <w:jc w:val="center"/>
            </w:pPr>
          </w:p>
        </w:tc>
        <w:tc>
          <w:tcPr>
            <w:tcW w:w="928" w:type="dxa"/>
            <w:vAlign w:val="center"/>
          </w:tcPr>
          <w:p w14:paraId="1FC17DA1" w14:textId="77777777" w:rsidR="009B4227" w:rsidRPr="00EA182E" w:rsidRDefault="009B4227" w:rsidP="00AE370E">
            <w:pPr>
              <w:jc w:val="center"/>
            </w:pPr>
            <w:r w:rsidRPr="00EA182E">
              <w:t>0.25</w:t>
            </w:r>
          </w:p>
        </w:tc>
        <w:tc>
          <w:tcPr>
            <w:tcW w:w="900" w:type="dxa"/>
            <w:vAlign w:val="center"/>
          </w:tcPr>
          <w:p w14:paraId="5CFD4428" w14:textId="77777777" w:rsidR="009B4227" w:rsidRPr="00EA182E" w:rsidRDefault="009B4227" w:rsidP="00AE370E">
            <w:pPr>
              <w:jc w:val="center"/>
            </w:pPr>
            <w:r w:rsidRPr="00EA182E">
              <w:t>.804</w:t>
            </w:r>
          </w:p>
        </w:tc>
      </w:tr>
      <w:tr w:rsidR="00EA182E" w:rsidRPr="00EA182E" w14:paraId="5F9B06F4" w14:textId="77777777" w:rsidTr="00AE370E">
        <w:trPr>
          <w:trHeight w:val="274"/>
        </w:trPr>
        <w:tc>
          <w:tcPr>
            <w:tcW w:w="2700" w:type="dxa"/>
            <w:vAlign w:val="center"/>
          </w:tcPr>
          <w:p w14:paraId="785C7B4F" w14:textId="77777777" w:rsidR="009B4227" w:rsidRPr="00EA182E" w:rsidRDefault="009B4227" w:rsidP="00AE370E">
            <w:pPr>
              <w:ind w:left="69"/>
              <w:rPr>
                <w:b/>
                <w:bCs/>
              </w:rPr>
            </w:pPr>
            <w:r w:rsidRPr="00EA182E">
              <w:t>Physical neglect</w:t>
            </w:r>
          </w:p>
        </w:tc>
        <w:tc>
          <w:tcPr>
            <w:tcW w:w="1512" w:type="dxa"/>
            <w:vAlign w:val="center"/>
          </w:tcPr>
          <w:p w14:paraId="0EF377F8" w14:textId="77777777" w:rsidR="009B4227" w:rsidRPr="00EA182E" w:rsidRDefault="009B4227" w:rsidP="00AE370E">
            <w:pPr>
              <w:jc w:val="center"/>
            </w:pPr>
            <w:r w:rsidRPr="00EA182E">
              <w:t>13.45 (15.24)</w:t>
            </w:r>
          </w:p>
        </w:tc>
        <w:tc>
          <w:tcPr>
            <w:tcW w:w="236" w:type="dxa"/>
          </w:tcPr>
          <w:p w14:paraId="2D4E18B9" w14:textId="77777777" w:rsidR="009B4227" w:rsidRPr="00EA182E" w:rsidRDefault="009B4227" w:rsidP="00AE370E">
            <w:pPr>
              <w:jc w:val="center"/>
            </w:pPr>
          </w:p>
        </w:tc>
        <w:tc>
          <w:tcPr>
            <w:tcW w:w="1512" w:type="dxa"/>
            <w:shd w:val="clear" w:color="auto" w:fill="FFFFFF" w:themeFill="background1"/>
            <w:vAlign w:val="center"/>
          </w:tcPr>
          <w:p w14:paraId="28172A74" w14:textId="77777777" w:rsidR="009B4227" w:rsidRPr="00EA182E" w:rsidRDefault="009B4227" w:rsidP="00AE370E">
            <w:pPr>
              <w:jc w:val="center"/>
            </w:pPr>
            <w:r w:rsidRPr="00EA182E">
              <w:t>7.83 (3.27)</w:t>
            </w:r>
          </w:p>
        </w:tc>
        <w:tc>
          <w:tcPr>
            <w:tcW w:w="236" w:type="dxa"/>
          </w:tcPr>
          <w:p w14:paraId="1BC4754A" w14:textId="77777777" w:rsidR="009B4227" w:rsidRPr="00EA182E" w:rsidRDefault="009B4227" w:rsidP="00AE370E">
            <w:pPr>
              <w:jc w:val="center"/>
            </w:pPr>
          </w:p>
        </w:tc>
        <w:tc>
          <w:tcPr>
            <w:tcW w:w="1512" w:type="dxa"/>
            <w:vAlign w:val="center"/>
          </w:tcPr>
          <w:p w14:paraId="5AD466DB" w14:textId="77777777" w:rsidR="009B4227" w:rsidRPr="00EA182E" w:rsidRDefault="009B4227" w:rsidP="00AE370E">
            <w:pPr>
              <w:jc w:val="center"/>
            </w:pPr>
            <w:r w:rsidRPr="00EA182E">
              <w:t>7.74 (3.19)</w:t>
            </w:r>
          </w:p>
        </w:tc>
        <w:tc>
          <w:tcPr>
            <w:tcW w:w="236" w:type="dxa"/>
          </w:tcPr>
          <w:p w14:paraId="217ACAA2" w14:textId="77777777" w:rsidR="009B4227" w:rsidRPr="00EA182E" w:rsidRDefault="009B4227" w:rsidP="00AE370E">
            <w:pPr>
              <w:jc w:val="center"/>
            </w:pPr>
          </w:p>
        </w:tc>
        <w:tc>
          <w:tcPr>
            <w:tcW w:w="1512" w:type="dxa"/>
            <w:vAlign w:val="center"/>
          </w:tcPr>
          <w:p w14:paraId="7EBC71FA" w14:textId="77777777" w:rsidR="009B4227" w:rsidRPr="00EA182E" w:rsidRDefault="009B4227" w:rsidP="00AE370E">
            <w:pPr>
              <w:jc w:val="center"/>
            </w:pPr>
            <w:r w:rsidRPr="00EA182E">
              <w:t>7.75 (3.20)</w:t>
            </w:r>
          </w:p>
        </w:tc>
        <w:tc>
          <w:tcPr>
            <w:tcW w:w="236" w:type="dxa"/>
          </w:tcPr>
          <w:p w14:paraId="1E6D8ED1" w14:textId="77777777" w:rsidR="009B4227" w:rsidRPr="00EA182E" w:rsidRDefault="009B4227" w:rsidP="00AE370E">
            <w:pPr>
              <w:jc w:val="center"/>
            </w:pPr>
          </w:p>
        </w:tc>
        <w:tc>
          <w:tcPr>
            <w:tcW w:w="928" w:type="dxa"/>
            <w:vAlign w:val="center"/>
          </w:tcPr>
          <w:p w14:paraId="6C0C994D" w14:textId="77777777" w:rsidR="009B4227" w:rsidRPr="00EA182E" w:rsidRDefault="009B4227" w:rsidP="00AE370E">
            <w:pPr>
              <w:jc w:val="center"/>
            </w:pPr>
            <w:r w:rsidRPr="00EA182E">
              <w:t>0.34</w:t>
            </w:r>
          </w:p>
        </w:tc>
        <w:tc>
          <w:tcPr>
            <w:tcW w:w="900" w:type="dxa"/>
            <w:vAlign w:val="center"/>
          </w:tcPr>
          <w:p w14:paraId="3A6213B6" w14:textId="77777777" w:rsidR="009B4227" w:rsidRPr="00EA182E" w:rsidRDefault="009B4227" w:rsidP="00AE370E">
            <w:pPr>
              <w:jc w:val="center"/>
            </w:pPr>
            <w:r w:rsidRPr="00EA182E">
              <w:t>.734</w:t>
            </w:r>
          </w:p>
        </w:tc>
      </w:tr>
      <w:tr w:rsidR="00EA182E" w:rsidRPr="00EA182E" w14:paraId="33F9C4B7" w14:textId="77777777" w:rsidTr="00AE370E">
        <w:trPr>
          <w:trHeight w:val="274"/>
        </w:trPr>
        <w:tc>
          <w:tcPr>
            <w:tcW w:w="2700" w:type="dxa"/>
            <w:vAlign w:val="center"/>
          </w:tcPr>
          <w:p w14:paraId="5966B6AD" w14:textId="77777777" w:rsidR="009B4227" w:rsidRPr="00EA182E" w:rsidRDefault="009B4227" w:rsidP="00AE370E">
            <w:pPr>
              <w:ind w:left="69"/>
              <w:rPr>
                <w:b/>
                <w:bCs/>
              </w:rPr>
            </w:pPr>
            <w:r w:rsidRPr="00EA182E">
              <w:t>Negative parenting</w:t>
            </w:r>
          </w:p>
        </w:tc>
        <w:tc>
          <w:tcPr>
            <w:tcW w:w="1512" w:type="dxa"/>
            <w:vAlign w:val="center"/>
          </w:tcPr>
          <w:p w14:paraId="547AE43C" w14:textId="77777777" w:rsidR="009B4227" w:rsidRPr="00EA182E" w:rsidRDefault="009B4227" w:rsidP="00AE370E">
            <w:pPr>
              <w:jc w:val="center"/>
            </w:pPr>
            <w:r w:rsidRPr="00EA182E">
              <w:t>40.68 (23.31)</w:t>
            </w:r>
          </w:p>
        </w:tc>
        <w:tc>
          <w:tcPr>
            <w:tcW w:w="236" w:type="dxa"/>
          </w:tcPr>
          <w:p w14:paraId="0992C664" w14:textId="77777777" w:rsidR="009B4227" w:rsidRPr="00EA182E" w:rsidRDefault="009B4227" w:rsidP="00AE370E">
            <w:pPr>
              <w:jc w:val="center"/>
            </w:pPr>
          </w:p>
        </w:tc>
        <w:tc>
          <w:tcPr>
            <w:tcW w:w="1512" w:type="dxa"/>
            <w:shd w:val="clear" w:color="auto" w:fill="FFFFFF" w:themeFill="background1"/>
            <w:vAlign w:val="center"/>
          </w:tcPr>
          <w:p w14:paraId="5ED18FB7" w14:textId="77777777" w:rsidR="009B4227" w:rsidRPr="00EA182E" w:rsidRDefault="009B4227" w:rsidP="00AE370E">
            <w:pPr>
              <w:jc w:val="center"/>
            </w:pPr>
            <w:r w:rsidRPr="00EA182E">
              <w:t>7.92 (2.93)</w:t>
            </w:r>
          </w:p>
        </w:tc>
        <w:tc>
          <w:tcPr>
            <w:tcW w:w="236" w:type="dxa"/>
          </w:tcPr>
          <w:p w14:paraId="288351D3" w14:textId="77777777" w:rsidR="009B4227" w:rsidRPr="00EA182E" w:rsidRDefault="009B4227" w:rsidP="00AE370E">
            <w:pPr>
              <w:jc w:val="center"/>
            </w:pPr>
          </w:p>
        </w:tc>
        <w:tc>
          <w:tcPr>
            <w:tcW w:w="1512" w:type="dxa"/>
            <w:vAlign w:val="center"/>
          </w:tcPr>
          <w:p w14:paraId="50E6C62C" w14:textId="77777777" w:rsidR="009B4227" w:rsidRPr="00EA182E" w:rsidRDefault="009B4227" w:rsidP="00AE370E">
            <w:pPr>
              <w:jc w:val="center"/>
            </w:pPr>
            <w:r w:rsidRPr="00EA182E">
              <w:t>7.87 (2.94)</w:t>
            </w:r>
          </w:p>
        </w:tc>
        <w:tc>
          <w:tcPr>
            <w:tcW w:w="236" w:type="dxa"/>
          </w:tcPr>
          <w:p w14:paraId="404D5A81" w14:textId="77777777" w:rsidR="009B4227" w:rsidRPr="00EA182E" w:rsidRDefault="009B4227" w:rsidP="00AE370E">
            <w:pPr>
              <w:jc w:val="center"/>
            </w:pPr>
          </w:p>
        </w:tc>
        <w:tc>
          <w:tcPr>
            <w:tcW w:w="1512" w:type="dxa"/>
            <w:vAlign w:val="center"/>
          </w:tcPr>
          <w:p w14:paraId="7295DC81" w14:textId="77777777" w:rsidR="009B4227" w:rsidRPr="00EA182E" w:rsidRDefault="009B4227" w:rsidP="00AE370E">
            <w:pPr>
              <w:jc w:val="center"/>
            </w:pPr>
            <w:r w:rsidRPr="00EA182E">
              <w:t>7.82 (2.96)</w:t>
            </w:r>
          </w:p>
        </w:tc>
        <w:tc>
          <w:tcPr>
            <w:tcW w:w="236" w:type="dxa"/>
          </w:tcPr>
          <w:p w14:paraId="7A39324D" w14:textId="77777777" w:rsidR="009B4227" w:rsidRPr="00EA182E" w:rsidRDefault="009B4227" w:rsidP="00AE370E">
            <w:pPr>
              <w:jc w:val="center"/>
            </w:pPr>
          </w:p>
        </w:tc>
        <w:tc>
          <w:tcPr>
            <w:tcW w:w="928" w:type="dxa"/>
            <w:vAlign w:val="center"/>
          </w:tcPr>
          <w:p w14:paraId="7F4BB479" w14:textId="77777777" w:rsidR="009B4227" w:rsidRPr="00EA182E" w:rsidRDefault="009B4227" w:rsidP="00AE370E">
            <w:pPr>
              <w:jc w:val="center"/>
            </w:pPr>
            <w:r w:rsidRPr="00EA182E">
              <w:t>-0.34</w:t>
            </w:r>
          </w:p>
        </w:tc>
        <w:tc>
          <w:tcPr>
            <w:tcW w:w="900" w:type="dxa"/>
            <w:vAlign w:val="center"/>
          </w:tcPr>
          <w:p w14:paraId="16577394" w14:textId="77777777" w:rsidR="009B4227" w:rsidRPr="00EA182E" w:rsidRDefault="009B4227" w:rsidP="00AE370E">
            <w:pPr>
              <w:jc w:val="center"/>
            </w:pPr>
            <w:r w:rsidRPr="00EA182E">
              <w:t>.733</w:t>
            </w:r>
          </w:p>
        </w:tc>
      </w:tr>
      <w:tr w:rsidR="00EA182E" w:rsidRPr="00EA182E" w14:paraId="2A043B36" w14:textId="77777777" w:rsidTr="00AE370E">
        <w:trPr>
          <w:trHeight w:val="274"/>
        </w:trPr>
        <w:tc>
          <w:tcPr>
            <w:tcW w:w="2700" w:type="dxa"/>
            <w:vAlign w:val="center"/>
          </w:tcPr>
          <w:p w14:paraId="0FFC730E" w14:textId="77777777" w:rsidR="009B4227" w:rsidRPr="00EA182E" w:rsidRDefault="009B4227" w:rsidP="00AE370E">
            <w:pPr>
              <w:ind w:left="69"/>
              <w:rPr>
                <w:b/>
                <w:bCs/>
              </w:rPr>
            </w:pPr>
            <w:r w:rsidRPr="00EA182E">
              <w:t>Poor parental involvement</w:t>
            </w:r>
          </w:p>
        </w:tc>
        <w:tc>
          <w:tcPr>
            <w:tcW w:w="1512" w:type="dxa"/>
            <w:vAlign w:val="center"/>
          </w:tcPr>
          <w:p w14:paraId="62D69A01" w14:textId="77777777" w:rsidR="009B4227" w:rsidRPr="00EA182E" w:rsidRDefault="009B4227" w:rsidP="00AE370E">
            <w:pPr>
              <w:jc w:val="center"/>
            </w:pPr>
            <w:r w:rsidRPr="00EA182E">
              <w:t>52.50 (24.55)</w:t>
            </w:r>
          </w:p>
        </w:tc>
        <w:tc>
          <w:tcPr>
            <w:tcW w:w="236" w:type="dxa"/>
          </w:tcPr>
          <w:p w14:paraId="5DDF01DC" w14:textId="77777777" w:rsidR="009B4227" w:rsidRPr="00EA182E" w:rsidRDefault="009B4227" w:rsidP="00AE370E">
            <w:pPr>
              <w:jc w:val="center"/>
            </w:pPr>
          </w:p>
        </w:tc>
        <w:tc>
          <w:tcPr>
            <w:tcW w:w="1512" w:type="dxa"/>
            <w:shd w:val="clear" w:color="auto" w:fill="FFFFFF" w:themeFill="background1"/>
            <w:vAlign w:val="center"/>
          </w:tcPr>
          <w:p w14:paraId="4F574B88" w14:textId="77777777" w:rsidR="009B4227" w:rsidRPr="00EA182E" w:rsidRDefault="009B4227" w:rsidP="00AE370E">
            <w:pPr>
              <w:jc w:val="center"/>
            </w:pPr>
            <w:r w:rsidRPr="00EA182E">
              <w:t>9.25 (3.12)</w:t>
            </w:r>
          </w:p>
        </w:tc>
        <w:tc>
          <w:tcPr>
            <w:tcW w:w="236" w:type="dxa"/>
          </w:tcPr>
          <w:p w14:paraId="62F98ED9" w14:textId="77777777" w:rsidR="009B4227" w:rsidRPr="00EA182E" w:rsidRDefault="009B4227" w:rsidP="00AE370E">
            <w:pPr>
              <w:jc w:val="center"/>
            </w:pPr>
          </w:p>
        </w:tc>
        <w:tc>
          <w:tcPr>
            <w:tcW w:w="1512" w:type="dxa"/>
            <w:vAlign w:val="center"/>
          </w:tcPr>
          <w:p w14:paraId="1AEA10FF" w14:textId="77777777" w:rsidR="009B4227" w:rsidRPr="00EA182E" w:rsidRDefault="009B4227" w:rsidP="00AE370E">
            <w:pPr>
              <w:jc w:val="center"/>
            </w:pPr>
            <w:r w:rsidRPr="00EA182E">
              <w:t>9.16 (3.10)</w:t>
            </w:r>
          </w:p>
        </w:tc>
        <w:tc>
          <w:tcPr>
            <w:tcW w:w="236" w:type="dxa"/>
          </w:tcPr>
          <w:p w14:paraId="209ACB46" w14:textId="77777777" w:rsidR="009B4227" w:rsidRPr="00EA182E" w:rsidRDefault="009B4227" w:rsidP="00AE370E">
            <w:pPr>
              <w:jc w:val="center"/>
            </w:pPr>
          </w:p>
        </w:tc>
        <w:tc>
          <w:tcPr>
            <w:tcW w:w="1512" w:type="dxa"/>
            <w:vAlign w:val="center"/>
          </w:tcPr>
          <w:p w14:paraId="6D74FE97" w14:textId="77777777" w:rsidR="009B4227" w:rsidRPr="00EA182E" w:rsidRDefault="009B4227" w:rsidP="00AE370E">
            <w:pPr>
              <w:jc w:val="center"/>
            </w:pPr>
            <w:r w:rsidRPr="00EA182E">
              <w:t>9.04 (3.02)</w:t>
            </w:r>
          </w:p>
        </w:tc>
        <w:tc>
          <w:tcPr>
            <w:tcW w:w="236" w:type="dxa"/>
          </w:tcPr>
          <w:p w14:paraId="3C57CF9B" w14:textId="77777777" w:rsidR="009B4227" w:rsidRPr="00EA182E" w:rsidRDefault="009B4227" w:rsidP="00AE370E">
            <w:pPr>
              <w:jc w:val="center"/>
            </w:pPr>
          </w:p>
        </w:tc>
        <w:tc>
          <w:tcPr>
            <w:tcW w:w="928" w:type="dxa"/>
            <w:vAlign w:val="center"/>
          </w:tcPr>
          <w:p w14:paraId="0FC444C1" w14:textId="77777777" w:rsidR="009B4227" w:rsidRPr="00EA182E" w:rsidRDefault="009B4227" w:rsidP="00AE370E">
            <w:pPr>
              <w:jc w:val="center"/>
            </w:pPr>
            <w:r w:rsidRPr="00EA182E">
              <w:t>-1.45</w:t>
            </w:r>
          </w:p>
        </w:tc>
        <w:tc>
          <w:tcPr>
            <w:tcW w:w="900" w:type="dxa"/>
            <w:vAlign w:val="center"/>
          </w:tcPr>
          <w:p w14:paraId="778E529D" w14:textId="77777777" w:rsidR="009B4227" w:rsidRPr="00EA182E" w:rsidRDefault="009B4227" w:rsidP="00AE370E">
            <w:pPr>
              <w:jc w:val="center"/>
            </w:pPr>
            <w:r w:rsidRPr="00EA182E">
              <w:t>.149</w:t>
            </w:r>
          </w:p>
        </w:tc>
      </w:tr>
      <w:tr w:rsidR="00EA182E" w:rsidRPr="00EA182E" w14:paraId="5585A960" w14:textId="77777777" w:rsidTr="00AE370E">
        <w:trPr>
          <w:trHeight w:val="274"/>
        </w:trPr>
        <w:tc>
          <w:tcPr>
            <w:tcW w:w="2700" w:type="dxa"/>
            <w:vAlign w:val="center"/>
          </w:tcPr>
          <w:p w14:paraId="7F6048ED" w14:textId="77777777" w:rsidR="009B4227" w:rsidRPr="00EA182E" w:rsidRDefault="009B4227" w:rsidP="00AE370E">
            <w:pPr>
              <w:ind w:left="69"/>
              <w:rPr>
                <w:b/>
                <w:bCs/>
              </w:rPr>
            </w:pPr>
            <w:r w:rsidRPr="00EA182E">
              <w:t>Corporal punishment</w:t>
            </w:r>
          </w:p>
        </w:tc>
        <w:tc>
          <w:tcPr>
            <w:tcW w:w="1512" w:type="dxa"/>
            <w:vAlign w:val="center"/>
          </w:tcPr>
          <w:p w14:paraId="2BDAA2C9" w14:textId="77777777" w:rsidR="009B4227" w:rsidRPr="00EA182E" w:rsidRDefault="009B4227" w:rsidP="00AE370E">
            <w:pPr>
              <w:jc w:val="center"/>
            </w:pPr>
            <w:r w:rsidRPr="00EA182E">
              <w:t>28.28 (25.86)</w:t>
            </w:r>
          </w:p>
        </w:tc>
        <w:tc>
          <w:tcPr>
            <w:tcW w:w="236" w:type="dxa"/>
          </w:tcPr>
          <w:p w14:paraId="7DA3C811" w14:textId="77777777" w:rsidR="009B4227" w:rsidRPr="00EA182E" w:rsidRDefault="009B4227" w:rsidP="00AE370E">
            <w:pPr>
              <w:jc w:val="center"/>
            </w:pPr>
          </w:p>
        </w:tc>
        <w:tc>
          <w:tcPr>
            <w:tcW w:w="1512" w:type="dxa"/>
            <w:shd w:val="clear" w:color="auto" w:fill="FFFFFF" w:themeFill="background1"/>
            <w:vAlign w:val="center"/>
          </w:tcPr>
          <w:p w14:paraId="0F3F2638" w14:textId="77777777" w:rsidR="009B4227" w:rsidRPr="00EA182E" w:rsidRDefault="009B4227" w:rsidP="00AE370E">
            <w:pPr>
              <w:jc w:val="center"/>
            </w:pPr>
            <w:r w:rsidRPr="00EA182E">
              <w:t>6.38 (3.20)</w:t>
            </w:r>
          </w:p>
        </w:tc>
        <w:tc>
          <w:tcPr>
            <w:tcW w:w="236" w:type="dxa"/>
          </w:tcPr>
          <w:p w14:paraId="04A9F782" w14:textId="77777777" w:rsidR="009B4227" w:rsidRPr="00EA182E" w:rsidRDefault="009B4227" w:rsidP="00AE370E">
            <w:pPr>
              <w:jc w:val="center"/>
            </w:pPr>
          </w:p>
        </w:tc>
        <w:tc>
          <w:tcPr>
            <w:tcW w:w="1512" w:type="dxa"/>
            <w:vAlign w:val="center"/>
          </w:tcPr>
          <w:p w14:paraId="0788DC72" w14:textId="77777777" w:rsidR="009B4227" w:rsidRPr="00EA182E" w:rsidRDefault="009B4227" w:rsidP="00AE370E">
            <w:pPr>
              <w:jc w:val="center"/>
            </w:pPr>
            <w:r w:rsidRPr="00EA182E">
              <w:t>6.36 (3.23)</w:t>
            </w:r>
          </w:p>
        </w:tc>
        <w:tc>
          <w:tcPr>
            <w:tcW w:w="236" w:type="dxa"/>
          </w:tcPr>
          <w:p w14:paraId="287DA6F4" w14:textId="77777777" w:rsidR="009B4227" w:rsidRPr="00EA182E" w:rsidRDefault="009B4227" w:rsidP="00AE370E">
            <w:pPr>
              <w:jc w:val="center"/>
            </w:pPr>
          </w:p>
        </w:tc>
        <w:tc>
          <w:tcPr>
            <w:tcW w:w="1512" w:type="dxa"/>
            <w:vAlign w:val="center"/>
          </w:tcPr>
          <w:p w14:paraId="777AB88D" w14:textId="77777777" w:rsidR="009B4227" w:rsidRPr="00EA182E" w:rsidRDefault="009B4227" w:rsidP="00AE370E">
            <w:pPr>
              <w:jc w:val="center"/>
            </w:pPr>
            <w:r w:rsidRPr="00EA182E">
              <w:t>6.38 (3.21)</w:t>
            </w:r>
          </w:p>
        </w:tc>
        <w:tc>
          <w:tcPr>
            <w:tcW w:w="236" w:type="dxa"/>
          </w:tcPr>
          <w:p w14:paraId="3A06F83A" w14:textId="77777777" w:rsidR="009B4227" w:rsidRPr="00EA182E" w:rsidRDefault="009B4227" w:rsidP="00AE370E">
            <w:pPr>
              <w:jc w:val="center"/>
            </w:pPr>
          </w:p>
        </w:tc>
        <w:tc>
          <w:tcPr>
            <w:tcW w:w="928" w:type="dxa"/>
            <w:vAlign w:val="center"/>
          </w:tcPr>
          <w:p w14:paraId="386D9E6A" w14:textId="77777777" w:rsidR="009B4227" w:rsidRPr="00EA182E" w:rsidRDefault="009B4227" w:rsidP="00AE370E">
            <w:pPr>
              <w:jc w:val="center"/>
            </w:pPr>
            <w:r w:rsidRPr="00EA182E">
              <w:t>-0.06</w:t>
            </w:r>
          </w:p>
        </w:tc>
        <w:tc>
          <w:tcPr>
            <w:tcW w:w="900" w:type="dxa"/>
            <w:vAlign w:val="center"/>
          </w:tcPr>
          <w:p w14:paraId="60631E13" w14:textId="77777777" w:rsidR="009B4227" w:rsidRPr="00EA182E" w:rsidRDefault="009B4227" w:rsidP="00AE370E">
            <w:pPr>
              <w:jc w:val="center"/>
            </w:pPr>
            <w:r w:rsidRPr="00EA182E">
              <w:t>.956</w:t>
            </w:r>
          </w:p>
        </w:tc>
      </w:tr>
      <w:tr w:rsidR="00EA182E" w:rsidRPr="00EA182E" w14:paraId="20A49633" w14:textId="77777777" w:rsidTr="00AE370E">
        <w:trPr>
          <w:trHeight w:val="274"/>
        </w:trPr>
        <w:tc>
          <w:tcPr>
            <w:tcW w:w="2700" w:type="dxa"/>
            <w:vAlign w:val="center"/>
          </w:tcPr>
          <w:p w14:paraId="03BFA5FD" w14:textId="77777777" w:rsidR="009B4227" w:rsidRPr="00EA182E" w:rsidRDefault="009B4227" w:rsidP="00AE370E">
            <w:pPr>
              <w:ind w:left="69"/>
              <w:rPr>
                <w:b/>
                <w:bCs/>
              </w:rPr>
            </w:pPr>
            <w:r w:rsidRPr="00EA182E">
              <w:t>Paternal abuse</w:t>
            </w:r>
          </w:p>
        </w:tc>
        <w:tc>
          <w:tcPr>
            <w:tcW w:w="1512" w:type="dxa"/>
            <w:vAlign w:val="center"/>
          </w:tcPr>
          <w:p w14:paraId="6A4F93C7" w14:textId="77777777" w:rsidR="009B4227" w:rsidRPr="00EA182E" w:rsidRDefault="009B4227" w:rsidP="00AE370E">
            <w:pPr>
              <w:jc w:val="center"/>
            </w:pPr>
            <w:r w:rsidRPr="00EA182E">
              <w:t>15.71 (23.86)</w:t>
            </w:r>
          </w:p>
        </w:tc>
        <w:tc>
          <w:tcPr>
            <w:tcW w:w="236" w:type="dxa"/>
          </w:tcPr>
          <w:p w14:paraId="09E53454" w14:textId="77777777" w:rsidR="009B4227" w:rsidRPr="00EA182E" w:rsidRDefault="009B4227" w:rsidP="00AE370E">
            <w:pPr>
              <w:jc w:val="center"/>
            </w:pPr>
          </w:p>
        </w:tc>
        <w:tc>
          <w:tcPr>
            <w:tcW w:w="1512" w:type="dxa"/>
            <w:shd w:val="clear" w:color="auto" w:fill="FFFFFF" w:themeFill="background1"/>
            <w:vAlign w:val="center"/>
          </w:tcPr>
          <w:p w14:paraId="391537BC" w14:textId="77777777" w:rsidR="009B4227" w:rsidRPr="00EA182E" w:rsidRDefault="009B4227" w:rsidP="00AE370E">
            <w:pPr>
              <w:jc w:val="center"/>
            </w:pPr>
            <w:r w:rsidRPr="00EA182E">
              <w:t>7.49 (3.54)</w:t>
            </w:r>
          </w:p>
        </w:tc>
        <w:tc>
          <w:tcPr>
            <w:tcW w:w="236" w:type="dxa"/>
          </w:tcPr>
          <w:p w14:paraId="7E07EA21" w14:textId="77777777" w:rsidR="009B4227" w:rsidRPr="00EA182E" w:rsidRDefault="009B4227" w:rsidP="00AE370E">
            <w:pPr>
              <w:jc w:val="center"/>
            </w:pPr>
          </w:p>
        </w:tc>
        <w:tc>
          <w:tcPr>
            <w:tcW w:w="1512" w:type="dxa"/>
            <w:vAlign w:val="center"/>
          </w:tcPr>
          <w:p w14:paraId="10ADF518" w14:textId="77777777" w:rsidR="009B4227" w:rsidRPr="00EA182E" w:rsidRDefault="009B4227" w:rsidP="00AE370E">
            <w:pPr>
              <w:jc w:val="center"/>
            </w:pPr>
            <w:r w:rsidRPr="00EA182E">
              <w:t>7.47 (3.57)</w:t>
            </w:r>
          </w:p>
        </w:tc>
        <w:tc>
          <w:tcPr>
            <w:tcW w:w="236" w:type="dxa"/>
          </w:tcPr>
          <w:p w14:paraId="7CA04BFE" w14:textId="77777777" w:rsidR="009B4227" w:rsidRPr="00EA182E" w:rsidRDefault="009B4227" w:rsidP="00AE370E">
            <w:pPr>
              <w:jc w:val="center"/>
            </w:pPr>
          </w:p>
        </w:tc>
        <w:tc>
          <w:tcPr>
            <w:tcW w:w="1512" w:type="dxa"/>
            <w:vAlign w:val="center"/>
          </w:tcPr>
          <w:p w14:paraId="2C904AE8" w14:textId="77777777" w:rsidR="009B4227" w:rsidRPr="00EA182E" w:rsidRDefault="009B4227" w:rsidP="00AE370E">
            <w:pPr>
              <w:jc w:val="center"/>
            </w:pPr>
            <w:r w:rsidRPr="00EA182E">
              <w:t>7.37 (3.55)</w:t>
            </w:r>
          </w:p>
        </w:tc>
        <w:tc>
          <w:tcPr>
            <w:tcW w:w="236" w:type="dxa"/>
          </w:tcPr>
          <w:p w14:paraId="36967508" w14:textId="77777777" w:rsidR="009B4227" w:rsidRPr="00EA182E" w:rsidRDefault="009B4227" w:rsidP="00AE370E">
            <w:pPr>
              <w:jc w:val="center"/>
            </w:pPr>
          </w:p>
        </w:tc>
        <w:tc>
          <w:tcPr>
            <w:tcW w:w="928" w:type="dxa"/>
            <w:vAlign w:val="center"/>
          </w:tcPr>
          <w:p w14:paraId="45148A13" w14:textId="77777777" w:rsidR="009B4227" w:rsidRPr="00EA182E" w:rsidRDefault="009B4227" w:rsidP="00AE370E">
            <w:pPr>
              <w:jc w:val="center"/>
            </w:pPr>
            <w:r w:rsidRPr="00EA182E">
              <w:t>0.06</w:t>
            </w:r>
          </w:p>
        </w:tc>
        <w:tc>
          <w:tcPr>
            <w:tcW w:w="900" w:type="dxa"/>
            <w:vAlign w:val="center"/>
          </w:tcPr>
          <w:p w14:paraId="4001D065" w14:textId="77777777" w:rsidR="009B4227" w:rsidRPr="00EA182E" w:rsidRDefault="009B4227" w:rsidP="00AE370E">
            <w:pPr>
              <w:jc w:val="center"/>
            </w:pPr>
            <w:r w:rsidRPr="00EA182E">
              <w:t>.951</w:t>
            </w:r>
          </w:p>
        </w:tc>
      </w:tr>
      <w:tr w:rsidR="00EA182E" w:rsidRPr="00EA182E" w14:paraId="71179514" w14:textId="77777777" w:rsidTr="00AE370E">
        <w:trPr>
          <w:trHeight w:val="274"/>
        </w:trPr>
        <w:tc>
          <w:tcPr>
            <w:tcW w:w="2700" w:type="dxa"/>
            <w:vAlign w:val="center"/>
          </w:tcPr>
          <w:p w14:paraId="6522DE65" w14:textId="77777777" w:rsidR="009B4227" w:rsidRPr="00EA182E" w:rsidRDefault="009B4227" w:rsidP="00AE370E">
            <w:pPr>
              <w:ind w:left="69"/>
              <w:rPr>
                <w:b/>
                <w:bCs/>
              </w:rPr>
            </w:pPr>
            <w:r w:rsidRPr="00EA182E">
              <w:t>Maternal abuse</w:t>
            </w:r>
          </w:p>
        </w:tc>
        <w:tc>
          <w:tcPr>
            <w:tcW w:w="1512" w:type="dxa"/>
            <w:vAlign w:val="center"/>
          </w:tcPr>
          <w:p w14:paraId="05BAA78E" w14:textId="77777777" w:rsidR="009B4227" w:rsidRPr="00EA182E" w:rsidRDefault="009B4227" w:rsidP="00AE370E">
            <w:pPr>
              <w:jc w:val="center"/>
            </w:pPr>
            <w:r w:rsidRPr="00EA182E">
              <w:t>14.13 (21.13)</w:t>
            </w:r>
          </w:p>
        </w:tc>
        <w:tc>
          <w:tcPr>
            <w:tcW w:w="236" w:type="dxa"/>
          </w:tcPr>
          <w:p w14:paraId="64BAA469" w14:textId="77777777" w:rsidR="009B4227" w:rsidRPr="00EA182E" w:rsidRDefault="009B4227" w:rsidP="00AE370E">
            <w:pPr>
              <w:jc w:val="center"/>
            </w:pPr>
          </w:p>
        </w:tc>
        <w:tc>
          <w:tcPr>
            <w:tcW w:w="1512" w:type="dxa"/>
            <w:shd w:val="clear" w:color="auto" w:fill="FFFFFF" w:themeFill="background1"/>
            <w:vAlign w:val="center"/>
          </w:tcPr>
          <w:p w14:paraId="67424854" w14:textId="77777777" w:rsidR="009B4227" w:rsidRPr="00EA182E" w:rsidRDefault="009B4227" w:rsidP="00AE370E">
            <w:pPr>
              <w:jc w:val="center"/>
            </w:pPr>
            <w:r w:rsidRPr="00EA182E">
              <w:t>7.31 (3.28)</w:t>
            </w:r>
          </w:p>
        </w:tc>
        <w:tc>
          <w:tcPr>
            <w:tcW w:w="236" w:type="dxa"/>
          </w:tcPr>
          <w:p w14:paraId="74DDA5D7" w14:textId="77777777" w:rsidR="009B4227" w:rsidRPr="00EA182E" w:rsidRDefault="009B4227" w:rsidP="00AE370E">
            <w:pPr>
              <w:jc w:val="center"/>
            </w:pPr>
          </w:p>
        </w:tc>
        <w:tc>
          <w:tcPr>
            <w:tcW w:w="1512" w:type="dxa"/>
            <w:vAlign w:val="center"/>
          </w:tcPr>
          <w:p w14:paraId="76301573" w14:textId="77777777" w:rsidR="009B4227" w:rsidRPr="00EA182E" w:rsidRDefault="009B4227" w:rsidP="00AE370E">
            <w:pPr>
              <w:jc w:val="center"/>
            </w:pPr>
            <w:r w:rsidRPr="00EA182E">
              <w:t>7.25 (3.27)</w:t>
            </w:r>
          </w:p>
        </w:tc>
        <w:tc>
          <w:tcPr>
            <w:tcW w:w="236" w:type="dxa"/>
          </w:tcPr>
          <w:p w14:paraId="2DB3CFCB" w14:textId="77777777" w:rsidR="009B4227" w:rsidRPr="00EA182E" w:rsidRDefault="009B4227" w:rsidP="00AE370E">
            <w:pPr>
              <w:jc w:val="center"/>
            </w:pPr>
          </w:p>
        </w:tc>
        <w:tc>
          <w:tcPr>
            <w:tcW w:w="1512" w:type="dxa"/>
            <w:vAlign w:val="center"/>
          </w:tcPr>
          <w:p w14:paraId="663771B1" w14:textId="77777777" w:rsidR="009B4227" w:rsidRPr="00EA182E" w:rsidRDefault="009B4227" w:rsidP="00AE370E">
            <w:pPr>
              <w:jc w:val="center"/>
            </w:pPr>
            <w:r w:rsidRPr="00EA182E">
              <w:t>7.36 (3.33)</w:t>
            </w:r>
          </w:p>
        </w:tc>
        <w:tc>
          <w:tcPr>
            <w:tcW w:w="236" w:type="dxa"/>
          </w:tcPr>
          <w:p w14:paraId="7811700F" w14:textId="77777777" w:rsidR="009B4227" w:rsidRPr="00EA182E" w:rsidRDefault="009B4227" w:rsidP="00AE370E">
            <w:pPr>
              <w:jc w:val="center"/>
            </w:pPr>
          </w:p>
        </w:tc>
        <w:tc>
          <w:tcPr>
            <w:tcW w:w="928" w:type="dxa"/>
            <w:vAlign w:val="center"/>
          </w:tcPr>
          <w:p w14:paraId="5004EAB5" w14:textId="77777777" w:rsidR="009B4227" w:rsidRPr="00EA182E" w:rsidRDefault="009B4227" w:rsidP="00AE370E">
            <w:pPr>
              <w:jc w:val="center"/>
            </w:pPr>
            <w:r w:rsidRPr="00EA182E">
              <w:t>1.21</w:t>
            </w:r>
          </w:p>
        </w:tc>
        <w:tc>
          <w:tcPr>
            <w:tcW w:w="900" w:type="dxa"/>
            <w:vAlign w:val="center"/>
          </w:tcPr>
          <w:p w14:paraId="67ACF3F3" w14:textId="77777777" w:rsidR="009B4227" w:rsidRPr="00EA182E" w:rsidRDefault="009B4227" w:rsidP="00AE370E">
            <w:pPr>
              <w:jc w:val="center"/>
            </w:pPr>
            <w:r w:rsidRPr="00EA182E">
              <w:t>.228</w:t>
            </w:r>
          </w:p>
        </w:tc>
      </w:tr>
      <w:tr w:rsidR="00EA182E" w:rsidRPr="00EA182E" w14:paraId="38250F8E" w14:textId="77777777" w:rsidTr="00AE370E">
        <w:trPr>
          <w:trHeight w:val="274"/>
        </w:trPr>
        <w:tc>
          <w:tcPr>
            <w:tcW w:w="2700" w:type="dxa"/>
            <w:vAlign w:val="center"/>
          </w:tcPr>
          <w:p w14:paraId="30BF1E5F" w14:textId="77777777" w:rsidR="009B4227" w:rsidRPr="00EA182E" w:rsidRDefault="009B4227" w:rsidP="00AE370E">
            <w:pPr>
              <w:ind w:left="69"/>
              <w:rPr>
                <w:b/>
                <w:bCs/>
              </w:rPr>
            </w:pPr>
            <w:r w:rsidRPr="00EA182E">
              <w:t>Paternal overcontrol</w:t>
            </w:r>
          </w:p>
        </w:tc>
        <w:tc>
          <w:tcPr>
            <w:tcW w:w="1512" w:type="dxa"/>
            <w:vAlign w:val="center"/>
          </w:tcPr>
          <w:p w14:paraId="2EFCF0F7" w14:textId="77777777" w:rsidR="009B4227" w:rsidRPr="00EA182E" w:rsidRDefault="009B4227" w:rsidP="00AE370E">
            <w:pPr>
              <w:jc w:val="center"/>
            </w:pPr>
            <w:r w:rsidRPr="00EA182E">
              <w:t>24.57 (25.39)</w:t>
            </w:r>
          </w:p>
        </w:tc>
        <w:tc>
          <w:tcPr>
            <w:tcW w:w="236" w:type="dxa"/>
          </w:tcPr>
          <w:p w14:paraId="38B4EE07" w14:textId="77777777" w:rsidR="009B4227" w:rsidRPr="00EA182E" w:rsidRDefault="009B4227" w:rsidP="00AE370E">
            <w:pPr>
              <w:jc w:val="center"/>
            </w:pPr>
          </w:p>
        </w:tc>
        <w:tc>
          <w:tcPr>
            <w:tcW w:w="1512" w:type="dxa"/>
            <w:shd w:val="clear" w:color="auto" w:fill="FFFFFF" w:themeFill="background1"/>
            <w:vAlign w:val="center"/>
          </w:tcPr>
          <w:p w14:paraId="101C4229" w14:textId="77777777" w:rsidR="009B4227" w:rsidRPr="00EA182E" w:rsidRDefault="009B4227" w:rsidP="00AE370E">
            <w:pPr>
              <w:jc w:val="center"/>
            </w:pPr>
            <w:r w:rsidRPr="00EA182E">
              <w:t>7.16 (3.21)</w:t>
            </w:r>
          </w:p>
        </w:tc>
        <w:tc>
          <w:tcPr>
            <w:tcW w:w="236" w:type="dxa"/>
          </w:tcPr>
          <w:p w14:paraId="2722DA8A" w14:textId="77777777" w:rsidR="009B4227" w:rsidRPr="00EA182E" w:rsidRDefault="009B4227" w:rsidP="00AE370E">
            <w:pPr>
              <w:jc w:val="center"/>
            </w:pPr>
          </w:p>
        </w:tc>
        <w:tc>
          <w:tcPr>
            <w:tcW w:w="1512" w:type="dxa"/>
            <w:vAlign w:val="center"/>
          </w:tcPr>
          <w:p w14:paraId="7F26AA15" w14:textId="77777777" w:rsidR="009B4227" w:rsidRPr="00EA182E" w:rsidRDefault="009B4227" w:rsidP="00AE370E">
            <w:pPr>
              <w:jc w:val="center"/>
            </w:pPr>
            <w:r w:rsidRPr="00EA182E">
              <w:t>7.05 (3.08)</w:t>
            </w:r>
          </w:p>
        </w:tc>
        <w:tc>
          <w:tcPr>
            <w:tcW w:w="236" w:type="dxa"/>
          </w:tcPr>
          <w:p w14:paraId="0957F28D" w14:textId="77777777" w:rsidR="009B4227" w:rsidRPr="00EA182E" w:rsidRDefault="009B4227" w:rsidP="00AE370E">
            <w:pPr>
              <w:jc w:val="center"/>
            </w:pPr>
          </w:p>
        </w:tc>
        <w:tc>
          <w:tcPr>
            <w:tcW w:w="1512" w:type="dxa"/>
            <w:vAlign w:val="center"/>
          </w:tcPr>
          <w:p w14:paraId="0E00B5B6" w14:textId="77777777" w:rsidR="009B4227" w:rsidRPr="00EA182E" w:rsidRDefault="009B4227" w:rsidP="00AE370E">
            <w:pPr>
              <w:jc w:val="center"/>
            </w:pPr>
            <w:r w:rsidRPr="00EA182E">
              <w:t>7.03 (3.13)</w:t>
            </w:r>
          </w:p>
        </w:tc>
        <w:tc>
          <w:tcPr>
            <w:tcW w:w="236" w:type="dxa"/>
          </w:tcPr>
          <w:p w14:paraId="4C47BA38" w14:textId="77777777" w:rsidR="009B4227" w:rsidRPr="00EA182E" w:rsidRDefault="009B4227" w:rsidP="00AE370E">
            <w:pPr>
              <w:jc w:val="center"/>
            </w:pPr>
          </w:p>
        </w:tc>
        <w:tc>
          <w:tcPr>
            <w:tcW w:w="928" w:type="dxa"/>
            <w:vAlign w:val="center"/>
          </w:tcPr>
          <w:p w14:paraId="76BFCB89" w14:textId="77777777" w:rsidR="009B4227" w:rsidRPr="00EA182E" w:rsidRDefault="009B4227" w:rsidP="00AE370E">
            <w:pPr>
              <w:jc w:val="center"/>
            </w:pPr>
            <w:r w:rsidRPr="00EA182E">
              <w:t>0.41</w:t>
            </w:r>
          </w:p>
        </w:tc>
        <w:tc>
          <w:tcPr>
            <w:tcW w:w="900" w:type="dxa"/>
            <w:vAlign w:val="center"/>
          </w:tcPr>
          <w:p w14:paraId="36F034C4" w14:textId="77777777" w:rsidR="009B4227" w:rsidRPr="00EA182E" w:rsidRDefault="009B4227" w:rsidP="00AE370E">
            <w:pPr>
              <w:jc w:val="center"/>
            </w:pPr>
            <w:r w:rsidRPr="00EA182E">
              <w:t>.685</w:t>
            </w:r>
          </w:p>
        </w:tc>
      </w:tr>
      <w:tr w:rsidR="00EA182E" w:rsidRPr="00EA182E" w14:paraId="1D5D6636" w14:textId="77777777" w:rsidTr="00AE370E">
        <w:trPr>
          <w:trHeight w:val="274"/>
        </w:trPr>
        <w:tc>
          <w:tcPr>
            <w:tcW w:w="2700" w:type="dxa"/>
            <w:vAlign w:val="center"/>
          </w:tcPr>
          <w:p w14:paraId="00D297F3" w14:textId="77777777" w:rsidR="009B4227" w:rsidRPr="00EA182E" w:rsidRDefault="009B4227" w:rsidP="00AE370E">
            <w:pPr>
              <w:ind w:left="69"/>
              <w:rPr>
                <w:b/>
                <w:bCs/>
              </w:rPr>
            </w:pPr>
            <w:r w:rsidRPr="00EA182E">
              <w:t>Maternal overcontrol</w:t>
            </w:r>
          </w:p>
        </w:tc>
        <w:tc>
          <w:tcPr>
            <w:tcW w:w="1512" w:type="dxa"/>
            <w:vAlign w:val="center"/>
          </w:tcPr>
          <w:p w14:paraId="2A1C0531" w14:textId="77777777" w:rsidR="009B4227" w:rsidRPr="00EA182E" w:rsidRDefault="009B4227" w:rsidP="00AE370E">
            <w:pPr>
              <w:jc w:val="center"/>
            </w:pPr>
            <w:r w:rsidRPr="00EA182E">
              <w:t>32.35 (27.03)</w:t>
            </w:r>
          </w:p>
        </w:tc>
        <w:tc>
          <w:tcPr>
            <w:tcW w:w="236" w:type="dxa"/>
          </w:tcPr>
          <w:p w14:paraId="10000052" w14:textId="77777777" w:rsidR="009B4227" w:rsidRPr="00EA182E" w:rsidRDefault="009B4227" w:rsidP="00AE370E">
            <w:pPr>
              <w:jc w:val="center"/>
            </w:pPr>
          </w:p>
        </w:tc>
        <w:tc>
          <w:tcPr>
            <w:tcW w:w="1512" w:type="dxa"/>
            <w:shd w:val="clear" w:color="auto" w:fill="FFFFFF" w:themeFill="background1"/>
            <w:vAlign w:val="center"/>
          </w:tcPr>
          <w:p w14:paraId="6B190EC2" w14:textId="77777777" w:rsidR="009B4227" w:rsidRPr="00EA182E" w:rsidRDefault="009B4227" w:rsidP="00AE370E">
            <w:pPr>
              <w:jc w:val="center"/>
            </w:pPr>
            <w:r w:rsidRPr="00EA182E">
              <w:t>7.86 (3.38)</w:t>
            </w:r>
          </w:p>
        </w:tc>
        <w:tc>
          <w:tcPr>
            <w:tcW w:w="236" w:type="dxa"/>
          </w:tcPr>
          <w:p w14:paraId="3B581D2E" w14:textId="77777777" w:rsidR="009B4227" w:rsidRPr="00EA182E" w:rsidRDefault="009B4227" w:rsidP="00AE370E">
            <w:pPr>
              <w:jc w:val="center"/>
            </w:pPr>
          </w:p>
        </w:tc>
        <w:tc>
          <w:tcPr>
            <w:tcW w:w="1512" w:type="dxa"/>
            <w:vAlign w:val="center"/>
          </w:tcPr>
          <w:p w14:paraId="3E6430C6" w14:textId="77777777" w:rsidR="009B4227" w:rsidRPr="00EA182E" w:rsidRDefault="009B4227" w:rsidP="00AE370E">
            <w:pPr>
              <w:jc w:val="center"/>
            </w:pPr>
            <w:r w:rsidRPr="00EA182E">
              <w:t>7.91 (3.40)</w:t>
            </w:r>
          </w:p>
        </w:tc>
        <w:tc>
          <w:tcPr>
            <w:tcW w:w="236" w:type="dxa"/>
          </w:tcPr>
          <w:p w14:paraId="24AFE536" w14:textId="77777777" w:rsidR="009B4227" w:rsidRPr="00EA182E" w:rsidRDefault="009B4227" w:rsidP="00AE370E">
            <w:pPr>
              <w:jc w:val="center"/>
            </w:pPr>
          </w:p>
        </w:tc>
        <w:tc>
          <w:tcPr>
            <w:tcW w:w="1512" w:type="dxa"/>
            <w:vAlign w:val="center"/>
          </w:tcPr>
          <w:p w14:paraId="0AF914D3" w14:textId="77777777" w:rsidR="009B4227" w:rsidRPr="00EA182E" w:rsidRDefault="009B4227" w:rsidP="00AE370E">
            <w:pPr>
              <w:jc w:val="center"/>
            </w:pPr>
            <w:r w:rsidRPr="00EA182E">
              <w:t>8.03 (3.42)</w:t>
            </w:r>
          </w:p>
        </w:tc>
        <w:tc>
          <w:tcPr>
            <w:tcW w:w="236" w:type="dxa"/>
          </w:tcPr>
          <w:p w14:paraId="10A08BB7" w14:textId="77777777" w:rsidR="009B4227" w:rsidRPr="00EA182E" w:rsidRDefault="009B4227" w:rsidP="00AE370E">
            <w:pPr>
              <w:jc w:val="center"/>
            </w:pPr>
          </w:p>
        </w:tc>
        <w:tc>
          <w:tcPr>
            <w:tcW w:w="928" w:type="dxa"/>
            <w:vAlign w:val="center"/>
          </w:tcPr>
          <w:p w14:paraId="7A1CB3A2" w14:textId="77777777" w:rsidR="009B4227" w:rsidRPr="00EA182E" w:rsidRDefault="009B4227" w:rsidP="00AE370E">
            <w:pPr>
              <w:jc w:val="center"/>
            </w:pPr>
            <w:r w:rsidRPr="00EA182E">
              <w:t>0.71</w:t>
            </w:r>
          </w:p>
        </w:tc>
        <w:tc>
          <w:tcPr>
            <w:tcW w:w="900" w:type="dxa"/>
            <w:vAlign w:val="center"/>
          </w:tcPr>
          <w:p w14:paraId="3A244AFC" w14:textId="77777777" w:rsidR="009B4227" w:rsidRPr="00EA182E" w:rsidRDefault="009B4227" w:rsidP="00AE370E">
            <w:pPr>
              <w:jc w:val="center"/>
            </w:pPr>
            <w:r w:rsidRPr="00EA182E">
              <w:t>.476</w:t>
            </w:r>
          </w:p>
        </w:tc>
      </w:tr>
      <w:tr w:rsidR="00EA182E" w:rsidRPr="00EA182E" w14:paraId="6E46299A" w14:textId="77777777" w:rsidTr="00AE370E">
        <w:trPr>
          <w:trHeight w:val="274"/>
        </w:trPr>
        <w:tc>
          <w:tcPr>
            <w:tcW w:w="2700" w:type="dxa"/>
            <w:vAlign w:val="center"/>
          </w:tcPr>
          <w:p w14:paraId="2326F618" w14:textId="77777777" w:rsidR="009B4227" w:rsidRPr="00EA182E" w:rsidRDefault="009B4227" w:rsidP="00AE370E">
            <w:pPr>
              <w:ind w:left="69"/>
              <w:rPr>
                <w:b/>
                <w:bCs/>
              </w:rPr>
            </w:pPr>
            <w:r w:rsidRPr="00EA182E">
              <w:t>Paternal indifference</w:t>
            </w:r>
          </w:p>
        </w:tc>
        <w:tc>
          <w:tcPr>
            <w:tcW w:w="1512" w:type="dxa"/>
            <w:vAlign w:val="center"/>
          </w:tcPr>
          <w:p w14:paraId="28BBAD58" w14:textId="77777777" w:rsidR="009B4227" w:rsidRPr="00EA182E" w:rsidRDefault="009B4227" w:rsidP="00AE370E">
            <w:pPr>
              <w:jc w:val="center"/>
            </w:pPr>
            <w:r w:rsidRPr="00EA182E">
              <w:t>20.20 (26.33)</w:t>
            </w:r>
          </w:p>
        </w:tc>
        <w:tc>
          <w:tcPr>
            <w:tcW w:w="236" w:type="dxa"/>
          </w:tcPr>
          <w:p w14:paraId="42F5CC68" w14:textId="77777777" w:rsidR="009B4227" w:rsidRPr="00EA182E" w:rsidRDefault="009B4227" w:rsidP="00AE370E">
            <w:pPr>
              <w:jc w:val="center"/>
            </w:pPr>
          </w:p>
        </w:tc>
        <w:tc>
          <w:tcPr>
            <w:tcW w:w="1512" w:type="dxa"/>
            <w:shd w:val="clear" w:color="auto" w:fill="FFFFFF" w:themeFill="background1"/>
            <w:vAlign w:val="center"/>
          </w:tcPr>
          <w:p w14:paraId="6AAF778A" w14:textId="77777777" w:rsidR="009B4227" w:rsidRPr="00EA182E" w:rsidRDefault="009B4227" w:rsidP="00AE370E">
            <w:pPr>
              <w:jc w:val="center"/>
            </w:pPr>
            <w:r w:rsidRPr="00EA182E">
              <w:t>9.77 (4.82)</w:t>
            </w:r>
          </w:p>
        </w:tc>
        <w:tc>
          <w:tcPr>
            <w:tcW w:w="236" w:type="dxa"/>
          </w:tcPr>
          <w:p w14:paraId="6889C717" w14:textId="77777777" w:rsidR="009B4227" w:rsidRPr="00EA182E" w:rsidRDefault="009B4227" w:rsidP="00AE370E">
            <w:pPr>
              <w:jc w:val="center"/>
            </w:pPr>
          </w:p>
        </w:tc>
        <w:tc>
          <w:tcPr>
            <w:tcW w:w="1512" w:type="dxa"/>
            <w:vAlign w:val="center"/>
          </w:tcPr>
          <w:p w14:paraId="08A7B505" w14:textId="77777777" w:rsidR="009B4227" w:rsidRPr="00EA182E" w:rsidRDefault="009B4227" w:rsidP="00AE370E">
            <w:pPr>
              <w:jc w:val="center"/>
            </w:pPr>
            <w:r w:rsidRPr="00EA182E">
              <w:t>9.65 (4.83)</w:t>
            </w:r>
          </w:p>
        </w:tc>
        <w:tc>
          <w:tcPr>
            <w:tcW w:w="236" w:type="dxa"/>
          </w:tcPr>
          <w:p w14:paraId="24D8375E" w14:textId="77777777" w:rsidR="009B4227" w:rsidRPr="00EA182E" w:rsidRDefault="009B4227" w:rsidP="00AE370E">
            <w:pPr>
              <w:jc w:val="center"/>
            </w:pPr>
          </w:p>
        </w:tc>
        <w:tc>
          <w:tcPr>
            <w:tcW w:w="1512" w:type="dxa"/>
            <w:vAlign w:val="center"/>
          </w:tcPr>
          <w:p w14:paraId="15D0CD9E" w14:textId="77777777" w:rsidR="009B4227" w:rsidRPr="00EA182E" w:rsidRDefault="009B4227" w:rsidP="00AE370E">
            <w:pPr>
              <w:jc w:val="center"/>
            </w:pPr>
            <w:r w:rsidRPr="00EA182E">
              <w:t>9.75 (4.94)</w:t>
            </w:r>
          </w:p>
        </w:tc>
        <w:tc>
          <w:tcPr>
            <w:tcW w:w="236" w:type="dxa"/>
          </w:tcPr>
          <w:p w14:paraId="066CF048" w14:textId="77777777" w:rsidR="009B4227" w:rsidRPr="00EA182E" w:rsidRDefault="009B4227" w:rsidP="00AE370E">
            <w:pPr>
              <w:jc w:val="center"/>
            </w:pPr>
          </w:p>
        </w:tc>
        <w:tc>
          <w:tcPr>
            <w:tcW w:w="928" w:type="dxa"/>
            <w:vAlign w:val="center"/>
          </w:tcPr>
          <w:p w14:paraId="1C4AB162" w14:textId="77777777" w:rsidR="009B4227" w:rsidRPr="00EA182E" w:rsidRDefault="009B4227" w:rsidP="00AE370E">
            <w:pPr>
              <w:jc w:val="center"/>
            </w:pPr>
            <w:r w:rsidRPr="00EA182E">
              <w:t>0.37</w:t>
            </w:r>
          </w:p>
        </w:tc>
        <w:tc>
          <w:tcPr>
            <w:tcW w:w="900" w:type="dxa"/>
            <w:vAlign w:val="center"/>
          </w:tcPr>
          <w:p w14:paraId="7883AB0E" w14:textId="77777777" w:rsidR="009B4227" w:rsidRPr="00EA182E" w:rsidRDefault="009B4227" w:rsidP="00AE370E">
            <w:pPr>
              <w:jc w:val="center"/>
            </w:pPr>
            <w:r w:rsidRPr="00EA182E">
              <w:t>.714</w:t>
            </w:r>
          </w:p>
        </w:tc>
      </w:tr>
      <w:tr w:rsidR="00EA182E" w:rsidRPr="00EA182E" w14:paraId="426B7CDE" w14:textId="77777777" w:rsidTr="00AE370E">
        <w:trPr>
          <w:trHeight w:val="274"/>
        </w:trPr>
        <w:tc>
          <w:tcPr>
            <w:tcW w:w="2700" w:type="dxa"/>
            <w:tcBorders>
              <w:bottom w:val="single" w:sz="24" w:space="0" w:color="000000"/>
            </w:tcBorders>
            <w:vAlign w:val="center"/>
          </w:tcPr>
          <w:p w14:paraId="14B6D9FB" w14:textId="77777777" w:rsidR="009B4227" w:rsidRPr="00EA182E" w:rsidRDefault="009B4227" w:rsidP="00AE370E">
            <w:pPr>
              <w:ind w:left="69"/>
              <w:rPr>
                <w:b/>
                <w:bCs/>
              </w:rPr>
            </w:pPr>
            <w:r w:rsidRPr="00EA182E">
              <w:t>Maternal indifference</w:t>
            </w:r>
          </w:p>
        </w:tc>
        <w:tc>
          <w:tcPr>
            <w:tcW w:w="1512" w:type="dxa"/>
            <w:tcBorders>
              <w:bottom w:val="single" w:sz="24" w:space="0" w:color="000000"/>
            </w:tcBorders>
            <w:vAlign w:val="center"/>
          </w:tcPr>
          <w:p w14:paraId="45D52E5A" w14:textId="77777777" w:rsidR="009B4227" w:rsidRPr="00EA182E" w:rsidRDefault="009B4227" w:rsidP="00AE370E">
            <w:pPr>
              <w:jc w:val="center"/>
            </w:pPr>
            <w:r w:rsidRPr="00EA182E">
              <w:t>13.29 (20.58)</w:t>
            </w:r>
          </w:p>
        </w:tc>
        <w:tc>
          <w:tcPr>
            <w:tcW w:w="236" w:type="dxa"/>
            <w:tcBorders>
              <w:bottom w:val="single" w:sz="24" w:space="0" w:color="000000"/>
            </w:tcBorders>
          </w:tcPr>
          <w:p w14:paraId="1E600711" w14:textId="77777777" w:rsidR="009B4227" w:rsidRPr="00EA182E" w:rsidRDefault="009B4227" w:rsidP="00AE370E">
            <w:pPr>
              <w:jc w:val="center"/>
            </w:pPr>
          </w:p>
        </w:tc>
        <w:tc>
          <w:tcPr>
            <w:tcW w:w="1512" w:type="dxa"/>
            <w:tcBorders>
              <w:bottom w:val="single" w:sz="24" w:space="0" w:color="000000"/>
            </w:tcBorders>
            <w:shd w:val="clear" w:color="auto" w:fill="FFFFFF" w:themeFill="background1"/>
            <w:vAlign w:val="center"/>
          </w:tcPr>
          <w:p w14:paraId="64FBDEE1" w14:textId="77777777" w:rsidR="009B4227" w:rsidRPr="00EA182E" w:rsidRDefault="009B4227" w:rsidP="00AE370E">
            <w:pPr>
              <w:jc w:val="center"/>
            </w:pPr>
            <w:r w:rsidRPr="00EA182E">
              <w:t>8.56 (3.98)</w:t>
            </w:r>
          </w:p>
        </w:tc>
        <w:tc>
          <w:tcPr>
            <w:tcW w:w="236" w:type="dxa"/>
            <w:tcBorders>
              <w:bottom w:val="single" w:sz="24" w:space="0" w:color="000000"/>
            </w:tcBorders>
          </w:tcPr>
          <w:p w14:paraId="2DA2576C" w14:textId="77777777" w:rsidR="009B4227" w:rsidRPr="00EA182E" w:rsidRDefault="009B4227" w:rsidP="00AE370E">
            <w:pPr>
              <w:jc w:val="center"/>
            </w:pPr>
          </w:p>
        </w:tc>
        <w:tc>
          <w:tcPr>
            <w:tcW w:w="1512" w:type="dxa"/>
            <w:tcBorders>
              <w:bottom w:val="single" w:sz="24" w:space="0" w:color="000000"/>
            </w:tcBorders>
            <w:vAlign w:val="center"/>
          </w:tcPr>
          <w:p w14:paraId="4800A379" w14:textId="77777777" w:rsidR="009B4227" w:rsidRPr="00EA182E" w:rsidRDefault="009B4227" w:rsidP="00AE370E">
            <w:pPr>
              <w:jc w:val="center"/>
            </w:pPr>
            <w:r w:rsidRPr="00EA182E">
              <w:t>8.44 (3.91)</w:t>
            </w:r>
          </w:p>
        </w:tc>
        <w:tc>
          <w:tcPr>
            <w:tcW w:w="236" w:type="dxa"/>
            <w:tcBorders>
              <w:bottom w:val="single" w:sz="24" w:space="0" w:color="000000"/>
            </w:tcBorders>
          </w:tcPr>
          <w:p w14:paraId="5B8C3F9C" w14:textId="77777777" w:rsidR="009B4227" w:rsidRPr="00EA182E" w:rsidRDefault="009B4227" w:rsidP="00AE370E">
            <w:pPr>
              <w:jc w:val="center"/>
            </w:pPr>
          </w:p>
        </w:tc>
        <w:tc>
          <w:tcPr>
            <w:tcW w:w="1512" w:type="dxa"/>
            <w:tcBorders>
              <w:bottom w:val="single" w:sz="24" w:space="0" w:color="000000"/>
            </w:tcBorders>
            <w:vAlign w:val="center"/>
          </w:tcPr>
          <w:p w14:paraId="2E7117AB" w14:textId="77777777" w:rsidR="009B4227" w:rsidRPr="00EA182E" w:rsidRDefault="009B4227" w:rsidP="00AE370E">
            <w:pPr>
              <w:jc w:val="center"/>
            </w:pPr>
            <w:r w:rsidRPr="00EA182E">
              <w:t>8.55 (3.99)</w:t>
            </w:r>
          </w:p>
        </w:tc>
        <w:tc>
          <w:tcPr>
            <w:tcW w:w="236" w:type="dxa"/>
            <w:tcBorders>
              <w:bottom w:val="single" w:sz="24" w:space="0" w:color="000000"/>
            </w:tcBorders>
          </w:tcPr>
          <w:p w14:paraId="43A5C659" w14:textId="77777777" w:rsidR="009B4227" w:rsidRPr="00EA182E" w:rsidRDefault="009B4227" w:rsidP="00AE370E">
            <w:pPr>
              <w:jc w:val="center"/>
            </w:pPr>
          </w:p>
        </w:tc>
        <w:tc>
          <w:tcPr>
            <w:tcW w:w="928" w:type="dxa"/>
            <w:tcBorders>
              <w:bottom w:val="single" w:sz="24" w:space="0" w:color="000000"/>
            </w:tcBorders>
            <w:vAlign w:val="center"/>
          </w:tcPr>
          <w:p w14:paraId="49B72C42" w14:textId="77777777" w:rsidR="009B4227" w:rsidRPr="00EA182E" w:rsidRDefault="009B4227" w:rsidP="00AE370E">
            <w:pPr>
              <w:jc w:val="center"/>
            </w:pPr>
            <w:r w:rsidRPr="00EA182E">
              <w:t>0.67</w:t>
            </w:r>
          </w:p>
        </w:tc>
        <w:tc>
          <w:tcPr>
            <w:tcW w:w="900" w:type="dxa"/>
            <w:tcBorders>
              <w:bottom w:val="single" w:sz="24" w:space="0" w:color="000000"/>
            </w:tcBorders>
            <w:vAlign w:val="center"/>
          </w:tcPr>
          <w:p w14:paraId="1329B759" w14:textId="77777777" w:rsidR="009B4227" w:rsidRPr="00EA182E" w:rsidRDefault="009B4227" w:rsidP="00AE370E">
            <w:pPr>
              <w:jc w:val="center"/>
            </w:pPr>
            <w:r w:rsidRPr="00EA182E">
              <w:t>.503</w:t>
            </w:r>
          </w:p>
        </w:tc>
      </w:tr>
    </w:tbl>
    <w:p w14:paraId="30A21895" w14:textId="77777777" w:rsidR="009B4227" w:rsidRPr="00EA182E" w:rsidRDefault="009B4227" w:rsidP="009B4227">
      <w:pPr>
        <w:ind w:left="-1080" w:right="-1260"/>
      </w:pPr>
      <w:r w:rsidRPr="00EA182E">
        <w:rPr>
          <w:i/>
          <w:iCs/>
        </w:rPr>
        <w:lastRenderedPageBreak/>
        <w:t>Note</w:t>
      </w:r>
      <w:r w:rsidRPr="00EA182E">
        <w:t xml:space="preserve">. Age (in years), friendship quality, and severity of CAs (%) are reported as </w:t>
      </w:r>
      <w:r w:rsidRPr="00EA182E">
        <w:rPr>
          <w:i/>
          <w:iCs/>
        </w:rPr>
        <w:t>M</w:t>
      </w:r>
      <w:r w:rsidRPr="00EA182E">
        <w:t xml:space="preserve"> (</w:t>
      </w:r>
      <w:r w:rsidRPr="00EA182E">
        <w:rPr>
          <w:i/>
          <w:iCs/>
        </w:rPr>
        <w:t>SD</w:t>
      </w:r>
      <w:r w:rsidRPr="00EA182E">
        <w:t xml:space="preserve">). All other characteristics are reported as </w:t>
      </w:r>
      <w:r w:rsidRPr="00EA182E">
        <w:rPr>
          <w:i/>
          <w:iCs/>
        </w:rPr>
        <w:t>n</w:t>
      </w:r>
      <w:r w:rsidRPr="00EA182E">
        <w:t xml:space="preserve"> (%). Compared to pre-pandemic baseline, sample characteristics did not significantly differ for any of the COVID-19 assessment timepoints. In addition, a dropout analysis was performed using two sample </w:t>
      </w:r>
      <w:r w:rsidRPr="00EA182E">
        <w:rPr>
          <w:i/>
          <w:iCs/>
        </w:rPr>
        <w:t>t</w:t>
      </w:r>
      <w:r w:rsidRPr="00EA182E">
        <w:t xml:space="preserve">-tests to compare characteristics between the second lockdown sample and all </w:t>
      </w:r>
      <w:r w:rsidRPr="00EA182E">
        <w:rPr>
          <w:i/>
          <w:iCs/>
        </w:rPr>
        <w:t>n</w:t>
      </w:r>
      <w:r w:rsidRPr="00EA182E">
        <w:t xml:space="preserve"> = 29 participants that dropped out before then.</w:t>
      </w:r>
    </w:p>
    <w:p w14:paraId="5595CDFD" w14:textId="77777777" w:rsidR="009B4227" w:rsidRPr="00EA182E" w:rsidRDefault="009B4227" w:rsidP="009B4227"/>
    <w:p w14:paraId="6F0C5626" w14:textId="2EDBA75C" w:rsidR="009B4227" w:rsidRPr="00EA182E" w:rsidRDefault="009B4227" w:rsidP="009B4227">
      <w:pPr>
        <w:spacing w:line="276" w:lineRule="auto"/>
        <w:ind w:left="-1134"/>
        <w:rPr>
          <w:rFonts w:cstheme="minorHAnsi"/>
          <w:b/>
          <w:bCs/>
        </w:rPr>
      </w:pPr>
      <w:r w:rsidRPr="00EA182E">
        <w:rPr>
          <w:rFonts w:cstheme="minorHAnsi"/>
          <w:b/>
          <w:bCs/>
        </w:rPr>
        <w:t xml:space="preserve">Table </w:t>
      </w:r>
      <w:r w:rsidR="00013FF5">
        <w:rPr>
          <w:rFonts w:cstheme="minorHAnsi"/>
          <w:b/>
          <w:bCs/>
        </w:rPr>
        <w:t>S</w:t>
      </w:r>
      <w:r w:rsidRPr="00EA182E">
        <w:rPr>
          <w:rFonts w:cstheme="minorHAnsi"/>
          <w:b/>
          <w:bCs/>
        </w:rPr>
        <w:t>2</w:t>
      </w:r>
    </w:p>
    <w:p w14:paraId="4751D795" w14:textId="77777777" w:rsidR="009B4227" w:rsidRPr="00EA182E" w:rsidRDefault="009B4227" w:rsidP="009B4227">
      <w:pPr>
        <w:spacing w:line="276" w:lineRule="auto"/>
        <w:ind w:left="-1134"/>
        <w:rPr>
          <w:rFonts w:cstheme="minorHAnsi"/>
          <w:i/>
          <w:iCs/>
        </w:rPr>
      </w:pPr>
      <w:r w:rsidRPr="00EA182E">
        <w:rPr>
          <w:rFonts w:cstheme="minorHAnsi"/>
          <w:i/>
          <w:iCs/>
        </w:rPr>
        <w:t>Missing Questionnaire Data</w:t>
      </w:r>
    </w:p>
    <w:tbl>
      <w:tblPr>
        <w:tblStyle w:val="TableGrid"/>
        <w:tblW w:w="1156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4"/>
        <w:gridCol w:w="1140"/>
        <w:gridCol w:w="1140"/>
        <w:gridCol w:w="1140"/>
        <w:gridCol w:w="1140"/>
        <w:gridCol w:w="1140"/>
        <w:gridCol w:w="1140"/>
        <w:gridCol w:w="1140"/>
      </w:tblGrid>
      <w:tr w:rsidR="00EA182E" w:rsidRPr="00EA182E" w14:paraId="4FCEEFEC" w14:textId="77777777" w:rsidTr="00AE370E">
        <w:trPr>
          <w:trHeight w:val="310"/>
        </w:trPr>
        <w:tc>
          <w:tcPr>
            <w:tcW w:w="3584" w:type="dxa"/>
            <w:tcBorders>
              <w:top w:val="single" w:sz="24" w:space="0" w:color="000000"/>
              <w:bottom w:val="single" w:sz="12" w:space="0" w:color="000000"/>
            </w:tcBorders>
          </w:tcPr>
          <w:p w14:paraId="29C838A3" w14:textId="77777777" w:rsidR="009B4227" w:rsidRPr="00EA182E" w:rsidRDefault="009B4227" w:rsidP="00AE370E">
            <w:pPr>
              <w:spacing w:line="276" w:lineRule="auto"/>
              <w:rPr>
                <w:rFonts w:cstheme="minorHAnsi"/>
              </w:rPr>
            </w:pPr>
          </w:p>
        </w:tc>
        <w:tc>
          <w:tcPr>
            <w:tcW w:w="1140" w:type="dxa"/>
            <w:tcBorders>
              <w:top w:val="single" w:sz="24" w:space="0" w:color="000000"/>
              <w:bottom w:val="single" w:sz="12" w:space="0" w:color="000000"/>
            </w:tcBorders>
            <w:vAlign w:val="center"/>
          </w:tcPr>
          <w:p w14:paraId="01317FF6" w14:textId="77777777" w:rsidR="009B4227" w:rsidRPr="00EA182E" w:rsidRDefault="009B4227" w:rsidP="00AE370E">
            <w:pPr>
              <w:spacing w:line="276" w:lineRule="auto"/>
              <w:jc w:val="center"/>
              <w:rPr>
                <w:rFonts w:cstheme="minorHAnsi"/>
                <w:b/>
                <w:bCs/>
              </w:rPr>
            </w:pPr>
            <w:r w:rsidRPr="00EA182E">
              <w:rPr>
                <w:rFonts w:cstheme="minorHAnsi"/>
                <w:b/>
                <w:bCs/>
              </w:rPr>
              <w:t>MFQ</w:t>
            </w:r>
          </w:p>
        </w:tc>
        <w:tc>
          <w:tcPr>
            <w:tcW w:w="1140" w:type="dxa"/>
            <w:tcBorders>
              <w:top w:val="single" w:sz="24" w:space="0" w:color="000000"/>
              <w:bottom w:val="single" w:sz="12" w:space="0" w:color="000000"/>
            </w:tcBorders>
            <w:vAlign w:val="center"/>
          </w:tcPr>
          <w:p w14:paraId="6306C36D" w14:textId="77777777" w:rsidR="009B4227" w:rsidRPr="00EA182E" w:rsidRDefault="009B4227" w:rsidP="00AE370E">
            <w:pPr>
              <w:spacing w:line="276" w:lineRule="auto"/>
              <w:jc w:val="center"/>
              <w:rPr>
                <w:rFonts w:cstheme="minorHAnsi"/>
                <w:b/>
                <w:bCs/>
              </w:rPr>
            </w:pPr>
            <w:r w:rsidRPr="00EA182E">
              <w:rPr>
                <w:rFonts w:cstheme="minorHAnsi"/>
                <w:b/>
                <w:bCs/>
              </w:rPr>
              <w:t>RCMAS</w:t>
            </w:r>
          </w:p>
        </w:tc>
        <w:tc>
          <w:tcPr>
            <w:tcW w:w="1140" w:type="dxa"/>
            <w:tcBorders>
              <w:top w:val="single" w:sz="24" w:space="0" w:color="000000"/>
              <w:bottom w:val="single" w:sz="12" w:space="0" w:color="000000"/>
            </w:tcBorders>
            <w:vAlign w:val="center"/>
          </w:tcPr>
          <w:p w14:paraId="15841C3F" w14:textId="77777777" w:rsidR="009B4227" w:rsidRPr="00EA182E" w:rsidRDefault="009B4227" w:rsidP="00AE370E">
            <w:pPr>
              <w:spacing w:line="276" w:lineRule="auto"/>
              <w:jc w:val="center"/>
              <w:rPr>
                <w:rFonts w:cstheme="minorHAnsi"/>
                <w:b/>
                <w:bCs/>
              </w:rPr>
            </w:pPr>
            <w:r w:rsidRPr="00EA182E">
              <w:rPr>
                <w:rFonts w:cstheme="minorHAnsi"/>
                <w:b/>
                <w:bCs/>
              </w:rPr>
              <w:t>CFQ</w:t>
            </w:r>
          </w:p>
        </w:tc>
        <w:tc>
          <w:tcPr>
            <w:tcW w:w="1140" w:type="dxa"/>
            <w:tcBorders>
              <w:top w:val="single" w:sz="24" w:space="0" w:color="000000"/>
              <w:bottom w:val="single" w:sz="12" w:space="0" w:color="000000"/>
            </w:tcBorders>
            <w:vAlign w:val="center"/>
          </w:tcPr>
          <w:p w14:paraId="083C4E31" w14:textId="77777777" w:rsidR="009B4227" w:rsidRPr="00EA182E" w:rsidRDefault="009B4227" w:rsidP="00AE370E">
            <w:pPr>
              <w:spacing w:line="276" w:lineRule="auto"/>
              <w:jc w:val="center"/>
              <w:rPr>
                <w:rFonts w:cstheme="minorHAnsi"/>
                <w:b/>
                <w:bCs/>
              </w:rPr>
            </w:pPr>
            <w:r w:rsidRPr="00EA182E">
              <w:rPr>
                <w:rFonts w:cstheme="minorHAnsi"/>
                <w:b/>
                <w:bCs/>
              </w:rPr>
              <w:t>PSS</w:t>
            </w:r>
          </w:p>
        </w:tc>
        <w:tc>
          <w:tcPr>
            <w:tcW w:w="1140" w:type="dxa"/>
            <w:tcBorders>
              <w:top w:val="single" w:sz="24" w:space="0" w:color="000000"/>
              <w:bottom w:val="single" w:sz="12" w:space="0" w:color="000000"/>
            </w:tcBorders>
            <w:vAlign w:val="center"/>
          </w:tcPr>
          <w:p w14:paraId="0C907536" w14:textId="77777777" w:rsidR="009B4227" w:rsidRPr="00EA182E" w:rsidRDefault="009B4227" w:rsidP="00AE370E">
            <w:pPr>
              <w:spacing w:line="276" w:lineRule="auto"/>
              <w:jc w:val="center"/>
              <w:rPr>
                <w:rFonts w:cstheme="minorHAnsi"/>
                <w:b/>
                <w:bCs/>
              </w:rPr>
            </w:pPr>
            <w:r w:rsidRPr="00EA182E">
              <w:rPr>
                <w:rFonts w:cstheme="minorHAnsi"/>
                <w:b/>
                <w:bCs/>
              </w:rPr>
              <w:t>CTQ-SF</w:t>
            </w:r>
          </w:p>
        </w:tc>
        <w:tc>
          <w:tcPr>
            <w:tcW w:w="1140" w:type="dxa"/>
            <w:tcBorders>
              <w:top w:val="single" w:sz="24" w:space="0" w:color="000000"/>
              <w:bottom w:val="single" w:sz="12" w:space="0" w:color="000000"/>
            </w:tcBorders>
            <w:vAlign w:val="center"/>
          </w:tcPr>
          <w:p w14:paraId="1CED5011" w14:textId="77777777" w:rsidR="009B4227" w:rsidRPr="00EA182E" w:rsidRDefault="009B4227" w:rsidP="00AE370E">
            <w:pPr>
              <w:spacing w:line="276" w:lineRule="auto"/>
              <w:jc w:val="center"/>
              <w:rPr>
                <w:rFonts w:cstheme="minorHAnsi"/>
                <w:b/>
                <w:bCs/>
              </w:rPr>
            </w:pPr>
            <w:r w:rsidRPr="00EA182E">
              <w:rPr>
                <w:rFonts w:cstheme="minorHAnsi"/>
                <w:b/>
                <w:bCs/>
              </w:rPr>
              <w:t>MOPS</w:t>
            </w:r>
          </w:p>
        </w:tc>
        <w:tc>
          <w:tcPr>
            <w:tcW w:w="1140" w:type="dxa"/>
            <w:tcBorders>
              <w:top w:val="single" w:sz="24" w:space="0" w:color="000000"/>
              <w:bottom w:val="single" w:sz="12" w:space="0" w:color="000000"/>
            </w:tcBorders>
            <w:vAlign w:val="center"/>
          </w:tcPr>
          <w:p w14:paraId="57255F89" w14:textId="77777777" w:rsidR="009B4227" w:rsidRPr="00EA182E" w:rsidRDefault="009B4227" w:rsidP="00AE370E">
            <w:pPr>
              <w:spacing w:line="276" w:lineRule="auto"/>
              <w:jc w:val="center"/>
              <w:rPr>
                <w:rFonts w:cstheme="minorHAnsi"/>
                <w:b/>
                <w:bCs/>
              </w:rPr>
            </w:pPr>
            <w:r w:rsidRPr="00EA182E">
              <w:rPr>
                <w:rFonts w:cstheme="minorHAnsi"/>
                <w:b/>
                <w:bCs/>
              </w:rPr>
              <w:t>APQ</w:t>
            </w:r>
          </w:p>
        </w:tc>
      </w:tr>
      <w:tr w:rsidR="00EA182E" w:rsidRPr="00EA182E" w14:paraId="2B8680D7" w14:textId="77777777" w:rsidTr="00AE370E">
        <w:trPr>
          <w:trHeight w:val="397"/>
        </w:trPr>
        <w:tc>
          <w:tcPr>
            <w:tcW w:w="3584" w:type="dxa"/>
            <w:tcBorders>
              <w:top w:val="single" w:sz="12" w:space="0" w:color="000000"/>
            </w:tcBorders>
            <w:vAlign w:val="center"/>
          </w:tcPr>
          <w:p w14:paraId="50D712D1" w14:textId="77777777" w:rsidR="009B4227" w:rsidRPr="00EA182E" w:rsidRDefault="009B4227" w:rsidP="00AE370E">
            <w:pPr>
              <w:spacing w:line="276" w:lineRule="auto"/>
              <w:rPr>
                <w:rFonts w:cstheme="minorHAnsi"/>
              </w:rPr>
            </w:pPr>
            <w:r w:rsidRPr="00EA182E">
              <w:rPr>
                <w:rFonts w:cstheme="minorHAnsi"/>
                <w:b/>
                <w:bCs/>
              </w:rPr>
              <w:t>Pre-Pandemic Baseline</w:t>
            </w:r>
            <w:r w:rsidRPr="00EA182E">
              <w:rPr>
                <w:rFonts w:cstheme="minorHAnsi"/>
              </w:rPr>
              <w:t xml:space="preserve"> (</w:t>
            </w:r>
            <w:r w:rsidRPr="00EA182E">
              <w:rPr>
                <w:rFonts w:cstheme="minorHAnsi"/>
                <w:i/>
                <w:iCs/>
              </w:rPr>
              <w:t>N</w:t>
            </w:r>
            <w:r w:rsidRPr="00EA182E">
              <w:rPr>
                <w:rFonts w:cstheme="minorHAnsi"/>
              </w:rPr>
              <w:t xml:space="preserve"> = 102)</w:t>
            </w:r>
          </w:p>
        </w:tc>
        <w:tc>
          <w:tcPr>
            <w:tcW w:w="1140" w:type="dxa"/>
            <w:tcBorders>
              <w:top w:val="single" w:sz="12" w:space="0" w:color="000000"/>
            </w:tcBorders>
            <w:vAlign w:val="center"/>
          </w:tcPr>
          <w:p w14:paraId="65F9ACD9"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tcBorders>
              <w:top w:val="single" w:sz="12" w:space="0" w:color="000000"/>
            </w:tcBorders>
            <w:vAlign w:val="center"/>
          </w:tcPr>
          <w:p w14:paraId="3668E144" w14:textId="77777777" w:rsidR="009B4227" w:rsidRPr="00EA182E" w:rsidRDefault="009B4227" w:rsidP="00AE370E">
            <w:pPr>
              <w:spacing w:line="276" w:lineRule="auto"/>
              <w:jc w:val="center"/>
              <w:rPr>
                <w:rFonts w:cstheme="minorHAnsi"/>
              </w:rPr>
            </w:pPr>
            <w:r w:rsidRPr="00EA182E">
              <w:rPr>
                <w:rFonts w:cstheme="minorHAnsi"/>
              </w:rPr>
              <w:t>3 (2.94%)</w:t>
            </w:r>
          </w:p>
        </w:tc>
        <w:tc>
          <w:tcPr>
            <w:tcW w:w="1140" w:type="dxa"/>
            <w:tcBorders>
              <w:top w:val="single" w:sz="12" w:space="0" w:color="000000"/>
            </w:tcBorders>
            <w:vAlign w:val="center"/>
          </w:tcPr>
          <w:p w14:paraId="7096BEC6"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tcBorders>
              <w:top w:val="single" w:sz="12" w:space="0" w:color="000000"/>
            </w:tcBorders>
            <w:vAlign w:val="center"/>
          </w:tcPr>
          <w:p w14:paraId="6221A04C"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tcBorders>
              <w:top w:val="single" w:sz="12" w:space="0" w:color="000000"/>
            </w:tcBorders>
            <w:vAlign w:val="center"/>
          </w:tcPr>
          <w:p w14:paraId="3F0F72E1" w14:textId="77777777" w:rsidR="009B4227" w:rsidRPr="00EA182E" w:rsidRDefault="009B4227" w:rsidP="00AE370E">
            <w:pPr>
              <w:spacing w:line="276" w:lineRule="auto"/>
              <w:jc w:val="center"/>
              <w:rPr>
                <w:rFonts w:cstheme="minorHAnsi"/>
              </w:rPr>
            </w:pPr>
            <w:r w:rsidRPr="00EA182E">
              <w:rPr>
                <w:rFonts w:cstheme="minorHAnsi"/>
              </w:rPr>
              <w:t>5 (4.90%)</w:t>
            </w:r>
          </w:p>
        </w:tc>
        <w:tc>
          <w:tcPr>
            <w:tcW w:w="1140" w:type="dxa"/>
            <w:tcBorders>
              <w:top w:val="single" w:sz="12" w:space="0" w:color="000000"/>
            </w:tcBorders>
            <w:vAlign w:val="center"/>
          </w:tcPr>
          <w:p w14:paraId="4EB6F176"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tcBorders>
              <w:top w:val="single" w:sz="12" w:space="0" w:color="000000"/>
            </w:tcBorders>
            <w:vAlign w:val="center"/>
          </w:tcPr>
          <w:p w14:paraId="5B5A1FE5" w14:textId="77777777" w:rsidR="009B4227" w:rsidRPr="00EA182E" w:rsidRDefault="009B4227" w:rsidP="00AE370E">
            <w:pPr>
              <w:spacing w:line="276" w:lineRule="auto"/>
              <w:jc w:val="center"/>
              <w:rPr>
                <w:rFonts w:cstheme="minorHAnsi"/>
              </w:rPr>
            </w:pPr>
            <w:r w:rsidRPr="00EA182E">
              <w:rPr>
                <w:rFonts w:cstheme="minorHAnsi"/>
              </w:rPr>
              <w:t>6 (5.88%)</w:t>
            </w:r>
          </w:p>
        </w:tc>
      </w:tr>
      <w:tr w:rsidR="00EA182E" w:rsidRPr="00EA182E" w14:paraId="65747828" w14:textId="77777777" w:rsidTr="00AE370E">
        <w:trPr>
          <w:trHeight w:val="397"/>
        </w:trPr>
        <w:tc>
          <w:tcPr>
            <w:tcW w:w="3584" w:type="dxa"/>
            <w:vAlign w:val="center"/>
          </w:tcPr>
          <w:p w14:paraId="62097A1E" w14:textId="77777777" w:rsidR="009B4227" w:rsidRPr="00EA182E" w:rsidRDefault="009B4227" w:rsidP="00AE370E">
            <w:pPr>
              <w:spacing w:line="276" w:lineRule="auto"/>
              <w:rPr>
                <w:rFonts w:cstheme="minorHAnsi"/>
              </w:rPr>
            </w:pPr>
            <w:r w:rsidRPr="00EA182E">
              <w:rPr>
                <w:rFonts w:cstheme="minorHAnsi"/>
                <w:b/>
                <w:bCs/>
              </w:rPr>
              <w:t>First Lockdown</w:t>
            </w:r>
            <w:r w:rsidRPr="00EA182E">
              <w:rPr>
                <w:rFonts w:cstheme="minorHAnsi"/>
              </w:rPr>
              <w:t xml:space="preserve"> (</w:t>
            </w:r>
            <w:r w:rsidRPr="00EA182E">
              <w:rPr>
                <w:rFonts w:cstheme="minorHAnsi"/>
                <w:i/>
                <w:iCs/>
              </w:rPr>
              <w:t>n</w:t>
            </w:r>
            <w:r w:rsidRPr="00EA182E">
              <w:rPr>
                <w:rFonts w:cstheme="minorHAnsi"/>
              </w:rPr>
              <w:t xml:space="preserve"> = 79)</w:t>
            </w:r>
          </w:p>
        </w:tc>
        <w:tc>
          <w:tcPr>
            <w:tcW w:w="1140" w:type="dxa"/>
            <w:vAlign w:val="center"/>
          </w:tcPr>
          <w:p w14:paraId="209EABB7"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vAlign w:val="center"/>
          </w:tcPr>
          <w:p w14:paraId="022E44A8" w14:textId="77777777" w:rsidR="009B4227" w:rsidRPr="00EA182E" w:rsidRDefault="009B4227" w:rsidP="00AE370E">
            <w:pPr>
              <w:spacing w:line="276" w:lineRule="auto"/>
              <w:jc w:val="center"/>
              <w:rPr>
                <w:rFonts w:cstheme="minorHAnsi"/>
              </w:rPr>
            </w:pPr>
            <w:r w:rsidRPr="00EA182E">
              <w:rPr>
                <w:rFonts w:cstheme="minorHAnsi"/>
              </w:rPr>
              <w:t>1 (1.27%)</w:t>
            </w:r>
          </w:p>
        </w:tc>
        <w:tc>
          <w:tcPr>
            <w:tcW w:w="1140" w:type="dxa"/>
            <w:vAlign w:val="center"/>
          </w:tcPr>
          <w:p w14:paraId="440C84D9" w14:textId="77777777" w:rsidR="009B4227" w:rsidRPr="00EA182E" w:rsidRDefault="009B4227" w:rsidP="00AE370E">
            <w:pPr>
              <w:spacing w:line="276" w:lineRule="auto"/>
              <w:jc w:val="center"/>
              <w:rPr>
                <w:rFonts w:cstheme="minorHAnsi"/>
              </w:rPr>
            </w:pPr>
            <w:r w:rsidRPr="00EA182E">
              <w:rPr>
                <w:rFonts w:cstheme="minorHAnsi"/>
              </w:rPr>
              <w:t>1 (1.27%)</w:t>
            </w:r>
          </w:p>
        </w:tc>
        <w:tc>
          <w:tcPr>
            <w:tcW w:w="1140" w:type="dxa"/>
            <w:vAlign w:val="center"/>
          </w:tcPr>
          <w:p w14:paraId="2F514BEE"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vAlign w:val="center"/>
          </w:tcPr>
          <w:p w14:paraId="5CDAC4CC"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vAlign w:val="center"/>
          </w:tcPr>
          <w:p w14:paraId="4FBCB00F"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vAlign w:val="center"/>
          </w:tcPr>
          <w:p w14:paraId="14BB0326" w14:textId="77777777" w:rsidR="009B4227" w:rsidRPr="00EA182E" w:rsidRDefault="009B4227" w:rsidP="00AE370E">
            <w:pPr>
              <w:spacing w:line="276" w:lineRule="auto"/>
              <w:jc w:val="center"/>
              <w:rPr>
                <w:rFonts w:cstheme="minorHAnsi"/>
                <w:i/>
                <w:iCs/>
              </w:rPr>
            </w:pPr>
            <w:r w:rsidRPr="00EA182E">
              <w:rPr>
                <w:rFonts w:cstheme="minorHAnsi"/>
                <w:i/>
                <w:iCs/>
              </w:rPr>
              <w:t>NA</w:t>
            </w:r>
          </w:p>
        </w:tc>
      </w:tr>
      <w:tr w:rsidR="00EA182E" w:rsidRPr="00EA182E" w14:paraId="11AFEFF7" w14:textId="77777777" w:rsidTr="00AE370E">
        <w:trPr>
          <w:trHeight w:val="397"/>
        </w:trPr>
        <w:tc>
          <w:tcPr>
            <w:tcW w:w="3584" w:type="dxa"/>
            <w:vAlign w:val="center"/>
          </w:tcPr>
          <w:p w14:paraId="40328EF1" w14:textId="77777777" w:rsidR="009B4227" w:rsidRPr="00EA182E" w:rsidRDefault="009B4227" w:rsidP="00AE370E">
            <w:pPr>
              <w:spacing w:line="276" w:lineRule="auto"/>
              <w:rPr>
                <w:rFonts w:cstheme="minorHAnsi"/>
              </w:rPr>
            </w:pPr>
            <w:r w:rsidRPr="00EA182E">
              <w:rPr>
                <w:rFonts w:cstheme="minorHAnsi"/>
                <w:b/>
                <w:bCs/>
              </w:rPr>
              <w:t>Reopening</w:t>
            </w:r>
            <w:r w:rsidRPr="00EA182E">
              <w:rPr>
                <w:rFonts w:cstheme="minorHAnsi"/>
              </w:rPr>
              <w:t xml:space="preserve"> (</w:t>
            </w:r>
            <w:r w:rsidRPr="00EA182E">
              <w:rPr>
                <w:rFonts w:cstheme="minorHAnsi"/>
                <w:i/>
                <w:iCs/>
              </w:rPr>
              <w:t>n</w:t>
            </w:r>
            <w:r w:rsidRPr="00EA182E">
              <w:rPr>
                <w:rFonts w:cstheme="minorHAnsi"/>
              </w:rPr>
              <w:t xml:space="preserve"> = 77)</w:t>
            </w:r>
          </w:p>
        </w:tc>
        <w:tc>
          <w:tcPr>
            <w:tcW w:w="1140" w:type="dxa"/>
            <w:vAlign w:val="center"/>
          </w:tcPr>
          <w:p w14:paraId="6EA2896B"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vAlign w:val="center"/>
          </w:tcPr>
          <w:p w14:paraId="6C7EADDA" w14:textId="77777777" w:rsidR="009B4227" w:rsidRPr="00EA182E" w:rsidRDefault="009B4227" w:rsidP="00AE370E">
            <w:pPr>
              <w:spacing w:line="276" w:lineRule="auto"/>
              <w:jc w:val="center"/>
              <w:rPr>
                <w:rFonts w:cstheme="minorHAnsi"/>
              </w:rPr>
            </w:pPr>
            <w:r w:rsidRPr="00EA182E">
              <w:rPr>
                <w:rFonts w:cstheme="minorHAnsi"/>
              </w:rPr>
              <w:t>5 (6.49%)</w:t>
            </w:r>
          </w:p>
        </w:tc>
        <w:tc>
          <w:tcPr>
            <w:tcW w:w="1140" w:type="dxa"/>
            <w:vAlign w:val="center"/>
          </w:tcPr>
          <w:p w14:paraId="52E07842"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vAlign w:val="center"/>
          </w:tcPr>
          <w:p w14:paraId="087263C2"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vAlign w:val="center"/>
          </w:tcPr>
          <w:p w14:paraId="2769AC8B"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vAlign w:val="center"/>
          </w:tcPr>
          <w:p w14:paraId="1C0D2AA3"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vAlign w:val="center"/>
          </w:tcPr>
          <w:p w14:paraId="40297666" w14:textId="77777777" w:rsidR="009B4227" w:rsidRPr="00EA182E" w:rsidRDefault="009B4227" w:rsidP="00AE370E">
            <w:pPr>
              <w:spacing w:line="276" w:lineRule="auto"/>
              <w:jc w:val="center"/>
              <w:rPr>
                <w:rFonts w:cstheme="minorHAnsi"/>
                <w:i/>
                <w:iCs/>
              </w:rPr>
            </w:pPr>
            <w:r w:rsidRPr="00EA182E">
              <w:rPr>
                <w:rFonts w:cstheme="minorHAnsi"/>
                <w:i/>
                <w:iCs/>
              </w:rPr>
              <w:t>NA</w:t>
            </w:r>
          </w:p>
        </w:tc>
      </w:tr>
      <w:tr w:rsidR="00EA182E" w:rsidRPr="00EA182E" w14:paraId="6CEFBEEF" w14:textId="77777777" w:rsidTr="00AE370E">
        <w:trPr>
          <w:trHeight w:val="397"/>
        </w:trPr>
        <w:tc>
          <w:tcPr>
            <w:tcW w:w="3584" w:type="dxa"/>
            <w:tcBorders>
              <w:bottom w:val="single" w:sz="24" w:space="0" w:color="000000"/>
            </w:tcBorders>
            <w:vAlign w:val="center"/>
          </w:tcPr>
          <w:p w14:paraId="25958018" w14:textId="77777777" w:rsidR="009B4227" w:rsidRPr="00EA182E" w:rsidRDefault="009B4227" w:rsidP="00AE370E">
            <w:pPr>
              <w:spacing w:line="276" w:lineRule="auto"/>
              <w:rPr>
                <w:rFonts w:cstheme="minorHAnsi"/>
              </w:rPr>
            </w:pPr>
            <w:r w:rsidRPr="00EA182E">
              <w:rPr>
                <w:rFonts w:cstheme="minorHAnsi"/>
                <w:b/>
                <w:bCs/>
              </w:rPr>
              <w:t>Second Lockdown</w:t>
            </w:r>
            <w:r w:rsidRPr="00EA182E">
              <w:rPr>
                <w:rFonts w:cstheme="minorHAnsi"/>
              </w:rPr>
              <w:t xml:space="preserve"> (</w:t>
            </w:r>
            <w:r w:rsidRPr="00EA182E">
              <w:rPr>
                <w:rFonts w:cstheme="minorHAnsi"/>
                <w:i/>
                <w:iCs/>
              </w:rPr>
              <w:t>n</w:t>
            </w:r>
            <w:r w:rsidRPr="00EA182E">
              <w:rPr>
                <w:rFonts w:cstheme="minorHAnsi"/>
              </w:rPr>
              <w:t xml:space="preserve"> = 73)</w:t>
            </w:r>
          </w:p>
        </w:tc>
        <w:tc>
          <w:tcPr>
            <w:tcW w:w="1140" w:type="dxa"/>
            <w:tcBorders>
              <w:bottom w:val="single" w:sz="24" w:space="0" w:color="000000"/>
            </w:tcBorders>
            <w:vAlign w:val="center"/>
          </w:tcPr>
          <w:p w14:paraId="735FD662" w14:textId="77777777" w:rsidR="009B4227" w:rsidRPr="00EA182E" w:rsidRDefault="009B4227" w:rsidP="00AE370E">
            <w:pPr>
              <w:spacing w:line="276" w:lineRule="auto"/>
              <w:jc w:val="center"/>
              <w:rPr>
                <w:rFonts w:cstheme="minorHAnsi"/>
              </w:rPr>
            </w:pPr>
            <w:r w:rsidRPr="00EA182E">
              <w:rPr>
                <w:rFonts w:cstheme="minorHAnsi"/>
              </w:rPr>
              <w:t>0 (0%)</w:t>
            </w:r>
          </w:p>
        </w:tc>
        <w:tc>
          <w:tcPr>
            <w:tcW w:w="1140" w:type="dxa"/>
            <w:tcBorders>
              <w:bottom w:val="single" w:sz="24" w:space="0" w:color="000000"/>
            </w:tcBorders>
            <w:vAlign w:val="center"/>
          </w:tcPr>
          <w:p w14:paraId="3EB05A3F" w14:textId="77777777" w:rsidR="009B4227" w:rsidRPr="00EA182E" w:rsidRDefault="009B4227" w:rsidP="00AE370E">
            <w:pPr>
              <w:spacing w:line="276" w:lineRule="auto"/>
              <w:jc w:val="center"/>
              <w:rPr>
                <w:rFonts w:cstheme="minorHAnsi"/>
              </w:rPr>
            </w:pPr>
            <w:r w:rsidRPr="00EA182E">
              <w:rPr>
                <w:rFonts w:cstheme="minorHAnsi"/>
              </w:rPr>
              <w:t>2 (2.74%)</w:t>
            </w:r>
          </w:p>
        </w:tc>
        <w:tc>
          <w:tcPr>
            <w:tcW w:w="1140" w:type="dxa"/>
            <w:tcBorders>
              <w:bottom w:val="single" w:sz="24" w:space="0" w:color="000000"/>
            </w:tcBorders>
            <w:vAlign w:val="center"/>
          </w:tcPr>
          <w:p w14:paraId="0E830B6A" w14:textId="77777777" w:rsidR="009B4227" w:rsidRPr="00EA182E" w:rsidRDefault="009B4227" w:rsidP="00AE370E">
            <w:pPr>
              <w:spacing w:line="276" w:lineRule="auto"/>
              <w:jc w:val="center"/>
              <w:rPr>
                <w:rFonts w:cstheme="minorHAnsi"/>
              </w:rPr>
            </w:pPr>
            <w:r w:rsidRPr="00EA182E">
              <w:rPr>
                <w:rFonts w:cstheme="minorHAnsi"/>
              </w:rPr>
              <w:t>1 (1.37%)</w:t>
            </w:r>
          </w:p>
        </w:tc>
        <w:tc>
          <w:tcPr>
            <w:tcW w:w="1140" w:type="dxa"/>
            <w:tcBorders>
              <w:bottom w:val="single" w:sz="24" w:space="0" w:color="000000"/>
            </w:tcBorders>
            <w:vAlign w:val="center"/>
          </w:tcPr>
          <w:p w14:paraId="5459A3E5" w14:textId="77777777" w:rsidR="009B4227" w:rsidRPr="00EA182E" w:rsidRDefault="009B4227" w:rsidP="00AE370E">
            <w:pPr>
              <w:spacing w:line="276" w:lineRule="auto"/>
              <w:jc w:val="center"/>
              <w:rPr>
                <w:rFonts w:cstheme="minorHAnsi"/>
              </w:rPr>
            </w:pPr>
            <w:r w:rsidRPr="00EA182E">
              <w:rPr>
                <w:rFonts w:cstheme="minorHAnsi"/>
              </w:rPr>
              <w:t>1 (1.37%)</w:t>
            </w:r>
          </w:p>
        </w:tc>
        <w:tc>
          <w:tcPr>
            <w:tcW w:w="1140" w:type="dxa"/>
            <w:tcBorders>
              <w:bottom w:val="single" w:sz="24" w:space="0" w:color="000000"/>
            </w:tcBorders>
            <w:vAlign w:val="center"/>
          </w:tcPr>
          <w:p w14:paraId="0DF15F7C"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tcBorders>
              <w:bottom w:val="single" w:sz="24" w:space="0" w:color="000000"/>
            </w:tcBorders>
            <w:vAlign w:val="center"/>
          </w:tcPr>
          <w:p w14:paraId="7FE8E2F9" w14:textId="77777777" w:rsidR="009B4227" w:rsidRPr="00EA182E" w:rsidRDefault="009B4227" w:rsidP="00AE370E">
            <w:pPr>
              <w:spacing w:line="276" w:lineRule="auto"/>
              <w:jc w:val="center"/>
              <w:rPr>
                <w:rFonts w:cstheme="minorHAnsi"/>
                <w:i/>
                <w:iCs/>
              </w:rPr>
            </w:pPr>
            <w:r w:rsidRPr="00EA182E">
              <w:rPr>
                <w:rFonts w:cstheme="minorHAnsi"/>
                <w:i/>
                <w:iCs/>
              </w:rPr>
              <w:t>NA</w:t>
            </w:r>
          </w:p>
        </w:tc>
        <w:tc>
          <w:tcPr>
            <w:tcW w:w="1140" w:type="dxa"/>
            <w:tcBorders>
              <w:bottom w:val="single" w:sz="24" w:space="0" w:color="000000"/>
            </w:tcBorders>
            <w:vAlign w:val="center"/>
          </w:tcPr>
          <w:p w14:paraId="24585CE0" w14:textId="77777777" w:rsidR="009B4227" w:rsidRPr="00EA182E" w:rsidRDefault="009B4227" w:rsidP="00AE370E">
            <w:pPr>
              <w:spacing w:line="276" w:lineRule="auto"/>
              <w:jc w:val="center"/>
              <w:rPr>
                <w:rFonts w:cstheme="minorHAnsi"/>
                <w:i/>
                <w:iCs/>
              </w:rPr>
            </w:pPr>
            <w:r w:rsidRPr="00EA182E">
              <w:rPr>
                <w:rFonts w:cstheme="minorHAnsi"/>
                <w:i/>
                <w:iCs/>
              </w:rPr>
              <w:t>NA</w:t>
            </w:r>
          </w:p>
        </w:tc>
      </w:tr>
    </w:tbl>
    <w:p w14:paraId="447CD48E" w14:textId="77777777" w:rsidR="009B4227" w:rsidRPr="00EA182E" w:rsidRDefault="009B4227" w:rsidP="009B4227">
      <w:pPr>
        <w:spacing w:line="276" w:lineRule="auto"/>
        <w:ind w:left="-1134" w:right="-1130"/>
        <w:rPr>
          <w:rFonts w:cstheme="minorHAnsi"/>
        </w:rPr>
      </w:pPr>
      <w:r w:rsidRPr="00EA182E">
        <w:rPr>
          <w:rFonts w:cstheme="minorHAnsi"/>
          <w:i/>
          <w:iCs/>
        </w:rPr>
        <w:t>Note.</w:t>
      </w:r>
      <w:r w:rsidRPr="00EA182E">
        <w:rPr>
          <w:rFonts w:cstheme="minorHAnsi"/>
        </w:rPr>
        <w:t xml:space="preserve"> Missing questionnaire data is reported as </w:t>
      </w:r>
      <w:r w:rsidRPr="00EA182E">
        <w:rPr>
          <w:rFonts w:cstheme="minorHAnsi"/>
          <w:i/>
          <w:iCs/>
        </w:rPr>
        <w:t>n</w:t>
      </w:r>
      <w:r w:rsidRPr="00EA182E">
        <w:rPr>
          <w:rFonts w:cstheme="minorHAnsi"/>
        </w:rPr>
        <w:t xml:space="preserve"> (%). MFQ = Mood and Feelings Questionnaire; RCMAS = Revised Children’s Manifest Anxiety Scale; CFQ = Cambridge Friendship Questionnaire; PSS = Perceived Stress Scale; CTQ-SF = Short-Form of the Childhood Trauma Questionnaire; MOPS = Measure of Parental Style Questionnaire; APQ = Alabama Parenting Questionnaire. NA = Questionnaire data was not assessed at this timepoint. </w:t>
      </w:r>
    </w:p>
    <w:p w14:paraId="03F31DA3" w14:textId="77777777" w:rsidR="009B4227" w:rsidRPr="00EA182E" w:rsidRDefault="009B4227" w:rsidP="009B4227">
      <w:r w:rsidRPr="00EA182E">
        <w:br w:type="page"/>
      </w:r>
    </w:p>
    <w:p w14:paraId="20C4A5B9" w14:textId="77777777" w:rsidR="009B4227" w:rsidRPr="00EA182E" w:rsidRDefault="009B4227" w:rsidP="009B4227">
      <w:pPr>
        <w:ind w:left="-1080" w:right="-1260"/>
        <w:sectPr w:rsidR="009B4227" w:rsidRPr="00EA182E" w:rsidSect="009B4227">
          <w:pgSz w:w="12240" w:h="15840"/>
          <w:pgMar w:top="1440" w:right="1440" w:bottom="1440" w:left="1440" w:header="720" w:footer="720" w:gutter="0"/>
          <w:cols w:space="720"/>
          <w:docGrid w:linePitch="360"/>
        </w:sectPr>
      </w:pPr>
    </w:p>
    <w:p w14:paraId="331663D4" w14:textId="2C54D413" w:rsidR="009B4227" w:rsidRPr="00EA182E" w:rsidRDefault="009B4227" w:rsidP="009B4227">
      <w:pPr>
        <w:ind w:left="-990" w:right="-1260"/>
        <w:rPr>
          <w:b/>
          <w:bCs/>
        </w:rPr>
      </w:pPr>
      <w:r w:rsidRPr="00EA182E">
        <w:rPr>
          <w:b/>
          <w:bCs/>
        </w:rPr>
        <w:lastRenderedPageBreak/>
        <w:t xml:space="preserve">Table </w:t>
      </w:r>
      <w:r w:rsidR="000C7D60">
        <w:rPr>
          <w:b/>
          <w:bCs/>
        </w:rPr>
        <w:t>S3</w:t>
      </w:r>
    </w:p>
    <w:p w14:paraId="7D0089A3" w14:textId="77777777" w:rsidR="009B4227" w:rsidRPr="00EA182E" w:rsidRDefault="009B4227" w:rsidP="009B4227">
      <w:pPr>
        <w:ind w:left="-990" w:right="-1260"/>
        <w:rPr>
          <w:i/>
          <w:iCs/>
        </w:rPr>
      </w:pPr>
      <w:r w:rsidRPr="00EA182E">
        <w:rPr>
          <w:i/>
          <w:iCs/>
        </w:rPr>
        <w:t>Correlations Between Main Study Variables Across All Assessment Timepoints</w:t>
      </w:r>
    </w:p>
    <w:tbl>
      <w:tblPr>
        <w:tblpPr w:leftFromText="180" w:rightFromText="180" w:vertAnchor="page" w:horzAnchor="margin" w:tblpXSpec="center" w:tblpY="2059"/>
        <w:tblW w:w="14895" w:type="dxa"/>
        <w:tblLook w:val="04A0" w:firstRow="1" w:lastRow="0" w:firstColumn="1" w:lastColumn="0" w:noHBand="0" w:noVBand="1"/>
      </w:tblPr>
      <w:tblGrid>
        <w:gridCol w:w="495"/>
        <w:gridCol w:w="2304"/>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EA182E" w:rsidRPr="00EA182E" w14:paraId="74CA101B" w14:textId="77777777" w:rsidTr="00AE370E">
        <w:trPr>
          <w:trHeight w:val="320"/>
        </w:trPr>
        <w:tc>
          <w:tcPr>
            <w:tcW w:w="495" w:type="dxa"/>
            <w:tcBorders>
              <w:top w:val="single" w:sz="24" w:space="0" w:color="auto"/>
              <w:left w:val="nil"/>
              <w:bottom w:val="single" w:sz="12" w:space="0" w:color="auto"/>
              <w:right w:val="nil"/>
            </w:tcBorders>
            <w:shd w:val="clear" w:color="auto" w:fill="auto"/>
            <w:noWrap/>
            <w:vAlign w:val="center"/>
            <w:hideMark/>
          </w:tcPr>
          <w:p w14:paraId="18AD3950" w14:textId="77777777" w:rsidR="009B4227" w:rsidRPr="00EA182E" w:rsidRDefault="009B4227" w:rsidP="00AE370E">
            <w:pPr>
              <w:jc w:val="right"/>
              <w:rPr>
                <w:rFonts w:ascii="Times New Roman" w:eastAsia="Times New Roman" w:hAnsi="Times New Roman" w:cs="Times New Roman"/>
              </w:rPr>
            </w:pPr>
          </w:p>
        </w:tc>
        <w:tc>
          <w:tcPr>
            <w:tcW w:w="2304" w:type="dxa"/>
            <w:tcBorders>
              <w:top w:val="single" w:sz="24" w:space="0" w:color="auto"/>
              <w:left w:val="nil"/>
              <w:bottom w:val="single" w:sz="12" w:space="0" w:color="auto"/>
              <w:right w:val="nil"/>
            </w:tcBorders>
            <w:shd w:val="clear" w:color="auto" w:fill="auto"/>
            <w:noWrap/>
            <w:vAlign w:val="center"/>
            <w:hideMark/>
          </w:tcPr>
          <w:p w14:paraId="487C78B8" w14:textId="77777777" w:rsidR="009B4227" w:rsidRPr="00EA182E" w:rsidRDefault="009B4227" w:rsidP="00AE370E">
            <w:pPr>
              <w:rPr>
                <w:rFonts w:ascii="Calibri" w:eastAsia="Times New Roman" w:hAnsi="Calibri" w:cs="Calibri"/>
                <w:b/>
                <w:bCs/>
              </w:rPr>
            </w:pPr>
            <w:r w:rsidRPr="00EA182E">
              <w:rPr>
                <w:rFonts w:ascii="Calibri" w:eastAsia="Times New Roman" w:hAnsi="Calibri" w:cs="Calibri"/>
                <w:b/>
                <w:bCs/>
              </w:rPr>
              <w:t>Variable</w:t>
            </w:r>
          </w:p>
        </w:tc>
        <w:tc>
          <w:tcPr>
            <w:tcW w:w="576" w:type="dxa"/>
            <w:tcBorders>
              <w:top w:val="single" w:sz="24" w:space="0" w:color="auto"/>
              <w:left w:val="nil"/>
              <w:bottom w:val="single" w:sz="12" w:space="0" w:color="auto"/>
              <w:right w:val="nil"/>
            </w:tcBorders>
            <w:shd w:val="clear" w:color="auto" w:fill="auto"/>
            <w:noWrap/>
            <w:vAlign w:val="center"/>
            <w:hideMark/>
          </w:tcPr>
          <w:p w14:paraId="6A300FB2"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w:t>
            </w:r>
          </w:p>
        </w:tc>
        <w:tc>
          <w:tcPr>
            <w:tcW w:w="576" w:type="dxa"/>
            <w:tcBorders>
              <w:top w:val="single" w:sz="24" w:space="0" w:color="auto"/>
              <w:left w:val="nil"/>
              <w:bottom w:val="single" w:sz="12" w:space="0" w:color="auto"/>
              <w:right w:val="nil"/>
            </w:tcBorders>
            <w:shd w:val="clear" w:color="auto" w:fill="auto"/>
            <w:noWrap/>
            <w:vAlign w:val="center"/>
            <w:hideMark/>
          </w:tcPr>
          <w:p w14:paraId="50D70C3C"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2</w:t>
            </w:r>
          </w:p>
        </w:tc>
        <w:tc>
          <w:tcPr>
            <w:tcW w:w="576" w:type="dxa"/>
            <w:tcBorders>
              <w:top w:val="single" w:sz="24" w:space="0" w:color="auto"/>
              <w:left w:val="nil"/>
              <w:bottom w:val="single" w:sz="12" w:space="0" w:color="auto"/>
              <w:right w:val="nil"/>
            </w:tcBorders>
            <w:shd w:val="clear" w:color="auto" w:fill="auto"/>
            <w:noWrap/>
            <w:vAlign w:val="center"/>
            <w:hideMark/>
          </w:tcPr>
          <w:p w14:paraId="64FD3B34"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3</w:t>
            </w:r>
          </w:p>
        </w:tc>
        <w:tc>
          <w:tcPr>
            <w:tcW w:w="576" w:type="dxa"/>
            <w:tcBorders>
              <w:top w:val="single" w:sz="24" w:space="0" w:color="auto"/>
              <w:left w:val="nil"/>
              <w:bottom w:val="single" w:sz="12" w:space="0" w:color="auto"/>
              <w:right w:val="nil"/>
            </w:tcBorders>
            <w:shd w:val="clear" w:color="auto" w:fill="auto"/>
            <w:noWrap/>
            <w:vAlign w:val="center"/>
            <w:hideMark/>
          </w:tcPr>
          <w:p w14:paraId="61D518D3"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4</w:t>
            </w:r>
          </w:p>
        </w:tc>
        <w:tc>
          <w:tcPr>
            <w:tcW w:w="576" w:type="dxa"/>
            <w:tcBorders>
              <w:top w:val="single" w:sz="24" w:space="0" w:color="auto"/>
              <w:left w:val="nil"/>
              <w:bottom w:val="single" w:sz="12" w:space="0" w:color="auto"/>
              <w:right w:val="nil"/>
            </w:tcBorders>
            <w:shd w:val="clear" w:color="auto" w:fill="auto"/>
            <w:noWrap/>
            <w:vAlign w:val="center"/>
            <w:hideMark/>
          </w:tcPr>
          <w:p w14:paraId="472635D0"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5</w:t>
            </w:r>
          </w:p>
        </w:tc>
        <w:tc>
          <w:tcPr>
            <w:tcW w:w="576" w:type="dxa"/>
            <w:tcBorders>
              <w:top w:val="single" w:sz="24" w:space="0" w:color="auto"/>
              <w:left w:val="nil"/>
              <w:bottom w:val="single" w:sz="12" w:space="0" w:color="auto"/>
              <w:right w:val="nil"/>
            </w:tcBorders>
            <w:shd w:val="clear" w:color="auto" w:fill="auto"/>
            <w:noWrap/>
            <w:vAlign w:val="center"/>
            <w:hideMark/>
          </w:tcPr>
          <w:p w14:paraId="1FEB3A44"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6</w:t>
            </w:r>
          </w:p>
        </w:tc>
        <w:tc>
          <w:tcPr>
            <w:tcW w:w="576" w:type="dxa"/>
            <w:tcBorders>
              <w:top w:val="single" w:sz="24" w:space="0" w:color="auto"/>
              <w:left w:val="nil"/>
              <w:bottom w:val="single" w:sz="12" w:space="0" w:color="auto"/>
              <w:right w:val="nil"/>
            </w:tcBorders>
            <w:shd w:val="clear" w:color="auto" w:fill="auto"/>
            <w:noWrap/>
            <w:vAlign w:val="center"/>
            <w:hideMark/>
          </w:tcPr>
          <w:p w14:paraId="1E27040B"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7</w:t>
            </w:r>
          </w:p>
        </w:tc>
        <w:tc>
          <w:tcPr>
            <w:tcW w:w="576" w:type="dxa"/>
            <w:tcBorders>
              <w:top w:val="single" w:sz="24" w:space="0" w:color="auto"/>
              <w:left w:val="nil"/>
              <w:bottom w:val="single" w:sz="12" w:space="0" w:color="auto"/>
              <w:right w:val="nil"/>
            </w:tcBorders>
            <w:shd w:val="clear" w:color="auto" w:fill="auto"/>
            <w:noWrap/>
            <w:vAlign w:val="center"/>
            <w:hideMark/>
          </w:tcPr>
          <w:p w14:paraId="59D2DC75"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8</w:t>
            </w:r>
          </w:p>
        </w:tc>
        <w:tc>
          <w:tcPr>
            <w:tcW w:w="576" w:type="dxa"/>
            <w:tcBorders>
              <w:top w:val="single" w:sz="24" w:space="0" w:color="auto"/>
              <w:left w:val="nil"/>
              <w:bottom w:val="single" w:sz="12" w:space="0" w:color="auto"/>
              <w:right w:val="nil"/>
            </w:tcBorders>
            <w:shd w:val="clear" w:color="auto" w:fill="auto"/>
            <w:noWrap/>
            <w:vAlign w:val="center"/>
            <w:hideMark/>
          </w:tcPr>
          <w:p w14:paraId="096052C4"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9</w:t>
            </w:r>
          </w:p>
        </w:tc>
        <w:tc>
          <w:tcPr>
            <w:tcW w:w="576" w:type="dxa"/>
            <w:tcBorders>
              <w:top w:val="single" w:sz="24" w:space="0" w:color="auto"/>
              <w:left w:val="nil"/>
              <w:bottom w:val="single" w:sz="12" w:space="0" w:color="auto"/>
              <w:right w:val="nil"/>
            </w:tcBorders>
            <w:shd w:val="clear" w:color="auto" w:fill="auto"/>
            <w:noWrap/>
            <w:vAlign w:val="center"/>
            <w:hideMark/>
          </w:tcPr>
          <w:p w14:paraId="4F53F002"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10</w:t>
            </w:r>
          </w:p>
        </w:tc>
        <w:tc>
          <w:tcPr>
            <w:tcW w:w="576" w:type="dxa"/>
            <w:tcBorders>
              <w:top w:val="single" w:sz="24" w:space="0" w:color="auto"/>
              <w:left w:val="nil"/>
              <w:bottom w:val="single" w:sz="12" w:space="0" w:color="auto"/>
              <w:right w:val="nil"/>
            </w:tcBorders>
            <w:shd w:val="clear" w:color="auto" w:fill="auto"/>
            <w:noWrap/>
            <w:vAlign w:val="center"/>
            <w:hideMark/>
          </w:tcPr>
          <w:p w14:paraId="622B6F84"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11</w:t>
            </w:r>
          </w:p>
        </w:tc>
        <w:tc>
          <w:tcPr>
            <w:tcW w:w="576" w:type="dxa"/>
            <w:tcBorders>
              <w:top w:val="single" w:sz="24" w:space="0" w:color="auto"/>
              <w:left w:val="nil"/>
              <w:bottom w:val="single" w:sz="12" w:space="0" w:color="auto"/>
              <w:right w:val="nil"/>
            </w:tcBorders>
            <w:shd w:val="clear" w:color="auto" w:fill="auto"/>
            <w:noWrap/>
            <w:vAlign w:val="center"/>
            <w:hideMark/>
          </w:tcPr>
          <w:p w14:paraId="3761FF48"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12</w:t>
            </w:r>
          </w:p>
        </w:tc>
        <w:tc>
          <w:tcPr>
            <w:tcW w:w="576" w:type="dxa"/>
            <w:tcBorders>
              <w:top w:val="single" w:sz="24" w:space="0" w:color="auto"/>
              <w:left w:val="nil"/>
              <w:bottom w:val="single" w:sz="12" w:space="0" w:color="auto"/>
              <w:right w:val="nil"/>
            </w:tcBorders>
            <w:shd w:val="clear" w:color="auto" w:fill="auto"/>
            <w:noWrap/>
            <w:vAlign w:val="center"/>
            <w:hideMark/>
          </w:tcPr>
          <w:p w14:paraId="458B4F50"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13</w:t>
            </w:r>
          </w:p>
        </w:tc>
        <w:tc>
          <w:tcPr>
            <w:tcW w:w="576" w:type="dxa"/>
            <w:tcBorders>
              <w:top w:val="single" w:sz="24" w:space="0" w:color="auto"/>
              <w:left w:val="nil"/>
              <w:bottom w:val="single" w:sz="12" w:space="0" w:color="auto"/>
              <w:right w:val="nil"/>
            </w:tcBorders>
            <w:shd w:val="clear" w:color="auto" w:fill="auto"/>
            <w:noWrap/>
            <w:vAlign w:val="center"/>
            <w:hideMark/>
          </w:tcPr>
          <w:p w14:paraId="0C6E87F5"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14</w:t>
            </w:r>
          </w:p>
        </w:tc>
        <w:tc>
          <w:tcPr>
            <w:tcW w:w="576" w:type="dxa"/>
            <w:tcBorders>
              <w:top w:val="single" w:sz="24" w:space="0" w:color="auto"/>
              <w:left w:val="nil"/>
              <w:bottom w:val="single" w:sz="12" w:space="0" w:color="auto"/>
              <w:right w:val="nil"/>
            </w:tcBorders>
            <w:shd w:val="clear" w:color="auto" w:fill="auto"/>
            <w:noWrap/>
            <w:vAlign w:val="center"/>
            <w:hideMark/>
          </w:tcPr>
          <w:p w14:paraId="076277F5"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15</w:t>
            </w:r>
          </w:p>
        </w:tc>
        <w:tc>
          <w:tcPr>
            <w:tcW w:w="576" w:type="dxa"/>
            <w:tcBorders>
              <w:top w:val="single" w:sz="24" w:space="0" w:color="auto"/>
              <w:left w:val="nil"/>
              <w:bottom w:val="single" w:sz="12" w:space="0" w:color="auto"/>
              <w:right w:val="nil"/>
            </w:tcBorders>
            <w:shd w:val="clear" w:color="auto" w:fill="auto"/>
            <w:noWrap/>
            <w:vAlign w:val="center"/>
            <w:hideMark/>
          </w:tcPr>
          <w:p w14:paraId="67A09D16"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16</w:t>
            </w:r>
          </w:p>
        </w:tc>
        <w:tc>
          <w:tcPr>
            <w:tcW w:w="576" w:type="dxa"/>
            <w:tcBorders>
              <w:top w:val="single" w:sz="24" w:space="0" w:color="auto"/>
              <w:left w:val="nil"/>
              <w:bottom w:val="single" w:sz="12" w:space="0" w:color="auto"/>
              <w:right w:val="nil"/>
            </w:tcBorders>
            <w:shd w:val="clear" w:color="auto" w:fill="auto"/>
            <w:noWrap/>
            <w:vAlign w:val="center"/>
            <w:hideMark/>
          </w:tcPr>
          <w:p w14:paraId="17B73FD8"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17</w:t>
            </w:r>
          </w:p>
        </w:tc>
        <w:tc>
          <w:tcPr>
            <w:tcW w:w="576" w:type="dxa"/>
            <w:tcBorders>
              <w:top w:val="single" w:sz="24" w:space="0" w:color="auto"/>
              <w:left w:val="nil"/>
              <w:bottom w:val="single" w:sz="12" w:space="0" w:color="auto"/>
              <w:right w:val="nil"/>
            </w:tcBorders>
            <w:shd w:val="clear" w:color="auto" w:fill="auto"/>
            <w:noWrap/>
            <w:vAlign w:val="center"/>
            <w:hideMark/>
          </w:tcPr>
          <w:p w14:paraId="6C18F5B1"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18</w:t>
            </w:r>
          </w:p>
        </w:tc>
        <w:tc>
          <w:tcPr>
            <w:tcW w:w="576" w:type="dxa"/>
            <w:tcBorders>
              <w:top w:val="single" w:sz="24" w:space="0" w:color="auto"/>
              <w:left w:val="nil"/>
              <w:bottom w:val="single" w:sz="12" w:space="0" w:color="auto"/>
              <w:right w:val="nil"/>
            </w:tcBorders>
            <w:shd w:val="clear" w:color="auto" w:fill="auto"/>
            <w:noWrap/>
            <w:vAlign w:val="center"/>
            <w:hideMark/>
          </w:tcPr>
          <w:p w14:paraId="1496784C"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19</w:t>
            </w:r>
          </w:p>
        </w:tc>
        <w:tc>
          <w:tcPr>
            <w:tcW w:w="576" w:type="dxa"/>
            <w:tcBorders>
              <w:top w:val="single" w:sz="24" w:space="0" w:color="auto"/>
              <w:left w:val="nil"/>
              <w:bottom w:val="single" w:sz="12" w:space="0" w:color="auto"/>
              <w:right w:val="nil"/>
            </w:tcBorders>
            <w:shd w:val="clear" w:color="auto" w:fill="auto"/>
            <w:noWrap/>
            <w:vAlign w:val="center"/>
            <w:hideMark/>
          </w:tcPr>
          <w:p w14:paraId="6B91ABC9"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20</w:t>
            </w:r>
          </w:p>
        </w:tc>
        <w:tc>
          <w:tcPr>
            <w:tcW w:w="576" w:type="dxa"/>
            <w:tcBorders>
              <w:top w:val="single" w:sz="24" w:space="0" w:color="auto"/>
              <w:left w:val="nil"/>
              <w:bottom w:val="single" w:sz="12" w:space="0" w:color="auto"/>
              <w:right w:val="nil"/>
            </w:tcBorders>
            <w:shd w:val="clear" w:color="auto" w:fill="auto"/>
            <w:noWrap/>
            <w:vAlign w:val="center"/>
            <w:hideMark/>
          </w:tcPr>
          <w:p w14:paraId="4E78365B" w14:textId="77777777" w:rsidR="009B4227" w:rsidRPr="00EA182E" w:rsidRDefault="009B4227" w:rsidP="00AE370E">
            <w:pPr>
              <w:jc w:val="center"/>
              <w:rPr>
                <w:rFonts w:ascii="Calibri" w:eastAsia="Times New Roman" w:hAnsi="Calibri" w:cs="Calibri"/>
                <w:b/>
                <w:bCs/>
              </w:rPr>
            </w:pPr>
            <w:r w:rsidRPr="00EA182E">
              <w:rPr>
                <w:rFonts w:ascii="Calibri" w:eastAsia="Times New Roman" w:hAnsi="Calibri" w:cs="Calibri"/>
                <w:b/>
                <w:bCs/>
              </w:rPr>
              <w:t>21</w:t>
            </w:r>
          </w:p>
        </w:tc>
      </w:tr>
      <w:tr w:rsidR="00EA182E" w:rsidRPr="00EA182E" w14:paraId="3AE66202" w14:textId="77777777" w:rsidTr="00AE370E">
        <w:trPr>
          <w:trHeight w:val="320"/>
        </w:trPr>
        <w:tc>
          <w:tcPr>
            <w:tcW w:w="495" w:type="dxa"/>
            <w:tcBorders>
              <w:top w:val="single" w:sz="12" w:space="0" w:color="auto"/>
              <w:left w:val="nil"/>
              <w:bottom w:val="nil"/>
              <w:right w:val="nil"/>
            </w:tcBorders>
            <w:shd w:val="clear" w:color="auto" w:fill="auto"/>
            <w:noWrap/>
            <w:vAlign w:val="center"/>
            <w:hideMark/>
          </w:tcPr>
          <w:p w14:paraId="06D8CDDA"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w:t>
            </w:r>
          </w:p>
        </w:tc>
        <w:tc>
          <w:tcPr>
            <w:tcW w:w="2304" w:type="dxa"/>
            <w:tcBorders>
              <w:top w:val="single" w:sz="12" w:space="0" w:color="auto"/>
              <w:left w:val="nil"/>
              <w:bottom w:val="nil"/>
              <w:right w:val="nil"/>
            </w:tcBorders>
            <w:shd w:val="clear" w:color="auto" w:fill="auto"/>
            <w:noWrap/>
            <w:vAlign w:val="center"/>
            <w:hideMark/>
          </w:tcPr>
          <w:p w14:paraId="465DE95B"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Childhood adversity</w:t>
            </w:r>
          </w:p>
        </w:tc>
        <w:tc>
          <w:tcPr>
            <w:tcW w:w="576" w:type="dxa"/>
            <w:tcBorders>
              <w:top w:val="single" w:sz="12" w:space="0" w:color="auto"/>
              <w:left w:val="nil"/>
              <w:bottom w:val="nil"/>
              <w:right w:val="nil"/>
            </w:tcBorders>
            <w:shd w:val="clear" w:color="auto" w:fill="auto"/>
            <w:noWrap/>
            <w:vAlign w:val="center"/>
            <w:hideMark/>
          </w:tcPr>
          <w:p w14:paraId="1BCE14A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single" w:sz="12" w:space="0" w:color="auto"/>
              <w:left w:val="nil"/>
              <w:bottom w:val="nil"/>
              <w:right w:val="nil"/>
            </w:tcBorders>
            <w:shd w:val="clear" w:color="auto" w:fill="auto"/>
            <w:noWrap/>
            <w:vAlign w:val="center"/>
          </w:tcPr>
          <w:p w14:paraId="4BFA7D1E"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639EC1CF"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5C7E2134"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6DCC9D28"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5DB5FC7E"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29A45C72"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217B3FC2"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1049ADC0"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759B6208"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650CD174"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37CC356B"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302A2163"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5B4FB2CC"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1B8B222A"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43AA67DF"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7B5F9BD7"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1DEA9266"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4AFF204E"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38873497" w14:textId="77777777" w:rsidR="009B4227" w:rsidRPr="00EA182E" w:rsidRDefault="009B4227" w:rsidP="00AE370E">
            <w:pPr>
              <w:jc w:val="center"/>
              <w:rPr>
                <w:rFonts w:ascii="Calibri" w:eastAsia="Times New Roman" w:hAnsi="Calibri" w:cs="Calibri"/>
              </w:rPr>
            </w:pPr>
          </w:p>
        </w:tc>
        <w:tc>
          <w:tcPr>
            <w:tcW w:w="576" w:type="dxa"/>
            <w:tcBorders>
              <w:top w:val="single" w:sz="12" w:space="0" w:color="auto"/>
              <w:left w:val="nil"/>
              <w:bottom w:val="nil"/>
              <w:right w:val="nil"/>
            </w:tcBorders>
            <w:shd w:val="clear" w:color="auto" w:fill="auto"/>
            <w:noWrap/>
            <w:vAlign w:val="center"/>
          </w:tcPr>
          <w:p w14:paraId="35F9600B" w14:textId="77777777" w:rsidR="009B4227" w:rsidRPr="00EA182E" w:rsidRDefault="009B4227" w:rsidP="00AE370E">
            <w:pPr>
              <w:jc w:val="center"/>
              <w:rPr>
                <w:rFonts w:ascii="Calibri" w:eastAsia="Times New Roman" w:hAnsi="Calibri" w:cs="Calibri"/>
              </w:rPr>
            </w:pPr>
          </w:p>
        </w:tc>
      </w:tr>
      <w:tr w:rsidR="00EA182E" w:rsidRPr="00EA182E" w14:paraId="44D8FA68" w14:textId="77777777" w:rsidTr="00AE370E">
        <w:trPr>
          <w:trHeight w:val="320"/>
        </w:trPr>
        <w:tc>
          <w:tcPr>
            <w:tcW w:w="495" w:type="dxa"/>
            <w:tcBorders>
              <w:top w:val="nil"/>
              <w:left w:val="nil"/>
              <w:bottom w:val="nil"/>
              <w:right w:val="nil"/>
            </w:tcBorders>
            <w:shd w:val="clear" w:color="auto" w:fill="auto"/>
            <w:noWrap/>
            <w:vAlign w:val="center"/>
            <w:hideMark/>
          </w:tcPr>
          <w:p w14:paraId="334AC2AA"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2.</w:t>
            </w:r>
          </w:p>
        </w:tc>
        <w:tc>
          <w:tcPr>
            <w:tcW w:w="2304" w:type="dxa"/>
            <w:tcBorders>
              <w:top w:val="nil"/>
              <w:left w:val="nil"/>
              <w:bottom w:val="nil"/>
              <w:right w:val="nil"/>
            </w:tcBorders>
            <w:shd w:val="clear" w:color="auto" w:fill="auto"/>
            <w:noWrap/>
            <w:vAlign w:val="center"/>
            <w:hideMark/>
          </w:tcPr>
          <w:p w14:paraId="561AC8BA"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Sex</w:t>
            </w:r>
          </w:p>
        </w:tc>
        <w:tc>
          <w:tcPr>
            <w:tcW w:w="576" w:type="dxa"/>
            <w:tcBorders>
              <w:top w:val="nil"/>
              <w:left w:val="nil"/>
              <w:bottom w:val="nil"/>
              <w:right w:val="nil"/>
            </w:tcBorders>
            <w:shd w:val="clear" w:color="auto" w:fill="auto"/>
            <w:noWrap/>
            <w:vAlign w:val="center"/>
            <w:hideMark/>
          </w:tcPr>
          <w:p w14:paraId="5C9360A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-.02</w:t>
            </w:r>
          </w:p>
        </w:tc>
        <w:tc>
          <w:tcPr>
            <w:tcW w:w="576" w:type="dxa"/>
            <w:tcBorders>
              <w:top w:val="nil"/>
              <w:left w:val="nil"/>
              <w:bottom w:val="nil"/>
              <w:right w:val="nil"/>
            </w:tcBorders>
            <w:shd w:val="clear" w:color="auto" w:fill="auto"/>
            <w:noWrap/>
            <w:vAlign w:val="center"/>
            <w:hideMark/>
          </w:tcPr>
          <w:p w14:paraId="1CF00C1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400D6A6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DB8089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82FAAB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7B5A22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E1A59F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3F9D0C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1CBA5A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C9DFFE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470439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1DF15C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6529C0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A3794C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152610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061ADE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E5A292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3E97EA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FACC36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1D228F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67AECBD" w14:textId="77777777" w:rsidR="009B4227" w:rsidRPr="00EA182E" w:rsidRDefault="009B4227" w:rsidP="00AE370E">
            <w:pPr>
              <w:jc w:val="center"/>
              <w:rPr>
                <w:rFonts w:ascii="Calibri" w:eastAsia="Times New Roman" w:hAnsi="Calibri" w:cs="Calibri"/>
              </w:rPr>
            </w:pPr>
          </w:p>
        </w:tc>
      </w:tr>
      <w:tr w:rsidR="00EA182E" w:rsidRPr="00EA182E" w14:paraId="166A863B" w14:textId="77777777" w:rsidTr="00AE370E">
        <w:trPr>
          <w:trHeight w:val="320"/>
        </w:trPr>
        <w:tc>
          <w:tcPr>
            <w:tcW w:w="495" w:type="dxa"/>
            <w:tcBorders>
              <w:top w:val="nil"/>
              <w:left w:val="nil"/>
              <w:bottom w:val="nil"/>
              <w:right w:val="nil"/>
            </w:tcBorders>
            <w:shd w:val="clear" w:color="auto" w:fill="auto"/>
            <w:noWrap/>
            <w:vAlign w:val="center"/>
            <w:hideMark/>
          </w:tcPr>
          <w:p w14:paraId="530B4943"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3.</w:t>
            </w:r>
          </w:p>
        </w:tc>
        <w:tc>
          <w:tcPr>
            <w:tcW w:w="2304" w:type="dxa"/>
            <w:tcBorders>
              <w:top w:val="nil"/>
              <w:left w:val="nil"/>
              <w:bottom w:val="nil"/>
              <w:right w:val="nil"/>
            </w:tcBorders>
            <w:shd w:val="clear" w:color="auto" w:fill="auto"/>
            <w:noWrap/>
            <w:vAlign w:val="center"/>
            <w:hideMark/>
          </w:tcPr>
          <w:p w14:paraId="7306753D"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Age (BL)</w:t>
            </w:r>
          </w:p>
        </w:tc>
        <w:tc>
          <w:tcPr>
            <w:tcW w:w="576" w:type="dxa"/>
            <w:tcBorders>
              <w:top w:val="nil"/>
              <w:left w:val="nil"/>
              <w:bottom w:val="nil"/>
              <w:right w:val="nil"/>
            </w:tcBorders>
            <w:shd w:val="clear" w:color="auto" w:fill="auto"/>
            <w:noWrap/>
            <w:vAlign w:val="center"/>
            <w:hideMark/>
          </w:tcPr>
          <w:p w14:paraId="59CCA68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nil"/>
              <w:right w:val="nil"/>
            </w:tcBorders>
            <w:shd w:val="clear" w:color="auto" w:fill="auto"/>
            <w:noWrap/>
            <w:vAlign w:val="center"/>
            <w:hideMark/>
          </w:tcPr>
          <w:p w14:paraId="1B1EB07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03648A0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430F8B8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66980B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87C5DF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62E03B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E50FFF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478459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512F87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3D3C18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DB53ED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D39EC7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23284C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71D7CF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14F2CE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57A745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5CEAA3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463D93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58FF9E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F72E93D" w14:textId="77777777" w:rsidR="009B4227" w:rsidRPr="00EA182E" w:rsidRDefault="009B4227" w:rsidP="00AE370E">
            <w:pPr>
              <w:jc w:val="center"/>
              <w:rPr>
                <w:rFonts w:ascii="Calibri" w:eastAsia="Times New Roman" w:hAnsi="Calibri" w:cs="Calibri"/>
              </w:rPr>
            </w:pPr>
          </w:p>
        </w:tc>
      </w:tr>
      <w:tr w:rsidR="00EA182E" w:rsidRPr="00EA182E" w14:paraId="425FC15F" w14:textId="77777777" w:rsidTr="00AE370E">
        <w:trPr>
          <w:trHeight w:val="320"/>
        </w:trPr>
        <w:tc>
          <w:tcPr>
            <w:tcW w:w="495" w:type="dxa"/>
            <w:tcBorders>
              <w:top w:val="nil"/>
              <w:left w:val="nil"/>
              <w:bottom w:val="nil"/>
              <w:right w:val="nil"/>
            </w:tcBorders>
            <w:shd w:val="clear" w:color="auto" w:fill="auto"/>
            <w:noWrap/>
            <w:vAlign w:val="center"/>
            <w:hideMark/>
          </w:tcPr>
          <w:p w14:paraId="0FAC3A56"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4.</w:t>
            </w:r>
          </w:p>
        </w:tc>
        <w:tc>
          <w:tcPr>
            <w:tcW w:w="2304" w:type="dxa"/>
            <w:tcBorders>
              <w:top w:val="nil"/>
              <w:left w:val="nil"/>
              <w:bottom w:val="nil"/>
              <w:right w:val="nil"/>
            </w:tcBorders>
            <w:shd w:val="clear" w:color="auto" w:fill="auto"/>
            <w:noWrap/>
            <w:vAlign w:val="center"/>
            <w:hideMark/>
          </w:tcPr>
          <w:p w14:paraId="5D46B1DC"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Age (L1)</w:t>
            </w:r>
          </w:p>
        </w:tc>
        <w:tc>
          <w:tcPr>
            <w:tcW w:w="576" w:type="dxa"/>
            <w:tcBorders>
              <w:top w:val="nil"/>
              <w:left w:val="nil"/>
              <w:bottom w:val="nil"/>
              <w:right w:val="nil"/>
            </w:tcBorders>
            <w:shd w:val="clear" w:color="auto" w:fill="auto"/>
            <w:noWrap/>
            <w:vAlign w:val="center"/>
            <w:hideMark/>
          </w:tcPr>
          <w:p w14:paraId="7C221CB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.08</w:t>
            </w:r>
          </w:p>
        </w:tc>
        <w:tc>
          <w:tcPr>
            <w:tcW w:w="576" w:type="dxa"/>
            <w:tcBorders>
              <w:top w:val="nil"/>
              <w:left w:val="nil"/>
              <w:bottom w:val="nil"/>
              <w:right w:val="nil"/>
            </w:tcBorders>
            <w:shd w:val="clear" w:color="auto" w:fill="auto"/>
            <w:noWrap/>
            <w:vAlign w:val="center"/>
            <w:hideMark/>
          </w:tcPr>
          <w:p w14:paraId="43B5540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1E64800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.99</w:t>
            </w:r>
          </w:p>
        </w:tc>
        <w:tc>
          <w:tcPr>
            <w:tcW w:w="576" w:type="dxa"/>
            <w:tcBorders>
              <w:top w:val="nil"/>
              <w:left w:val="nil"/>
              <w:bottom w:val="nil"/>
              <w:right w:val="nil"/>
            </w:tcBorders>
            <w:shd w:val="clear" w:color="auto" w:fill="auto"/>
            <w:noWrap/>
            <w:vAlign w:val="center"/>
            <w:hideMark/>
          </w:tcPr>
          <w:p w14:paraId="108F97C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6FBF93D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396E54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EE60C7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A79E66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18828D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F92FDB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51C583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B71B35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3F8E2C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E20902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248352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72B664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700184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9B004C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0B42DD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B4F925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6AE9390" w14:textId="77777777" w:rsidR="009B4227" w:rsidRPr="00EA182E" w:rsidRDefault="009B4227" w:rsidP="00AE370E">
            <w:pPr>
              <w:jc w:val="center"/>
              <w:rPr>
                <w:rFonts w:ascii="Calibri" w:eastAsia="Times New Roman" w:hAnsi="Calibri" w:cs="Calibri"/>
              </w:rPr>
            </w:pPr>
          </w:p>
        </w:tc>
      </w:tr>
      <w:tr w:rsidR="00EA182E" w:rsidRPr="00EA182E" w14:paraId="11449E04" w14:textId="77777777" w:rsidTr="00AE370E">
        <w:trPr>
          <w:trHeight w:val="320"/>
        </w:trPr>
        <w:tc>
          <w:tcPr>
            <w:tcW w:w="495" w:type="dxa"/>
            <w:tcBorders>
              <w:top w:val="nil"/>
              <w:left w:val="nil"/>
              <w:bottom w:val="nil"/>
              <w:right w:val="nil"/>
            </w:tcBorders>
            <w:shd w:val="clear" w:color="auto" w:fill="auto"/>
            <w:noWrap/>
            <w:vAlign w:val="center"/>
            <w:hideMark/>
          </w:tcPr>
          <w:p w14:paraId="6E8A2CFB"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5.</w:t>
            </w:r>
          </w:p>
        </w:tc>
        <w:tc>
          <w:tcPr>
            <w:tcW w:w="2304" w:type="dxa"/>
            <w:tcBorders>
              <w:top w:val="nil"/>
              <w:left w:val="nil"/>
              <w:bottom w:val="nil"/>
              <w:right w:val="nil"/>
            </w:tcBorders>
            <w:shd w:val="clear" w:color="auto" w:fill="auto"/>
            <w:noWrap/>
            <w:vAlign w:val="center"/>
            <w:hideMark/>
          </w:tcPr>
          <w:p w14:paraId="45EC805C"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Age (RO)</w:t>
            </w:r>
          </w:p>
        </w:tc>
        <w:tc>
          <w:tcPr>
            <w:tcW w:w="576" w:type="dxa"/>
            <w:tcBorders>
              <w:top w:val="nil"/>
              <w:left w:val="nil"/>
              <w:bottom w:val="nil"/>
              <w:right w:val="nil"/>
            </w:tcBorders>
            <w:shd w:val="clear" w:color="auto" w:fill="auto"/>
            <w:noWrap/>
            <w:vAlign w:val="center"/>
            <w:hideMark/>
          </w:tcPr>
          <w:p w14:paraId="1D0527E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.09</w:t>
            </w:r>
          </w:p>
        </w:tc>
        <w:tc>
          <w:tcPr>
            <w:tcW w:w="576" w:type="dxa"/>
            <w:tcBorders>
              <w:top w:val="nil"/>
              <w:left w:val="nil"/>
              <w:bottom w:val="nil"/>
              <w:right w:val="nil"/>
            </w:tcBorders>
            <w:shd w:val="clear" w:color="auto" w:fill="auto"/>
            <w:noWrap/>
            <w:vAlign w:val="center"/>
            <w:hideMark/>
          </w:tcPr>
          <w:p w14:paraId="69D8CAF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3CF058B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.98</w:t>
            </w:r>
          </w:p>
        </w:tc>
        <w:tc>
          <w:tcPr>
            <w:tcW w:w="576" w:type="dxa"/>
            <w:tcBorders>
              <w:top w:val="nil"/>
              <w:left w:val="nil"/>
              <w:bottom w:val="nil"/>
              <w:right w:val="nil"/>
            </w:tcBorders>
            <w:shd w:val="clear" w:color="auto" w:fill="auto"/>
            <w:noWrap/>
            <w:vAlign w:val="center"/>
            <w:hideMark/>
          </w:tcPr>
          <w:p w14:paraId="6B87B07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.99</w:t>
            </w:r>
          </w:p>
        </w:tc>
        <w:tc>
          <w:tcPr>
            <w:tcW w:w="576" w:type="dxa"/>
            <w:tcBorders>
              <w:top w:val="nil"/>
              <w:left w:val="nil"/>
              <w:bottom w:val="nil"/>
              <w:right w:val="nil"/>
            </w:tcBorders>
            <w:shd w:val="clear" w:color="auto" w:fill="auto"/>
            <w:noWrap/>
            <w:vAlign w:val="center"/>
            <w:hideMark/>
          </w:tcPr>
          <w:p w14:paraId="4F8A364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0451024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2D2533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9D00A0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D1D713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D8DB13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FD52B9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FF6A6D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46C1FA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3086DC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568C9D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013B5F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F397AE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B2DFC5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E3757F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C35C8C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664BA1B" w14:textId="77777777" w:rsidR="009B4227" w:rsidRPr="00EA182E" w:rsidRDefault="009B4227" w:rsidP="00AE370E">
            <w:pPr>
              <w:jc w:val="center"/>
              <w:rPr>
                <w:rFonts w:ascii="Calibri" w:eastAsia="Times New Roman" w:hAnsi="Calibri" w:cs="Calibri"/>
              </w:rPr>
            </w:pPr>
          </w:p>
        </w:tc>
      </w:tr>
      <w:tr w:rsidR="00EA182E" w:rsidRPr="00EA182E" w14:paraId="0649EEE7" w14:textId="77777777" w:rsidTr="00AE370E">
        <w:trPr>
          <w:trHeight w:val="320"/>
        </w:trPr>
        <w:tc>
          <w:tcPr>
            <w:tcW w:w="495" w:type="dxa"/>
            <w:tcBorders>
              <w:top w:val="nil"/>
              <w:left w:val="nil"/>
              <w:bottom w:val="nil"/>
              <w:right w:val="nil"/>
            </w:tcBorders>
            <w:shd w:val="clear" w:color="auto" w:fill="auto"/>
            <w:noWrap/>
            <w:vAlign w:val="center"/>
            <w:hideMark/>
          </w:tcPr>
          <w:p w14:paraId="106EAAD7"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6.</w:t>
            </w:r>
          </w:p>
        </w:tc>
        <w:tc>
          <w:tcPr>
            <w:tcW w:w="2304" w:type="dxa"/>
            <w:tcBorders>
              <w:top w:val="nil"/>
              <w:left w:val="nil"/>
              <w:bottom w:val="nil"/>
              <w:right w:val="nil"/>
            </w:tcBorders>
            <w:shd w:val="clear" w:color="auto" w:fill="auto"/>
            <w:noWrap/>
            <w:vAlign w:val="center"/>
            <w:hideMark/>
          </w:tcPr>
          <w:p w14:paraId="009CB41B"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Age (L2)</w:t>
            </w:r>
          </w:p>
        </w:tc>
        <w:tc>
          <w:tcPr>
            <w:tcW w:w="576" w:type="dxa"/>
            <w:tcBorders>
              <w:top w:val="nil"/>
              <w:left w:val="nil"/>
              <w:bottom w:val="nil"/>
              <w:right w:val="nil"/>
            </w:tcBorders>
            <w:shd w:val="clear" w:color="auto" w:fill="auto"/>
            <w:noWrap/>
            <w:vAlign w:val="center"/>
            <w:hideMark/>
          </w:tcPr>
          <w:p w14:paraId="16B6138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.08</w:t>
            </w:r>
          </w:p>
        </w:tc>
        <w:tc>
          <w:tcPr>
            <w:tcW w:w="576" w:type="dxa"/>
            <w:tcBorders>
              <w:top w:val="nil"/>
              <w:left w:val="nil"/>
              <w:bottom w:val="nil"/>
              <w:right w:val="nil"/>
            </w:tcBorders>
            <w:shd w:val="clear" w:color="auto" w:fill="auto"/>
            <w:noWrap/>
            <w:vAlign w:val="center"/>
            <w:hideMark/>
          </w:tcPr>
          <w:p w14:paraId="6218D45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6D9754A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.99</w:t>
            </w:r>
          </w:p>
        </w:tc>
        <w:tc>
          <w:tcPr>
            <w:tcW w:w="576" w:type="dxa"/>
            <w:tcBorders>
              <w:top w:val="nil"/>
              <w:left w:val="nil"/>
              <w:bottom w:val="nil"/>
              <w:right w:val="nil"/>
            </w:tcBorders>
            <w:shd w:val="clear" w:color="auto" w:fill="auto"/>
            <w:noWrap/>
            <w:vAlign w:val="center"/>
            <w:hideMark/>
          </w:tcPr>
          <w:p w14:paraId="619765A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.99</w:t>
            </w:r>
          </w:p>
        </w:tc>
        <w:tc>
          <w:tcPr>
            <w:tcW w:w="576" w:type="dxa"/>
            <w:tcBorders>
              <w:top w:val="nil"/>
              <w:left w:val="nil"/>
              <w:bottom w:val="nil"/>
              <w:right w:val="nil"/>
            </w:tcBorders>
            <w:shd w:val="clear" w:color="auto" w:fill="auto"/>
            <w:noWrap/>
            <w:vAlign w:val="center"/>
            <w:hideMark/>
          </w:tcPr>
          <w:p w14:paraId="0822BF1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.98</w:t>
            </w:r>
          </w:p>
        </w:tc>
        <w:tc>
          <w:tcPr>
            <w:tcW w:w="576" w:type="dxa"/>
            <w:tcBorders>
              <w:top w:val="nil"/>
              <w:left w:val="nil"/>
              <w:bottom w:val="nil"/>
              <w:right w:val="nil"/>
            </w:tcBorders>
            <w:shd w:val="clear" w:color="auto" w:fill="auto"/>
            <w:noWrap/>
            <w:vAlign w:val="center"/>
            <w:hideMark/>
          </w:tcPr>
          <w:p w14:paraId="380A650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01D348F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1A2E9C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1EF13B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BD3581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5E6A48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C428E6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05F056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85FFCF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579605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C708DD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4FE547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BFB075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85456B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6905FD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BBA548A" w14:textId="77777777" w:rsidR="009B4227" w:rsidRPr="00EA182E" w:rsidRDefault="009B4227" w:rsidP="00AE370E">
            <w:pPr>
              <w:jc w:val="center"/>
              <w:rPr>
                <w:rFonts w:ascii="Calibri" w:eastAsia="Times New Roman" w:hAnsi="Calibri" w:cs="Calibri"/>
              </w:rPr>
            </w:pPr>
          </w:p>
        </w:tc>
      </w:tr>
      <w:tr w:rsidR="00EA182E" w:rsidRPr="00EA182E" w14:paraId="70F9CA43" w14:textId="77777777" w:rsidTr="00AE370E">
        <w:trPr>
          <w:trHeight w:val="320"/>
        </w:trPr>
        <w:tc>
          <w:tcPr>
            <w:tcW w:w="495" w:type="dxa"/>
            <w:tcBorders>
              <w:top w:val="nil"/>
              <w:left w:val="nil"/>
              <w:bottom w:val="nil"/>
              <w:right w:val="nil"/>
            </w:tcBorders>
            <w:shd w:val="clear" w:color="auto" w:fill="auto"/>
            <w:noWrap/>
            <w:vAlign w:val="center"/>
            <w:hideMark/>
          </w:tcPr>
          <w:p w14:paraId="5D5ED34E"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7.</w:t>
            </w:r>
          </w:p>
        </w:tc>
        <w:tc>
          <w:tcPr>
            <w:tcW w:w="2304" w:type="dxa"/>
            <w:tcBorders>
              <w:top w:val="nil"/>
              <w:left w:val="nil"/>
              <w:bottom w:val="nil"/>
              <w:right w:val="nil"/>
            </w:tcBorders>
            <w:shd w:val="clear" w:color="auto" w:fill="auto"/>
            <w:noWrap/>
            <w:vAlign w:val="center"/>
            <w:hideMark/>
          </w:tcPr>
          <w:p w14:paraId="19DD4ACE"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Anxiety (BL)</w:t>
            </w:r>
          </w:p>
        </w:tc>
        <w:tc>
          <w:tcPr>
            <w:tcW w:w="576" w:type="dxa"/>
            <w:tcBorders>
              <w:top w:val="nil"/>
              <w:left w:val="nil"/>
              <w:bottom w:val="nil"/>
              <w:right w:val="nil"/>
            </w:tcBorders>
            <w:shd w:val="clear" w:color="auto" w:fill="auto"/>
            <w:noWrap/>
            <w:vAlign w:val="center"/>
            <w:hideMark/>
          </w:tcPr>
          <w:p w14:paraId="598B70C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5572D8D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.09</w:t>
            </w:r>
          </w:p>
        </w:tc>
        <w:tc>
          <w:tcPr>
            <w:tcW w:w="576" w:type="dxa"/>
            <w:tcBorders>
              <w:top w:val="nil"/>
              <w:left w:val="nil"/>
              <w:bottom w:val="nil"/>
              <w:right w:val="nil"/>
            </w:tcBorders>
            <w:shd w:val="clear" w:color="auto" w:fill="auto"/>
            <w:noWrap/>
            <w:vAlign w:val="center"/>
            <w:hideMark/>
          </w:tcPr>
          <w:p w14:paraId="31F47ED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0BB247A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5172E9A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407B1A7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4DB31CC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6B64A89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FA43A3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A5B156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350985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5F1E50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BEB1A3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559084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39F0EB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8045F8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AD221E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A6B5CA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3CD71C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B93426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B673219" w14:textId="77777777" w:rsidR="009B4227" w:rsidRPr="00EA182E" w:rsidRDefault="009B4227" w:rsidP="00AE370E">
            <w:pPr>
              <w:jc w:val="center"/>
              <w:rPr>
                <w:rFonts w:ascii="Calibri" w:eastAsia="Times New Roman" w:hAnsi="Calibri" w:cs="Calibri"/>
              </w:rPr>
            </w:pPr>
          </w:p>
        </w:tc>
      </w:tr>
      <w:tr w:rsidR="00EA182E" w:rsidRPr="00EA182E" w14:paraId="6324C5BC" w14:textId="77777777" w:rsidTr="00AE370E">
        <w:trPr>
          <w:trHeight w:val="320"/>
        </w:trPr>
        <w:tc>
          <w:tcPr>
            <w:tcW w:w="495" w:type="dxa"/>
            <w:tcBorders>
              <w:top w:val="nil"/>
              <w:left w:val="nil"/>
              <w:bottom w:val="nil"/>
              <w:right w:val="nil"/>
            </w:tcBorders>
            <w:shd w:val="clear" w:color="auto" w:fill="auto"/>
            <w:noWrap/>
            <w:vAlign w:val="center"/>
            <w:hideMark/>
          </w:tcPr>
          <w:p w14:paraId="39D15CCF"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8.</w:t>
            </w:r>
          </w:p>
        </w:tc>
        <w:tc>
          <w:tcPr>
            <w:tcW w:w="2304" w:type="dxa"/>
            <w:tcBorders>
              <w:top w:val="nil"/>
              <w:left w:val="nil"/>
              <w:bottom w:val="nil"/>
              <w:right w:val="nil"/>
            </w:tcBorders>
            <w:shd w:val="clear" w:color="auto" w:fill="auto"/>
            <w:noWrap/>
            <w:vAlign w:val="center"/>
            <w:hideMark/>
          </w:tcPr>
          <w:p w14:paraId="2FE23D67"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Anxiety (L1)</w:t>
            </w:r>
          </w:p>
        </w:tc>
        <w:tc>
          <w:tcPr>
            <w:tcW w:w="576" w:type="dxa"/>
            <w:tcBorders>
              <w:top w:val="nil"/>
              <w:left w:val="nil"/>
              <w:bottom w:val="nil"/>
              <w:right w:val="nil"/>
            </w:tcBorders>
            <w:shd w:val="clear" w:color="auto" w:fill="auto"/>
            <w:noWrap/>
            <w:vAlign w:val="center"/>
            <w:hideMark/>
          </w:tcPr>
          <w:p w14:paraId="155A67D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.26</w:t>
            </w:r>
          </w:p>
        </w:tc>
        <w:tc>
          <w:tcPr>
            <w:tcW w:w="576" w:type="dxa"/>
            <w:tcBorders>
              <w:top w:val="nil"/>
              <w:left w:val="nil"/>
              <w:bottom w:val="nil"/>
              <w:right w:val="nil"/>
            </w:tcBorders>
            <w:shd w:val="clear" w:color="auto" w:fill="auto"/>
            <w:noWrap/>
            <w:vAlign w:val="center"/>
            <w:hideMark/>
          </w:tcPr>
          <w:p w14:paraId="484E91A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.29</w:t>
            </w:r>
          </w:p>
        </w:tc>
        <w:tc>
          <w:tcPr>
            <w:tcW w:w="576" w:type="dxa"/>
            <w:tcBorders>
              <w:top w:val="nil"/>
              <w:left w:val="nil"/>
              <w:bottom w:val="nil"/>
              <w:right w:val="nil"/>
            </w:tcBorders>
            <w:shd w:val="clear" w:color="auto" w:fill="auto"/>
            <w:noWrap/>
            <w:vAlign w:val="center"/>
            <w:hideMark/>
          </w:tcPr>
          <w:p w14:paraId="09357DE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.00</w:t>
            </w:r>
          </w:p>
        </w:tc>
        <w:tc>
          <w:tcPr>
            <w:tcW w:w="576" w:type="dxa"/>
            <w:tcBorders>
              <w:top w:val="nil"/>
              <w:left w:val="nil"/>
              <w:bottom w:val="nil"/>
              <w:right w:val="nil"/>
            </w:tcBorders>
            <w:shd w:val="clear" w:color="auto" w:fill="auto"/>
            <w:noWrap/>
            <w:vAlign w:val="center"/>
            <w:hideMark/>
          </w:tcPr>
          <w:p w14:paraId="642B7AB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.02</w:t>
            </w:r>
          </w:p>
        </w:tc>
        <w:tc>
          <w:tcPr>
            <w:tcW w:w="576" w:type="dxa"/>
            <w:tcBorders>
              <w:top w:val="nil"/>
              <w:left w:val="nil"/>
              <w:bottom w:val="nil"/>
              <w:right w:val="nil"/>
            </w:tcBorders>
            <w:shd w:val="clear" w:color="auto" w:fill="auto"/>
            <w:noWrap/>
            <w:vAlign w:val="center"/>
            <w:hideMark/>
          </w:tcPr>
          <w:p w14:paraId="730F344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2955E01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.00</w:t>
            </w:r>
          </w:p>
        </w:tc>
        <w:tc>
          <w:tcPr>
            <w:tcW w:w="576" w:type="dxa"/>
            <w:tcBorders>
              <w:top w:val="nil"/>
              <w:left w:val="nil"/>
              <w:bottom w:val="nil"/>
              <w:right w:val="nil"/>
            </w:tcBorders>
            <w:shd w:val="clear" w:color="auto" w:fill="auto"/>
            <w:noWrap/>
            <w:vAlign w:val="center"/>
            <w:hideMark/>
          </w:tcPr>
          <w:p w14:paraId="5E837B4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.62</w:t>
            </w:r>
          </w:p>
        </w:tc>
        <w:tc>
          <w:tcPr>
            <w:tcW w:w="576" w:type="dxa"/>
            <w:tcBorders>
              <w:top w:val="nil"/>
              <w:left w:val="nil"/>
              <w:bottom w:val="nil"/>
              <w:right w:val="nil"/>
            </w:tcBorders>
            <w:shd w:val="clear" w:color="auto" w:fill="auto"/>
            <w:noWrap/>
            <w:vAlign w:val="center"/>
            <w:hideMark/>
          </w:tcPr>
          <w:p w14:paraId="751DE66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171BF3E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669991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C23314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D26E29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7CF744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CAB9A5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E4C9BF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C088B4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ED40B3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7C02B4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24A2AC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256D24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7CEC9E9" w14:textId="77777777" w:rsidR="009B4227" w:rsidRPr="00EA182E" w:rsidRDefault="009B4227" w:rsidP="00AE370E">
            <w:pPr>
              <w:jc w:val="center"/>
              <w:rPr>
                <w:rFonts w:ascii="Calibri" w:eastAsia="Times New Roman" w:hAnsi="Calibri" w:cs="Calibri"/>
              </w:rPr>
            </w:pPr>
          </w:p>
        </w:tc>
      </w:tr>
      <w:tr w:rsidR="00EA182E" w:rsidRPr="00EA182E" w14:paraId="4FBB7733" w14:textId="77777777" w:rsidTr="00AE370E">
        <w:trPr>
          <w:trHeight w:val="320"/>
        </w:trPr>
        <w:tc>
          <w:tcPr>
            <w:tcW w:w="495" w:type="dxa"/>
            <w:tcBorders>
              <w:top w:val="nil"/>
              <w:left w:val="nil"/>
              <w:bottom w:val="nil"/>
              <w:right w:val="nil"/>
            </w:tcBorders>
            <w:shd w:val="clear" w:color="auto" w:fill="auto"/>
            <w:noWrap/>
            <w:vAlign w:val="center"/>
            <w:hideMark/>
          </w:tcPr>
          <w:p w14:paraId="14C2B230"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9.</w:t>
            </w:r>
          </w:p>
        </w:tc>
        <w:tc>
          <w:tcPr>
            <w:tcW w:w="2304" w:type="dxa"/>
            <w:tcBorders>
              <w:top w:val="nil"/>
              <w:left w:val="nil"/>
              <w:bottom w:val="nil"/>
              <w:right w:val="nil"/>
            </w:tcBorders>
            <w:shd w:val="clear" w:color="auto" w:fill="auto"/>
            <w:noWrap/>
            <w:vAlign w:val="center"/>
            <w:hideMark/>
          </w:tcPr>
          <w:p w14:paraId="0C3A9CB4"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Anxiety (RO)</w:t>
            </w:r>
          </w:p>
        </w:tc>
        <w:tc>
          <w:tcPr>
            <w:tcW w:w="576" w:type="dxa"/>
            <w:tcBorders>
              <w:top w:val="nil"/>
              <w:left w:val="nil"/>
              <w:bottom w:val="nil"/>
              <w:right w:val="nil"/>
            </w:tcBorders>
            <w:shd w:val="clear" w:color="auto" w:fill="auto"/>
            <w:noWrap/>
            <w:vAlign w:val="center"/>
            <w:hideMark/>
          </w:tcPr>
          <w:p w14:paraId="3F9A60E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.23</w:t>
            </w:r>
          </w:p>
        </w:tc>
        <w:tc>
          <w:tcPr>
            <w:tcW w:w="576" w:type="dxa"/>
            <w:tcBorders>
              <w:top w:val="nil"/>
              <w:left w:val="nil"/>
              <w:bottom w:val="nil"/>
              <w:right w:val="nil"/>
            </w:tcBorders>
            <w:shd w:val="clear" w:color="auto" w:fill="auto"/>
            <w:noWrap/>
            <w:vAlign w:val="center"/>
            <w:hideMark/>
          </w:tcPr>
          <w:p w14:paraId="2083A07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.16</w:t>
            </w:r>
          </w:p>
        </w:tc>
        <w:tc>
          <w:tcPr>
            <w:tcW w:w="576" w:type="dxa"/>
            <w:tcBorders>
              <w:top w:val="nil"/>
              <w:left w:val="nil"/>
              <w:bottom w:val="nil"/>
              <w:right w:val="nil"/>
            </w:tcBorders>
            <w:shd w:val="clear" w:color="auto" w:fill="auto"/>
            <w:noWrap/>
            <w:vAlign w:val="center"/>
            <w:hideMark/>
          </w:tcPr>
          <w:p w14:paraId="74B07B7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317DEDA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4712327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.08</w:t>
            </w:r>
          </w:p>
        </w:tc>
        <w:tc>
          <w:tcPr>
            <w:tcW w:w="576" w:type="dxa"/>
            <w:tcBorders>
              <w:top w:val="nil"/>
              <w:left w:val="nil"/>
              <w:bottom w:val="nil"/>
              <w:right w:val="nil"/>
            </w:tcBorders>
            <w:shd w:val="clear" w:color="auto" w:fill="auto"/>
            <w:noWrap/>
            <w:vAlign w:val="center"/>
            <w:hideMark/>
          </w:tcPr>
          <w:p w14:paraId="2028196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3D62D05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.48</w:t>
            </w:r>
          </w:p>
        </w:tc>
        <w:tc>
          <w:tcPr>
            <w:tcW w:w="576" w:type="dxa"/>
            <w:tcBorders>
              <w:top w:val="nil"/>
              <w:left w:val="nil"/>
              <w:bottom w:val="nil"/>
              <w:right w:val="nil"/>
            </w:tcBorders>
            <w:shd w:val="clear" w:color="auto" w:fill="auto"/>
            <w:noWrap/>
            <w:vAlign w:val="center"/>
            <w:hideMark/>
          </w:tcPr>
          <w:p w14:paraId="12DF909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.70</w:t>
            </w:r>
          </w:p>
        </w:tc>
        <w:tc>
          <w:tcPr>
            <w:tcW w:w="576" w:type="dxa"/>
            <w:tcBorders>
              <w:top w:val="nil"/>
              <w:left w:val="nil"/>
              <w:bottom w:val="nil"/>
              <w:right w:val="nil"/>
            </w:tcBorders>
            <w:shd w:val="clear" w:color="auto" w:fill="auto"/>
            <w:noWrap/>
            <w:vAlign w:val="center"/>
            <w:hideMark/>
          </w:tcPr>
          <w:p w14:paraId="25BADBC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0C8E42D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8A76BB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9DBAF4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BE1382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A33EA76"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4B696D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BC5BE7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C29184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F9519F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612A96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4F9612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E1110B9" w14:textId="77777777" w:rsidR="009B4227" w:rsidRPr="00EA182E" w:rsidRDefault="009B4227" w:rsidP="00AE370E">
            <w:pPr>
              <w:jc w:val="center"/>
              <w:rPr>
                <w:rFonts w:ascii="Calibri" w:eastAsia="Times New Roman" w:hAnsi="Calibri" w:cs="Calibri"/>
              </w:rPr>
            </w:pPr>
          </w:p>
        </w:tc>
      </w:tr>
      <w:tr w:rsidR="00EA182E" w:rsidRPr="00EA182E" w14:paraId="4B1F8363" w14:textId="77777777" w:rsidTr="00AE370E">
        <w:trPr>
          <w:trHeight w:val="320"/>
        </w:trPr>
        <w:tc>
          <w:tcPr>
            <w:tcW w:w="495" w:type="dxa"/>
            <w:tcBorders>
              <w:top w:val="nil"/>
              <w:left w:val="nil"/>
              <w:bottom w:val="nil"/>
              <w:right w:val="nil"/>
            </w:tcBorders>
            <w:shd w:val="clear" w:color="auto" w:fill="auto"/>
            <w:noWrap/>
            <w:vAlign w:val="center"/>
            <w:hideMark/>
          </w:tcPr>
          <w:p w14:paraId="65D8D23E"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10.</w:t>
            </w:r>
          </w:p>
        </w:tc>
        <w:tc>
          <w:tcPr>
            <w:tcW w:w="2304" w:type="dxa"/>
            <w:tcBorders>
              <w:top w:val="nil"/>
              <w:left w:val="nil"/>
              <w:bottom w:val="nil"/>
              <w:right w:val="nil"/>
            </w:tcBorders>
            <w:shd w:val="clear" w:color="auto" w:fill="auto"/>
            <w:noWrap/>
            <w:vAlign w:val="center"/>
            <w:hideMark/>
          </w:tcPr>
          <w:p w14:paraId="4A0671E2"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Anxiety (L2)</w:t>
            </w:r>
          </w:p>
        </w:tc>
        <w:tc>
          <w:tcPr>
            <w:tcW w:w="576" w:type="dxa"/>
            <w:tcBorders>
              <w:top w:val="nil"/>
              <w:left w:val="nil"/>
              <w:bottom w:val="nil"/>
              <w:right w:val="nil"/>
            </w:tcBorders>
            <w:shd w:val="clear" w:color="auto" w:fill="auto"/>
            <w:noWrap/>
            <w:vAlign w:val="center"/>
            <w:hideMark/>
          </w:tcPr>
          <w:p w14:paraId="744BD16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.28</w:t>
            </w:r>
          </w:p>
        </w:tc>
        <w:tc>
          <w:tcPr>
            <w:tcW w:w="576" w:type="dxa"/>
            <w:tcBorders>
              <w:top w:val="nil"/>
              <w:left w:val="nil"/>
              <w:bottom w:val="nil"/>
              <w:right w:val="nil"/>
            </w:tcBorders>
            <w:shd w:val="clear" w:color="auto" w:fill="auto"/>
            <w:noWrap/>
            <w:vAlign w:val="center"/>
            <w:hideMark/>
          </w:tcPr>
          <w:p w14:paraId="1BAC4DC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.36</w:t>
            </w:r>
          </w:p>
        </w:tc>
        <w:tc>
          <w:tcPr>
            <w:tcW w:w="576" w:type="dxa"/>
            <w:tcBorders>
              <w:top w:val="nil"/>
              <w:left w:val="nil"/>
              <w:bottom w:val="nil"/>
              <w:right w:val="nil"/>
            </w:tcBorders>
            <w:shd w:val="clear" w:color="auto" w:fill="auto"/>
            <w:noWrap/>
            <w:vAlign w:val="center"/>
            <w:hideMark/>
          </w:tcPr>
          <w:p w14:paraId="3C2FC4F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0FA35DF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0958B5B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2B3FA69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43E6AD6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.66</w:t>
            </w:r>
          </w:p>
        </w:tc>
        <w:tc>
          <w:tcPr>
            <w:tcW w:w="576" w:type="dxa"/>
            <w:tcBorders>
              <w:top w:val="nil"/>
              <w:left w:val="nil"/>
              <w:bottom w:val="nil"/>
              <w:right w:val="nil"/>
            </w:tcBorders>
            <w:shd w:val="clear" w:color="auto" w:fill="auto"/>
            <w:noWrap/>
            <w:vAlign w:val="center"/>
            <w:hideMark/>
          </w:tcPr>
          <w:p w14:paraId="0397D56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.80</w:t>
            </w:r>
          </w:p>
        </w:tc>
        <w:tc>
          <w:tcPr>
            <w:tcW w:w="576" w:type="dxa"/>
            <w:tcBorders>
              <w:top w:val="nil"/>
              <w:left w:val="nil"/>
              <w:bottom w:val="nil"/>
              <w:right w:val="nil"/>
            </w:tcBorders>
            <w:shd w:val="clear" w:color="auto" w:fill="auto"/>
            <w:noWrap/>
            <w:vAlign w:val="center"/>
            <w:hideMark/>
          </w:tcPr>
          <w:p w14:paraId="72E2FA6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.68</w:t>
            </w:r>
          </w:p>
        </w:tc>
        <w:tc>
          <w:tcPr>
            <w:tcW w:w="576" w:type="dxa"/>
            <w:tcBorders>
              <w:top w:val="nil"/>
              <w:left w:val="nil"/>
              <w:bottom w:val="nil"/>
              <w:right w:val="nil"/>
            </w:tcBorders>
            <w:shd w:val="clear" w:color="auto" w:fill="auto"/>
            <w:noWrap/>
            <w:vAlign w:val="center"/>
            <w:hideMark/>
          </w:tcPr>
          <w:p w14:paraId="08AE2D4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1D0B8BB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EFB57D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B66096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483B1F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B506DF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797468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17A039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0E94B9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105CA7B"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635967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0D94B03" w14:textId="77777777" w:rsidR="009B4227" w:rsidRPr="00EA182E" w:rsidRDefault="009B4227" w:rsidP="00AE370E">
            <w:pPr>
              <w:jc w:val="center"/>
              <w:rPr>
                <w:rFonts w:ascii="Calibri" w:eastAsia="Times New Roman" w:hAnsi="Calibri" w:cs="Calibri"/>
              </w:rPr>
            </w:pPr>
          </w:p>
        </w:tc>
      </w:tr>
      <w:tr w:rsidR="00EA182E" w:rsidRPr="00EA182E" w14:paraId="572FAEB1" w14:textId="77777777" w:rsidTr="00AE370E">
        <w:trPr>
          <w:trHeight w:val="320"/>
        </w:trPr>
        <w:tc>
          <w:tcPr>
            <w:tcW w:w="495" w:type="dxa"/>
            <w:tcBorders>
              <w:top w:val="nil"/>
              <w:left w:val="nil"/>
              <w:bottom w:val="nil"/>
              <w:right w:val="nil"/>
            </w:tcBorders>
            <w:shd w:val="clear" w:color="auto" w:fill="auto"/>
            <w:noWrap/>
            <w:vAlign w:val="center"/>
            <w:hideMark/>
          </w:tcPr>
          <w:p w14:paraId="130049E1"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11.</w:t>
            </w:r>
          </w:p>
        </w:tc>
        <w:tc>
          <w:tcPr>
            <w:tcW w:w="2304" w:type="dxa"/>
            <w:tcBorders>
              <w:top w:val="nil"/>
              <w:left w:val="nil"/>
              <w:bottom w:val="nil"/>
              <w:right w:val="nil"/>
            </w:tcBorders>
            <w:shd w:val="clear" w:color="auto" w:fill="auto"/>
            <w:noWrap/>
            <w:vAlign w:val="center"/>
            <w:hideMark/>
          </w:tcPr>
          <w:p w14:paraId="0D1EF935"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Depression (BL)</w:t>
            </w:r>
          </w:p>
        </w:tc>
        <w:tc>
          <w:tcPr>
            <w:tcW w:w="576" w:type="dxa"/>
            <w:tcBorders>
              <w:top w:val="nil"/>
              <w:left w:val="nil"/>
              <w:bottom w:val="nil"/>
              <w:right w:val="nil"/>
            </w:tcBorders>
            <w:shd w:val="clear" w:color="auto" w:fill="auto"/>
            <w:noWrap/>
            <w:vAlign w:val="center"/>
            <w:hideMark/>
          </w:tcPr>
          <w:p w14:paraId="784B302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.11</w:t>
            </w:r>
          </w:p>
        </w:tc>
        <w:tc>
          <w:tcPr>
            <w:tcW w:w="576" w:type="dxa"/>
            <w:tcBorders>
              <w:top w:val="nil"/>
              <w:left w:val="nil"/>
              <w:bottom w:val="nil"/>
              <w:right w:val="nil"/>
            </w:tcBorders>
            <w:shd w:val="clear" w:color="auto" w:fill="auto"/>
            <w:noWrap/>
            <w:vAlign w:val="center"/>
            <w:hideMark/>
          </w:tcPr>
          <w:p w14:paraId="778265E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608D7D1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2F0460D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nil"/>
              <w:right w:val="nil"/>
            </w:tcBorders>
            <w:shd w:val="clear" w:color="auto" w:fill="auto"/>
            <w:noWrap/>
            <w:vAlign w:val="center"/>
            <w:hideMark/>
          </w:tcPr>
          <w:p w14:paraId="5603627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5AE4FA3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1D61114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.85</w:t>
            </w:r>
          </w:p>
        </w:tc>
        <w:tc>
          <w:tcPr>
            <w:tcW w:w="576" w:type="dxa"/>
            <w:tcBorders>
              <w:top w:val="nil"/>
              <w:left w:val="nil"/>
              <w:bottom w:val="nil"/>
              <w:right w:val="nil"/>
            </w:tcBorders>
            <w:shd w:val="clear" w:color="auto" w:fill="auto"/>
            <w:noWrap/>
            <w:vAlign w:val="center"/>
            <w:hideMark/>
          </w:tcPr>
          <w:p w14:paraId="2FE0110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.52</w:t>
            </w:r>
          </w:p>
        </w:tc>
        <w:tc>
          <w:tcPr>
            <w:tcW w:w="576" w:type="dxa"/>
            <w:tcBorders>
              <w:top w:val="nil"/>
              <w:left w:val="nil"/>
              <w:bottom w:val="nil"/>
              <w:right w:val="nil"/>
            </w:tcBorders>
            <w:shd w:val="clear" w:color="auto" w:fill="auto"/>
            <w:noWrap/>
            <w:vAlign w:val="center"/>
            <w:hideMark/>
          </w:tcPr>
          <w:p w14:paraId="41FA23A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.42</w:t>
            </w:r>
          </w:p>
        </w:tc>
        <w:tc>
          <w:tcPr>
            <w:tcW w:w="576" w:type="dxa"/>
            <w:tcBorders>
              <w:top w:val="nil"/>
              <w:left w:val="nil"/>
              <w:bottom w:val="nil"/>
              <w:right w:val="nil"/>
            </w:tcBorders>
            <w:shd w:val="clear" w:color="auto" w:fill="auto"/>
            <w:noWrap/>
            <w:vAlign w:val="center"/>
            <w:hideMark/>
          </w:tcPr>
          <w:p w14:paraId="34362C3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.58</w:t>
            </w:r>
          </w:p>
        </w:tc>
        <w:tc>
          <w:tcPr>
            <w:tcW w:w="576" w:type="dxa"/>
            <w:tcBorders>
              <w:top w:val="nil"/>
              <w:left w:val="nil"/>
              <w:bottom w:val="nil"/>
              <w:right w:val="nil"/>
            </w:tcBorders>
            <w:shd w:val="clear" w:color="auto" w:fill="auto"/>
            <w:noWrap/>
            <w:vAlign w:val="center"/>
            <w:hideMark/>
          </w:tcPr>
          <w:p w14:paraId="1D4AE11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5CAA288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6E11EC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566956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B7F6E5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2B896C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E7C6F3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6C24EB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751B65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4CDF48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C2A208D" w14:textId="77777777" w:rsidR="009B4227" w:rsidRPr="00EA182E" w:rsidRDefault="009B4227" w:rsidP="00AE370E">
            <w:pPr>
              <w:jc w:val="center"/>
              <w:rPr>
                <w:rFonts w:ascii="Calibri" w:eastAsia="Times New Roman" w:hAnsi="Calibri" w:cs="Calibri"/>
              </w:rPr>
            </w:pPr>
          </w:p>
        </w:tc>
      </w:tr>
      <w:tr w:rsidR="00EA182E" w:rsidRPr="00EA182E" w14:paraId="2481A660" w14:textId="77777777" w:rsidTr="00AE370E">
        <w:trPr>
          <w:trHeight w:val="320"/>
        </w:trPr>
        <w:tc>
          <w:tcPr>
            <w:tcW w:w="495" w:type="dxa"/>
            <w:tcBorders>
              <w:top w:val="nil"/>
              <w:left w:val="nil"/>
              <w:bottom w:val="nil"/>
              <w:right w:val="nil"/>
            </w:tcBorders>
            <w:shd w:val="clear" w:color="auto" w:fill="auto"/>
            <w:noWrap/>
            <w:vAlign w:val="center"/>
            <w:hideMark/>
          </w:tcPr>
          <w:p w14:paraId="5B4DA49A"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12.</w:t>
            </w:r>
          </w:p>
        </w:tc>
        <w:tc>
          <w:tcPr>
            <w:tcW w:w="2304" w:type="dxa"/>
            <w:tcBorders>
              <w:top w:val="nil"/>
              <w:left w:val="nil"/>
              <w:bottom w:val="nil"/>
              <w:right w:val="nil"/>
            </w:tcBorders>
            <w:shd w:val="clear" w:color="auto" w:fill="auto"/>
            <w:noWrap/>
            <w:vAlign w:val="center"/>
            <w:hideMark/>
          </w:tcPr>
          <w:p w14:paraId="4CB07BCA"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Depression (L1)</w:t>
            </w:r>
          </w:p>
        </w:tc>
        <w:tc>
          <w:tcPr>
            <w:tcW w:w="576" w:type="dxa"/>
            <w:tcBorders>
              <w:top w:val="nil"/>
              <w:left w:val="nil"/>
              <w:bottom w:val="nil"/>
              <w:right w:val="nil"/>
            </w:tcBorders>
            <w:shd w:val="clear" w:color="auto" w:fill="auto"/>
            <w:noWrap/>
            <w:vAlign w:val="center"/>
            <w:hideMark/>
          </w:tcPr>
          <w:p w14:paraId="2989D80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.28</w:t>
            </w:r>
          </w:p>
        </w:tc>
        <w:tc>
          <w:tcPr>
            <w:tcW w:w="576" w:type="dxa"/>
            <w:tcBorders>
              <w:top w:val="nil"/>
              <w:left w:val="nil"/>
              <w:bottom w:val="nil"/>
              <w:right w:val="nil"/>
            </w:tcBorders>
            <w:shd w:val="clear" w:color="auto" w:fill="auto"/>
            <w:noWrap/>
            <w:vAlign w:val="center"/>
            <w:hideMark/>
          </w:tcPr>
          <w:p w14:paraId="2831C17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.19</w:t>
            </w:r>
          </w:p>
        </w:tc>
        <w:tc>
          <w:tcPr>
            <w:tcW w:w="576" w:type="dxa"/>
            <w:tcBorders>
              <w:top w:val="nil"/>
              <w:left w:val="nil"/>
              <w:bottom w:val="nil"/>
              <w:right w:val="nil"/>
            </w:tcBorders>
            <w:shd w:val="clear" w:color="auto" w:fill="auto"/>
            <w:noWrap/>
            <w:vAlign w:val="center"/>
            <w:hideMark/>
          </w:tcPr>
          <w:p w14:paraId="17D6BC4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2402D54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1BBCCF9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.00</w:t>
            </w:r>
          </w:p>
        </w:tc>
        <w:tc>
          <w:tcPr>
            <w:tcW w:w="576" w:type="dxa"/>
            <w:tcBorders>
              <w:top w:val="nil"/>
              <w:left w:val="nil"/>
              <w:bottom w:val="nil"/>
              <w:right w:val="nil"/>
            </w:tcBorders>
            <w:shd w:val="clear" w:color="auto" w:fill="auto"/>
            <w:noWrap/>
            <w:vAlign w:val="center"/>
            <w:hideMark/>
          </w:tcPr>
          <w:p w14:paraId="3573F88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3D11D00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.60</w:t>
            </w:r>
          </w:p>
        </w:tc>
        <w:tc>
          <w:tcPr>
            <w:tcW w:w="576" w:type="dxa"/>
            <w:tcBorders>
              <w:top w:val="nil"/>
              <w:left w:val="nil"/>
              <w:bottom w:val="nil"/>
              <w:right w:val="nil"/>
            </w:tcBorders>
            <w:shd w:val="clear" w:color="auto" w:fill="auto"/>
            <w:noWrap/>
            <w:vAlign w:val="center"/>
            <w:hideMark/>
          </w:tcPr>
          <w:p w14:paraId="6F672C0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.90</w:t>
            </w:r>
          </w:p>
        </w:tc>
        <w:tc>
          <w:tcPr>
            <w:tcW w:w="576" w:type="dxa"/>
            <w:tcBorders>
              <w:top w:val="nil"/>
              <w:left w:val="nil"/>
              <w:bottom w:val="nil"/>
              <w:right w:val="nil"/>
            </w:tcBorders>
            <w:shd w:val="clear" w:color="auto" w:fill="auto"/>
            <w:noWrap/>
            <w:vAlign w:val="center"/>
            <w:hideMark/>
          </w:tcPr>
          <w:p w14:paraId="641025C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.67</w:t>
            </w:r>
          </w:p>
        </w:tc>
        <w:tc>
          <w:tcPr>
            <w:tcW w:w="576" w:type="dxa"/>
            <w:tcBorders>
              <w:top w:val="nil"/>
              <w:left w:val="nil"/>
              <w:bottom w:val="nil"/>
              <w:right w:val="nil"/>
            </w:tcBorders>
            <w:shd w:val="clear" w:color="auto" w:fill="auto"/>
            <w:noWrap/>
            <w:vAlign w:val="center"/>
            <w:hideMark/>
          </w:tcPr>
          <w:p w14:paraId="5A8680E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.80</w:t>
            </w:r>
          </w:p>
        </w:tc>
        <w:tc>
          <w:tcPr>
            <w:tcW w:w="576" w:type="dxa"/>
            <w:tcBorders>
              <w:top w:val="nil"/>
              <w:left w:val="nil"/>
              <w:bottom w:val="nil"/>
              <w:right w:val="nil"/>
            </w:tcBorders>
            <w:shd w:val="clear" w:color="auto" w:fill="auto"/>
            <w:noWrap/>
            <w:vAlign w:val="center"/>
            <w:hideMark/>
          </w:tcPr>
          <w:p w14:paraId="750D46C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.60</w:t>
            </w:r>
          </w:p>
        </w:tc>
        <w:tc>
          <w:tcPr>
            <w:tcW w:w="576" w:type="dxa"/>
            <w:tcBorders>
              <w:top w:val="nil"/>
              <w:left w:val="nil"/>
              <w:bottom w:val="nil"/>
              <w:right w:val="nil"/>
            </w:tcBorders>
            <w:shd w:val="clear" w:color="auto" w:fill="auto"/>
            <w:noWrap/>
            <w:vAlign w:val="center"/>
            <w:hideMark/>
          </w:tcPr>
          <w:p w14:paraId="19607CE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hideMark/>
          </w:tcPr>
          <w:p w14:paraId="25A5AB6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FAE3CD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A606EC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0859E8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11EA42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F8BB46C"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D9567A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7B74CE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E0D6FAA" w14:textId="77777777" w:rsidR="009B4227" w:rsidRPr="00EA182E" w:rsidRDefault="009B4227" w:rsidP="00AE370E">
            <w:pPr>
              <w:jc w:val="center"/>
              <w:rPr>
                <w:rFonts w:ascii="Calibri" w:eastAsia="Times New Roman" w:hAnsi="Calibri" w:cs="Calibri"/>
              </w:rPr>
            </w:pPr>
          </w:p>
        </w:tc>
      </w:tr>
      <w:tr w:rsidR="00EA182E" w:rsidRPr="00EA182E" w14:paraId="092CF962" w14:textId="77777777" w:rsidTr="00AE370E">
        <w:trPr>
          <w:trHeight w:val="320"/>
        </w:trPr>
        <w:tc>
          <w:tcPr>
            <w:tcW w:w="495" w:type="dxa"/>
            <w:tcBorders>
              <w:top w:val="nil"/>
              <w:left w:val="nil"/>
              <w:bottom w:val="nil"/>
              <w:right w:val="nil"/>
            </w:tcBorders>
            <w:shd w:val="clear" w:color="auto" w:fill="auto"/>
            <w:noWrap/>
            <w:vAlign w:val="center"/>
            <w:hideMark/>
          </w:tcPr>
          <w:p w14:paraId="1CD86DA5"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13.</w:t>
            </w:r>
          </w:p>
        </w:tc>
        <w:tc>
          <w:tcPr>
            <w:tcW w:w="2304" w:type="dxa"/>
            <w:tcBorders>
              <w:top w:val="nil"/>
              <w:left w:val="nil"/>
              <w:bottom w:val="nil"/>
              <w:right w:val="nil"/>
            </w:tcBorders>
            <w:shd w:val="clear" w:color="auto" w:fill="auto"/>
            <w:noWrap/>
            <w:vAlign w:val="center"/>
            <w:hideMark/>
          </w:tcPr>
          <w:p w14:paraId="35F31255"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Depression (RO)</w:t>
            </w:r>
          </w:p>
        </w:tc>
        <w:tc>
          <w:tcPr>
            <w:tcW w:w="576" w:type="dxa"/>
            <w:tcBorders>
              <w:top w:val="nil"/>
              <w:left w:val="nil"/>
              <w:bottom w:val="nil"/>
              <w:right w:val="nil"/>
            </w:tcBorders>
            <w:shd w:val="clear" w:color="auto" w:fill="auto"/>
            <w:noWrap/>
            <w:vAlign w:val="center"/>
            <w:hideMark/>
          </w:tcPr>
          <w:p w14:paraId="491313F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.24</w:t>
            </w:r>
          </w:p>
        </w:tc>
        <w:tc>
          <w:tcPr>
            <w:tcW w:w="576" w:type="dxa"/>
            <w:tcBorders>
              <w:top w:val="nil"/>
              <w:left w:val="nil"/>
              <w:bottom w:val="nil"/>
              <w:right w:val="nil"/>
            </w:tcBorders>
            <w:shd w:val="clear" w:color="auto" w:fill="auto"/>
            <w:noWrap/>
            <w:vAlign w:val="center"/>
            <w:hideMark/>
          </w:tcPr>
          <w:p w14:paraId="7BF25A7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.08</w:t>
            </w:r>
          </w:p>
        </w:tc>
        <w:tc>
          <w:tcPr>
            <w:tcW w:w="576" w:type="dxa"/>
            <w:tcBorders>
              <w:top w:val="nil"/>
              <w:left w:val="nil"/>
              <w:bottom w:val="nil"/>
              <w:right w:val="nil"/>
            </w:tcBorders>
            <w:shd w:val="clear" w:color="auto" w:fill="auto"/>
            <w:noWrap/>
            <w:vAlign w:val="center"/>
            <w:hideMark/>
          </w:tcPr>
          <w:p w14:paraId="1B86C3E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.02</w:t>
            </w:r>
          </w:p>
        </w:tc>
        <w:tc>
          <w:tcPr>
            <w:tcW w:w="576" w:type="dxa"/>
            <w:tcBorders>
              <w:top w:val="nil"/>
              <w:left w:val="nil"/>
              <w:bottom w:val="nil"/>
              <w:right w:val="nil"/>
            </w:tcBorders>
            <w:shd w:val="clear" w:color="auto" w:fill="auto"/>
            <w:noWrap/>
            <w:vAlign w:val="center"/>
            <w:hideMark/>
          </w:tcPr>
          <w:p w14:paraId="1C175CC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.03</w:t>
            </w:r>
          </w:p>
        </w:tc>
        <w:tc>
          <w:tcPr>
            <w:tcW w:w="576" w:type="dxa"/>
            <w:tcBorders>
              <w:top w:val="nil"/>
              <w:left w:val="nil"/>
              <w:bottom w:val="nil"/>
              <w:right w:val="nil"/>
            </w:tcBorders>
            <w:shd w:val="clear" w:color="auto" w:fill="auto"/>
            <w:noWrap/>
            <w:vAlign w:val="center"/>
            <w:hideMark/>
          </w:tcPr>
          <w:p w14:paraId="474FE80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5F865B2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.02</w:t>
            </w:r>
          </w:p>
        </w:tc>
        <w:tc>
          <w:tcPr>
            <w:tcW w:w="576" w:type="dxa"/>
            <w:tcBorders>
              <w:top w:val="nil"/>
              <w:left w:val="nil"/>
              <w:bottom w:val="nil"/>
              <w:right w:val="nil"/>
            </w:tcBorders>
            <w:shd w:val="clear" w:color="auto" w:fill="auto"/>
            <w:noWrap/>
            <w:vAlign w:val="center"/>
            <w:hideMark/>
          </w:tcPr>
          <w:p w14:paraId="4063702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.43</w:t>
            </w:r>
          </w:p>
        </w:tc>
        <w:tc>
          <w:tcPr>
            <w:tcW w:w="576" w:type="dxa"/>
            <w:tcBorders>
              <w:top w:val="nil"/>
              <w:left w:val="nil"/>
              <w:bottom w:val="nil"/>
              <w:right w:val="nil"/>
            </w:tcBorders>
            <w:shd w:val="clear" w:color="auto" w:fill="auto"/>
            <w:noWrap/>
            <w:vAlign w:val="center"/>
            <w:hideMark/>
          </w:tcPr>
          <w:p w14:paraId="41D2A6F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.71</w:t>
            </w:r>
          </w:p>
        </w:tc>
        <w:tc>
          <w:tcPr>
            <w:tcW w:w="576" w:type="dxa"/>
            <w:tcBorders>
              <w:top w:val="nil"/>
              <w:left w:val="nil"/>
              <w:bottom w:val="nil"/>
              <w:right w:val="nil"/>
            </w:tcBorders>
            <w:shd w:val="clear" w:color="auto" w:fill="auto"/>
            <w:noWrap/>
            <w:vAlign w:val="center"/>
            <w:hideMark/>
          </w:tcPr>
          <w:p w14:paraId="495B416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.91</w:t>
            </w:r>
          </w:p>
        </w:tc>
        <w:tc>
          <w:tcPr>
            <w:tcW w:w="576" w:type="dxa"/>
            <w:tcBorders>
              <w:top w:val="nil"/>
              <w:left w:val="nil"/>
              <w:bottom w:val="nil"/>
              <w:right w:val="nil"/>
            </w:tcBorders>
            <w:shd w:val="clear" w:color="auto" w:fill="auto"/>
            <w:noWrap/>
            <w:vAlign w:val="center"/>
            <w:hideMark/>
          </w:tcPr>
          <w:p w14:paraId="4CE985D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.69</w:t>
            </w:r>
          </w:p>
        </w:tc>
        <w:tc>
          <w:tcPr>
            <w:tcW w:w="576" w:type="dxa"/>
            <w:tcBorders>
              <w:top w:val="nil"/>
              <w:left w:val="nil"/>
              <w:bottom w:val="nil"/>
              <w:right w:val="nil"/>
            </w:tcBorders>
            <w:shd w:val="clear" w:color="auto" w:fill="auto"/>
            <w:noWrap/>
            <w:vAlign w:val="center"/>
            <w:hideMark/>
          </w:tcPr>
          <w:p w14:paraId="35C0F02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.46</w:t>
            </w:r>
          </w:p>
        </w:tc>
        <w:tc>
          <w:tcPr>
            <w:tcW w:w="576" w:type="dxa"/>
            <w:tcBorders>
              <w:top w:val="nil"/>
              <w:left w:val="nil"/>
              <w:bottom w:val="nil"/>
              <w:right w:val="nil"/>
            </w:tcBorders>
            <w:shd w:val="clear" w:color="auto" w:fill="auto"/>
            <w:noWrap/>
            <w:vAlign w:val="center"/>
            <w:hideMark/>
          </w:tcPr>
          <w:p w14:paraId="45CB1BC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.77</w:t>
            </w:r>
          </w:p>
        </w:tc>
        <w:tc>
          <w:tcPr>
            <w:tcW w:w="576" w:type="dxa"/>
            <w:tcBorders>
              <w:top w:val="nil"/>
              <w:left w:val="nil"/>
              <w:bottom w:val="nil"/>
              <w:right w:val="nil"/>
            </w:tcBorders>
            <w:shd w:val="clear" w:color="auto" w:fill="auto"/>
            <w:noWrap/>
            <w:vAlign w:val="center"/>
            <w:hideMark/>
          </w:tcPr>
          <w:p w14:paraId="1BF69AC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5E9CC88A"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FC646D3"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3497EDA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386350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EAD414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7AF3F8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924F0F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93DF6AB" w14:textId="77777777" w:rsidR="009B4227" w:rsidRPr="00EA182E" w:rsidRDefault="009B4227" w:rsidP="00AE370E">
            <w:pPr>
              <w:jc w:val="center"/>
              <w:rPr>
                <w:rFonts w:ascii="Calibri" w:eastAsia="Times New Roman" w:hAnsi="Calibri" w:cs="Calibri"/>
              </w:rPr>
            </w:pPr>
          </w:p>
        </w:tc>
      </w:tr>
      <w:tr w:rsidR="00EA182E" w:rsidRPr="00EA182E" w14:paraId="4A516DD5" w14:textId="77777777" w:rsidTr="00AE370E">
        <w:trPr>
          <w:trHeight w:val="320"/>
        </w:trPr>
        <w:tc>
          <w:tcPr>
            <w:tcW w:w="495" w:type="dxa"/>
            <w:tcBorders>
              <w:top w:val="nil"/>
              <w:left w:val="nil"/>
              <w:bottom w:val="nil"/>
              <w:right w:val="nil"/>
            </w:tcBorders>
            <w:shd w:val="clear" w:color="auto" w:fill="auto"/>
            <w:noWrap/>
            <w:vAlign w:val="center"/>
            <w:hideMark/>
          </w:tcPr>
          <w:p w14:paraId="1D67D05D"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14.</w:t>
            </w:r>
          </w:p>
        </w:tc>
        <w:tc>
          <w:tcPr>
            <w:tcW w:w="2304" w:type="dxa"/>
            <w:tcBorders>
              <w:top w:val="nil"/>
              <w:left w:val="nil"/>
              <w:bottom w:val="nil"/>
              <w:right w:val="nil"/>
            </w:tcBorders>
            <w:shd w:val="clear" w:color="auto" w:fill="auto"/>
            <w:noWrap/>
            <w:vAlign w:val="center"/>
            <w:hideMark/>
          </w:tcPr>
          <w:p w14:paraId="32B13642"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Depression (L2)</w:t>
            </w:r>
          </w:p>
        </w:tc>
        <w:tc>
          <w:tcPr>
            <w:tcW w:w="576" w:type="dxa"/>
            <w:tcBorders>
              <w:top w:val="nil"/>
              <w:left w:val="nil"/>
              <w:bottom w:val="nil"/>
              <w:right w:val="nil"/>
            </w:tcBorders>
            <w:shd w:val="clear" w:color="auto" w:fill="auto"/>
            <w:noWrap/>
            <w:vAlign w:val="center"/>
            <w:hideMark/>
          </w:tcPr>
          <w:p w14:paraId="537B5DD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.23</w:t>
            </w:r>
          </w:p>
        </w:tc>
        <w:tc>
          <w:tcPr>
            <w:tcW w:w="576" w:type="dxa"/>
            <w:tcBorders>
              <w:top w:val="nil"/>
              <w:left w:val="nil"/>
              <w:bottom w:val="nil"/>
              <w:right w:val="nil"/>
            </w:tcBorders>
            <w:shd w:val="clear" w:color="auto" w:fill="auto"/>
            <w:noWrap/>
            <w:vAlign w:val="center"/>
            <w:hideMark/>
          </w:tcPr>
          <w:p w14:paraId="3ECBCF1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.18</w:t>
            </w:r>
          </w:p>
        </w:tc>
        <w:tc>
          <w:tcPr>
            <w:tcW w:w="576" w:type="dxa"/>
            <w:tcBorders>
              <w:top w:val="nil"/>
              <w:left w:val="nil"/>
              <w:bottom w:val="nil"/>
              <w:right w:val="nil"/>
            </w:tcBorders>
            <w:shd w:val="clear" w:color="auto" w:fill="auto"/>
            <w:noWrap/>
            <w:vAlign w:val="center"/>
            <w:hideMark/>
          </w:tcPr>
          <w:p w14:paraId="2BD51C0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29A0C42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1792124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.00</w:t>
            </w:r>
          </w:p>
        </w:tc>
        <w:tc>
          <w:tcPr>
            <w:tcW w:w="576" w:type="dxa"/>
            <w:tcBorders>
              <w:top w:val="nil"/>
              <w:left w:val="nil"/>
              <w:bottom w:val="nil"/>
              <w:right w:val="nil"/>
            </w:tcBorders>
            <w:shd w:val="clear" w:color="auto" w:fill="auto"/>
            <w:noWrap/>
            <w:vAlign w:val="center"/>
            <w:hideMark/>
          </w:tcPr>
          <w:p w14:paraId="59D47FF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.01</w:t>
            </w:r>
          </w:p>
        </w:tc>
        <w:tc>
          <w:tcPr>
            <w:tcW w:w="576" w:type="dxa"/>
            <w:tcBorders>
              <w:top w:val="nil"/>
              <w:left w:val="nil"/>
              <w:bottom w:val="nil"/>
              <w:right w:val="nil"/>
            </w:tcBorders>
            <w:shd w:val="clear" w:color="auto" w:fill="auto"/>
            <w:noWrap/>
            <w:vAlign w:val="center"/>
            <w:hideMark/>
          </w:tcPr>
          <w:p w14:paraId="483E13D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.61</w:t>
            </w:r>
          </w:p>
        </w:tc>
        <w:tc>
          <w:tcPr>
            <w:tcW w:w="576" w:type="dxa"/>
            <w:tcBorders>
              <w:top w:val="nil"/>
              <w:left w:val="nil"/>
              <w:bottom w:val="nil"/>
              <w:right w:val="nil"/>
            </w:tcBorders>
            <w:shd w:val="clear" w:color="auto" w:fill="auto"/>
            <w:noWrap/>
            <w:vAlign w:val="center"/>
            <w:hideMark/>
          </w:tcPr>
          <w:p w14:paraId="108B717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.78</w:t>
            </w:r>
          </w:p>
        </w:tc>
        <w:tc>
          <w:tcPr>
            <w:tcW w:w="576" w:type="dxa"/>
            <w:tcBorders>
              <w:top w:val="nil"/>
              <w:left w:val="nil"/>
              <w:bottom w:val="nil"/>
              <w:right w:val="nil"/>
            </w:tcBorders>
            <w:shd w:val="clear" w:color="auto" w:fill="auto"/>
            <w:noWrap/>
            <w:vAlign w:val="center"/>
            <w:hideMark/>
          </w:tcPr>
          <w:p w14:paraId="508D176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.61</w:t>
            </w:r>
          </w:p>
        </w:tc>
        <w:tc>
          <w:tcPr>
            <w:tcW w:w="576" w:type="dxa"/>
            <w:tcBorders>
              <w:top w:val="nil"/>
              <w:left w:val="nil"/>
              <w:bottom w:val="nil"/>
              <w:right w:val="nil"/>
            </w:tcBorders>
            <w:shd w:val="clear" w:color="auto" w:fill="auto"/>
            <w:noWrap/>
            <w:vAlign w:val="center"/>
            <w:hideMark/>
          </w:tcPr>
          <w:p w14:paraId="4FC7D29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.90</w:t>
            </w:r>
          </w:p>
        </w:tc>
        <w:tc>
          <w:tcPr>
            <w:tcW w:w="576" w:type="dxa"/>
            <w:tcBorders>
              <w:top w:val="nil"/>
              <w:left w:val="nil"/>
              <w:bottom w:val="nil"/>
              <w:right w:val="nil"/>
            </w:tcBorders>
            <w:shd w:val="clear" w:color="auto" w:fill="auto"/>
            <w:noWrap/>
            <w:vAlign w:val="center"/>
            <w:hideMark/>
          </w:tcPr>
          <w:p w14:paraId="3FE5B9B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.60</w:t>
            </w:r>
          </w:p>
        </w:tc>
        <w:tc>
          <w:tcPr>
            <w:tcW w:w="576" w:type="dxa"/>
            <w:tcBorders>
              <w:top w:val="nil"/>
              <w:left w:val="nil"/>
              <w:bottom w:val="nil"/>
              <w:right w:val="nil"/>
            </w:tcBorders>
            <w:shd w:val="clear" w:color="auto" w:fill="auto"/>
            <w:noWrap/>
            <w:vAlign w:val="center"/>
            <w:hideMark/>
          </w:tcPr>
          <w:p w14:paraId="6B12DF1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.86</w:t>
            </w:r>
          </w:p>
        </w:tc>
        <w:tc>
          <w:tcPr>
            <w:tcW w:w="576" w:type="dxa"/>
            <w:tcBorders>
              <w:top w:val="nil"/>
              <w:left w:val="nil"/>
              <w:bottom w:val="nil"/>
              <w:right w:val="nil"/>
            </w:tcBorders>
            <w:shd w:val="clear" w:color="auto" w:fill="auto"/>
            <w:noWrap/>
            <w:vAlign w:val="center"/>
            <w:hideMark/>
          </w:tcPr>
          <w:p w14:paraId="4E069E3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.73</w:t>
            </w:r>
          </w:p>
        </w:tc>
        <w:tc>
          <w:tcPr>
            <w:tcW w:w="576" w:type="dxa"/>
            <w:tcBorders>
              <w:top w:val="nil"/>
              <w:left w:val="nil"/>
              <w:bottom w:val="nil"/>
              <w:right w:val="nil"/>
            </w:tcBorders>
            <w:shd w:val="clear" w:color="auto" w:fill="auto"/>
            <w:noWrap/>
            <w:vAlign w:val="center"/>
            <w:hideMark/>
          </w:tcPr>
          <w:p w14:paraId="6EEFE0C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038EC208"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6B6661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E76D771"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034038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6777D0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1033C9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4396E83" w14:textId="77777777" w:rsidR="009B4227" w:rsidRPr="00EA182E" w:rsidRDefault="009B4227" w:rsidP="00AE370E">
            <w:pPr>
              <w:jc w:val="center"/>
              <w:rPr>
                <w:rFonts w:ascii="Calibri" w:eastAsia="Times New Roman" w:hAnsi="Calibri" w:cs="Calibri"/>
              </w:rPr>
            </w:pPr>
          </w:p>
        </w:tc>
      </w:tr>
      <w:tr w:rsidR="00EA182E" w:rsidRPr="00EA182E" w14:paraId="45669E24" w14:textId="77777777" w:rsidTr="00AE370E">
        <w:trPr>
          <w:trHeight w:val="320"/>
        </w:trPr>
        <w:tc>
          <w:tcPr>
            <w:tcW w:w="495" w:type="dxa"/>
            <w:tcBorders>
              <w:top w:val="nil"/>
              <w:left w:val="nil"/>
              <w:bottom w:val="nil"/>
              <w:right w:val="nil"/>
            </w:tcBorders>
            <w:shd w:val="clear" w:color="auto" w:fill="auto"/>
            <w:noWrap/>
            <w:vAlign w:val="center"/>
            <w:hideMark/>
          </w:tcPr>
          <w:p w14:paraId="30EF60D7"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15.</w:t>
            </w:r>
          </w:p>
        </w:tc>
        <w:tc>
          <w:tcPr>
            <w:tcW w:w="2304" w:type="dxa"/>
            <w:tcBorders>
              <w:top w:val="nil"/>
              <w:left w:val="nil"/>
              <w:bottom w:val="nil"/>
              <w:right w:val="nil"/>
            </w:tcBorders>
            <w:shd w:val="clear" w:color="auto" w:fill="auto"/>
            <w:noWrap/>
            <w:vAlign w:val="center"/>
            <w:hideMark/>
          </w:tcPr>
          <w:p w14:paraId="6A62F77D"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Friendship quality (BL)</w:t>
            </w:r>
          </w:p>
        </w:tc>
        <w:tc>
          <w:tcPr>
            <w:tcW w:w="576" w:type="dxa"/>
            <w:tcBorders>
              <w:top w:val="nil"/>
              <w:left w:val="nil"/>
              <w:bottom w:val="nil"/>
              <w:right w:val="nil"/>
            </w:tcBorders>
            <w:shd w:val="clear" w:color="auto" w:fill="auto"/>
            <w:noWrap/>
            <w:vAlign w:val="center"/>
            <w:hideMark/>
          </w:tcPr>
          <w:p w14:paraId="71BD590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-.31</w:t>
            </w:r>
          </w:p>
        </w:tc>
        <w:tc>
          <w:tcPr>
            <w:tcW w:w="576" w:type="dxa"/>
            <w:tcBorders>
              <w:top w:val="nil"/>
              <w:left w:val="nil"/>
              <w:bottom w:val="nil"/>
              <w:right w:val="nil"/>
            </w:tcBorders>
            <w:shd w:val="clear" w:color="auto" w:fill="auto"/>
            <w:noWrap/>
            <w:vAlign w:val="center"/>
            <w:hideMark/>
          </w:tcPr>
          <w:p w14:paraId="080CC9C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.12</w:t>
            </w:r>
          </w:p>
        </w:tc>
        <w:tc>
          <w:tcPr>
            <w:tcW w:w="576" w:type="dxa"/>
            <w:tcBorders>
              <w:top w:val="nil"/>
              <w:left w:val="nil"/>
              <w:bottom w:val="nil"/>
              <w:right w:val="nil"/>
            </w:tcBorders>
            <w:shd w:val="clear" w:color="auto" w:fill="auto"/>
            <w:noWrap/>
            <w:vAlign w:val="center"/>
            <w:hideMark/>
          </w:tcPr>
          <w:p w14:paraId="6DA6346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nil"/>
              <w:right w:val="nil"/>
            </w:tcBorders>
            <w:shd w:val="clear" w:color="auto" w:fill="auto"/>
            <w:noWrap/>
            <w:vAlign w:val="center"/>
            <w:hideMark/>
          </w:tcPr>
          <w:p w14:paraId="1C35547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nil"/>
              <w:right w:val="nil"/>
            </w:tcBorders>
            <w:shd w:val="clear" w:color="auto" w:fill="auto"/>
            <w:noWrap/>
            <w:vAlign w:val="center"/>
            <w:hideMark/>
          </w:tcPr>
          <w:p w14:paraId="44F56B2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161CE44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6D6D5BB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-.53</w:t>
            </w:r>
          </w:p>
        </w:tc>
        <w:tc>
          <w:tcPr>
            <w:tcW w:w="576" w:type="dxa"/>
            <w:tcBorders>
              <w:top w:val="nil"/>
              <w:left w:val="nil"/>
              <w:bottom w:val="nil"/>
              <w:right w:val="nil"/>
            </w:tcBorders>
            <w:shd w:val="clear" w:color="auto" w:fill="auto"/>
            <w:noWrap/>
            <w:vAlign w:val="center"/>
            <w:hideMark/>
          </w:tcPr>
          <w:p w14:paraId="17646DF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-.30</w:t>
            </w:r>
          </w:p>
        </w:tc>
        <w:tc>
          <w:tcPr>
            <w:tcW w:w="576" w:type="dxa"/>
            <w:tcBorders>
              <w:top w:val="nil"/>
              <w:left w:val="nil"/>
              <w:bottom w:val="nil"/>
              <w:right w:val="nil"/>
            </w:tcBorders>
            <w:shd w:val="clear" w:color="auto" w:fill="auto"/>
            <w:noWrap/>
            <w:vAlign w:val="center"/>
            <w:hideMark/>
          </w:tcPr>
          <w:p w14:paraId="02DBB1E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-.27</w:t>
            </w:r>
          </w:p>
        </w:tc>
        <w:tc>
          <w:tcPr>
            <w:tcW w:w="576" w:type="dxa"/>
            <w:tcBorders>
              <w:top w:val="nil"/>
              <w:left w:val="nil"/>
              <w:bottom w:val="nil"/>
              <w:right w:val="nil"/>
            </w:tcBorders>
            <w:shd w:val="clear" w:color="auto" w:fill="auto"/>
            <w:noWrap/>
            <w:vAlign w:val="center"/>
            <w:hideMark/>
          </w:tcPr>
          <w:p w14:paraId="41452A4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-.21</w:t>
            </w:r>
          </w:p>
        </w:tc>
        <w:tc>
          <w:tcPr>
            <w:tcW w:w="576" w:type="dxa"/>
            <w:tcBorders>
              <w:top w:val="nil"/>
              <w:left w:val="nil"/>
              <w:bottom w:val="nil"/>
              <w:right w:val="nil"/>
            </w:tcBorders>
            <w:shd w:val="clear" w:color="auto" w:fill="auto"/>
            <w:noWrap/>
            <w:vAlign w:val="center"/>
            <w:hideMark/>
          </w:tcPr>
          <w:p w14:paraId="157408E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-.54</w:t>
            </w:r>
          </w:p>
        </w:tc>
        <w:tc>
          <w:tcPr>
            <w:tcW w:w="576" w:type="dxa"/>
            <w:tcBorders>
              <w:top w:val="nil"/>
              <w:left w:val="nil"/>
              <w:bottom w:val="nil"/>
              <w:right w:val="nil"/>
            </w:tcBorders>
            <w:shd w:val="clear" w:color="auto" w:fill="auto"/>
            <w:noWrap/>
            <w:vAlign w:val="center"/>
            <w:hideMark/>
          </w:tcPr>
          <w:p w14:paraId="1F86D40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-.30</w:t>
            </w:r>
          </w:p>
        </w:tc>
        <w:tc>
          <w:tcPr>
            <w:tcW w:w="576" w:type="dxa"/>
            <w:tcBorders>
              <w:top w:val="nil"/>
              <w:left w:val="nil"/>
              <w:bottom w:val="nil"/>
              <w:right w:val="nil"/>
            </w:tcBorders>
            <w:shd w:val="clear" w:color="auto" w:fill="auto"/>
            <w:noWrap/>
            <w:vAlign w:val="center"/>
            <w:hideMark/>
          </w:tcPr>
          <w:p w14:paraId="12819E7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-.25</w:t>
            </w:r>
          </w:p>
        </w:tc>
        <w:tc>
          <w:tcPr>
            <w:tcW w:w="576" w:type="dxa"/>
            <w:tcBorders>
              <w:top w:val="nil"/>
              <w:left w:val="nil"/>
              <w:bottom w:val="nil"/>
              <w:right w:val="nil"/>
            </w:tcBorders>
            <w:shd w:val="clear" w:color="auto" w:fill="auto"/>
            <w:noWrap/>
            <w:vAlign w:val="center"/>
            <w:hideMark/>
          </w:tcPr>
          <w:p w14:paraId="11A7EC8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-.17</w:t>
            </w:r>
          </w:p>
        </w:tc>
        <w:tc>
          <w:tcPr>
            <w:tcW w:w="576" w:type="dxa"/>
            <w:tcBorders>
              <w:top w:val="nil"/>
              <w:left w:val="nil"/>
              <w:bottom w:val="nil"/>
              <w:right w:val="nil"/>
            </w:tcBorders>
            <w:shd w:val="clear" w:color="auto" w:fill="auto"/>
            <w:noWrap/>
            <w:vAlign w:val="center"/>
            <w:hideMark/>
          </w:tcPr>
          <w:p w14:paraId="7228E51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hideMark/>
          </w:tcPr>
          <w:p w14:paraId="25E936C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EE6B279"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359D1C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7D1A90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14DE3AF"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4247343" w14:textId="77777777" w:rsidR="009B4227" w:rsidRPr="00EA182E" w:rsidRDefault="009B4227" w:rsidP="00AE370E">
            <w:pPr>
              <w:jc w:val="center"/>
              <w:rPr>
                <w:rFonts w:ascii="Calibri" w:eastAsia="Times New Roman" w:hAnsi="Calibri" w:cs="Calibri"/>
              </w:rPr>
            </w:pPr>
          </w:p>
        </w:tc>
      </w:tr>
      <w:tr w:rsidR="00EA182E" w:rsidRPr="00EA182E" w14:paraId="7A521462" w14:textId="77777777" w:rsidTr="00AE370E">
        <w:trPr>
          <w:trHeight w:val="320"/>
        </w:trPr>
        <w:tc>
          <w:tcPr>
            <w:tcW w:w="495" w:type="dxa"/>
            <w:tcBorders>
              <w:top w:val="nil"/>
              <w:left w:val="nil"/>
              <w:bottom w:val="nil"/>
              <w:right w:val="nil"/>
            </w:tcBorders>
            <w:shd w:val="clear" w:color="auto" w:fill="auto"/>
            <w:noWrap/>
            <w:vAlign w:val="center"/>
            <w:hideMark/>
          </w:tcPr>
          <w:p w14:paraId="0CCDABE4"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16.</w:t>
            </w:r>
          </w:p>
        </w:tc>
        <w:tc>
          <w:tcPr>
            <w:tcW w:w="2304" w:type="dxa"/>
            <w:tcBorders>
              <w:top w:val="nil"/>
              <w:left w:val="nil"/>
              <w:bottom w:val="nil"/>
              <w:right w:val="nil"/>
            </w:tcBorders>
            <w:shd w:val="clear" w:color="auto" w:fill="auto"/>
            <w:noWrap/>
            <w:vAlign w:val="center"/>
            <w:hideMark/>
          </w:tcPr>
          <w:p w14:paraId="4947F104"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Friendship quality (L1)</w:t>
            </w:r>
          </w:p>
        </w:tc>
        <w:tc>
          <w:tcPr>
            <w:tcW w:w="576" w:type="dxa"/>
            <w:tcBorders>
              <w:top w:val="nil"/>
              <w:left w:val="nil"/>
              <w:bottom w:val="nil"/>
              <w:right w:val="nil"/>
            </w:tcBorders>
            <w:shd w:val="clear" w:color="auto" w:fill="auto"/>
            <w:noWrap/>
            <w:vAlign w:val="center"/>
            <w:hideMark/>
          </w:tcPr>
          <w:p w14:paraId="67F6003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-.35</w:t>
            </w:r>
          </w:p>
        </w:tc>
        <w:tc>
          <w:tcPr>
            <w:tcW w:w="576" w:type="dxa"/>
            <w:tcBorders>
              <w:top w:val="nil"/>
              <w:left w:val="nil"/>
              <w:bottom w:val="nil"/>
              <w:right w:val="nil"/>
            </w:tcBorders>
            <w:shd w:val="clear" w:color="auto" w:fill="auto"/>
            <w:noWrap/>
            <w:vAlign w:val="center"/>
            <w:hideMark/>
          </w:tcPr>
          <w:p w14:paraId="63732F0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.29</w:t>
            </w:r>
          </w:p>
        </w:tc>
        <w:tc>
          <w:tcPr>
            <w:tcW w:w="576" w:type="dxa"/>
            <w:tcBorders>
              <w:top w:val="nil"/>
              <w:left w:val="nil"/>
              <w:bottom w:val="nil"/>
              <w:right w:val="nil"/>
            </w:tcBorders>
            <w:shd w:val="clear" w:color="auto" w:fill="auto"/>
            <w:noWrap/>
            <w:vAlign w:val="center"/>
            <w:hideMark/>
          </w:tcPr>
          <w:p w14:paraId="54E0BCD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.14</w:t>
            </w:r>
          </w:p>
        </w:tc>
        <w:tc>
          <w:tcPr>
            <w:tcW w:w="576" w:type="dxa"/>
            <w:tcBorders>
              <w:top w:val="nil"/>
              <w:left w:val="nil"/>
              <w:bottom w:val="nil"/>
              <w:right w:val="nil"/>
            </w:tcBorders>
            <w:shd w:val="clear" w:color="auto" w:fill="auto"/>
            <w:noWrap/>
            <w:vAlign w:val="center"/>
            <w:hideMark/>
          </w:tcPr>
          <w:p w14:paraId="4CBA84D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.15</w:t>
            </w:r>
          </w:p>
        </w:tc>
        <w:tc>
          <w:tcPr>
            <w:tcW w:w="576" w:type="dxa"/>
            <w:tcBorders>
              <w:top w:val="nil"/>
              <w:left w:val="nil"/>
              <w:bottom w:val="nil"/>
              <w:right w:val="nil"/>
            </w:tcBorders>
            <w:shd w:val="clear" w:color="auto" w:fill="auto"/>
            <w:noWrap/>
            <w:vAlign w:val="center"/>
            <w:hideMark/>
          </w:tcPr>
          <w:p w14:paraId="2A87E19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.13</w:t>
            </w:r>
          </w:p>
        </w:tc>
        <w:tc>
          <w:tcPr>
            <w:tcW w:w="576" w:type="dxa"/>
            <w:tcBorders>
              <w:top w:val="nil"/>
              <w:left w:val="nil"/>
              <w:bottom w:val="nil"/>
              <w:right w:val="nil"/>
            </w:tcBorders>
            <w:shd w:val="clear" w:color="auto" w:fill="auto"/>
            <w:noWrap/>
            <w:vAlign w:val="center"/>
            <w:hideMark/>
          </w:tcPr>
          <w:p w14:paraId="39E50B8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.13</w:t>
            </w:r>
          </w:p>
        </w:tc>
        <w:tc>
          <w:tcPr>
            <w:tcW w:w="576" w:type="dxa"/>
            <w:tcBorders>
              <w:top w:val="nil"/>
              <w:left w:val="nil"/>
              <w:bottom w:val="nil"/>
              <w:right w:val="nil"/>
            </w:tcBorders>
            <w:shd w:val="clear" w:color="auto" w:fill="auto"/>
            <w:noWrap/>
            <w:vAlign w:val="center"/>
            <w:hideMark/>
          </w:tcPr>
          <w:p w14:paraId="22F83F6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-.39</w:t>
            </w:r>
          </w:p>
        </w:tc>
        <w:tc>
          <w:tcPr>
            <w:tcW w:w="576" w:type="dxa"/>
            <w:tcBorders>
              <w:top w:val="nil"/>
              <w:left w:val="nil"/>
              <w:bottom w:val="nil"/>
              <w:right w:val="nil"/>
            </w:tcBorders>
            <w:shd w:val="clear" w:color="auto" w:fill="auto"/>
            <w:noWrap/>
            <w:vAlign w:val="center"/>
            <w:hideMark/>
          </w:tcPr>
          <w:p w14:paraId="28A5ABA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-.32</w:t>
            </w:r>
          </w:p>
        </w:tc>
        <w:tc>
          <w:tcPr>
            <w:tcW w:w="576" w:type="dxa"/>
            <w:tcBorders>
              <w:top w:val="nil"/>
              <w:left w:val="nil"/>
              <w:bottom w:val="nil"/>
              <w:right w:val="nil"/>
            </w:tcBorders>
            <w:shd w:val="clear" w:color="auto" w:fill="auto"/>
            <w:noWrap/>
            <w:vAlign w:val="center"/>
            <w:hideMark/>
          </w:tcPr>
          <w:p w14:paraId="76B655C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-.31</w:t>
            </w:r>
          </w:p>
        </w:tc>
        <w:tc>
          <w:tcPr>
            <w:tcW w:w="576" w:type="dxa"/>
            <w:tcBorders>
              <w:top w:val="nil"/>
              <w:left w:val="nil"/>
              <w:bottom w:val="nil"/>
              <w:right w:val="nil"/>
            </w:tcBorders>
            <w:shd w:val="clear" w:color="auto" w:fill="auto"/>
            <w:noWrap/>
            <w:vAlign w:val="center"/>
            <w:hideMark/>
          </w:tcPr>
          <w:p w14:paraId="4C0634D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-.26</w:t>
            </w:r>
          </w:p>
        </w:tc>
        <w:tc>
          <w:tcPr>
            <w:tcW w:w="576" w:type="dxa"/>
            <w:tcBorders>
              <w:top w:val="nil"/>
              <w:left w:val="nil"/>
              <w:bottom w:val="nil"/>
              <w:right w:val="nil"/>
            </w:tcBorders>
            <w:shd w:val="clear" w:color="auto" w:fill="auto"/>
            <w:noWrap/>
            <w:vAlign w:val="center"/>
            <w:hideMark/>
          </w:tcPr>
          <w:p w14:paraId="252541A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-.40</w:t>
            </w:r>
          </w:p>
        </w:tc>
        <w:tc>
          <w:tcPr>
            <w:tcW w:w="576" w:type="dxa"/>
            <w:tcBorders>
              <w:top w:val="nil"/>
              <w:left w:val="nil"/>
              <w:bottom w:val="nil"/>
              <w:right w:val="nil"/>
            </w:tcBorders>
            <w:shd w:val="clear" w:color="auto" w:fill="auto"/>
            <w:noWrap/>
            <w:vAlign w:val="center"/>
            <w:hideMark/>
          </w:tcPr>
          <w:p w14:paraId="21550DB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-.35</w:t>
            </w:r>
          </w:p>
        </w:tc>
        <w:tc>
          <w:tcPr>
            <w:tcW w:w="576" w:type="dxa"/>
            <w:tcBorders>
              <w:top w:val="nil"/>
              <w:left w:val="nil"/>
              <w:bottom w:val="nil"/>
              <w:right w:val="nil"/>
            </w:tcBorders>
            <w:shd w:val="clear" w:color="auto" w:fill="auto"/>
            <w:noWrap/>
            <w:vAlign w:val="center"/>
            <w:hideMark/>
          </w:tcPr>
          <w:p w14:paraId="56FD1CF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-.41</w:t>
            </w:r>
          </w:p>
        </w:tc>
        <w:tc>
          <w:tcPr>
            <w:tcW w:w="576" w:type="dxa"/>
            <w:tcBorders>
              <w:top w:val="nil"/>
              <w:left w:val="nil"/>
              <w:bottom w:val="nil"/>
              <w:right w:val="nil"/>
            </w:tcBorders>
            <w:shd w:val="clear" w:color="auto" w:fill="auto"/>
            <w:noWrap/>
            <w:vAlign w:val="center"/>
            <w:hideMark/>
          </w:tcPr>
          <w:p w14:paraId="474C517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-.33</w:t>
            </w:r>
          </w:p>
        </w:tc>
        <w:tc>
          <w:tcPr>
            <w:tcW w:w="576" w:type="dxa"/>
            <w:tcBorders>
              <w:top w:val="nil"/>
              <w:left w:val="nil"/>
              <w:bottom w:val="nil"/>
              <w:right w:val="nil"/>
            </w:tcBorders>
            <w:shd w:val="clear" w:color="auto" w:fill="auto"/>
            <w:noWrap/>
            <w:vAlign w:val="center"/>
            <w:hideMark/>
          </w:tcPr>
          <w:p w14:paraId="55DE557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.72</w:t>
            </w:r>
          </w:p>
        </w:tc>
        <w:tc>
          <w:tcPr>
            <w:tcW w:w="576" w:type="dxa"/>
            <w:tcBorders>
              <w:top w:val="nil"/>
              <w:left w:val="nil"/>
              <w:bottom w:val="nil"/>
              <w:right w:val="nil"/>
            </w:tcBorders>
            <w:shd w:val="clear" w:color="auto" w:fill="auto"/>
            <w:noWrap/>
            <w:vAlign w:val="center"/>
            <w:hideMark/>
          </w:tcPr>
          <w:p w14:paraId="4D818D2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7E10B94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29FD345"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2878E43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40D71BBE"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750301A" w14:textId="77777777" w:rsidR="009B4227" w:rsidRPr="00EA182E" w:rsidRDefault="009B4227" w:rsidP="00AE370E">
            <w:pPr>
              <w:jc w:val="center"/>
              <w:rPr>
                <w:rFonts w:ascii="Calibri" w:eastAsia="Times New Roman" w:hAnsi="Calibri" w:cs="Calibri"/>
              </w:rPr>
            </w:pPr>
          </w:p>
        </w:tc>
      </w:tr>
      <w:tr w:rsidR="00EA182E" w:rsidRPr="00EA182E" w14:paraId="636D4E3C" w14:textId="77777777" w:rsidTr="00AE370E">
        <w:trPr>
          <w:trHeight w:val="320"/>
        </w:trPr>
        <w:tc>
          <w:tcPr>
            <w:tcW w:w="495" w:type="dxa"/>
            <w:tcBorders>
              <w:top w:val="nil"/>
              <w:left w:val="nil"/>
              <w:bottom w:val="nil"/>
              <w:right w:val="nil"/>
            </w:tcBorders>
            <w:shd w:val="clear" w:color="auto" w:fill="auto"/>
            <w:noWrap/>
            <w:vAlign w:val="center"/>
            <w:hideMark/>
          </w:tcPr>
          <w:p w14:paraId="39E4E39F"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17.</w:t>
            </w:r>
          </w:p>
        </w:tc>
        <w:tc>
          <w:tcPr>
            <w:tcW w:w="2304" w:type="dxa"/>
            <w:tcBorders>
              <w:top w:val="nil"/>
              <w:left w:val="nil"/>
              <w:bottom w:val="nil"/>
              <w:right w:val="nil"/>
            </w:tcBorders>
            <w:shd w:val="clear" w:color="auto" w:fill="auto"/>
            <w:noWrap/>
            <w:vAlign w:val="center"/>
            <w:hideMark/>
          </w:tcPr>
          <w:p w14:paraId="1CFD1385"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Friendship quality (RO)</w:t>
            </w:r>
          </w:p>
        </w:tc>
        <w:tc>
          <w:tcPr>
            <w:tcW w:w="576" w:type="dxa"/>
            <w:tcBorders>
              <w:top w:val="nil"/>
              <w:left w:val="nil"/>
              <w:bottom w:val="nil"/>
              <w:right w:val="nil"/>
            </w:tcBorders>
            <w:shd w:val="clear" w:color="auto" w:fill="auto"/>
            <w:noWrap/>
            <w:vAlign w:val="center"/>
            <w:hideMark/>
          </w:tcPr>
          <w:p w14:paraId="33E2971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-.34</w:t>
            </w:r>
          </w:p>
        </w:tc>
        <w:tc>
          <w:tcPr>
            <w:tcW w:w="576" w:type="dxa"/>
            <w:tcBorders>
              <w:top w:val="nil"/>
              <w:left w:val="nil"/>
              <w:bottom w:val="nil"/>
              <w:right w:val="nil"/>
            </w:tcBorders>
            <w:shd w:val="clear" w:color="auto" w:fill="auto"/>
            <w:noWrap/>
            <w:vAlign w:val="center"/>
            <w:hideMark/>
          </w:tcPr>
          <w:p w14:paraId="16CBACB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.16</w:t>
            </w:r>
          </w:p>
        </w:tc>
        <w:tc>
          <w:tcPr>
            <w:tcW w:w="576" w:type="dxa"/>
            <w:tcBorders>
              <w:top w:val="nil"/>
              <w:left w:val="nil"/>
              <w:bottom w:val="nil"/>
              <w:right w:val="nil"/>
            </w:tcBorders>
            <w:shd w:val="clear" w:color="auto" w:fill="auto"/>
            <w:noWrap/>
            <w:vAlign w:val="center"/>
            <w:hideMark/>
          </w:tcPr>
          <w:p w14:paraId="1EADD46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.24</w:t>
            </w:r>
          </w:p>
        </w:tc>
        <w:tc>
          <w:tcPr>
            <w:tcW w:w="576" w:type="dxa"/>
            <w:tcBorders>
              <w:top w:val="nil"/>
              <w:left w:val="nil"/>
              <w:bottom w:val="nil"/>
              <w:right w:val="nil"/>
            </w:tcBorders>
            <w:shd w:val="clear" w:color="auto" w:fill="auto"/>
            <w:noWrap/>
            <w:vAlign w:val="center"/>
            <w:hideMark/>
          </w:tcPr>
          <w:p w14:paraId="0DB9564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.23</w:t>
            </w:r>
          </w:p>
        </w:tc>
        <w:tc>
          <w:tcPr>
            <w:tcW w:w="576" w:type="dxa"/>
            <w:tcBorders>
              <w:top w:val="nil"/>
              <w:left w:val="nil"/>
              <w:bottom w:val="nil"/>
              <w:right w:val="nil"/>
            </w:tcBorders>
            <w:shd w:val="clear" w:color="auto" w:fill="auto"/>
            <w:noWrap/>
            <w:vAlign w:val="center"/>
            <w:hideMark/>
          </w:tcPr>
          <w:p w14:paraId="1A3058E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.23</w:t>
            </w:r>
          </w:p>
        </w:tc>
        <w:tc>
          <w:tcPr>
            <w:tcW w:w="576" w:type="dxa"/>
            <w:tcBorders>
              <w:top w:val="nil"/>
              <w:left w:val="nil"/>
              <w:bottom w:val="nil"/>
              <w:right w:val="nil"/>
            </w:tcBorders>
            <w:shd w:val="clear" w:color="auto" w:fill="auto"/>
            <w:noWrap/>
            <w:vAlign w:val="center"/>
            <w:hideMark/>
          </w:tcPr>
          <w:p w14:paraId="4BCF981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7609B19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-.45</w:t>
            </w:r>
          </w:p>
        </w:tc>
        <w:tc>
          <w:tcPr>
            <w:tcW w:w="576" w:type="dxa"/>
            <w:tcBorders>
              <w:top w:val="nil"/>
              <w:left w:val="nil"/>
              <w:bottom w:val="nil"/>
              <w:right w:val="nil"/>
            </w:tcBorders>
            <w:shd w:val="clear" w:color="auto" w:fill="auto"/>
            <w:noWrap/>
            <w:vAlign w:val="center"/>
            <w:hideMark/>
          </w:tcPr>
          <w:p w14:paraId="6CEE0F5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-.42</w:t>
            </w:r>
          </w:p>
        </w:tc>
        <w:tc>
          <w:tcPr>
            <w:tcW w:w="576" w:type="dxa"/>
            <w:tcBorders>
              <w:top w:val="nil"/>
              <w:left w:val="nil"/>
              <w:bottom w:val="nil"/>
              <w:right w:val="nil"/>
            </w:tcBorders>
            <w:shd w:val="clear" w:color="auto" w:fill="auto"/>
            <w:noWrap/>
            <w:vAlign w:val="center"/>
            <w:hideMark/>
          </w:tcPr>
          <w:p w14:paraId="03D0878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-.54</w:t>
            </w:r>
          </w:p>
        </w:tc>
        <w:tc>
          <w:tcPr>
            <w:tcW w:w="576" w:type="dxa"/>
            <w:tcBorders>
              <w:top w:val="nil"/>
              <w:left w:val="nil"/>
              <w:bottom w:val="nil"/>
              <w:right w:val="nil"/>
            </w:tcBorders>
            <w:shd w:val="clear" w:color="auto" w:fill="auto"/>
            <w:noWrap/>
            <w:vAlign w:val="center"/>
            <w:hideMark/>
          </w:tcPr>
          <w:p w14:paraId="71ED168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-.41</w:t>
            </w:r>
          </w:p>
        </w:tc>
        <w:tc>
          <w:tcPr>
            <w:tcW w:w="576" w:type="dxa"/>
            <w:tcBorders>
              <w:top w:val="nil"/>
              <w:left w:val="nil"/>
              <w:bottom w:val="nil"/>
              <w:right w:val="nil"/>
            </w:tcBorders>
            <w:shd w:val="clear" w:color="auto" w:fill="auto"/>
            <w:noWrap/>
            <w:vAlign w:val="center"/>
            <w:hideMark/>
          </w:tcPr>
          <w:p w14:paraId="2F86C90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-.46</w:t>
            </w:r>
          </w:p>
        </w:tc>
        <w:tc>
          <w:tcPr>
            <w:tcW w:w="576" w:type="dxa"/>
            <w:tcBorders>
              <w:top w:val="nil"/>
              <w:left w:val="nil"/>
              <w:bottom w:val="nil"/>
              <w:right w:val="nil"/>
            </w:tcBorders>
            <w:shd w:val="clear" w:color="auto" w:fill="auto"/>
            <w:noWrap/>
            <w:vAlign w:val="center"/>
            <w:hideMark/>
          </w:tcPr>
          <w:p w14:paraId="60DB1F8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-.44</w:t>
            </w:r>
          </w:p>
        </w:tc>
        <w:tc>
          <w:tcPr>
            <w:tcW w:w="576" w:type="dxa"/>
            <w:tcBorders>
              <w:top w:val="nil"/>
              <w:left w:val="nil"/>
              <w:bottom w:val="nil"/>
              <w:right w:val="nil"/>
            </w:tcBorders>
            <w:shd w:val="clear" w:color="auto" w:fill="auto"/>
            <w:noWrap/>
            <w:vAlign w:val="center"/>
            <w:hideMark/>
          </w:tcPr>
          <w:p w14:paraId="5155864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-.56</w:t>
            </w:r>
          </w:p>
        </w:tc>
        <w:tc>
          <w:tcPr>
            <w:tcW w:w="576" w:type="dxa"/>
            <w:tcBorders>
              <w:top w:val="nil"/>
              <w:left w:val="nil"/>
              <w:bottom w:val="nil"/>
              <w:right w:val="nil"/>
            </w:tcBorders>
            <w:shd w:val="clear" w:color="auto" w:fill="auto"/>
            <w:noWrap/>
            <w:vAlign w:val="center"/>
            <w:hideMark/>
          </w:tcPr>
          <w:p w14:paraId="590C9AB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-.39</w:t>
            </w:r>
          </w:p>
        </w:tc>
        <w:tc>
          <w:tcPr>
            <w:tcW w:w="576" w:type="dxa"/>
            <w:tcBorders>
              <w:top w:val="nil"/>
              <w:left w:val="nil"/>
              <w:bottom w:val="nil"/>
              <w:right w:val="nil"/>
            </w:tcBorders>
            <w:shd w:val="clear" w:color="auto" w:fill="auto"/>
            <w:noWrap/>
            <w:vAlign w:val="center"/>
            <w:hideMark/>
          </w:tcPr>
          <w:p w14:paraId="539871A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.68</w:t>
            </w:r>
          </w:p>
        </w:tc>
        <w:tc>
          <w:tcPr>
            <w:tcW w:w="576" w:type="dxa"/>
            <w:tcBorders>
              <w:top w:val="nil"/>
              <w:left w:val="nil"/>
              <w:bottom w:val="nil"/>
              <w:right w:val="nil"/>
            </w:tcBorders>
            <w:shd w:val="clear" w:color="auto" w:fill="auto"/>
            <w:noWrap/>
            <w:vAlign w:val="center"/>
            <w:hideMark/>
          </w:tcPr>
          <w:p w14:paraId="1A4C708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.77</w:t>
            </w:r>
          </w:p>
        </w:tc>
        <w:tc>
          <w:tcPr>
            <w:tcW w:w="576" w:type="dxa"/>
            <w:tcBorders>
              <w:top w:val="nil"/>
              <w:left w:val="nil"/>
              <w:bottom w:val="nil"/>
              <w:right w:val="nil"/>
            </w:tcBorders>
            <w:shd w:val="clear" w:color="auto" w:fill="auto"/>
            <w:noWrap/>
            <w:vAlign w:val="center"/>
            <w:hideMark/>
          </w:tcPr>
          <w:p w14:paraId="0185BD9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02C81052"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5026DCE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7DF64BD7"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6CC88398" w14:textId="77777777" w:rsidR="009B4227" w:rsidRPr="00EA182E" w:rsidRDefault="009B4227" w:rsidP="00AE370E">
            <w:pPr>
              <w:jc w:val="center"/>
              <w:rPr>
                <w:rFonts w:ascii="Calibri" w:eastAsia="Times New Roman" w:hAnsi="Calibri" w:cs="Calibri"/>
              </w:rPr>
            </w:pPr>
          </w:p>
        </w:tc>
      </w:tr>
      <w:tr w:rsidR="00EA182E" w:rsidRPr="00EA182E" w14:paraId="7514648D" w14:textId="77777777" w:rsidTr="00AE370E">
        <w:trPr>
          <w:trHeight w:val="320"/>
        </w:trPr>
        <w:tc>
          <w:tcPr>
            <w:tcW w:w="495" w:type="dxa"/>
            <w:tcBorders>
              <w:top w:val="nil"/>
              <w:left w:val="nil"/>
              <w:bottom w:val="nil"/>
              <w:right w:val="nil"/>
            </w:tcBorders>
            <w:shd w:val="clear" w:color="auto" w:fill="auto"/>
            <w:noWrap/>
            <w:vAlign w:val="center"/>
            <w:hideMark/>
          </w:tcPr>
          <w:p w14:paraId="735F42EA"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18.</w:t>
            </w:r>
          </w:p>
        </w:tc>
        <w:tc>
          <w:tcPr>
            <w:tcW w:w="2304" w:type="dxa"/>
            <w:tcBorders>
              <w:top w:val="nil"/>
              <w:left w:val="nil"/>
              <w:bottom w:val="nil"/>
              <w:right w:val="nil"/>
            </w:tcBorders>
            <w:shd w:val="clear" w:color="auto" w:fill="auto"/>
            <w:noWrap/>
            <w:vAlign w:val="center"/>
            <w:hideMark/>
          </w:tcPr>
          <w:p w14:paraId="2896F329"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Friendship quality (L2)</w:t>
            </w:r>
          </w:p>
        </w:tc>
        <w:tc>
          <w:tcPr>
            <w:tcW w:w="576" w:type="dxa"/>
            <w:tcBorders>
              <w:top w:val="nil"/>
              <w:left w:val="nil"/>
              <w:bottom w:val="nil"/>
              <w:right w:val="nil"/>
            </w:tcBorders>
            <w:shd w:val="clear" w:color="auto" w:fill="auto"/>
            <w:noWrap/>
            <w:vAlign w:val="center"/>
            <w:hideMark/>
          </w:tcPr>
          <w:p w14:paraId="41FB31F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-.38</w:t>
            </w:r>
          </w:p>
        </w:tc>
        <w:tc>
          <w:tcPr>
            <w:tcW w:w="576" w:type="dxa"/>
            <w:tcBorders>
              <w:top w:val="nil"/>
              <w:left w:val="nil"/>
              <w:bottom w:val="nil"/>
              <w:right w:val="nil"/>
            </w:tcBorders>
            <w:shd w:val="clear" w:color="auto" w:fill="auto"/>
            <w:noWrap/>
            <w:vAlign w:val="center"/>
            <w:hideMark/>
          </w:tcPr>
          <w:p w14:paraId="5CB8311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2140E65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51D1C2B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7728C7C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728494C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.21</w:t>
            </w:r>
          </w:p>
        </w:tc>
        <w:tc>
          <w:tcPr>
            <w:tcW w:w="576" w:type="dxa"/>
            <w:tcBorders>
              <w:top w:val="nil"/>
              <w:left w:val="nil"/>
              <w:bottom w:val="nil"/>
              <w:right w:val="nil"/>
            </w:tcBorders>
            <w:shd w:val="clear" w:color="auto" w:fill="auto"/>
            <w:noWrap/>
            <w:vAlign w:val="center"/>
            <w:hideMark/>
          </w:tcPr>
          <w:p w14:paraId="634B6EF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-.49</w:t>
            </w:r>
          </w:p>
        </w:tc>
        <w:tc>
          <w:tcPr>
            <w:tcW w:w="576" w:type="dxa"/>
            <w:tcBorders>
              <w:top w:val="nil"/>
              <w:left w:val="nil"/>
              <w:bottom w:val="nil"/>
              <w:right w:val="nil"/>
            </w:tcBorders>
            <w:shd w:val="clear" w:color="auto" w:fill="auto"/>
            <w:noWrap/>
            <w:vAlign w:val="center"/>
            <w:hideMark/>
          </w:tcPr>
          <w:p w14:paraId="5FED55F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-.44</w:t>
            </w:r>
          </w:p>
        </w:tc>
        <w:tc>
          <w:tcPr>
            <w:tcW w:w="576" w:type="dxa"/>
            <w:tcBorders>
              <w:top w:val="nil"/>
              <w:left w:val="nil"/>
              <w:bottom w:val="nil"/>
              <w:right w:val="nil"/>
            </w:tcBorders>
            <w:shd w:val="clear" w:color="auto" w:fill="auto"/>
            <w:noWrap/>
            <w:vAlign w:val="center"/>
            <w:hideMark/>
          </w:tcPr>
          <w:p w14:paraId="2F06F8A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-.40</w:t>
            </w:r>
          </w:p>
        </w:tc>
        <w:tc>
          <w:tcPr>
            <w:tcW w:w="576" w:type="dxa"/>
            <w:tcBorders>
              <w:top w:val="nil"/>
              <w:left w:val="nil"/>
              <w:bottom w:val="nil"/>
              <w:right w:val="nil"/>
            </w:tcBorders>
            <w:shd w:val="clear" w:color="auto" w:fill="auto"/>
            <w:noWrap/>
            <w:vAlign w:val="center"/>
            <w:hideMark/>
          </w:tcPr>
          <w:p w14:paraId="397F2E4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-.48</w:t>
            </w:r>
          </w:p>
        </w:tc>
        <w:tc>
          <w:tcPr>
            <w:tcW w:w="576" w:type="dxa"/>
            <w:tcBorders>
              <w:top w:val="nil"/>
              <w:left w:val="nil"/>
              <w:bottom w:val="nil"/>
              <w:right w:val="nil"/>
            </w:tcBorders>
            <w:shd w:val="clear" w:color="auto" w:fill="auto"/>
            <w:noWrap/>
            <w:vAlign w:val="center"/>
            <w:hideMark/>
          </w:tcPr>
          <w:p w14:paraId="5F1E8E4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-.47</w:t>
            </w:r>
          </w:p>
        </w:tc>
        <w:tc>
          <w:tcPr>
            <w:tcW w:w="576" w:type="dxa"/>
            <w:tcBorders>
              <w:top w:val="nil"/>
              <w:left w:val="nil"/>
              <w:bottom w:val="nil"/>
              <w:right w:val="nil"/>
            </w:tcBorders>
            <w:shd w:val="clear" w:color="auto" w:fill="auto"/>
            <w:noWrap/>
            <w:vAlign w:val="center"/>
            <w:hideMark/>
          </w:tcPr>
          <w:p w14:paraId="32449CF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-.46</w:t>
            </w:r>
          </w:p>
        </w:tc>
        <w:tc>
          <w:tcPr>
            <w:tcW w:w="576" w:type="dxa"/>
            <w:tcBorders>
              <w:top w:val="nil"/>
              <w:left w:val="nil"/>
              <w:bottom w:val="nil"/>
              <w:right w:val="nil"/>
            </w:tcBorders>
            <w:shd w:val="clear" w:color="auto" w:fill="auto"/>
            <w:noWrap/>
            <w:vAlign w:val="center"/>
            <w:hideMark/>
          </w:tcPr>
          <w:p w14:paraId="0D45CC6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-.44</w:t>
            </w:r>
          </w:p>
        </w:tc>
        <w:tc>
          <w:tcPr>
            <w:tcW w:w="576" w:type="dxa"/>
            <w:tcBorders>
              <w:top w:val="nil"/>
              <w:left w:val="nil"/>
              <w:bottom w:val="nil"/>
              <w:right w:val="nil"/>
            </w:tcBorders>
            <w:shd w:val="clear" w:color="auto" w:fill="auto"/>
            <w:noWrap/>
            <w:vAlign w:val="center"/>
            <w:hideMark/>
          </w:tcPr>
          <w:p w14:paraId="49BE5E4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-.43</w:t>
            </w:r>
          </w:p>
        </w:tc>
        <w:tc>
          <w:tcPr>
            <w:tcW w:w="576" w:type="dxa"/>
            <w:tcBorders>
              <w:top w:val="nil"/>
              <w:left w:val="nil"/>
              <w:bottom w:val="nil"/>
              <w:right w:val="nil"/>
            </w:tcBorders>
            <w:shd w:val="clear" w:color="auto" w:fill="auto"/>
            <w:noWrap/>
            <w:vAlign w:val="center"/>
            <w:hideMark/>
          </w:tcPr>
          <w:p w14:paraId="2732EC9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.65</w:t>
            </w:r>
          </w:p>
        </w:tc>
        <w:tc>
          <w:tcPr>
            <w:tcW w:w="576" w:type="dxa"/>
            <w:tcBorders>
              <w:top w:val="nil"/>
              <w:left w:val="nil"/>
              <w:bottom w:val="nil"/>
              <w:right w:val="nil"/>
            </w:tcBorders>
            <w:shd w:val="clear" w:color="auto" w:fill="auto"/>
            <w:noWrap/>
            <w:vAlign w:val="center"/>
            <w:hideMark/>
          </w:tcPr>
          <w:p w14:paraId="67AAEB7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.71</w:t>
            </w:r>
          </w:p>
        </w:tc>
        <w:tc>
          <w:tcPr>
            <w:tcW w:w="576" w:type="dxa"/>
            <w:tcBorders>
              <w:top w:val="nil"/>
              <w:left w:val="nil"/>
              <w:bottom w:val="nil"/>
              <w:right w:val="nil"/>
            </w:tcBorders>
            <w:shd w:val="clear" w:color="auto" w:fill="auto"/>
            <w:noWrap/>
            <w:vAlign w:val="center"/>
            <w:hideMark/>
          </w:tcPr>
          <w:p w14:paraId="23181E2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.82</w:t>
            </w:r>
          </w:p>
        </w:tc>
        <w:tc>
          <w:tcPr>
            <w:tcW w:w="576" w:type="dxa"/>
            <w:tcBorders>
              <w:top w:val="nil"/>
              <w:left w:val="nil"/>
              <w:bottom w:val="nil"/>
              <w:right w:val="nil"/>
            </w:tcBorders>
            <w:shd w:val="clear" w:color="auto" w:fill="auto"/>
            <w:noWrap/>
            <w:vAlign w:val="center"/>
            <w:hideMark/>
          </w:tcPr>
          <w:p w14:paraId="6F4A9E6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1CABD180"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690ED8D"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00F5E9BB" w14:textId="77777777" w:rsidR="009B4227" w:rsidRPr="00EA182E" w:rsidRDefault="009B4227" w:rsidP="00AE370E">
            <w:pPr>
              <w:jc w:val="center"/>
              <w:rPr>
                <w:rFonts w:ascii="Calibri" w:eastAsia="Times New Roman" w:hAnsi="Calibri" w:cs="Calibri"/>
              </w:rPr>
            </w:pPr>
          </w:p>
        </w:tc>
      </w:tr>
      <w:tr w:rsidR="00EA182E" w:rsidRPr="00EA182E" w14:paraId="256A87DB" w14:textId="77777777" w:rsidTr="00AE370E">
        <w:trPr>
          <w:trHeight w:val="320"/>
        </w:trPr>
        <w:tc>
          <w:tcPr>
            <w:tcW w:w="495" w:type="dxa"/>
            <w:tcBorders>
              <w:top w:val="nil"/>
              <w:left w:val="nil"/>
              <w:bottom w:val="nil"/>
              <w:right w:val="nil"/>
            </w:tcBorders>
            <w:shd w:val="clear" w:color="auto" w:fill="auto"/>
            <w:noWrap/>
            <w:vAlign w:val="center"/>
            <w:hideMark/>
          </w:tcPr>
          <w:p w14:paraId="2A626937"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19.</w:t>
            </w:r>
          </w:p>
        </w:tc>
        <w:tc>
          <w:tcPr>
            <w:tcW w:w="2304" w:type="dxa"/>
            <w:tcBorders>
              <w:top w:val="nil"/>
              <w:left w:val="nil"/>
              <w:bottom w:val="nil"/>
              <w:right w:val="nil"/>
            </w:tcBorders>
            <w:shd w:val="clear" w:color="auto" w:fill="auto"/>
            <w:noWrap/>
            <w:vAlign w:val="center"/>
            <w:hideMark/>
          </w:tcPr>
          <w:p w14:paraId="1C6B28E4"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Perceived stress (L1)</w:t>
            </w:r>
          </w:p>
        </w:tc>
        <w:tc>
          <w:tcPr>
            <w:tcW w:w="576" w:type="dxa"/>
            <w:tcBorders>
              <w:top w:val="nil"/>
              <w:left w:val="nil"/>
              <w:bottom w:val="nil"/>
              <w:right w:val="nil"/>
            </w:tcBorders>
            <w:shd w:val="clear" w:color="auto" w:fill="auto"/>
            <w:noWrap/>
            <w:vAlign w:val="center"/>
            <w:hideMark/>
          </w:tcPr>
          <w:p w14:paraId="560C785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377250D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.38</w:t>
            </w:r>
          </w:p>
        </w:tc>
        <w:tc>
          <w:tcPr>
            <w:tcW w:w="576" w:type="dxa"/>
            <w:tcBorders>
              <w:top w:val="nil"/>
              <w:left w:val="nil"/>
              <w:bottom w:val="nil"/>
              <w:right w:val="nil"/>
            </w:tcBorders>
            <w:shd w:val="clear" w:color="auto" w:fill="auto"/>
            <w:noWrap/>
            <w:vAlign w:val="center"/>
            <w:hideMark/>
          </w:tcPr>
          <w:p w14:paraId="379425C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4979ABF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-.02</w:t>
            </w:r>
          </w:p>
        </w:tc>
        <w:tc>
          <w:tcPr>
            <w:tcW w:w="576" w:type="dxa"/>
            <w:tcBorders>
              <w:top w:val="nil"/>
              <w:left w:val="nil"/>
              <w:bottom w:val="nil"/>
              <w:right w:val="nil"/>
            </w:tcBorders>
            <w:shd w:val="clear" w:color="auto" w:fill="auto"/>
            <w:noWrap/>
            <w:vAlign w:val="center"/>
            <w:hideMark/>
          </w:tcPr>
          <w:p w14:paraId="5BC7F64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nil"/>
              <w:right w:val="nil"/>
            </w:tcBorders>
            <w:shd w:val="clear" w:color="auto" w:fill="auto"/>
            <w:noWrap/>
            <w:vAlign w:val="center"/>
            <w:hideMark/>
          </w:tcPr>
          <w:p w14:paraId="2140EFA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-.05</w:t>
            </w:r>
          </w:p>
        </w:tc>
        <w:tc>
          <w:tcPr>
            <w:tcW w:w="576" w:type="dxa"/>
            <w:tcBorders>
              <w:top w:val="nil"/>
              <w:left w:val="nil"/>
              <w:bottom w:val="nil"/>
              <w:right w:val="nil"/>
            </w:tcBorders>
            <w:shd w:val="clear" w:color="auto" w:fill="auto"/>
            <w:noWrap/>
            <w:vAlign w:val="center"/>
            <w:hideMark/>
          </w:tcPr>
          <w:p w14:paraId="53374B1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.53</w:t>
            </w:r>
          </w:p>
        </w:tc>
        <w:tc>
          <w:tcPr>
            <w:tcW w:w="576" w:type="dxa"/>
            <w:tcBorders>
              <w:top w:val="nil"/>
              <w:left w:val="nil"/>
              <w:bottom w:val="nil"/>
              <w:right w:val="nil"/>
            </w:tcBorders>
            <w:shd w:val="clear" w:color="auto" w:fill="auto"/>
            <w:noWrap/>
            <w:vAlign w:val="center"/>
            <w:hideMark/>
          </w:tcPr>
          <w:p w14:paraId="0B486E4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.77</w:t>
            </w:r>
          </w:p>
        </w:tc>
        <w:tc>
          <w:tcPr>
            <w:tcW w:w="576" w:type="dxa"/>
            <w:tcBorders>
              <w:top w:val="nil"/>
              <w:left w:val="nil"/>
              <w:bottom w:val="nil"/>
              <w:right w:val="nil"/>
            </w:tcBorders>
            <w:shd w:val="clear" w:color="auto" w:fill="auto"/>
            <w:noWrap/>
            <w:vAlign w:val="center"/>
            <w:hideMark/>
          </w:tcPr>
          <w:p w14:paraId="74BB40C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.54</w:t>
            </w:r>
          </w:p>
        </w:tc>
        <w:tc>
          <w:tcPr>
            <w:tcW w:w="576" w:type="dxa"/>
            <w:tcBorders>
              <w:top w:val="nil"/>
              <w:left w:val="nil"/>
              <w:bottom w:val="nil"/>
              <w:right w:val="nil"/>
            </w:tcBorders>
            <w:shd w:val="clear" w:color="auto" w:fill="auto"/>
            <w:noWrap/>
            <w:vAlign w:val="center"/>
            <w:hideMark/>
          </w:tcPr>
          <w:p w14:paraId="4EB0175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.62</w:t>
            </w:r>
          </w:p>
        </w:tc>
        <w:tc>
          <w:tcPr>
            <w:tcW w:w="576" w:type="dxa"/>
            <w:tcBorders>
              <w:top w:val="nil"/>
              <w:left w:val="nil"/>
              <w:bottom w:val="nil"/>
              <w:right w:val="nil"/>
            </w:tcBorders>
            <w:shd w:val="clear" w:color="auto" w:fill="auto"/>
            <w:noWrap/>
            <w:vAlign w:val="center"/>
            <w:hideMark/>
          </w:tcPr>
          <w:p w14:paraId="547C156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.32</w:t>
            </w:r>
          </w:p>
        </w:tc>
        <w:tc>
          <w:tcPr>
            <w:tcW w:w="576" w:type="dxa"/>
            <w:tcBorders>
              <w:top w:val="nil"/>
              <w:left w:val="nil"/>
              <w:bottom w:val="nil"/>
              <w:right w:val="nil"/>
            </w:tcBorders>
            <w:shd w:val="clear" w:color="auto" w:fill="auto"/>
            <w:noWrap/>
            <w:vAlign w:val="center"/>
            <w:hideMark/>
          </w:tcPr>
          <w:p w14:paraId="374D33F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.70</w:t>
            </w:r>
          </w:p>
        </w:tc>
        <w:tc>
          <w:tcPr>
            <w:tcW w:w="576" w:type="dxa"/>
            <w:tcBorders>
              <w:top w:val="nil"/>
              <w:left w:val="nil"/>
              <w:bottom w:val="nil"/>
              <w:right w:val="nil"/>
            </w:tcBorders>
            <w:shd w:val="clear" w:color="auto" w:fill="auto"/>
            <w:noWrap/>
            <w:vAlign w:val="center"/>
            <w:hideMark/>
          </w:tcPr>
          <w:p w14:paraId="27CF124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.46</w:t>
            </w:r>
          </w:p>
        </w:tc>
        <w:tc>
          <w:tcPr>
            <w:tcW w:w="576" w:type="dxa"/>
            <w:tcBorders>
              <w:top w:val="nil"/>
              <w:left w:val="nil"/>
              <w:bottom w:val="nil"/>
              <w:right w:val="nil"/>
            </w:tcBorders>
            <w:shd w:val="clear" w:color="auto" w:fill="auto"/>
            <w:noWrap/>
            <w:vAlign w:val="center"/>
            <w:hideMark/>
          </w:tcPr>
          <w:p w14:paraId="4DFDD4B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.55</w:t>
            </w:r>
          </w:p>
        </w:tc>
        <w:tc>
          <w:tcPr>
            <w:tcW w:w="576" w:type="dxa"/>
            <w:tcBorders>
              <w:top w:val="nil"/>
              <w:left w:val="nil"/>
              <w:bottom w:val="nil"/>
              <w:right w:val="nil"/>
            </w:tcBorders>
            <w:shd w:val="clear" w:color="auto" w:fill="auto"/>
            <w:noWrap/>
            <w:vAlign w:val="center"/>
            <w:hideMark/>
          </w:tcPr>
          <w:p w14:paraId="1DD6219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-.31</w:t>
            </w:r>
          </w:p>
        </w:tc>
        <w:tc>
          <w:tcPr>
            <w:tcW w:w="576" w:type="dxa"/>
            <w:tcBorders>
              <w:top w:val="nil"/>
              <w:left w:val="nil"/>
              <w:bottom w:val="nil"/>
              <w:right w:val="nil"/>
            </w:tcBorders>
            <w:shd w:val="clear" w:color="auto" w:fill="auto"/>
            <w:noWrap/>
            <w:vAlign w:val="center"/>
            <w:hideMark/>
          </w:tcPr>
          <w:p w14:paraId="3AD243D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2F806CB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-.33</w:t>
            </w:r>
          </w:p>
        </w:tc>
        <w:tc>
          <w:tcPr>
            <w:tcW w:w="576" w:type="dxa"/>
            <w:tcBorders>
              <w:top w:val="nil"/>
              <w:left w:val="nil"/>
              <w:bottom w:val="nil"/>
              <w:right w:val="nil"/>
            </w:tcBorders>
            <w:shd w:val="clear" w:color="auto" w:fill="auto"/>
            <w:noWrap/>
            <w:vAlign w:val="center"/>
            <w:hideMark/>
          </w:tcPr>
          <w:p w14:paraId="6CD850E5"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-.34</w:t>
            </w:r>
          </w:p>
        </w:tc>
        <w:tc>
          <w:tcPr>
            <w:tcW w:w="576" w:type="dxa"/>
            <w:tcBorders>
              <w:top w:val="nil"/>
              <w:left w:val="nil"/>
              <w:bottom w:val="nil"/>
              <w:right w:val="nil"/>
            </w:tcBorders>
            <w:shd w:val="clear" w:color="auto" w:fill="auto"/>
            <w:noWrap/>
            <w:vAlign w:val="center"/>
            <w:hideMark/>
          </w:tcPr>
          <w:p w14:paraId="41A450E9"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hideMark/>
          </w:tcPr>
          <w:p w14:paraId="57C0CDE4" w14:textId="77777777" w:rsidR="009B4227" w:rsidRPr="00EA182E" w:rsidRDefault="009B4227" w:rsidP="00AE370E">
            <w:pPr>
              <w:jc w:val="center"/>
              <w:rPr>
                <w:rFonts w:ascii="Calibri" w:eastAsia="Times New Roman" w:hAnsi="Calibri" w:cs="Calibri"/>
              </w:rPr>
            </w:pPr>
          </w:p>
        </w:tc>
        <w:tc>
          <w:tcPr>
            <w:tcW w:w="576" w:type="dxa"/>
            <w:tcBorders>
              <w:top w:val="nil"/>
              <w:left w:val="nil"/>
              <w:bottom w:val="nil"/>
              <w:right w:val="nil"/>
            </w:tcBorders>
            <w:shd w:val="clear" w:color="auto" w:fill="auto"/>
            <w:noWrap/>
            <w:vAlign w:val="center"/>
          </w:tcPr>
          <w:p w14:paraId="1AA7761A" w14:textId="77777777" w:rsidR="009B4227" w:rsidRPr="00EA182E" w:rsidRDefault="009B4227" w:rsidP="00AE370E">
            <w:pPr>
              <w:jc w:val="center"/>
              <w:rPr>
                <w:rFonts w:ascii="Calibri" w:eastAsia="Times New Roman" w:hAnsi="Calibri" w:cs="Calibri"/>
              </w:rPr>
            </w:pPr>
          </w:p>
        </w:tc>
      </w:tr>
      <w:tr w:rsidR="00EA182E" w:rsidRPr="00EA182E" w14:paraId="0CBF201C" w14:textId="77777777" w:rsidTr="00AE370E">
        <w:trPr>
          <w:trHeight w:val="320"/>
        </w:trPr>
        <w:tc>
          <w:tcPr>
            <w:tcW w:w="495" w:type="dxa"/>
            <w:tcBorders>
              <w:top w:val="nil"/>
              <w:left w:val="nil"/>
              <w:bottom w:val="nil"/>
              <w:right w:val="nil"/>
            </w:tcBorders>
            <w:shd w:val="clear" w:color="auto" w:fill="auto"/>
            <w:noWrap/>
            <w:vAlign w:val="center"/>
            <w:hideMark/>
          </w:tcPr>
          <w:p w14:paraId="02EAB02F"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20.</w:t>
            </w:r>
          </w:p>
        </w:tc>
        <w:tc>
          <w:tcPr>
            <w:tcW w:w="2304" w:type="dxa"/>
            <w:tcBorders>
              <w:top w:val="nil"/>
              <w:left w:val="nil"/>
              <w:bottom w:val="nil"/>
              <w:right w:val="nil"/>
            </w:tcBorders>
            <w:shd w:val="clear" w:color="auto" w:fill="auto"/>
            <w:noWrap/>
            <w:vAlign w:val="center"/>
            <w:hideMark/>
          </w:tcPr>
          <w:p w14:paraId="0075A377"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Perceived stress (RO)</w:t>
            </w:r>
          </w:p>
        </w:tc>
        <w:tc>
          <w:tcPr>
            <w:tcW w:w="576" w:type="dxa"/>
            <w:tcBorders>
              <w:top w:val="nil"/>
              <w:left w:val="nil"/>
              <w:bottom w:val="nil"/>
              <w:right w:val="nil"/>
            </w:tcBorders>
            <w:shd w:val="clear" w:color="auto" w:fill="auto"/>
            <w:noWrap/>
            <w:vAlign w:val="center"/>
            <w:hideMark/>
          </w:tcPr>
          <w:p w14:paraId="3C0CBC0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.26</w:t>
            </w:r>
          </w:p>
        </w:tc>
        <w:tc>
          <w:tcPr>
            <w:tcW w:w="576" w:type="dxa"/>
            <w:tcBorders>
              <w:top w:val="nil"/>
              <w:left w:val="nil"/>
              <w:bottom w:val="nil"/>
              <w:right w:val="nil"/>
            </w:tcBorders>
            <w:shd w:val="clear" w:color="auto" w:fill="auto"/>
            <w:noWrap/>
            <w:vAlign w:val="center"/>
            <w:hideMark/>
          </w:tcPr>
          <w:p w14:paraId="4F9691C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.24</w:t>
            </w:r>
          </w:p>
        </w:tc>
        <w:tc>
          <w:tcPr>
            <w:tcW w:w="576" w:type="dxa"/>
            <w:tcBorders>
              <w:top w:val="nil"/>
              <w:left w:val="nil"/>
              <w:bottom w:val="nil"/>
              <w:right w:val="nil"/>
            </w:tcBorders>
            <w:shd w:val="clear" w:color="auto" w:fill="auto"/>
            <w:noWrap/>
            <w:vAlign w:val="center"/>
            <w:hideMark/>
          </w:tcPr>
          <w:p w14:paraId="5E62AD2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-.09</w:t>
            </w:r>
          </w:p>
        </w:tc>
        <w:tc>
          <w:tcPr>
            <w:tcW w:w="576" w:type="dxa"/>
            <w:tcBorders>
              <w:top w:val="nil"/>
              <w:left w:val="nil"/>
              <w:bottom w:val="nil"/>
              <w:right w:val="nil"/>
            </w:tcBorders>
            <w:shd w:val="clear" w:color="auto" w:fill="auto"/>
            <w:noWrap/>
            <w:vAlign w:val="center"/>
            <w:hideMark/>
          </w:tcPr>
          <w:p w14:paraId="0A9A47D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nil"/>
              <w:right w:val="nil"/>
            </w:tcBorders>
            <w:shd w:val="clear" w:color="auto" w:fill="auto"/>
            <w:noWrap/>
            <w:vAlign w:val="center"/>
            <w:hideMark/>
          </w:tcPr>
          <w:p w14:paraId="5BC2577F"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nil"/>
              <w:right w:val="nil"/>
            </w:tcBorders>
            <w:shd w:val="clear" w:color="auto" w:fill="auto"/>
            <w:noWrap/>
            <w:vAlign w:val="center"/>
            <w:hideMark/>
          </w:tcPr>
          <w:p w14:paraId="49A387E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-.09</w:t>
            </w:r>
          </w:p>
        </w:tc>
        <w:tc>
          <w:tcPr>
            <w:tcW w:w="576" w:type="dxa"/>
            <w:tcBorders>
              <w:top w:val="nil"/>
              <w:left w:val="nil"/>
              <w:bottom w:val="nil"/>
              <w:right w:val="nil"/>
            </w:tcBorders>
            <w:shd w:val="clear" w:color="auto" w:fill="auto"/>
            <w:noWrap/>
            <w:vAlign w:val="center"/>
            <w:hideMark/>
          </w:tcPr>
          <w:p w14:paraId="21A2019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.42</w:t>
            </w:r>
          </w:p>
        </w:tc>
        <w:tc>
          <w:tcPr>
            <w:tcW w:w="576" w:type="dxa"/>
            <w:tcBorders>
              <w:top w:val="nil"/>
              <w:left w:val="nil"/>
              <w:bottom w:val="nil"/>
              <w:right w:val="nil"/>
            </w:tcBorders>
            <w:shd w:val="clear" w:color="auto" w:fill="auto"/>
            <w:noWrap/>
            <w:vAlign w:val="center"/>
            <w:hideMark/>
          </w:tcPr>
          <w:p w14:paraId="5F24A33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.63</w:t>
            </w:r>
          </w:p>
        </w:tc>
        <w:tc>
          <w:tcPr>
            <w:tcW w:w="576" w:type="dxa"/>
            <w:tcBorders>
              <w:top w:val="nil"/>
              <w:left w:val="nil"/>
              <w:bottom w:val="nil"/>
              <w:right w:val="nil"/>
            </w:tcBorders>
            <w:shd w:val="clear" w:color="auto" w:fill="auto"/>
            <w:noWrap/>
            <w:vAlign w:val="center"/>
            <w:hideMark/>
          </w:tcPr>
          <w:p w14:paraId="1B95BA1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.84</w:t>
            </w:r>
          </w:p>
        </w:tc>
        <w:tc>
          <w:tcPr>
            <w:tcW w:w="576" w:type="dxa"/>
            <w:tcBorders>
              <w:top w:val="nil"/>
              <w:left w:val="nil"/>
              <w:bottom w:val="nil"/>
              <w:right w:val="nil"/>
            </w:tcBorders>
            <w:shd w:val="clear" w:color="auto" w:fill="auto"/>
            <w:noWrap/>
            <w:vAlign w:val="center"/>
            <w:hideMark/>
          </w:tcPr>
          <w:p w14:paraId="5A10C0A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.70</w:t>
            </w:r>
          </w:p>
        </w:tc>
        <w:tc>
          <w:tcPr>
            <w:tcW w:w="576" w:type="dxa"/>
            <w:tcBorders>
              <w:top w:val="nil"/>
              <w:left w:val="nil"/>
              <w:bottom w:val="nil"/>
              <w:right w:val="nil"/>
            </w:tcBorders>
            <w:shd w:val="clear" w:color="auto" w:fill="auto"/>
            <w:noWrap/>
            <w:vAlign w:val="center"/>
            <w:hideMark/>
          </w:tcPr>
          <w:p w14:paraId="4FBC68C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.38</w:t>
            </w:r>
          </w:p>
        </w:tc>
        <w:tc>
          <w:tcPr>
            <w:tcW w:w="576" w:type="dxa"/>
            <w:tcBorders>
              <w:top w:val="nil"/>
              <w:left w:val="nil"/>
              <w:bottom w:val="nil"/>
              <w:right w:val="nil"/>
            </w:tcBorders>
            <w:shd w:val="clear" w:color="auto" w:fill="auto"/>
            <w:noWrap/>
            <w:vAlign w:val="center"/>
            <w:hideMark/>
          </w:tcPr>
          <w:p w14:paraId="0A0CF33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.67</w:t>
            </w:r>
          </w:p>
        </w:tc>
        <w:tc>
          <w:tcPr>
            <w:tcW w:w="576" w:type="dxa"/>
            <w:tcBorders>
              <w:top w:val="nil"/>
              <w:left w:val="nil"/>
              <w:bottom w:val="nil"/>
              <w:right w:val="nil"/>
            </w:tcBorders>
            <w:shd w:val="clear" w:color="auto" w:fill="auto"/>
            <w:noWrap/>
            <w:vAlign w:val="center"/>
            <w:hideMark/>
          </w:tcPr>
          <w:p w14:paraId="2DDB32B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.82</w:t>
            </w:r>
          </w:p>
        </w:tc>
        <w:tc>
          <w:tcPr>
            <w:tcW w:w="576" w:type="dxa"/>
            <w:tcBorders>
              <w:top w:val="nil"/>
              <w:left w:val="nil"/>
              <w:bottom w:val="nil"/>
              <w:right w:val="nil"/>
            </w:tcBorders>
            <w:shd w:val="clear" w:color="auto" w:fill="auto"/>
            <w:noWrap/>
            <w:vAlign w:val="center"/>
            <w:hideMark/>
          </w:tcPr>
          <w:p w14:paraId="4D345C2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.63</w:t>
            </w:r>
          </w:p>
        </w:tc>
        <w:tc>
          <w:tcPr>
            <w:tcW w:w="576" w:type="dxa"/>
            <w:tcBorders>
              <w:top w:val="nil"/>
              <w:left w:val="nil"/>
              <w:bottom w:val="nil"/>
              <w:right w:val="nil"/>
            </w:tcBorders>
            <w:shd w:val="clear" w:color="auto" w:fill="auto"/>
            <w:noWrap/>
            <w:vAlign w:val="center"/>
            <w:hideMark/>
          </w:tcPr>
          <w:p w14:paraId="6CBF682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-.22</w:t>
            </w:r>
          </w:p>
        </w:tc>
        <w:tc>
          <w:tcPr>
            <w:tcW w:w="576" w:type="dxa"/>
            <w:tcBorders>
              <w:top w:val="nil"/>
              <w:left w:val="nil"/>
              <w:bottom w:val="nil"/>
              <w:right w:val="nil"/>
            </w:tcBorders>
            <w:shd w:val="clear" w:color="auto" w:fill="auto"/>
            <w:noWrap/>
            <w:vAlign w:val="center"/>
            <w:hideMark/>
          </w:tcPr>
          <w:p w14:paraId="060B9E4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-.30</w:t>
            </w:r>
          </w:p>
        </w:tc>
        <w:tc>
          <w:tcPr>
            <w:tcW w:w="576" w:type="dxa"/>
            <w:tcBorders>
              <w:top w:val="nil"/>
              <w:left w:val="nil"/>
              <w:bottom w:val="nil"/>
              <w:right w:val="nil"/>
            </w:tcBorders>
            <w:shd w:val="clear" w:color="auto" w:fill="auto"/>
            <w:noWrap/>
            <w:vAlign w:val="center"/>
            <w:hideMark/>
          </w:tcPr>
          <w:p w14:paraId="06C3B1E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-.55</w:t>
            </w:r>
          </w:p>
        </w:tc>
        <w:tc>
          <w:tcPr>
            <w:tcW w:w="576" w:type="dxa"/>
            <w:tcBorders>
              <w:top w:val="nil"/>
              <w:left w:val="nil"/>
              <w:bottom w:val="nil"/>
              <w:right w:val="nil"/>
            </w:tcBorders>
            <w:shd w:val="clear" w:color="auto" w:fill="auto"/>
            <w:noWrap/>
            <w:vAlign w:val="center"/>
            <w:hideMark/>
          </w:tcPr>
          <w:p w14:paraId="1C8BE56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-.46</w:t>
            </w:r>
          </w:p>
        </w:tc>
        <w:tc>
          <w:tcPr>
            <w:tcW w:w="576" w:type="dxa"/>
            <w:tcBorders>
              <w:top w:val="nil"/>
              <w:left w:val="nil"/>
              <w:bottom w:val="nil"/>
              <w:right w:val="nil"/>
            </w:tcBorders>
            <w:shd w:val="clear" w:color="auto" w:fill="auto"/>
            <w:noWrap/>
            <w:vAlign w:val="center"/>
            <w:hideMark/>
          </w:tcPr>
          <w:p w14:paraId="3DEC39AB"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.61</w:t>
            </w:r>
          </w:p>
        </w:tc>
        <w:tc>
          <w:tcPr>
            <w:tcW w:w="576" w:type="dxa"/>
            <w:tcBorders>
              <w:top w:val="nil"/>
              <w:left w:val="nil"/>
              <w:bottom w:val="nil"/>
              <w:right w:val="nil"/>
            </w:tcBorders>
            <w:shd w:val="clear" w:color="auto" w:fill="auto"/>
            <w:noWrap/>
            <w:vAlign w:val="center"/>
            <w:hideMark/>
          </w:tcPr>
          <w:p w14:paraId="2A6D372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c>
          <w:tcPr>
            <w:tcW w:w="576" w:type="dxa"/>
            <w:tcBorders>
              <w:top w:val="nil"/>
              <w:left w:val="nil"/>
              <w:bottom w:val="nil"/>
              <w:right w:val="nil"/>
            </w:tcBorders>
            <w:shd w:val="clear" w:color="auto" w:fill="auto"/>
            <w:noWrap/>
            <w:vAlign w:val="center"/>
          </w:tcPr>
          <w:p w14:paraId="3AE8B6F1" w14:textId="77777777" w:rsidR="009B4227" w:rsidRPr="00EA182E" w:rsidRDefault="009B4227" w:rsidP="00AE370E">
            <w:pPr>
              <w:jc w:val="center"/>
              <w:rPr>
                <w:rFonts w:ascii="Calibri" w:eastAsia="Times New Roman" w:hAnsi="Calibri" w:cs="Calibri"/>
              </w:rPr>
            </w:pPr>
          </w:p>
        </w:tc>
      </w:tr>
      <w:tr w:rsidR="00EA182E" w:rsidRPr="00EA182E" w14:paraId="417E43BA" w14:textId="77777777" w:rsidTr="00AE370E">
        <w:trPr>
          <w:trHeight w:val="320"/>
        </w:trPr>
        <w:tc>
          <w:tcPr>
            <w:tcW w:w="495" w:type="dxa"/>
            <w:tcBorders>
              <w:top w:val="nil"/>
              <w:left w:val="nil"/>
              <w:bottom w:val="single" w:sz="24" w:space="0" w:color="auto"/>
              <w:right w:val="nil"/>
            </w:tcBorders>
            <w:shd w:val="clear" w:color="auto" w:fill="auto"/>
            <w:noWrap/>
            <w:vAlign w:val="center"/>
            <w:hideMark/>
          </w:tcPr>
          <w:p w14:paraId="1B3F7C82" w14:textId="77777777" w:rsidR="009B4227" w:rsidRPr="00EA182E" w:rsidRDefault="009B4227" w:rsidP="00AE370E">
            <w:pPr>
              <w:jc w:val="right"/>
              <w:rPr>
                <w:rFonts w:ascii="Calibri" w:eastAsia="Times New Roman" w:hAnsi="Calibri" w:cs="Calibri"/>
              </w:rPr>
            </w:pPr>
            <w:r w:rsidRPr="00EA182E">
              <w:rPr>
                <w:rFonts w:ascii="Calibri" w:eastAsia="Times New Roman" w:hAnsi="Calibri" w:cs="Calibri"/>
              </w:rPr>
              <w:t>21.</w:t>
            </w:r>
          </w:p>
        </w:tc>
        <w:tc>
          <w:tcPr>
            <w:tcW w:w="2304" w:type="dxa"/>
            <w:tcBorders>
              <w:top w:val="nil"/>
              <w:left w:val="nil"/>
              <w:bottom w:val="single" w:sz="24" w:space="0" w:color="auto"/>
              <w:right w:val="nil"/>
            </w:tcBorders>
            <w:shd w:val="clear" w:color="auto" w:fill="auto"/>
            <w:noWrap/>
            <w:vAlign w:val="center"/>
            <w:hideMark/>
          </w:tcPr>
          <w:p w14:paraId="6D9852C0" w14:textId="77777777" w:rsidR="009B4227" w:rsidRPr="00EA182E" w:rsidRDefault="009B4227" w:rsidP="00AE370E">
            <w:pPr>
              <w:rPr>
                <w:rFonts w:ascii="Calibri" w:eastAsia="Times New Roman" w:hAnsi="Calibri" w:cs="Calibri"/>
              </w:rPr>
            </w:pPr>
            <w:r w:rsidRPr="00EA182E">
              <w:rPr>
                <w:rFonts w:ascii="Calibri" w:eastAsia="Times New Roman" w:hAnsi="Calibri" w:cs="Calibri"/>
              </w:rPr>
              <w:t>Perceived stress (L2)</w:t>
            </w:r>
          </w:p>
        </w:tc>
        <w:tc>
          <w:tcPr>
            <w:tcW w:w="576" w:type="dxa"/>
            <w:tcBorders>
              <w:top w:val="nil"/>
              <w:left w:val="nil"/>
              <w:bottom w:val="single" w:sz="24" w:space="0" w:color="auto"/>
              <w:right w:val="nil"/>
            </w:tcBorders>
            <w:shd w:val="clear" w:color="auto" w:fill="auto"/>
            <w:noWrap/>
            <w:vAlign w:val="center"/>
            <w:hideMark/>
          </w:tcPr>
          <w:p w14:paraId="07AB938D"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.26</w:t>
            </w:r>
          </w:p>
        </w:tc>
        <w:tc>
          <w:tcPr>
            <w:tcW w:w="576" w:type="dxa"/>
            <w:tcBorders>
              <w:top w:val="nil"/>
              <w:left w:val="nil"/>
              <w:bottom w:val="single" w:sz="24" w:space="0" w:color="auto"/>
              <w:right w:val="nil"/>
            </w:tcBorders>
            <w:shd w:val="clear" w:color="auto" w:fill="auto"/>
            <w:noWrap/>
            <w:vAlign w:val="center"/>
            <w:hideMark/>
          </w:tcPr>
          <w:p w14:paraId="5C484F2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.38</w:t>
            </w:r>
          </w:p>
        </w:tc>
        <w:tc>
          <w:tcPr>
            <w:tcW w:w="576" w:type="dxa"/>
            <w:tcBorders>
              <w:top w:val="nil"/>
              <w:left w:val="nil"/>
              <w:bottom w:val="single" w:sz="24" w:space="0" w:color="auto"/>
              <w:right w:val="nil"/>
            </w:tcBorders>
            <w:shd w:val="clear" w:color="auto" w:fill="auto"/>
            <w:noWrap/>
            <w:vAlign w:val="center"/>
            <w:hideMark/>
          </w:tcPr>
          <w:p w14:paraId="5D12721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-.09</w:t>
            </w:r>
          </w:p>
        </w:tc>
        <w:tc>
          <w:tcPr>
            <w:tcW w:w="576" w:type="dxa"/>
            <w:tcBorders>
              <w:top w:val="nil"/>
              <w:left w:val="nil"/>
              <w:bottom w:val="single" w:sz="24" w:space="0" w:color="auto"/>
              <w:right w:val="nil"/>
            </w:tcBorders>
            <w:shd w:val="clear" w:color="auto" w:fill="auto"/>
            <w:noWrap/>
            <w:vAlign w:val="center"/>
            <w:hideMark/>
          </w:tcPr>
          <w:p w14:paraId="27AF1EF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-.06</w:t>
            </w:r>
          </w:p>
        </w:tc>
        <w:tc>
          <w:tcPr>
            <w:tcW w:w="576" w:type="dxa"/>
            <w:tcBorders>
              <w:top w:val="nil"/>
              <w:left w:val="nil"/>
              <w:bottom w:val="single" w:sz="24" w:space="0" w:color="auto"/>
              <w:right w:val="nil"/>
            </w:tcBorders>
            <w:shd w:val="clear" w:color="auto" w:fill="auto"/>
            <w:noWrap/>
            <w:vAlign w:val="center"/>
            <w:hideMark/>
          </w:tcPr>
          <w:p w14:paraId="0444B2D2"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-.07</w:t>
            </w:r>
          </w:p>
        </w:tc>
        <w:tc>
          <w:tcPr>
            <w:tcW w:w="576" w:type="dxa"/>
            <w:tcBorders>
              <w:top w:val="nil"/>
              <w:left w:val="nil"/>
              <w:bottom w:val="single" w:sz="24" w:space="0" w:color="auto"/>
              <w:right w:val="nil"/>
            </w:tcBorders>
            <w:shd w:val="clear" w:color="auto" w:fill="auto"/>
            <w:noWrap/>
            <w:vAlign w:val="center"/>
            <w:hideMark/>
          </w:tcPr>
          <w:p w14:paraId="5A8CCCC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-.08</w:t>
            </w:r>
          </w:p>
        </w:tc>
        <w:tc>
          <w:tcPr>
            <w:tcW w:w="576" w:type="dxa"/>
            <w:tcBorders>
              <w:top w:val="nil"/>
              <w:left w:val="nil"/>
              <w:bottom w:val="single" w:sz="24" w:space="0" w:color="auto"/>
              <w:right w:val="nil"/>
            </w:tcBorders>
            <w:shd w:val="clear" w:color="auto" w:fill="auto"/>
            <w:noWrap/>
            <w:vAlign w:val="center"/>
            <w:hideMark/>
          </w:tcPr>
          <w:p w14:paraId="6698A164"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.44</w:t>
            </w:r>
          </w:p>
        </w:tc>
        <w:tc>
          <w:tcPr>
            <w:tcW w:w="576" w:type="dxa"/>
            <w:tcBorders>
              <w:top w:val="nil"/>
              <w:left w:val="nil"/>
              <w:bottom w:val="single" w:sz="24" w:space="0" w:color="auto"/>
              <w:right w:val="nil"/>
            </w:tcBorders>
            <w:shd w:val="clear" w:color="auto" w:fill="auto"/>
            <w:noWrap/>
            <w:vAlign w:val="center"/>
            <w:hideMark/>
          </w:tcPr>
          <w:p w14:paraId="087474E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.65</w:t>
            </w:r>
          </w:p>
        </w:tc>
        <w:tc>
          <w:tcPr>
            <w:tcW w:w="576" w:type="dxa"/>
            <w:tcBorders>
              <w:top w:val="nil"/>
              <w:left w:val="nil"/>
              <w:bottom w:val="single" w:sz="24" w:space="0" w:color="auto"/>
              <w:right w:val="nil"/>
            </w:tcBorders>
            <w:shd w:val="clear" w:color="auto" w:fill="auto"/>
            <w:noWrap/>
            <w:vAlign w:val="center"/>
            <w:hideMark/>
          </w:tcPr>
          <w:p w14:paraId="76B4F01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.61</w:t>
            </w:r>
          </w:p>
        </w:tc>
        <w:tc>
          <w:tcPr>
            <w:tcW w:w="576" w:type="dxa"/>
            <w:tcBorders>
              <w:top w:val="nil"/>
              <w:left w:val="nil"/>
              <w:bottom w:val="single" w:sz="24" w:space="0" w:color="auto"/>
              <w:right w:val="nil"/>
            </w:tcBorders>
            <w:shd w:val="clear" w:color="auto" w:fill="auto"/>
            <w:noWrap/>
            <w:vAlign w:val="center"/>
            <w:hideMark/>
          </w:tcPr>
          <w:p w14:paraId="166BBB70"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.81</w:t>
            </w:r>
          </w:p>
        </w:tc>
        <w:tc>
          <w:tcPr>
            <w:tcW w:w="576" w:type="dxa"/>
            <w:tcBorders>
              <w:top w:val="nil"/>
              <w:left w:val="nil"/>
              <w:bottom w:val="single" w:sz="24" w:space="0" w:color="auto"/>
              <w:right w:val="nil"/>
            </w:tcBorders>
            <w:shd w:val="clear" w:color="auto" w:fill="auto"/>
            <w:noWrap/>
            <w:vAlign w:val="center"/>
            <w:hideMark/>
          </w:tcPr>
          <w:p w14:paraId="3E026EC3"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.33</w:t>
            </w:r>
          </w:p>
        </w:tc>
        <w:tc>
          <w:tcPr>
            <w:tcW w:w="576" w:type="dxa"/>
            <w:tcBorders>
              <w:top w:val="nil"/>
              <w:left w:val="nil"/>
              <w:bottom w:val="single" w:sz="24" w:space="0" w:color="auto"/>
              <w:right w:val="nil"/>
            </w:tcBorders>
            <w:shd w:val="clear" w:color="auto" w:fill="auto"/>
            <w:noWrap/>
            <w:vAlign w:val="center"/>
            <w:hideMark/>
          </w:tcPr>
          <w:p w14:paraId="7E5FF5B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.70</w:t>
            </w:r>
          </w:p>
        </w:tc>
        <w:tc>
          <w:tcPr>
            <w:tcW w:w="576" w:type="dxa"/>
            <w:tcBorders>
              <w:top w:val="nil"/>
              <w:left w:val="nil"/>
              <w:bottom w:val="single" w:sz="24" w:space="0" w:color="auto"/>
              <w:right w:val="nil"/>
            </w:tcBorders>
            <w:shd w:val="clear" w:color="auto" w:fill="auto"/>
            <w:noWrap/>
            <w:vAlign w:val="center"/>
            <w:hideMark/>
          </w:tcPr>
          <w:p w14:paraId="42628D9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.62</w:t>
            </w:r>
          </w:p>
        </w:tc>
        <w:tc>
          <w:tcPr>
            <w:tcW w:w="576" w:type="dxa"/>
            <w:tcBorders>
              <w:top w:val="nil"/>
              <w:left w:val="nil"/>
              <w:bottom w:val="single" w:sz="24" w:space="0" w:color="auto"/>
              <w:right w:val="nil"/>
            </w:tcBorders>
            <w:shd w:val="clear" w:color="auto" w:fill="auto"/>
            <w:noWrap/>
            <w:vAlign w:val="center"/>
            <w:hideMark/>
          </w:tcPr>
          <w:p w14:paraId="59DF2D3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.76</w:t>
            </w:r>
          </w:p>
        </w:tc>
        <w:tc>
          <w:tcPr>
            <w:tcW w:w="576" w:type="dxa"/>
            <w:tcBorders>
              <w:top w:val="nil"/>
              <w:left w:val="nil"/>
              <w:bottom w:val="single" w:sz="24" w:space="0" w:color="auto"/>
              <w:right w:val="nil"/>
            </w:tcBorders>
            <w:shd w:val="clear" w:color="auto" w:fill="auto"/>
            <w:noWrap/>
            <w:vAlign w:val="center"/>
            <w:hideMark/>
          </w:tcPr>
          <w:p w14:paraId="61D6F391"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-.04</w:t>
            </w:r>
          </w:p>
        </w:tc>
        <w:tc>
          <w:tcPr>
            <w:tcW w:w="576" w:type="dxa"/>
            <w:tcBorders>
              <w:top w:val="nil"/>
              <w:left w:val="nil"/>
              <w:bottom w:val="single" w:sz="24" w:space="0" w:color="auto"/>
              <w:right w:val="nil"/>
            </w:tcBorders>
            <w:shd w:val="clear" w:color="auto" w:fill="auto"/>
            <w:noWrap/>
            <w:vAlign w:val="center"/>
            <w:hideMark/>
          </w:tcPr>
          <w:p w14:paraId="0E4AF84A"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-.15</w:t>
            </w:r>
          </w:p>
        </w:tc>
        <w:tc>
          <w:tcPr>
            <w:tcW w:w="576" w:type="dxa"/>
            <w:tcBorders>
              <w:top w:val="nil"/>
              <w:left w:val="nil"/>
              <w:bottom w:val="single" w:sz="24" w:space="0" w:color="auto"/>
              <w:right w:val="nil"/>
            </w:tcBorders>
            <w:shd w:val="clear" w:color="auto" w:fill="auto"/>
            <w:noWrap/>
            <w:vAlign w:val="center"/>
            <w:hideMark/>
          </w:tcPr>
          <w:p w14:paraId="6D23F6F6"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-.31</w:t>
            </w:r>
          </w:p>
        </w:tc>
        <w:tc>
          <w:tcPr>
            <w:tcW w:w="576" w:type="dxa"/>
            <w:tcBorders>
              <w:top w:val="nil"/>
              <w:left w:val="nil"/>
              <w:bottom w:val="single" w:sz="24" w:space="0" w:color="auto"/>
              <w:right w:val="nil"/>
            </w:tcBorders>
            <w:shd w:val="clear" w:color="auto" w:fill="auto"/>
            <w:noWrap/>
            <w:vAlign w:val="center"/>
            <w:hideMark/>
          </w:tcPr>
          <w:p w14:paraId="17C63188"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-.34</w:t>
            </w:r>
          </w:p>
        </w:tc>
        <w:tc>
          <w:tcPr>
            <w:tcW w:w="576" w:type="dxa"/>
            <w:tcBorders>
              <w:top w:val="nil"/>
              <w:left w:val="nil"/>
              <w:bottom w:val="single" w:sz="24" w:space="0" w:color="auto"/>
              <w:right w:val="nil"/>
            </w:tcBorders>
            <w:shd w:val="clear" w:color="auto" w:fill="auto"/>
            <w:noWrap/>
            <w:vAlign w:val="center"/>
            <w:hideMark/>
          </w:tcPr>
          <w:p w14:paraId="2966F31E"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.62</w:t>
            </w:r>
          </w:p>
        </w:tc>
        <w:tc>
          <w:tcPr>
            <w:tcW w:w="576" w:type="dxa"/>
            <w:tcBorders>
              <w:top w:val="nil"/>
              <w:left w:val="nil"/>
              <w:bottom w:val="single" w:sz="24" w:space="0" w:color="auto"/>
              <w:right w:val="nil"/>
            </w:tcBorders>
            <w:shd w:val="clear" w:color="auto" w:fill="auto"/>
            <w:noWrap/>
            <w:vAlign w:val="center"/>
            <w:hideMark/>
          </w:tcPr>
          <w:p w14:paraId="6D898F07"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.70</w:t>
            </w:r>
          </w:p>
        </w:tc>
        <w:tc>
          <w:tcPr>
            <w:tcW w:w="576" w:type="dxa"/>
            <w:tcBorders>
              <w:top w:val="nil"/>
              <w:left w:val="nil"/>
              <w:bottom w:val="single" w:sz="24" w:space="0" w:color="auto"/>
              <w:right w:val="nil"/>
            </w:tcBorders>
            <w:shd w:val="clear" w:color="auto" w:fill="auto"/>
            <w:noWrap/>
            <w:vAlign w:val="center"/>
            <w:hideMark/>
          </w:tcPr>
          <w:p w14:paraId="5140E42C" w14:textId="77777777" w:rsidR="009B4227" w:rsidRPr="00EA182E" w:rsidRDefault="009B4227" w:rsidP="00AE370E">
            <w:pPr>
              <w:jc w:val="center"/>
              <w:rPr>
                <w:rFonts w:ascii="Calibri" w:eastAsia="Times New Roman" w:hAnsi="Calibri" w:cs="Calibri"/>
              </w:rPr>
            </w:pPr>
            <w:r w:rsidRPr="00EA182E">
              <w:rPr>
                <w:rFonts w:ascii="Calibri" w:eastAsia="Times New Roman" w:hAnsi="Calibri" w:cs="Calibri"/>
              </w:rPr>
              <w:t>-</w:t>
            </w:r>
          </w:p>
        </w:tc>
      </w:tr>
    </w:tbl>
    <w:p w14:paraId="23F904F3" w14:textId="77777777" w:rsidR="009B4227" w:rsidRPr="00EA182E" w:rsidRDefault="009B4227" w:rsidP="009B4227">
      <w:pPr>
        <w:ind w:left="-990" w:right="-990"/>
        <w:rPr>
          <w:rFonts w:cstheme="minorHAnsi"/>
        </w:rPr>
      </w:pPr>
      <w:r w:rsidRPr="00EA182E">
        <w:rPr>
          <w:rFonts w:cstheme="minorHAnsi"/>
          <w:i/>
          <w:iCs/>
        </w:rPr>
        <w:t xml:space="preserve">Note. </w:t>
      </w:r>
      <w:r w:rsidRPr="00EA182E">
        <w:rPr>
          <w:rFonts w:cstheme="minorHAnsi"/>
        </w:rPr>
        <w:t xml:space="preserve">BL = pre-pandemic baseline (August 2019 to March 2020; </w:t>
      </w:r>
      <w:r w:rsidRPr="00EA182E">
        <w:rPr>
          <w:rFonts w:cstheme="minorHAnsi"/>
          <w:i/>
          <w:iCs/>
        </w:rPr>
        <w:t>N</w:t>
      </w:r>
      <w:r w:rsidRPr="00EA182E">
        <w:rPr>
          <w:rFonts w:cstheme="minorHAnsi"/>
        </w:rPr>
        <w:t xml:space="preserve"> = 102), L1 = first lockdown (April to May 2020; </w:t>
      </w:r>
      <w:r w:rsidRPr="00EA182E">
        <w:rPr>
          <w:rFonts w:cstheme="minorHAnsi"/>
          <w:i/>
          <w:iCs/>
        </w:rPr>
        <w:t>n</w:t>
      </w:r>
      <w:r w:rsidRPr="00EA182E">
        <w:rPr>
          <w:rFonts w:cstheme="minorHAnsi"/>
        </w:rPr>
        <w:t xml:space="preserve"> = 79), RO = reopening (July to August 2020; </w:t>
      </w:r>
      <w:r w:rsidRPr="00EA182E">
        <w:rPr>
          <w:rFonts w:cstheme="minorHAnsi"/>
          <w:i/>
          <w:iCs/>
        </w:rPr>
        <w:t>n</w:t>
      </w:r>
      <w:r w:rsidRPr="00EA182E">
        <w:rPr>
          <w:rFonts w:cstheme="minorHAnsi"/>
        </w:rPr>
        <w:t xml:space="preserve"> = 77), L2 = second lockdown (October to November 2020;</w:t>
      </w:r>
      <w:r w:rsidRPr="00EA182E">
        <w:rPr>
          <w:rFonts w:cstheme="minorHAnsi"/>
          <w:i/>
          <w:iCs/>
        </w:rPr>
        <w:t xml:space="preserve"> n</w:t>
      </w:r>
      <w:r w:rsidRPr="00EA182E">
        <w:rPr>
          <w:rFonts w:cstheme="minorHAnsi"/>
        </w:rPr>
        <w:t xml:space="preserve"> = 73).</w:t>
      </w:r>
    </w:p>
    <w:p w14:paraId="233F919B" w14:textId="77777777" w:rsidR="009B4227" w:rsidRPr="00EA182E" w:rsidRDefault="009B4227" w:rsidP="009B4227">
      <w:pPr>
        <w:rPr>
          <w:rFonts w:cstheme="minorHAnsi"/>
          <w:highlight w:val="yellow"/>
        </w:rPr>
      </w:pPr>
      <w:r w:rsidRPr="00EA182E">
        <w:rPr>
          <w:rFonts w:cstheme="minorHAnsi"/>
          <w:highlight w:val="yellow"/>
        </w:rPr>
        <w:br w:type="page"/>
      </w:r>
    </w:p>
    <w:p w14:paraId="58C1AB0B" w14:textId="77777777" w:rsidR="009B4227" w:rsidRPr="00EA182E" w:rsidRDefault="009B4227" w:rsidP="009B4227">
      <w:pPr>
        <w:rPr>
          <w:rFonts w:cstheme="minorHAnsi"/>
          <w:highlight w:val="yellow"/>
        </w:rPr>
        <w:sectPr w:rsidR="009B4227" w:rsidRPr="00EA182E" w:rsidSect="009B4227">
          <w:pgSz w:w="15840" w:h="12240" w:orient="landscape"/>
          <w:pgMar w:top="1440" w:right="1440" w:bottom="1440" w:left="1440" w:header="720" w:footer="720" w:gutter="0"/>
          <w:cols w:space="720"/>
          <w:docGrid w:linePitch="360"/>
        </w:sectPr>
      </w:pPr>
    </w:p>
    <w:p w14:paraId="18CBA6A1" w14:textId="77777777" w:rsidR="009B4227" w:rsidRPr="00EA182E" w:rsidRDefault="009B4227" w:rsidP="009B4227">
      <w:pPr>
        <w:rPr>
          <w:rFonts w:cstheme="minorHAnsi"/>
        </w:rPr>
      </w:pPr>
      <w:r w:rsidRPr="00EA182E">
        <w:rPr>
          <w:rFonts w:cstheme="minorHAnsi"/>
          <w:b/>
          <w:bCs/>
        </w:rPr>
        <w:lastRenderedPageBreak/>
        <w:t>C. The Impact of the COVID-19 Pandemic on Mental Health Symptoms</w:t>
      </w:r>
    </w:p>
    <w:p w14:paraId="57C43BF7" w14:textId="0E81D4CB" w:rsidR="009B4227" w:rsidRPr="00EA182E" w:rsidRDefault="009B4227" w:rsidP="009B4227">
      <w:pPr>
        <w:rPr>
          <w:rFonts w:cstheme="minorHAnsi"/>
          <w:b/>
          <w:bCs/>
        </w:rPr>
      </w:pPr>
      <w:r w:rsidRPr="00EA182E">
        <w:rPr>
          <w:rFonts w:cstheme="minorHAnsi"/>
          <w:b/>
          <w:bCs/>
        </w:rPr>
        <w:t xml:space="preserve">Table </w:t>
      </w:r>
      <w:r w:rsidR="00586F25">
        <w:rPr>
          <w:rFonts w:cstheme="minorHAnsi"/>
          <w:b/>
          <w:bCs/>
        </w:rPr>
        <w:t>S4</w:t>
      </w:r>
    </w:p>
    <w:p w14:paraId="1E3D4587" w14:textId="77777777" w:rsidR="009B4227" w:rsidRPr="00EA182E" w:rsidRDefault="009B4227" w:rsidP="009B4227">
      <w:pPr>
        <w:rPr>
          <w:rFonts w:cstheme="minorHAnsi"/>
          <w:i/>
          <w:iCs/>
        </w:rPr>
      </w:pPr>
      <w:r w:rsidRPr="00EA182E">
        <w:rPr>
          <w:rFonts w:cstheme="minorHAnsi"/>
          <w:i/>
          <w:iCs/>
        </w:rPr>
        <w:t>Model Fit Statistics for Linear Mixed-Effects Models Predicting (A) Depression and (B) Anxiety Symptoms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1215"/>
        <w:gridCol w:w="1215"/>
        <w:gridCol w:w="1215"/>
        <w:gridCol w:w="455"/>
        <w:gridCol w:w="1310"/>
      </w:tblGrid>
      <w:tr w:rsidR="00EA182E" w:rsidRPr="00EA182E" w14:paraId="5AD7049C" w14:textId="77777777" w:rsidTr="00AE370E">
        <w:trPr>
          <w:trHeight w:val="277"/>
        </w:trPr>
        <w:tc>
          <w:tcPr>
            <w:tcW w:w="3950" w:type="dxa"/>
            <w:tcBorders>
              <w:top w:val="single" w:sz="24" w:space="0" w:color="auto"/>
              <w:bottom w:val="single" w:sz="12" w:space="0" w:color="auto"/>
            </w:tcBorders>
            <w:vAlign w:val="center"/>
          </w:tcPr>
          <w:p w14:paraId="2FA11ADE" w14:textId="77777777" w:rsidR="009B4227" w:rsidRPr="00EA182E" w:rsidRDefault="009B4227" w:rsidP="00AE370E">
            <w:pPr>
              <w:rPr>
                <w:rFonts w:cstheme="minorHAnsi"/>
                <w:b/>
                <w:bCs/>
              </w:rPr>
            </w:pPr>
            <w:r w:rsidRPr="00EA182E">
              <w:rPr>
                <w:rFonts w:cstheme="minorHAnsi"/>
                <w:b/>
                <w:bCs/>
              </w:rPr>
              <w:t>Model</w:t>
            </w:r>
          </w:p>
        </w:tc>
        <w:tc>
          <w:tcPr>
            <w:tcW w:w="1215" w:type="dxa"/>
            <w:tcBorders>
              <w:top w:val="single" w:sz="24" w:space="0" w:color="auto"/>
              <w:bottom w:val="single" w:sz="12" w:space="0" w:color="auto"/>
            </w:tcBorders>
            <w:vAlign w:val="center"/>
          </w:tcPr>
          <w:p w14:paraId="529093C9" w14:textId="77777777" w:rsidR="009B4227" w:rsidRPr="00EA182E" w:rsidRDefault="009B4227" w:rsidP="00AE370E">
            <w:pPr>
              <w:jc w:val="center"/>
              <w:rPr>
                <w:rFonts w:cstheme="minorHAnsi"/>
                <w:b/>
                <w:bCs/>
              </w:rPr>
            </w:pPr>
            <w:r w:rsidRPr="00EA182E">
              <w:rPr>
                <w:rFonts w:cstheme="minorHAnsi"/>
                <w:b/>
                <w:bCs/>
              </w:rPr>
              <w:t>AIC</w:t>
            </w:r>
          </w:p>
        </w:tc>
        <w:tc>
          <w:tcPr>
            <w:tcW w:w="1215" w:type="dxa"/>
            <w:tcBorders>
              <w:top w:val="single" w:sz="24" w:space="0" w:color="auto"/>
              <w:bottom w:val="single" w:sz="12" w:space="0" w:color="auto"/>
            </w:tcBorders>
            <w:vAlign w:val="center"/>
          </w:tcPr>
          <w:p w14:paraId="0F825765" w14:textId="77777777" w:rsidR="009B4227" w:rsidRPr="00EA182E" w:rsidRDefault="009B4227" w:rsidP="00AE370E">
            <w:pPr>
              <w:jc w:val="center"/>
              <w:rPr>
                <w:rFonts w:cstheme="minorHAnsi"/>
                <w:b/>
                <w:bCs/>
              </w:rPr>
            </w:pPr>
            <w:r w:rsidRPr="00EA182E">
              <w:rPr>
                <w:rFonts w:cstheme="minorHAnsi"/>
                <w:b/>
                <w:bCs/>
              </w:rPr>
              <w:t>BIC</w:t>
            </w:r>
          </w:p>
        </w:tc>
        <w:tc>
          <w:tcPr>
            <w:tcW w:w="1215" w:type="dxa"/>
            <w:tcBorders>
              <w:top w:val="single" w:sz="24" w:space="0" w:color="auto"/>
              <w:bottom w:val="single" w:sz="12" w:space="0" w:color="auto"/>
            </w:tcBorders>
            <w:vAlign w:val="center"/>
          </w:tcPr>
          <w:p w14:paraId="165F7B36"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55" w:type="dxa"/>
            <w:tcBorders>
              <w:top w:val="single" w:sz="24" w:space="0" w:color="auto"/>
              <w:bottom w:val="single" w:sz="12" w:space="0" w:color="auto"/>
            </w:tcBorders>
            <w:vAlign w:val="center"/>
          </w:tcPr>
          <w:p w14:paraId="68067EF6"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1310" w:type="dxa"/>
            <w:tcBorders>
              <w:top w:val="single" w:sz="24" w:space="0" w:color="auto"/>
              <w:bottom w:val="single" w:sz="12" w:space="0" w:color="auto"/>
            </w:tcBorders>
            <w:vAlign w:val="center"/>
          </w:tcPr>
          <w:p w14:paraId="5C4193FC"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159D1D4D" w14:textId="77777777" w:rsidTr="00AE370E">
        <w:trPr>
          <w:trHeight w:val="266"/>
        </w:trPr>
        <w:tc>
          <w:tcPr>
            <w:tcW w:w="3950" w:type="dxa"/>
            <w:tcBorders>
              <w:top w:val="single" w:sz="12" w:space="0" w:color="auto"/>
            </w:tcBorders>
            <w:vAlign w:val="center"/>
          </w:tcPr>
          <w:p w14:paraId="05D8BB41" w14:textId="77777777" w:rsidR="009B4227" w:rsidRPr="00EA182E" w:rsidRDefault="009B4227" w:rsidP="00AE370E">
            <w:pPr>
              <w:rPr>
                <w:rFonts w:cstheme="minorHAnsi"/>
                <w:b/>
                <w:bCs/>
              </w:rPr>
            </w:pPr>
            <w:r w:rsidRPr="00EA182E">
              <w:rPr>
                <w:rFonts w:cstheme="minorHAnsi"/>
                <w:b/>
                <w:bCs/>
              </w:rPr>
              <w:t>A. Depression Symptoms</w:t>
            </w:r>
          </w:p>
        </w:tc>
        <w:tc>
          <w:tcPr>
            <w:tcW w:w="1215" w:type="dxa"/>
            <w:tcBorders>
              <w:top w:val="single" w:sz="12" w:space="0" w:color="auto"/>
            </w:tcBorders>
            <w:vAlign w:val="center"/>
          </w:tcPr>
          <w:p w14:paraId="66945346" w14:textId="77777777" w:rsidR="009B4227" w:rsidRPr="00EA182E" w:rsidRDefault="009B4227" w:rsidP="00AE370E">
            <w:pPr>
              <w:jc w:val="center"/>
              <w:rPr>
                <w:rFonts w:cstheme="minorHAnsi"/>
              </w:rPr>
            </w:pPr>
          </w:p>
        </w:tc>
        <w:tc>
          <w:tcPr>
            <w:tcW w:w="1215" w:type="dxa"/>
            <w:tcBorders>
              <w:top w:val="single" w:sz="12" w:space="0" w:color="auto"/>
            </w:tcBorders>
            <w:vAlign w:val="center"/>
          </w:tcPr>
          <w:p w14:paraId="634B9A24" w14:textId="77777777" w:rsidR="009B4227" w:rsidRPr="00EA182E" w:rsidRDefault="009B4227" w:rsidP="00AE370E">
            <w:pPr>
              <w:jc w:val="center"/>
              <w:rPr>
                <w:rFonts w:cstheme="minorHAnsi"/>
              </w:rPr>
            </w:pPr>
          </w:p>
        </w:tc>
        <w:tc>
          <w:tcPr>
            <w:tcW w:w="1215" w:type="dxa"/>
            <w:tcBorders>
              <w:top w:val="single" w:sz="12" w:space="0" w:color="auto"/>
            </w:tcBorders>
            <w:vAlign w:val="center"/>
          </w:tcPr>
          <w:p w14:paraId="66653EA1" w14:textId="77777777" w:rsidR="009B4227" w:rsidRPr="00EA182E" w:rsidRDefault="009B4227" w:rsidP="00AE370E">
            <w:pPr>
              <w:jc w:val="center"/>
              <w:rPr>
                <w:rFonts w:cstheme="minorHAnsi"/>
              </w:rPr>
            </w:pPr>
          </w:p>
        </w:tc>
        <w:tc>
          <w:tcPr>
            <w:tcW w:w="455" w:type="dxa"/>
            <w:tcBorders>
              <w:top w:val="single" w:sz="12" w:space="0" w:color="auto"/>
            </w:tcBorders>
            <w:vAlign w:val="center"/>
          </w:tcPr>
          <w:p w14:paraId="55208160" w14:textId="77777777" w:rsidR="009B4227" w:rsidRPr="00EA182E" w:rsidRDefault="009B4227" w:rsidP="00AE370E">
            <w:pPr>
              <w:jc w:val="center"/>
              <w:rPr>
                <w:rFonts w:cstheme="minorHAnsi"/>
              </w:rPr>
            </w:pPr>
          </w:p>
        </w:tc>
        <w:tc>
          <w:tcPr>
            <w:tcW w:w="1310" w:type="dxa"/>
            <w:tcBorders>
              <w:top w:val="single" w:sz="12" w:space="0" w:color="auto"/>
            </w:tcBorders>
            <w:vAlign w:val="center"/>
          </w:tcPr>
          <w:p w14:paraId="5B102660" w14:textId="77777777" w:rsidR="009B4227" w:rsidRPr="00EA182E" w:rsidRDefault="009B4227" w:rsidP="00AE370E">
            <w:pPr>
              <w:jc w:val="center"/>
              <w:rPr>
                <w:rFonts w:cstheme="minorHAnsi"/>
              </w:rPr>
            </w:pPr>
          </w:p>
        </w:tc>
      </w:tr>
      <w:tr w:rsidR="00EA182E" w:rsidRPr="00EA182E" w14:paraId="77D00C58" w14:textId="77777777" w:rsidTr="00AE370E">
        <w:trPr>
          <w:trHeight w:val="266"/>
        </w:trPr>
        <w:tc>
          <w:tcPr>
            <w:tcW w:w="3950" w:type="dxa"/>
            <w:vAlign w:val="center"/>
          </w:tcPr>
          <w:p w14:paraId="4779C014" w14:textId="77777777" w:rsidR="009B4227" w:rsidRPr="00EA182E" w:rsidRDefault="009B4227" w:rsidP="00AE370E">
            <w:pPr>
              <w:rPr>
                <w:rFonts w:cstheme="minorHAnsi"/>
                <w:b/>
                <w:bCs/>
              </w:rPr>
            </w:pPr>
            <w:r w:rsidRPr="00EA182E">
              <w:rPr>
                <w:rFonts w:cstheme="minorHAnsi"/>
                <w:b/>
                <w:bCs/>
              </w:rPr>
              <w:t>1. Time</w:t>
            </w:r>
          </w:p>
        </w:tc>
        <w:tc>
          <w:tcPr>
            <w:tcW w:w="1215" w:type="dxa"/>
            <w:vAlign w:val="center"/>
          </w:tcPr>
          <w:p w14:paraId="24CAA672" w14:textId="77777777" w:rsidR="009B4227" w:rsidRPr="00EA182E" w:rsidRDefault="009B4227" w:rsidP="00AE370E">
            <w:pPr>
              <w:jc w:val="center"/>
              <w:rPr>
                <w:rFonts w:cstheme="minorHAnsi"/>
                <w:b/>
                <w:bCs/>
              </w:rPr>
            </w:pPr>
            <w:r w:rsidRPr="00EA182E">
              <w:rPr>
                <w:rFonts w:cstheme="minorHAnsi"/>
                <w:b/>
                <w:bCs/>
              </w:rPr>
              <w:t>636.43</w:t>
            </w:r>
          </w:p>
        </w:tc>
        <w:tc>
          <w:tcPr>
            <w:tcW w:w="1215" w:type="dxa"/>
            <w:vAlign w:val="center"/>
          </w:tcPr>
          <w:p w14:paraId="0D601B77" w14:textId="77777777" w:rsidR="009B4227" w:rsidRPr="00EA182E" w:rsidRDefault="009B4227" w:rsidP="00AE370E">
            <w:pPr>
              <w:jc w:val="center"/>
              <w:rPr>
                <w:rFonts w:cstheme="minorHAnsi"/>
                <w:b/>
                <w:bCs/>
              </w:rPr>
            </w:pPr>
            <w:r w:rsidRPr="00EA182E">
              <w:rPr>
                <w:rFonts w:cstheme="minorHAnsi"/>
                <w:b/>
                <w:bCs/>
              </w:rPr>
              <w:t>658.93</w:t>
            </w:r>
          </w:p>
        </w:tc>
        <w:tc>
          <w:tcPr>
            <w:tcW w:w="1215" w:type="dxa"/>
            <w:vAlign w:val="center"/>
          </w:tcPr>
          <w:p w14:paraId="3B0A529D" w14:textId="77777777" w:rsidR="009B4227" w:rsidRPr="00EA182E" w:rsidRDefault="009B4227" w:rsidP="00AE370E">
            <w:pPr>
              <w:jc w:val="center"/>
              <w:rPr>
                <w:rFonts w:cstheme="minorHAnsi"/>
                <w:b/>
                <w:bCs/>
              </w:rPr>
            </w:pPr>
          </w:p>
        </w:tc>
        <w:tc>
          <w:tcPr>
            <w:tcW w:w="455" w:type="dxa"/>
            <w:vAlign w:val="center"/>
          </w:tcPr>
          <w:p w14:paraId="16101539" w14:textId="77777777" w:rsidR="009B4227" w:rsidRPr="00EA182E" w:rsidRDefault="009B4227" w:rsidP="00AE370E">
            <w:pPr>
              <w:jc w:val="center"/>
              <w:rPr>
                <w:rFonts w:cstheme="minorHAnsi"/>
                <w:b/>
                <w:bCs/>
              </w:rPr>
            </w:pPr>
          </w:p>
        </w:tc>
        <w:tc>
          <w:tcPr>
            <w:tcW w:w="1310" w:type="dxa"/>
            <w:vAlign w:val="center"/>
          </w:tcPr>
          <w:p w14:paraId="020AEA6D" w14:textId="77777777" w:rsidR="009B4227" w:rsidRPr="00EA182E" w:rsidRDefault="009B4227" w:rsidP="00AE370E">
            <w:pPr>
              <w:jc w:val="center"/>
              <w:rPr>
                <w:rFonts w:cstheme="minorHAnsi"/>
                <w:b/>
                <w:bCs/>
              </w:rPr>
            </w:pPr>
          </w:p>
        </w:tc>
      </w:tr>
      <w:tr w:rsidR="00EA182E" w:rsidRPr="00EA182E" w14:paraId="32DF14D4" w14:textId="77777777" w:rsidTr="00AE370E">
        <w:trPr>
          <w:trHeight w:val="266"/>
        </w:trPr>
        <w:tc>
          <w:tcPr>
            <w:tcW w:w="3950" w:type="dxa"/>
            <w:vAlign w:val="center"/>
          </w:tcPr>
          <w:p w14:paraId="03768762" w14:textId="77777777" w:rsidR="009B4227" w:rsidRPr="00EA182E" w:rsidRDefault="009B4227" w:rsidP="00AE370E">
            <w:pPr>
              <w:rPr>
                <w:rFonts w:cstheme="minorHAnsi"/>
              </w:rPr>
            </w:pPr>
            <w:r w:rsidRPr="00EA182E">
              <w:rPr>
                <w:rFonts w:cstheme="minorHAnsi"/>
              </w:rPr>
              <w:t>2. Time + Age + Gender</w:t>
            </w:r>
          </w:p>
        </w:tc>
        <w:tc>
          <w:tcPr>
            <w:tcW w:w="1215" w:type="dxa"/>
            <w:vAlign w:val="center"/>
          </w:tcPr>
          <w:p w14:paraId="753464EF" w14:textId="77777777" w:rsidR="009B4227" w:rsidRPr="00EA182E" w:rsidRDefault="009B4227" w:rsidP="00AE370E">
            <w:pPr>
              <w:jc w:val="center"/>
              <w:rPr>
                <w:rFonts w:cstheme="minorHAnsi"/>
              </w:rPr>
            </w:pPr>
            <w:r w:rsidRPr="00EA182E">
              <w:rPr>
                <w:rFonts w:cstheme="minorHAnsi"/>
              </w:rPr>
              <w:t>639.88</w:t>
            </w:r>
          </w:p>
        </w:tc>
        <w:tc>
          <w:tcPr>
            <w:tcW w:w="1215" w:type="dxa"/>
            <w:vAlign w:val="center"/>
          </w:tcPr>
          <w:p w14:paraId="761116B6" w14:textId="77777777" w:rsidR="009B4227" w:rsidRPr="00EA182E" w:rsidRDefault="009B4227" w:rsidP="00AE370E">
            <w:pPr>
              <w:jc w:val="center"/>
              <w:rPr>
                <w:rFonts w:cstheme="minorHAnsi"/>
              </w:rPr>
            </w:pPr>
            <w:r w:rsidRPr="00EA182E">
              <w:rPr>
                <w:rFonts w:cstheme="minorHAnsi"/>
              </w:rPr>
              <w:t>669.88</w:t>
            </w:r>
          </w:p>
        </w:tc>
        <w:tc>
          <w:tcPr>
            <w:tcW w:w="1215" w:type="dxa"/>
            <w:vAlign w:val="center"/>
          </w:tcPr>
          <w:p w14:paraId="08A147EB" w14:textId="77777777" w:rsidR="009B4227" w:rsidRPr="00EA182E" w:rsidRDefault="009B4227" w:rsidP="00AE370E">
            <w:pPr>
              <w:jc w:val="center"/>
              <w:rPr>
                <w:rFonts w:cstheme="minorHAnsi"/>
              </w:rPr>
            </w:pPr>
            <w:r w:rsidRPr="00EA182E">
              <w:rPr>
                <w:rFonts w:cstheme="minorHAnsi"/>
              </w:rPr>
              <w:t>0.55</w:t>
            </w:r>
          </w:p>
        </w:tc>
        <w:tc>
          <w:tcPr>
            <w:tcW w:w="455" w:type="dxa"/>
            <w:vAlign w:val="center"/>
          </w:tcPr>
          <w:p w14:paraId="2E50C954" w14:textId="77777777" w:rsidR="009B4227" w:rsidRPr="00EA182E" w:rsidRDefault="009B4227" w:rsidP="00AE370E">
            <w:pPr>
              <w:jc w:val="center"/>
              <w:rPr>
                <w:rFonts w:cstheme="minorHAnsi"/>
              </w:rPr>
            </w:pPr>
            <w:r w:rsidRPr="00EA182E">
              <w:rPr>
                <w:rFonts w:cstheme="minorHAnsi"/>
              </w:rPr>
              <w:t>2</w:t>
            </w:r>
          </w:p>
        </w:tc>
        <w:tc>
          <w:tcPr>
            <w:tcW w:w="1310" w:type="dxa"/>
            <w:vAlign w:val="center"/>
          </w:tcPr>
          <w:p w14:paraId="6C4875E0" w14:textId="77777777" w:rsidR="009B4227" w:rsidRPr="00EA182E" w:rsidRDefault="009B4227" w:rsidP="00AE370E">
            <w:pPr>
              <w:jc w:val="center"/>
              <w:rPr>
                <w:rFonts w:cstheme="minorHAnsi"/>
              </w:rPr>
            </w:pPr>
            <w:r w:rsidRPr="00EA182E">
              <w:rPr>
                <w:rFonts w:cstheme="minorHAnsi"/>
              </w:rPr>
              <w:t>.759</w:t>
            </w:r>
          </w:p>
        </w:tc>
      </w:tr>
      <w:tr w:rsidR="00EA182E" w:rsidRPr="00EA182E" w14:paraId="21E36365" w14:textId="77777777" w:rsidTr="00AE370E">
        <w:trPr>
          <w:trHeight w:val="266"/>
        </w:trPr>
        <w:tc>
          <w:tcPr>
            <w:tcW w:w="3950" w:type="dxa"/>
            <w:vAlign w:val="center"/>
          </w:tcPr>
          <w:p w14:paraId="332EC5A2" w14:textId="77777777" w:rsidR="009B4227" w:rsidRPr="00EA182E" w:rsidRDefault="009B4227" w:rsidP="00AE370E">
            <w:pPr>
              <w:rPr>
                <w:rFonts w:cstheme="minorHAnsi"/>
                <w:b/>
                <w:bCs/>
              </w:rPr>
            </w:pPr>
            <w:r w:rsidRPr="00EA182E">
              <w:rPr>
                <w:rFonts w:cstheme="minorHAnsi"/>
                <w:b/>
                <w:bCs/>
              </w:rPr>
              <w:t>B. Anxiety Symptoms</w:t>
            </w:r>
          </w:p>
        </w:tc>
        <w:tc>
          <w:tcPr>
            <w:tcW w:w="1215" w:type="dxa"/>
            <w:vAlign w:val="center"/>
          </w:tcPr>
          <w:p w14:paraId="2460AFAB" w14:textId="77777777" w:rsidR="009B4227" w:rsidRPr="00EA182E" w:rsidRDefault="009B4227" w:rsidP="00AE370E">
            <w:pPr>
              <w:jc w:val="center"/>
              <w:rPr>
                <w:rFonts w:cstheme="minorHAnsi"/>
              </w:rPr>
            </w:pPr>
          </w:p>
        </w:tc>
        <w:tc>
          <w:tcPr>
            <w:tcW w:w="1215" w:type="dxa"/>
            <w:vAlign w:val="center"/>
          </w:tcPr>
          <w:p w14:paraId="2C400877" w14:textId="77777777" w:rsidR="009B4227" w:rsidRPr="00EA182E" w:rsidRDefault="009B4227" w:rsidP="00AE370E">
            <w:pPr>
              <w:jc w:val="center"/>
              <w:rPr>
                <w:rFonts w:cstheme="minorHAnsi"/>
              </w:rPr>
            </w:pPr>
          </w:p>
        </w:tc>
        <w:tc>
          <w:tcPr>
            <w:tcW w:w="1215" w:type="dxa"/>
            <w:vAlign w:val="center"/>
          </w:tcPr>
          <w:p w14:paraId="2F9192CD" w14:textId="77777777" w:rsidR="009B4227" w:rsidRPr="00EA182E" w:rsidRDefault="009B4227" w:rsidP="00AE370E">
            <w:pPr>
              <w:jc w:val="center"/>
              <w:rPr>
                <w:rFonts w:cstheme="minorHAnsi"/>
              </w:rPr>
            </w:pPr>
          </w:p>
        </w:tc>
        <w:tc>
          <w:tcPr>
            <w:tcW w:w="455" w:type="dxa"/>
            <w:vAlign w:val="center"/>
          </w:tcPr>
          <w:p w14:paraId="7EB98694" w14:textId="77777777" w:rsidR="009B4227" w:rsidRPr="00EA182E" w:rsidRDefault="009B4227" w:rsidP="00AE370E">
            <w:pPr>
              <w:jc w:val="center"/>
              <w:rPr>
                <w:rFonts w:cstheme="minorHAnsi"/>
              </w:rPr>
            </w:pPr>
          </w:p>
        </w:tc>
        <w:tc>
          <w:tcPr>
            <w:tcW w:w="1310" w:type="dxa"/>
            <w:vAlign w:val="center"/>
          </w:tcPr>
          <w:p w14:paraId="2E6CE03E" w14:textId="77777777" w:rsidR="009B4227" w:rsidRPr="00EA182E" w:rsidRDefault="009B4227" w:rsidP="00AE370E">
            <w:pPr>
              <w:jc w:val="center"/>
              <w:rPr>
                <w:rFonts w:cstheme="minorHAnsi"/>
              </w:rPr>
            </w:pPr>
          </w:p>
        </w:tc>
      </w:tr>
      <w:tr w:rsidR="00EA182E" w:rsidRPr="00EA182E" w14:paraId="680185F1" w14:textId="77777777" w:rsidTr="00AE370E">
        <w:trPr>
          <w:trHeight w:val="266"/>
        </w:trPr>
        <w:tc>
          <w:tcPr>
            <w:tcW w:w="3950" w:type="dxa"/>
            <w:vAlign w:val="center"/>
          </w:tcPr>
          <w:p w14:paraId="2B68EE5D" w14:textId="77777777" w:rsidR="009B4227" w:rsidRPr="00EA182E" w:rsidRDefault="009B4227" w:rsidP="00AE370E">
            <w:pPr>
              <w:rPr>
                <w:rFonts w:cstheme="minorHAnsi"/>
                <w:b/>
                <w:bCs/>
              </w:rPr>
            </w:pPr>
            <w:r w:rsidRPr="00EA182E">
              <w:rPr>
                <w:rFonts w:cstheme="minorHAnsi"/>
                <w:b/>
                <w:bCs/>
              </w:rPr>
              <w:t>1. Time</w:t>
            </w:r>
          </w:p>
        </w:tc>
        <w:tc>
          <w:tcPr>
            <w:tcW w:w="1215" w:type="dxa"/>
            <w:vAlign w:val="center"/>
          </w:tcPr>
          <w:p w14:paraId="738D2300" w14:textId="77777777" w:rsidR="009B4227" w:rsidRPr="00EA182E" w:rsidRDefault="009B4227" w:rsidP="00AE370E">
            <w:pPr>
              <w:jc w:val="center"/>
              <w:rPr>
                <w:rFonts w:cstheme="minorHAnsi"/>
                <w:b/>
                <w:bCs/>
              </w:rPr>
            </w:pPr>
            <w:r w:rsidRPr="00EA182E">
              <w:rPr>
                <w:rFonts w:cstheme="minorHAnsi"/>
                <w:b/>
                <w:bCs/>
              </w:rPr>
              <w:t>692.16</w:t>
            </w:r>
          </w:p>
        </w:tc>
        <w:tc>
          <w:tcPr>
            <w:tcW w:w="1215" w:type="dxa"/>
            <w:vAlign w:val="center"/>
          </w:tcPr>
          <w:p w14:paraId="0884A034" w14:textId="77777777" w:rsidR="009B4227" w:rsidRPr="00EA182E" w:rsidRDefault="009B4227" w:rsidP="00AE370E">
            <w:pPr>
              <w:jc w:val="center"/>
              <w:rPr>
                <w:rFonts w:cstheme="minorHAnsi"/>
                <w:b/>
                <w:bCs/>
              </w:rPr>
            </w:pPr>
            <w:r w:rsidRPr="00EA182E">
              <w:rPr>
                <w:rFonts w:cstheme="minorHAnsi"/>
                <w:b/>
                <w:bCs/>
              </w:rPr>
              <w:t>714.62</w:t>
            </w:r>
          </w:p>
        </w:tc>
        <w:tc>
          <w:tcPr>
            <w:tcW w:w="1215" w:type="dxa"/>
            <w:vAlign w:val="center"/>
          </w:tcPr>
          <w:p w14:paraId="63029F44" w14:textId="77777777" w:rsidR="009B4227" w:rsidRPr="00EA182E" w:rsidRDefault="009B4227" w:rsidP="00AE370E">
            <w:pPr>
              <w:jc w:val="center"/>
              <w:rPr>
                <w:rFonts w:cstheme="minorHAnsi"/>
                <w:b/>
                <w:bCs/>
              </w:rPr>
            </w:pPr>
          </w:p>
        </w:tc>
        <w:tc>
          <w:tcPr>
            <w:tcW w:w="455" w:type="dxa"/>
            <w:vAlign w:val="center"/>
          </w:tcPr>
          <w:p w14:paraId="76A4CC44" w14:textId="77777777" w:rsidR="009B4227" w:rsidRPr="00EA182E" w:rsidRDefault="009B4227" w:rsidP="00AE370E">
            <w:pPr>
              <w:jc w:val="center"/>
              <w:rPr>
                <w:rFonts w:cstheme="minorHAnsi"/>
                <w:b/>
                <w:bCs/>
              </w:rPr>
            </w:pPr>
          </w:p>
        </w:tc>
        <w:tc>
          <w:tcPr>
            <w:tcW w:w="1310" w:type="dxa"/>
            <w:vAlign w:val="center"/>
          </w:tcPr>
          <w:p w14:paraId="2B3D415E" w14:textId="77777777" w:rsidR="009B4227" w:rsidRPr="00EA182E" w:rsidRDefault="009B4227" w:rsidP="00AE370E">
            <w:pPr>
              <w:jc w:val="center"/>
              <w:rPr>
                <w:rFonts w:cstheme="minorHAnsi"/>
                <w:b/>
                <w:bCs/>
              </w:rPr>
            </w:pPr>
          </w:p>
        </w:tc>
      </w:tr>
      <w:tr w:rsidR="00EA182E" w:rsidRPr="00EA182E" w14:paraId="3E97BC47" w14:textId="77777777" w:rsidTr="00AE370E">
        <w:trPr>
          <w:trHeight w:val="266"/>
        </w:trPr>
        <w:tc>
          <w:tcPr>
            <w:tcW w:w="3950" w:type="dxa"/>
            <w:tcBorders>
              <w:bottom w:val="single" w:sz="24" w:space="0" w:color="auto"/>
            </w:tcBorders>
            <w:vAlign w:val="center"/>
          </w:tcPr>
          <w:p w14:paraId="1D7C63BE" w14:textId="77777777" w:rsidR="009B4227" w:rsidRPr="00EA182E" w:rsidRDefault="009B4227" w:rsidP="00AE370E">
            <w:pPr>
              <w:rPr>
                <w:rFonts w:cstheme="minorHAnsi"/>
              </w:rPr>
            </w:pPr>
            <w:r w:rsidRPr="00EA182E">
              <w:rPr>
                <w:rFonts w:cstheme="minorHAnsi"/>
              </w:rPr>
              <w:t>2. Time + Age + Gender</w:t>
            </w:r>
          </w:p>
        </w:tc>
        <w:tc>
          <w:tcPr>
            <w:tcW w:w="1215" w:type="dxa"/>
            <w:tcBorders>
              <w:bottom w:val="single" w:sz="24" w:space="0" w:color="auto"/>
            </w:tcBorders>
            <w:vAlign w:val="center"/>
          </w:tcPr>
          <w:p w14:paraId="480B26CC" w14:textId="77777777" w:rsidR="009B4227" w:rsidRPr="00EA182E" w:rsidRDefault="009B4227" w:rsidP="00AE370E">
            <w:pPr>
              <w:jc w:val="center"/>
              <w:rPr>
                <w:rFonts w:cstheme="minorHAnsi"/>
              </w:rPr>
            </w:pPr>
            <w:r w:rsidRPr="00EA182E">
              <w:rPr>
                <w:rFonts w:cstheme="minorHAnsi"/>
              </w:rPr>
              <w:t>694.72</w:t>
            </w:r>
          </w:p>
        </w:tc>
        <w:tc>
          <w:tcPr>
            <w:tcW w:w="1215" w:type="dxa"/>
            <w:tcBorders>
              <w:bottom w:val="single" w:sz="24" w:space="0" w:color="auto"/>
            </w:tcBorders>
            <w:vAlign w:val="center"/>
          </w:tcPr>
          <w:p w14:paraId="6EDC317B" w14:textId="77777777" w:rsidR="009B4227" w:rsidRPr="00EA182E" w:rsidRDefault="009B4227" w:rsidP="00AE370E">
            <w:pPr>
              <w:jc w:val="center"/>
              <w:rPr>
                <w:rFonts w:cstheme="minorHAnsi"/>
              </w:rPr>
            </w:pPr>
            <w:r w:rsidRPr="00EA182E">
              <w:rPr>
                <w:rFonts w:cstheme="minorHAnsi"/>
              </w:rPr>
              <w:t>724.66</w:t>
            </w:r>
          </w:p>
        </w:tc>
        <w:tc>
          <w:tcPr>
            <w:tcW w:w="1215" w:type="dxa"/>
            <w:tcBorders>
              <w:bottom w:val="single" w:sz="24" w:space="0" w:color="auto"/>
            </w:tcBorders>
            <w:vAlign w:val="center"/>
          </w:tcPr>
          <w:p w14:paraId="10631F91" w14:textId="77777777" w:rsidR="009B4227" w:rsidRPr="00EA182E" w:rsidRDefault="009B4227" w:rsidP="00AE370E">
            <w:pPr>
              <w:jc w:val="center"/>
              <w:rPr>
                <w:rFonts w:cstheme="minorHAnsi"/>
              </w:rPr>
            </w:pPr>
            <w:r w:rsidRPr="00EA182E">
              <w:rPr>
                <w:rFonts w:cstheme="minorHAnsi"/>
              </w:rPr>
              <w:t>1.44</w:t>
            </w:r>
          </w:p>
        </w:tc>
        <w:tc>
          <w:tcPr>
            <w:tcW w:w="455" w:type="dxa"/>
            <w:tcBorders>
              <w:bottom w:val="single" w:sz="24" w:space="0" w:color="auto"/>
            </w:tcBorders>
            <w:vAlign w:val="center"/>
          </w:tcPr>
          <w:p w14:paraId="45BEB619" w14:textId="77777777" w:rsidR="009B4227" w:rsidRPr="00EA182E" w:rsidRDefault="009B4227" w:rsidP="00AE370E">
            <w:pPr>
              <w:jc w:val="center"/>
              <w:rPr>
                <w:rFonts w:cstheme="minorHAnsi"/>
              </w:rPr>
            </w:pPr>
            <w:r w:rsidRPr="00EA182E">
              <w:rPr>
                <w:rFonts w:cstheme="minorHAnsi"/>
              </w:rPr>
              <w:t>2</w:t>
            </w:r>
          </w:p>
        </w:tc>
        <w:tc>
          <w:tcPr>
            <w:tcW w:w="1310" w:type="dxa"/>
            <w:tcBorders>
              <w:bottom w:val="single" w:sz="24" w:space="0" w:color="auto"/>
            </w:tcBorders>
            <w:vAlign w:val="center"/>
          </w:tcPr>
          <w:p w14:paraId="405CAE4E" w14:textId="77777777" w:rsidR="009B4227" w:rsidRPr="00EA182E" w:rsidRDefault="009B4227" w:rsidP="00AE370E">
            <w:pPr>
              <w:jc w:val="center"/>
              <w:rPr>
                <w:rFonts w:cstheme="minorHAnsi"/>
              </w:rPr>
            </w:pPr>
            <w:r w:rsidRPr="00EA182E">
              <w:rPr>
                <w:rFonts w:cstheme="minorHAnsi"/>
              </w:rPr>
              <w:t>.486</w:t>
            </w:r>
          </w:p>
        </w:tc>
      </w:tr>
    </w:tbl>
    <w:p w14:paraId="5E1ED6BE" w14:textId="77777777" w:rsidR="009B4227" w:rsidRPr="00EA182E" w:rsidRDefault="009B4227" w:rsidP="009B4227">
      <w:pPr>
        <w:ind w:right="90"/>
        <w:rPr>
          <w:rFonts w:cstheme="minorHAnsi"/>
        </w:rPr>
      </w:pPr>
      <w:r w:rsidRPr="00EA182E">
        <w:rPr>
          <w:rFonts w:cstheme="minorHAnsi"/>
          <w:i/>
          <w:iCs/>
        </w:rPr>
        <w:t>Note.</w:t>
      </w:r>
      <w:r w:rsidRPr="00EA182E">
        <w:rPr>
          <w:rFonts w:cstheme="minorHAnsi"/>
        </w:rPr>
        <w:t xml:space="preserve"> The best fitting models are highlighted in bold. Random effects for participants have been included in all models. AIC = Akaike information criterion; BIC = Bayesian information criterion.</w:t>
      </w:r>
    </w:p>
    <w:p w14:paraId="602126E4" w14:textId="77777777" w:rsidR="009B4227" w:rsidRPr="00EA182E" w:rsidRDefault="009B4227" w:rsidP="009B4227">
      <w:pPr>
        <w:rPr>
          <w:rFonts w:cstheme="minorHAnsi"/>
          <w:b/>
          <w:bCs/>
        </w:rPr>
      </w:pPr>
    </w:p>
    <w:p w14:paraId="72DDD9EF" w14:textId="531D2017" w:rsidR="009B4227" w:rsidRPr="00EA182E" w:rsidRDefault="009B4227" w:rsidP="009B4227">
      <w:pPr>
        <w:ind w:left="-450"/>
        <w:rPr>
          <w:rFonts w:cstheme="minorHAnsi"/>
          <w:b/>
          <w:bCs/>
        </w:rPr>
      </w:pPr>
      <w:r w:rsidRPr="00EA182E">
        <w:rPr>
          <w:rFonts w:cstheme="minorHAnsi"/>
          <w:b/>
          <w:bCs/>
        </w:rPr>
        <w:t xml:space="preserve">Table </w:t>
      </w:r>
      <w:r w:rsidR="00416A5F">
        <w:rPr>
          <w:rFonts w:cstheme="minorHAnsi"/>
          <w:b/>
          <w:bCs/>
        </w:rPr>
        <w:t>S5</w:t>
      </w:r>
    </w:p>
    <w:p w14:paraId="43FE8F40" w14:textId="77777777" w:rsidR="009B4227" w:rsidRPr="00EA182E" w:rsidRDefault="009B4227" w:rsidP="009B4227">
      <w:pPr>
        <w:ind w:left="-450" w:right="-1170"/>
        <w:rPr>
          <w:rFonts w:cstheme="minorHAnsi"/>
          <w:i/>
          <w:iCs/>
        </w:rPr>
      </w:pPr>
      <w:r w:rsidRPr="00EA182E">
        <w:rPr>
          <w:rFonts w:cstheme="minorHAnsi"/>
          <w:i/>
          <w:iCs/>
        </w:rPr>
        <w:t>Model Estimates for the Best Fitting Linear Mixed-Effects Models Predicting (A) Depression and (B) Anxiety Symptoms</w:t>
      </w:r>
    </w:p>
    <w:tbl>
      <w:tblPr>
        <w:tblStyle w:val="TableGrid"/>
        <w:tblW w:w="1080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20"/>
        <w:gridCol w:w="720"/>
        <w:gridCol w:w="1382"/>
        <w:gridCol w:w="720"/>
        <w:gridCol w:w="778"/>
        <w:gridCol w:w="270"/>
        <w:gridCol w:w="720"/>
        <w:gridCol w:w="720"/>
        <w:gridCol w:w="1382"/>
        <w:gridCol w:w="720"/>
        <w:gridCol w:w="778"/>
      </w:tblGrid>
      <w:tr w:rsidR="00EA182E" w:rsidRPr="00EA182E" w14:paraId="7EFC314B" w14:textId="77777777" w:rsidTr="00AE370E">
        <w:tc>
          <w:tcPr>
            <w:tcW w:w="1890" w:type="dxa"/>
            <w:tcBorders>
              <w:top w:val="single" w:sz="24" w:space="0" w:color="auto"/>
              <w:bottom w:val="single" w:sz="12" w:space="0" w:color="FFFFFF" w:themeColor="background1"/>
            </w:tcBorders>
          </w:tcPr>
          <w:p w14:paraId="17CA539C" w14:textId="77777777" w:rsidR="009B4227" w:rsidRPr="00EA182E" w:rsidRDefault="009B4227" w:rsidP="00AE370E">
            <w:pPr>
              <w:rPr>
                <w:rFonts w:cstheme="minorHAnsi"/>
              </w:rPr>
            </w:pPr>
          </w:p>
        </w:tc>
        <w:tc>
          <w:tcPr>
            <w:tcW w:w="4320" w:type="dxa"/>
            <w:gridSpan w:val="5"/>
            <w:tcBorders>
              <w:top w:val="single" w:sz="24" w:space="0" w:color="auto"/>
              <w:bottom w:val="single" w:sz="12" w:space="0" w:color="auto"/>
            </w:tcBorders>
            <w:vAlign w:val="center"/>
          </w:tcPr>
          <w:p w14:paraId="47F6347B" w14:textId="77777777" w:rsidR="009B4227" w:rsidRPr="00EA182E" w:rsidRDefault="009B4227" w:rsidP="00AE370E">
            <w:pPr>
              <w:jc w:val="center"/>
              <w:rPr>
                <w:rFonts w:cstheme="minorHAnsi"/>
                <w:b/>
                <w:bCs/>
              </w:rPr>
            </w:pPr>
            <w:r w:rsidRPr="00EA182E">
              <w:rPr>
                <w:rFonts w:cstheme="minorHAnsi"/>
                <w:b/>
                <w:bCs/>
              </w:rPr>
              <w:t>A. Depression Symptoms</w:t>
            </w:r>
          </w:p>
        </w:tc>
        <w:tc>
          <w:tcPr>
            <w:tcW w:w="270" w:type="dxa"/>
            <w:vMerge w:val="restart"/>
            <w:tcBorders>
              <w:top w:val="single" w:sz="24" w:space="0" w:color="auto"/>
            </w:tcBorders>
          </w:tcPr>
          <w:p w14:paraId="4B481DFC" w14:textId="77777777" w:rsidR="009B4227" w:rsidRPr="00EA182E" w:rsidRDefault="009B4227" w:rsidP="00AE370E">
            <w:pPr>
              <w:jc w:val="center"/>
              <w:rPr>
                <w:rFonts w:cstheme="minorHAnsi"/>
                <w:b/>
                <w:bCs/>
              </w:rPr>
            </w:pPr>
          </w:p>
        </w:tc>
        <w:tc>
          <w:tcPr>
            <w:tcW w:w="4320" w:type="dxa"/>
            <w:gridSpan w:val="5"/>
            <w:tcBorders>
              <w:top w:val="single" w:sz="24" w:space="0" w:color="auto"/>
            </w:tcBorders>
            <w:vAlign w:val="center"/>
          </w:tcPr>
          <w:p w14:paraId="28B33B71" w14:textId="77777777" w:rsidR="009B4227" w:rsidRPr="00EA182E" w:rsidRDefault="009B4227" w:rsidP="00AE370E">
            <w:pPr>
              <w:jc w:val="center"/>
              <w:rPr>
                <w:rFonts w:cstheme="minorHAnsi"/>
                <w:b/>
                <w:bCs/>
              </w:rPr>
            </w:pPr>
            <w:r w:rsidRPr="00EA182E">
              <w:rPr>
                <w:rFonts w:cstheme="minorHAnsi"/>
                <w:b/>
                <w:bCs/>
              </w:rPr>
              <w:t>B. Anxiety Symptoms</w:t>
            </w:r>
          </w:p>
        </w:tc>
      </w:tr>
      <w:tr w:rsidR="00EA182E" w:rsidRPr="00EA182E" w14:paraId="66C046C5" w14:textId="77777777" w:rsidTr="00AE370E">
        <w:tc>
          <w:tcPr>
            <w:tcW w:w="1890" w:type="dxa"/>
            <w:tcBorders>
              <w:top w:val="single" w:sz="12" w:space="0" w:color="FFFFFF" w:themeColor="background1"/>
              <w:bottom w:val="single" w:sz="12" w:space="0" w:color="auto"/>
            </w:tcBorders>
            <w:vAlign w:val="center"/>
          </w:tcPr>
          <w:p w14:paraId="2BFC02E2" w14:textId="77777777" w:rsidR="009B4227" w:rsidRPr="00EA182E" w:rsidRDefault="009B4227" w:rsidP="00AE370E">
            <w:pPr>
              <w:rPr>
                <w:rFonts w:cstheme="minorHAnsi"/>
                <w:b/>
                <w:bCs/>
              </w:rPr>
            </w:pPr>
            <w:r w:rsidRPr="00EA182E">
              <w:rPr>
                <w:rFonts w:cstheme="minorHAnsi"/>
                <w:b/>
                <w:bCs/>
              </w:rPr>
              <w:t>Fixed Effects</w:t>
            </w:r>
          </w:p>
        </w:tc>
        <w:tc>
          <w:tcPr>
            <w:tcW w:w="720" w:type="dxa"/>
            <w:tcBorders>
              <w:top w:val="single" w:sz="12" w:space="0" w:color="auto"/>
              <w:bottom w:val="single" w:sz="12" w:space="0" w:color="auto"/>
            </w:tcBorders>
            <w:vAlign w:val="center"/>
          </w:tcPr>
          <w:p w14:paraId="7E075CA8" w14:textId="77777777" w:rsidR="009B4227" w:rsidRPr="00EA182E" w:rsidRDefault="009B4227" w:rsidP="00AE370E">
            <w:pPr>
              <w:jc w:val="center"/>
              <w:rPr>
                <w:rFonts w:cstheme="minorHAnsi"/>
                <w:b/>
                <w:bCs/>
              </w:rPr>
            </w:pPr>
            <w:r w:rsidRPr="00EA182E">
              <w:rPr>
                <w:rFonts w:cstheme="minorHAnsi"/>
                <w:b/>
                <w:bCs/>
              </w:rPr>
              <w:sym w:font="Symbol" w:char="F062"/>
            </w:r>
          </w:p>
        </w:tc>
        <w:tc>
          <w:tcPr>
            <w:tcW w:w="720" w:type="dxa"/>
            <w:tcBorders>
              <w:top w:val="single" w:sz="12" w:space="0" w:color="auto"/>
              <w:bottom w:val="single" w:sz="12" w:space="0" w:color="auto"/>
            </w:tcBorders>
            <w:vAlign w:val="center"/>
          </w:tcPr>
          <w:p w14:paraId="7B7AA0F3" w14:textId="77777777" w:rsidR="009B4227" w:rsidRPr="00EA182E" w:rsidRDefault="009B4227" w:rsidP="00AE370E">
            <w:pPr>
              <w:jc w:val="center"/>
              <w:rPr>
                <w:rFonts w:cstheme="minorHAnsi"/>
                <w:b/>
                <w:bCs/>
              </w:rPr>
            </w:pPr>
            <w:r w:rsidRPr="00EA182E">
              <w:rPr>
                <w:rFonts w:cstheme="minorHAnsi"/>
                <w:b/>
                <w:bCs/>
              </w:rPr>
              <w:t>SE</w:t>
            </w:r>
          </w:p>
        </w:tc>
        <w:tc>
          <w:tcPr>
            <w:tcW w:w="1382" w:type="dxa"/>
            <w:tcBorders>
              <w:top w:val="single" w:sz="12" w:space="0" w:color="auto"/>
              <w:bottom w:val="single" w:sz="12" w:space="0" w:color="auto"/>
            </w:tcBorders>
            <w:vAlign w:val="center"/>
          </w:tcPr>
          <w:p w14:paraId="2A7D774D" w14:textId="77777777" w:rsidR="009B4227" w:rsidRPr="00EA182E" w:rsidRDefault="009B4227" w:rsidP="00AE370E">
            <w:pPr>
              <w:jc w:val="center"/>
              <w:rPr>
                <w:rFonts w:cstheme="minorHAnsi"/>
                <w:b/>
                <w:bCs/>
              </w:rPr>
            </w:pPr>
            <w:r w:rsidRPr="00EA182E">
              <w:rPr>
                <w:rFonts w:cstheme="minorHAnsi"/>
                <w:b/>
                <w:bCs/>
              </w:rPr>
              <w:t>95% CI</w:t>
            </w:r>
          </w:p>
        </w:tc>
        <w:tc>
          <w:tcPr>
            <w:tcW w:w="720" w:type="dxa"/>
            <w:tcBorders>
              <w:top w:val="single" w:sz="12" w:space="0" w:color="auto"/>
              <w:bottom w:val="single" w:sz="12" w:space="0" w:color="auto"/>
            </w:tcBorders>
            <w:vAlign w:val="center"/>
          </w:tcPr>
          <w:p w14:paraId="2A56838A" w14:textId="77777777" w:rsidR="009B4227" w:rsidRPr="00EA182E" w:rsidRDefault="009B4227" w:rsidP="00AE370E">
            <w:pPr>
              <w:jc w:val="center"/>
              <w:rPr>
                <w:rFonts w:cstheme="minorHAnsi"/>
                <w:b/>
                <w:bCs/>
                <w:i/>
                <w:iCs/>
              </w:rPr>
            </w:pPr>
            <w:r w:rsidRPr="00EA182E">
              <w:rPr>
                <w:rFonts w:cstheme="minorHAnsi"/>
                <w:b/>
                <w:bCs/>
                <w:i/>
                <w:iCs/>
              </w:rPr>
              <w:t>t</w:t>
            </w:r>
          </w:p>
        </w:tc>
        <w:tc>
          <w:tcPr>
            <w:tcW w:w="778" w:type="dxa"/>
            <w:tcBorders>
              <w:top w:val="single" w:sz="12" w:space="0" w:color="auto"/>
              <w:bottom w:val="single" w:sz="12" w:space="0" w:color="auto"/>
            </w:tcBorders>
            <w:vAlign w:val="center"/>
          </w:tcPr>
          <w:p w14:paraId="5401124F" w14:textId="77777777" w:rsidR="009B4227" w:rsidRPr="00EA182E" w:rsidRDefault="009B4227" w:rsidP="00AE370E">
            <w:pPr>
              <w:jc w:val="center"/>
              <w:rPr>
                <w:rFonts w:cstheme="minorHAnsi"/>
                <w:b/>
                <w:bCs/>
                <w:i/>
                <w:iCs/>
              </w:rPr>
            </w:pPr>
            <w:r w:rsidRPr="00EA182E">
              <w:rPr>
                <w:rFonts w:cstheme="minorHAnsi"/>
                <w:b/>
                <w:bCs/>
                <w:i/>
                <w:iCs/>
              </w:rPr>
              <w:t>p</w:t>
            </w:r>
          </w:p>
        </w:tc>
        <w:tc>
          <w:tcPr>
            <w:tcW w:w="270" w:type="dxa"/>
            <w:vMerge/>
            <w:tcBorders>
              <w:bottom w:val="single" w:sz="12" w:space="0" w:color="auto"/>
            </w:tcBorders>
          </w:tcPr>
          <w:p w14:paraId="48283DFC" w14:textId="77777777" w:rsidR="009B4227" w:rsidRPr="00EA182E" w:rsidRDefault="009B4227" w:rsidP="00AE370E">
            <w:pPr>
              <w:jc w:val="center"/>
              <w:rPr>
                <w:rFonts w:cstheme="minorHAnsi"/>
                <w:b/>
                <w:bCs/>
                <w:i/>
                <w:iCs/>
              </w:rPr>
            </w:pPr>
          </w:p>
        </w:tc>
        <w:tc>
          <w:tcPr>
            <w:tcW w:w="720" w:type="dxa"/>
            <w:tcBorders>
              <w:top w:val="single" w:sz="12" w:space="0" w:color="auto"/>
              <w:bottom w:val="single" w:sz="12" w:space="0" w:color="auto"/>
            </w:tcBorders>
            <w:vAlign w:val="center"/>
          </w:tcPr>
          <w:p w14:paraId="4ADECBDB" w14:textId="77777777" w:rsidR="009B4227" w:rsidRPr="00EA182E" w:rsidRDefault="009B4227" w:rsidP="00AE370E">
            <w:pPr>
              <w:jc w:val="center"/>
              <w:rPr>
                <w:rFonts w:cstheme="minorHAnsi"/>
                <w:b/>
                <w:bCs/>
              </w:rPr>
            </w:pPr>
            <w:r w:rsidRPr="00EA182E">
              <w:rPr>
                <w:rFonts w:cstheme="minorHAnsi"/>
                <w:b/>
                <w:bCs/>
              </w:rPr>
              <w:sym w:font="Symbol" w:char="F062"/>
            </w:r>
          </w:p>
        </w:tc>
        <w:tc>
          <w:tcPr>
            <w:tcW w:w="720" w:type="dxa"/>
            <w:tcBorders>
              <w:top w:val="single" w:sz="12" w:space="0" w:color="auto"/>
              <w:bottom w:val="single" w:sz="12" w:space="0" w:color="auto"/>
            </w:tcBorders>
            <w:vAlign w:val="center"/>
          </w:tcPr>
          <w:p w14:paraId="603F6C32" w14:textId="77777777" w:rsidR="009B4227" w:rsidRPr="00EA182E" w:rsidRDefault="009B4227" w:rsidP="00AE370E">
            <w:pPr>
              <w:jc w:val="center"/>
              <w:rPr>
                <w:rFonts w:cstheme="minorHAnsi"/>
                <w:b/>
                <w:bCs/>
              </w:rPr>
            </w:pPr>
            <w:r w:rsidRPr="00EA182E">
              <w:rPr>
                <w:rFonts w:cstheme="minorHAnsi"/>
                <w:b/>
                <w:bCs/>
              </w:rPr>
              <w:t>SE</w:t>
            </w:r>
          </w:p>
        </w:tc>
        <w:tc>
          <w:tcPr>
            <w:tcW w:w="1382" w:type="dxa"/>
            <w:tcBorders>
              <w:top w:val="single" w:sz="12" w:space="0" w:color="auto"/>
              <w:bottom w:val="single" w:sz="12" w:space="0" w:color="auto"/>
            </w:tcBorders>
            <w:vAlign w:val="center"/>
          </w:tcPr>
          <w:p w14:paraId="7C26999F" w14:textId="77777777" w:rsidR="009B4227" w:rsidRPr="00EA182E" w:rsidRDefault="009B4227" w:rsidP="00AE370E">
            <w:pPr>
              <w:jc w:val="center"/>
              <w:rPr>
                <w:rFonts w:cstheme="minorHAnsi"/>
                <w:b/>
                <w:bCs/>
              </w:rPr>
            </w:pPr>
            <w:r w:rsidRPr="00EA182E">
              <w:rPr>
                <w:rFonts w:cstheme="minorHAnsi"/>
                <w:b/>
                <w:bCs/>
              </w:rPr>
              <w:t>95% CI</w:t>
            </w:r>
          </w:p>
        </w:tc>
        <w:tc>
          <w:tcPr>
            <w:tcW w:w="720" w:type="dxa"/>
            <w:tcBorders>
              <w:top w:val="single" w:sz="12" w:space="0" w:color="auto"/>
              <w:bottom w:val="single" w:sz="12" w:space="0" w:color="auto"/>
            </w:tcBorders>
            <w:vAlign w:val="center"/>
          </w:tcPr>
          <w:p w14:paraId="6FE05255" w14:textId="77777777" w:rsidR="009B4227" w:rsidRPr="00EA182E" w:rsidRDefault="009B4227" w:rsidP="00AE370E">
            <w:pPr>
              <w:jc w:val="center"/>
              <w:rPr>
                <w:rFonts w:cstheme="minorHAnsi"/>
                <w:b/>
                <w:bCs/>
              </w:rPr>
            </w:pPr>
            <w:r w:rsidRPr="00EA182E">
              <w:rPr>
                <w:rFonts w:cstheme="minorHAnsi"/>
                <w:b/>
                <w:bCs/>
                <w:i/>
                <w:iCs/>
              </w:rPr>
              <w:t>t</w:t>
            </w:r>
          </w:p>
        </w:tc>
        <w:tc>
          <w:tcPr>
            <w:tcW w:w="778" w:type="dxa"/>
            <w:tcBorders>
              <w:top w:val="single" w:sz="12" w:space="0" w:color="auto"/>
              <w:bottom w:val="single" w:sz="12" w:space="0" w:color="auto"/>
            </w:tcBorders>
            <w:vAlign w:val="center"/>
          </w:tcPr>
          <w:p w14:paraId="0BC3848A"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381B14AE" w14:textId="77777777" w:rsidTr="00AE370E">
        <w:tc>
          <w:tcPr>
            <w:tcW w:w="1890" w:type="dxa"/>
            <w:tcBorders>
              <w:top w:val="single" w:sz="12" w:space="0" w:color="auto"/>
            </w:tcBorders>
            <w:vAlign w:val="center"/>
          </w:tcPr>
          <w:p w14:paraId="7967ECF2" w14:textId="77777777" w:rsidR="009B4227" w:rsidRPr="00EA182E" w:rsidRDefault="009B4227" w:rsidP="00AE370E">
            <w:pPr>
              <w:rPr>
                <w:rFonts w:cstheme="minorHAnsi"/>
              </w:rPr>
            </w:pPr>
            <w:r w:rsidRPr="00EA182E">
              <w:rPr>
                <w:rFonts w:cstheme="minorHAnsi"/>
              </w:rPr>
              <w:t>Intercept</w:t>
            </w:r>
          </w:p>
        </w:tc>
        <w:tc>
          <w:tcPr>
            <w:tcW w:w="720" w:type="dxa"/>
            <w:tcBorders>
              <w:top w:val="single" w:sz="12" w:space="0" w:color="auto"/>
            </w:tcBorders>
            <w:vAlign w:val="center"/>
          </w:tcPr>
          <w:p w14:paraId="22FA0A02" w14:textId="77777777" w:rsidR="009B4227" w:rsidRPr="00EA182E" w:rsidRDefault="009B4227" w:rsidP="00AE370E">
            <w:pPr>
              <w:jc w:val="center"/>
              <w:rPr>
                <w:rFonts w:cstheme="minorHAnsi"/>
              </w:rPr>
            </w:pPr>
            <w:r w:rsidRPr="00EA182E">
              <w:rPr>
                <w:rFonts w:cstheme="minorHAnsi"/>
              </w:rPr>
              <w:t>-0.29</w:t>
            </w:r>
          </w:p>
        </w:tc>
        <w:tc>
          <w:tcPr>
            <w:tcW w:w="720" w:type="dxa"/>
            <w:tcBorders>
              <w:top w:val="single" w:sz="12" w:space="0" w:color="auto"/>
            </w:tcBorders>
            <w:vAlign w:val="center"/>
          </w:tcPr>
          <w:p w14:paraId="6D5EBF92" w14:textId="77777777" w:rsidR="009B4227" w:rsidRPr="00EA182E" w:rsidRDefault="009B4227" w:rsidP="00AE370E">
            <w:pPr>
              <w:jc w:val="center"/>
              <w:rPr>
                <w:rFonts w:cstheme="minorHAnsi"/>
              </w:rPr>
            </w:pPr>
            <w:r w:rsidRPr="00EA182E">
              <w:rPr>
                <w:rFonts w:cstheme="minorHAnsi"/>
              </w:rPr>
              <w:t>0.08</w:t>
            </w:r>
          </w:p>
        </w:tc>
        <w:tc>
          <w:tcPr>
            <w:tcW w:w="1382" w:type="dxa"/>
            <w:tcBorders>
              <w:top w:val="single" w:sz="12" w:space="0" w:color="auto"/>
            </w:tcBorders>
            <w:vAlign w:val="center"/>
          </w:tcPr>
          <w:p w14:paraId="66E843DD" w14:textId="77777777" w:rsidR="009B4227" w:rsidRPr="00EA182E" w:rsidRDefault="009B4227" w:rsidP="00AE370E">
            <w:pPr>
              <w:jc w:val="center"/>
              <w:rPr>
                <w:rFonts w:cstheme="minorHAnsi"/>
              </w:rPr>
            </w:pPr>
            <w:r w:rsidRPr="00EA182E">
              <w:rPr>
                <w:rFonts w:cstheme="minorHAnsi"/>
              </w:rPr>
              <w:t>[-0.46, -0.13]</w:t>
            </w:r>
          </w:p>
        </w:tc>
        <w:tc>
          <w:tcPr>
            <w:tcW w:w="720" w:type="dxa"/>
            <w:tcBorders>
              <w:top w:val="single" w:sz="12" w:space="0" w:color="auto"/>
            </w:tcBorders>
            <w:vAlign w:val="center"/>
          </w:tcPr>
          <w:p w14:paraId="778070FD" w14:textId="77777777" w:rsidR="009B4227" w:rsidRPr="00EA182E" w:rsidRDefault="009B4227" w:rsidP="00AE370E">
            <w:pPr>
              <w:jc w:val="center"/>
              <w:rPr>
                <w:rFonts w:cstheme="minorHAnsi"/>
              </w:rPr>
            </w:pPr>
            <w:r w:rsidRPr="00EA182E">
              <w:rPr>
                <w:rFonts w:cstheme="minorHAnsi"/>
              </w:rPr>
              <w:t>-3.49</w:t>
            </w:r>
          </w:p>
        </w:tc>
        <w:tc>
          <w:tcPr>
            <w:tcW w:w="778" w:type="dxa"/>
            <w:tcBorders>
              <w:top w:val="single" w:sz="12" w:space="0" w:color="auto"/>
            </w:tcBorders>
            <w:vAlign w:val="center"/>
          </w:tcPr>
          <w:p w14:paraId="157B95D8" w14:textId="77777777" w:rsidR="009B4227" w:rsidRPr="00EA182E" w:rsidRDefault="009B4227" w:rsidP="00AE370E">
            <w:pPr>
              <w:jc w:val="center"/>
              <w:rPr>
                <w:rFonts w:cstheme="minorHAnsi"/>
              </w:rPr>
            </w:pPr>
            <w:r w:rsidRPr="00EA182E">
              <w:rPr>
                <w:rFonts w:cstheme="minorHAnsi"/>
                <w:b/>
                <w:bCs/>
              </w:rPr>
              <w:t>&lt; .001</w:t>
            </w:r>
          </w:p>
        </w:tc>
        <w:tc>
          <w:tcPr>
            <w:tcW w:w="270" w:type="dxa"/>
            <w:tcBorders>
              <w:top w:val="single" w:sz="12" w:space="0" w:color="auto"/>
            </w:tcBorders>
          </w:tcPr>
          <w:p w14:paraId="413043BB" w14:textId="77777777" w:rsidR="009B4227" w:rsidRPr="00EA182E" w:rsidRDefault="009B4227" w:rsidP="00AE370E">
            <w:pPr>
              <w:jc w:val="center"/>
              <w:rPr>
                <w:rFonts w:cstheme="minorHAnsi"/>
              </w:rPr>
            </w:pPr>
          </w:p>
        </w:tc>
        <w:tc>
          <w:tcPr>
            <w:tcW w:w="720" w:type="dxa"/>
            <w:tcBorders>
              <w:top w:val="single" w:sz="12" w:space="0" w:color="auto"/>
            </w:tcBorders>
            <w:vAlign w:val="center"/>
          </w:tcPr>
          <w:p w14:paraId="73A3229D" w14:textId="77777777" w:rsidR="009B4227" w:rsidRPr="00EA182E" w:rsidRDefault="009B4227" w:rsidP="00AE370E">
            <w:pPr>
              <w:jc w:val="center"/>
              <w:rPr>
                <w:rFonts w:cstheme="minorHAnsi"/>
              </w:rPr>
            </w:pPr>
            <w:r w:rsidRPr="00EA182E">
              <w:rPr>
                <w:rFonts w:cstheme="minorHAnsi"/>
              </w:rPr>
              <w:t>-0.13</w:t>
            </w:r>
          </w:p>
        </w:tc>
        <w:tc>
          <w:tcPr>
            <w:tcW w:w="720" w:type="dxa"/>
            <w:tcBorders>
              <w:top w:val="single" w:sz="12" w:space="0" w:color="auto"/>
            </w:tcBorders>
            <w:vAlign w:val="center"/>
          </w:tcPr>
          <w:p w14:paraId="5473DE64" w14:textId="77777777" w:rsidR="009B4227" w:rsidRPr="00EA182E" w:rsidRDefault="009B4227" w:rsidP="00AE370E">
            <w:pPr>
              <w:jc w:val="center"/>
              <w:rPr>
                <w:rFonts w:cstheme="minorHAnsi"/>
              </w:rPr>
            </w:pPr>
            <w:r w:rsidRPr="00EA182E">
              <w:rPr>
                <w:rFonts w:cstheme="minorHAnsi"/>
              </w:rPr>
              <w:t>0.10</w:t>
            </w:r>
          </w:p>
        </w:tc>
        <w:tc>
          <w:tcPr>
            <w:tcW w:w="1382" w:type="dxa"/>
            <w:tcBorders>
              <w:top w:val="single" w:sz="12" w:space="0" w:color="auto"/>
            </w:tcBorders>
            <w:vAlign w:val="center"/>
          </w:tcPr>
          <w:p w14:paraId="7C2777D1" w14:textId="77777777" w:rsidR="009B4227" w:rsidRPr="00EA182E" w:rsidRDefault="009B4227" w:rsidP="00AE370E">
            <w:pPr>
              <w:jc w:val="center"/>
              <w:rPr>
                <w:rFonts w:cstheme="minorHAnsi"/>
              </w:rPr>
            </w:pPr>
            <w:r w:rsidRPr="00EA182E">
              <w:rPr>
                <w:rFonts w:cstheme="minorHAnsi"/>
              </w:rPr>
              <w:t>[-0.32, 0.06]</w:t>
            </w:r>
          </w:p>
        </w:tc>
        <w:tc>
          <w:tcPr>
            <w:tcW w:w="720" w:type="dxa"/>
            <w:tcBorders>
              <w:top w:val="single" w:sz="12" w:space="0" w:color="auto"/>
            </w:tcBorders>
            <w:vAlign w:val="center"/>
          </w:tcPr>
          <w:p w14:paraId="112C96CC" w14:textId="77777777" w:rsidR="009B4227" w:rsidRPr="00EA182E" w:rsidRDefault="009B4227" w:rsidP="00AE370E">
            <w:pPr>
              <w:jc w:val="center"/>
              <w:rPr>
                <w:rFonts w:cstheme="minorHAnsi"/>
              </w:rPr>
            </w:pPr>
            <w:r w:rsidRPr="00EA182E">
              <w:rPr>
                <w:rFonts w:cstheme="minorHAnsi"/>
              </w:rPr>
              <w:t>-1.34</w:t>
            </w:r>
          </w:p>
        </w:tc>
        <w:tc>
          <w:tcPr>
            <w:tcW w:w="778" w:type="dxa"/>
            <w:tcBorders>
              <w:top w:val="single" w:sz="12" w:space="0" w:color="auto"/>
            </w:tcBorders>
            <w:vAlign w:val="center"/>
          </w:tcPr>
          <w:p w14:paraId="76A1CBF9" w14:textId="77777777" w:rsidR="009B4227" w:rsidRPr="00EA182E" w:rsidRDefault="009B4227" w:rsidP="00AE370E">
            <w:pPr>
              <w:jc w:val="center"/>
              <w:rPr>
                <w:rFonts w:cstheme="minorHAnsi"/>
                <w:b/>
                <w:bCs/>
              </w:rPr>
            </w:pPr>
            <w:r w:rsidRPr="00EA182E">
              <w:rPr>
                <w:rFonts w:cstheme="minorHAnsi"/>
              </w:rPr>
              <w:t>.182</w:t>
            </w:r>
          </w:p>
        </w:tc>
      </w:tr>
      <w:tr w:rsidR="00EA182E" w:rsidRPr="00EA182E" w14:paraId="2E6319AE" w14:textId="77777777" w:rsidTr="00AE370E">
        <w:tc>
          <w:tcPr>
            <w:tcW w:w="1890" w:type="dxa"/>
            <w:vAlign w:val="center"/>
          </w:tcPr>
          <w:p w14:paraId="01F52F8E" w14:textId="77777777" w:rsidR="009B4227" w:rsidRPr="00EA182E" w:rsidRDefault="009B4227" w:rsidP="00AE370E">
            <w:pPr>
              <w:rPr>
                <w:rFonts w:cstheme="minorHAnsi"/>
              </w:rPr>
            </w:pPr>
            <w:r w:rsidRPr="00EA182E">
              <w:rPr>
                <w:rFonts w:cstheme="minorHAnsi"/>
              </w:rPr>
              <w:t>First lockdown</w:t>
            </w:r>
          </w:p>
        </w:tc>
        <w:tc>
          <w:tcPr>
            <w:tcW w:w="720" w:type="dxa"/>
            <w:vAlign w:val="center"/>
          </w:tcPr>
          <w:p w14:paraId="362E13FB" w14:textId="77777777" w:rsidR="009B4227" w:rsidRPr="00EA182E" w:rsidRDefault="009B4227" w:rsidP="00AE370E">
            <w:pPr>
              <w:jc w:val="center"/>
              <w:rPr>
                <w:rFonts w:cstheme="minorHAnsi"/>
              </w:rPr>
            </w:pPr>
            <w:r w:rsidRPr="00EA182E">
              <w:rPr>
                <w:rFonts w:cstheme="minorHAnsi"/>
              </w:rPr>
              <w:t>0.30</w:t>
            </w:r>
          </w:p>
        </w:tc>
        <w:tc>
          <w:tcPr>
            <w:tcW w:w="720" w:type="dxa"/>
            <w:vAlign w:val="center"/>
          </w:tcPr>
          <w:p w14:paraId="20C16346" w14:textId="77777777" w:rsidR="009B4227" w:rsidRPr="00EA182E" w:rsidRDefault="009B4227" w:rsidP="00AE370E">
            <w:pPr>
              <w:jc w:val="center"/>
              <w:rPr>
                <w:rFonts w:cstheme="minorHAnsi"/>
              </w:rPr>
            </w:pPr>
            <w:r w:rsidRPr="00EA182E">
              <w:rPr>
                <w:rFonts w:cstheme="minorHAnsi"/>
              </w:rPr>
              <w:t>0.08</w:t>
            </w:r>
          </w:p>
        </w:tc>
        <w:tc>
          <w:tcPr>
            <w:tcW w:w="1382" w:type="dxa"/>
            <w:vAlign w:val="center"/>
          </w:tcPr>
          <w:p w14:paraId="360A2BCD" w14:textId="77777777" w:rsidR="009B4227" w:rsidRPr="00EA182E" w:rsidRDefault="009B4227" w:rsidP="00AE370E">
            <w:pPr>
              <w:jc w:val="center"/>
              <w:rPr>
                <w:rFonts w:cstheme="minorHAnsi"/>
              </w:rPr>
            </w:pPr>
            <w:r w:rsidRPr="00EA182E">
              <w:rPr>
                <w:rFonts w:cstheme="minorHAnsi"/>
              </w:rPr>
              <w:t>[0.14, 0.45]</w:t>
            </w:r>
          </w:p>
        </w:tc>
        <w:tc>
          <w:tcPr>
            <w:tcW w:w="720" w:type="dxa"/>
            <w:vAlign w:val="center"/>
          </w:tcPr>
          <w:p w14:paraId="3F3F3A3B" w14:textId="77777777" w:rsidR="009B4227" w:rsidRPr="00EA182E" w:rsidRDefault="009B4227" w:rsidP="00AE370E">
            <w:pPr>
              <w:jc w:val="center"/>
              <w:rPr>
                <w:rFonts w:cstheme="minorHAnsi"/>
              </w:rPr>
            </w:pPr>
            <w:r w:rsidRPr="00EA182E">
              <w:rPr>
                <w:rFonts w:cstheme="minorHAnsi"/>
              </w:rPr>
              <w:t>3.77</w:t>
            </w:r>
          </w:p>
        </w:tc>
        <w:tc>
          <w:tcPr>
            <w:tcW w:w="778" w:type="dxa"/>
            <w:vAlign w:val="center"/>
          </w:tcPr>
          <w:p w14:paraId="77A9AC57" w14:textId="77777777" w:rsidR="009B4227" w:rsidRPr="00EA182E" w:rsidRDefault="009B4227" w:rsidP="00AE370E">
            <w:pPr>
              <w:jc w:val="center"/>
              <w:rPr>
                <w:rFonts w:cstheme="minorHAnsi"/>
                <w:b/>
                <w:bCs/>
              </w:rPr>
            </w:pPr>
            <w:r w:rsidRPr="00EA182E">
              <w:rPr>
                <w:rFonts w:cstheme="minorHAnsi"/>
                <w:b/>
                <w:bCs/>
              </w:rPr>
              <w:t>&lt; .001</w:t>
            </w:r>
          </w:p>
        </w:tc>
        <w:tc>
          <w:tcPr>
            <w:tcW w:w="270" w:type="dxa"/>
          </w:tcPr>
          <w:p w14:paraId="43458DAD" w14:textId="77777777" w:rsidR="009B4227" w:rsidRPr="00EA182E" w:rsidRDefault="009B4227" w:rsidP="00AE370E">
            <w:pPr>
              <w:jc w:val="center"/>
              <w:rPr>
                <w:rFonts w:cstheme="minorHAnsi"/>
              </w:rPr>
            </w:pPr>
          </w:p>
        </w:tc>
        <w:tc>
          <w:tcPr>
            <w:tcW w:w="720" w:type="dxa"/>
            <w:vAlign w:val="center"/>
          </w:tcPr>
          <w:p w14:paraId="5E58FA4A" w14:textId="77777777" w:rsidR="009B4227" w:rsidRPr="00EA182E" w:rsidRDefault="009B4227" w:rsidP="00AE370E">
            <w:pPr>
              <w:jc w:val="center"/>
              <w:rPr>
                <w:rFonts w:cstheme="minorHAnsi"/>
              </w:rPr>
            </w:pPr>
            <w:r w:rsidRPr="00EA182E">
              <w:rPr>
                <w:rFonts w:cstheme="minorHAnsi"/>
              </w:rPr>
              <w:t>0.20</w:t>
            </w:r>
          </w:p>
        </w:tc>
        <w:tc>
          <w:tcPr>
            <w:tcW w:w="720" w:type="dxa"/>
            <w:vAlign w:val="center"/>
          </w:tcPr>
          <w:p w14:paraId="1686DDEC" w14:textId="77777777" w:rsidR="009B4227" w:rsidRPr="00EA182E" w:rsidRDefault="009B4227" w:rsidP="00AE370E">
            <w:pPr>
              <w:jc w:val="center"/>
              <w:rPr>
                <w:rFonts w:cstheme="minorHAnsi"/>
              </w:rPr>
            </w:pPr>
            <w:r w:rsidRPr="00EA182E">
              <w:rPr>
                <w:rFonts w:cstheme="minorHAnsi"/>
              </w:rPr>
              <w:t>0.08</w:t>
            </w:r>
          </w:p>
        </w:tc>
        <w:tc>
          <w:tcPr>
            <w:tcW w:w="1382" w:type="dxa"/>
            <w:vAlign w:val="center"/>
          </w:tcPr>
          <w:p w14:paraId="4EFC75EF" w14:textId="77777777" w:rsidR="009B4227" w:rsidRPr="00EA182E" w:rsidRDefault="009B4227" w:rsidP="00AE370E">
            <w:pPr>
              <w:jc w:val="center"/>
              <w:rPr>
                <w:rFonts w:cstheme="minorHAnsi"/>
              </w:rPr>
            </w:pPr>
            <w:r w:rsidRPr="00EA182E">
              <w:rPr>
                <w:rFonts w:cstheme="minorHAnsi"/>
              </w:rPr>
              <w:t>[0.04, 0.37]</w:t>
            </w:r>
          </w:p>
        </w:tc>
        <w:tc>
          <w:tcPr>
            <w:tcW w:w="720" w:type="dxa"/>
            <w:vAlign w:val="center"/>
          </w:tcPr>
          <w:p w14:paraId="46452B70" w14:textId="77777777" w:rsidR="009B4227" w:rsidRPr="00EA182E" w:rsidRDefault="009B4227" w:rsidP="00AE370E">
            <w:pPr>
              <w:jc w:val="center"/>
              <w:rPr>
                <w:rFonts w:cstheme="minorHAnsi"/>
              </w:rPr>
            </w:pPr>
            <w:r w:rsidRPr="00EA182E">
              <w:rPr>
                <w:rFonts w:cstheme="minorHAnsi"/>
              </w:rPr>
              <w:t>2.41</w:t>
            </w:r>
          </w:p>
        </w:tc>
        <w:tc>
          <w:tcPr>
            <w:tcW w:w="778" w:type="dxa"/>
            <w:vAlign w:val="center"/>
          </w:tcPr>
          <w:p w14:paraId="66A04AD1" w14:textId="77777777" w:rsidR="009B4227" w:rsidRPr="00EA182E" w:rsidRDefault="009B4227" w:rsidP="00AE370E">
            <w:pPr>
              <w:jc w:val="center"/>
              <w:rPr>
                <w:rFonts w:cstheme="minorHAnsi"/>
                <w:b/>
                <w:bCs/>
              </w:rPr>
            </w:pPr>
            <w:r w:rsidRPr="00EA182E">
              <w:rPr>
                <w:rFonts w:cstheme="minorHAnsi"/>
                <w:b/>
                <w:bCs/>
              </w:rPr>
              <w:t>.017</w:t>
            </w:r>
          </w:p>
        </w:tc>
      </w:tr>
      <w:tr w:rsidR="00EA182E" w:rsidRPr="00EA182E" w14:paraId="21143526" w14:textId="77777777" w:rsidTr="00AE370E">
        <w:tc>
          <w:tcPr>
            <w:tcW w:w="1890" w:type="dxa"/>
            <w:vAlign w:val="center"/>
          </w:tcPr>
          <w:p w14:paraId="2ADCF550" w14:textId="77777777" w:rsidR="009B4227" w:rsidRPr="00EA182E" w:rsidRDefault="009B4227" w:rsidP="00AE370E">
            <w:pPr>
              <w:rPr>
                <w:rFonts w:cstheme="minorHAnsi"/>
              </w:rPr>
            </w:pPr>
            <w:r w:rsidRPr="00EA182E">
              <w:rPr>
                <w:rFonts w:cstheme="minorHAnsi"/>
              </w:rPr>
              <w:t>Reopening</w:t>
            </w:r>
          </w:p>
        </w:tc>
        <w:tc>
          <w:tcPr>
            <w:tcW w:w="720" w:type="dxa"/>
            <w:vAlign w:val="center"/>
          </w:tcPr>
          <w:p w14:paraId="79BBD460" w14:textId="77777777" w:rsidR="009B4227" w:rsidRPr="00EA182E" w:rsidRDefault="009B4227" w:rsidP="00AE370E">
            <w:pPr>
              <w:jc w:val="center"/>
              <w:rPr>
                <w:rFonts w:cstheme="minorHAnsi"/>
              </w:rPr>
            </w:pPr>
            <w:r w:rsidRPr="00EA182E">
              <w:rPr>
                <w:rFonts w:cstheme="minorHAnsi"/>
              </w:rPr>
              <w:t>0.33</w:t>
            </w:r>
          </w:p>
        </w:tc>
        <w:tc>
          <w:tcPr>
            <w:tcW w:w="720" w:type="dxa"/>
            <w:vAlign w:val="center"/>
          </w:tcPr>
          <w:p w14:paraId="35CF70AB" w14:textId="77777777" w:rsidR="009B4227" w:rsidRPr="00EA182E" w:rsidRDefault="009B4227" w:rsidP="00AE370E">
            <w:pPr>
              <w:jc w:val="center"/>
              <w:rPr>
                <w:rFonts w:cstheme="minorHAnsi"/>
              </w:rPr>
            </w:pPr>
            <w:r w:rsidRPr="00EA182E">
              <w:rPr>
                <w:rFonts w:cstheme="minorHAnsi"/>
              </w:rPr>
              <w:t>0.08</w:t>
            </w:r>
          </w:p>
        </w:tc>
        <w:tc>
          <w:tcPr>
            <w:tcW w:w="1382" w:type="dxa"/>
            <w:vAlign w:val="center"/>
          </w:tcPr>
          <w:p w14:paraId="72222B75" w14:textId="77777777" w:rsidR="009B4227" w:rsidRPr="00EA182E" w:rsidRDefault="009B4227" w:rsidP="00AE370E">
            <w:pPr>
              <w:jc w:val="center"/>
              <w:rPr>
                <w:rFonts w:cstheme="minorHAnsi"/>
              </w:rPr>
            </w:pPr>
            <w:r w:rsidRPr="00EA182E">
              <w:rPr>
                <w:rFonts w:cstheme="minorHAnsi"/>
              </w:rPr>
              <w:t>[0.17, 0.49]</w:t>
            </w:r>
          </w:p>
        </w:tc>
        <w:tc>
          <w:tcPr>
            <w:tcW w:w="720" w:type="dxa"/>
            <w:vAlign w:val="center"/>
          </w:tcPr>
          <w:p w14:paraId="23EA1174" w14:textId="77777777" w:rsidR="009B4227" w:rsidRPr="00EA182E" w:rsidRDefault="009B4227" w:rsidP="00AE370E">
            <w:pPr>
              <w:jc w:val="center"/>
              <w:rPr>
                <w:rFonts w:cstheme="minorHAnsi"/>
              </w:rPr>
            </w:pPr>
            <w:r w:rsidRPr="00EA182E">
              <w:rPr>
                <w:rFonts w:cstheme="minorHAnsi"/>
              </w:rPr>
              <w:t>4.15</w:t>
            </w:r>
          </w:p>
        </w:tc>
        <w:tc>
          <w:tcPr>
            <w:tcW w:w="778" w:type="dxa"/>
            <w:vAlign w:val="center"/>
          </w:tcPr>
          <w:p w14:paraId="65AC62FC" w14:textId="77777777" w:rsidR="009B4227" w:rsidRPr="00EA182E" w:rsidRDefault="009B4227" w:rsidP="00AE370E">
            <w:pPr>
              <w:jc w:val="center"/>
              <w:rPr>
                <w:rFonts w:cstheme="minorHAnsi"/>
              </w:rPr>
            </w:pPr>
            <w:r w:rsidRPr="00EA182E">
              <w:rPr>
                <w:rFonts w:cstheme="minorHAnsi"/>
                <w:b/>
                <w:bCs/>
              </w:rPr>
              <w:t>&lt; .001</w:t>
            </w:r>
          </w:p>
        </w:tc>
        <w:tc>
          <w:tcPr>
            <w:tcW w:w="270" w:type="dxa"/>
          </w:tcPr>
          <w:p w14:paraId="215E4134" w14:textId="77777777" w:rsidR="009B4227" w:rsidRPr="00EA182E" w:rsidRDefault="009B4227" w:rsidP="00AE370E">
            <w:pPr>
              <w:jc w:val="center"/>
              <w:rPr>
                <w:rFonts w:cstheme="minorHAnsi"/>
              </w:rPr>
            </w:pPr>
          </w:p>
        </w:tc>
        <w:tc>
          <w:tcPr>
            <w:tcW w:w="720" w:type="dxa"/>
            <w:vAlign w:val="center"/>
          </w:tcPr>
          <w:p w14:paraId="37F831B2" w14:textId="77777777" w:rsidR="009B4227" w:rsidRPr="00EA182E" w:rsidRDefault="009B4227" w:rsidP="00AE370E">
            <w:pPr>
              <w:jc w:val="center"/>
              <w:rPr>
                <w:rFonts w:cstheme="minorHAnsi"/>
              </w:rPr>
            </w:pPr>
            <w:r w:rsidRPr="00EA182E">
              <w:rPr>
                <w:rFonts w:cstheme="minorHAnsi"/>
              </w:rPr>
              <w:t>0.15</w:t>
            </w:r>
          </w:p>
        </w:tc>
        <w:tc>
          <w:tcPr>
            <w:tcW w:w="720" w:type="dxa"/>
            <w:vAlign w:val="center"/>
          </w:tcPr>
          <w:p w14:paraId="47975048" w14:textId="77777777" w:rsidR="009B4227" w:rsidRPr="00EA182E" w:rsidRDefault="009B4227" w:rsidP="00AE370E">
            <w:pPr>
              <w:jc w:val="center"/>
              <w:rPr>
                <w:rFonts w:cstheme="minorHAnsi"/>
              </w:rPr>
            </w:pPr>
            <w:r w:rsidRPr="00EA182E">
              <w:rPr>
                <w:rFonts w:cstheme="minorHAnsi"/>
              </w:rPr>
              <w:t>0.09</w:t>
            </w:r>
          </w:p>
        </w:tc>
        <w:tc>
          <w:tcPr>
            <w:tcW w:w="1382" w:type="dxa"/>
            <w:vAlign w:val="center"/>
          </w:tcPr>
          <w:p w14:paraId="12EFB319" w14:textId="77777777" w:rsidR="009B4227" w:rsidRPr="00EA182E" w:rsidRDefault="009B4227" w:rsidP="00AE370E">
            <w:pPr>
              <w:jc w:val="center"/>
              <w:rPr>
                <w:rFonts w:cstheme="minorHAnsi"/>
              </w:rPr>
            </w:pPr>
            <w:r w:rsidRPr="00EA182E">
              <w:rPr>
                <w:rFonts w:cstheme="minorHAnsi"/>
              </w:rPr>
              <w:t>[-0.02, 0.32]</w:t>
            </w:r>
          </w:p>
        </w:tc>
        <w:tc>
          <w:tcPr>
            <w:tcW w:w="720" w:type="dxa"/>
            <w:vAlign w:val="center"/>
          </w:tcPr>
          <w:p w14:paraId="10B690DD" w14:textId="77777777" w:rsidR="009B4227" w:rsidRPr="00EA182E" w:rsidRDefault="009B4227" w:rsidP="00AE370E">
            <w:pPr>
              <w:jc w:val="center"/>
              <w:rPr>
                <w:rFonts w:cstheme="minorHAnsi"/>
              </w:rPr>
            </w:pPr>
            <w:r w:rsidRPr="00EA182E">
              <w:rPr>
                <w:rFonts w:cstheme="minorHAnsi"/>
              </w:rPr>
              <w:t>1.71</w:t>
            </w:r>
          </w:p>
        </w:tc>
        <w:tc>
          <w:tcPr>
            <w:tcW w:w="778" w:type="dxa"/>
            <w:vAlign w:val="center"/>
          </w:tcPr>
          <w:p w14:paraId="46E02C67" w14:textId="77777777" w:rsidR="009B4227" w:rsidRPr="00EA182E" w:rsidRDefault="009B4227" w:rsidP="00AE370E">
            <w:pPr>
              <w:jc w:val="center"/>
              <w:rPr>
                <w:rFonts w:cstheme="minorHAnsi"/>
                <w:b/>
                <w:bCs/>
              </w:rPr>
            </w:pPr>
            <w:r w:rsidRPr="00EA182E">
              <w:rPr>
                <w:rFonts w:cstheme="minorHAnsi"/>
              </w:rPr>
              <w:t>.088</w:t>
            </w:r>
          </w:p>
        </w:tc>
      </w:tr>
      <w:tr w:rsidR="00EA182E" w:rsidRPr="00EA182E" w14:paraId="1407CA8D" w14:textId="77777777" w:rsidTr="00AE370E">
        <w:tc>
          <w:tcPr>
            <w:tcW w:w="1890" w:type="dxa"/>
            <w:tcBorders>
              <w:bottom w:val="single" w:sz="12" w:space="0" w:color="auto"/>
            </w:tcBorders>
            <w:vAlign w:val="center"/>
          </w:tcPr>
          <w:p w14:paraId="1F47C275" w14:textId="77777777" w:rsidR="009B4227" w:rsidRPr="00EA182E" w:rsidRDefault="009B4227" w:rsidP="00AE370E">
            <w:pPr>
              <w:rPr>
                <w:rFonts w:cstheme="minorHAnsi"/>
              </w:rPr>
            </w:pPr>
            <w:r w:rsidRPr="00EA182E">
              <w:rPr>
                <w:rFonts w:cstheme="minorHAnsi"/>
              </w:rPr>
              <w:t>Second lockdown</w:t>
            </w:r>
          </w:p>
        </w:tc>
        <w:tc>
          <w:tcPr>
            <w:tcW w:w="720" w:type="dxa"/>
            <w:tcBorders>
              <w:bottom w:val="single" w:sz="12" w:space="0" w:color="auto"/>
            </w:tcBorders>
            <w:vAlign w:val="center"/>
          </w:tcPr>
          <w:p w14:paraId="1EFBB934" w14:textId="77777777" w:rsidR="009B4227" w:rsidRPr="00EA182E" w:rsidRDefault="009B4227" w:rsidP="00AE370E">
            <w:pPr>
              <w:jc w:val="center"/>
              <w:rPr>
                <w:rFonts w:cstheme="minorHAnsi"/>
              </w:rPr>
            </w:pPr>
            <w:r w:rsidRPr="00EA182E">
              <w:rPr>
                <w:rFonts w:cstheme="minorHAnsi"/>
              </w:rPr>
              <w:t>0.18</w:t>
            </w:r>
          </w:p>
        </w:tc>
        <w:tc>
          <w:tcPr>
            <w:tcW w:w="720" w:type="dxa"/>
            <w:tcBorders>
              <w:bottom w:val="single" w:sz="12" w:space="0" w:color="auto"/>
            </w:tcBorders>
            <w:vAlign w:val="center"/>
          </w:tcPr>
          <w:p w14:paraId="39FCCA4C" w14:textId="77777777" w:rsidR="009B4227" w:rsidRPr="00EA182E" w:rsidRDefault="009B4227" w:rsidP="00AE370E">
            <w:pPr>
              <w:jc w:val="center"/>
              <w:rPr>
                <w:rFonts w:cstheme="minorHAnsi"/>
              </w:rPr>
            </w:pPr>
            <w:r w:rsidRPr="00EA182E">
              <w:rPr>
                <w:rFonts w:cstheme="minorHAnsi"/>
              </w:rPr>
              <w:t>0.08</w:t>
            </w:r>
          </w:p>
        </w:tc>
        <w:tc>
          <w:tcPr>
            <w:tcW w:w="1382" w:type="dxa"/>
            <w:tcBorders>
              <w:bottom w:val="single" w:sz="12" w:space="0" w:color="auto"/>
            </w:tcBorders>
            <w:vAlign w:val="center"/>
          </w:tcPr>
          <w:p w14:paraId="31E9873F" w14:textId="77777777" w:rsidR="009B4227" w:rsidRPr="00EA182E" w:rsidRDefault="009B4227" w:rsidP="00AE370E">
            <w:pPr>
              <w:jc w:val="center"/>
              <w:rPr>
                <w:rFonts w:cstheme="minorHAnsi"/>
              </w:rPr>
            </w:pPr>
            <w:r w:rsidRPr="00EA182E">
              <w:rPr>
                <w:rFonts w:cstheme="minorHAnsi"/>
              </w:rPr>
              <w:t>[0.02, 0.34]</w:t>
            </w:r>
          </w:p>
        </w:tc>
        <w:tc>
          <w:tcPr>
            <w:tcW w:w="720" w:type="dxa"/>
            <w:tcBorders>
              <w:bottom w:val="single" w:sz="12" w:space="0" w:color="auto"/>
            </w:tcBorders>
            <w:vAlign w:val="center"/>
          </w:tcPr>
          <w:p w14:paraId="66F65A38" w14:textId="77777777" w:rsidR="009B4227" w:rsidRPr="00EA182E" w:rsidRDefault="009B4227" w:rsidP="00AE370E">
            <w:pPr>
              <w:jc w:val="center"/>
              <w:rPr>
                <w:rFonts w:cstheme="minorHAnsi"/>
              </w:rPr>
            </w:pPr>
            <w:r w:rsidRPr="00EA182E">
              <w:rPr>
                <w:rFonts w:cstheme="minorHAnsi"/>
              </w:rPr>
              <w:t>2.27</w:t>
            </w:r>
          </w:p>
        </w:tc>
        <w:tc>
          <w:tcPr>
            <w:tcW w:w="778" w:type="dxa"/>
            <w:tcBorders>
              <w:bottom w:val="single" w:sz="12" w:space="0" w:color="auto"/>
            </w:tcBorders>
            <w:vAlign w:val="center"/>
          </w:tcPr>
          <w:p w14:paraId="13F00A7C" w14:textId="77777777" w:rsidR="009B4227" w:rsidRPr="00EA182E" w:rsidRDefault="009B4227" w:rsidP="00AE370E">
            <w:pPr>
              <w:jc w:val="center"/>
              <w:rPr>
                <w:rFonts w:cstheme="minorHAnsi"/>
              </w:rPr>
            </w:pPr>
            <w:r w:rsidRPr="00EA182E">
              <w:rPr>
                <w:rFonts w:cstheme="minorHAnsi"/>
                <w:b/>
                <w:bCs/>
              </w:rPr>
              <w:t>.024</w:t>
            </w:r>
          </w:p>
        </w:tc>
        <w:tc>
          <w:tcPr>
            <w:tcW w:w="270" w:type="dxa"/>
            <w:tcBorders>
              <w:bottom w:val="single" w:sz="12" w:space="0" w:color="auto"/>
            </w:tcBorders>
          </w:tcPr>
          <w:p w14:paraId="7ACEFF59" w14:textId="77777777" w:rsidR="009B4227" w:rsidRPr="00EA182E" w:rsidRDefault="009B4227" w:rsidP="00AE370E">
            <w:pPr>
              <w:jc w:val="center"/>
              <w:rPr>
                <w:rFonts w:cstheme="minorHAnsi"/>
              </w:rPr>
            </w:pPr>
          </w:p>
        </w:tc>
        <w:tc>
          <w:tcPr>
            <w:tcW w:w="720" w:type="dxa"/>
            <w:tcBorders>
              <w:bottom w:val="single" w:sz="12" w:space="0" w:color="auto"/>
            </w:tcBorders>
            <w:vAlign w:val="center"/>
          </w:tcPr>
          <w:p w14:paraId="72270465" w14:textId="77777777" w:rsidR="009B4227" w:rsidRPr="00EA182E" w:rsidRDefault="009B4227" w:rsidP="00AE370E">
            <w:pPr>
              <w:jc w:val="center"/>
              <w:rPr>
                <w:rFonts w:cstheme="minorHAnsi"/>
              </w:rPr>
            </w:pPr>
            <w:r w:rsidRPr="00EA182E">
              <w:rPr>
                <w:rFonts w:cstheme="minorHAnsi"/>
              </w:rPr>
              <w:t>0.12</w:t>
            </w:r>
          </w:p>
        </w:tc>
        <w:tc>
          <w:tcPr>
            <w:tcW w:w="720" w:type="dxa"/>
            <w:tcBorders>
              <w:bottom w:val="single" w:sz="12" w:space="0" w:color="auto"/>
            </w:tcBorders>
            <w:vAlign w:val="center"/>
          </w:tcPr>
          <w:p w14:paraId="5DE09BB0" w14:textId="77777777" w:rsidR="009B4227" w:rsidRPr="00EA182E" w:rsidRDefault="009B4227" w:rsidP="00AE370E">
            <w:pPr>
              <w:jc w:val="center"/>
              <w:rPr>
                <w:rFonts w:cstheme="minorHAnsi"/>
              </w:rPr>
            </w:pPr>
            <w:r w:rsidRPr="00EA182E">
              <w:rPr>
                <w:rFonts w:cstheme="minorHAnsi"/>
              </w:rPr>
              <w:t>0.09</w:t>
            </w:r>
          </w:p>
        </w:tc>
        <w:tc>
          <w:tcPr>
            <w:tcW w:w="1382" w:type="dxa"/>
            <w:tcBorders>
              <w:bottom w:val="single" w:sz="12" w:space="0" w:color="auto"/>
            </w:tcBorders>
            <w:vAlign w:val="center"/>
          </w:tcPr>
          <w:p w14:paraId="0CC198AA" w14:textId="77777777" w:rsidR="009B4227" w:rsidRPr="00EA182E" w:rsidRDefault="009B4227" w:rsidP="00AE370E">
            <w:pPr>
              <w:jc w:val="center"/>
              <w:rPr>
                <w:rFonts w:cstheme="minorHAnsi"/>
              </w:rPr>
            </w:pPr>
            <w:r w:rsidRPr="00EA182E">
              <w:rPr>
                <w:rFonts w:cstheme="minorHAnsi"/>
              </w:rPr>
              <w:t>[-0.06, 0.29]</w:t>
            </w:r>
          </w:p>
        </w:tc>
        <w:tc>
          <w:tcPr>
            <w:tcW w:w="720" w:type="dxa"/>
            <w:tcBorders>
              <w:bottom w:val="single" w:sz="12" w:space="0" w:color="auto"/>
            </w:tcBorders>
            <w:vAlign w:val="center"/>
          </w:tcPr>
          <w:p w14:paraId="7A0A708B" w14:textId="77777777" w:rsidR="009B4227" w:rsidRPr="00EA182E" w:rsidRDefault="009B4227" w:rsidP="00AE370E">
            <w:pPr>
              <w:jc w:val="center"/>
              <w:rPr>
                <w:rFonts w:cstheme="minorHAnsi"/>
              </w:rPr>
            </w:pPr>
            <w:r w:rsidRPr="00EA182E">
              <w:rPr>
                <w:rFonts w:cstheme="minorHAnsi"/>
              </w:rPr>
              <w:t>1.33</w:t>
            </w:r>
          </w:p>
        </w:tc>
        <w:tc>
          <w:tcPr>
            <w:tcW w:w="778" w:type="dxa"/>
            <w:tcBorders>
              <w:bottom w:val="single" w:sz="12" w:space="0" w:color="auto"/>
            </w:tcBorders>
            <w:vAlign w:val="center"/>
          </w:tcPr>
          <w:p w14:paraId="7D8C8CF0" w14:textId="77777777" w:rsidR="009B4227" w:rsidRPr="00EA182E" w:rsidRDefault="009B4227" w:rsidP="00AE370E">
            <w:pPr>
              <w:jc w:val="center"/>
              <w:rPr>
                <w:rFonts w:cstheme="minorHAnsi"/>
                <w:b/>
                <w:bCs/>
              </w:rPr>
            </w:pPr>
            <w:r w:rsidRPr="00EA182E">
              <w:rPr>
                <w:rFonts w:cstheme="minorHAnsi"/>
              </w:rPr>
              <w:t>.184</w:t>
            </w:r>
          </w:p>
        </w:tc>
      </w:tr>
      <w:tr w:rsidR="00EA182E" w:rsidRPr="00EA182E" w14:paraId="614E18FD" w14:textId="77777777" w:rsidTr="00AE370E">
        <w:tc>
          <w:tcPr>
            <w:tcW w:w="1890" w:type="dxa"/>
            <w:tcBorders>
              <w:top w:val="single" w:sz="12" w:space="0" w:color="auto"/>
              <w:bottom w:val="single" w:sz="24" w:space="0" w:color="auto"/>
            </w:tcBorders>
            <w:vAlign w:val="center"/>
          </w:tcPr>
          <w:p w14:paraId="09F24457" w14:textId="77777777" w:rsidR="009B4227" w:rsidRPr="00EA182E" w:rsidRDefault="009B4227" w:rsidP="00AE370E">
            <w:pPr>
              <w:rPr>
                <w:rFonts w:cstheme="minorHAnsi"/>
              </w:rPr>
            </w:pPr>
          </w:p>
        </w:tc>
        <w:tc>
          <w:tcPr>
            <w:tcW w:w="4320" w:type="dxa"/>
            <w:gridSpan w:val="5"/>
            <w:tcBorders>
              <w:top w:val="single" w:sz="12" w:space="0" w:color="auto"/>
              <w:bottom w:val="single" w:sz="24" w:space="0" w:color="auto"/>
            </w:tcBorders>
            <w:vAlign w:val="center"/>
          </w:tcPr>
          <w:p w14:paraId="2E346B2A"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.027; Conditional </w:t>
            </w:r>
            <w:r w:rsidRPr="00EA182E">
              <w:rPr>
                <w:rFonts w:cstheme="minorHAnsi"/>
                <w:i/>
                <w:iCs/>
              </w:rPr>
              <w:t>R</w:t>
            </w:r>
            <w:r w:rsidRPr="00EA182E">
              <w:rPr>
                <w:rFonts w:cstheme="minorHAnsi"/>
                <w:vertAlign w:val="superscript"/>
              </w:rPr>
              <w:t>2</w:t>
            </w:r>
            <w:r w:rsidRPr="00EA182E">
              <w:rPr>
                <w:rFonts w:cstheme="minorHAnsi"/>
              </w:rPr>
              <w:t xml:space="preserve"> = . 649</w:t>
            </w:r>
          </w:p>
        </w:tc>
        <w:tc>
          <w:tcPr>
            <w:tcW w:w="270" w:type="dxa"/>
            <w:tcBorders>
              <w:top w:val="single" w:sz="12" w:space="0" w:color="auto"/>
              <w:bottom w:val="single" w:sz="24" w:space="0" w:color="auto"/>
            </w:tcBorders>
          </w:tcPr>
          <w:p w14:paraId="2BFFEE85" w14:textId="77777777" w:rsidR="009B4227" w:rsidRPr="00EA182E" w:rsidRDefault="009B4227" w:rsidP="00AE370E">
            <w:pPr>
              <w:jc w:val="center"/>
              <w:rPr>
                <w:rFonts w:cstheme="minorHAnsi"/>
              </w:rPr>
            </w:pPr>
          </w:p>
        </w:tc>
        <w:tc>
          <w:tcPr>
            <w:tcW w:w="4320" w:type="dxa"/>
            <w:gridSpan w:val="5"/>
            <w:tcBorders>
              <w:top w:val="single" w:sz="12" w:space="0" w:color="auto"/>
              <w:bottom w:val="single" w:sz="24" w:space="0" w:color="auto"/>
            </w:tcBorders>
            <w:vAlign w:val="center"/>
          </w:tcPr>
          <w:p w14:paraId="146E2A01"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.007; Conditional </w:t>
            </w:r>
            <w:r w:rsidRPr="00EA182E">
              <w:rPr>
                <w:rFonts w:cstheme="minorHAnsi"/>
                <w:i/>
                <w:iCs/>
              </w:rPr>
              <w:t>R</w:t>
            </w:r>
            <w:r w:rsidRPr="00EA182E">
              <w:rPr>
                <w:rFonts w:cstheme="minorHAnsi"/>
                <w:vertAlign w:val="superscript"/>
              </w:rPr>
              <w:t>2</w:t>
            </w:r>
            <w:r w:rsidRPr="00EA182E">
              <w:rPr>
                <w:rFonts w:cstheme="minorHAnsi"/>
              </w:rPr>
              <w:t xml:space="preserve"> = .696</w:t>
            </w:r>
          </w:p>
        </w:tc>
      </w:tr>
    </w:tbl>
    <w:p w14:paraId="0C219DB2" w14:textId="77777777" w:rsidR="009B4227" w:rsidRPr="00EA182E" w:rsidRDefault="009B4227" w:rsidP="009B4227">
      <w:pPr>
        <w:ind w:left="-450" w:right="-1080"/>
        <w:rPr>
          <w:rFonts w:cstheme="minorHAnsi"/>
        </w:rPr>
      </w:pPr>
      <w:r w:rsidRPr="00EA182E">
        <w:rPr>
          <w:rFonts w:cstheme="minorHAnsi"/>
          <w:i/>
          <w:iCs/>
        </w:rPr>
        <w:t>Note.</w:t>
      </w:r>
      <w:r w:rsidRPr="00EA182E">
        <w:rPr>
          <w:rFonts w:cstheme="minorHAnsi"/>
        </w:rPr>
        <w:t xml:space="preserve"> Two linear mixed-effects models predicting (A) depression and (B) anxiety symptomatology as outcomes. Assessment timepoint (dummy-coded: first lockdown, reopening, second lockdown, with pre-pandemic baseline as the reference group) has been added as an independent variable. Random effects for participants have been included in both models. Pre-pandemic baseline = August 2019 to March 2020; First lockdown = April to May 2020; Reopening = July to August 2020; Second lockdown = October to November 2020.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00AB6BD7" w14:textId="77777777" w:rsidR="009B4227" w:rsidRPr="00EA182E" w:rsidRDefault="009B4227" w:rsidP="009B4227">
      <w:pPr>
        <w:ind w:left="-450" w:right="-1080"/>
        <w:rPr>
          <w:rFonts w:cstheme="minorHAnsi"/>
        </w:rPr>
      </w:pPr>
    </w:p>
    <w:p w14:paraId="4B54D718" w14:textId="77777777" w:rsidR="009B4227" w:rsidRPr="00EA182E" w:rsidRDefault="009B4227" w:rsidP="009B4227">
      <w:pPr>
        <w:rPr>
          <w:rFonts w:cstheme="minorHAnsi"/>
        </w:rPr>
      </w:pPr>
      <w:r w:rsidRPr="00EA182E">
        <w:rPr>
          <w:rFonts w:cstheme="minorHAnsi"/>
        </w:rPr>
        <w:br w:type="page"/>
      </w:r>
    </w:p>
    <w:p w14:paraId="10CC9235" w14:textId="77777777" w:rsidR="009B4227" w:rsidRPr="00EA182E" w:rsidRDefault="009B4227" w:rsidP="009B4227">
      <w:pPr>
        <w:ind w:right="-1080"/>
        <w:rPr>
          <w:rFonts w:cstheme="minorHAnsi"/>
          <w:b/>
          <w:bCs/>
        </w:rPr>
      </w:pPr>
      <w:r w:rsidRPr="00EA182E">
        <w:rPr>
          <w:rFonts w:cstheme="minorHAnsi"/>
          <w:b/>
          <w:bCs/>
        </w:rPr>
        <w:lastRenderedPageBreak/>
        <w:t xml:space="preserve">D. The Impact of the COVID-19 Pandemic on Perceived Friendship Quality </w:t>
      </w:r>
    </w:p>
    <w:p w14:paraId="1311BC12" w14:textId="459F9E85" w:rsidR="009B4227" w:rsidRPr="00EA182E" w:rsidRDefault="009B4227" w:rsidP="009B4227">
      <w:pPr>
        <w:rPr>
          <w:rFonts w:cstheme="minorHAnsi"/>
          <w:b/>
          <w:bCs/>
        </w:rPr>
      </w:pPr>
      <w:r w:rsidRPr="00EA182E">
        <w:rPr>
          <w:rFonts w:cstheme="minorHAnsi"/>
          <w:b/>
          <w:bCs/>
        </w:rPr>
        <w:t xml:space="preserve">Table </w:t>
      </w:r>
      <w:r w:rsidR="00416A5F">
        <w:rPr>
          <w:rFonts w:cstheme="minorHAnsi"/>
          <w:b/>
          <w:bCs/>
        </w:rPr>
        <w:t>S6</w:t>
      </w:r>
    </w:p>
    <w:p w14:paraId="2A68B696" w14:textId="77777777" w:rsidR="009B4227" w:rsidRPr="00EA182E" w:rsidRDefault="009B4227" w:rsidP="009B4227">
      <w:pPr>
        <w:rPr>
          <w:rFonts w:cstheme="minorHAnsi"/>
          <w:i/>
          <w:iCs/>
        </w:rPr>
      </w:pPr>
      <w:r w:rsidRPr="00EA182E">
        <w:rPr>
          <w:rFonts w:cstheme="minorHAnsi"/>
          <w:i/>
          <w:iCs/>
        </w:rPr>
        <w:t>Model Fit Statistics for Linear Mixed-Effects Models Predicting Perceived Friendship Quality</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1215"/>
        <w:gridCol w:w="1215"/>
        <w:gridCol w:w="1215"/>
        <w:gridCol w:w="455"/>
        <w:gridCol w:w="1310"/>
      </w:tblGrid>
      <w:tr w:rsidR="00EA182E" w:rsidRPr="00EA182E" w14:paraId="2C32380B" w14:textId="77777777" w:rsidTr="00AE370E">
        <w:trPr>
          <w:trHeight w:val="277"/>
        </w:trPr>
        <w:tc>
          <w:tcPr>
            <w:tcW w:w="3950" w:type="dxa"/>
            <w:tcBorders>
              <w:top w:val="single" w:sz="24" w:space="0" w:color="auto"/>
              <w:bottom w:val="single" w:sz="12" w:space="0" w:color="auto"/>
            </w:tcBorders>
            <w:vAlign w:val="center"/>
          </w:tcPr>
          <w:p w14:paraId="0E316D3D" w14:textId="77777777" w:rsidR="009B4227" w:rsidRPr="00EA182E" w:rsidRDefault="009B4227" w:rsidP="00AE370E">
            <w:pPr>
              <w:rPr>
                <w:rFonts w:cstheme="minorHAnsi"/>
                <w:b/>
                <w:bCs/>
              </w:rPr>
            </w:pPr>
            <w:r w:rsidRPr="00EA182E">
              <w:rPr>
                <w:rFonts w:cstheme="minorHAnsi"/>
                <w:b/>
                <w:bCs/>
              </w:rPr>
              <w:t>Model</w:t>
            </w:r>
          </w:p>
        </w:tc>
        <w:tc>
          <w:tcPr>
            <w:tcW w:w="1215" w:type="dxa"/>
            <w:tcBorders>
              <w:top w:val="single" w:sz="24" w:space="0" w:color="auto"/>
              <w:bottom w:val="single" w:sz="12" w:space="0" w:color="auto"/>
            </w:tcBorders>
            <w:vAlign w:val="center"/>
          </w:tcPr>
          <w:p w14:paraId="19388159" w14:textId="77777777" w:rsidR="009B4227" w:rsidRPr="00EA182E" w:rsidRDefault="009B4227" w:rsidP="00AE370E">
            <w:pPr>
              <w:jc w:val="center"/>
              <w:rPr>
                <w:rFonts w:cstheme="minorHAnsi"/>
                <w:b/>
                <w:bCs/>
              </w:rPr>
            </w:pPr>
            <w:r w:rsidRPr="00EA182E">
              <w:rPr>
                <w:rFonts w:cstheme="minorHAnsi"/>
                <w:b/>
                <w:bCs/>
              </w:rPr>
              <w:t>AIC</w:t>
            </w:r>
          </w:p>
        </w:tc>
        <w:tc>
          <w:tcPr>
            <w:tcW w:w="1215" w:type="dxa"/>
            <w:tcBorders>
              <w:top w:val="single" w:sz="24" w:space="0" w:color="auto"/>
              <w:bottom w:val="single" w:sz="12" w:space="0" w:color="auto"/>
            </w:tcBorders>
            <w:vAlign w:val="center"/>
          </w:tcPr>
          <w:p w14:paraId="27C6F20C" w14:textId="77777777" w:rsidR="009B4227" w:rsidRPr="00EA182E" w:rsidRDefault="009B4227" w:rsidP="00AE370E">
            <w:pPr>
              <w:jc w:val="center"/>
              <w:rPr>
                <w:rFonts w:cstheme="minorHAnsi"/>
                <w:b/>
                <w:bCs/>
              </w:rPr>
            </w:pPr>
            <w:r w:rsidRPr="00EA182E">
              <w:rPr>
                <w:rFonts w:cstheme="minorHAnsi"/>
                <w:b/>
                <w:bCs/>
              </w:rPr>
              <w:t>BIC</w:t>
            </w:r>
          </w:p>
        </w:tc>
        <w:tc>
          <w:tcPr>
            <w:tcW w:w="1215" w:type="dxa"/>
            <w:tcBorders>
              <w:top w:val="single" w:sz="24" w:space="0" w:color="auto"/>
              <w:bottom w:val="single" w:sz="12" w:space="0" w:color="auto"/>
            </w:tcBorders>
            <w:vAlign w:val="center"/>
          </w:tcPr>
          <w:p w14:paraId="1640917A"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55" w:type="dxa"/>
            <w:tcBorders>
              <w:top w:val="single" w:sz="24" w:space="0" w:color="auto"/>
              <w:bottom w:val="single" w:sz="12" w:space="0" w:color="auto"/>
            </w:tcBorders>
            <w:vAlign w:val="center"/>
          </w:tcPr>
          <w:p w14:paraId="4619A400"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1310" w:type="dxa"/>
            <w:tcBorders>
              <w:top w:val="single" w:sz="24" w:space="0" w:color="auto"/>
              <w:bottom w:val="single" w:sz="12" w:space="0" w:color="auto"/>
            </w:tcBorders>
            <w:vAlign w:val="center"/>
          </w:tcPr>
          <w:p w14:paraId="60B5740E"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73AFC1DB" w14:textId="77777777" w:rsidTr="00AE370E">
        <w:trPr>
          <w:trHeight w:val="266"/>
        </w:trPr>
        <w:tc>
          <w:tcPr>
            <w:tcW w:w="3950" w:type="dxa"/>
            <w:tcBorders>
              <w:top w:val="single" w:sz="12" w:space="0" w:color="auto"/>
            </w:tcBorders>
            <w:vAlign w:val="center"/>
          </w:tcPr>
          <w:p w14:paraId="1D9CDA9C" w14:textId="77777777" w:rsidR="009B4227" w:rsidRPr="00EA182E" w:rsidRDefault="009B4227" w:rsidP="00AE370E">
            <w:pPr>
              <w:rPr>
                <w:rFonts w:cstheme="minorHAnsi"/>
                <w:b/>
                <w:bCs/>
              </w:rPr>
            </w:pPr>
            <w:r w:rsidRPr="00EA182E">
              <w:rPr>
                <w:rFonts w:cstheme="minorHAnsi"/>
                <w:b/>
                <w:bCs/>
              </w:rPr>
              <w:t>1. Time</w:t>
            </w:r>
          </w:p>
        </w:tc>
        <w:tc>
          <w:tcPr>
            <w:tcW w:w="1215" w:type="dxa"/>
            <w:tcBorders>
              <w:top w:val="single" w:sz="12" w:space="0" w:color="auto"/>
            </w:tcBorders>
            <w:vAlign w:val="center"/>
          </w:tcPr>
          <w:p w14:paraId="257B59A2" w14:textId="77777777" w:rsidR="009B4227" w:rsidRPr="00EA182E" w:rsidRDefault="009B4227" w:rsidP="00AE370E">
            <w:pPr>
              <w:jc w:val="center"/>
              <w:rPr>
                <w:rFonts w:cstheme="minorHAnsi"/>
              </w:rPr>
            </w:pPr>
            <w:r w:rsidRPr="00EA182E">
              <w:rPr>
                <w:rFonts w:cstheme="minorHAnsi"/>
                <w:b/>
                <w:bCs/>
              </w:rPr>
              <w:t>740.62</w:t>
            </w:r>
          </w:p>
        </w:tc>
        <w:tc>
          <w:tcPr>
            <w:tcW w:w="1215" w:type="dxa"/>
            <w:tcBorders>
              <w:top w:val="single" w:sz="12" w:space="0" w:color="auto"/>
            </w:tcBorders>
            <w:vAlign w:val="center"/>
          </w:tcPr>
          <w:p w14:paraId="082A4FDB" w14:textId="77777777" w:rsidR="009B4227" w:rsidRPr="00EA182E" w:rsidRDefault="009B4227" w:rsidP="00AE370E">
            <w:pPr>
              <w:jc w:val="center"/>
              <w:rPr>
                <w:rFonts w:cstheme="minorHAnsi"/>
              </w:rPr>
            </w:pPr>
            <w:r w:rsidRPr="00EA182E">
              <w:rPr>
                <w:rFonts w:cstheme="minorHAnsi"/>
                <w:b/>
                <w:bCs/>
              </w:rPr>
              <w:t>763.32</w:t>
            </w:r>
          </w:p>
        </w:tc>
        <w:tc>
          <w:tcPr>
            <w:tcW w:w="1215" w:type="dxa"/>
            <w:tcBorders>
              <w:top w:val="single" w:sz="12" w:space="0" w:color="auto"/>
            </w:tcBorders>
            <w:vAlign w:val="center"/>
          </w:tcPr>
          <w:p w14:paraId="5A463A48" w14:textId="77777777" w:rsidR="009B4227" w:rsidRPr="00EA182E" w:rsidRDefault="009B4227" w:rsidP="00AE370E">
            <w:pPr>
              <w:jc w:val="center"/>
              <w:rPr>
                <w:rFonts w:cstheme="minorHAnsi"/>
              </w:rPr>
            </w:pPr>
          </w:p>
        </w:tc>
        <w:tc>
          <w:tcPr>
            <w:tcW w:w="455" w:type="dxa"/>
            <w:tcBorders>
              <w:top w:val="single" w:sz="12" w:space="0" w:color="auto"/>
            </w:tcBorders>
            <w:vAlign w:val="center"/>
          </w:tcPr>
          <w:p w14:paraId="5336BF10" w14:textId="77777777" w:rsidR="009B4227" w:rsidRPr="00EA182E" w:rsidRDefault="009B4227" w:rsidP="00AE370E">
            <w:pPr>
              <w:jc w:val="center"/>
              <w:rPr>
                <w:rFonts w:cstheme="minorHAnsi"/>
              </w:rPr>
            </w:pPr>
          </w:p>
        </w:tc>
        <w:tc>
          <w:tcPr>
            <w:tcW w:w="1310" w:type="dxa"/>
            <w:tcBorders>
              <w:top w:val="single" w:sz="12" w:space="0" w:color="auto"/>
            </w:tcBorders>
            <w:vAlign w:val="center"/>
          </w:tcPr>
          <w:p w14:paraId="764C99A8" w14:textId="77777777" w:rsidR="009B4227" w:rsidRPr="00EA182E" w:rsidRDefault="009B4227" w:rsidP="00AE370E">
            <w:pPr>
              <w:jc w:val="center"/>
              <w:rPr>
                <w:rFonts w:cstheme="minorHAnsi"/>
              </w:rPr>
            </w:pPr>
          </w:p>
        </w:tc>
      </w:tr>
      <w:tr w:rsidR="00EA182E" w:rsidRPr="00EA182E" w14:paraId="158D0301" w14:textId="77777777" w:rsidTr="00AE370E">
        <w:trPr>
          <w:trHeight w:val="266"/>
        </w:trPr>
        <w:tc>
          <w:tcPr>
            <w:tcW w:w="3950" w:type="dxa"/>
            <w:tcBorders>
              <w:bottom w:val="single" w:sz="24" w:space="0" w:color="auto"/>
            </w:tcBorders>
            <w:vAlign w:val="center"/>
          </w:tcPr>
          <w:p w14:paraId="38ACEA44" w14:textId="77777777" w:rsidR="009B4227" w:rsidRPr="00EA182E" w:rsidRDefault="009B4227" w:rsidP="00AE370E">
            <w:pPr>
              <w:rPr>
                <w:rFonts w:cstheme="minorHAnsi"/>
              </w:rPr>
            </w:pPr>
            <w:r w:rsidRPr="00EA182E">
              <w:rPr>
                <w:rFonts w:cstheme="minorHAnsi"/>
              </w:rPr>
              <w:t>2. Time + Age + Gender</w:t>
            </w:r>
          </w:p>
        </w:tc>
        <w:tc>
          <w:tcPr>
            <w:tcW w:w="1215" w:type="dxa"/>
            <w:tcBorders>
              <w:bottom w:val="single" w:sz="24" w:space="0" w:color="auto"/>
            </w:tcBorders>
            <w:vAlign w:val="center"/>
          </w:tcPr>
          <w:p w14:paraId="5CA40858" w14:textId="77777777" w:rsidR="009B4227" w:rsidRPr="00EA182E" w:rsidRDefault="009B4227" w:rsidP="00AE370E">
            <w:pPr>
              <w:jc w:val="center"/>
              <w:rPr>
                <w:rFonts w:cstheme="minorHAnsi"/>
              </w:rPr>
            </w:pPr>
            <w:r w:rsidRPr="00EA182E">
              <w:rPr>
                <w:rFonts w:cstheme="minorHAnsi"/>
              </w:rPr>
              <w:t>740.85</w:t>
            </w:r>
          </w:p>
        </w:tc>
        <w:tc>
          <w:tcPr>
            <w:tcW w:w="1215" w:type="dxa"/>
            <w:tcBorders>
              <w:bottom w:val="single" w:sz="24" w:space="0" w:color="auto"/>
            </w:tcBorders>
            <w:vAlign w:val="center"/>
          </w:tcPr>
          <w:p w14:paraId="1BE1096A" w14:textId="77777777" w:rsidR="009B4227" w:rsidRPr="00EA182E" w:rsidRDefault="009B4227" w:rsidP="00AE370E">
            <w:pPr>
              <w:jc w:val="center"/>
              <w:rPr>
                <w:rFonts w:cstheme="minorHAnsi"/>
              </w:rPr>
            </w:pPr>
            <w:r w:rsidRPr="00EA182E">
              <w:rPr>
                <w:rFonts w:cstheme="minorHAnsi"/>
              </w:rPr>
              <w:t>771.12</w:t>
            </w:r>
          </w:p>
        </w:tc>
        <w:tc>
          <w:tcPr>
            <w:tcW w:w="1215" w:type="dxa"/>
            <w:tcBorders>
              <w:bottom w:val="single" w:sz="24" w:space="0" w:color="auto"/>
            </w:tcBorders>
            <w:vAlign w:val="center"/>
          </w:tcPr>
          <w:p w14:paraId="2332DB23" w14:textId="77777777" w:rsidR="009B4227" w:rsidRPr="00EA182E" w:rsidRDefault="009B4227" w:rsidP="00AE370E">
            <w:pPr>
              <w:jc w:val="center"/>
              <w:rPr>
                <w:rFonts w:cstheme="minorHAnsi"/>
              </w:rPr>
            </w:pPr>
            <w:r w:rsidRPr="00EA182E">
              <w:rPr>
                <w:rFonts w:cstheme="minorHAnsi"/>
              </w:rPr>
              <w:t>3.76</w:t>
            </w:r>
          </w:p>
        </w:tc>
        <w:tc>
          <w:tcPr>
            <w:tcW w:w="455" w:type="dxa"/>
            <w:tcBorders>
              <w:bottom w:val="single" w:sz="24" w:space="0" w:color="auto"/>
            </w:tcBorders>
            <w:vAlign w:val="center"/>
          </w:tcPr>
          <w:p w14:paraId="710D86F5" w14:textId="77777777" w:rsidR="009B4227" w:rsidRPr="00EA182E" w:rsidRDefault="009B4227" w:rsidP="00AE370E">
            <w:pPr>
              <w:jc w:val="center"/>
              <w:rPr>
                <w:rFonts w:cstheme="minorHAnsi"/>
              </w:rPr>
            </w:pPr>
            <w:r w:rsidRPr="00EA182E">
              <w:rPr>
                <w:rFonts w:cstheme="minorHAnsi"/>
              </w:rPr>
              <w:t>2</w:t>
            </w:r>
          </w:p>
        </w:tc>
        <w:tc>
          <w:tcPr>
            <w:tcW w:w="1310" w:type="dxa"/>
            <w:tcBorders>
              <w:bottom w:val="single" w:sz="24" w:space="0" w:color="auto"/>
            </w:tcBorders>
            <w:vAlign w:val="center"/>
          </w:tcPr>
          <w:p w14:paraId="2EFF5C84" w14:textId="77777777" w:rsidR="009B4227" w:rsidRPr="00EA182E" w:rsidRDefault="009B4227" w:rsidP="00AE370E">
            <w:pPr>
              <w:jc w:val="center"/>
              <w:rPr>
                <w:rFonts w:cstheme="minorHAnsi"/>
              </w:rPr>
            </w:pPr>
            <w:r w:rsidRPr="00EA182E">
              <w:rPr>
                <w:rFonts w:cstheme="minorHAnsi"/>
              </w:rPr>
              <w:t>.152</w:t>
            </w:r>
          </w:p>
        </w:tc>
      </w:tr>
    </w:tbl>
    <w:p w14:paraId="5DB9090A"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The best fitting model is highlighted in bold. Random effects for participants have been included in all models. AIC = Akaike information criterion; BIC = Bayesian information criterion.</w:t>
      </w:r>
    </w:p>
    <w:p w14:paraId="1E9CB002" w14:textId="77777777" w:rsidR="009B4227" w:rsidRPr="00EA182E" w:rsidRDefault="009B4227" w:rsidP="009B4227">
      <w:pPr>
        <w:rPr>
          <w:rFonts w:cstheme="minorHAnsi"/>
        </w:rPr>
      </w:pPr>
    </w:p>
    <w:p w14:paraId="7C18FB5D" w14:textId="45D556F7" w:rsidR="009B4227" w:rsidRPr="00EA182E" w:rsidRDefault="009B4227" w:rsidP="009B4227">
      <w:pPr>
        <w:rPr>
          <w:rFonts w:cstheme="minorHAnsi"/>
          <w:b/>
          <w:bCs/>
        </w:rPr>
      </w:pPr>
      <w:r w:rsidRPr="00EA182E">
        <w:rPr>
          <w:rFonts w:cstheme="minorHAnsi"/>
          <w:b/>
          <w:bCs/>
        </w:rPr>
        <w:t xml:space="preserve">Table </w:t>
      </w:r>
      <w:r w:rsidR="00416A5F">
        <w:rPr>
          <w:rFonts w:cstheme="minorHAnsi"/>
          <w:b/>
          <w:bCs/>
        </w:rPr>
        <w:t>S7</w:t>
      </w:r>
    </w:p>
    <w:p w14:paraId="6570194A" w14:textId="77777777" w:rsidR="009B4227" w:rsidRPr="00EA182E" w:rsidRDefault="009B4227" w:rsidP="009B4227">
      <w:pPr>
        <w:ind w:right="-1170"/>
        <w:rPr>
          <w:rFonts w:cstheme="minorHAnsi"/>
          <w:i/>
          <w:iCs/>
        </w:rPr>
      </w:pPr>
      <w:r w:rsidRPr="00EA182E">
        <w:rPr>
          <w:rFonts w:cstheme="minorHAnsi"/>
          <w:i/>
          <w:iCs/>
        </w:rPr>
        <w:t>Model Estimates for the Best Fitting Linear Mixed-Effects Models Predicting Perceived Friendship 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239"/>
        <w:gridCol w:w="1558"/>
        <w:gridCol w:w="1558"/>
        <w:gridCol w:w="1559"/>
        <w:gridCol w:w="1559"/>
      </w:tblGrid>
      <w:tr w:rsidR="00EA182E" w:rsidRPr="00EA182E" w14:paraId="7BA0354E" w14:textId="77777777" w:rsidTr="00AE370E">
        <w:tc>
          <w:tcPr>
            <w:tcW w:w="1877" w:type="dxa"/>
            <w:tcBorders>
              <w:top w:val="single" w:sz="24" w:space="0" w:color="000000"/>
              <w:bottom w:val="single" w:sz="4" w:space="0" w:color="000000"/>
            </w:tcBorders>
            <w:vAlign w:val="center"/>
          </w:tcPr>
          <w:p w14:paraId="18872B7D" w14:textId="77777777" w:rsidR="009B4227" w:rsidRPr="00EA182E" w:rsidRDefault="009B4227" w:rsidP="00AE370E">
            <w:pPr>
              <w:rPr>
                <w:rFonts w:cstheme="minorHAnsi"/>
                <w:b/>
                <w:bCs/>
              </w:rPr>
            </w:pPr>
            <w:r w:rsidRPr="00EA182E">
              <w:rPr>
                <w:rFonts w:cstheme="minorHAnsi"/>
                <w:b/>
                <w:bCs/>
              </w:rPr>
              <w:t>Fixed Effects</w:t>
            </w:r>
          </w:p>
        </w:tc>
        <w:tc>
          <w:tcPr>
            <w:tcW w:w="1239" w:type="dxa"/>
            <w:tcBorders>
              <w:top w:val="single" w:sz="24" w:space="0" w:color="000000"/>
              <w:bottom w:val="single" w:sz="4" w:space="0" w:color="000000"/>
            </w:tcBorders>
            <w:vAlign w:val="center"/>
          </w:tcPr>
          <w:p w14:paraId="149C1AB4" w14:textId="77777777" w:rsidR="009B4227" w:rsidRPr="00EA182E" w:rsidRDefault="009B4227" w:rsidP="00AE370E">
            <w:pPr>
              <w:jc w:val="center"/>
              <w:rPr>
                <w:rFonts w:cstheme="minorHAnsi"/>
                <w:b/>
                <w:bCs/>
              </w:rPr>
            </w:pPr>
            <w:r w:rsidRPr="00EA182E">
              <w:rPr>
                <w:rFonts w:cstheme="minorHAnsi"/>
                <w:b/>
                <w:bCs/>
              </w:rPr>
              <w:sym w:font="Symbol" w:char="F062"/>
            </w:r>
          </w:p>
        </w:tc>
        <w:tc>
          <w:tcPr>
            <w:tcW w:w="1558" w:type="dxa"/>
            <w:tcBorders>
              <w:top w:val="single" w:sz="24" w:space="0" w:color="000000"/>
              <w:bottom w:val="single" w:sz="4" w:space="0" w:color="000000"/>
            </w:tcBorders>
            <w:vAlign w:val="center"/>
          </w:tcPr>
          <w:p w14:paraId="43B91906" w14:textId="77777777" w:rsidR="009B4227" w:rsidRPr="00EA182E" w:rsidRDefault="009B4227" w:rsidP="00AE370E">
            <w:pPr>
              <w:jc w:val="center"/>
              <w:rPr>
                <w:rFonts w:cstheme="minorHAnsi"/>
                <w:b/>
                <w:bCs/>
              </w:rPr>
            </w:pPr>
            <w:r w:rsidRPr="00EA182E">
              <w:rPr>
                <w:rFonts w:cstheme="minorHAnsi"/>
                <w:b/>
                <w:bCs/>
              </w:rPr>
              <w:t>SE</w:t>
            </w:r>
          </w:p>
        </w:tc>
        <w:tc>
          <w:tcPr>
            <w:tcW w:w="1558" w:type="dxa"/>
            <w:tcBorders>
              <w:top w:val="single" w:sz="24" w:space="0" w:color="000000"/>
              <w:bottom w:val="single" w:sz="4" w:space="0" w:color="000000"/>
            </w:tcBorders>
            <w:vAlign w:val="center"/>
          </w:tcPr>
          <w:p w14:paraId="2F01C669" w14:textId="77777777" w:rsidR="009B4227" w:rsidRPr="00EA182E" w:rsidRDefault="009B4227" w:rsidP="00AE370E">
            <w:pPr>
              <w:jc w:val="center"/>
              <w:rPr>
                <w:rFonts w:cstheme="minorHAnsi"/>
                <w:b/>
                <w:bCs/>
              </w:rPr>
            </w:pPr>
            <w:r w:rsidRPr="00EA182E">
              <w:rPr>
                <w:rFonts w:cstheme="minorHAnsi"/>
                <w:b/>
                <w:bCs/>
              </w:rPr>
              <w:t>95% CI</w:t>
            </w:r>
          </w:p>
        </w:tc>
        <w:tc>
          <w:tcPr>
            <w:tcW w:w="1559" w:type="dxa"/>
            <w:tcBorders>
              <w:top w:val="single" w:sz="24" w:space="0" w:color="000000"/>
              <w:bottom w:val="single" w:sz="4" w:space="0" w:color="000000"/>
            </w:tcBorders>
            <w:vAlign w:val="center"/>
          </w:tcPr>
          <w:p w14:paraId="72256BB4" w14:textId="77777777" w:rsidR="009B4227" w:rsidRPr="00EA182E" w:rsidRDefault="009B4227" w:rsidP="00AE370E">
            <w:pPr>
              <w:jc w:val="center"/>
              <w:rPr>
                <w:rFonts w:cstheme="minorHAnsi"/>
                <w:b/>
                <w:bCs/>
              </w:rPr>
            </w:pPr>
            <w:r w:rsidRPr="00EA182E">
              <w:rPr>
                <w:rFonts w:cstheme="minorHAnsi"/>
                <w:b/>
                <w:bCs/>
                <w:i/>
                <w:iCs/>
              </w:rPr>
              <w:t>t</w:t>
            </w:r>
          </w:p>
        </w:tc>
        <w:tc>
          <w:tcPr>
            <w:tcW w:w="1559" w:type="dxa"/>
            <w:tcBorders>
              <w:top w:val="single" w:sz="24" w:space="0" w:color="000000"/>
              <w:bottom w:val="single" w:sz="4" w:space="0" w:color="000000"/>
            </w:tcBorders>
            <w:vAlign w:val="center"/>
          </w:tcPr>
          <w:p w14:paraId="20A1D61F"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40F71CC1" w14:textId="77777777" w:rsidTr="00AE370E">
        <w:tc>
          <w:tcPr>
            <w:tcW w:w="1877" w:type="dxa"/>
            <w:tcBorders>
              <w:top w:val="single" w:sz="4" w:space="0" w:color="000000"/>
            </w:tcBorders>
            <w:vAlign w:val="center"/>
          </w:tcPr>
          <w:p w14:paraId="4C29ED91" w14:textId="77777777" w:rsidR="009B4227" w:rsidRPr="00EA182E" w:rsidRDefault="009B4227" w:rsidP="00AE370E">
            <w:pPr>
              <w:rPr>
                <w:rFonts w:cstheme="minorHAnsi"/>
                <w:b/>
                <w:bCs/>
              </w:rPr>
            </w:pPr>
            <w:r w:rsidRPr="00EA182E">
              <w:rPr>
                <w:rFonts w:cstheme="minorHAnsi"/>
              </w:rPr>
              <w:t>Intercept</w:t>
            </w:r>
          </w:p>
        </w:tc>
        <w:tc>
          <w:tcPr>
            <w:tcW w:w="1239" w:type="dxa"/>
            <w:tcBorders>
              <w:top w:val="single" w:sz="4" w:space="0" w:color="000000"/>
            </w:tcBorders>
            <w:vAlign w:val="center"/>
          </w:tcPr>
          <w:p w14:paraId="7F8BB3CE" w14:textId="77777777" w:rsidR="009B4227" w:rsidRPr="00EA182E" w:rsidRDefault="009B4227" w:rsidP="00AE370E">
            <w:pPr>
              <w:jc w:val="center"/>
              <w:rPr>
                <w:rFonts w:cstheme="minorHAnsi"/>
              </w:rPr>
            </w:pPr>
            <w:r w:rsidRPr="00EA182E">
              <w:rPr>
                <w:rFonts w:cstheme="minorHAnsi"/>
              </w:rPr>
              <w:t>-0.10</w:t>
            </w:r>
          </w:p>
        </w:tc>
        <w:tc>
          <w:tcPr>
            <w:tcW w:w="1558" w:type="dxa"/>
            <w:tcBorders>
              <w:top w:val="single" w:sz="4" w:space="0" w:color="000000"/>
            </w:tcBorders>
            <w:vAlign w:val="center"/>
          </w:tcPr>
          <w:p w14:paraId="2D7DE7C3" w14:textId="77777777" w:rsidR="009B4227" w:rsidRPr="00EA182E" w:rsidRDefault="009B4227" w:rsidP="00AE370E">
            <w:pPr>
              <w:jc w:val="center"/>
              <w:rPr>
                <w:rFonts w:cstheme="minorHAnsi"/>
              </w:rPr>
            </w:pPr>
            <w:r w:rsidRPr="00EA182E">
              <w:rPr>
                <w:rFonts w:cstheme="minorHAnsi"/>
              </w:rPr>
              <w:t>0.10</w:t>
            </w:r>
          </w:p>
        </w:tc>
        <w:tc>
          <w:tcPr>
            <w:tcW w:w="1558" w:type="dxa"/>
            <w:tcBorders>
              <w:top w:val="single" w:sz="4" w:space="0" w:color="000000"/>
            </w:tcBorders>
            <w:vAlign w:val="center"/>
          </w:tcPr>
          <w:p w14:paraId="5230FC7B" w14:textId="77777777" w:rsidR="009B4227" w:rsidRPr="00EA182E" w:rsidRDefault="009B4227" w:rsidP="00AE370E">
            <w:pPr>
              <w:jc w:val="center"/>
              <w:rPr>
                <w:rFonts w:cstheme="minorHAnsi"/>
              </w:rPr>
            </w:pPr>
            <w:r w:rsidRPr="00EA182E">
              <w:rPr>
                <w:rFonts w:cstheme="minorHAnsi"/>
              </w:rPr>
              <w:t>[-0.29, 0.10]</w:t>
            </w:r>
          </w:p>
        </w:tc>
        <w:tc>
          <w:tcPr>
            <w:tcW w:w="1559" w:type="dxa"/>
            <w:tcBorders>
              <w:top w:val="single" w:sz="4" w:space="0" w:color="000000"/>
            </w:tcBorders>
            <w:vAlign w:val="center"/>
          </w:tcPr>
          <w:p w14:paraId="3C52CFF4" w14:textId="77777777" w:rsidR="009B4227" w:rsidRPr="00EA182E" w:rsidRDefault="009B4227" w:rsidP="00AE370E">
            <w:pPr>
              <w:jc w:val="center"/>
              <w:rPr>
                <w:rFonts w:cstheme="minorHAnsi"/>
              </w:rPr>
            </w:pPr>
            <w:r w:rsidRPr="00EA182E">
              <w:rPr>
                <w:rFonts w:cstheme="minorHAnsi"/>
              </w:rPr>
              <w:t>-0.98</w:t>
            </w:r>
          </w:p>
        </w:tc>
        <w:tc>
          <w:tcPr>
            <w:tcW w:w="1559" w:type="dxa"/>
            <w:tcBorders>
              <w:top w:val="single" w:sz="4" w:space="0" w:color="000000"/>
            </w:tcBorders>
            <w:vAlign w:val="center"/>
          </w:tcPr>
          <w:p w14:paraId="5000923D" w14:textId="77777777" w:rsidR="009B4227" w:rsidRPr="00EA182E" w:rsidRDefault="009B4227" w:rsidP="00AE370E">
            <w:pPr>
              <w:jc w:val="center"/>
              <w:rPr>
                <w:rFonts w:cstheme="minorHAnsi"/>
              </w:rPr>
            </w:pPr>
            <w:r w:rsidRPr="00EA182E">
              <w:rPr>
                <w:rFonts w:cstheme="minorHAnsi"/>
              </w:rPr>
              <w:t>.331</w:t>
            </w:r>
          </w:p>
        </w:tc>
      </w:tr>
      <w:tr w:rsidR="00EA182E" w:rsidRPr="00EA182E" w14:paraId="6012ED8A" w14:textId="77777777" w:rsidTr="00AE370E">
        <w:tc>
          <w:tcPr>
            <w:tcW w:w="1877" w:type="dxa"/>
            <w:vAlign w:val="center"/>
          </w:tcPr>
          <w:p w14:paraId="6316F5D9" w14:textId="77777777" w:rsidR="009B4227" w:rsidRPr="00EA182E" w:rsidRDefault="009B4227" w:rsidP="00AE370E">
            <w:pPr>
              <w:rPr>
                <w:rFonts w:cstheme="minorHAnsi"/>
                <w:b/>
                <w:bCs/>
              </w:rPr>
            </w:pPr>
            <w:r w:rsidRPr="00EA182E">
              <w:rPr>
                <w:rFonts w:cstheme="minorHAnsi"/>
              </w:rPr>
              <w:t>First lockdown</w:t>
            </w:r>
          </w:p>
        </w:tc>
        <w:tc>
          <w:tcPr>
            <w:tcW w:w="1239" w:type="dxa"/>
            <w:vAlign w:val="center"/>
          </w:tcPr>
          <w:p w14:paraId="02E26897" w14:textId="77777777" w:rsidR="009B4227" w:rsidRPr="00EA182E" w:rsidRDefault="009B4227" w:rsidP="00AE370E">
            <w:pPr>
              <w:jc w:val="center"/>
              <w:rPr>
                <w:rFonts w:cstheme="minorHAnsi"/>
              </w:rPr>
            </w:pPr>
            <w:r w:rsidRPr="00EA182E">
              <w:rPr>
                <w:rFonts w:cstheme="minorHAnsi"/>
              </w:rPr>
              <w:t>0.21</w:t>
            </w:r>
          </w:p>
        </w:tc>
        <w:tc>
          <w:tcPr>
            <w:tcW w:w="1558" w:type="dxa"/>
            <w:vAlign w:val="center"/>
          </w:tcPr>
          <w:p w14:paraId="42D32BC4" w14:textId="77777777" w:rsidR="009B4227" w:rsidRPr="00EA182E" w:rsidRDefault="009B4227" w:rsidP="00AE370E">
            <w:pPr>
              <w:jc w:val="center"/>
              <w:rPr>
                <w:rFonts w:cstheme="minorHAnsi"/>
              </w:rPr>
            </w:pPr>
            <w:r w:rsidRPr="00EA182E">
              <w:rPr>
                <w:rFonts w:cstheme="minorHAnsi"/>
              </w:rPr>
              <w:t>0.08</w:t>
            </w:r>
          </w:p>
        </w:tc>
        <w:tc>
          <w:tcPr>
            <w:tcW w:w="1558" w:type="dxa"/>
            <w:vAlign w:val="center"/>
          </w:tcPr>
          <w:p w14:paraId="3A42DFEA" w14:textId="77777777" w:rsidR="009B4227" w:rsidRPr="00EA182E" w:rsidRDefault="009B4227" w:rsidP="00AE370E">
            <w:pPr>
              <w:jc w:val="center"/>
              <w:rPr>
                <w:rFonts w:cstheme="minorHAnsi"/>
              </w:rPr>
            </w:pPr>
            <w:r w:rsidRPr="00EA182E">
              <w:rPr>
                <w:rFonts w:cstheme="minorHAnsi"/>
              </w:rPr>
              <w:t>[0.04, 0.38]</w:t>
            </w:r>
          </w:p>
        </w:tc>
        <w:tc>
          <w:tcPr>
            <w:tcW w:w="1559" w:type="dxa"/>
            <w:vAlign w:val="center"/>
          </w:tcPr>
          <w:p w14:paraId="3294D918" w14:textId="77777777" w:rsidR="009B4227" w:rsidRPr="00EA182E" w:rsidRDefault="009B4227" w:rsidP="00AE370E">
            <w:pPr>
              <w:jc w:val="center"/>
              <w:rPr>
                <w:rFonts w:cstheme="minorHAnsi"/>
              </w:rPr>
            </w:pPr>
            <w:r w:rsidRPr="00EA182E">
              <w:rPr>
                <w:rFonts w:cstheme="minorHAnsi"/>
              </w:rPr>
              <w:t>2.47</w:t>
            </w:r>
          </w:p>
        </w:tc>
        <w:tc>
          <w:tcPr>
            <w:tcW w:w="1559" w:type="dxa"/>
            <w:vAlign w:val="center"/>
          </w:tcPr>
          <w:p w14:paraId="13593355" w14:textId="77777777" w:rsidR="009B4227" w:rsidRPr="00EA182E" w:rsidRDefault="009B4227" w:rsidP="00AE370E">
            <w:pPr>
              <w:jc w:val="center"/>
              <w:rPr>
                <w:rFonts w:cstheme="minorHAnsi"/>
                <w:b/>
                <w:bCs/>
              </w:rPr>
            </w:pPr>
            <w:r w:rsidRPr="00EA182E">
              <w:rPr>
                <w:rFonts w:cstheme="minorHAnsi"/>
                <w:b/>
                <w:bCs/>
              </w:rPr>
              <w:t>.014</w:t>
            </w:r>
          </w:p>
        </w:tc>
      </w:tr>
      <w:tr w:rsidR="00EA182E" w:rsidRPr="00EA182E" w14:paraId="6D50EFE3" w14:textId="77777777" w:rsidTr="00AE370E">
        <w:tc>
          <w:tcPr>
            <w:tcW w:w="1877" w:type="dxa"/>
            <w:vAlign w:val="center"/>
          </w:tcPr>
          <w:p w14:paraId="512FA0AC" w14:textId="77777777" w:rsidR="009B4227" w:rsidRPr="00EA182E" w:rsidRDefault="009B4227" w:rsidP="00AE370E">
            <w:pPr>
              <w:rPr>
                <w:rFonts w:cstheme="minorHAnsi"/>
                <w:b/>
                <w:bCs/>
              </w:rPr>
            </w:pPr>
            <w:r w:rsidRPr="00EA182E">
              <w:rPr>
                <w:rFonts w:cstheme="minorHAnsi"/>
              </w:rPr>
              <w:t>Reopening</w:t>
            </w:r>
          </w:p>
        </w:tc>
        <w:tc>
          <w:tcPr>
            <w:tcW w:w="1239" w:type="dxa"/>
            <w:vAlign w:val="center"/>
          </w:tcPr>
          <w:p w14:paraId="2B33C2A6" w14:textId="77777777" w:rsidR="009B4227" w:rsidRPr="00EA182E" w:rsidRDefault="009B4227" w:rsidP="00AE370E">
            <w:pPr>
              <w:jc w:val="center"/>
              <w:rPr>
                <w:rFonts w:cstheme="minorHAnsi"/>
              </w:rPr>
            </w:pPr>
            <w:r w:rsidRPr="00EA182E">
              <w:rPr>
                <w:rFonts w:cstheme="minorHAnsi"/>
              </w:rPr>
              <w:t>0.07</w:t>
            </w:r>
          </w:p>
        </w:tc>
        <w:tc>
          <w:tcPr>
            <w:tcW w:w="1558" w:type="dxa"/>
            <w:vAlign w:val="center"/>
          </w:tcPr>
          <w:p w14:paraId="7BBF1DD0" w14:textId="77777777" w:rsidR="009B4227" w:rsidRPr="00EA182E" w:rsidRDefault="009B4227" w:rsidP="00AE370E">
            <w:pPr>
              <w:jc w:val="center"/>
              <w:rPr>
                <w:rFonts w:cstheme="minorHAnsi"/>
              </w:rPr>
            </w:pPr>
            <w:r w:rsidRPr="00EA182E">
              <w:rPr>
                <w:rFonts w:cstheme="minorHAnsi"/>
              </w:rPr>
              <w:t>0.09</w:t>
            </w:r>
          </w:p>
        </w:tc>
        <w:tc>
          <w:tcPr>
            <w:tcW w:w="1558" w:type="dxa"/>
            <w:vAlign w:val="center"/>
          </w:tcPr>
          <w:p w14:paraId="6DE7A7A6" w14:textId="77777777" w:rsidR="009B4227" w:rsidRPr="00EA182E" w:rsidRDefault="009B4227" w:rsidP="00AE370E">
            <w:pPr>
              <w:jc w:val="center"/>
              <w:rPr>
                <w:rFonts w:cstheme="minorHAnsi"/>
              </w:rPr>
            </w:pPr>
            <w:r w:rsidRPr="00EA182E">
              <w:rPr>
                <w:rFonts w:cstheme="minorHAnsi"/>
              </w:rPr>
              <w:t>[-0.10, 0.23]</w:t>
            </w:r>
          </w:p>
        </w:tc>
        <w:tc>
          <w:tcPr>
            <w:tcW w:w="1559" w:type="dxa"/>
            <w:vAlign w:val="center"/>
          </w:tcPr>
          <w:p w14:paraId="6B178B81" w14:textId="77777777" w:rsidR="009B4227" w:rsidRPr="00EA182E" w:rsidRDefault="009B4227" w:rsidP="00AE370E">
            <w:pPr>
              <w:jc w:val="center"/>
              <w:rPr>
                <w:rFonts w:cstheme="minorHAnsi"/>
              </w:rPr>
            </w:pPr>
            <w:r w:rsidRPr="00EA182E">
              <w:rPr>
                <w:rFonts w:cstheme="minorHAnsi"/>
              </w:rPr>
              <w:t>0.78</w:t>
            </w:r>
          </w:p>
        </w:tc>
        <w:tc>
          <w:tcPr>
            <w:tcW w:w="1559" w:type="dxa"/>
            <w:vAlign w:val="center"/>
          </w:tcPr>
          <w:p w14:paraId="014FCBFA" w14:textId="77777777" w:rsidR="009B4227" w:rsidRPr="00EA182E" w:rsidRDefault="009B4227" w:rsidP="00AE370E">
            <w:pPr>
              <w:jc w:val="center"/>
              <w:rPr>
                <w:rFonts w:cstheme="minorHAnsi"/>
              </w:rPr>
            </w:pPr>
            <w:r w:rsidRPr="00EA182E">
              <w:rPr>
                <w:rFonts w:cstheme="minorHAnsi"/>
              </w:rPr>
              <w:t>.436</w:t>
            </w:r>
          </w:p>
        </w:tc>
      </w:tr>
      <w:tr w:rsidR="00EA182E" w:rsidRPr="00EA182E" w14:paraId="76797576" w14:textId="77777777" w:rsidTr="00AE370E">
        <w:tc>
          <w:tcPr>
            <w:tcW w:w="1877" w:type="dxa"/>
            <w:tcBorders>
              <w:bottom w:val="single" w:sz="4" w:space="0" w:color="000000"/>
            </w:tcBorders>
            <w:vAlign w:val="center"/>
          </w:tcPr>
          <w:p w14:paraId="550FCEE7" w14:textId="77777777" w:rsidR="009B4227" w:rsidRPr="00EA182E" w:rsidRDefault="009B4227" w:rsidP="00AE370E">
            <w:pPr>
              <w:rPr>
                <w:rFonts w:cstheme="minorHAnsi"/>
                <w:b/>
                <w:bCs/>
              </w:rPr>
            </w:pPr>
            <w:r w:rsidRPr="00EA182E">
              <w:rPr>
                <w:rFonts w:cstheme="minorHAnsi"/>
              </w:rPr>
              <w:t>Second lockdown</w:t>
            </w:r>
          </w:p>
        </w:tc>
        <w:tc>
          <w:tcPr>
            <w:tcW w:w="1239" w:type="dxa"/>
            <w:tcBorders>
              <w:bottom w:val="single" w:sz="4" w:space="0" w:color="000000"/>
            </w:tcBorders>
            <w:vAlign w:val="center"/>
          </w:tcPr>
          <w:p w14:paraId="5A814776" w14:textId="77777777" w:rsidR="009B4227" w:rsidRPr="00EA182E" w:rsidRDefault="009B4227" w:rsidP="00AE370E">
            <w:pPr>
              <w:jc w:val="center"/>
              <w:rPr>
                <w:rFonts w:cstheme="minorHAnsi"/>
              </w:rPr>
            </w:pPr>
            <w:r w:rsidRPr="00EA182E">
              <w:rPr>
                <w:rFonts w:cstheme="minorHAnsi"/>
              </w:rPr>
              <w:t>0.18</w:t>
            </w:r>
          </w:p>
        </w:tc>
        <w:tc>
          <w:tcPr>
            <w:tcW w:w="1558" w:type="dxa"/>
            <w:tcBorders>
              <w:bottom w:val="single" w:sz="4" w:space="0" w:color="000000"/>
            </w:tcBorders>
            <w:vAlign w:val="center"/>
          </w:tcPr>
          <w:p w14:paraId="2C9F6803" w14:textId="77777777" w:rsidR="009B4227" w:rsidRPr="00EA182E" w:rsidRDefault="009B4227" w:rsidP="00AE370E">
            <w:pPr>
              <w:jc w:val="center"/>
              <w:rPr>
                <w:rFonts w:cstheme="minorHAnsi"/>
              </w:rPr>
            </w:pPr>
            <w:r w:rsidRPr="00EA182E">
              <w:rPr>
                <w:rFonts w:cstheme="minorHAnsi"/>
              </w:rPr>
              <w:t>0.09</w:t>
            </w:r>
          </w:p>
        </w:tc>
        <w:tc>
          <w:tcPr>
            <w:tcW w:w="1558" w:type="dxa"/>
            <w:tcBorders>
              <w:bottom w:val="single" w:sz="4" w:space="0" w:color="000000"/>
            </w:tcBorders>
            <w:vAlign w:val="center"/>
          </w:tcPr>
          <w:p w14:paraId="7A661560" w14:textId="77777777" w:rsidR="009B4227" w:rsidRPr="00EA182E" w:rsidRDefault="009B4227" w:rsidP="00AE370E">
            <w:pPr>
              <w:jc w:val="center"/>
              <w:rPr>
                <w:rFonts w:cstheme="minorHAnsi"/>
              </w:rPr>
            </w:pPr>
            <w:r w:rsidRPr="00EA182E">
              <w:rPr>
                <w:rFonts w:cstheme="minorHAnsi"/>
              </w:rPr>
              <w:t>[0.01, 0.35]</w:t>
            </w:r>
          </w:p>
        </w:tc>
        <w:tc>
          <w:tcPr>
            <w:tcW w:w="1559" w:type="dxa"/>
            <w:tcBorders>
              <w:bottom w:val="single" w:sz="4" w:space="0" w:color="000000"/>
            </w:tcBorders>
            <w:vAlign w:val="center"/>
          </w:tcPr>
          <w:p w14:paraId="394EFF5C" w14:textId="77777777" w:rsidR="009B4227" w:rsidRPr="00EA182E" w:rsidRDefault="009B4227" w:rsidP="00AE370E">
            <w:pPr>
              <w:jc w:val="center"/>
              <w:rPr>
                <w:rFonts w:cstheme="minorHAnsi"/>
              </w:rPr>
            </w:pPr>
            <w:r w:rsidRPr="00EA182E">
              <w:rPr>
                <w:rFonts w:cstheme="minorHAnsi"/>
              </w:rPr>
              <w:t>2.08</w:t>
            </w:r>
          </w:p>
        </w:tc>
        <w:tc>
          <w:tcPr>
            <w:tcW w:w="1559" w:type="dxa"/>
            <w:vAlign w:val="center"/>
          </w:tcPr>
          <w:p w14:paraId="26A72D16" w14:textId="77777777" w:rsidR="009B4227" w:rsidRPr="00EA182E" w:rsidRDefault="009B4227" w:rsidP="00AE370E">
            <w:pPr>
              <w:jc w:val="center"/>
              <w:rPr>
                <w:rFonts w:cstheme="minorHAnsi"/>
                <w:b/>
                <w:bCs/>
              </w:rPr>
            </w:pPr>
            <w:r w:rsidRPr="00EA182E">
              <w:rPr>
                <w:rFonts w:cstheme="minorHAnsi"/>
                <w:b/>
                <w:bCs/>
              </w:rPr>
              <w:t>.039</w:t>
            </w:r>
          </w:p>
        </w:tc>
      </w:tr>
      <w:tr w:rsidR="00EA182E" w:rsidRPr="00EA182E" w14:paraId="7AF1D448" w14:textId="77777777" w:rsidTr="00AE370E">
        <w:tc>
          <w:tcPr>
            <w:tcW w:w="1877" w:type="dxa"/>
            <w:tcBorders>
              <w:top w:val="single" w:sz="4" w:space="0" w:color="000000"/>
              <w:bottom w:val="single" w:sz="24" w:space="0" w:color="000000"/>
            </w:tcBorders>
            <w:vAlign w:val="center"/>
          </w:tcPr>
          <w:p w14:paraId="2C9C3338" w14:textId="77777777" w:rsidR="009B4227" w:rsidRPr="00EA182E" w:rsidRDefault="009B4227" w:rsidP="00AE370E">
            <w:pPr>
              <w:jc w:val="center"/>
              <w:rPr>
                <w:rFonts w:cstheme="minorHAnsi"/>
              </w:rPr>
            </w:pPr>
          </w:p>
        </w:tc>
        <w:tc>
          <w:tcPr>
            <w:tcW w:w="7473" w:type="dxa"/>
            <w:gridSpan w:val="5"/>
            <w:tcBorders>
              <w:top w:val="single" w:sz="4" w:space="0" w:color="000000"/>
              <w:bottom w:val="single" w:sz="24" w:space="0" w:color="000000"/>
            </w:tcBorders>
            <w:vAlign w:val="center"/>
          </w:tcPr>
          <w:p w14:paraId="7F65AEDA"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.008; Conditional </w:t>
            </w:r>
            <w:r w:rsidRPr="00EA182E">
              <w:rPr>
                <w:rFonts w:cstheme="minorHAnsi"/>
                <w:i/>
                <w:iCs/>
              </w:rPr>
              <w:t>R</w:t>
            </w:r>
            <w:r w:rsidRPr="00EA182E">
              <w:rPr>
                <w:rFonts w:cstheme="minorHAnsi"/>
                <w:vertAlign w:val="superscript"/>
              </w:rPr>
              <w:t>2</w:t>
            </w:r>
            <w:r w:rsidRPr="00EA182E">
              <w:rPr>
                <w:rFonts w:cstheme="minorHAnsi"/>
              </w:rPr>
              <w:t xml:space="preserve"> = .709</w:t>
            </w:r>
          </w:p>
        </w:tc>
      </w:tr>
    </w:tbl>
    <w:p w14:paraId="2A69CE5C"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One linear mixed-effects model predicting perceived friendship quality as the outcome. Assessment timepoint (dummy-coded: first lockdown, reopening, second lockdown, with pre-pandemic baseline as the reference group) has been added as an independent variable. Random effects for participants have been included in both models.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381E712B" w14:textId="77777777" w:rsidR="009B4227" w:rsidRPr="00EA182E" w:rsidRDefault="009B4227" w:rsidP="009B4227">
      <w:pPr>
        <w:rPr>
          <w:rFonts w:cstheme="minorHAnsi"/>
        </w:rPr>
      </w:pPr>
    </w:p>
    <w:p w14:paraId="02E85EFC" w14:textId="77777777" w:rsidR="009B4227" w:rsidRPr="00EA182E" w:rsidRDefault="009B4227" w:rsidP="009B4227">
      <w:pPr>
        <w:rPr>
          <w:rFonts w:cstheme="minorHAnsi"/>
        </w:rPr>
      </w:pPr>
      <w:r w:rsidRPr="00EA182E">
        <w:rPr>
          <w:rFonts w:cstheme="minorHAnsi"/>
        </w:rPr>
        <w:br w:type="page"/>
      </w:r>
    </w:p>
    <w:p w14:paraId="27908D4A" w14:textId="77777777" w:rsidR="009B4227" w:rsidRPr="00EA182E" w:rsidRDefault="009B4227" w:rsidP="009B4227">
      <w:pPr>
        <w:rPr>
          <w:rFonts w:cstheme="minorHAnsi"/>
          <w:b/>
          <w:bCs/>
        </w:rPr>
      </w:pPr>
      <w:r w:rsidRPr="00EA182E">
        <w:rPr>
          <w:rFonts w:cstheme="minorHAnsi"/>
          <w:b/>
          <w:bCs/>
        </w:rPr>
        <w:lastRenderedPageBreak/>
        <w:t>E. The Impact of Childhood Adversity on Perceived Friendship Quality and Mental Health Symptoms Before and During the COVID-19 Pandemic</w:t>
      </w:r>
    </w:p>
    <w:p w14:paraId="6F891C02" w14:textId="0582BEE5" w:rsidR="009B4227" w:rsidRPr="00EA182E" w:rsidRDefault="009B4227" w:rsidP="009B4227">
      <w:pPr>
        <w:rPr>
          <w:rFonts w:cstheme="minorHAnsi"/>
          <w:b/>
          <w:bCs/>
        </w:rPr>
      </w:pPr>
      <w:r w:rsidRPr="00EA182E">
        <w:rPr>
          <w:rFonts w:cstheme="minorHAnsi"/>
          <w:b/>
          <w:bCs/>
        </w:rPr>
        <w:t xml:space="preserve">Table </w:t>
      </w:r>
      <w:r w:rsidR="00416A5F">
        <w:rPr>
          <w:rFonts w:cstheme="minorHAnsi"/>
          <w:b/>
          <w:bCs/>
        </w:rPr>
        <w:t>S8</w:t>
      </w:r>
    </w:p>
    <w:p w14:paraId="7A047E8C" w14:textId="77777777" w:rsidR="009B4227" w:rsidRPr="00EA182E" w:rsidRDefault="009B4227" w:rsidP="009B4227">
      <w:pPr>
        <w:rPr>
          <w:rFonts w:cstheme="minorHAnsi"/>
          <w:i/>
          <w:iCs/>
        </w:rPr>
      </w:pPr>
      <w:r w:rsidRPr="00EA182E">
        <w:rPr>
          <w:rFonts w:cstheme="minorHAnsi"/>
          <w:i/>
          <w:iCs/>
        </w:rPr>
        <w:t xml:space="preserve">Model Fit Statistics for Linear Mixed-Effects Model Predicting (A) Perceived Friendship Quality, </w:t>
      </w:r>
      <w:r w:rsidRPr="00EA182E">
        <w:rPr>
          <w:rFonts w:cstheme="minorHAnsi"/>
          <w:i/>
          <w:iCs/>
        </w:rPr>
        <w:br/>
        <w:t>(B) Depression Symptoms, and (C) Anxiety Symptoms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005"/>
        <w:gridCol w:w="1007"/>
        <w:gridCol w:w="1001"/>
        <w:gridCol w:w="521"/>
        <w:gridCol w:w="1308"/>
      </w:tblGrid>
      <w:tr w:rsidR="00EA182E" w:rsidRPr="00EA182E" w14:paraId="0EC6F762" w14:textId="77777777" w:rsidTr="00AE370E">
        <w:trPr>
          <w:trHeight w:val="280"/>
        </w:trPr>
        <w:tc>
          <w:tcPr>
            <w:tcW w:w="4518" w:type="dxa"/>
            <w:tcBorders>
              <w:top w:val="single" w:sz="24" w:space="0" w:color="auto"/>
              <w:bottom w:val="single" w:sz="12" w:space="0" w:color="auto"/>
            </w:tcBorders>
            <w:vAlign w:val="center"/>
          </w:tcPr>
          <w:p w14:paraId="1977AA96" w14:textId="77777777" w:rsidR="009B4227" w:rsidRPr="00EA182E" w:rsidRDefault="009B4227" w:rsidP="00AE370E">
            <w:pPr>
              <w:rPr>
                <w:rFonts w:cstheme="minorHAnsi"/>
                <w:b/>
                <w:bCs/>
              </w:rPr>
            </w:pPr>
            <w:r w:rsidRPr="00EA182E">
              <w:rPr>
                <w:rFonts w:cstheme="minorHAnsi"/>
                <w:b/>
                <w:bCs/>
              </w:rPr>
              <w:t>Model</w:t>
            </w:r>
          </w:p>
        </w:tc>
        <w:tc>
          <w:tcPr>
            <w:tcW w:w="1005" w:type="dxa"/>
            <w:tcBorders>
              <w:top w:val="single" w:sz="24" w:space="0" w:color="auto"/>
              <w:bottom w:val="single" w:sz="12" w:space="0" w:color="auto"/>
            </w:tcBorders>
            <w:vAlign w:val="center"/>
          </w:tcPr>
          <w:p w14:paraId="1ED7FB5C" w14:textId="77777777" w:rsidR="009B4227" w:rsidRPr="00EA182E" w:rsidRDefault="009B4227" w:rsidP="00AE370E">
            <w:pPr>
              <w:jc w:val="center"/>
              <w:rPr>
                <w:rFonts w:cstheme="minorHAnsi"/>
                <w:b/>
                <w:bCs/>
              </w:rPr>
            </w:pPr>
            <w:r w:rsidRPr="00EA182E">
              <w:rPr>
                <w:rFonts w:cstheme="minorHAnsi"/>
                <w:b/>
                <w:bCs/>
              </w:rPr>
              <w:t>AIC</w:t>
            </w:r>
          </w:p>
        </w:tc>
        <w:tc>
          <w:tcPr>
            <w:tcW w:w="1007" w:type="dxa"/>
            <w:tcBorders>
              <w:top w:val="single" w:sz="24" w:space="0" w:color="auto"/>
              <w:bottom w:val="single" w:sz="12" w:space="0" w:color="auto"/>
            </w:tcBorders>
            <w:vAlign w:val="center"/>
          </w:tcPr>
          <w:p w14:paraId="5ED2BB1B" w14:textId="77777777" w:rsidR="009B4227" w:rsidRPr="00EA182E" w:rsidRDefault="009B4227" w:rsidP="00AE370E">
            <w:pPr>
              <w:jc w:val="center"/>
              <w:rPr>
                <w:rFonts w:cstheme="minorHAnsi"/>
                <w:b/>
                <w:bCs/>
              </w:rPr>
            </w:pPr>
            <w:r w:rsidRPr="00EA182E">
              <w:rPr>
                <w:rFonts w:cstheme="minorHAnsi"/>
                <w:b/>
                <w:bCs/>
              </w:rPr>
              <w:t>BIC</w:t>
            </w:r>
          </w:p>
        </w:tc>
        <w:tc>
          <w:tcPr>
            <w:tcW w:w="1001" w:type="dxa"/>
            <w:tcBorders>
              <w:top w:val="single" w:sz="24" w:space="0" w:color="auto"/>
              <w:bottom w:val="single" w:sz="12" w:space="0" w:color="auto"/>
            </w:tcBorders>
            <w:vAlign w:val="center"/>
          </w:tcPr>
          <w:p w14:paraId="5560EDF9"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521" w:type="dxa"/>
            <w:tcBorders>
              <w:top w:val="single" w:sz="24" w:space="0" w:color="auto"/>
              <w:bottom w:val="single" w:sz="12" w:space="0" w:color="auto"/>
            </w:tcBorders>
            <w:vAlign w:val="center"/>
          </w:tcPr>
          <w:p w14:paraId="02964A45"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1308" w:type="dxa"/>
            <w:tcBorders>
              <w:top w:val="single" w:sz="24" w:space="0" w:color="auto"/>
              <w:bottom w:val="single" w:sz="12" w:space="0" w:color="auto"/>
            </w:tcBorders>
            <w:vAlign w:val="center"/>
          </w:tcPr>
          <w:p w14:paraId="5AABE041"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07F636D2" w14:textId="77777777" w:rsidTr="00AE370E">
        <w:trPr>
          <w:trHeight w:val="268"/>
        </w:trPr>
        <w:tc>
          <w:tcPr>
            <w:tcW w:w="4518" w:type="dxa"/>
            <w:vAlign w:val="center"/>
          </w:tcPr>
          <w:p w14:paraId="020D25F3" w14:textId="77777777" w:rsidR="009B4227" w:rsidRPr="00EA182E" w:rsidRDefault="009B4227" w:rsidP="00AE370E">
            <w:pPr>
              <w:rPr>
                <w:rFonts w:cstheme="minorHAnsi"/>
                <w:b/>
                <w:bCs/>
              </w:rPr>
            </w:pPr>
            <w:r w:rsidRPr="00EA182E">
              <w:rPr>
                <w:rFonts w:cstheme="minorHAnsi"/>
                <w:b/>
                <w:bCs/>
              </w:rPr>
              <w:t>A. Friendship Quality</w:t>
            </w:r>
          </w:p>
        </w:tc>
        <w:tc>
          <w:tcPr>
            <w:tcW w:w="1005" w:type="dxa"/>
            <w:vAlign w:val="center"/>
          </w:tcPr>
          <w:p w14:paraId="4D75895C" w14:textId="77777777" w:rsidR="009B4227" w:rsidRPr="00EA182E" w:rsidRDefault="009B4227" w:rsidP="00AE370E">
            <w:pPr>
              <w:jc w:val="center"/>
              <w:rPr>
                <w:rFonts w:cstheme="minorHAnsi"/>
              </w:rPr>
            </w:pPr>
          </w:p>
        </w:tc>
        <w:tc>
          <w:tcPr>
            <w:tcW w:w="1007" w:type="dxa"/>
            <w:vAlign w:val="center"/>
          </w:tcPr>
          <w:p w14:paraId="31235D1A" w14:textId="77777777" w:rsidR="009B4227" w:rsidRPr="00EA182E" w:rsidRDefault="009B4227" w:rsidP="00AE370E">
            <w:pPr>
              <w:jc w:val="center"/>
              <w:rPr>
                <w:rFonts w:cstheme="minorHAnsi"/>
              </w:rPr>
            </w:pPr>
          </w:p>
        </w:tc>
        <w:tc>
          <w:tcPr>
            <w:tcW w:w="1001" w:type="dxa"/>
            <w:vAlign w:val="center"/>
          </w:tcPr>
          <w:p w14:paraId="34B76E49" w14:textId="77777777" w:rsidR="009B4227" w:rsidRPr="00EA182E" w:rsidRDefault="009B4227" w:rsidP="00AE370E">
            <w:pPr>
              <w:jc w:val="center"/>
              <w:rPr>
                <w:rFonts w:cstheme="minorHAnsi"/>
              </w:rPr>
            </w:pPr>
          </w:p>
        </w:tc>
        <w:tc>
          <w:tcPr>
            <w:tcW w:w="521" w:type="dxa"/>
            <w:vAlign w:val="center"/>
          </w:tcPr>
          <w:p w14:paraId="7C0EB710" w14:textId="77777777" w:rsidR="009B4227" w:rsidRPr="00EA182E" w:rsidRDefault="009B4227" w:rsidP="00AE370E">
            <w:pPr>
              <w:jc w:val="center"/>
              <w:rPr>
                <w:rFonts w:cstheme="minorHAnsi"/>
              </w:rPr>
            </w:pPr>
          </w:p>
        </w:tc>
        <w:tc>
          <w:tcPr>
            <w:tcW w:w="1308" w:type="dxa"/>
            <w:vAlign w:val="center"/>
          </w:tcPr>
          <w:p w14:paraId="5B91EB21" w14:textId="77777777" w:rsidR="009B4227" w:rsidRPr="00EA182E" w:rsidRDefault="009B4227" w:rsidP="00AE370E">
            <w:pPr>
              <w:jc w:val="center"/>
              <w:rPr>
                <w:rFonts w:cstheme="minorHAnsi"/>
              </w:rPr>
            </w:pPr>
          </w:p>
        </w:tc>
      </w:tr>
      <w:tr w:rsidR="00EA182E" w:rsidRPr="00EA182E" w14:paraId="402AF03C" w14:textId="77777777" w:rsidTr="00AE370E">
        <w:trPr>
          <w:trHeight w:val="268"/>
        </w:trPr>
        <w:tc>
          <w:tcPr>
            <w:tcW w:w="4518" w:type="dxa"/>
            <w:vAlign w:val="center"/>
          </w:tcPr>
          <w:p w14:paraId="0BA1C400" w14:textId="77777777" w:rsidR="009B4227" w:rsidRPr="00EA182E" w:rsidRDefault="009B4227" w:rsidP="00AE370E">
            <w:pPr>
              <w:rPr>
                <w:rFonts w:cstheme="minorHAnsi"/>
              </w:rPr>
            </w:pPr>
            <w:r w:rsidRPr="00EA182E">
              <w:rPr>
                <w:rFonts w:cstheme="minorHAnsi"/>
              </w:rPr>
              <w:t>1. Time</w:t>
            </w:r>
          </w:p>
        </w:tc>
        <w:tc>
          <w:tcPr>
            <w:tcW w:w="1005" w:type="dxa"/>
            <w:vAlign w:val="center"/>
          </w:tcPr>
          <w:p w14:paraId="57E8DFD5" w14:textId="77777777" w:rsidR="009B4227" w:rsidRPr="00EA182E" w:rsidRDefault="009B4227" w:rsidP="00AE370E">
            <w:pPr>
              <w:jc w:val="center"/>
              <w:rPr>
                <w:rFonts w:cstheme="minorHAnsi"/>
              </w:rPr>
            </w:pPr>
            <w:r w:rsidRPr="00EA182E">
              <w:rPr>
                <w:rFonts w:cstheme="minorHAnsi"/>
              </w:rPr>
              <w:t>740.62</w:t>
            </w:r>
          </w:p>
        </w:tc>
        <w:tc>
          <w:tcPr>
            <w:tcW w:w="1007" w:type="dxa"/>
            <w:vAlign w:val="center"/>
          </w:tcPr>
          <w:p w14:paraId="1BDFD230" w14:textId="77777777" w:rsidR="009B4227" w:rsidRPr="00EA182E" w:rsidRDefault="009B4227" w:rsidP="00AE370E">
            <w:pPr>
              <w:jc w:val="center"/>
              <w:rPr>
                <w:rFonts w:cstheme="minorHAnsi"/>
              </w:rPr>
            </w:pPr>
            <w:r w:rsidRPr="00EA182E">
              <w:rPr>
                <w:rFonts w:cstheme="minorHAnsi"/>
              </w:rPr>
              <w:t>763.32</w:t>
            </w:r>
          </w:p>
        </w:tc>
        <w:tc>
          <w:tcPr>
            <w:tcW w:w="1001" w:type="dxa"/>
            <w:vAlign w:val="center"/>
          </w:tcPr>
          <w:p w14:paraId="748F2CD0" w14:textId="77777777" w:rsidR="009B4227" w:rsidRPr="00EA182E" w:rsidRDefault="009B4227" w:rsidP="00AE370E">
            <w:pPr>
              <w:jc w:val="center"/>
              <w:rPr>
                <w:rFonts w:cstheme="minorHAnsi"/>
              </w:rPr>
            </w:pPr>
          </w:p>
        </w:tc>
        <w:tc>
          <w:tcPr>
            <w:tcW w:w="521" w:type="dxa"/>
            <w:vAlign w:val="center"/>
          </w:tcPr>
          <w:p w14:paraId="33B71C4D" w14:textId="77777777" w:rsidR="009B4227" w:rsidRPr="00EA182E" w:rsidRDefault="009B4227" w:rsidP="00AE370E">
            <w:pPr>
              <w:jc w:val="center"/>
              <w:rPr>
                <w:rFonts w:cstheme="minorHAnsi"/>
              </w:rPr>
            </w:pPr>
          </w:p>
        </w:tc>
        <w:tc>
          <w:tcPr>
            <w:tcW w:w="1308" w:type="dxa"/>
            <w:vAlign w:val="center"/>
          </w:tcPr>
          <w:p w14:paraId="12C58FD1" w14:textId="77777777" w:rsidR="009B4227" w:rsidRPr="00EA182E" w:rsidRDefault="009B4227" w:rsidP="00AE370E">
            <w:pPr>
              <w:jc w:val="center"/>
              <w:rPr>
                <w:rFonts w:cstheme="minorHAnsi"/>
              </w:rPr>
            </w:pPr>
          </w:p>
        </w:tc>
      </w:tr>
      <w:tr w:rsidR="00EA182E" w:rsidRPr="00EA182E" w14:paraId="1CF1B63D" w14:textId="77777777" w:rsidTr="00AE370E">
        <w:trPr>
          <w:trHeight w:val="268"/>
        </w:trPr>
        <w:tc>
          <w:tcPr>
            <w:tcW w:w="4518" w:type="dxa"/>
            <w:vAlign w:val="center"/>
          </w:tcPr>
          <w:p w14:paraId="4A4F0730" w14:textId="77777777" w:rsidR="009B4227" w:rsidRPr="00EA182E" w:rsidRDefault="009B4227" w:rsidP="00AE370E">
            <w:pPr>
              <w:rPr>
                <w:rFonts w:cstheme="minorHAnsi"/>
                <w:b/>
                <w:bCs/>
              </w:rPr>
            </w:pPr>
            <w:r w:rsidRPr="00EA182E">
              <w:rPr>
                <w:rFonts w:cstheme="minorHAnsi"/>
                <w:b/>
                <w:bCs/>
              </w:rPr>
              <w:t>2. Time + CA</w:t>
            </w:r>
          </w:p>
        </w:tc>
        <w:tc>
          <w:tcPr>
            <w:tcW w:w="1005" w:type="dxa"/>
            <w:vAlign w:val="center"/>
          </w:tcPr>
          <w:p w14:paraId="54D38AA9" w14:textId="77777777" w:rsidR="009B4227" w:rsidRPr="00EA182E" w:rsidRDefault="009B4227" w:rsidP="00AE370E">
            <w:pPr>
              <w:jc w:val="center"/>
              <w:rPr>
                <w:rFonts w:cstheme="minorHAnsi"/>
                <w:b/>
                <w:bCs/>
              </w:rPr>
            </w:pPr>
            <w:r w:rsidRPr="00EA182E">
              <w:rPr>
                <w:rFonts w:cstheme="minorHAnsi"/>
                <w:b/>
                <w:bCs/>
              </w:rPr>
              <w:t>737.21</w:t>
            </w:r>
          </w:p>
        </w:tc>
        <w:tc>
          <w:tcPr>
            <w:tcW w:w="1007" w:type="dxa"/>
            <w:vAlign w:val="center"/>
          </w:tcPr>
          <w:p w14:paraId="527B6782" w14:textId="77777777" w:rsidR="009B4227" w:rsidRPr="00EA182E" w:rsidRDefault="009B4227" w:rsidP="00AE370E">
            <w:pPr>
              <w:jc w:val="center"/>
              <w:rPr>
                <w:rFonts w:cstheme="minorHAnsi"/>
                <w:b/>
                <w:bCs/>
              </w:rPr>
            </w:pPr>
            <w:r w:rsidRPr="00EA182E">
              <w:rPr>
                <w:rFonts w:cstheme="minorHAnsi"/>
                <w:b/>
                <w:bCs/>
              </w:rPr>
              <w:t>763.70</w:t>
            </w:r>
          </w:p>
        </w:tc>
        <w:tc>
          <w:tcPr>
            <w:tcW w:w="1001" w:type="dxa"/>
            <w:vAlign w:val="center"/>
          </w:tcPr>
          <w:p w14:paraId="633ED891" w14:textId="77777777" w:rsidR="009B4227" w:rsidRPr="00EA182E" w:rsidRDefault="009B4227" w:rsidP="00AE370E">
            <w:pPr>
              <w:jc w:val="center"/>
              <w:rPr>
                <w:rFonts w:cstheme="minorHAnsi"/>
                <w:b/>
                <w:bCs/>
              </w:rPr>
            </w:pPr>
            <w:r w:rsidRPr="00EA182E">
              <w:rPr>
                <w:rFonts w:cstheme="minorHAnsi"/>
                <w:b/>
                <w:bCs/>
              </w:rPr>
              <w:t>5.40</w:t>
            </w:r>
          </w:p>
        </w:tc>
        <w:tc>
          <w:tcPr>
            <w:tcW w:w="521" w:type="dxa"/>
            <w:vAlign w:val="center"/>
          </w:tcPr>
          <w:p w14:paraId="7D07138E" w14:textId="77777777" w:rsidR="009B4227" w:rsidRPr="00EA182E" w:rsidRDefault="009B4227" w:rsidP="00AE370E">
            <w:pPr>
              <w:jc w:val="center"/>
              <w:rPr>
                <w:rFonts w:cstheme="minorHAnsi"/>
                <w:b/>
                <w:bCs/>
              </w:rPr>
            </w:pPr>
            <w:r w:rsidRPr="00EA182E">
              <w:rPr>
                <w:rFonts w:cstheme="minorHAnsi"/>
                <w:b/>
                <w:bCs/>
              </w:rPr>
              <w:t>1</w:t>
            </w:r>
          </w:p>
        </w:tc>
        <w:tc>
          <w:tcPr>
            <w:tcW w:w="1308" w:type="dxa"/>
            <w:vAlign w:val="center"/>
          </w:tcPr>
          <w:p w14:paraId="13862979" w14:textId="77777777" w:rsidR="009B4227" w:rsidRPr="00EA182E" w:rsidRDefault="009B4227" w:rsidP="00AE370E">
            <w:pPr>
              <w:jc w:val="center"/>
              <w:rPr>
                <w:rFonts w:cstheme="minorHAnsi"/>
                <w:b/>
                <w:bCs/>
              </w:rPr>
            </w:pPr>
            <w:r w:rsidRPr="00EA182E">
              <w:rPr>
                <w:rFonts w:cstheme="minorHAnsi"/>
                <w:b/>
                <w:bCs/>
              </w:rPr>
              <w:t>.020</w:t>
            </w:r>
          </w:p>
        </w:tc>
      </w:tr>
      <w:tr w:rsidR="00EA182E" w:rsidRPr="00EA182E" w14:paraId="6C029D0E" w14:textId="77777777" w:rsidTr="00AE370E">
        <w:trPr>
          <w:trHeight w:val="268"/>
        </w:trPr>
        <w:tc>
          <w:tcPr>
            <w:tcW w:w="4518" w:type="dxa"/>
            <w:vAlign w:val="center"/>
          </w:tcPr>
          <w:p w14:paraId="7FE90D3C" w14:textId="77777777" w:rsidR="009B4227" w:rsidRPr="00EA182E" w:rsidRDefault="009B4227" w:rsidP="00AE370E">
            <w:pPr>
              <w:rPr>
                <w:rFonts w:cstheme="minorHAnsi"/>
              </w:rPr>
            </w:pPr>
            <w:r w:rsidRPr="00EA182E">
              <w:rPr>
                <w:rFonts w:cstheme="minorHAnsi"/>
              </w:rPr>
              <w:t xml:space="preserve">3. Time + CA + </w:t>
            </w:r>
            <w:proofErr w:type="spellStart"/>
            <w:r w:rsidRPr="00EA182E">
              <w:rPr>
                <w:rFonts w:cstheme="minorHAnsi"/>
              </w:rPr>
              <w:t>Time:CA</w:t>
            </w:r>
            <w:proofErr w:type="spellEnd"/>
          </w:p>
        </w:tc>
        <w:tc>
          <w:tcPr>
            <w:tcW w:w="1005" w:type="dxa"/>
            <w:vAlign w:val="center"/>
          </w:tcPr>
          <w:p w14:paraId="2AADB727" w14:textId="77777777" w:rsidR="009B4227" w:rsidRPr="00EA182E" w:rsidRDefault="009B4227" w:rsidP="00AE370E">
            <w:pPr>
              <w:jc w:val="center"/>
              <w:rPr>
                <w:rFonts w:cstheme="minorHAnsi"/>
              </w:rPr>
            </w:pPr>
            <w:r w:rsidRPr="00EA182E">
              <w:rPr>
                <w:rFonts w:cstheme="minorHAnsi"/>
              </w:rPr>
              <w:t>742.32</w:t>
            </w:r>
          </w:p>
        </w:tc>
        <w:tc>
          <w:tcPr>
            <w:tcW w:w="1007" w:type="dxa"/>
            <w:vAlign w:val="center"/>
          </w:tcPr>
          <w:p w14:paraId="65580C7C" w14:textId="77777777" w:rsidR="009B4227" w:rsidRPr="00EA182E" w:rsidRDefault="009B4227" w:rsidP="00AE370E">
            <w:pPr>
              <w:jc w:val="center"/>
              <w:rPr>
                <w:rFonts w:cstheme="minorHAnsi"/>
              </w:rPr>
            </w:pPr>
            <w:r w:rsidRPr="00EA182E">
              <w:rPr>
                <w:rFonts w:cstheme="minorHAnsi"/>
              </w:rPr>
              <w:t>780.15</w:t>
            </w:r>
          </w:p>
        </w:tc>
        <w:tc>
          <w:tcPr>
            <w:tcW w:w="1001" w:type="dxa"/>
            <w:vAlign w:val="center"/>
          </w:tcPr>
          <w:p w14:paraId="7DE3EF86" w14:textId="77777777" w:rsidR="009B4227" w:rsidRPr="00EA182E" w:rsidRDefault="009B4227" w:rsidP="00AE370E">
            <w:pPr>
              <w:jc w:val="center"/>
              <w:rPr>
                <w:rFonts w:cstheme="minorHAnsi"/>
              </w:rPr>
            </w:pPr>
            <w:r w:rsidRPr="00EA182E">
              <w:rPr>
                <w:rFonts w:cstheme="minorHAnsi"/>
              </w:rPr>
              <w:t>0.89</w:t>
            </w:r>
          </w:p>
        </w:tc>
        <w:tc>
          <w:tcPr>
            <w:tcW w:w="521" w:type="dxa"/>
            <w:vAlign w:val="center"/>
          </w:tcPr>
          <w:p w14:paraId="2C68D8E6" w14:textId="77777777" w:rsidR="009B4227" w:rsidRPr="00EA182E" w:rsidRDefault="009B4227" w:rsidP="00AE370E">
            <w:pPr>
              <w:jc w:val="center"/>
              <w:rPr>
                <w:rFonts w:cstheme="minorHAnsi"/>
              </w:rPr>
            </w:pPr>
            <w:r w:rsidRPr="00EA182E">
              <w:rPr>
                <w:rFonts w:cstheme="minorHAnsi"/>
              </w:rPr>
              <w:t>3</w:t>
            </w:r>
          </w:p>
        </w:tc>
        <w:tc>
          <w:tcPr>
            <w:tcW w:w="1308" w:type="dxa"/>
            <w:vAlign w:val="center"/>
          </w:tcPr>
          <w:p w14:paraId="4D55B4B7" w14:textId="77777777" w:rsidR="009B4227" w:rsidRPr="00EA182E" w:rsidRDefault="009B4227" w:rsidP="00AE370E">
            <w:pPr>
              <w:jc w:val="center"/>
              <w:rPr>
                <w:rFonts w:cstheme="minorHAnsi"/>
              </w:rPr>
            </w:pPr>
            <w:r w:rsidRPr="00EA182E">
              <w:rPr>
                <w:rFonts w:cstheme="minorHAnsi"/>
              </w:rPr>
              <w:t>.827</w:t>
            </w:r>
          </w:p>
        </w:tc>
      </w:tr>
      <w:tr w:rsidR="00EA182E" w:rsidRPr="00EA182E" w14:paraId="248D918B" w14:textId="77777777" w:rsidTr="00AE370E">
        <w:trPr>
          <w:trHeight w:val="255"/>
        </w:trPr>
        <w:tc>
          <w:tcPr>
            <w:tcW w:w="4518" w:type="dxa"/>
            <w:vAlign w:val="center"/>
          </w:tcPr>
          <w:p w14:paraId="3B50145A" w14:textId="77777777" w:rsidR="009B4227" w:rsidRPr="00EA182E" w:rsidRDefault="009B4227" w:rsidP="00AE370E">
            <w:pPr>
              <w:rPr>
                <w:rFonts w:cstheme="minorHAnsi"/>
              </w:rPr>
            </w:pPr>
            <w:r w:rsidRPr="00EA182E">
              <w:rPr>
                <w:rFonts w:cstheme="minorHAnsi"/>
              </w:rPr>
              <w:t xml:space="preserve">4. Time + CA + </w:t>
            </w:r>
            <w:proofErr w:type="spellStart"/>
            <w:r w:rsidRPr="00EA182E">
              <w:rPr>
                <w:rFonts w:cstheme="minorHAnsi"/>
              </w:rPr>
              <w:t>Time:CA</w:t>
            </w:r>
            <w:proofErr w:type="spellEnd"/>
            <w:r w:rsidRPr="00EA182E">
              <w:rPr>
                <w:rFonts w:cstheme="minorHAnsi"/>
              </w:rPr>
              <w:t xml:space="preserve"> + Age + Gender</w:t>
            </w:r>
          </w:p>
        </w:tc>
        <w:tc>
          <w:tcPr>
            <w:tcW w:w="1005" w:type="dxa"/>
            <w:vAlign w:val="center"/>
          </w:tcPr>
          <w:p w14:paraId="0A299AB0" w14:textId="77777777" w:rsidR="009B4227" w:rsidRPr="00EA182E" w:rsidRDefault="009B4227" w:rsidP="00AE370E">
            <w:pPr>
              <w:jc w:val="center"/>
              <w:rPr>
                <w:rFonts w:cstheme="minorHAnsi"/>
              </w:rPr>
            </w:pPr>
            <w:r w:rsidRPr="00EA182E">
              <w:rPr>
                <w:rFonts w:cstheme="minorHAnsi"/>
              </w:rPr>
              <w:t>740.91</w:t>
            </w:r>
          </w:p>
        </w:tc>
        <w:tc>
          <w:tcPr>
            <w:tcW w:w="1007" w:type="dxa"/>
            <w:vAlign w:val="center"/>
          </w:tcPr>
          <w:p w14:paraId="79200B2E" w14:textId="77777777" w:rsidR="009B4227" w:rsidRPr="00EA182E" w:rsidRDefault="009B4227" w:rsidP="00AE370E">
            <w:pPr>
              <w:jc w:val="center"/>
              <w:rPr>
                <w:rFonts w:cstheme="minorHAnsi"/>
              </w:rPr>
            </w:pPr>
            <w:r w:rsidRPr="00EA182E">
              <w:rPr>
                <w:rFonts w:cstheme="minorHAnsi"/>
              </w:rPr>
              <w:t>786.32</w:t>
            </w:r>
          </w:p>
        </w:tc>
        <w:tc>
          <w:tcPr>
            <w:tcW w:w="1001" w:type="dxa"/>
            <w:vAlign w:val="center"/>
          </w:tcPr>
          <w:p w14:paraId="5D59DB38" w14:textId="77777777" w:rsidR="009B4227" w:rsidRPr="00EA182E" w:rsidRDefault="009B4227" w:rsidP="00AE370E">
            <w:pPr>
              <w:jc w:val="center"/>
              <w:rPr>
                <w:rFonts w:cstheme="minorHAnsi"/>
              </w:rPr>
            </w:pPr>
            <w:r w:rsidRPr="00EA182E">
              <w:rPr>
                <w:rFonts w:cstheme="minorHAnsi"/>
              </w:rPr>
              <w:t>5.41</w:t>
            </w:r>
          </w:p>
        </w:tc>
        <w:tc>
          <w:tcPr>
            <w:tcW w:w="521" w:type="dxa"/>
            <w:vAlign w:val="center"/>
          </w:tcPr>
          <w:p w14:paraId="5B3BE8C1" w14:textId="77777777" w:rsidR="009B4227" w:rsidRPr="00EA182E" w:rsidRDefault="009B4227" w:rsidP="00AE370E">
            <w:pPr>
              <w:jc w:val="center"/>
              <w:rPr>
                <w:rFonts w:cstheme="minorHAnsi"/>
              </w:rPr>
            </w:pPr>
            <w:r w:rsidRPr="00EA182E">
              <w:rPr>
                <w:rFonts w:cstheme="minorHAnsi"/>
              </w:rPr>
              <w:t>2</w:t>
            </w:r>
          </w:p>
        </w:tc>
        <w:tc>
          <w:tcPr>
            <w:tcW w:w="1308" w:type="dxa"/>
            <w:vAlign w:val="center"/>
          </w:tcPr>
          <w:p w14:paraId="245D2628" w14:textId="77777777" w:rsidR="009B4227" w:rsidRPr="00EA182E" w:rsidRDefault="009B4227" w:rsidP="00AE370E">
            <w:pPr>
              <w:jc w:val="center"/>
              <w:rPr>
                <w:rFonts w:cstheme="minorHAnsi"/>
              </w:rPr>
            </w:pPr>
            <w:r w:rsidRPr="00EA182E">
              <w:rPr>
                <w:rFonts w:cstheme="minorHAnsi"/>
              </w:rPr>
              <w:t>.067</w:t>
            </w:r>
          </w:p>
        </w:tc>
      </w:tr>
      <w:tr w:rsidR="00EA182E" w:rsidRPr="00EA182E" w14:paraId="73605B93" w14:textId="77777777" w:rsidTr="00AE370E">
        <w:trPr>
          <w:trHeight w:val="255"/>
        </w:trPr>
        <w:tc>
          <w:tcPr>
            <w:tcW w:w="4518" w:type="dxa"/>
            <w:vAlign w:val="center"/>
          </w:tcPr>
          <w:p w14:paraId="66154022" w14:textId="77777777" w:rsidR="009B4227" w:rsidRPr="00EA182E" w:rsidRDefault="009B4227" w:rsidP="00AE370E">
            <w:pPr>
              <w:rPr>
                <w:rFonts w:cstheme="minorHAnsi"/>
                <w:b/>
                <w:bCs/>
              </w:rPr>
            </w:pPr>
            <w:r w:rsidRPr="00EA182E">
              <w:rPr>
                <w:rFonts w:cstheme="minorHAnsi"/>
                <w:b/>
                <w:bCs/>
              </w:rPr>
              <w:t>B. Depression Symptoms</w:t>
            </w:r>
          </w:p>
        </w:tc>
        <w:tc>
          <w:tcPr>
            <w:tcW w:w="1005" w:type="dxa"/>
            <w:vAlign w:val="center"/>
          </w:tcPr>
          <w:p w14:paraId="584A52DC" w14:textId="77777777" w:rsidR="009B4227" w:rsidRPr="00EA182E" w:rsidRDefault="009B4227" w:rsidP="00AE370E">
            <w:pPr>
              <w:jc w:val="center"/>
              <w:rPr>
                <w:rFonts w:cstheme="minorHAnsi"/>
              </w:rPr>
            </w:pPr>
          </w:p>
        </w:tc>
        <w:tc>
          <w:tcPr>
            <w:tcW w:w="1007" w:type="dxa"/>
            <w:vAlign w:val="center"/>
          </w:tcPr>
          <w:p w14:paraId="36599B16" w14:textId="77777777" w:rsidR="009B4227" w:rsidRPr="00EA182E" w:rsidRDefault="009B4227" w:rsidP="00AE370E">
            <w:pPr>
              <w:jc w:val="center"/>
              <w:rPr>
                <w:rFonts w:cstheme="minorHAnsi"/>
              </w:rPr>
            </w:pPr>
          </w:p>
        </w:tc>
        <w:tc>
          <w:tcPr>
            <w:tcW w:w="1001" w:type="dxa"/>
            <w:vAlign w:val="center"/>
          </w:tcPr>
          <w:p w14:paraId="269F7AAD" w14:textId="77777777" w:rsidR="009B4227" w:rsidRPr="00EA182E" w:rsidRDefault="009B4227" w:rsidP="00AE370E">
            <w:pPr>
              <w:jc w:val="center"/>
              <w:rPr>
                <w:rFonts w:cstheme="minorHAnsi"/>
              </w:rPr>
            </w:pPr>
          </w:p>
        </w:tc>
        <w:tc>
          <w:tcPr>
            <w:tcW w:w="521" w:type="dxa"/>
            <w:vAlign w:val="center"/>
          </w:tcPr>
          <w:p w14:paraId="4F3216F6" w14:textId="77777777" w:rsidR="009B4227" w:rsidRPr="00EA182E" w:rsidRDefault="009B4227" w:rsidP="00AE370E">
            <w:pPr>
              <w:jc w:val="center"/>
              <w:rPr>
                <w:rFonts w:cstheme="minorHAnsi"/>
              </w:rPr>
            </w:pPr>
          </w:p>
        </w:tc>
        <w:tc>
          <w:tcPr>
            <w:tcW w:w="1308" w:type="dxa"/>
            <w:vAlign w:val="center"/>
          </w:tcPr>
          <w:p w14:paraId="4FA7CC95" w14:textId="77777777" w:rsidR="009B4227" w:rsidRPr="00EA182E" w:rsidRDefault="009B4227" w:rsidP="00AE370E">
            <w:pPr>
              <w:jc w:val="center"/>
              <w:rPr>
                <w:rFonts w:cstheme="minorHAnsi"/>
              </w:rPr>
            </w:pPr>
          </w:p>
        </w:tc>
      </w:tr>
      <w:tr w:rsidR="00EA182E" w:rsidRPr="00EA182E" w14:paraId="59BA307A" w14:textId="77777777" w:rsidTr="00AE370E">
        <w:trPr>
          <w:trHeight w:val="255"/>
        </w:trPr>
        <w:tc>
          <w:tcPr>
            <w:tcW w:w="4518" w:type="dxa"/>
            <w:vAlign w:val="center"/>
          </w:tcPr>
          <w:p w14:paraId="52A60260" w14:textId="77777777" w:rsidR="009B4227" w:rsidRPr="00EA182E" w:rsidRDefault="009B4227" w:rsidP="00AE370E">
            <w:pPr>
              <w:rPr>
                <w:rFonts w:cstheme="minorHAnsi"/>
                <w:b/>
                <w:bCs/>
              </w:rPr>
            </w:pPr>
            <w:r w:rsidRPr="00EA182E">
              <w:rPr>
                <w:rFonts w:cstheme="minorHAnsi"/>
                <w:b/>
                <w:bCs/>
              </w:rPr>
              <w:t>1. Time</w:t>
            </w:r>
          </w:p>
        </w:tc>
        <w:tc>
          <w:tcPr>
            <w:tcW w:w="1005" w:type="dxa"/>
            <w:vAlign w:val="center"/>
          </w:tcPr>
          <w:p w14:paraId="45B5ECF9" w14:textId="77777777" w:rsidR="009B4227" w:rsidRPr="00EA182E" w:rsidRDefault="009B4227" w:rsidP="00AE370E">
            <w:pPr>
              <w:jc w:val="center"/>
              <w:rPr>
                <w:rFonts w:cstheme="minorHAnsi"/>
                <w:b/>
                <w:bCs/>
              </w:rPr>
            </w:pPr>
            <w:r w:rsidRPr="00EA182E">
              <w:rPr>
                <w:rFonts w:cstheme="minorHAnsi"/>
                <w:b/>
                <w:bCs/>
              </w:rPr>
              <w:t>636.43</w:t>
            </w:r>
          </w:p>
        </w:tc>
        <w:tc>
          <w:tcPr>
            <w:tcW w:w="1007" w:type="dxa"/>
            <w:vAlign w:val="center"/>
          </w:tcPr>
          <w:p w14:paraId="6F50ECF6" w14:textId="77777777" w:rsidR="009B4227" w:rsidRPr="00EA182E" w:rsidRDefault="009B4227" w:rsidP="00AE370E">
            <w:pPr>
              <w:jc w:val="center"/>
              <w:rPr>
                <w:rFonts w:cstheme="minorHAnsi"/>
                <w:b/>
                <w:bCs/>
              </w:rPr>
            </w:pPr>
            <w:r w:rsidRPr="00EA182E">
              <w:rPr>
                <w:rFonts w:cstheme="minorHAnsi"/>
                <w:b/>
                <w:bCs/>
              </w:rPr>
              <w:t>658.93</w:t>
            </w:r>
          </w:p>
        </w:tc>
        <w:tc>
          <w:tcPr>
            <w:tcW w:w="1001" w:type="dxa"/>
            <w:vAlign w:val="center"/>
          </w:tcPr>
          <w:p w14:paraId="0E9F97C6" w14:textId="77777777" w:rsidR="009B4227" w:rsidRPr="00EA182E" w:rsidRDefault="009B4227" w:rsidP="00AE370E">
            <w:pPr>
              <w:jc w:val="center"/>
              <w:rPr>
                <w:rFonts w:cstheme="minorHAnsi"/>
                <w:b/>
                <w:bCs/>
              </w:rPr>
            </w:pPr>
          </w:p>
        </w:tc>
        <w:tc>
          <w:tcPr>
            <w:tcW w:w="521" w:type="dxa"/>
            <w:vAlign w:val="center"/>
          </w:tcPr>
          <w:p w14:paraId="1B8E4AE4" w14:textId="77777777" w:rsidR="009B4227" w:rsidRPr="00EA182E" w:rsidRDefault="009B4227" w:rsidP="00AE370E">
            <w:pPr>
              <w:jc w:val="center"/>
              <w:rPr>
                <w:rFonts w:cstheme="minorHAnsi"/>
                <w:b/>
                <w:bCs/>
              </w:rPr>
            </w:pPr>
          </w:p>
        </w:tc>
        <w:tc>
          <w:tcPr>
            <w:tcW w:w="1308" w:type="dxa"/>
            <w:vAlign w:val="center"/>
          </w:tcPr>
          <w:p w14:paraId="3CDBDD00" w14:textId="77777777" w:rsidR="009B4227" w:rsidRPr="00EA182E" w:rsidRDefault="009B4227" w:rsidP="00AE370E">
            <w:pPr>
              <w:jc w:val="center"/>
              <w:rPr>
                <w:rFonts w:cstheme="minorHAnsi"/>
                <w:b/>
                <w:bCs/>
              </w:rPr>
            </w:pPr>
          </w:p>
        </w:tc>
      </w:tr>
      <w:tr w:rsidR="00EA182E" w:rsidRPr="00EA182E" w14:paraId="5E9A520C" w14:textId="77777777" w:rsidTr="00AE370E">
        <w:trPr>
          <w:trHeight w:val="255"/>
        </w:trPr>
        <w:tc>
          <w:tcPr>
            <w:tcW w:w="4518" w:type="dxa"/>
            <w:vAlign w:val="center"/>
          </w:tcPr>
          <w:p w14:paraId="56E28C3D" w14:textId="77777777" w:rsidR="009B4227" w:rsidRPr="00EA182E" w:rsidRDefault="009B4227" w:rsidP="00AE370E">
            <w:pPr>
              <w:rPr>
                <w:rFonts w:cstheme="minorHAnsi"/>
              </w:rPr>
            </w:pPr>
            <w:r w:rsidRPr="00EA182E">
              <w:rPr>
                <w:rFonts w:cstheme="minorHAnsi"/>
              </w:rPr>
              <w:t>2. Time + CA</w:t>
            </w:r>
          </w:p>
        </w:tc>
        <w:tc>
          <w:tcPr>
            <w:tcW w:w="1005" w:type="dxa"/>
            <w:vAlign w:val="center"/>
          </w:tcPr>
          <w:p w14:paraId="4C2AEAC8" w14:textId="77777777" w:rsidR="009B4227" w:rsidRPr="00EA182E" w:rsidRDefault="009B4227" w:rsidP="00AE370E">
            <w:pPr>
              <w:jc w:val="center"/>
              <w:rPr>
                <w:rFonts w:cstheme="minorHAnsi"/>
              </w:rPr>
            </w:pPr>
            <w:r w:rsidRPr="00EA182E">
              <w:rPr>
                <w:rFonts w:cstheme="minorHAnsi"/>
              </w:rPr>
              <w:t>634.82</w:t>
            </w:r>
          </w:p>
        </w:tc>
        <w:tc>
          <w:tcPr>
            <w:tcW w:w="1007" w:type="dxa"/>
            <w:vAlign w:val="center"/>
          </w:tcPr>
          <w:p w14:paraId="257DE6B4" w14:textId="77777777" w:rsidR="009B4227" w:rsidRPr="00EA182E" w:rsidRDefault="009B4227" w:rsidP="00AE370E">
            <w:pPr>
              <w:jc w:val="center"/>
              <w:rPr>
                <w:rFonts w:cstheme="minorHAnsi"/>
              </w:rPr>
            </w:pPr>
            <w:r w:rsidRPr="00EA182E">
              <w:rPr>
                <w:rFonts w:cstheme="minorHAnsi"/>
              </w:rPr>
              <w:t>661.06</w:t>
            </w:r>
          </w:p>
        </w:tc>
        <w:tc>
          <w:tcPr>
            <w:tcW w:w="1001" w:type="dxa"/>
            <w:vAlign w:val="center"/>
          </w:tcPr>
          <w:p w14:paraId="6A085E61" w14:textId="77777777" w:rsidR="009B4227" w:rsidRPr="00EA182E" w:rsidRDefault="009B4227" w:rsidP="00AE370E">
            <w:pPr>
              <w:jc w:val="center"/>
              <w:rPr>
                <w:rFonts w:cstheme="minorHAnsi"/>
              </w:rPr>
            </w:pPr>
            <w:r w:rsidRPr="00EA182E">
              <w:rPr>
                <w:rFonts w:cstheme="minorHAnsi"/>
              </w:rPr>
              <w:t>3.61</w:t>
            </w:r>
          </w:p>
        </w:tc>
        <w:tc>
          <w:tcPr>
            <w:tcW w:w="521" w:type="dxa"/>
            <w:vAlign w:val="center"/>
          </w:tcPr>
          <w:p w14:paraId="5E19AB05" w14:textId="77777777" w:rsidR="009B4227" w:rsidRPr="00EA182E" w:rsidRDefault="009B4227" w:rsidP="00AE370E">
            <w:pPr>
              <w:jc w:val="center"/>
              <w:rPr>
                <w:rFonts w:cstheme="minorHAnsi"/>
              </w:rPr>
            </w:pPr>
            <w:r w:rsidRPr="00EA182E">
              <w:rPr>
                <w:rFonts w:cstheme="minorHAnsi"/>
              </w:rPr>
              <w:t>1</w:t>
            </w:r>
          </w:p>
        </w:tc>
        <w:tc>
          <w:tcPr>
            <w:tcW w:w="1308" w:type="dxa"/>
            <w:vAlign w:val="center"/>
          </w:tcPr>
          <w:p w14:paraId="19C2BB5B" w14:textId="77777777" w:rsidR="009B4227" w:rsidRPr="00EA182E" w:rsidRDefault="009B4227" w:rsidP="00AE370E">
            <w:pPr>
              <w:jc w:val="center"/>
              <w:rPr>
                <w:rFonts w:cstheme="minorHAnsi"/>
              </w:rPr>
            </w:pPr>
            <w:r w:rsidRPr="00EA182E">
              <w:rPr>
                <w:rFonts w:cstheme="minorHAnsi"/>
              </w:rPr>
              <w:t>.057</w:t>
            </w:r>
          </w:p>
        </w:tc>
      </w:tr>
      <w:tr w:rsidR="00EA182E" w:rsidRPr="00EA182E" w14:paraId="03FF7506" w14:textId="77777777" w:rsidTr="00AE370E">
        <w:trPr>
          <w:trHeight w:val="255"/>
        </w:trPr>
        <w:tc>
          <w:tcPr>
            <w:tcW w:w="4518" w:type="dxa"/>
            <w:vAlign w:val="center"/>
          </w:tcPr>
          <w:p w14:paraId="614A74D8" w14:textId="77777777" w:rsidR="009B4227" w:rsidRPr="00EA182E" w:rsidRDefault="009B4227" w:rsidP="00AE370E">
            <w:pPr>
              <w:rPr>
                <w:rFonts w:cstheme="minorHAnsi"/>
              </w:rPr>
            </w:pPr>
            <w:r w:rsidRPr="00EA182E">
              <w:rPr>
                <w:rFonts w:cstheme="minorHAnsi"/>
              </w:rPr>
              <w:t xml:space="preserve">3. Time + CA + </w:t>
            </w:r>
            <w:proofErr w:type="spellStart"/>
            <w:r w:rsidRPr="00EA182E">
              <w:rPr>
                <w:rFonts w:cstheme="minorHAnsi"/>
              </w:rPr>
              <w:t>Time:CA</w:t>
            </w:r>
            <w:proofErr w:type="spellEnd"/>
          </w:p>
        </w:tc>
        <w:tc>
          <w:tcPr>
            <w:tcW w:w="1005" w:type="dxa"/>
            <w:vAlign w:val="center"/>
          </w:tcPr>
          <w:p w14:paraId="00715E2F" w14:textId="77777777" w:rsidR="009B4227" w:rsidRPr="00EA182E" w:rsidRDefault="009B4227" w:rsidP="00AE370E">
            <w:pPr>
              <w:jc w:val="center"/>
              <w:rPr>
                <w:rFonts w:cstheme="minorHAnsi"/>
              </w:rPr>
            </w:pPr>
            <w:r w:rsidRPr="00EA182E">
              <w:rPr>
                <w:rFonts w:cstheme="minorHAnsi"/>
              </w:rPr>
              <w:t>636.43</w:t>
            </w:r>
          </w:p>
        </w:tc>
        <w:tc>
          <w:tcPr>
            <w:tcW w:w="1007" w:type="dxa"/>
            <w:vAlign w:val="center"/>
          </w:tcPr>
          <w:p w14:paraId="1836F124" w14:textId="77777777" w:rsidR="009B4227" w:rsidRPr="00EA182E" w:rsidRDefault="009B4227" w:rsidP="00AE370E">
            <w:pPr>
              <w:jc w:val="center"/>
              <w:rPr>
                <w:rFonts w:cstheme="minorHAnsi"/>
              </w:rPr>
            </w:pPr>
            <w:r w:rsidRPr="00EA182E">
              <w:rPr>
                <w:rFonts w:cstheme="minorHAnsi"/>
              </w:rPr>
              <w:t>673.92</w:t>
            </w:r>
          </w:p>
        </w:tc>
        <w:tc>
          <w:tcPr>
            <w:tcW w:w="1001" w:type="dxa"/>
            <w:vAlign w:val="center"/>
          </w:tcPr>
          <w:p w14:paraId="0ECDB12C" w14:textId="77777777" w:rsidR="009B4227" w:rsidRPr="00EA182E" w:rsidRDefault="009B4227" w:rsidP="00AE370E">
            <w:pPr>
              <w:jc w:val="center"/>
              <w:rPr>
                <w:rFonts w:cstheme="minorHAnsi"/>
              </w:rPr>
            </w:pPr>
            <w:r w:rsidRPr="00EA182E">
              <w:rPr>
                <w:rFonts w:cstheme="minorHAnsi"/>
              </w:rPr>
              <w:t>4.39</w:t>
            </w:r>
          </w:p>
        </w:tc>
        <w:tc>
          <w:tcPr>
            <w:tcW w:w="521" w:type="dxa"/>
            <w:vAlign w:val="center"/>
          </w:tcPr>
          <w:p w14:paraId="0412A1B8" w14:textId="77777777" w:rsidR="009B4227" w:rsidRPr="00EA182E" w:rsidRDefault="009B4227" w:rsidP="00AE370E">
            <w:pPr>
              <w:jc w:val="center"/>
              <w:rPr>
                <w:rFonts w:cstheme="minorHAnsi"/>
              </w:rPr>
            </w:pPr>
            <w:r w:rsidRPr="00EA182E">
              <w:rPr>
                <w:rFonts w:cstheme="minorHAnsi"/>
              </w:rPr>
              <w:t>3</w:t>
            </w:r>
          </w:p>
        </w:tc>
        <w:tc>
          <w:tcPr>
            <w:tcW w:w="1308" w:type="dxa"/>
            <w:vAlign w:val="center"/>
          </w:tcPr>
          <w:p w14:paraId="59D2B891" w14:textId="77777777" w:rsidR="009B4227" w:rsidRPr="00EA182E" w:rsidRDefault="009B4227" w:rsidP="00AE370E">
            <w:pPr>
              <w:jc w:val="center"/>
              <w:rPr>
                <w:rFonts w:cstheme="minorHAnsi"/>
              </w:rPr>
            </w:pPr>
            <w:r w:rsidRPr="00EA182E">
              <w:rPr>
                <w:rFonts w:cstheme="minorHAnsi"/>
              </w:rPr>
              <w:t>.223</w:t>
            </w:r>
          </w:p>
        </w:tc>
      </w:tr>
      <w:tr w:rsidR="00EA182E" w:rsidRPr="00EA182E" w14:paraId="354B82BB" w14:textId="77777777" w:rsidTr="00AE370E">
        <w:trPr>
          <w:trHeight w:val="255"/>
        </w:trPr>
        <w:tc>
          <w:tcPr>
            <w:tcW w:w="4518" w:type="dxa"/>
            <w:vAlign w:val="center"/>
          </w:tcPr>
          <w:p w14:paraId="7A3916FB" w14:textId="77777777" w:rsidR="009B4227" w:rsidRPr="00EA182E" w:rsidRDefault="009B4227" w:rsidP="00AE370E">
            <w:pPr>
              <w:rPr>
                <w:rFonts w:cstheme="minorHAnsi"/>
              </w:rPr>
            </w:pPr>
            <w:r w:rsidRPr="00EA182E">
              <w:rPr>
                <w:rFonts w:cstheme="minorHAnsi"/>
              </w:rPr>
              <w:t xml:space="preserve">4. Time + CA + </w:t>
            </w:r>
            <w:proofErr w:type="spellStart"/>
            <w:r w:rsidRPr="00EA182E">
              <w:rPr>
                <w:rFonts w:cstheme="minorHAnsi"/>
              </w:rPr>
              <w:t>Time:CA</w:t>
            </w:r>
            <w:proofErr w:type="spellEnd"/>
            <w:r w:rsidRPr="00EA182E">
              <w:rPr>
                <w:rFonts w:cstheme="minorHAnsi"/>
              </w:rPr>
              <w:t xml:space="preserve"> + Age + Gender</w:t>
            </w:r>
          </w:p>
        </w:tc>
        <w:tc>
          <w:tcPr>
            <w:tcW w:w="1005" w:type="dxa"/>
            <w:vAlign w:val="center"/>
          </w:tcPr>
          <w:p w14:paraId="7B339709" w14:textId="77777777" w:rsidR="009B4227" w:rsidRPr="00EA182E" w:rsidRDefault="009B4227" w:rsidP="00AE370E">
            <w:pPr>
              <w:jc w:val="center"/>
              <w:rPr>
                <w:rFonts w:cstheme="minorHAnsi"/>
              </w:rPr>
            </w:pPr>
            <w:r w:rsidRPr="00EA182E">
              <w:rPr>
                <w:rFonts w:cstheme="minorHAnsi"/>
              </w:rPr>
              <w:t>639.37</w:t>
            </w:r>
          </w:p>
        </w:tc>
        <w:tc>
          <w:tcPr>
            <w:tcW w:w="1007" w:type="dxa"/>
            <w:vAlign w:val="center"/>
          </w:tcPr>
          <w:p w14:paraId="05363E37" w14:textId="77777777" w:rsidR="009B4227" w:rsidRPr="00EA182E" w:rsidRDefault="009B4227" w:rsidP="00AE370E">
            <w:pPr>
              <w:jc w:val="center"/>
              <w:rPr>
                <w:rFonts w:cstheme="minorHAnsi"/>
              </w:rPr>
            </w:pPr>
            <w:r w:rsidRPr="00EA182E">
              <w:rPr>
                <w:rFonts w:cstheme="minorHAnsi"/>
              </w:rPr>
              <w:t>684.37</w:t>
            </w:r>
          </w:p>
        </w:tc>
        <w:tc>
          <w:tcPr>
            <w:tcW w:w="1001" w:type="dxa"/>
            <w:vAlign w:val="center"/>
          </w:tcPr>
          <w:p w14:paraId="0CFD86E5" w14:textId="77777777" w:rsidR="009B4227" w:rsidRPr="00EA182E" w:rsidRDefault="009B4227" w:rsidP="00AE370E">
            <w:pPr>
              <w:jc w:val="center"/>
              <w:rPr>
                <w:rFonts w:cstheme="minorHAnsi"/>
              </w:rPr>
            </w:pPr>
            <w:r w:rsidRPr="00EA182E">
              <w:rPr>
                <w:rFonts w:cstheme="minorHAnsi"/>
              </w:rPr>
              <w:t>1.06</w:t>
            </w:r>
          </w:p>
        </w:tc>
        <w:tc>
          <w:tcPr>
            <w:tcW w:w="521" w:type="dxa"/>
            <w:vAlign w:val="center"/>
          </w:tcPr>
          <w:p w14:paraId="752CBA88" w14:textId="77777777" w:rsidR="009B4227" w:rsidRPr="00EA182E" w:rsidRDefault="009B4227" w:rsidP="00AE370E">
            <w:pPr>
              <w:jc w:val="center"/>
              <w:rPr>
                <w:rFonts w:cstheme="minorHAnsi"/>
              </w:rPr>
            </w:pPr>
            <w:r w:rsidRPr="00EA182E">
              <w:rPr>
                <w:rFonts w:cstheme="minorHAnsi"/>
              </w:rPr>
              <w:t>2</w:t>
            </w:r>
          </w:p>
        </w:tc>
        <w:tc>
          <w:tcPr>
            <w:tcW w:w="1308" w:type="dxa"/>
            <w:vAlign w:val="center"/>
          </w:tcPr>
          <w:p w14:paraId="4FFCEE37" w14:textId="77777777" w:rsidR="009B4227" w:rsidRPr="00EA182E" w:rsidRDefault="009B4227" w:rsidP="00AE370E">
            <w:pPr>
              <w:jc w:val="center"/>
              <w:rPr>
                <w:rFonts w:cstheme="minorHAnsi"/>
              </w:rPr>
            </w:pPr>
            <w:r w:rsidRPr="00EA182E">
              <w:rPr>
                <w:rFonts w:cstheme="minorHAnsi"/>
              </w:rPr>
              <w:t>.590</w:t>
            </w:r>
          </w:p>
        </w:tc>
      </w:tr>
      <w:tr w:rsidR="00EA182E" w:rsidRPr="00EA182E" w14:paraId="2FD6A504" w14:textId="77777777" w:rsidTr="00AE370E">
        <w:trPr>
          <w:trHeight w:val="255"/>
        </w:trPr>
        <w:tc>
          <w:tcPr>
            <w:tcW w:w="4518" w:type="dxa"/>
            <w:vAlign w:val="center"/>
          </w:tcPr>
          <w:p w14:paraId="2CE3161A" w14:textId="77777777" w:rsidR="009B4227" w:rsidRPr="00EA182E" w:rsidRDefault="009B4227" w:rsidP="00AE370E">
            <w:pPr>
              <w:rPr>
                <w:rFonts w:cstheme="minorHAnsi"/>
              </w:rPr>
            </w:pPr>
            <w:r w:rsidRPr="00EA182E">
              <w:rPr>
                <w:rFonts w:cstheme="minorHAnsi"/>
                <w:b/>
                <w:bCs/>
              </w:rPr>
              <w:t>C. Anxiety Symptoms</w:t>
            </w:r>
          </w:p>
        </w:tc>
        <w:tc>
          <w:tcPr>
            <w:tcW w:w="1005" w:type="dxa"/>
            <w:vAlign w:val="center"/>
          </w:tcPr>
          <w:p w14:paraId="1ED3B8F1" w14:textId="77777777" w:rsidR="009B4227" w:rsidRPr="00EA182E" w:rsidRDefault="009B4227" w:rsidP="00AE370E">
            <w:pPr>
              <w:jc w:val="center"/>
              <w:rPr>
                <w:rFonts w:cstheme="minorHAnsi"/>
              </w:rPr>
            </w:pPr>
          </w:p>
        </w:tc>
        <w:tc>
          <w:tcPr>
            <w:tcW w:w="1007" w:type="dxa"/>
            <w:vAlign w:val="center"/>
          </w:tcPr>
          <w:p w14:paraId="3B6AB2B1" w14:textId="77777777" w:rsidR="009B4227" w:rsidRPr="00EA182E" w:rsidRDefault="009B4227" w:rsidP="00AE370E">
            <w:pPr>
              <w:jc w:val="center"/>
              <w:rPr>
                <w:rFonts w:cstheme="minorHAnsi"/>
              </w:rPr>
            </w:pPr>
          </w:p>
        </w:tc>
        <w:tc>
          <w:tcPr>
            <w:tcW w:w="1001" w:type="dxa"/>
            <w:vAlign w:val="center"/>
          </w:tcPr>
          <w:p w14:paraId="07561289" w14:textId="77777777" w:rsidR="009B4227" w:rsidRPr="00EA182E" w:rsidRDefault="009B4227" w:rsidP="00AE370E">
            <w:pPr>
              <w:jc w:val="center"/>
              <w:rPr>
                <w:rFonts w:cstheme="minorHAnsi"/>
              </w:rPr>
            </w:pPr>
          </w:p>
        </w:tc>
        <w:tc>
          <w:tcPr>
            <w:tcW w:w="521" w:type="dxa"/>
            <w:vAlign w:val="center"/>
          </w:tcPr>
          <w:p w14:paraId="0C11CA45" w14:textId="77777777" w:rsidR="009B4227" w:rsidRPr="00EA182E" w:rsidRDefault="009B4227" w:rsidP="00AE370E">
            <w:pPr>
              <w:jc w:val="center"/>
              <w:rPr>
                <w:rFonts w:cstheme="minorHAnsi"/>
              </w:rPr>
            </w:pPr>
          </w:p>
        </w:tc>
        <w:tc>
          <w:tcPr>
            <w:tcW w:w="1308" w:type="dxa"/>
            <w:vAlign w:val="center"/>
          </w:tcPr>
          <w:p w14:paraId="21896AE5" w14:textId="77777777" w:rsidR="009B4227" w:rsidRPr="00EA182E" w:rsidRDefault="009B4227" w:rsidP="00AE370E">
            <w:pPr>
              <w:jc w:val="center"/>
              <w:rPr>
                <w:rFonts w:cstheme="minorHAnsi"/>
              </w:rPr>
            </w:pPr>
          </w:p>
        </w:tc>
      </w:tr>
      <w:tr w:rsidR="00EA182E" w:rsidRPr="00EA182E" w14:paraId="7264904A" w14:textId="77777777" w:rsidTr="00AE370E">
        <w:trPr>
          <w:trHeight w:val="255"/>
        </w:trPr>
        <w:tc>
          <w:tcPr>
            <w:tcW w:w="4518" w:type="dxa"/>
            <w:vAlign w:val="center"/>
          </w:tcPr>
          <w:p w14:paraId="58854B6A" w14:textId="77777777" w:rsidR="009B4227" w:rsidRPr="00EA182E" w:rsidRDefault="009B4227" w:rsidP="00AE370E">
            <w:pPr>
              <w:rPr>
                <w:rFonts w:cstheme="minorHAnsi"/>
              </w:rPr>
            </w:pPr>
            <w:r w:rsidRPr="00EA182E">
              <w:rPr>
                <w:rFonts w:cstheme="minorHAnsi"/>
                <w:b/>
                <w:bCs/>
              </w:rPr>
              <w:t>1. Time</w:t>
            </w:r>
          </w:p>
        </w:tc>
        <w:tc>
          <w:tcPr>
            <w:tcW w:w="1005" w:type="dxa"/>
            <w:vAlign w:val="center"/>
          </w:tcPr>
          <w:p w14:paraId="0CAB0DDC" w14:textId="77777777" w:rsidR="009B4227" w:rsidRPr="00EA182E" w:rsidRDefault="009B4227" w:rsidP="00AE370E">
            <w:pPr>
              <w:jc w:val="center"/>
              <w:rPr>
                <w:rFonts w:cstheme="minorHAnsi"/>
              </w:rPr>
            </w:pPr>
            <w:r w:rsidRPr="00EA182E">
              <w:rPr>
                <w:rFonts w:cstheme="minorHAnsi"/>
              </w:rPr>
              <w:t>692.16</w:t>
            </w:r>
          </w:p>
        </w:tc>
        <w:tc>
          <w:tcPr>
            <w:tcW w:w="1007" w:type="dxa"/>
            <w:vAlign w:val="center"/>
          </w:tcPr>
          <w:p w14:paraId="193F5710" w14:textId="77777777" w:rsidR="009B4227" w:rsidRPr="00EA182E" w:rsidRDefault="009B4227" w:rsidP="00AE370E">
            <w:pPr>
              <w:jc w:val="center"/>
              <w:rPr>
                <w:rFonts w:cstheme="minorHAnsi"/>
              </w:rPr>
            </w:pPr>
            <w:r w:rsidRPr="00EA182E">
              <w:rPr>
                <w:rFonts w:cstheme="minorHAnsi"/>
              </w:rPr>
              <w:t>714.62</w:t>
            </w:r>
          </w:p>
        </w:tc>
        <w:tc>
          <w:tcPr>
            <w:tcW w:w="1001" w:type="dxa"/>
            <w:vAlign w:val="center"/>
          </w:tcPr>
          <w:p w14:paraId="2DFBC5BF" w14:textId="77777777" w:rsidR="009B4227" w:rsidRPr="00EA182E" w:rsidRDefault="009B4227" w:rsidP="00AE370E">
            <w:pPr>
              <w:jc w:val="center"/>
              <w:rPr>
                <w:rFonts w:cstheme="minorHAnsi"/>
              </w:rPr>
            </w:pPr>
          </w:p>
        </w:tc>
        <w:tc>
          <w:tcPr>
            <w:tcW w:w="521" w:type="dxa"/>
            <w:vAlign w:val="center"/>
          </w:tcPr>
          <w:p w14:paraId="2EDE0E6C" w14:textId="77777777" w:rsidR="009B4227" w:rsidRPr="00EA182E" w:rsidRDefault="009B4227" w:rsidP="00AE370E">
            <w:pPr>
              <w:jc w:val="center"/>
              <w:rPr>
                <w:rFonts w:cstheme="minorHAnsi"/>
              </w:rPr>
            </w:pPr>
          </w:p>
        </w:tc>
        <w:tc>
          <w:tcPr>
            <w:tcW w:w="1308" w:type="dxa"/>
            <w:vAlign w:val="center"/>
          </w:tcPr>
          <w:p w14:paraId="17DC1D81" w14:textId="77777777" w:rsidR="009B4227" w:rsidRPr="00EA182E" w:rsidRDefault="009B4227" w:rsidP="00AE370E">
            <w:pPr>
              <w:jc w:val="center"/>
              <w:rPr>
                <w:rFonts w:cstheme="minorHAnsi"/>
              </w:rPr>
            </w:pPr>
          </w:p>
        </w:tc>
      </w:tr>
      <w:tr w:rsidR="00EA182E" w:rsidRPr="00EA182E" w14:paraId="2CC3C6E4" w14:textId="77777777" w:rsidTr="00AE370E">
        <w:trPr>
          <w:trHeight w:val="255"/>
        </w:trPr>
        <w:tc>
          <w:tcPr>
            <w:tcW w:w="4518" w:type="dxa"/>
            <w:vAlign w:val="center"/>
          </w:tcPr>
          <w:p w14:paraId="17004A17" w14:textId="77777777" w:rsidR="009B4227" w:rsidRPr="00EA182E" w:rsidRDefault="009B4227" w:rsidP="00AE370E">
            <w:pPr>
              <w:rPr>
                <w:rFonts w:cstheme="minorHAnsi"/>
              </w:rPr>
            </w:pPr>
            <w:r w:rsidRPr="00EA182E">
              <w:rPr>
                <w:rFonts w:cstheme="minorHAnsi"/>
              </w:rPr>
              <w:t>2. Time + CA</w:t>
            </w:r>
          </w:p>
        </w:tc>
        <w:tc>
          <w:tcPr>
            <w:tcW w:w="1005" w:type="dxa"/>
            <w:vAlign w:val="center"/>
          </w:tcPr>
          <w:p w14:paraId="01271AB8" w14:textId="77777777" w:rsidR="009B4227" w:rsidRPr="00EA182E" w:rsidRDefault="009B4227" w:rsidP="00AE370E">
            <w:pPr>
              <w:jc w:val="center"/>
              <w:rPr>
                <w:rFonts w:cstheme="minorHAnsi"/>
              </w:rPr>
            </w:pPr>
            <w:r w:rsidRPr="00EA182E">
              <w:rPr>
                <w:rFonts w:cstheme="minorHAnsi"/>
              </w:rPr>
              <w:t>692.12</w:t>
            </w:r>
          </w:p>
        </w:tc>
        <w:tc>
          <w:tcPr>
            <w:tcW w:w="1007" w:type="dxa"/>
            <w:vAlign w:val="center"/>
          </w:tcPr>
          <w:p w14:paraId="5438A776" w14:textId="77777777" w:rsidR="009B4227" w:rsidRPr="00EA182E" w:rsidRDefault="009B4227" w:rsidP="00AE370E">
            <w:pPr>
              <w:jc w:val="center"/>
              <w:rPr>
                <w:rFonts w:cstheme="minorHAnsi"/>
              </w:rPr>
            </w:pPr>
            <w:r w:rsidRPr="00EA182E">
              <w:rPr>
                <w:rFonts w:cstheme="minorHAnsi"/>
              </w:rPr>
              <w:t>718.32</w:t>
            </w:r>
          </w:p>
        </w:tc>
        <w:tc>
          <w:tcPr>
            <w:tcW w:w="1001" w:type="dxa"/>
            <w:vAlign w:val="center"/>
          </w:tcPr>
          <w:p w14:paraId="1C7D3090" w14:textId="77777777" w:rsidR="009B4227" w:rsidRPr="00EA182E" w:rsidRDefault="009B4227" w:rsidP="00AE370E">
            <w:pPr>
              <w:jc w:val="center"/>
              <w:rPr>
                <w:rFonts w:cstheme="minorHAnsi"/>
              </w:rPr>
            </w:pPr>
            <w:r w:rsidRPr="00EA182E">
              <w:rPr>
                <w:rFonts w:cstheme="minorHAnsi"/>
              </w:rPr>
              <w:t>2.04</w:t>
            </w:r>
          </w:p>
        </w:tc>
        <w:tc>
          <w:tcPr>
            <w:tcW w:w="521" w:type="dxa"/>
            <w:vAlign w:val="center"/>
          </w:tcPr>
          <w:p w14:paraId="09BCC953" w14:textId="77777777" w:rsidR="009B4227" w:rsidRPr="00EA182E" w:rsidRDefault="009B4227" w:rsidP="00AE370E">
            <w:pPr>
              <w:jc w:val="center"/>
              <w:rPr>
                <w:rFonts w:cstheme="minorHAnsi"/>
              </w:rPr>
            </w:pPr>
            <w:r w:rsidRPr="00EA182E">
              <w:rPr>
                <w:rFonts w:cstheme="minorHAnsi"/>
              </w:rPr>
              <w:t>1</w:t>
            </w:r>
          </w:p>
        </w:tc>
        <w:tc>
          <w:tcPr>
            <w:tcW w:w="1308" w:type="dxa"/>
            <w:vAlign w:val="center"/>
          </w:tcPr>
          <w:p w14:paraId="2A8433CB" w14:textId="77777777" w:rsidR="009B4227" w:rsidRPr="00EA182E" w:rsidRDefault="009B4227" w:rsidP="00AE370E">
            <w:pPr>
              <w:jc w:val="center"/>
              <w:rPr>
                <w:rFonts w:cstheme="minorHAnsi"/>
              </w:rPr>
            </w:pPr>
            <w:r w:rsidRPr="00EA182E">
              <w:rPr>
                <w:rFonts w:cstheme="minorHAnsi"/>
              </w:rPr>
              <w:t>.153</w:t>
            </w:r>
          </w:p>
        </w:tc>
      </w:tr>
      <w:tr w:rsidR="00EA182E" w:rsidRPr="00EA182E" w14:paraId="011BC0EE" w14:textId="77777777" w:rsidTr="00AE370E">
        <w:trPr>
          <w:trHeight w:val="255"/>
        </w:trPr>
        <w:tc>
          <w:tcPr>
            <w:tcW w:w="4518" w:type="dxa"/>
            <w:vAlign w:val="center"/>
          </w:tcPr>
          <w:p w14:paraId="6DB1F1FE" w14:textId="77777777" w:rsidR="009B4227" w:rsidRPr="00EA182E" w:rsidRDefault="009B4227" w:rsidP="00AE370E">
            <w:pPr>
              <w:rPr>
                <w:rFonts w:cstheme="minorHAnsi"/>
              </w:rPr>
            </w:pPr>
            <w:r w:rsidRPr="00EA182E">
              <w:rPr>
                <w:rFonts w:cstheme="minorHAnsi"/>
              </w:rPr>
              <w:t xml:space="preserve">3. Time + CA + </w:t>
            </w:r>
            <w:proofErr w:type="spellStart"/>
            <w:r w:rsidRPr="00EA182E">
              <w:rPr>
                <w:rFonts w:cstheme="minorHAnsi"/>
              </w:rPr>
              <w:t>Time:CA</w:t>
            </w:r>
            <w:proofErr w:type="spellEnd"/>
          </w:p>
        </w:tc>
        <w:tc>
          <w:tcPr>
            <w:tcW w:w="1005" w:type="dxa"/>
            <w:vAlign w:val="center"/>
          </w:tcPr>
          <w:p w14:paraId="5E9D7CF5" w14:textId="77777777" w:rsidR="009B4227" w:rsidRPr="00EA182E" w:rsidRDefault="009B4227" w:rsidP="00AE370E">
            <w:pPr>
              <w:jc w:val="center"/>
              <w:rPr>
                <w:rFonts w:cstheme="minorHAnsi"/>
              </w:rPr>
            </w:pPr>
            <w:r w:rsidRPr="00EA182E">
              <w:rPr>
                <w:rFonts w:cstheme="minorHAnsi"/>
              </w:rPr>
              <w:t>690.86</w:t>
            </w:r>
          </w:p>
        </w:tc>
        <w:tc>
          <w:tcPr>
            <w:tcW w:w="1007" w:type="dxa"/>
            <w:vAlign w:val="center"/>
          </w:tcPr>
          <w:p w14:paraId="5ACF9B31" w14:textId="77777777" w:rsidR="009B4227" w:rsidRPr="00EA182E" w:rsidRDefault="009B4227" w:rsidP="00AE370E">
            <w:pPr>
              <w:jc w:val="center"/>
              <w:rPr>
                <w:rFonts w:cstheme="minorHAnsi"/>
              </w:rPr>
            </w:pPr>
            <w:r w:rsidRPr="00EA182E">
              <w:rPr>
                <w:rFonts w:cstheme="minorHAnsi"/>
              </w:rPr>
              <w:t>728.29</w:t>
            </w:r>
          </w:p>
        </w:tc>
        <w:tc>
          <w:tcPr>
            <w:tcW w:w="1001" w:type="dxa"/>
            <w:vAlign w:val="center"/>
          </w:tcPr>
          <w:p w14:paraId="69819EFC" w14:textId="77777777" w:rsidR="009B4227" w:rsidRPr="00EA182E" w:rsidRDefault="009B4227" w:rsidP="00AE370E">
            <w:pPr>
              <w:jc w:val="center"/>
              <w:rPr>
                <w:rFonts w:cstheme="minorHAnsi"/>
              </w:rPr>
            </w:pPr>
            <w:r w:rsidRPr="00EA182E">
              <w:rPr>
                <w:rFonts w:cstheme="minorHAnsi"/>
              </w:rPr>
              <w:t>7.26</w:t>
            </w:r>
          </w:p>
        </w:tc>
        <w:tc>
          <w:tcPr>
            <w:tcW w:w="521" w:type="dxa"/>
            <w:vAlign w:val="center"/>
          </w:tcPr>
          <w:p w14:paraId="2CBD10E0" w14:textId="77777777" w:rsidR="009B4227" w:rsidRPr="00EA182E" w:rsidRDefault="009B4227" w:rsidP="00AE370E">
            <w:pPr>
              <w:jc w:val="center"/>
              <w:rPr>
                <w:rFonts w:cstheme="minorHAnsi"/>
              </w:rPr>
            </w:pPr>
            <w:r w:rsidRPr="00EA182E">
              <w:rPr>
                <w:rFonts w:cstheme="minorHAnsi"/>
              </w:rPr>
              <w:t>3</w:t>
            </w:r>
          </w:p>
        </w:tc>
        <w:tc>
          <w:tcPr>
            <w:tcW w:w="1308" w:type="dxa"/>
            <w:vAlign w:val="center"/>
          </w:tcPr>
          <w:p w14:paraId="6C3D275B" w14:textId="77777777" w:rsidR="009B4227" w:rsidRPr="00EA182E" w:rsidRDefault="009B4227" w:rsidP="00AE370E">
            <w:pPr>
              <w:jc w:val="center"/>
              <w:rPr>
                <w:rFonts w:cstheme="minorHAnsi"/>
              </w:rPr>
            </w:pPr>
            <w:r w:rsidRPr="00EA182E">
              <w:rPr>
                <w:rFonts w:cstheme="minorHAnsi"/>
              </w:rPr>
              <w:t>.064</w:t>
            </w:r>
          </w:p>
        </w:tc>
      </w:tr>
      <w:tr w:rsidR="00EA182E" w:rsidRPr="00EA182E" w14:paraId="67A494FC" w14:textId="77777777" w:rsidTr="00AE370E">
        <w:trPr>
          <w:trHeight w:val="255"/>
        </w:trPr>
        <w:tc>
          <w:tcPr>
            <w:tcW w:w="4518" w:type="dxa"/>
            <w:tcBorders>
              <w:bottom w:val="single" w:sz="24" w:space="0" w:color="auto"/>
            </w:tcBorders>
            <w:vAlign w:val="center"/>
          </w:tcPr>
          <w:p w14:paraId="20C5091C" w14:textId="77777777" w:rsidR="009B4227" w:rsidRPr="00EA182E" w:rsidRDefault="009B4227" w:rsidP="00AE370E">
            <w:pPr>
              <w:rPr>
                <w:rFonts w:cstheme="minorHAnsi"/>
              </w:rPr>
            </w:pPr>
            <w:r w:rsidRPr="00EA182E">
              <w:rPr>
                <w:rFonts w:cstheme="minorHAnsi"/>
              </w:rPr>
              <w:t xml:space="preserve">4. Time + CA + </w:t>
            </w:r>
            <w:proofErr w:type="spellStart"/>
            <w:r w:rsidRPr="00EA182E">
              <w:rPr>
                <w:rFonts w:cstheme="minorHAnsi"/>
              </w:rPr>
              <w:t>Time:CA</w:t>
            </w:r>
            <w:proofErr w:type="spellEnd"/>
            <w:r w:rsidRPr="00EA182E">
              <w:rPr>
                <w:rFonts w:cstheme="minorHAnsi"/>
              </w:rPr>
              <w:t xml:space="preserve"> + Age + Gender</w:t>
            </w:r>
          </w:p>
        </w:tc>
        <w:tc>
          <w:tcPr>
            <w:tcW w:w="1005" w:type="dxa"/>
            <w:tcBorders>
              <w:bottom w:val="single" w:sz="24" w:space="0" w:color="auto"/>
            </w:tcBorders>
            <w:vAlign w:val="center"/>
          </w:tcPr>
          <w:p w14:paraId="41FB35D0" w14:textId="77777777" w:rsidR="009B4227" w:rsidRPr="00EA182E" w:rsidRDefault="009B4227" w:rsidP="00AE370E">
            <w:pPr>
              <w:jc w:val="center"/>
              <w:rPr>
                <w:rFonts w:cstheme="minorHAnsi"/>
              </w:rPr>
            </w:pPr>
            <w:r w:rsidRPr="00EA182E">
              <w:rPr>
                <w:rFonts w:cstheme="minorHAnsi"/>
              </w:rPr>
              <w:t>693.02</w:t>
            </w:r>
          </w:p>
        </w:tc>
        <w:tc>
          <w:tcPr>
            <w:tcW w:w="1007" w:type="dxa"/>
            <w:tcBorders>
              <w:bottom w:val="single" w:sz="24" w:space="0" w:color="auto"/>
            </w:tcBorders>
            <w:vAlign w:val="center"/>
          </w:tcPr>
          <w:p w14:paraId="5D4C4C35" w14:textId="77777777" w:rsidR="009B4227" w:rsidRPr="00EA182E" w:rsidRDefault="009B4227" w:rsidP="00AE370E">
            <w:pPr>
              <w:jc w:val="center"/>
              <w:rPr>
                <w:rFonts w:cstheme="minorHAnsi"/>
              </w:rPr>
            </w:pPr>
            <w:r w:rsidRPr="00EA182E">
              <w:rPr>
                <w:rFonts w:cstheme="minorHAnsi"/>
              </w:rPr>
              <w:t>737.94</w:t>
            </w:r>
          </w:p>
        </w:tc>
        <w:tc>
          <w:tcPr>
            <w:tcW w:w="1001" w:type="dxa"/>
            <w:tcBorders>
              <w:bottom w:val="single" w:sz="24" w:space="0" w:color="auto"/>
            </w:tcBorders>
            <w:vAlign w:val="center"/>
          </w:tcPr>
          <w:p w14:paraId="5314751B" w14:textId="77777777" w:rsidR="009B4227" w:rsidRPr="00EA182E" w:rsidRDefault="009B4227" w:rsidP="00AE370E">
            <w:pPr>
              <w:jc w:val="center"/>
              <w:rPr>
                <w:rFonts w:cstheme="minorHAnsi"/>
              </w:rPr>
            </w:pPr>
            <w:r w:rsidRPr="00EA182E">
              <w:rPr>
                <w:rFonts w:cstheme="minorHAnsi"/>
              </w:rPr>
              <w:t>1.84</w:t>
            </w:r>
          </w:p>
        </w:tc>
        <w:tc>
          <w:tcPr>
            <w:tcW w:w="521" w:type="dxa"/>
            <w:tcBorders>
              <w:bottom w:val="single" w:sz="24" w:space="0" w:color="auto"/>
            </w:tcBorders>
            <w:vAlign w:val="center"/>
          </w:tcPr>
          <w:p w14:paraId="52DD5D35" w14:textId="77777777" w:rsidR="009B4227" w:rsidRPr="00EA182E" w:rsidRDefault="009B4227" w:rsidP="00AE370E">
            <w:pPr>
              <w:jc w:val="center"/>
              <w:rPr>
                <w:rFonts w:cstheme="minorHAnsi"/>
              </w:rPr>
            </w:pPr>
            <w:r w:rsidRPr="00EA182E">
              <w:rPr>
                <w:rFonts w:cstheme="minorHAnsi"/>
              </w:rPr>
              <w:t>2</w:t>
            </w:r>
          </w:p>
        </w:tc>
        <w:tc>
          <w:tcPr>
            <w:tcW w:w="1308" w:type="dxa"/>
            <w:tcBorders>
              <w:bottom w:val="single" w:sz="24" w:space="0" w:color="auto"/>
            </w:tcBorders>
            <w:vAlign w:val="center"/>
          </w:tcPr>
          <w:p w14:paraId="114D9046" w14:textId="77777777" w:rsidR="009B4227" w:rsidRPr="00EA182E" w:rsidRDefault="009B4227" w:rsidP="00AE370E">
            <w:pPr>
              <w:jc w:val="center"/>
              <w:rPr>
                <w:rFonts w:cstheme="minorHAnsi"/>
              </w:rPr>
            </w:pPr>
            <w:r w:rsidRPr="00EA182E">
              <w:rPr>
                <w:rFonts w:cstheme="minorHAnsi"/>
              </w:rPr>
              <w:t>.399</w:t>
            </w:r>
          </w:p>
        </w:tc>
      </w:tr>
    </w:tbl>
    <w:p w14:paraId="2FF4734C"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The best fitting model is highlighted in bold. Random effects for participants have been included in all models. AIC = Akaike information criterion; BIC = Bayesian information criterion; CA = childhood adversity (cumulative).</w:t>
      </w:r>
    </w:p>
    <w:p w14:paraId="4FF7E5BA" w14:textId="77777777" w:rsidR="009B4227" w:rsidRPr="00EA182E" w:rsidRDefault="009B4227" w:rsidP="009B4227">
      <w:pPr>
        <w:rPr>
          <w:rFonts w:cstheme="minorHAnsi"/>
        </w:rPr>
      </w:pPr>
    </w:p>
    <w:p w14:paraId="7434F678" w14:textId="191A6B09" w:rsidR="009B4227" w:rsidRPr="00EA182E" w:rsidRDefault="009B4227" w:rsidP="009B4227">
      <w:pPr>
        <w:rPr>
          <w:rFonts w:cstheme="minorHAnsi"/>
          <w:b/>
          <w:bCs/>
        </w:rPr>
      </w:pPr>
      <w:r w:rsidRPr="00EA182E">
        <w:rPr>
          <w:rFonts w:cstheme="minorHAnsi"/>
          <w:b/>
          <w:bCs/>
        </w:rPr>
        <w:t xml:space="preserve">Table </w:t>
      </w:r>
      <w:r w:rsidR="00416A5F">
        <w:rPr>
          <w:rFonts w:cstheme="minorHAnsi"/>
          <w:b/>
          <w:bCs/>
        </w:rPr>
        <w:t>S9</w:t>
      </w:r>
    </w:p>
    <w:p w14:paraId="2EE05AFF" w14:textId="77777777" w:rsidR="009B4227" w:rsidRPr="00EA182E" w:rsidRDefault="009B4227" w:rsidP="009B4227">
      <w:pPr>
        <w:rPr>
          <w:rFonts w:cstheme="minorHAnsi"/>
          <w:i/>
          <w:iCs/>
        </w:rPr>
      </w:pPr>
      <w:r w:rsidRPr="00EA182E">
        <w:rPr>
          <w:rFonts w:cstheme="minorHAnsi"/>
          <w:i/>
          <w:iCs/>
        </w:rPr>
        <w:t>Model Estimates for the Best Fitting Linear Mixed-Effects Model Predicting Friendship Quality</w:t>
      </w:r>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1104"/>
        <w:gridCol w:w="1104"/>
        <w:gridCol w:w="1841"/>
        <w:gridCol w:w="1104"/>
        <w:gridCol w:w="1177"/>
      </w:tblGrid>
      <w:tr w:rsidR="00EA182E" w:rsidRPr="00EA182E" w14:paraId="395EBCCE" w14:textId="77777777" w:rsidTr="00AE370E">
        <w:trPr>
          <w:trHeight w:val="255"/>
        </w:trPr>
        <w:tc>
          <w:tcPr>
            <w:tcW w:w="2761" w:type="dxa"/>
            <w:tcBorders>
              <w:top w:val="single" w:sz="24" w:space="0" w:color="000000" w:themeColor="text1"/>
              <w:bottom w:val="single" w:sz="12" w:space="0" w:color="000000" w:themeColor="text1"/>
            </w:tcBorders>
            <w:vAlign w:val="center"/>
          </w:tcPr>
          <w:p w14:paraId="700FB6C9" w14:textId="77777777" w:rsidR="009B4227" w:rsidRPr="00EA182E" w:rsidRDefault="009B4227" w:rsidP="00AE370E">
            <w:pPr>
              <w:rPr>
                <w:rFonts w:cstheme="minorHAnsi"/>
              </w:rPr>
            </w:pPr>
            <w:r w:rsidRPr="00EA182E">
              <w:rPr>
                <w:rFonts w:cstheme="minorHAnsi"/>
                <w:b/>
                <w:bCs/>
              </w:rPr>
              <w:t>Fixed Effects</w:t>
            </w:r>
          </w:p>
        </w:tc>
        <w:tc>
          <w:tcPr>
            <w:tcW w:w="1104" w:type="dxa"/>
            <w:tcBorders>
              <w:top w:val="single" w:sz="24" w:space="0" w:color="000000" w:themeColor="text1"/>
              <w:bottom w:val="single" w:sz="12" w:space="0" w:color="000000" w:themeColor="text1"/>
            </w:tcBorders>
            <w:vAlign w:val="center"/>
          </w:tcPr>
          <w:p w14:paraId="25E4282B" w14:textId="77777777" w:rsidR="009B4227" w:rsidRPr="00EA182E" w:rsidRDefault="009B4227" w:rsidP="00AE370E">
            <w:pPr>
              <w:jc w:val="center"/>
              <w:rPr>
                <w:rFonts w:cstheme="minorHAnsi"/>
              </w:rPr>
            </w:pPr>
            <w:r w:rsidRPr="00EA182E">
              <w:rPr>
                <w:rFonts w:cstheme="minorHAnsi"/>
                <w:b/>
                <w:bCs/>
              </w:rPr>
              <w:sym w:font="Symbol" w:char="F062"/>
            </w:r>
          </w:p>
        </w:tc>
        <w:tc>
          <w:tcPr>
            <w:tcW w:w="1104" w:type="dxa"/>
            <w:tcBorders>
              <w:top w:val="single" w:sz="24" w:space="0" w:color="000000" w:themeColor="text1"/>
              <w:bottom w:val="single" w:sz="12" w:space="0" w:color="000000" w:themeColor="text1"/>
            </w:tcBorders>
            <w:vAlign w:val="center"/>
          </w:tcPr>
          <w:p w14:paraId="3CE5C9DF" w14:textId="77777777" w:rsidR="009B4227" w:rsidRPr="00EA182E" w:rsidRDefault="009B4227" w:rsidP="00AE370E">
            <w:pPr>
              <w:jc w:val="center"/>
              <w:rPr>
                <w:rFonts w:cstheme="minorHAnsi"/>
                <w:b/>
                <w:bCs/>
              </w:rPr>
            </w:pPr>
            <w:r w:rsidRPr="00EA182E">
              <w:rPr>
                <w:rFonts w:cstheme="minorHAnsi"/>
                <w:b/>
                <w:bCs/>
              </w:rPr>
              <w:t>SE</w:t>
            </w:r>
          </w:p>
        </w:tc>
        <w:tc>
          <w:tcPr>
            <w:tcW w:w="1841" w:type="dxa"/>
            <w:tcBorders>
              <w:top w:val="single" w:sz="24" w:space="0" w:color="000000" w:themeColor="text1"/>
              <w:bottom w:val="single" w:sz="12" w:space="0" w:color="000000" w:themeColor="text1"/>
            </w:tcBorders>
            <w:vAlign w:val="center"/>
          </w:tcPr>
          <w:p w14:paraId="567E3817" w14:textId="77777777" w:rsidR="009B4227" w:rsidRPr="00EA182E" w:rsidRDefault="009B4227" w:rsidP="00AE370E">
            <w:pPr>
              <w:jc w:val="center"/>
              <w:rPr>
                <w:rFonts w:cstheme="minorHAnsi"/>
              </w:rPr>
            </w:pPr>
            <w:r w:rsidRPr="00EA182E">
              <w:rPr>
                <w:rFonts w:cstheme="minorHAnsi"/>
                <w:b/>
                <w:bCs/>
              </w:rPr>
              <w:t>95% CI</w:t>
            </w:r>
          </w:p>
        </w:tc>
        <w:tc>
          <w:tcPr>
            <w:tcW w:w="1104" w:type="dxa"/>
            <w:tcBorders>
              <w:top w:val="single" w:sz="24" w:space="0" w:color="000000" w:themeColor="text1"/>
              <w:bottom w:val="single" w:sz="12" w:space="0" w:color="000000" w:themeColor="text1"/>
            </w:tcBorders>
            <w:vAlign w:val="center"/>
          </w:tcPr>
          <w:p w14:paraId="433AC084" w14:textId="77777777" w:rsidR="009B4227" w:rsidRPr="00EA182E" w:rsidRDefault="009B4227" w:rsidP="00AE370E">
            <w:pPr>
              <w:jc w:val="center"/>
              <w:rPr>
                <w:rFonts w:cstheme="minorHAnsi"/>
              </w:rPr>
            </w:pPr>
            <w:r w:rsidRPr="00EA182E">
              <w:rPr>
                <w:rFonts w:cstheme="minorHAnsi"/>
                <w:b/>
                <w:bCs/>
                <w:i/>
                <w:iCs/>
              </w:rPr>
              <w:t>t</w:t>
            </w:r>
          </w:p>
        </w:tc>
        <w:tc>
          <w:tcPr>
            <w:tcW w:w="1177" w:type="dxa"/>
            <w:tcBorders>
              <w:top w:val="single" w:sz="24" w:space="0" w:color="000000" w:themeColor="text1"/>
              <w:bottom w:val="single" w:sz="12" w:space="0" w:color="000000" w:themeColor="text1"/>
            </w:tcBorders>
            <w:vAlign w:val="center"/>
          </w:tcPr>
          <w:p w14:paraId="3FF872F3"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0FF44B0C" w14:textId="77777777" w:rsidTr="00AE370E">
        <w:trPr>
          <w:trHeight w:val="255"/>
        </w:trPr>
        <w:tc>
          <w:tcPr>
            <w:tcW w:w="2761" w:type="dxa"/>
            <w:tcBorders>
              <w:top w:val="single" w:sz="12" w:space="0" w:color="000000" w:themeColor="text1"/>
            </w:tcBorders>
            <w:vAlign w:val="center"/>
          </w:tcPr>
          <w:p w14:paraId="027DED3A" w14:textId="77777777" w:rsidR="009B4227" w:rsidRPr="00EA182E" w:rsidRDefault="009B4227" w:rsidP="00AE370E">
            <w:pPr>
              <w:rPr>
                <w:rFonts w:cstheme="minorHAnsi"/>
              </w:rPr>
            </w:pPr>
            <w:r w:rsidRPr="00EA182E">
              <w:rPr>
                <w:rFonts w:cstheme="minorHAnsi"/>
              </w:rPr>
              <w:t>Intercept</w:t>
            </w:r>
          </w:p>
        </w:tc>
        <w:tc>
          <w:tcPr>
            <w:tcW w:w="1104" w:type="dxa"/>
            <w:tcBorders>
              <w:top w:val="single" w:sz="12" w:space="0" w:color="000000" w:themeColor="text1"/>
            </w:tcBorders>
            <w:vAlign w:val="center"/>
          </w:tcPr>
          <w:p w14:paraId="34027B00" w14:textId="77777777" w:rsidR="009B4227" w:rsidRPr="00EA182E" w:rsidRDefault="009B4227" w:rsidP="00AE370E">
            <w:pPr>
              <w:jc w:val="center"/>
              <w:rPr>
                <w:rFonts w:cstheme="minorHAnsi"/>
              </w:rPr>
            </w:pPr>
            <w:r w:rsidRPr="00EA182E">
              <w:rPr>
                <w:rFonts w:cstheme="minorHAnsi"/>
              </w:rPr>
              <w:t>-0.11</w:t>
            </w:r>
          </w:p>
        </w:tc>
        <w:tc>
          <w:tcPr>
            <w:tcW w:w="1104" w:type="dxa"/>
            <w:tcBorders>
              <w:top w:val="single" w:sz="12" w:space="0" w:color="000000" w:themeColor="text1"/>
            </w:tcBorders>
            <w:vAlign w:val="center"/>
          </w:tcPr>
          <w:p w14:paraId="5E3579EE" w14:textId="77777777" w:rsidR="009B4227" w:rsidRPr="00EA182E" w:rsidRDefault="009B4227" w:rsidP="00AE370E">
            <w:pPr>
              <w:jc w:val="center"/>
              <w:rPr>
                <w:rFonts w:cstheme="minorHAnsi"/>
              </w:rPr>
            </w:pPr>
            <w:r w:rsidRPr="00EA182E">
              <w:rPr>
                <w:rFonts w:cstheme="minorHAnsi"/>
              </w:rPr>
              <w:t>0.10</w:t>
            </w:r>
          </w:p>
        </w:tc>
        <w:tc>
          <w:tcPr>
            <w:tcW w:w="1841" w:type="dxa"/>
            <w:tcBorders>
              <w:top w:val="single" w:sz="12" w:space="0" w:color="000000" w:themeColor="text1"/>
            </w:tcBorders>
            <w:vAlign w:val="center"/>
          </w:tcPr>
          <w:p w14:paraId="44938284" w14:textId="77777777" w:rsidR="009B4227" w:rsidRPr="00EA182E" w:rsidRDefault="009B4227" w:rsidP="00AE370E">
            <w:pPr>
              <w:jc w:val="center"/>
              <w:rPr>
                <w:rFonts w:cstheme="minorHAnsi"/>
              </w:rPr>
            </w:pPr>
            <w:r w:rsidRPr="00EA182E">
              <w:rPr>
                <w:rFonts w:cstheme="minorHAnsi"/>
              </w:rPr>
              <w:t>[-0.30, 0.08]</w:t>
            </w:r>
          </w:p>
        </w:tc>
        <w:tc>
          <w:tcPr>
            <w:tcW w:w="1104" w:type="dxa"/>
            <w:tcBorders>
              <w:top w:val="single" w:sz="12" w:space="0" w:color="000000" w:themeColor="text1"/>
            </w:tcBorders>
            <w:vAlign w:val="center"/>
          </w:tcPr>
          <w:p w14:paraId="6A02E0BC" w14:textId="77777777" w:rsidR="009B4227" w:rsidRPr="00EA182E" w:rsidRDefault="009B4227" w:rsidP="00AE370E">
            <w:pPr>
              <w:jc w:val="center"/>
              <w:rPr>
                <w:rFonts w:cstheme="minorHAnsi"/>
              </w:rPr>
            </w:pPr>
            <w:r w:rsidRPr="00EA182E">
              <w:rPr>
                <w:rFonts w:cstheme="minorHAnsi"/>
              </w:rPr>
              <w:t>-1.15</w:t>
            </w:r>
          </w:p>
        </w:tc>
        <w:tc>
          <w:tcPr>
            <w:tcW w:w="1177" w:type="dxa"/>
            <w:tcBorders>
              <w:top w:val="single" w:sz="12" w:space="0" w:color="000000" w:themeColor="text1"/>
            </w:tcBorders>
            <w:vAlign w:val="center"/>
          </w:tcPr>
          <w:p w14:paraId="0B7483E3" w14:textId="77777777" w:rsidR="009B4227" w:rsidRPr="00EA182E" w:rsidRDefault="009B4227" w:rsidP="00AE370E">
            <w:pPr>
              <w:jc w:val="center"/>
              <w:rPr>
                <w:rFonts w:cstheme="minorHAnsi"/>
              </w:rPr>
            </w:pPr>
            <w:r w:rsidRPr="00EA182E">
              <w:rPr>
                <w:rFonts w:cstheme="minorHAnsi"/>
              </w:rPr>
              <w:t>.251</w:t>
            </w:r>
          </w:p>
        </w:tc>
      </w:tr>
      <w:tr w:rsidR="00EA182E" w:rsidRPr="00EA182E" w14:paraId="5FA7E62C" w14:textId="77777777" w:rsidTr="00AE370E">
        <w:trPr>
          <w:trHeight w:val="255"/>
        </w:trPr>
        <w:tc>
          <w:tcPr>
            <w:tcW w:w="2761" w:type="dxa"/>
            <w:vAlign w:val="center"/>
          </w:tcPr>
          <w:p w14:paraId="29EFCBF3" w14:textId="77777777" w:rsidR="009B4227" w:rsidRPr="00EA182E" w:rsidRDefault="009B4227" w:rsidP="00AE370E">
            <w:pPr>
              <w:rPr>
                <w:rFonts w:cstheme="minorHAnsi"/>
              </w:rPr>
            </w:pPr>
            <w:r w:rsidRPr="00EA182E">
              <w:rPr>
                <w:rFonts w:cstheme="minorHAnsi"/>
              </w:rPr>
              <w:t>CA</w:t>
            </w:r>
          </w:p>
        </w:tc>
        <w:tc>
          <w:tcPr>
            <w:tcW w:w="1104" w:type="dxa"/>
            <w:vAlign w:val="center"/>
          </w:tcPr>
          <w:p w14:paraId="6F6FF2C8" w14:textId="77777777" w:rsidR="009B4227" w:rsidRPr="00EA182E" w:rsidRDefault="009B4227" w:rsidP="00AE370E">
            <w:pPr>
              <w:jc w:val="center"/>
              <w:rPr>
                <w:rFonts w:cstheme="minorHAnsi"/>
              </w:rPr>
            </w:pPr>
            <w:r w:rsidRPr="00EA182E">
              <w:rPr>
                <w:rFonts w:cstheme="minorHAnsi"/>
              </w:rPr>
              <w:t>-0.42</w:t>
            </w:r>
          </w:p>
        </w:tc>
        <w:tc>
          <w:tcPr>
            <w:tcW w:w="1104" w:type="dxa"/>
            <w:vAlign w:val="center"/>
          </w:tcPr>
          <w:p w14:paraId="34C1C3C4" w14:textId="77777777" w:rsidR="009B4227" w:rsidRPr="00EA182E" w:rsidRDefault="009B4227" w:rsidP="00AE370E">
            <w:pPr>
              <w:jc w:val="center"/>
              <w:rPr>
                <w:rFonts w:cstheme="minorHAnsi"/>
              </w:rPr>
            </w:pPr>
            <w:r w:rsidRPr="00EA182E">
              <w:rPr>
                <w:rFonts w:cstheme="minorHAnsi"/>
              </w:rPr>
              <w:t>0.18</w:t>
            </w:r>
          </w:p>
        </w:tc>
        <w:tc>
          <w:tcPr>
            <w:tcW w:w="1841" w:type="dxa"/>
            <w:vAlign w:val="center"/>
          </w:tcPr>
          <w:p w14:paraId="087FF945" w14:textId="77777777" w:rsidR="009B4227" w:rsidRPr="00EA182E" w:rsidRDefault="009B4227" w:rsidP="00AE370E">
            <w:pPr>
              <w:jc w:val="center"/>
              <w:rPr>
                <w:rFonts w:cstheme="minorHAnsi"/>
              </w:rPr>
            </w:pPr>
            <w:r w:rsidRPr="00EA182E">
              <w:rPr>
                <w:rFonts w:cstheme="minorHAnsi"/>
              </w:rPr>
              <w:t>[-0.78, -0.07]</w:t>
            </w:r>
          </w:p>
        </w:tc>
        <w:tc>
          <w:tcPr>
            <w:tcW w:w="1104" w:type="dxa"/>
            <w:vAlign w:val="center"/>
          </w:tcPr>
          <w:p w14:paraId="308A6EFC" w14:textId="77777777" w:rsidR="009B4227" w:rsidRPr="00EA182E" w:rsidRDefault="009B4227" w:rsidP="00AE370E">
            <w:pPr>
              <w:jc w:val="center"/>
              <w:rPr>
                <w:rFonts w:cstheme="minorHAnsi"/>
              </w:rPr>
            </w:pPr>
            <w:r w:rsidRPr="00EA182E">
              <w:rPr>
                <w:rFonts w:cstheme="minorHAnsi"/>
              </w:rPr>
              <w:t>-2.36</w:t>
            </w:r>
          </w:p>
        </w:tc>
        <w:tc>
          <w:tcPr>
            <w:tcW w:w="1177" w:type="dxa"/>
            <w:vAlign w:val="center"/>
          </w:tcPr>
          <w:p w14:paraId="49D085C0" w14:textId="77777777" w:rsidR="009B4227" w:rsidRPr="00EA182E" w:rsidRDefault="009B4227" w:rsidP="00AE370E">
            <w:pPr>
              <w:jc w:val="center"/>
              <w:rPr>
                <w:rFonts w:cstheme="minorHAnsi"/>
                <w:b/>
                <w:bCs/>
              </w:rPr>
            </w:pPr>
            <w:r w:rsidRPr="00EA182E">
              <w:rPr>
                <w:rFonts w:cstheme="minorHAnsi"/>
                <w:b/>
                <w:bCs/>
              </w:rPr>
              <w:t>.020</w:t>
            </w:r>
          </w:p>
        </w:tc>
      </w:tr>
      <w:tr w:rsidR="00EA182E" w:rsidRPr="00EA182E" w14:paraId="154E51A5" w14:textId="77777777" w:rsidTr="00AE370E">
        <w:trPr>
          <w:trHeight w:val="255"/>
        </w:trPr>
        <w:tc>
          <w:tcPr>
            <w:tcW w:w="2761" w:type="dxa"/>
            <w:vAlign w:val="center"/>
          </w:tcPr>
          <w:p w14:paraId="47361481" w14:textId="77777777" w:rsidR="009B4227" w:rsidRPr="00EA182E" w:rsidRDefault="009B4227" w:rsidP="00AE370E">
            <w:pPr>
              <w:rPr>
                <w:rFonts w:cstheme="minorHAnsi"/>
              </w:rPr>
            </w:pPr>
            <w:r w:rsidRPr="00EA182E">
              <w:rPr>
                <w:rFonts w:cstheme="minorHAnsi"/>
              </w:rPr>
              <w:t>First lockdown</w:t>
            </w:r>
          </w:p>
        </w:tc>
        <w:tc>
          <w:tcPr>
            <w:tcW w:w="1104" w:type="dxa"/>
            <w:vAlign w:val="center"/>
          </w:tcPr>
          <w:p w14:paraId="00BD6FA2" w14:textId="77777777" w:rsidR="009B4227" w:rsidRPr="00EA182E" w:rsidRDefault="009B4227" w:rsidP="00AE370E">
            <w:pPr>
              <w:jc w:val="center"/>
              <w:rPr>
                <w:rFonts w:cstheme="minorHAnsi"/>
              </w:rPr>
            </w:pPr>
            <w:r w:rsidRPr="00EA182E">
              <w:rPr>
                <w:rFonts w:cstheme="minorHAnsi"/>
              </w:rPr>
              <w:t>0.21</w:t>
            </w:r>
          </w:p>
        </w:tc>
        <w:tc>
          <w:tcPr>
            <w:tcW w:w="1104" w:type="dxa"/>
            <w:vAlign w:val="center"/>
          </w:tcPr>
          <w:p w14:paraId="7E705A5D" w14:textId="77777777" w:rsidR="009B4227" w:rsidRPr="00EA182E" w:rsidRDefault="009B4227" w:rsidP="00AE370E">
            <w:pPr>
              <w:jc w:val="center"/>
              <w:rPr>
                <w:rFonts w:cstheme="minorHAnsi"/>
              </w:rPr>
            </w:pPr>
            <w:r w:rsidRPr="00EA182E">
              <w:rPr>
                <w:rFonts w:cstheme="minorHAnsi"/>
              </w:rPr>
              <w:t>0.08</w:t>
            </w:r>
          </w:p>
        </w:tc>
        <w:tc>
          <w:tcPr>
            <w:tcW w:w="1841" w:type="dxa"/>
            <w:vAlign w:val="center"/>
          </w:tcPr>
          <w:p w14:paraId="37478AB0" w14:textId="77777777" w:rsidR="009B4227" w:rsidRPr="00EA182E" w:rsidRDefault="009B4227" w:rsidP="00AE370E">
            <w:pPr>
              <w:jc w:val="center"/>
              <w:rPr>
                <w:rFonts w:cstheme="minorHAnsi"/>
              </w:rPr>
            </w:pPr>
            <w:r w:rsidRPr="00EA182E">
              <w:rPr>
                <w:rFonts w:cstheme="minorHAnsi"/>
              </w:rPr>
              <w:t>[0.04, 0.38]</w:t>
            </w:r>
          </w:p>
        </w:tc>
        <w:tc>
          <w:tcPr>
            <w:tcW w:w="1104" w:type="dxa"/>
            <w:vAlign w:val="center"/>
          </w:tcPr>
          <w:p w14:paraId="4EA04C57" w14:textId="77777777" w:rsidR="009B4227" w:rsidRPr="00EA182E" w:rsidRDefault="009B4227" w:rsidP="00AE370E">
            <w:pPr>
              <w:jc w:val="center"/>
              <w:rPr>
                <w:rFonts w:cstheme="minorHAnsi"/>
              </w:rPr>
            </w:pPr>
            <w:r w:rsidRPr="00EA182E">
              <w:rPr>
                <w:rFonts w:cstheme="minorHAnsi"/>
              </w:rPr>
              <w:t>2.49</w:t>
            </w:r>
          </w:p>
        </w:tc>
        <w:tc>
          <w:tcPr>
            <w:tcW w:w="1177" w:type="dxa"/>
            <w:vAlign w:val="center"/>
          </w:tcPr>
          <w:p w14:paraId="769D8D9A" w14:textId="77777777" w:rsidR="009B4227" w:rsidRPr="00EA182E" w:rsidRDefault="009B4227" w:rsidP="00AE370E">
            <w:pPr>
              <w:jc w:val="center"/>
              <w:rPr>
                <w:rFonts w:cstheme="minorHAnsi"/>
                <w:b/>
                <w:bCs/>
              </w:rPr>
            </w:pPr>
            <w:r w:rsidRPr="00EA182E">
              <w:rPr>
                <w:rFonts w:cstheme="minorHAnsi"/>
                <w:b/>
                <w:bCs/>
              </w:rPr>
              <w:t>.014</w:t>
            </w:r>
          </w:p>
        </w:tc>
      </w:tr>
      <w:tr w:rsidR="00EA182E" w:rsidRPr="00EA182E" w14:paraId="68BB0595" w14:textId="77777777" w:rsidTr="00AE370E">
        <w:trPr>
          <w:trHeight w:val="255"/>
        </w:trPr>
        <w:tc>
          <w:tcPr>
            <w:tcW w:w="2761" w:type="dxa"/>
            <w:vAlign w:val="center"/>
          </w:tcPr>
          <w:p w14:paraId="789EF4CA" w14:textId="77777777" w:rsidR="009B4227" w:rsidRPr="00EA182E" w:rsidRDefault="009B4227" w:rsidP="00AE370E">
            <w:pPr>
              <w:rPr>
                <w:rFonts w:cstheme="minorHAnsi"/>
              </w:rPr>
            </w:pPr>
            <w:r w:rsidRPr="00EA182E">
              <w:rPr>
                <w:rFonts w:cstheme="minorHAnsi"/>
              </w:rPr>
              <w:t>Reopening</w:t>
            </w:r>
          </w:p>
        </w:tc>
        <w:tc>
          <w:tcPr>
            <w:tcW w:w="1104" w:type="dxa"/>
            <w:vAlign w:val="center"/>
          </w:tcPr>
          <w:p w14:paraId="0521DF06" w14:textId="77777777" w:rsidR="009B4227" w:rsidRPr="00EA182E" w:rsidRDefault="009B4227" w:rsidP="00AE370E">
            <w:pPr>
              <w:jc w:val="center"/>
              <w:rPr>
                <w:rFonts w:cstheme="minorHAnsi"/>
              </w:rPr>
            </w:pPr>
            <w:r w:rsidRPr="00EA182E">
              <w:rPr>
                <w:rFonts w:cstheme="minorHAnsi"/>
              </w:rPr>
              <w:t>0.07</w:t>
            </w:r>
          </w:p>
        </w:tc>
        <w:tc>
          <w:tcPr>
            <w:tcW w:w="1104" w:type="dxa"/>
            <w:vAlign w:val="center"/>
          </w:tcPr>
          <w:p w14:paraId="7F75A38C" w14:textId="77777777" w:rsidR="009B4227" w:rsidRPr="00EA182E" w:rsidRDefault="009B4227" w:rsidP="00AE370E">
            <w:pPr>
              <w:jc w:val="center"/>
              <w:rPr>
                <w:rFonts w:cstheme="minorHAnsi"/>
              </w:rPr>
            </w:pPr>
            <w:r w:rsidRPr="00EA182E">
              <w:rPr>
                <w:rFonts w:cstheme="minorHAnsi"/>
              </w:rPr>
              <w:t>0.09</w:t>
            </w:r>
          </w:p>
        </w:tc>
        <w:tc>
          <w:tcPr>
            <w:tcW w:w="1841" w:type="dxa"/>
            <w:vAlign w:val="center"/>
          </w:tcPr>
          <w:p w14:paraId="5F101ECE" w14:textId="77777777" w:rsidR="009B4227" w:rsidRPr="00EA182E" w:rsidRDefault="009B4227" w:rsidP="00AE370E">
            <w:pPr>
              <w:jc w:val="center"/>
              <w:rPr>
                <w:rFonts w:cstheme="minorHAnsi"/>
              </w:rPr>
            </w:pPr>
            <w:r w:rsidRPr="00EA182E">
              <w:rPr>
                <w:rFonts w:cstheme="minorHAnsi"/>
              </w:rPr>
              <w:t>[-0.10, 0.23]</w:t>
            </w:r>
          </w:p>
        </w:tc>
        <w:tc>
          <w:tcPr>
            <w:tcW w:w="1104" w:type="dxa"/>
            <w:vAlign w:val="center"/>
          </w:tcPr>
          <w:p w14:paraId="087AA2E0" w14:textId="77777777" w:rsidR="009B4227" w:rsidRPr="00EA182E" w:rsidRDefault="009B4227" w:rsidP="00AE370E">
            <w:pPr>
              <w:jc w:val="center"/>
              <w:rPr>
                <w:rFonts w:cstheme="minorHAnsi"/>
              </w:rPr>
            </w:pPr>
            <w:r w:rsidRPr="00EA182E">
              <w:rPr>
                <w:rFonts w:cstheme="minorHAnsi"/>
              </w:rPr>
              <w:t>0.78</w:t>
            </w:r>
          </w:p>
        </w:tc>
        <w:tc>
          <w:tcPr>
            <w:tcW w:w="1177" w:type="dxa"/>
            <w:vAlign w:val="center"/>
          </w:tcPr>
          <w:p w14:paraId="63C71D46" w14:textId="77777777" w:rsidR="009B4227" w:rsidRPr="00EA182E" w:rsidRDefault="009B4227" w:rsidP="00AE370E">
            <w:pPr>
              <w:jc w:val="center"/>
              <w:rPr>
                <w:rFonts w:cstheme="minorHAnsi"/>
              </w:rPr>
            </w:pPr>
            <w:r w:rsidRPr="00EA182E">
              <w:rPr>
                <w:rFonts w:cstheme="minorHAnsi"/>
              </w:rPr>
              <w:t>.436</w:t>
            </w:r>
          </w:p>
        </w:tc>
      </w:tr>
      <w:tr w:rsidR="00EA182E" w:rsidRPr="00EA182E" w14:paraId="507841C5" w14:textId="77777777" w:rsidTr="00AE370E">
        <w:trPr>
          <w:trHeight w:val="265"/>
        </w:trPr>
        <w:tc>
          <w:tcPr>
            <w:tcW w:w="2761" w:type="dxa"/>
            <w:tcBorders>
              <w:bottom w:val="single" w:sz="12" w:space="0" w:color="auto"/>
            </w:tcBorders>
            <w:vAlign w:val="center"/>
          </w:tcPr>
          <w:p w14:paraId="69D20855" w14:textId="77777777" w:rsidR="009B4227" w:rsidRPr="00EA182E" w:rsidRDefault="009B4227" w:rsidP="00AE370E">
            <w:pPr>
              <w:rPr>
                <w:rFonts w:cstheme="minorHAnsi"/>
              </w:rPr>
            </w:pPr>
            <w:r w:rsidRPr="00EA182E">
              <w:rPr>
                <w:rFonts w:cstheme="minorHAnsi"/>
              </w:rPr>
              <w:t>Second lockdown</w:t>
            </w:r>
          </w:p>
        </w:tc>
        <w:tc>
          <w:tcPr>
            <w:tcW w:w="1104" w:type="dxa"/>
            <w:tcBorders>
              <w:bottom w:val="single" w:sz="12" w:space="0" w:color="auto"/>
            </w:tcBorders>
            <w:vAlign w:val="center"/>
          </w:tcPr>
          <w:p w14:paraId="3996919A" w14:textId="77777777" w:rsidR="009B4227" w:rsidRPr="00EA182E" w:rsidRDefault="009B4227" w:rsidP="00AE370E">
            <w:pPr>
              <w:jc w:val="center"/>
              <w:rPr>
                <w:rFonts w:cstheme="minorHAnsi"/>
              </w:rPr>
            </w:pPr>
            <w:r w:rsidRPr="00EA182E">
              <w:rPr>
                <w:rFonts w:cstheme="minorHAnsi"/>
              </w:rPr>
              <w:t>0.18</w:t>
            </w:r>
          </w:p>
        </w:tc>
        <w:tc>
          <w:tcPr>
            <w:tcW w:w="1104" w:type="dxa"/>
            <w:tcBorders>
              <w:bottom w:val="single" w:sz="12" w:space="0" w:color="auto"/>
            </w:tcBorders>
            <w:vAlign w:val="center"/>
          </w:tcPr>
          <w:p w14:paraId="605C89EC" w14:textId="77777777" w:rsidR="009B4227" w:rsidRPr="00EA182E" w:rsidRDefault="009B4227" w:rsidP="00AE370E">
            <w:pPr>
              <w:jc w:val="center"/>
              <w:rPr>
                <w:rFonts w:cstheme="minorHAnsi"/>
              </w:rPr>
            </w:pPr>
            <w:r w:rsidRPr="00EA182E">
              <w:rPr>
                <w:rFonts w:cstheme="minorHAnsi"/>
              </w:rPr>
              <w:t>0.09</w:t>
            </w:r>
          </w:p>
        </w:tc>
        <w:tc>
          <w:tcPr>
            <w:tcW w:w="1841" w:type="dxa"/>
            <w:tcBorders>
              <w:bottom w:val="single" w:sz="12" w:space="0" w:color="auto"/>
            </w:tcBorders>
            <w:vAlign w:val="center"/>
          </w:tcPr>
          <w:p w14:paraId="59241FCA" w14:textId="77777777" w:rsidR="009B4227" w:rsidRPr="00EA182E" w:rsidRDefault="009B4227" w:rsidP="00AE370E">
            <w:pPr>
              <w:jc w:val="center"/>
              <w:rPr>
                <w:rFonts w:cstheme="minorHAnsi"/>
              </w:rPr>
            </w:pPr>
            <w:r w:rsidRPr="00EA182E">
              <w:rPr>
                <w:rFonts w:cstheme="minorHAnsi"/>
              </w:rPr>
              <w:t>[0.01, 0.35]</w:t>
            </w:r>
          </w:p>
        </w:tc>
        <w:tc>
          <w:tcPr>
            <w:tcW w:w="1104" w:type="dxa"/>
            <w:tcBorders>
              <w:bottom w:val="single" w:sz="12" w:space="0" w:color="auto"/>
            </w:tcBorders>
            <w:vAlign w:val="center"/>
          </w:tcPr>
          <w:p w14:paraId="59E4684A" w14:textId="77777777" w:rsidR="009B4227" w:rsidRPr="00EA182E" w:rsidRDefault="009B4227" w:rsidP="00AE370E">
            <w:pPr>
              <w:jc w:val="center"/>
              <w:rPr>
                <w:rFonts w:cstheme="minorHAnsi"/>
              </w:rPr>
            </w:pPr>
            <w:r w:rsidRPr="00EA182E">
              <w:rPr>
                <w:rFonts w:cstheme="minorHAnsi"/>
              </w:rPr>
              <w:t>2.07</w:t>
            </w:r>
          </w:p>
        </w:tc>
        <w:tc>
          <w:tcPr>
            <w:tcW w:w="1177" w:type="dxa"/>
            <w:tcBorders>
              <w:bottom w:val="single" w:sz="12" w:space="0" w:color="auto"/>
            </w:tcBorders>
            <w:vAlign w:val="center"/>
          </w:tcPr>
          <w:p w14:paraId="2A81CBE8" w14:textId="77777777" w:rsidR="009B4227" w:rsidRPr="00EA182E" w:rsidRDefault="009B4227" w:rsidP="00AE370E">
            <w:pPr>
              <w:jc w:val="center"/>
              <w:rPr>
                <w:rFonts w:cstheme="minorHAnsi"/>
                <w:b/>
                <w:bCs/>
              </w:rPr>
            </w:pPr>
            <w:r w:rsidRPr="00EA182E">
              <w:rPr>
                <w:rFonts w:cstheme="minorHAnsi"/>
                <w:b/>
                <w:bCs/>
              </w:rPr>
              <w:t>.039</w:t>
            </w:r>
          </w:p>
        </w:tc>
      </w:tr>
      <w:tr w:rsidR="00EA182E" w:rsidRPr="00EA182E" w14:paraId="7205EB31" w14:textId="77777777" w:rsidTr="00AE370E">
        <w:trPr>
          <w:trHeight w:val="245"/>
        </w:trPr>
        <w:tc>
          <w:tcPr>
            <w:tcW w:w="2761" w:type="dxa"/>
            <w:tcBorders>
              <w:top w:val="single" w:sz="12" w:space="0" w:color="auto"/>
              <w:bottom w:val="single" w:sz="24" w:space="0" w:color="auto"/>
            </w:tcBorders>
            <w:vAlign w:val="center"/>
          </w:tcPr>
          <w:p w14:paraId="30800F24" w14:textId="77777777" w:rsidR="009B4227" w:rsidRPr="00EA182E" w:rsidRDefault="009B4227" w:rsidP="00AE370E">
            <w:pPr>
              <w:rPr>
                <w:rFonts w:cstheme="minorHAnsi"/>
              </w:rPr>
            </w:pPr>
          </w:p>
        </w:tc>
        <w:tc>
          <w:tcPr>
            <w:tcW w:w="6330" w:type="dxa"/>
            <w:gridSpan w:val="5"/>
            <w:tcBorders>
              <w:top w:val="single" w:sz="12" w:space="0" w:color="auto"/>
              <w:bottom w:val="single" w:sz="24" w:space="0" w:color="auto"/>
            </w:tcBorders>
            <w:vAlign w:val="center"/>
          </w:tcPr>
          <w:p w14:paraId="3BD1931F"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.053; Conditional </w:t>
            </w:r>
            <w:r w:rsidRPr="00EA182E">
              <w:rPr>
                <w:rFonts w:cstheme="minorHAnsi"/>
                <w:i/>
                <w:iCs/>
              </w:rPr>
              <w:t>R</w:t>
            </w:r>
            <w:r w:rsidRPr="00EA182E">
              <w:rPr>
                <w:rFonts w:cstheme="minorHAnsi"/>
                <w:vertAlign w:val="superscript"/>
              </w:rPr>
              <w:t>2</w:t>
            </w:r>
            <w:r w:rsidRPr="00EA182E">
              <w:rPr>
                <w:rFonts w:cstheme="minorHAnsi"/>
              </w:rPr>
              <w:t xml:space="preserve"> = .708</w:t>
            </w:r>
          </w:p>
        </w:tc>
      </w:tr>
    </w:tbl>
    <w:p w14:paraId="681CBC52"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friendship quality as the outcome. Childhood adversity and assessment timepoint (dummy-coded: first lockdown, reopening, second lockdown, with pre-pandemic baseline as the reference group) have been added as independent variables. A random effect for participants has also been included in the model. CA = childhood adversity (cumulative).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31718A01" w14:textId="77777777" w:rsidR="009B4227" w:rsidRPr="00EA182E" w:rsidRDefault="009B4227" w:rsidP="009B4227">
      <w:pPr>
        <w:rPr>
          <w:rFonts w:cstheme="minorHAnsi"/>
        </w:rPr>
      </w:pPr>
      <w:r w:rsidRPr="00EA182E">
        <w:rPr>
          <w:rFonts w:cstheme="minorHAnsi"/>
        </w:rPr>
        <w:br w:type="page"/>
      </w:r>
    </w:p>
    <w:p w14:paraId="6BC817A3" w14:textId="0E6B1E55" w:rsidR="009B4227" w:rsidRPr="00EA182E" w:rsidRDefault="009B4227" w:rsidP="009B4227">
      <w:pPr>
        <w:rPr>
          <w:rFonts w:cstheme="minorHAnsi"/>
          <w:b/>
          <w:bCs/>
        </w:rPr>
      </w:pPr>
      <w:r w:rsidRPr="00EA182E">
        <w:rPr>
          <w:rFonts w:cstheme="minorHAnsi"/>
          <w:b/>
          <w:bCs/>
        </w:rPr>
        <w:lastRenderedPageBreak/>
        <w:t xml:space="preserve">Figure </w:t>
      </w:r>
      <w:r w:rsidR="00416A5F">
        <w:rPr>
          <w:rFonts w:cstheme="minorHAnsi"/>
          <w:b/>
          <w:bCs/>
        </w:rPr>
        <w:t>S1</w:t>
      </w:r>
    </w:p>
    <w:p w14:paraId="763FA8CB" w14:textId="77777777" w:rsidR="009B4227" w:rsidRPr="00EA182E" w:rsidRDefault="009B4227" w:rsidP="009B4227">
      <w:pPr>
        <w:rPr>
          <w:rFonts w:cstheme="minorHAnsi"/>
          <w:i/>
          <w:iCs/>
        </w:rPr>
      </w:pPr>
      <w:r w:rsidRPr="00EA182E">
        <w:rPr>
          <w:rFonts w:cstheme="minorHAnsi"/>
          <w:i/>
          <w:iCs/>
        </w:rPr>
        <w:t>Childhood Adversity Effects on Perceived Friendship Quality Across all Assessment Timepoints</w:t>
      </w:r>
    </w:p>
    <w:p w14:paraId="033B7933" w14:textId="77777777" w:rsidR="009B4227" w:rsidRPr="00EA182E" w:rsidRDefault="009B4227" w:rsidP="009B4227">
      <w:pPr>
        <w:rPr>
          <w:rFonts w:cstheme="minorHAnsi"/>
          <w:b/>
          <w:bCs/>
        </w:rPr>
      </w:pPr>
      <w:r w:rsidRPr="00EA182E">
        <w:rPr>
          <w:rFonts w:cstheme="minorHAnsi"/>
          <w:b/>
          <w:bCs/>
          <w:noProof/>
          <w14:ligatures w14:val="standardContextual"/>
        </w:rPr>
        <w:drawing>
          <wp:inline distT="0" distB="0" distL="0" distR="0" wp14:anchorId="57161312" wp14:editId="04E69028">
            <wp:extent cx="5486400" cy="2495076"/>
            <wp:effectExtent l="0" t="0" r="0" b="0"/>
            <wp:docPr id="17987610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61090" name="Picture 3"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r="33692" b="79124"/>
                    <a:stretch/>
                  </pic:blipFill>
                  <pic:spPr bwMode="auto">
                    <a:xfrm>
                      <a:off x="0" y="0"/>
                      <a:ext cx="5486400" cy="2495076"/>
                    </a:xfrm>
                    <a:prstGeom prst="rect">
                      <a:avLst/>
                    </a:prstGeom>
                    <a:ln>
                      <a:noFill/>
                    </a:ln>
                    <a:extLst>
                      <a:ext uri="{53640926-AAD7-44D8-BBD7-CCE9431645EC}">
                        <a14:shadowObscured xmlns:a14="http://schemas.microsoft.com/office/drawing/2010/main"/>
                      </a:ext>
                    </a:extLst>
                  </pic:spPr>
                </pic:pic>
              </a:graphicData>
            </a:graphic>
          </wp:inline>
        </w:drawing>
      </w:r>
    </w:p>
    <w:p w14:paraId="1BA539F9"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Participants with more severe CA (x-axis) self-reported lower friendship quality (y-axis) across all assessment timepoints. Index scores of CA comprise two weighted and oblique rotated principal components (PCs). Both axes represent standardized scores. The shading of individual data points represents the four different assessment timepoints. The black line shows the best-fitting linear regression line after controlling for all assessment timepoints and the shaded region represents the 95% confidence interval. </w:t>
      </w:r>
      <w:r w:rsidRPr="00EA182E">
        <w:rPr>
          <w:rFonts w:cstheme="minorHAnsi"/>
        </w:rPr>
        <w:sym w:font="Symbol" w:char="F062"/>
      </w:r>
      <w:r w:rsidRPr="00EA182E">
        <w:rPr>
          <w:rFonts w:cstheme="minorHAnsi"/>
        </w:rPr>
        <w:t xml:space="preserve"> = standardized coefficient;</w:t>
      </w:r>
      <w:r w:rsidRPr="00EA182E">
        <w:rPr>
          <w:rFonts w:cstheme="minorHAnsi"/>
          <w:vertAlign w:val="superscript"/>
        </w:rPr>
        <w:t xml:space="preserve"> *</w:t>
      </w:r>
      <w:r w:rsidRPr="00EA182E">
        <w:rPr>
          <w:rFonts w:cstheme="minorHAnsi"/>
          <w:i/>
          <w:iCs/>
        </w:rPr>
        <w:t>p</w:t>
      </w:r>
      <w:r w:rsidRPr="00EA182E">
        <w:rPr>
          <w:rFonts w:cstheme="minorHAnsi"/>
        </w:rPr>
        <w:t xml:space="preserve"> &lt; .05.</w:t>
      </w:r>
    </w:p>
    <w:p w14:paraId="2CADD1E3" w14:textId="77777777" w:rsidR="009B4227" w:rsidRPr="00EA182E" w:rsidRDefault="009B4227" w:rsidP="009B4227">
      <w:pPr>
        <w:rPr>
          <w:rFonts w:cstheme="minorHAnsi"/>
        </w:rPr>
      </w:pPr>
    </w:p>
    <w:p w14:paraId="2359C670" w14:textId="77777777" w:rsidR="009B4227" w:rsidRPr="00EA182E" w:rsidRDefault="009B4227" w:rsidP="009B4227">
      <w:pPr>
        <w:rPr>
          <w:rFonts w:cstheme="minorHAnsi"/>
          <w:b/>
          <w:bCs/>
        </w:rPr>
      </w:pPr>
      <w:r w:rsidRPr="00EA182E">
        <w:rPr>
          <w:rFonts w:cstheme="minorHAnsi"/>
          <w:b/>
          <w:bCs/>
        </w:rPr>
        <w:t>Exploratory: Dimensional Effects of Childhood Adversity</w:t>
      </w:r>
    </w:p>
    <w:p w14:paraId="461E696A" w14:textId="0017A709" w:rsidR="009B4227" w:rsidRPr="00EA182E" w:rsidRDefault="009B4227" w:rsidP="009B4227">
      <w:pPr>
        <w:rPr>
          <w:rFonts w:cstheme="minorHAnsi"/>
          <w:b/>
          <w:bCs/>
        </w:rPr>
      </w:pPr>
      <w:r w:rsidRPr="00EA182E">
        <w:rPr>
          <w:rFonts w:cstheme="minorHAnsi"/>
          <w:b/>
          <w:bCs/>
        </w:rPr>
        <w:t xml:space="preserve">Table </w:t>
      </w:r>
      <w:r w:rsidR="00614D66">
        <w:rPr>
          <w:rFonts w:cstheme="minorHAnsi"/>
          <w:b/>
          <w:bCs/>
        </w:rPr>
        <w:t>S10</w:t>
      </w:r>
    </w:p>
    <w:p w14:paraId="17BEE03A" w14:textId="77777777" w:rsidR="009B4227" w:rsidRPr="00EA182E" w:rsidRDefault="009B4227" w:rsidP="009B4227">
      <w:pPr>
        <w:rPr>
          <w:rFonts w:cstheme="minorHAnsi"/>
          <w:i/>
          <w:iCs/>
        </w:rPr>
      </w:pPr>
      <w:r w:rsidRPr="00EA182E">
        <w:rPr>
          <w:rFonts w:cstheme="minorHAnsi"/>
          <w:i/>
          <w:iCs/>
        </w:rPr>
        <w:t>Model Fit Statistics for Linear Mixed-Effects Models Predicting Perceived Friendship Quality</w:t>
      </w: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36"/>
        <w:gridCol w:w="936"/>
        <w:gridCol w:w="936"/>
        <w:gridCol w:w="432"/>
        <w:gridCol w:w="936"/>
      </w:tblGrid>
      <w:tr w:rsidR="00EA182E" w:rsidRPr="00EA182E" w14:paraId="3BB7FEDC" w14:textId="77777777" w:rsidTr="00AE370E">
        <w:tc>
          <w:tcPr>
            <w:tcW w:w="5328" w:type="dxa"/>
            <w:tcBorders>
              <w:top w:val="single" w:sz="24" w:space="0" w:color="auto"/>
              <w:bottom w:val="single" w:sz="12" w:space="0" w:color="auto"/>
            </w:tcBorders>
            <w:vAlign w:val="center"/>
          </w:tcPr>
          <w:p w14:paraId="10ACC6F2" w14:textId="77777777" w:rsidR="009B4227" w:rsidRPr="00EA182E" w:rsidRDefault="009B4227" w:rsidP="00AE370E">
            <w:pPr>
              <w:rPr>
                <w:rFonts w:cstheme="minorHAnsi"/>
                <w:b/>
                <w:bCs/>
              </w:rPr>
            </w:pPr>
            <w:r w:rsidRPr="00EA182E">
              <w:rPr>
                <w:rFonts w:cstheme="minorHAnsi"/>
                <w:b/>
                <w:bCs/>
              </w:rPr>
              <w:t>Model</w:t>
            </w:r>
          </w:p>
        </w:tc>
        <w:tc>
          <w:tcPr>
            <w:tcW w:w="936" w:type="dxa"/>
            <w:tcBorders>
              <w:top w:val="single" w:sz="24" w:space="0" w:color="auto"/>
              <w:bottom w:val="single" w:sz="12" w:space="0" w:color="auto"/>
            </w:tcBorders>
            <w:vAlign w:val="center"/>
          </w:tcPr>
          <w:p w14:paraId="4F58FC64" w14:textId="77777777" w:rsidR="009B4227" w:rsidRPr="00EA182E" w:rsidRDefault="009B4227" w:rsidP="00AE370E">
            <w:pPr>
              <w:jc w:val="center"/>
              <w:rPr>
                <w:rFonts w:cstheme="minorHAnsi"/>
                <w:b/>
                <w:bCs/>
              </w:rPr>
            </w:pPr>
            <w:r w:rsidRPr="00EA182E">
              <w:rPr>
                <w:rFonts w:cstheme="minorHAnsi"/>
                <w:b/>
                <w:bCs/>
              </w:rPr>
              <w:t>AIC</w:t>
            </w:r>
          </w:p>
        </w:tc>
        <w:tc>
          <w:tcPr>
            <w:tcW w:w="936" w:type="dxa"/>
            <w:tcBorders>
              <w:top w:val="single" w:sz="24" w:space="0" w:color="auto"/>
              <w:bottom w:val="single" w:sz="12" w:space="0" w:color="auto"/>
            </w:tcBorders>
            <w:vAlign w:val="center"/>
          </w:tcPr>
          <w:p w14:paraId="23D7774D" w14:textId="77777777" w:rsidR="009B4227" w:rsidRPr="00EA182E" w:rsidRDefault="009B4227" w:rsidP="00AE370E">
            <w:pPr>
              <w:jc w:val="center"/>
              <w:rPr>
                <w:rFonts w:cstheme="minorHAnsi"/>
                <w:b/>
                <w:bCs/>
              </w:rPr>
            </w:pPr>
            <w:r w:rsidRPr="00EA182E">
              <w:rPr>
                <w:rFonts w:cstheme="minorHAnsi"/>
                <w:b/>
                <w:bCs/>
              </w:rPr>
              <w:t>BIC</w:t>
            </w:r>
          </w:p>
        </w:tc>
        <w:tc>
          <w:tcPr>
            <w:tcW w:w="936" w:type="dxa"/>
            <w:tcBorders>
              <w:top w:val="single" w:sz="24" w:space="0" w:color="auto"/>
              <w:bottom w:val="single" w:sz="12" w:space="0" w:color="auto"/>
            </w:tcBorders>
            <w:vAlign w:val="center"/>
          </w:tcPr>
          <w:p w14:paraId="1C0878D3"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32" w:type="dxa"/>
            <w:tcBorders>
              <w:top w:val="single" w:sz="24" w:space="0" w:color="auto"/>
              <w:bottom w:val="single" w:sz="12" w:space="0" w:color="auto"/>
            </w:tcBorders>
            <w:vAlign w:val="center"/>
          </w:tcPr>
          <w:p w14:paraId="0C1004CE"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936" w:type="dxa"/>
            <w:tcBorders>
              <w:top w:val="single" w:sz="24" w:space="0" w:color="auto"/>
              <w:bottom w:val="single" w:sz="12" w:space="0" w:color="auto"/>
            </w:tcBorders>
            <w:vAlign w:val="center"/>
          </w:tcPr>
          <w:p w14:paraId="5D95179E"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63BA981C" w14:textId="77777777" w:rsidTr="00AE370E">
        <w:tc>
          <w:tcPr>
            <w:tcW w:w="5328" w:type="dxa"/>
            <w:tcBorders>
              <w:top w:val="single" w:sz="12" w:space="0" w:color="auto"/>
            </w:tcBorders>
            <w:vAlign w:val="center"/>
          </w:tcPr>
          <w:p w14:paraId="1CB91E6F" w14:textId="77777777" w:rsidR="009B4227" w:rsidRPr="00EA182E" w:rsidRDefault="009B4227" w:rsidP="00AE370E">
            <w:pPr>
              <w:rPr>
                <w:rFonts w:cstheme="minorHAnsi"/>
                <w:b/>
                <w:bCs/>
              </w:rPr>
            </w:pPr>
            <w:r w:rsidRPr="00EA182E">
              <w:rPr>
                <w:rFonts w:cstheme="minorHAnsi"/>
                <w:b/>
                <w:bCs/>
              </w:rPr>
              <w:t>A. Deprivation Dimension</w:t>
            </w:r>
          </w:p>
        </w:tc>
        <w:tc>
          <w:tcPr>
            <w:tcW w:w="936" w:type="dxa"/>
            <w:tcBorders>
              <w:top w:val="single" w:sz="12" w:space="0" w:color="auto"/>
            </w:tcBorders>
            <w:vAlign w:val="center"/>
          </w:tcPr>
          <w:p w14:paraId="04D13A01"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69AAFC3F"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5F9BEC74" w14:textId="77777777" w:rsidR="009B4227" w:rsidRPr="00EA182E" w:rsidRDefault="009B4227" w:rsidP="00AE370E">
            <w:pPr>
              <w:jc w:val="center"/>
              <w:rPr>
                <w:rFonts w:cstheme="minorHAnsi"/>
              </w:rPr>
            </w:pPr>
          </w:p>
        </w:tc>
        <w:tc>
          <w:tcPr>
            <w:tcW w:w="432" w:type="dxa"/>
            <w:tcBorders>
              <w:top w:val="single" w:sz="12" w:space="0" w:color="auto"/>
            </w:tcBorders>
            <w:vAlign w:val="center"/>
          </w:tcPr>
          <w:p w14:paraId="7BCB09BC"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37416B35" w14:textId="77777777" w:rsidR="009B4227" w:rsidRPr="00EA182E" w:rsidRDefault="009B4227" w:rsidP="00AE370E">
            <w:pPr>
              <w:jc w:val="center"/>
              <w:rPr>
                <w:rFonts w:cstheme="minorHAnsi"/>
              </w:rPr>
            </w:pPr>
          </w:p>
        </w:tc>
      </w:tr>
      <w:tr w:rsidR="00EA182E" w:rsidRPr="00EA182E" w14:paraId="28112B93" w14:textId="77777777" w:rsidTr="00AE370E">
        <w:trPr>
          <w:trHeight w:val="130"/>
        </w:trPr>
        <w:tc>
          <w:tcPr>
            <w:tcW w:w="5328" w:type="dxa"/>
            <w:vAlign w:val="center"/>
          </w:tcPr>
          <w:p w14:paraId="086A4B6F" w14:textId="77777777" w:rsidR="009B4227" w:rsidRPr="00EA182E" w:rsidRDefault="009B4227" w:rsidP="00AE370E">
            <w:pPr>
              <w:rPr>
                <w:rFonts w:cstheme="minorHAnsi"/>
              </w:rPr>
            </w:pPr>
            <w:r w:rsidRPr="00EA182E">
              <w:rPr>
                <w:rFonts w:cstheme="minorHAnsi"/>
              </w:rPr>
              <w:t>1. Time</w:t>
            </w:r>
          </w:p>
        </w:tc>
        <w:tc>
          <w:tcPr>
            <w:tcW w:w="936" w:type="dxa"/>
            <w:vAlign w:val="center"/>
          </w:tcPr>
          <w:p w14:paraId="70DC8BF5" w14:textId="77777777" w:rsidR="009B4227" w:rsidRPr="00EA182E" w:rsidRDefault="009B4227" w:rsidP="00AE370E">
            <w:pPr>
              <w:jc w:val="center"/>
              <w:rPr>
                <w:rFonts w:cstheme="minorHAnsi"/>
              </w:rPr>
            </w:pPr>
            <w:r w:rsidRPr="00EA182E">
              <w:rPr>
                <w:rFonts w:cstheme="minorHAnsi"/>
              </w:rPr>
              <w:t>740.62</w:t>
            </w:r>
          </w:p>
        </w:tc>
        <w:tc>
          <w:tcPr>
            <w:tcW w:w="936" w:type="dxa"/>
            <w:vAlign w:val="center"/>
          </w:tcPr>
          <w:p w14:paraId="57F21D67" w14:textId="77777777" w:rsidR="009B4227" w:rsidRPr="00EA182E" w:rsidRDefault="009B4227" w:rsidP="00AE370E">
            <w:pPr>
              <w:jc w:val="center"/>
              <w:rPr>
                <w:rFonts w:cstheme="minorHAnsi"/>
              </w:rPr>
            </w:pPr>
            <w:r w:rsidRPr="00EA182E">
              <w:rPr>
                <w:rFonts w:cstheme="minorHAnsi"/>
              </w:rPr>
              <w:t>763.32</w:t>
            </w:r>
          </w:p>
        </w:tc>
        <w:tc>
          <w:tcPr>
            <w:tcW w:w="936" w:type="dxa"/>
            <w:vAlign w:val="center"/>
          </w:tcPr>
          <w:p w14:paraId="7E5EEBBB" w14:textId="77777777" w:rsidR="009B4227" w:rsidRPr="00EA182E" w:rsidRDefault="009B4227" w:rsidP="00AE370E">
            <w:pPr>
              <w:jc w:val="center"/>
              <w:rPr>
                <w:rFonts w:cstheme="minorHAnsi"/>
              </w:rPr>
            </w:pPr>
          </w:p>
        </w:tc>
        <w:tc>
          <w:tcPr>
            <w:tcW w:w="432" w:type="dxa"/>
            <w:vAlign w:val="center"/>
          </w:tcPr>
          <w:p w14:paraId="1A8653AE" w14:textId="77777777" w:rsidR="009B4227" w:rsidRPr="00EA182E" w:rsidRDefault="009B4227" w:rsidP="00AE370E">
            <w:pPr>
              <w:jc w:val="center"/>
              <w:rPr>
                <w:rFonts w:cstheme="minorHAnsi"/>
                <w:b/>
                <w:bCs/>
              </w:rPr>
            </w:pPr>
          </w:p>
        </w:tc>
        <w:tc>
          <w:tcPr>
            <w:tcW w:w="936" w:type="dxa"/>
            <w:vAlign w:val="center"/>
          </w:tcPr>
          <w:p w14:paraId="2E44FFAC" w14:textId="77777777" w:rsidR="009B4227" w:rsidRPr="00EA182E" w:rsidRDefault="009B4227" w:rsidP="00AE370E">
            <w:pPr>
              <w:jc w:val="center"/>
              <w:rPr>
                <w:rFonts w:cstheme="minorHAnsi"/>
                <w:b/>
                <w:bCs/>
              </w:rPr>
            </w:pPr>
          </w:p>
        </w:tc>
      </w:tr>
      <w:tr w:rsidR="00EA182E" w:rsidRPr="00EA182E" w14:paraId="793B0F75" w14:textId="77777777" w:rsidTr="00AE370E">
        <w:tc>
          <w:tcPr>
            <w:tcW w:w="5328" w:type="dxa"/>
            <w:vAlign w:val="center"/>
          </w:tcPr>
          <w:p w14:paraId="35C161D2" w14:textId="77777777" w:rsidR="009B4227" w:rsidRPr="00EA182E" w:rsidRDefault="009B4227" w:rsidP="00AE370E">
            <w:pPr>
              <w:rPr>
                <w:rFonts w:cstheme="minorHAnsi"/>
                <w:b/>
                <w:bCs/>
              </w:rPr>
            </w:pPr>
            <w:r w:rsidRPr="00EA182E">
              <w:rPr>
                <w:rFonts w:cstheme="minorHAnsi"/>
                <w:b/>
                <w:bCs/>
              </w:rPr>
              <w:t>2. Time + Deprivation</w:t>
            </w:r>
          </w:p>
        </w:tc>
        <w:tc>
          <w:tcPr>
            <w:tcW w:w="936" w:type="dxa"/>
            <w:vAlign w:val="center"/>
          </w:tcPr>
          <w:p w14:paraId="56D290B3" w14:textId="77777777" w:rsidR="009B4227" w:rsidRPr="00EA182E" w:rsidRDefault="009B4227" w:rsidP="00AE370E">
            <w:pPr>
              <w:jc w:val="center"/>
              <w:rPr>
                <w:rFonts w:cstheme="minorHAnsi"/>
                <w:b/>
                <w:bCs/>
              </w:rPr>
            </w:pPr>
            <w:r w:rsidRPr="00EA182E">
              <w:rPr>
                <w:rFonts w:cstheme="minorHAnsi"/>
                <w:b/>
                <w:bCs/>
              </w:rPr>
              <w:t>738.41</w:t>
            </w:r>
          </w:p>
        </w:tc>
        <w:tc>
          <w:tcPr>
            <w:tcW w:w="936" w:type="dxa"/>
            <w:vAlign w:val="center"/>
          </w:tcPr>
          <w:p w14:paraId="670613F1" w14:textId="77777777" w:rsidR="009B4227" w:rsidRPr="00EA182E" w:rsidRDefault="009B4227" w:rsidP="00AE370E">
            <w:pPr>
              <w:jc w:val="center"/>
              <w:rPr>
                <w:rFonts w:cstheme="minorHAnsi"/>
                <w:b/>
                <w:bCs/>
              </w:rPr>
            </w:pPr>
            <w:r w:rsidRPr="00EA182E">
              <w:rPr>
                <w:rFonts w:cstheme="minorHAnsi"/>
                <w:b/>
                <w:bCs/>
              </w:rPr>
              <w:t>764.90</w:t>
            </w:r>
          </w:p>
        </w:tc>
        <w:tc>
          <w:tcPr>
            <w:tcW w:w="936" w:type="dxa"/>
            <w:vAlign w:val="center"/>
          </w:tcPr>
          <w:p w14:paraId="6F37FA7C" w14:textId="77777777" w:rsidR="009B4227" w:rsidRPr="00EA182E" w:rsidRDefault="009B4227" w:rsidP="00AE370E">
            <w:pPr>
              <w:jc w:val="center"/>
              <w:rPr>
                <w:rFonts w:cstheme="minorHAnsi"/>
                <w:b/>
                <w:bCs/>
              </w:rPr>
            </w:pPr>
            <w:r w:rsidRPr="00EA182E">
              <w:rPr>
                <w:rFonts w:cstheme="minorHAnsi"/>
                <w:b/>
                <w:bCs/>
              </w:rPr>
              <w:t>4.20</w:t>
            </w:r>
          </w:p>
        </w:tc>
        <w:tc>
          <w:tcPr>
            <w:tcW w:w="432" w:type="dxa"/>
            <w:vAlign w:val="center"/>
          </w:tcPr>
          <w:p w14:paraId="51916381" w14:textId="77777777" w:rsidR="009B4227" w:rsidRPr="00EA182E" w:rsidRDefault="009B4227" w:rsidP="00AE370E">
            <w:pPr>
              <w:jc w:val="center"/>
              <w:rPr>
                <w:rFonts w:cstheme="minorHAnsi"/>
                <w:b/>
                <w:bCs/>
              </w:rPr>
            </w:pPr>
            <w:r w:rsidRPr="00EA182E">
              <w:rPr>
                <w:rFonts w:cstheme="minorHAnsi"/>
                <w:b/>
                <w:bCs/>
              </w:rPr>
              <w:t>1</w:t>
            </w:r>
          </w:p>
        </w:tc>
        <w:tc>
          <w:tcPr>
            <w:tcW w:w="936" w:type="dxa"/>
            <w:vAlign w:val="center"/>
          </w:tcPr>
          <w:p w14:paraId="51A31A76" w14:textId="77777777" w:rsidR="009B4227" w:rsidRPr="00EA182E" w:rsidRDefault="009B4227" w:rsidP="00AE370E">
            <w:pPr>
              <w:jc w:val="center"/>
              <w:rPr>
                <w:rFonts w:cstheme="minorHAnsi"/>
                <w:b/>
                <w:bCs/>
              </w:rPr>
            </w:pPr>
            <w:r w:rsidRPr="00EA182E">
              <w:rPr>
                <w:rFonts w:cstheme="minorHAnsi"/>
                <w:b/>
                <w:bCs/>
              </w:rPr>
              <w:t>.040</w:t>
            </w:r>
          </w:p>
        </w:tc>
      </w:tr>
      <w:tr w:rsidR="00EA182E" w:rsidRPr="00EA182E" w14:paraId="4BE00228" w14:textId="77777777" w:rsidTr="00AE370E">
        <w:tc>
          <w:tcPr>
            <w:tcW w:w="5328" w:type="dxa"/>
            <w:vAlign w:val="center"/>
          </w:tcPr>
          <w:p w14:paraId="69CCFF9A" w14:textId="77777777" w:rsidR="009B4227" w:rsidRPr="00EA182E" w:rsidRDefault="009B4227" w:rsidP="00AE370E">
            <w:pPr>
              <w:rPr>
                <w:rFonts w:cstheme="minorHAnsi"/>
              </w:rPr>
            </w:pPr>
            <w:r w:rsidRPr="00EA182E">
              <w:rPr>
                <w:rFonts w:cstheme="minorHAnsi"/>
              </w:rPr>
              <w:t xml:space="preserve">3. Time + Deprivation + </w:t>
            </w:r>
            <w:proofErr w:type="spellStart"/>
            <w:r w:rsidRPr="00EA182E">
              <w:rPr>
                <w:rFonts w:cstheme="minorHAnsi"/>
              </w:rPr>
              <w:t>Time:Deprivation</w:t>
            </w:r>
            <w:proofErr w:type="spellEnd"/>
          </w:p>
        </w:tc>
        <w:tc>
          <w:tcPr>
            <w:tcW w:w="936" w:type="dxa"/>
            <w:vAlign w:val="center"/>
          </w:tcPr>
          <w:p w14:paraId="787699C6" w14:textId="77777777" w:rsidR="009B4227" w:rsidRPr="00EA182E" w:rsidRDefault="009B4227" w:rsidP="00AE370E">
            <w:pPr>
              <w:jc w:val="center"/>
              <w:rPr>
                <w:rFonts w:cstheme="minorHAnsi"/>
              </w:rPr>
            </w:pPr>
            <w:r w:rsidRPr="00EA182E">
              <w:rPr>
                <w:rFonts w:cstheme="minorHAnsi"/>
              </w:rPr>
              <w:t>742.86</w:t>
            </w:r>
          </w:p>
        </w:tc>
        <w:tc>
          <w:tcPr>
            <w:tcW w:w="936" w:type="dxa"/>
            <w:vAlign w:val="center"/>
          </w:tcPr>
          <w:p w14:paraId="78F6312B" w14:textId="77777777" w:rsidR="009B4227" w:rsidRPr="00EA182E" w:rsidRDefault="009B4227" w:rsidP="00AE370E">
            <w:pPr>
              <w:jc w:val="center"/>
              <w:rPr>
                <w:rFonts w:cstheme="minorHAnsi"/>
              </w:rPr>
            </w:pPr>
            <w:r w:rsidRPr="00EA182E">
              <w:rPr>
                <w:rFonts w:cstheme="minorHAnsi"/>
              </w:rPr>
              <w:t>780.70</w:t>
            </w:r>
          </w:p>
        </w:tc>
        <w:tc>
          <w:tcPr>
            <w:tcW w:w="936" w:type="dxa"/>
            <w:vAlign w:val="center"/>
          </w:tcPr>
          <w:p w14:paraId="17C942B9" w14:textId="77777777" w:rsidR="009B4227" w:rsidRPr="00EA182E" w:rsidRDefault="009B4227" w:rsidP="00AE370E">
            <w:pPr>
              <w:jc w:val="center"/>
              <w:rPr>
                <w:rFonts w:cstheme="minorHAnsi"/>
              </w:rPr>
            </w:pPr>
            <w:r w:rsidRPr="00EA182E">
              <w:rPr>
                <w:rFonts w:cstheme="minorHAnsi"/>
              </w:rPr>
              <w:t>1.55</w:t>
            </w:r>
          </w:p>
        </w:tc>
        <w:tc>
          <w:tcPr>
            <w:tcW w:w="432" w:type="dxa"/>
            <w:vAlign w:val="center"/>
          </w:tcPr>
          <w:p w14:paraId="1F116FAD"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7AF609B9" w14:textId="77777777" w:rsidR="009B4227" w:rsidRPr="00EA182E" w:rsidRDefault="009B4227" w:rsidP="00AE370E">
            <w:pPr>
              <w:jc w:val="center"/>
              <w:rPr>
                <w:rFonts w:cstheme="minorHAnsi"/>
              </w:rPr>
            </w:pPr>
            <w:r w:rsidRPr="00EA182E">
              <w:rPr>
                <w:rFonts w:cstheme="minorHAnsi"/>
              </w:rPr>
              <w:t>.671</w:t>
            </w:r>
          </w:p>
        </w:tc>
      </w:tr>
      <w:tr w:rsidR="00EA182E" w:rsidRPr="00EA182E" w14:paraId="5E8221CA" w14:textId="77777777" w:rsidTr="00AE370E">
        <w:tc>
          <w:tcPr>
            <w:tcW w:w="5328" w:type="dxa"/>
            <w:vAlign w:val="center"/>
          </w:tcPr>
          <w:p w14:paraId="6BBF8D6C" w14:textId="77777777" w:rsidR="009B4227" w:rsidRPr="00EA182E" w:rsidRDefault="009B4227" w:rsidP="00AE370E">
            <w:pPr>
              <w:rPr>
                <w:rFonts w:cstheme="minorHAnsi"/>
              </w:rPr>
            </w:pPr>
            <w:r w:rsidRPr="00EA182E">
              <w:rPr>
                <w:rFonts w:cstheme="minorHAnsi"/>
              </w:rPr>
              <w:t xml:space="preserve">4. Time + Deprivation + </w:t>
            </w:r>
            <w:proofErr w:type="spellStart"/>
            <w:r w:rsidRPr="00EA182E">
              <w:rPr>
                <w:rFonts w:cstheme="minorHAnsi"/>
              </w:rPr>
              <w:t>Time:Deprivation</w:t>
            </w:r>
            <w:proofErr w:type="spellEnd"/>
            <w:r w:rsidRPr="00EA182E">
              <w:rPr>
                <w:rFonts w:cstheme="minorHAnsi"/>
              </w:rPr>
              <w:t xml:space="preserve"> + Age + Gender</w:t>
            </w:r>
          </w:p>
        </w:tc>
        <w:tc>
          <w:tcPr>
            <w:tcW w:w="936" w:type="dxa"/>
            <w:vAlign w:val="center"/>
          </w:tcPr>
          <w:p w14:paraId="2EA160B8" w14:textId="77777777" w:rsidR="009B4227" w:rsidRPr="00EA182E" w:rsidRDefault="009B4227" w:rsidP="00AE370E">
            <w:pPr>
              <w:jc w:val="center"/>
              <w:rPr>
                <w:rFonts w:cstheme="minorHAnsi"/>
              </w:rPr>
            </w:pPr>
            <w:r w:rsidRPr="00EA182E">
              <w:rPr>
                <w:rFonts w:cstheme="minorHAnsi"/>
              </w:rPr>
              <w:t>741.59</w:t>
            </w:r>
          </w:p>
        </w:tc>
        <w:tc>
          <w:tcPr>
            <w:tcW w:w="936" w:type="dxa"/>
            <w:vAlign w:val="center"/>
          </w:tcPr>
          <w:p w14:paraId="00084FAF" w14:textId="77777777" w:rsidR="009B4227" w:rsidRPr="00EA182E" w:rsidRDefault="009B4227" w:rsidP="00AE370E">
            <w:pPr>
              <w:jc w:val="center"/>
              <w:rPr>
                <w:rFonts w:cstheme="minorHAnsi"/>
              </w:rPr>
            </w:pPr>
            <w:r w:rsidRPr="00EA182E">
              <w:rPr>
                <w:rFonts w:cstheme="minorHAnsi"/>
              </w:rPr>
              <w:t>786.99</w:t>
            </w:r>
          </w:p>
        </w:tc>
        <w:tc>
          <w:tcPr>
            <w:tcW w:w="936" w:type="dxa"/>
            <w:vAlign w:val="center"/>
          </w:tcPr>
          <w:p w14:paraId="59E5A212" w14:textId="77777777" w:rsidR="009B4227" w:rsidRPr="00EA182E" w:rsidRDefault="009B4227" w:rsidP="00AE370E">
            <w:pPr>
              <w:jc w:val="center"/>
              <w:rPr>
                <w:rFonts w:cstheme="minorHAnsi"/>
              </w:rPr>
            </w:pPr>
            <w:r w:rsidRPr="00EA182E">
              <w:rPr>
                <w:rFonts w:cstheme="minorHAnsi"/>
              </w:rPr>
              <w:t>5.28</w:t>
            </w:r>
          </w:p>
        </w:tc>
        <w:tc>
          <w:tcPr>
            <w:tcW w:w="432" w:type="dxa"/>
            <w:vAlign w:val="center"/>
          </w:tcPr>
          <w:p w14:paraId="598780E7" w14:textId="77777777" w:rsidR="009B4227" w:rsidRPr="00EA182E" w:rsidRDefault="009B4227" w:rsidP="00AE370E">
            <w:pPr>
              <w:jc w:val="center"/>
              <w:rPr>
                <w:rFonts w:cstheme="minorHAnsi"/>
              </w:rPr>
            </w:pPr>
            <w:r w:rsidRPr="00EA182E">
              <w:rPr>
                <w:rFonts w:cstheme="minorHAnsi"/>
              </w:rPr>
              <w:t>2</w:t>
            </w:r>
          </w:p>
        </w:tc>
        <w:tc>
          <w:tcPr>
            <w:tcW w:w="936" w:type="dxa"/>
            <w:vAlign w:val="center"/>
          </w:tcPr>
          <w:p w14:paraId="3E6908C4" w14:textId="77777777" w:rsidR="009B4227" w:rsidRPr="00EA182E" w:rsidRDefault="009B4227" w:rsidP="00AE370E">
            <w:pPr>
              <w:jc w:val="center"/>
              <w:rPr>
                <w:rFonts w:cstheme="minorHAnsi"/>
              </w:rPr>
            </w:pPr>
            <w:r w:rsidRPr="00EA182E">
              <w:rPr>
                <w:rFonts w:cstheme="minorHAnsi"/>
              </w:rPr>
              <w:t>.071</w:t>
            </w:r>
          </w:p>
        </w:tc>
      </w:tr>
      <w:tr w:rsidR="00EA182E" w:rsidRPr="00EA182E" w14:paraId="79EC098A" w14:textId="77777777" w:rsidTr="00AE370E">
        <w:tc>
          <w:tcPr>
            <w:tcW w:w="5328" w:type="dxa"/>
            <w:vAlign w:val="center"/>
          </w:tcPr>
          <w:p w14:paraId="41573360" w14:textId="77777777" w:rsidR="009B4227" w:rsidRPr="00EA182E" w:rsidRDefault="009B4227" w:rsidP="00AE370E">
            <w:pPr>
              <w:rPr>
                <w:rFonts w:cstheme="minorHAnsi"/>
                <w:b/>
                <w:bCs/>
              </w:rPr>
            </w:pPr>
            <w:r w:rsidRPr="00EA182E">
              <w:rPr>
                <w:rFonts w:cstheme="minorHAnsi"/>
                <w:b/>
                <w:bCs/>
              </w:rPr>
              <w:t>B. Threat Dimension</w:t>
            </w:r>
          </w:p>
        </w:tc>
        <w:tc>
          <w:tcPr>
            <w:tcW w:w="936" w:type="dxa"/>
            <w:vAlign w:val="center"/>
          </w:tcPr>
          <w:p w14:paraId="495AC06B" w14:textId="77777777" w:rsidR="009B4227" w:rsidRPr="00EA182E" w:rsidRDefault="009B4227" w:rsidP="00AE370E">
            <w:pPr>
              <w:jc w:val="center"/>
              <w:rPr>
                <w:rFonts w:cstheme="minorHAnsi"/>
              </w:rPr>
            </w:pPr>
          </w:p>
        </w:tc>
        <w:tc>
          <w:tcPr>
            <w:tcW w:w="936" w:type="dxa"/>
            <w:vAlign w:val="center"/>
          </w:tcPr>
          <w:p w14:paraId="39949AD8" w14:textId="77777777" w:rsidR="009B4227" w:rsidRPr="00EA182E" w:rsidRDefault="009B4227" w:rsidP="00AE370E">
            <w:pPr>
              <w:jc w:val="center"/>
              <w:rPr>
                <w:rFonts w:cstheme="minorHAnsi"/>
              </w:rPr>
            </w:pPr>
          </w:p>
        </w:tc>
        <w:tc>
          <w:tcPr>
            <w:tcW w:w="936" w:type="dxa"/>
            <w:vAlign w:val="center"/>
          </w:tcPr>
          <w:p w14:paraId="15051F5F" w14:textId="77777777" w:rsidR="009B4227" w:rsidRPr="00EA182E" w:rsidRDefault="009B4227" w:rsidP="00AE370E">
            <w:pPr>
              <w:jc w:val="center"/>
              <w:rPr>
                <w:rFonts w:cstheme="minorHAnsi"/>
              </w:rPr>
            </w:pPr>
          </w:p>
        </w:tc>
        <w:tc>
          <w:tcPr>
            <w:tcW w:w="432" w:type="dxa"/>
            <w:vAlign w:val="center"/>
          </w:tcPr>
          <w:p w14:paraId="00913D42" w14:textId="77777777" w:rsidR="009B4227" w:rsidRPr="00EA182E" w:rsidRDefault="009B4227" w:rsidP="00AE370E">
            <w:pPr>
              <w:jc w:val="center"/>
              <w:rPr>
                <w:rFonts w:cstheme="minorHAnsi"/>
              </w:rPr>
            </w:pPr>
          </w:p>
        </w:tc>
        <w:tc>
          <w:tcPr>
            <w:tcW w:w="936" w:type="dxa"/>
            <w:vAlign w:val="center"/>
          </w:tcPr>
          <w:p w14:paraId="5EE7B3DD" w14:textId="77777777" w:rsidR="009B4227" w:rsidRPr="00EA182E" w:rsidRDefault="009B4227" w:rsidP="00AE370E">
            <w:pPr>
              <w:jc w:val="center"/>
              <w:rPr>
                <w:rFonts w:cstheme="minorHAnsi"/>
              </w:rPr>
            </w:pPr>
          </w:p>
        </w:tc>
      </w:tr>
      <w:tr w:rsidR="00EA182E" w:rsidRPr="00EA182E" w14:paraId="465E228B" w14:textId="77777777" w:rsidTr="00AE370E">
        <w:tc>
          <w:tcPr>
            <w:tcW w:w="5328" w:type="dxa"/>
            <w:vAlign w:val="center"/>
          </w:tcPr>
          <w:p w14:paraId="6F36D9C8" w14:textId="77777777" w:rsidR="009B4227" w:rsidRPr="00EA182E" w:rsidRDefault="009B4227" w:rsidP="00AE370E">
            <w:pPr>
              <w:rPr>
                <w:rFonts w:cstheme="minorHAnsi"/>
                <w:b/>
                <w:bCs/>
              </w:rPr>
            </w:pPr>
            <w:r w:rsidRPr="00EA182E">
              <w:rPr>
                <w:rFonts w:cstheme="minorHAnsi"/>
                <w:b/>
                <w:bCs/>
              </w:rPr>
              <w:t>1. Time</w:t>
            </w:r>
          </w:p>
        </w:tc>
        <w:tc>
          <w:tcPr>
            <w:tcW w:w="936" w:type="dxa"/>
            <w:vAlign w:val="center"/>
          </w:tcPr>
          <w:p w14:paraId="264DC82A" w14:textId="77777777" w:rsidR="009B4227" w:rsidRPr="00EA182E" w:rsidRDefault="009B4227" w:rsidP="00AE370E">
            <w:pPr>
              <w:jc w:val="center"/>
              <w:rPr>
                <w:rFonts w:cstheme="minorHAnsi"/>
                <w:b/>
                <w:bCs/>
              </w:rPr>
            </w:pPr>
            <w:r w:rsidRPr="00EA182E">
              <w:rPr>
                <w:rFonts w:cstheme="minorHAnsi"/>
                <w:b/>
                <w:bCs/>
              </w:rPr>
              <w:t>740.62</w:t>
            </w:r>
          </w:p>
        </w:tc>
        <w:tc>
          <w:tcPr>
            <w:tcW w:w="936" w:type="dxa"/>
            <w:vAlign w:val="center"/>
          </w:tcPr>
          <w:p w14:paraId="1104CC80" w14:textId="77777777" w:rsidR="009B4227" w:rsidRPr="00EA182E" w:rsidRDefault="009B4227" w:rsidP="00AE370E">
            <w:pPr>
              <w:jc w:val="center"/>
              <w:rPr>
                <w:rFonts w:cstheme="minorHAnsi"/>
                <w:b/>
                <w:bCs/>
              </w:rPr>
            </w:pPr>
            <w:r w:rsidRPr="00EA182E">
              <w:rPr>
                <w:rFonts w:cstheme="minorHAnsi"/>
                <w:b/>
                <w:bCs/>
              </w:rPr>
              <w:t>763.32</w:t>
            </w:r>
          </w:p>
        </w:tc>
        <w:tc>
          <w:tcPr>
            <w:tcW w:w="936" w:type="dxa"/>
            <w:vAlign w:val="center"/>
          </w:tcPr>
          <w:p w14:paraId="00260ACB" w14:textId="77777777" w:rsidR="009B4227" w:rsidRPr="00EA182E" w:rsidRDefault="009B4227" w:rsidP="00AE370E">
            <w:pPr>
              <w:jc w:val="center"/>
              <w:rPr>
                <w:rFonts w:cstheme="minorHAnsi"/>
              </w:rPr>
            </w:pPr>
          </w:p>
        </w:tc>
        <w:tc>
          <w:tcPr>
            <w:tcW w:w="432" w:type="dxa"/>
            <w:vAlign w:val="center"/>
          </w:tcPr>
          <w:p w14:paraId="4E78BB60" w14:textId="77777777" w:rsidR="009B4227" w:rsidRPr="00EA182E" w:rsidRDefault="009B4227" w:rsidP="00AE370E">
            <w:pPr>
              <w:jc w:val="center"/>
              <w:rPr>
                <w:rFonts w:cstheme="minorHAnsi"/>
              </w:rPr>
            </w:pPr>
          </w:p>
        </w:tc>
        <w:tc>
          <w:tcPr>
            <w:tcW w:w="936" w:type="dxa"/>
            <w:vAlign w:val="center"/>
          </w:tcPr>
          <w:p w14:paraId="08B94379" w14:textId="77777777" w:rsidR="009B4227" w:rsidRPr="00EA182E" w:rsidRDefault="009B4227" w:rsidP="00AE370E">
            <w:pPr>
              <w:jc w:val="center"/>
              <w:rPr>
                <w:rFonts w:cstheme="minorHAnsi"/>
              </w:rPr>
            </w:pPr>
          </w:p>
        </w:tc>
      </w:tr>
      <w:tr w:rsidR="00EA182E" w:rsidRPr="00EA182E" w14:paraId="79CAE9A9" w14:textId="77777777" w:rsidTr="00AE370E">
        <w:tc>
          <w:tcPr>
            <w:tcW w:w="5328" w:type="dxa"/>
            <w:vAlign w:val="center"/>
          </w:tcPr>
          <w:p w14:paraId="24600112" w14:textId="77777777" w:rsidR="009B4227" w:rsidRPr="00EA182E" w:rsidRDefault="009B4227" w:rsidP="00AE370E">
            <w:pPr>
              <w:rPr>
                <w:rFonts w:cstheme="minorHAnsi"/>
              </w:rPr>
            </w:pPr>
            <w:r w:rsidRPr="00EA182E">
              <w:rPr>
                <w:rFonts w:cstheme="minorHAnsi"/>
              </w:rPr>
              <w:t>2. Time + Threat</w:t>
            </w:r>
          </w:p>
        </w:tc>
        <w:tc>
          <w:tcPr>
            <w:tcW w:w="936" w:type="dxa"/>
            <w:vAlign w:val="center"/>
          </w:tcPr>
          <w:p w14:paraId="1215C976" w14:textId="77777777" w:rsidR="009B4227" w:rsidRPr="00EA182E" w:rsidRDefault="009B4227" w:rsidP="00AE370E">
            <w:pPr>
              <w:jc w:val="center"/>
              <w:rPr>
                <w:rFonts w:cstheme="minorHAnsi"/>
              </w:rPr>
            </w:pPr>
            <w:r w:rsidRPr="00EA182E">
              <w:rPr>
                <w:rFonts w:cstheme="minorHAnsi"/>
              </w:rPr>
              <w:t>739.15</w:t>
            </w:r>
          </w:p>
        </w:tc>
        <w:tc>
          <w:tcPr>
            <w:tcW w:w="936" w:type="dxa"/>
            <w:vAlign w:val="center"/>
          </w:tcPr>
          <w:p w14:paraId="68DE7700" w14:textId="77777777" w:rsidR="009B4227" w:rsidRPr="00EA182E" w:rsidRDefault="009B4227" w:rsidP="00AE370E">
            <w:pPr>
              <w:jc w:val="center"/>
              <w:rPr>
                <w:rFonts w:cstheme="minorHAnsi"/>
              </w:rPr>
            </w:pPr>
            <w:r w:rsidRPr="00EA182E">
              <w:rPr>
                <w:rFonts w:cstheme="minorHAnsi"/>
              </w:rPr>
              <w:t>765.64</w:t>
            </w:r>
          </w:p>
        </w:tc>
        <w:tc>
          <w:tcPr>
            <w:tcW w:w="936" w:type="dxa"/>
            <w:vAlign w:val="center"/>
          </w:tcPr>
          <w:p w14:paraId="3988319D" w14:textId="77777777" w:rsidR="009B4227" w:rsidRPr="00EA182E" w:rsidRDefault="009B4227" w:rsidP="00AE370E">
            <w:pPr>
              <w:jc w:val="center"/>
              <w:rPr>
                <w:rFonts w:cstheme="minorHAnsi"/>
              </w:rPr>
            </w:pPr>
            <w:r w:rsidRPr="00EA182E">
              <w:rPr>
                <w:rFonts w:cstheme="minorHAnsi"/>
              </w:rPr>
              <w:t>3.46</w:t>
            </w:r>
          </w:p>
        </w:tc>
        <w:tc>
          <w:tcPr>
            <w:tcW w:w="432" w:type="dxa"/>
            <w:vAlign w:val="center"/>
          </w:tcPr>
          <w:p w14:paraId="38E41C1E" w14:textId="77777777" w:rsidR="009B4227" w:rsidRPr="00EA182E" w:rsidRDefault="009B4227" w:rsidP="00AE370E">
            <w:pPr>
              <w:jc w:val="center"/>
              <w:rPr>
                <w:rFonts w:cstheme="minorHAnsi"/>
              </w:rPr>
            </w:pPr>
            <w:r w:rsidRPr="00EA182E">
              <w:rPr>
                <w:rFonts w:cstheme="minorHAnsi"/>
              </w:rPr>
              <w:t>1</w:t>
            </w:r>
          </w:p>
        </w:tc>
        <w:tc>
          <w:tcPr>
            <w:tcW w:w="936" w:type="dxa"/>
            <w:vAlign w:val="center"/>
          </w:tcPr>
          <w:p w14:paraId="22177AB3" w14:textId="77777777" w:rsidR="009B4227" w:rsidRPr="00EA182E" w:rsidRDefault="009B4227" w:rsidP="00AE370E">
            <w:pPr>
              <w:jc w:val="center"/>
              <w:rPr>
                <w:rFonts w:cstheme="minorHAnsi"/>
              </w:rPr>
            </w:pPr>
            <w:r w:rsidRPr="00EA182E">
              <w:rPr>
                <w:rFonts w:cstheme="minorHAnsi"/>
              </w:rPr>
              <w:t>.063</w:t>
            </w:r>
          </w:p>
        </w:tc>
      </w:tr>
      <w:tr w:rsidR="00EA182E" w:rsidRPr="00EA182E" w14:paraId="4DF36886" w14:textId="77777777" w:rsidTr="00AE370E">
        <w:tc>
          <w:tcPr>
            <w:tcW w:w="5328" w:type="dxa"/>
            <w:vAlign w:val="center"/>
          </w:tcPr>
          <w:p w14:paraId="7872E0EB" w14:textId="77777777" w:rsidR="009B4227" w:rsidRPr="00EA182E" w:rsidRDefault="009B4227" w:rsidP="00AE370E">
            <w:pPr>
              <w:rPr>
                <w:rFonts w:cstheme="minorHAnsi"/>
              </w:rPr>
            </w:pPr>
            <w:r w:rsidRPr="00EA182E">
              <w:rPr>
                <w:rFonts w:cstheme="minorHAnsi"/>
              </w:rPr>
              <w:t xml:space="preserve">3. Time + Threat + </w:t>
            </w:r>
            <w:proofErr w:type="spellStart"/>
            <w:r w:rsidRPr="00EA182E">
              <w:rPr>
                <w:rFonts w:cstheme="minorHAnsi"/>
              </w:rPr>
              <w:t>Time:Threat</w:t>
            </w:r>
            <w:proofErr w:type="spellEnd"/>
          </w:p>
        </w:tc>
        <w:tc>
          <w:tcPr>
            <w:tcW w:w="936" w:type="dxa"/>
            <w:vAlign w:val="center"/>
          </w:tcPr>
          <w:p w14:paraId="6A2B8032" w14:textId="77777777" w:rsidR="009B4227" w:rsidRPr="00EA182E" w:rsidRDefault="009B4227" w:rsidP="00AE370E">
            <w:pPr>
              <w:jc w:val="center"/>
              <w:rPr>
                <w:rFonts w:cstheme="minorHAnsi"/>
              </w:rPr>
            </w:pPr>
            <w:r w:rsidRPr="00EA182E">
              <w:rPr>
                <w:rFonts w:cstheme="minorHAnsi"/>
              </w:rPr>
              <w:t>745.04</w:t>
            </w:r>
          </w:p>
        </w:tc>
        <w:tc>
          <w:tcPr>
            <w:tcW w:w="936" w:type="dxa"/>
            <w:vAlign w:val="center"/>
          </w:tcPr>
          <w:p w14:paraId="21E1DC80" w14:textId="77777777" w:rsidR="009B4227" w:rsidRPr="00EA182E" w:rsidRDefault="009B4227" w:rsidP="00AE370E">
            <w:pPr>
              <w:jc w:val="center"/>
              <w:rPr>
                <w:rFonts w:cstheme="minorHAnsi"/>
              </w:rPr>
            </w:pPr>
            <w:r w:rsidRPr="00EA182E">
              <w:rPr>
                <w:rFonts w:cstheme="minorHAnsi"/>
              </w:rPr>
              <w:t>782.88</w:t>
            </w:r>
          </w:p>
        </w:tc>
        <w:tc>
          <w:tcPr>
            <w:tcW w:w="936" w:type="dxa"/>
            <w:vAlign w:val="center"/>
          </w:tcPr>
          <w:p w14:paraId="70D4E846" w14:textId="77777777" w:rsidR="009B4227" w:rsidRPr="00EA182E" w:rsidRDefault="009B4227" w:rsidP="00AE370E">
            <w:pPr>
              <w:jc w:val="center"/>
              <w:rPr>
                <w:rFonts w:cstheme="minorHAnsi"/>
              </w:rPr>
            </w:pPr>
            <w:r w:rsidRPr="00EA182E">
              <w:rPr>
                <w:rFonts w:cstheme="minorHAnsi"/>
              </w:rPr>
              <w:t>0.12</w:t>
            </w:r>
          </w:p>
        </w:tc>
        <w:tc>
          <w:tcPr>
            <w:tcW w:w="432" w:type="dxa"/>
            <w:vAlign w:val="center"/>
          </w:tcPr>
          <w:p w14:paraId="32DFB41A"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4B0D07DC" w14:textId="77777777" w:rsidR="009B4227" w:rsidRPr="00EA182E" w:rsidRDefault="009B4227" w:rsidP="00AE370E">
            <w:pPr>
              <w:jc w:val="center"/>
              <w:rPr>
                <w:rFonts w:cstheme="minorHAnsi"/>
              </w:rPr>
            </w:pPr>
            <w:r w:rsidRPr="00EA182E">
              <w:rPr>
                <w:rFonts w:cstheme="minorHAnsi"/>
              </w:rPr>
              <w:t>.990</w:t>
            </w:r>
          </w:p>
        </w:tc>
      </w:tr>
      <w:tr w:rsidR="00EA182E" w:rsidRPr="00EA182E" w14:paraId="7DA40ECA" w14:textId="77777777" w:rsidTr="00AE370E">
        <w:tc>
          <w:tcPr>
            <w:tcW w:w="5328" w:type="dxa"/>
            <w:tcBorders>
              <w:bottom w:val="single" w:sz="24" w:space="0" w:color="auto"/>
            </w:tcBorders>
            <w:vAlign w:val="center"/>
          </w:tcPr>
          <w:p w14:paraId="0DFDC236" w14:textId="77777777" w:rsidR="009B4227" w:rsidRPr="00EA182E" w:rsidRDefault="009B4227" w:rsidP="00AE370E">
            <w:pPr>
              <w:rPr>
                <w:rFonts w:cstheme="minorHAnsi"/>
              </w:rPr>
            </w:pPr>
            <w:r w:rsidRPr="00EA182E">
              <w:rPr>
                <w:rFonts w:cstheme="minorHAnsi"/>
              </w:rPr>
              <w:t xml:space="preserve">4. Time + Threat + </w:t>
            </w:r>
            <w:proofErr w:type="spellStart"/>
            <w:r w:rsidRPr="00EA182E">
              <w:rPr>
                <w:rFonts w:cstheme="minorHAnsi"/>
              </w:rPr>
              <w:t>Time:Threat</w:t>
            </w:r>
            <w:proofErr w:type="spellEnd"/>
            <w:r w:rsidRPr="00EA182E">
              <w:rPr>
                <w:rFonts w:cstheme="minorHAnsi"/>
              </w:rPr>
              <w:t xml:space="preserve"> + Age + Gender</w:t>
            </w:r>
          </w:p>
        </w:tc>
        <w:tc>
          <w:tcPr>
            <w:tcW w:w="936" w:type="dxa"/>
            <w:tcBorders>
              <w:bottom w:val="single" w:sz="24" w:space="0" w:color="auto"/>
            </w:tcBorders>
            <w:vAlign w:val="center"/>
          </w:tcPr>
          <w:p w14:paraId="5B1049D0" w14:textId="77777777" w:rsidR="009B4227" w:rsidRPr="00EA182E" w:rsidRDefault="009B4227" w:rsidP="00AE370E">
            <w:pPr>
              <w:jc w:val="center"/>
              <w:rPr>
                <w:rFonts w:cstheme="minorHAnsi"/>
              </w:rPr>
            </w:pPr>
            <w:r w:rsidRPr="00EA182E">
              <w:rPr>
                <w:rFonts w:cstheme="minorHAnsi"/>
              </w:rPr>
              <w:t>744.64</w:t>
            </w:r>
          </w:p>
        </w:tc>
        <w:tc>
          <w:tcPr>
            <w:tcW w:w="936" w:type="dxa"/>
            <w:tcBorders>
              <w:bottom w:val="single" w:sz="24" w:space="0" w:color="auto"/>
            </w:tcBorders>
            <w:vAlign w:val="center"/>
          </w:tcPr>
          <w:p w14:paraId="1AEC933F" w14:textId="77777777" w:rsidR="009B4227" w:rsidRPr="00EA182E" w:rsidRDefault="009B4227" w:rsidP="00AE370E">
            <w:pPr>
              <w:jc w:val="center"/>
              <w:rPr>
                <w:rFonts w:cstheme="minorHAnsi"/>
              </w:rPr>
            </w:pPr>
            <w:r w:rsidRPr="00EA182E">
              <w:rPr>
                <w:rFonts w:cstheme="minorHAnsi"/>
              </w:rPr>
              <w:t>790.05</w:t>
            </w:r>
          </w:p>
        </w:tc>
        <w:tc>
          <w:tcPr>
            <w:tcW w:w="936" w:type="dxa"/>
            <w:tcBorders>
              <w:bottom w:val="single" w:sz="24" w:space="0" w:color="auto"/>
            </w:tcBorders>
            <w:vAlign w:val="center"/>
          </w:tcPr>
          <w:p w14:paraId="00D993D5" w14:textId="77777777" w:rsidR="009B4227" w:rsidRPr="00EA182E" w:rsidRDefault="009B4227" w:rsidP="00AE370E">
            <w:pPr>
              <w:jc w:val="center"/>
              <w:rPr>
                <w:rFonts w:cstheme="minorHAnsi"/>
              </w:rPr>
            </w:pPr>
            <w:r w:rsidRPr="00EA182E">
              <w:rPr>
                <w:rFonts w:cstheme="minorHAnsi"/>
              </w:rPr>
              <w:t>4.39</w:t>
            </w:r>
          </w:p>
        </w:tc>
        <w:tc>
          <w:tcPr>
            <w:tcW w:w="432" w:type="dxa"/>
            <w:tcBorders>
              <w:bottom w:val="single" w:sz="24" w:space="0" w:color="auto"/>
            </w:tcBorders>
            <w:vAlign w:val="center"/>
          </w:tcPr>
          <w:p w14:paraId="360911D8" w14:textId="77777777" w:rsidR="009B4227" w:rsidRPr="00EA182E" w:rsidRDefault="009B4227" w:rsidP="00AE370E">
            <w:pPr>
              <w:jc w:val="center"/>
              <w:rPr>
                <w:rFonts w:cstheme="minorHAnsi"/>
              </w:rPr>
            </w:pPr>
            <w:r w:rsidRPr="00EA182E">
              <w:rPr>
                <w:rFonts w:cstheme="minorHAnsi"/>
              </w:rPr>
              <w:t>2</w:t>
            </w:r>
          </w:p>
        </w:tc>
        <w:tc>
          <w:tcPr>
            <w:tcW w:w="936" w:type="dxa"/>
            <w:tcBorders>
              <w:bottom w:val="single" w:sz="24" w:space="0" w:color="auto"/>
            </w:tcBorders>
            <w:vAlign w:val="center"/>
          </w:tcPr>
          <w:p w14:paraId="14FE5F8B" w14:textId="77777777" w:rsidR="009B4227" w:rsidRPr="00EA182E" w:rsidRDefault="009B4227" w:rsidP="00AE370E">
            <w:pPr>
              <w:jc w:val="center"/>
              <w:rPr>
                <w:rFonts w:cstheme="minorHAnsi"/>
              </w:rPr>
            </w:pPr>
            <w:r w:rsidRPr="00EA182E">
              <w:rPr>
                <w:rFonts w:cstheme="minorHAnsi"/>
              </w:rPr>
              <w:t>.111</w:t>
            </w:r>
          </w:p>
        </w:tc>
      </w:tr>
    </w:tbl>
    <w:p w14:paraId="19D85D89" w14:textId="77777777" w:rsidR="009B4227" w:rsidRPr="00EA182E" w:rsidRDefault="009B4227" w:rsidP="009B4227">
      <w:pPr>
        <w:ind w:right="-180"/>
        <w:rPr>
          <w:rFonts w:cstheme="minorHAnsi"/>
          <w:b/>
          <w:bCs/>
        </w:rPr>
      </w:pPr>
      <w:r w:rsidRPr="00EA182E">
        <w:rPr>
          <w:rFonts w:cstheme="minorHAnsi"/>
          <w:i/>
          <w:iCs/>
        </w:rPr>
        <w:t>Note.</w:t>
      </w:r>
      <w:r w:rsidRPr="00EA182E">
        <w:rPr>
          <w:rFonts w:cstheme="minorHAnsi"/>
        </w:rPr>
        <w:t xml:space="preserve"> The best fitting models are highlighted in bold. Random effects for participants have been included in all models. AIC = Akaike information criterion; BIC = Bayesian information criterion.</w:t>
      </w:r>
    </w:p>
    <w:p w14:paraId="1C8917E1" w14:textId="77777777" w:rsidR="009B4227" w:rsidRPr="00EA182E" w:rsidRDefault="009B4227" w:rsidP="009B4227">
      <w:pPr>
        <w:rPr>
          <w:rFonts w:cstheme="minorHAnsi"/>
          <w:b/>
          <w:bCs/>
        </w:rPr>
      </w:pPr>
    </w:p>
    <w:p w14:paraId="5265D4AD" w14:textId="77777777" w:rsidR="009B4227" w:rsidRPr="00EA182E" w:rsidRDefault="009B4227" w:rsidP="009B4227">
      <w:pPr>
        <w:rPr>
          <w:rFonts w:cstheme="minorHAnsi"/>
          <w:b/>
          <w:bCs/>
        </w:rPr>
      </w:pPr>
      <w:r w:rsidRPr="00EA182E">
        <w:rPr>
          <w:rFonts w:cstheme="minorHAnsi"/>
          <w:b/>
          <w:bCs/>
        </w:rPr>
        <w:br w:type="page"/>
      </w:r>
    </w:p>
    <w:p w14:paraId="279CC4B2" w14:textId="24E749AA" w:rsidR="009B4227" w:rsidRPr="00EA182E" w:rsidRDefault="009B4227" w:rsidP="009B4227">
      <w:pPr>
        <w:rPr>
          <w:rFonts w:cstheme="minorHAnsi"/>
          <w:b/>
          <w:bCs/>
        </w:rPr>
      </w:pPr>
      <w:r w:rsidRPr="00EA182E">
        <w:rPr>
          <w:rFonts w:cstheme="minorHAnsi"/>
          <w:b/>
          <w:bCs/>
        </w:rPr>
        <w:lastRenderedPageBreak/>
        <w:t xml:space="preserve">Table </w:t>
      </w:r>
      <w:r w:rsidR="00614D66">
        <w:rPr>
          <w:rFonts w:cstheme="minorHAnsi"/>
          <w:b/>
          <w:bCs/>
        </w:rPr>
        <w:t>S11</w:t>
      </w:r>
    </w:p>
    <w:p w14:paraId="44329DF5" w14:textId="77777777" w:rsidR="009B4227" w:rsidRPr="00EA182E" w:rsidRDefault="009B4227" w:rsidP="009B4227">
      <w:pPr>
        <w:rPr>
          <w:rFonts w:cstheme="minorHAnsi"/>
          <w:i/>
          <w:iCs/>
        </w:rPr>
      </w:pPr>
      <w:r w:rsidRPr="00EA182E">
        <w:rPr>
          <w:rFonts w:cstheme="minorHAnsi"/>
          <w:i/>
          <w:iCs/>
        </w:rPr>
        <w:t>Deprivation Dimension: Model Estimates for the Best Fitting Linear Mixed-Effects Model Predicting Perceived Friendship Quality</w:t>
      </w:r>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1110"/>
        <w:gridCol w:w="1110"/>
        <w:gridCol w:w="1850"/>
        <w:gridCol w:w="1110"/>
        <w:gridCol w:w="1182"/>
      </w:tblGrid>
      <w:tr w:rsidR="00EA182E" w:rsidRPr="00EA182E" w14:paraId="4CD30447" w14:textId="77777777" w:rsidTr="00AE370E">
        <w:trPr>
          <w:trHeight w:val="258"/>
        </w:trPr>
        <w:tc>
          <w:tcPr>
            <w:tcW w:w="2775" w:type="dxa"/>
            <w:tcBorders>
              <w:top w:val="single" w:sz="24" w:space="0" w:color="000000" w:themeColor="text1"/>
              <w:bottom w:val="single" w:sz="12" w:space="0" w:color="000000" w:themeColor="text1"/>
            </w:tcBorders>
            <w:vAlign w:val="center"/>
          </w:tcPr>
          <w:p w14:paraId="64E289CE" w14:textId="77777777" w:rsidR="009B4227" w:rsidRPr="00EA182E" w:rsidRDefault="009B4227" w:rsidP="00AE370E">
            <w:pPr>
              <w:rPr>
                <w:rFonts w:cstheme="minorHAnsi"/>
              </w:rPr>
            </w:pPr>
            <w:r w:rsidRPr="00EA182E">
              <w:rPr>
                <w:rFonts w:cstheme="minorHAnsi"/>
                <w:b/>
                <w:bCs/>
              </w:rPr>
              <w:t>Fixed Effects</w:t>
            </w:r>
          </w:p>
        </w:tc>
        <w:tc>
          <w:tcPr>
            <w:tcW w:w="1110" w:type="dxa"/>
            <w:tcBorders>
              <w:top w:val="single" w:sz="24" w:space="0" w:color="000000" w:themeColor="text1"/>
              <w:bottom w:val="single" w:sz="12" w:space="0" w:color="000000" w:themeColor="text1"/>
            </w:tcBorders>
            <w:vAlign w:val="center"/>
          </w:tcPr>
          <w:p w14:paraId="61CDA0D1" w14:textId="77777777" w:rsidR="009B4227" w:rsidRPr="00EA182E" w:rsidRDefault="009B4227" w:rsidP="00AE370E">
            <w:pPr>
              <w:jc w:val="center"/>
              <w:rPr>
                <w:rFonts w:cstheme="minorHAnsi"/>
              </w:rPr>
            </w:pPr>
            <w:r w:rsidRPr="00EA182E">
              <w:rPr>
                <w:rFonts w:cstheme="minorHAnsi"/>
                <w:b/>
                <w:bCs/>
              </w:rPr>
              <w:sym w:font="Symbol" w:char="F062"/>
            </w:r>
          </w:p>
        </w:tc>
        <w:tc>
          <w:tcPr>
            <w:tcW w:w="1110" w:type="dxa"/>
            <w:tcBorders>
              <w:top w:val="single" w:sz="24" w:space="0" w:color="000000" w:themeColor="text1"/>
              <w:bottom w:val="single" w:sz="12" w:space="0" w:color="000000" w:themeColor="text1"/>
            </w:tcBorders>
            <w:vAlign w:val="center"/>
          </w:tcPr>
          <w:p w14:paraId="289F4ADE" w14:textId="77777777" w:rsidR="009B4227" w:rsidRPr="00EA182E" w:rsidRDefault="009B4227" w:rsidP="00AE370E">
            <w:pPr>
              <w:jc w:val="center"/>
              <w:rPr>
                <w:rFonts w:cstheme="minorHAnsi"/>
                <w:b/>
                <w:bCs/>
              </w:rPr>
            </w:pPr>
            <w:r w:rsidRPr="00EA182E">
              <w:rPr>
                <w:rFonts w:cstheme="minorHAnsi"/>
                <w:b/>
                <w:bCs/>
              </w:rPr>
              <w:t>SE</w:t>
            </w:r>
          </w:p>
        </w:tc>
        <w:tc>
          <w:tcPr>
            <w:tcW w:w="1850" w:type="dxa"/>
            <w:tcBorders>
              <w:top w:val="single" w:sz="24" w:space="0" w:color="000000" w:themeColor="text1"/>
              <w:bottom w:val="single" w:sz="12" w:space="0" w:color="000000" w:themeColor="text1"/>
            </w:tcBorders>
            <w:vAlign w:val="center"/>
          </w:tcPr>
          <w:p w14:paraId="0207F16E" w14:textId="77777777" w:rsidR="009B4227" w:rsidRPr="00EA182E" w:rsidRDefault="009B4227" w:rsidP="00AE370E">
            <w:pPr>
              <w:jc w:val="center"/>
              <w:rPr>
                <w:rFonts w:cstheme="minorHAnsi"/>
              </w:rPr>
            </w:pPr>
            <w:r w:rsidRPr="00EA182E">
              <w:rPr>
                <w:rFonts w:cstheme="minorHAnsi"/>
                <w:b/>
                <w:bCs/>
              </w:rPr>
              <w:t>95% CI</w:t>
            </w:r>
          </w:p>
        </w:tc>
        <w:tc>
          <w:tcPr>
            <w:tcW w:w="1110" w:type="dxa"/>
            <w:tcBorders>
              <w:top w:val="single" w:sz="24" w:space="0" w:color="000000" w:themeColor="text1"/>
              <w:bottom w:val="single" w:sz="12" w:space="0" w:color="000000" w:themeColor="text1"/>
            </w:tcBorders>
            <w:vAlign w:val="center"/>
          </w:tcPr>
          <w:p w14:paraId="05C5C715" w14:textId="77777777" w:rsidR="009B4227" w:rsidRPr="00EA182E" w:rsidRDefault="009B4227" w:rsidP="00AE370E">
            <w:pPr>
              <w:jc w:val="center"/>
              <w:rPr>
                <w:rFonts w:cstheme="minorHAnsi"/>
              </w:rPr>
            </w:pPr>
            <w:r w:rsidRPr="00EA182E">
              <w:rPr>
                <w:rFonts w:cstheme="minorHAnsi"/>
                <w:b/>
                <w:bCs/>
                <w:i/>
                <w:iCs/>
              </w:rPr>
              <w:t>t</w:t>
            </w:r>
          </w:p>
        </w:tc>
        <w:tc>
          <w:tcPr>
            <w:tcW w:w="1182" w:type="dxa"/>
            <w:tcBorders>
              <w:top w:val="single" w:sz="24" w:space="0" w:color="000000" w:themeColor="text1"/>
              <w:bottom w:val="single" w:sz="12" w:space="0" w:color="000000" w:themeColor="text1"/>
            </w:tcBorders>
            <w:vAlign w:val="center"/>
          </w:tcPr>
          <w:p w14:paraId="0F731400"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5DE60329" w14:textId="77777777" w:rsidTr="00AE370E">
        <w:trPr>
          <w:trHeight w:val="258"/>
        </w:trPr>
        <w:tc>
          <w:tcPr>
            <w:tcW w:w="2775" w:type="dxa"/>
            <w:tcBorders>
              <w:top w:val="single" w:sz="12" w:space="0" w:color="000000" w:themeColor="text1"/>
            </w:tcBorders>
            <w:vAlign w:val="center"/>
          </w:tcPr>
          <w:p w14:paraId="565802E7" w14:textId="77777777" w:rsidR="009B4227" w:rsidRPr="00EA182E" w:rsidRDefault="009B4227" w:rsidP="00AE370E">
            <w:pPr>
              <w:rPr>
                <w:rFonts w:cstheme="minorHAnsi"/>
              </w:rPr>
            </w:pPr>
            <w:r w:rsidRPr="00EA182E">
              <w:rPr>
                <w:rFonts w:cstheme="minorHAnsi"/>
              </w:rPr>
              <w:t>Intercept</w:t>
            </w:r>
          </w:p>
        </w:tc>
        <w:tc>
          <w:tcPr>
            <w:tcW w:w="1110" w:type="dxa"/>
            <w:tcBorders>
              <w:top w:val="single" w:sz="12" w:space="0" w:color="000000" w:themeColor="text1"/>
            </w:tcBorders>
            <w:vAlign w:val="center"/>
          </w:tcPr>
          <w:p w14:paraId="097437AE" w14:textId="77777777" w:rsidR="009B4227" w:rsidRPr="00EA182E" w:rsidRDefault="009B4227" w:rsidP="00AE370E">
            <w:pPr>
              <w:jc w:val="center"/>
              <w:rPr>
                <w:rFonts w:cstheme="minorHAnsi"/>
              </w:rPr>
            </w:pPr>
            <w:r w:rsidRPr="00EA182E">
              <w:rPr>
                <w:rFonts w:cstheme="minorHAnsi"/>
              </w:rPr>
              <w:t>-0.11</w:t>
            </w:r>
          </w:p>
        </w:tc>
        <w:tc>
          <w:tcPr>
            <w:tcW w:w="1110" w:type="dxa"/>
            <w:tcBorders>
              <w:top w:val="single" w:sz="12" w:space="0" w:color="000000" w:themeColor="text1"/>
            </w:tcBorders>
            <w:vAlign w:val="center"/>
          </w:tcPr>
          <w:p w14:paraId="4A88C6EE" w14:textId="77777777" w:rsidR="009B4227" w:rsidRPr="00EA182E" w:rsidRDefault="009B4227" w:rsidP="00AE370E">
            <w:pPr>
              <w:jc w:val="center"/>
              <w:rPr>
                <w:rFonts w:cstheme="minorHAnsi"/>
              </w:rPr>
            </w:pPr>
            <w:r w:rsidRPr="00EA182E">
              <w:rPr>
                <w:rFonts w:cstheme="minorHAnsi"/>
              </w:rPr>
              <w:t>0.10</w:t>
            </w:r>
          </w:p>
        </w:tc>
        <w:tc>
          <w:tcPr>
            <w:tcW w:w="1850" w:type="dxa"/>
            <w:tcBorders>
              <w:top w:val="single" w:sz="12" w:space="0" w:color="000000" w:themeColor="text1"/>
            </w:tcBorders>
            <w:vAlign w:val="center"/>
          </w:tcPr>
          <w:p w14:paraId="7C44858E" w14:textId="77777777" w:rsidR="009B4227" w:rsidRPr="00EA182E" w:rsidRDefault="009B4227" w:rsidP="00AE370E">
            <w:pPr>
              <w:jc w:val="center"/>
              <w:rPr>
                <w:rFonts w:cstheme="minorHAnsi"/>
              </w:rPr>
            </w:pPr>
            <w:r w:rsidRPr="00EA182E">
              <w:rPr>
                <w:rFonts w:cstheme="minorHAnsi"/>
              </w:rPr>
              <w:t>[-0.30, 0.08]</w:t>
            </w:r>
          </w:p>
        </w:tc>
        <w:tc>
          <w:tcPr>
            <w:tcW w:w="1110" w:type="dxa"/>
            <w:tcBorders>
              <w:top w:val="single" w:sz="12" w:space="0" w:color="000000" w:themeColor="text1"/>
            </w:tcBorders>
            <w:vAlign w:val="center"/>
          </w:tcPr>
          <w:p w14:paraId="6BC48468" w14:textId="77777777" w:rsidR="009B4227" w:rsidRPr="00EA182E" w:rsidRDefault="009B4227" w:rsidP="00AE370E">
            <w:pPr>
              <w:jc w:val="center"/>
              <w:rPr>
                <w:rFonts w:cstheme="minorHAnsi"/>
              </w:rPr>
            </w:pPr>
            <w:r w:rsidRPr="00EA182E">
              <w:rPr>
                <w:rFonts w:cstheme="minorHAnsi"/>
              </w:rPr>
              <w:t>-1.11</w:t>
            </w:r>
          </w:p>
        </w:tc>
        <w:tc>
          <w:tcPr>
            <w:tcW w:w="1182" w:type="dxa"/>
            <w:tcBorders>
              <w:top w:val="single" w:sz="12" w:space="0" w:color="000000" w:themeColor="text1"/>
            </w:tcBorders>
            <w:vAlign w:val="center"/>
          </w:tcPr>
          <w:p w14:paraId="6D18724E" w14:textId="77777777" w:rsidR="009B4227" w:rsidRPr="00EA182E" w:rsidRDefault="009B4227" w:rsidP="00AE370E">
            <w:pPr>
              <w:jc w:val="center"/>
              <w:rPr>
                <w:rFonts w:cstheme="minorHAnsi"/>
              </w:rPr>
            </w:pPr>
            <w:r w:rsidRPr="00EA182E">
              <w:rPr>
                <w:rFonts w:cstheme="minorHAnsi"/>
              </w:rPr>
              <w:t>.267</w:t>
            </w:r>
          </w:p>
        </w:tc>
      </w:tr>
      <w:tr w:rsidR="00EA182E" w:rsidRPr="00EA182E" w14:paraId="6EFAF0DF" w14:textId="77777777" w:rsidTr="00AE370E">
        <w:trPr>
          <w:trHeight w:val="258"/>
        </w:trPr>
        <w:tc>
          <w:tcPr>
            <w:tcW w:w="2775" w:type="dxa"/>
            <w:vAlign w:val="center"/>
          </w:tcPr>
          <w:p w14:paraId="5C141A3A" w14:textId="77777777" w:rsidR="009B4227" w:rsidRPr="00EA182E" w:rsidRDefault="009B4227" w:rsidP="00AE370E">
            <w:pPr>
              <w:rPr>
                <w:rFonts w:cstheme="minorHAnsi"/>
              </w:rPr>
            </w:pPr>
            <w:r w:rsidRPr="00EA182E">
              <w:rPr>
                <w:rFonts w:cstheme="minorHAnsi"/>
              </w:rPr>
              <w:t>Deprivation</w:t>
            </w:r>
          </w:p>
        </w:tc>
        <w:tc>
          <w:tcPr>
            <w:tcW w:w="1110" w:type="dxa"/>
            <w:vAlign w:val="center"/>
          </w:tcPr>
          <w:p w14:paraId="0A3F1736" w14:textId="77777777" w:rsidR="009B4227" w:rsidRPr="00EA182E" w:rsidRDefault="009B4227" w:rsidP="00AE370E">
            <w:pPr>
              <w:jc w:val="center"/>
              <w:rPr>
                <w:rFonts w:cstheme="minorHAnsi"/>
              </w:rPr>
            </w:pPr>
            <w:r w:rsidRPr="00EA182E">
              <w:rPr>
                <w:rFonts w:cstheme="minorHAnsi"/>
              </w:rPr>
              <w:t>-0.50</w:t>
            </w:r>
          </w:p>
        </w:tc>
        <w:tc>
          <w:tcPr>
            <w:tcW w:w="1110" w:type="dxa"/>
            <w:vAlign w:val="center"/>
          </w:tcPr>
          <w:p w14:paraId="316A3AED" w14:textId="77777777" w:rsidR="009B4227" w:rsidRPr="00EA182E" w:rsidRDefault="009B4227" w:rsidP="00AE370E">
            <w:pPr>
              <w:jc w:val="center"/>
              <w:rPr>
                <w:rFonts w:cstheme="minorHAnsi"/>
              </w:rPr>
            </w:pPr>
            <w:r w:rsidRPr="00EA182E">
              <w:rPr>
                <w:rFonts w:cstheme="minorHAnsi"/>
              </w:rPr>
              <w:t>0.24</w:t>
            </w:r>
          </w:p>
        </w:tc>
        <w:tc>
          <w:tcPr>
            <w:tcW w:w="1850" w:type="dxa"/>
            <w:vAlign w:val="center"/>
          </w:tcPr>
          <w:p w14:paraId="53635470" w14:textId="77777777" w:rsidR="009B4227" w:rsidRPr="00EA182E" w:rsidRDefault="009B4227" w:rsidP="00AE370E">
            <w:pPr>
              <w:jc w:val="center"/>
              <w:rPr>
                <w:rFonts w:cstheme="minorHAnsi"/>
              </w:rPr>
            </w:pPr>
            <w:r w:rsidRPr="00EA182E">
              <w:rPr>
                <w:rFonts w:cstheme="minorHAnsi"/>
              </w:rPr>
              <w:t>[-0.97, -0.02]</w:t>
            </w:r>
          </w:p>
        </w:tc>
        <w:tc>
          <w:tcPr>
            <w:tcW w:w="1110" w:type="dxa"/>
            <w:vAlign w:val="center"/>
          </w:tcPr>
          <w:p w14:paraId="24AB2B53" w14:textId="77777777" w:rsidR="009B4227" w:rsidRPr="00EA182E" w:rsidRDefault="009B4227" w:rsidP="00AE370E">
            <w:pPr>
              <w:jc w:val="center"/>
              <w:rPr>
                <w:rFonts w:cstheme="minorHAnsi"/>
              </w:rPr>
            </w:pPr>
            <w:r w:rsidRPr="00EA182E">
              <w:rPr>
                <w:rFonts w:cstheme="minorHAnsi"/>
              </w:rPr>
              <w:t>-2.08</w:t>
            </w:r>
          </w:p>
        </w:tc>
        <w:tc>
          <w:tcPr>
            <w:tcW w:w="1182" w:type="dxa"/>
            <w:vAlign w:val="center"/>
          </w:tcPr>
          <w:p w14:paraId="55A9D270" w14:textId="77777777" w:rsidR="009B4227" w:rsidRPr="00EA182E" w:rsidRDefault="009B4227" w:rsidP="00AE370E">
            <w:pPr>
              <w:jc w:val="center"/>
              <w:rPr>
                <w:rFonts w:cstheme="minorHAnsi"/>
                <w:b/>
                <w:bCs/>
              </w:rPr>
            </w:pPr>
            <w:r w:rsidRPr="00EA182E">
              <w:rPr>
                <w:rFonts w:cstheme="minorHAnsi"/>
                <w:b/>
                <w:bCs/>
              </w:rPr>
              <w:t>.040</w:t>
            </w:r>
          </w:p>
        </w:tc>
      </w:tr>
      <w:tr w:rsidR="00EA182E" w:rsidRPr="00EA182E" w14:paraId="47906B05" w14:textId="77777777" w:rsidTr="00AE370E">
        <w:trPr>
          <w:trHeight w:val="258"/>
        </w:trPr>
        <w:tc>
          <w:tcPr>
            <w:tcW w:w="2775" w:type="dxa"/>
            <w:vAlign w:val="center"/>
          </w:tcPr>
          <w:p w14:paraId="2BF78137" w14:textId="77777777" w:rsidR="009B4227" w:rsidRPr="00EA182E" w:rsidRDefault="009B4227" w:rsidP="00AE370E">
            <w:pPr>
              <w:rPr>
                <w:rFonts w:cstheme="minorHAnsi"/>
              </w:rPr>
            </w:pPr>
            <w:r w:rsidRPr="00EA182E">
              <w:rPr>
                <w:rFonts w:cstheme="minorHAnsi"/>
              </w:rPr>
              <w:t>First lockdown</w:t>
            </w:r>
          </w:p>
        </w:tc>
        <w:tc>
          <w:tcPr>
            <w:tcW w:w="1110" w:type="dxa"/>
            <w:vAlign w:val="center"/>
          </w:tcPr>
          <w:p w14:paraId="5124EB87" w14:textId="77777777" w:rsidR="009B4227" w:rsidRPr="00EA182E" w:rsidRDefault="009B4227" w:rsidP="00AE370E">
            <w:pPr>
              <w:jc w:val="center"/>
              <w:rPr>
                <w:rFonts w:cstheme="minorHAnsi"/>
              </w:rPr>
            </w:pPr>
            <w:r w:rsidRPr="00EA182E">
              <w:rPr>
                <w:rFonts w:cstheme="minorHAnsi"/>
              </w:rPr>
              <w:t>0.21</w:t>
            </w:r>
          </w:p>
        </w:tc>
        <w:tc>
          <w:tcPr>
            <w:tcW w:w="1110" w:type="dxa"/>
            <w:vAlign w:val="center"/>
          </w:tcPr>
          <w:p w14:paraId="106C7E00" w14:textId="77777777" w:rsidR="009B4227" w:rsidRPr="00EA182E" w:rsidRDefault="009B4227" w:rsidP="00AE370E">
            <w:pPr>
              <w:jc w:val="center"/>
              <w:rPr>
                <w:rFonts w:cstheme="minorHAnsi"/>
              </w:rPr>
            </w:pPr>
            <w:r w:rsidRPr="00EA182E">
              <w:rPr>
                <w:rFonts w:cstheme="minorHAnsi"/>
              </w:rPr>
              <w:t>0.09</w:t>
            </w:r>
          </w:p>
        </w:tc>
        <w:tc>
          <w:tcPr>
            <w:tcW w:w="1850" w:type="dxa"/>
            <w:vAlign w:val="center"/>
          </w:tcPr>
          <w:p w14:paraId="2D2A8551" w14:textId="77777777" w:rsidR="009B4227" w:rsidRPr="00EA182E" w:rsidRDefault="009B4227" w:rsidP="00AE370E">
            <w:pPr>
              <w:jc w:val="center"/>
              <w:rPr>
                <w:rFonts w:cstheme="minorHAnsi"/>
              </w:rPr>
            </w:pPr>
            <w:r w:rsidRPr="00EA182E">
              <w:rPr>
                <w:rFonts w:cstheme="minorHAnsi"/>
              </w:rPr>
              <w:t>[0.04, 0.38]</w:t>
            </w:r>
          </w:p>
        </w:tc>
        <w:tc>
          <w:tcPr>
            <w:tcW w:w="1110" w:type="dxa"/>
            <w:vAlign w:val="center"/>
          </w:tcPr>
          <w:p w14:paraId="53493A8F" w14:textId="77777777" w:rsidR="009B4227" w:rsidRPr="00EA182E" w:rsidRDefault="009B4227" w:rsidP="00AE370E">
            <w:pPr>
              <w:jc w:val="center"/>
              <w:rPr>
                <w:rFonts w:cstheme="minorHAnsi"/>
              </w:rPr>
            </w:pPr>
            <w:r w:rsidRPr="00EA182E">
              <w:rPr>
                <w:rFonts w:cstheme="minorHAnsi"/>
              </w:rPr>
              <w:t>2.49</w:t>
            </w:r>
          </w:p>
        </w:tc>
        <w:tc>
          <w:tcPr>
            <w:tcW w:w="1182" w:type="dxa"/>
            <w:vAlign w:val="center"/>
          </w:tcPr>
          <w:p w14:paraId="3B585A63" w14:textId="77777777" w:rsidR="009B4227" w:rsidRPr="00EA182E" w:rsidRDefault="009B4227" w:rsidP="00AE370E">
            <w:pPr>
              <w:jc w:val="center"/>
              <w:rPr>
                <w:rFonts w:cstheme="minorHAnsi"/>
                <w:b/>
                <w:bCs/>
              </w:rPr>
            </w:pPr>
            <w:r w:rsidRPr="00EA182E">
              <w:rPr>
                <w:rFonts w:cstheme="minorHAnsi"/>
                <w:b/>
                <w:bCs/>
              </w:rPr>
              <w:t>.014</w:t>
            </w:r>
          </w:p>
        </w:tc>
      </w:tr>
      <w:tr w:rsidR="00EA182E" w:rsidRPr="00EA182E" w14:paraId="3C7EDAD9" w14:textId="77777777" w:rsidTr="00AE370E">
        <w:trPr>
          <w:trHeight w:val="258"/>
        </w:trPr>
        <w:tc>
          <w:tcPr>
            <w:tcW w:w="2775" w:type="dxa"/>
            <w:vAlign w:val="center"/>
          </w:tcPr>
          <w:p w14:paraId="0A667D9B" w14:textId="77777777" w:rsidR="009B4227" w:rsidRPr="00EA182E" w:rsidRDefault="009B4227" w:rsidP="00AE370E">
            <w:pPr>
              <w:rPr>
                <w:rFonts w:cstheme="minorHAnsi"/>
              </w:rPr>
            </w:pPr>
            <w:r w:rsidRPr="00EA182E">
              <w:rPr>
                <w:rFonts w:cstheme="minorHAnsi"/>
              </w:rPr>
              <w:t>Reopening</w:t>
            </w:r>
          </w:p>
        </w:tc>
        <w:tc>
          <w:tcPr>
            <w:tcW w:w="1110" w:type="dxa"/>
            <w:vAlign w:val="center"/>
          </w:tcPr>
          <w:p w14:paraId="18ED4E2C" w14:textId="77777777" w:rsidR="009B4227" w:rsidRPr="00EA182E" w:rsidRDefault="009B4227" w:rsidP="00AE370E">
            <w:pPr>
              <w:jc w:val="center"/>
              <w:rPr>
                <w:rFonts w:cstheme="minorHAnsi"/>
              </w:rPr>
            </w:pPr>
            <w:r w:rsidRPr="00EA182E">
              <w:rPr>
                <w:rFonts w:cstheme="minorHAnsi"/>
              </w:rPr>
              <w:t>0.07</w:t>
            </w:r>
          </w:p>
        </w:tc>
        <w:tc>
          <w:tcPr>
            <w:tcW w:w="1110" w:type="dxa"/>
            <w:vAlign w:val="center"/>
          </w:tcPr>
          <w:p w14:paraId="62DC9D90" w14:textId="77777777" w:rsidR="009B4227" w:rsidRPr="00EA182E" w:rsidRDefault="009B4227" w:rsidP="00AE370E">
            <w:pPr>
              <w:jc w:val="center"/>
              <w:rPr>
                <w:rFonts w:cstheme="minorHAnsi"/>
              </w:rPr>
            </w:pPr>
            <w:r w:rsidRPr="00EA182E">
              <w:rPr>
                <w:rFonts w:cstheme="minorHAnsi"/>
              </w:rPr>
              <w:t>0.09</w:t>
            </w:r>
          </w:p>
        </w:tc>
        <w:tc>
          <w:tcPr>
            <w:tcW w:w="1850" w:type="dxa"/>
            <w:vAlign w:val="center"/>
          </w:tcPr>
          <w:p w14:paraId="44958444" w14:textId="77777777" w:rsidR="009B4227" w:rsidRPr="00EA182E" w:rsidRDefault="009B4227" w:rsidP="00AE370E">
            <w:pPr>
              <w:jc w:val="center"/>
              <w:rPr>
                <w:rFonts w:cstheme="minorHAnsi"/>
              </w:rPr>
            </w:pPr>
            <w:r w:rsidRPr="00EA182E">
              <w:rPr>
                <w:rFonts w:cstheme="minorHAnsi"/>
              </w:rPr>
              <w:t>[-0.10, 0.23]</w:t>
            </w:r>
          </w:p>
        </w:tc>
        <w:tc>
          <w:tcPr>
            <w:tcW w:w="1110" w:type="dxa"/>
            <w:vAlign w:val="center"/>
          </w:tcPr>
          <w:p w14:paraId="36FFEE35" w14:textId="77777777" w:rsidR="009B4227" w:rsidRPr="00EA182E" w:rsidRDefault="009B4227" w:rsidP="00AE370E">
            <w:pPr>
              <w:jc w:val="center"/>
              <w:rPr>
                <w:rFonts w:cstheme="minorHAnsi"/>
              </w:rPr>
            </w:pPr>
            <w:r w:rsidRPr="00EA182E">
              <w:rPr>
                <w:rFonts w:cstheme="minorHAnsi"/>
              </w:rPr>
              <w:t>0.78</w:t>
            </w:r>
          </w:p>
        </w:tc>
        <w:tc>
          <w:tcPr>
            <w:tcW w:w="1182" w:type="dxa"/>
            <w:vAlign w:val="center"/>
          </w:tcPr>
          <w:p w14:paraId="1362485D" w14:textId="77777777" w:rsidR="009B4227" w:rsidRPr="00EA182E" w:rsidRDefault="009B4227" w:rsidP="00AE370E">
            <w:pPr>
              <w:jc w:val="center"/>
              <w:rPr>
                <w:rFonts w:cstheme="minorHAnsi"/>
              </w:rPr>
            </w:pPr>
            <w:r w:rsidRPr="00EA182E">
              <w:rPr>
                <w:rFonts w:cstheme="minorHAnsi"/>
              </w:rPr>
              <w:t>.436</w:t>
            </w:r>
          </w:p>
        </w:tc>
      </w:tr>
      <w:tr w:rsidR="00EA182E" w:rsidRPr="00EA182E" w14:paraId="0EEF23F7" w14:textId="77777777" w:rsidTr="00AE370E">
        <w:trPr>
          <w:trHeight w:val="268"/>
        </w:trPr>
        <w:tc>
          <w:tcPr>
            <w:tcW w:w="2775" w:type="dxa"/>
            <w:tcBorders>
              <w:bottom w:val="single" w:sz="12" w:space="0" w:color="auto"/>
            </w:tcBorders>
            <w:vAlign w:val="center"/>
          </w:tcPr>
          <w:p w14:paraId="699E801C" w14:textId="77777777" w:rsidR="009B4227" w:rsidRPr="00EA182E" w:rsidRDefault="009B4227" w:rsidP="00AE370E">
            <w:pPr>
              <w:rPr>
                <w:rFonts w:cstheme="minorHAnsi"/>
              </w:rPr>
            </w:pPr>
            <w:r w:rsidRPr="00EA182E">
              <w:rPr>
                <w:rFonts w:cstheme="minorHAnsi"/>
              </w:rPr>
              <w:t>Second lockdown</w:t>
            </w:r>
          </w:p>
        </w:tc>
        <w:tc>
          <w:tcPr>
            <w:tcW w:w="1110" w:type="dxa"/>
            <w:tcBorders>
              <w:bottom w:val="single" w:sz="12" w:space="0" w:color="auto"/>
            </w:tcBorders>
            <w:vAlign w:val="center"/>
          </w:tcPr>
          <w:p w14:paraId="00A5A4BE" w14:textId="77777777" w:rsidR="009B4227" w:rsidRPr="00EA182E" w:rsidRDefault="009B4227" w:rsidP="00AE370E">
            <w:pPr>
              <w:jc w:val="center"/>
              <w:rPr>
                <w:rFonts w:cstheme="minorHAnsi"/>
              </w:rPr>
            </w:pPr>
            <w:r w:rsidRPr="00EA182E">
              <w:rPr>
                <w:rFonts w:cstheme="minorHAnsi"/>
              </w:rPr>
              <w:t>0.18</w:t>
            </w:r>
          </w:p>
        </w:tc>
        <w:tc>
          <w:tcPr>
            <w:tcW w:w="1110" w:type="dxa"/>
            <w:tcBorders>
              <w:bottom w:val="single" w:sz="12" w:space="0" w:color="auto"/>
            </w:tcBorders>
            <w:vAlign w:val="center"/>
          </w:tcPr>
          <w:p w14:paraId="6DADB615" w14:textId="77777777" w:rsidR="009B4227" w:rsidRPr="00EA182E" w:rsidRDefault="009B4227" w:rsidP="00AE370E">
            <w:pPr>
              <w:jc w:val="center"/>
              <w:rPr>
                <w:rFonts w:cstheme="minorHAnsi"/>
              </w:rPr>
            </w:pPr>
            <w:r w:rsidRPr="00EA182E">
              <w:rPr>
                <w:rFonts w:cstheme="minorHAnsi"/>
              </w:rPr>
              <w:t>0.09</w:t>
            </w:r>
          </w:p>
        </w:tc>
        <w:tc>
          <w:tcPr>
            <w:tcW w:w="1850" w:type="dxa"/>
            <w:tcBorders>
              <w:bottom w:val="single" w:sz="12" w:space="0" w:color="auto"/>
            </w:tcBorders>
            <w:vAlign w:val="center"/>
          </w:tcPr>
          <w:p w14:paraId="3C2F3226" w14:textId="77777777" w:rsidR="009B4227" w:rsidRPr="00EA182E" w:rsidRDefault="009B4227" w:rsidP="00AE370E">
            <w:pPr>
              <w:jc w:val="center"/>
              <w:rPr>
                <w:rFonts w:cstheme="minorHAnsi"/>
              </w:rPr>
            </w:pPr>
            <w:r w:rsidRPr="00EA182E">
              <w:rPr>
                <w:rFonts w:cstheme="minorHAnsi"/>
              </w:rPr>
              <w:t>[0.01, 0.35]</w:t>
            </w:r>
          </w:p>
        </w:tc>
        <w:tc>
          <w:tcPr>
            <w:tcW w:w="1110" w:type="dxa"/>
            <w:tcBorders>
              <w:bottom w:val="single" w:sz="12" w:space="0" w:color="auto"/>
            </w:tcBorders>
            <w:vAlign w:val="center"/>
          </w:tcPr>
          <w:p w14:paraId="79A3BE2F" w14:textId="77777777" w:rsidR="009B4227" w:rsidRPr="00EA182E" w:rsidRDefault="009B4227" w:rsidP="00AE370E">
            <w:pPr>
              <w:jc w:val="center"/>
              <w:rPr>
                <w:rFonts w:cstheme="minorHAnsi"/>
              </w:rPr>
            </w:pPr>
            <w:r w:rsidRPr="00EA182E">
              <w:rPr>
                <w:rFonts w:cstheme="minorHAnsi"/>
              </w:rPr>
              <w:t>2.07</w:t>
            </w:r>
          </w:p>
        </w:tc>
        <w:tc>
          <w:tcPr>
            <w:tcW w:w="1182" w:type="dxa"/>
            <w:tcBorders>
              <w:bottom w:val="single" w:sz="12" w:space="0" w:color="auto"/>
            </w:tcBorders>
            <w:vAlign w:val="center"/>
          </w:tcPr>
          <w:p w14:paraId="19C3FDDF" w14:textId="77777777" w:rsidR="009B4227" w:rsidRPr="00EA182E" w:rsidRDefault="009B4227" w:rsidP="00AE370E">
            <w:pPr>
              <w:jc w:val="center"/>
              <w:rPr>
                <w:rFonts w:cstheme="minorHAnsi"/>
                <w:b/>
                <w:bCs/>
              </w:rPr>
            </w:pPr>
            <w:r w:rsidRPr="00EA182E">
              <w:rPr>
                <w:rFonts w:cstheme="minorHAnsi"/>
                <w:b/>
                <w:bCs/>
              </w:rPr>
              <w:t>.040</w:t>
            </w:r>
          </w:p>
        </w:tc>
      </w:tr>
      <w:tr w:rsidR="00EA182E" w:rsidRPr="00EA182E" w14:paraId="4C001618" w14:textId="77777777" w:rsidTr="00AE370E">
        <w:trPr>
          <w:trHeight w:val="249"/>
        </w:trPr>
        <w:tc>
          <w:tcPr>
            <w:tcW w:w="2775" w:type="dxa"/>
            <w:tcBorders>
              <w:top w:val="single" w:sz="12" w:space="0" w:color="auto"/>
              <w:bottom w:val="single" w:sz="24" w:space="0" w:color="auto"/>
            </w:tcBorders>
            <w:vAlign w:val="center"/>
          </w:tcPr>
          <w:p w14:paraId="074366F1" w14:textId="77777777" w:rsidR="009B4227" w:rsidRPr="00EA182E" w:rsidRDefault="009B4227" w:rsidP="00AE370E">
            <w:pPr>
              <w:rPr>
                <w:rFonts w:cstheme="minorHAnsi"/>
              </w:rPr>
            </w:pPr>
          </w:p>
        </w:tc>
        <w:tc>
          <w:tcPr>
            <w:tcW w:w="6362" w:type="dxa"/>
            <w:gridSpan w:val="5"/>
            <w:tcBorders>
              <w:top w:val="single" w:sz="12" w:space="0" w:color="auto"/>
              <w:bottom w:val="single" w:sz="24" w:space="0" w:color="auto"/>
            </w:tcBorders>
            <w:vAlign w:val="center"/>
          </w:tcPr>
          <w:p w14:paraId="3FD0E578"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.043; Conditional </w:t>
            </w:r>
            <w:r w:rsidRPr="00EA182E">
              <w:rPr>
                <w:rFonts w:cstheme="minorHAnsi"/>
                <w:i/>
                <w:iCs/>
              </w:rPr>
              <w:t>R</w:t>
            </w:r>
            <w:r w:rsidRPr="00EA182E">
              <w:rPr>
                <w:rFonts w:cstheme="minorHAnsi"/>
                <w:vertAlign w:val="superscript"/>
              </w:rPr>
              <w:t>2</w:t>
            </w:r>
            <w:r w:rsidRPr="00EA182E">
              <w:rPr>
                <w:rFonts w:cstheme="minorHAnsi"/>
              </w:rPr>
              <w:t xml:space="preserve"> = .708</w:t>
            </w:r>
          </w:p>
        </w:tc>
      </w:tr>
    </w:tbl>
    <w:p w14:paraId="3A5C66F8"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perceived friendship quality as the outcome. Deprivation experiences and assessment timepoint (dummy-coded: first lockdown, reopening, second lockdown, with pre-pandemic baseline as the reference group) have been added as independent variables. A random effect for participants has also been included in the model.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05E7002E" w14:textId="77777777" w:rsidR="009B4227" w:rsidRPr="00EA182E" w:rsidRDefault="009B4227" w:rsidP="009B4227">
      <w:pPr>
        <w:rPr>
          <w:rFonts w:cstheme="minorHAnsi"/>
          <w:b/>
          <w:bCs/>
        </w:rPr>
      </w:pPr>
    </w:p>
    <w:p w14:paraId="09FE8E26" w14:textId="2EB972F1" w:rsidR="009B4227" w:rsidRPr="00EA182E" w:rsidRDefault="009B4227" w:rsidP="009B4227">
      <w:pPr>
        <w:rPr>
          <w:rFonts w:cstheme="minorHAnsi"/>
          <w:b/>
          <w:bCs/>
        </w:rPr>
      </w:pPr>
      <w:r w:rsidRPr="00EA182E">
        <w:rPr>
          <w:rFonts w:cstheme="minorHAnsi"/>
          <w:b/>
          <w:bCs/>
        </w:rPr>
        <w:t xml:space="preserve">Table </w:t>
      </w:r>
      <w:r w:rsidR="00614D66">
        <w:rPr>
          <w:rFonts w:cstheme="minorHAnsi"/>
          <w:b/>
          <w:bCs/>
        </w:rPr>
        <w:t>S12</w:t>
      </w:r>
    </w:p>
    <w:p w14:paraId="05A00C71" w14:textId="77777777" w:rsidR="009B4227" w:rsidRPr="00EA182E" w:rsidRDefault="009B4227" w:rsidP="009B4227">
      <w:pPr>
        <w:rPr>
          <w:rFonts w:cstheme="minorHAnsi"/>
          <w:i/>
          <w:iCs/>
        </w:rPr>
      </w:pPr>
      <w:r w:rsidRPr="00EA182E">
        <w:rPr>
          <w:rFonts w:cstheme="minorHAnsi"/>
          <w:i/>
          <w:iCs/>
        </w:rPr>
        <w:t>Model Fit Statistics for Linear Mixed-Effects Models Predicting Depression Symptoms</w:t>
      </w: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36"/>
        <w:gridCol w:w="936"/>
        <w:gridCol w:w="936"/>
        <w:gridCol w:w="432"/>
        <w:gridCol w:w="936"/>
      </w:tblGrid>
      <w:tr w:rsidR="00EA182E" w:rsidRPr="00EA182E" w14:paraId="7FA0B1B3" w14:textId="77777777" w:rsidTr="00AE370E">
        <w:tc>
          <w:tcPr>
            <w:tcW w:w="5328" w:type="dxa"/>
            <w:tcBorders>
              <w:top w:val="single" w:sz="24" w:space="0" w:color="auto"/>
              <w:bottom w:val="single" w:sz="12" w:space="0" w:color="auto"/>
            </w:tcBorders>
            <w:vAlign w:val="center"/>
          </w:tcPr>
          <w:p w14:paraId="680A0D36" w14:textId="77777777" w:rsidR="009B4227" w:rsidRPr="00EA182E" w:rsidRDefault="009B4227" w:rsidP="00AE370E">
            <w:pPr>
              <w:rPr>
                <w:rFonts w:cstheme="minorHAnsi"/>
                <w:b/>
                <w:bCs/>
              </w:rPr>
            </w:pPr>
            <w:r w:rsidRPr="00EA182E">
              <w:rPr>
                <w:rFonts w:cstheme="minorHAnsi"/>
                <w:b/>
                <w:bCs/>
              </w:rPr>
              <w:t>Model</w:t>
            </w:r>
          </w:p>
        </w:tc>
        <w:tc>
          <w:tcPr>
            <w:tcW w:w="936" w:type="dxa"/>
            <w:tcBorders>
              <w:top w:val="single" w:sz="24" w:space="0" w:color="auto"/>
              <w:bottom w:val="single" w:sz="12" w:space="0" w:color="auto"/>
            </w:tcBorders>
            <w:vAlign w:val="center"/>
          </w:tcPr>
          <w:p w14:paraId="64A9B95D" w14:textId="77777777" w:rsidR="009B4227" w:rsidRPr="00EA182E" w:rsidRDefault="009B4227" w:rsidP="00AE370E">
            <w:pPr>
              <w:jc w:val="center"/>
              <w:rPr>
                <w:rFonts w:cstheme="minorHAnsi"/>
                <w:b/>
                <w:bCs/>
              </w:rPr>
            </w:pPr>
            <w:r w:rsidRPr="00EA182E">
              <w:rPr>
                <w:rFonts w:cstheme="minorHAnsi"/>
                <w:b/>
                <w:bCs/>
              </w:rPr>
              <w:t>AIC</w:t>
            </w:r>
          </w:p>
        </w:tc>
        <w:tc>
          <w:tcPr>
            <w:tcW w:w="936" w:type="dxa"/>
            <w:tcBorders>
              <w:top w:val="single" w:sz="24" w:space="0" w:color="auto"/>
              <w:bottom w:val="single" w:sz="12" w:space="0" w:color="auto"/>
            </w:tcBorders>
            <w:vAlign w:val="center"/>
          </w:tcPr>
          <w:p w14:paraId="5E392270" w14:textId="77777777" w:rsidR="009B4227" w:rsidRPr="00EA182E" w:rsidRDefault="009B4227" w:rsidP="00AE370E">
            <w:pPr>
              <w:jc w:val="center"/>
              <w:rPr>
                <w:rFonts w:cstheme="minorHAnsi"/>
                <w:b/>
                <w:bCs/>
              </w:rPr>
            </w:pPr>
            <w:r w:rsidRPr="00EA182E">
              <w:rPr>
                <w:rFonts w:cstheme="minorHAnsi"/>
                <w:b/>
                <w:bCs/>
              </w:rPr>
              <w:t>BIC</w:t>
            </w:r>
          </w:p>
        </w:tc>
        <w:tc>
          <w:tcPr>
            <w:tcW w:w="936" w:type="dxa"/>
            <w:tcBorders>
              <w:top w:val="single" w:sz="24" w:space="0" w:color="auto"/>
              <w:bottom w:val="single" w:sz="12" w:space="0" w:color="auto"/>
            </w:tcBorders>
            <w:vAlign w:val="center"/>
          </w:tcPr>
          <w:p w14:paraId="50EB13FA"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32" w:type="dxa"/>
            <w:tcBorders>
              <w:top w:val="single" w:sz="24" w:space="0" w:color="auto"/>
              <w:bottom w:val="single" w:sz="12" w:space="0" w:color="auto"/>
            </w:tcBorders>
            <w:vAlign w:val="center"/>
          </w:tcPr>
          <w:p w14:paraId="656A503C"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936" w:type="dxa"/>
            <w:tcBorders>
              <w:top w:val="single" w:sz="24" w:space="0" w:color="auto"/>
              <w:bottom w:val="single" w:sz="12" w:space="0" w:color="auto"/>
            </w:tcBorders>
            <w:vAlign w:val="center"/>
          </w:tcPr>
          <w:p w14:paraId="3A94F5A6"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79A8D620" w14:textId="77777777" w:rsidTr="00AE370E">
        <w:tc>
          <w:tcPr>
            <w:tcW w:w="5328" w:type="dxa"/>
            <w:tcBorders>
              <w:top w:val="single" w:sz="12" w:space="0" w:color="auto"/>
            </w:tcBorders>
            <w:vAlign w:val="center"/>
          </w:tcPr>
          <w:p w14:paraId="52CE1C68" w14:textId="77777777" w:rsidR="009B4227" w:rsidRPr="00EA182E" w:rsidRDefault="009B4227" w:rsidP="00AE370E">
            <w:pPr>
              <w:rPr>
                <w:rFonts w:cstheme="minorHAnsi"/>
                <w:b/>
                <w:bCs/>
              </w:rPr>
            </w:pPr>
            <w:r w:rsidRPr="00EA182E">
              <w:rPr>
                <w:rFonts w:cstheme="minorHAnsi"/>
                <w:b/>
                <w:bCs/>
              </w:rPr>
              <w:t>A. Deprivation Dimension</w:t>
            </w:r>
          </w:p>
        </w:tc>
        <w:tc>
          <w:tcPr>
            <w:tcW w:w="936" w:type="dxa"/>
            <w:tcBorders>
              <w:top w:val="single" w:sz="12" w:space="0" w:color="auto"/>
            </w:tcBorders>
            <w:vAlign w:val="center"/>
          </w:tcPr>
          <w:p w14:paraId="4824AFB3"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427551C6"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29CEFA6A" w14:textId="77777777" w:rsidR="009B4227" w:rsidRPr="00EA182E" w:rsidRDefault="009B4227" w:rsidP="00AE370E">
            <w:pPr>
              <w:jc w:val="center"/>
              <w:rPr>
                <w:rFonts w:cstheme="minorHAnsi"/>
              </w:rPr>
            </w:pPr>
          </w:p>
        </w:tc>
        <w:tc>
          <w:tcPr>
            <w:tcW w:w="432" w:type="dxa"/>
            <w:tcBorders>
              <w:top w:val="single" w:sz="12" w:space="0" w:color="auto"/>
            </w:tcBorders>
            <w:vAlign w:val="center"/>
          </w:tcPr>
          <w:p w14:paraId="0469740D"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5C95CB65" w14:textId="77777777" w:rsidR="009B4227" w:rsidRPr="00EA182E" w:rsidRDefault="009B4227" w:rsidP="00AE370E">
            <w:pPr>
              <w:jc w:val="center"/>
              <w:rPr>
                <w:rFonts w:cstheme="minorHAnsi"/>
              </w:rPr>
            </w:pPr>
          </w:p>
        </w:tc>
      </w:tr>
      <w:tr w:rsidR="00EA182E" w:rsidRPr="00EA182E" w14:paraId="51CF55E9" w14:textId="77777777" w:rsidTr="00AE370E">
        <w:trPr>
          <w:trHeight w:val="130"/>
        </w:trPr>
        <w:tc>
          <w:tcPr>
            <w:tcW w:w="5328" w:type="dxa"/>
            <w:vAlign w:val="center"/>
          </w:tcPr>
          <w:p w14:paraId="5D2B942A" w14:textId="77777777" w:rsidR="009B4227" w:rsidRPr="00EA182E" w:rsidRDefault="009B4227" w:rsidP="00AE370E">
            <w:pPr>
              <w:rPr>
                <w:rFonts w:cstheme="minorHAnsi"/>
                <w:b/>
                <w:bCs/>
              </w:rPr>
            </w:pPr>
            <w:r w:rsidRPr="00EA182E">
              <w:rPr>
                <w:rFonts w:cstheme="minorHAnsi"/>
                <w:b/>
                <w:bCs/>
              </w:rPr>
              <w:t>1. Time</w:t>
            </w:r>
          </w:p>
        </w:tc>
        <w:tc>
          <w:tcPr>
            <w:tcW w:w="936" w:type="dxa"/>
            <w:vAlign w:val="center"/>
          </w:tcPr>
          <w:p w14:paraId="6BE009EA" w14:textId="77777777" w:rsidR="009B4227" w:rsidRPr="00EA182E" w:rsidRDefault="009B4227" w:rsidP="00AE370E">
            <w:pPr>
              <w:jc w:val="center"/>
              <w:rPr>
                <w:rFonts w:cstheme="minorHAnsi"/>
                <w:b/>
                <w:bCs/>
              </w:rPr>
            </w:pPr>
            <w:r w:rsidRPr="00EA182E">
              <w:rPr>
                <w:rFonts w:cstheme="minorHAnsi"/>
                <w:b/>
                <w:bCs/>
              </w:rPr>
              <w:t>636.43</w:t>
            </w:r>
          </w:p>
        </w:tc>
        <w:tc>
          <w:tcPr>
            <w:tcW w:w="936" w:type="dxa"/>
            <w:vAlign w:val="center"/>
          </w:tcPr>
          <w:p w14:paraId="0CE93D1D" w14:textId="77777777" w:rsidR="009B4227" w:rsidRPr="00EA182E" w:rsidRDefault="009B4227" w:rsidP="00AE370E">
            <w:pPr>
              <w:jc w:val="center"/>
              <w:rPr>
                <w:rFonts w:cstheme="minorHAnsi"/>
                <w:b/>
                <w:bCs/>
              </w:rPr>
            </w:pPr>
            <w:r w:rsidRPr="00EA182E">
              <w:rPr>
                <w:rFonts w:cstheme="minorHAnsi"/>
                <w:b/>
                <w:bCs/>
              </w:rPr>
              <w:t>658.93</w:t>
            </w:r>
          </w:p>
        </w:tc>
        <w:tc>
          <w:tcPr>
            <w:tcW w:w="936" w:type="dxa"/>
            <w:vAlign w:val="center"/>
          </w:tcPr>
          <w:p w14:paraId="6ADA329C" w14:textId="77777777" w:rsidR="009B4227" w:rsidRPr="00EA182E" w:rsidRDefault="009B4227" w:rsidP="00AE370E">
            <w:pPr>
              <w:jc w:val="center"/>
              <w:rPr>
                <w:rFonts w:cstheme="minorHAnsi"/>
                <w:b/>
                <w:bCs/>
              </w:rPr>
            </w:pPr>
          </w:p>
        </w:tc>
        <w:tc>
          <w:tcPr>
            <w:tcW w:w="432" w:type="dxa"/>
            <w:vAlign w:val="center"/>
          </w:tcPr>
          <w:p w14:paraId="4FD489E6" w14:textId="77777777" w:rsidR="009B4227" w:rsidRPr="00EA182E" w:rsidRDefault="009B4227" w:rsidP="00AE370E">
            <w:pPr>
              <w:jc w:val="center"/>
              <w:rPr>
                <w:rFonts w:cstheme="minorHAnsi"/>
                <w:b/>
                <w:bCs/>
              </w:rPr>
            </w:pPr>
          </w:p>
        </w:tc>
        <w:tc>
          <w:tcPr>
            <w:tcW w:w="936" w:type="dxa"/>
            <w:vAlign w:val="center"/>
          </w:tcPr>
          <w:p w14:paraId="27BB26E1" w14:textId="77777777" w:rsidR="009B4227" w:rsidRPr="00EA182E" w:rsidRDefault="009B4227" w:rsidP="00AE370E">
            <w:pPr>
              <w:jc w:val="center"/>
              <w:rPr>
                <w:rFonts w:cstheme="minorHAnsi"/>
                <w:b/>
                <w:bCs/>
              </w:rPr>
            </w:pPr>
          </w:p>
        </w:tc>
      </w:tr>
      <w:tr w:rsidR="00EA182E" w:rsidRPr="00EA182E" w14:paraId="16186166" w14:textId="77777777" w:rsidTr="00AE370E">
        <w:tc>
          <w:tcPr>
            <w:tcW w:w="5328" w:type="dxa"/>
            <w:vAlign w:val="center"/>
          </w:tcPr>
          <w:p w14:paraId="1A1FB320" w14:textId="77777777" w:rsidR="009B4227" w:rsidRPr="00EA182E" w:rsidRDefault="009B4227" w:rsidP="00AE370E">
            <w:pPr>
              <w:rPr>
                <w:rFonts w:cstheme="minorHAnsi"/>
              </w:rPr>
            </w:pPr>
            <w:r w:rsidRPr="00EA182E">
              <w:rPr>
                <w:rFonts w:cstheme="minorHAnsi"/>
              </w:rPr>
              <w:t>2. Time + Deprivation</w:t>
            </w:r>
          </w:p>
        </w:tc>
        <w:tc>
          <w:tcPr>
            <w:tcW w:w="936" w:type="dxa"/>
            <w:vAlign w:val="center"/>
          </w:tcPr>
          <w:p w14:paraId="4D27802E" w14:textId="77777777" w:rsidR="009B4227" w:rsidRPr="00EA182E" w:rsidRDefault="009B4227" w:rsidP="00AE370E">
            <w:pPr>
              <w:jc w:val="center"/>
              <w:rPr>
                <w:rFonts w:cstheme="minorHAnsi"/>
              </w:rPr>
            </w:pPr>
            <w:r w:rsidRPr="00EA182E">
              <w:rPr>
                <w:rFonts w:cstheme="minorHAnsi"/>
              </w:rPr>
              <w:t>636.61</w:t>
            </w:r>
          </w:p>
        </w:tc>
        <w:tc>
          <w:tcPr>
            <w:tcW w:w="936" w:type="dxa"/>
            <w:vAlign w:val="center"/>
          </w:tcPr>
          <w:p w14:paraId="7F6D4F55" w14:textId="77777777" w:rsidR="009B4227" w:rsidRPr="00EA182E" w:rsidRDefault="009B4227" w:rsidP="00AE370E">
            <w:pPr>
              <w:jc w:val="center"/>
              <w:rPr>
                <w:rFonts w:cstheme="minorHAnsi"/>
              </w:rPr>
            </w:pPr>
            <w:r w:rsidRPr="00EA182E">
              <w:rPr>
                <w:rFonts w:cstheme="minorHAnsi"/>
              </w:rPr>
              <w:t>662.85</w:t>
            </w:r>
          </w:p>
        </w:tc>
        <w:tc>
          <w:tcPr>
            <w:tcW w:w="936" w:type="dxa"/>
            <w:vAlign w:val="center"/>
          </w:tcPr>
          <w:p w14:paraId="1F895BEE" w14:textId="77777777" w:rsidR="009B4227" w:rsidRPr="00EA182E" w:rsidRDefault="009B4227" w:rsidP="00AE370E">
            <w:pPr>
              <w:jc w:val="center"/>
              <w:rPr>
                <w:rFonts w:cstheme="minorHAnsi"/>
              </w:rPr>
            </w:pPr>
            <w:r w:rsidRPr="00EA182E">
              <w:rPr>
                <w:rFonts w:cstheme="minorHAnsi"/>
              </w:rPr>
              <w:t>1.82</w:t>
            </w:r>
          </w:p>
        </w:tc>
        <w:tc>
          <w:tcPr>
            <w:tcW w:w="432" w:type="dxa"/>
            <w:vAlign w:val="center"/>
          </w:tcPr>
          <w:p w14:paraId="73986A3D" w14:textId="77777777" w:rsidR="009B4227" w:rsidRPr="00EA182E" w:rsidRDefault="009B4227" w:rsidP="00AE370E">
            <w:pPr>
              <w:jc w:val="center"/>
              <w:rPr>
                <w:rFonts w:cstheme="minorHAnsi"/>
              </w:rPr>
            </w:pPr>
            <w:r w:rsidRPr="00EA182E">
              <w:rPr>
                <w:rFonts w:cstheme="minorHAnsi"/>
              </w:rPr>
              <w:t>1</w:t>
            </w:r>
          </w:p>
        </w:tc>
        <w:tc>
          <w:tcPr>
            <w:tcW w:w="936" w:type="dxa"/>
            <w:vAlign w:val="center"/>
          </w:tcPr>
          <w:p w14:paraId="39308984" w14:textId="77777777" w:rsidR="009B4227" w:rsidRPr="00EA182E" w:rsidRDefault="009B4227" w:rsidP="00AE370E">
            <w:pPr>
              <w:jc w:val="center"/>
              <w:rPr>
                <w:rFonts w:cstheme="minorHAnsi"/>
              </w:rPr>
            </w:pPr>
            <w:r w:rsidRPr="00EA182E">
              <w:rPr>
                <w:rFonts w:cstheme="minorHAnsi"/>
              </w:rPr>
              <w:t>.177</w:t>
            </w:r>
          </w:p>
        </w:tc>
      </w:tr>
      <w:tr w:rsidR="00EA182E" w:rsidRPr="00EA182E" w14:paraId="7DC09E97" w14:textId="77777777" w:rsidTr="00AE370E">
        <w:tc>
          <w:tcPr>
            <w:tcW w:w="5328" w:type="dxa"/>
            <w:vAlign w:val="center"/>
          </w:tcPr>
          <w:p w14:paraId="405D54BB" w14:textId="77777777" w:rsidR="009B4227" w:rsidRPr="00EA182E" w:rsidRDefault="009B4227" w:rsidP="00AE370E">
            <w:pPr>
              <w:rPr>
                <w:rFonts w:cstheme="minorHAnsi"/>
              </w:rPr>
            </w:pPr>
            <w:r w:rsidRPr="00EA182E">
              <w:rPr>
                <w:rFonts w:cstheme="minorHAnsi"/>
              </w:rPr>
              <w:t xml:space="preserve">3. Time + Deprivation + </w:t>
            </w:r>
            <w:proofErr w:type="spellStart"/>
            <w:r w:rsidRPr="00EA182E">
              <w:rPr>
                <w:rFonts w:cstheme="minorHAnsi"/>
              </w:rPr>
              <w:t>Time:Deprivation</w:t>
            </w:r>
            <w:proofErr w:type="spellEnd"/>
          </w:p>
        </w:tc>
        <w:tc>
          <w:tcPr>
            <w:tcW w:w="936" w:type="dxa"/>
            <w:vAlign w:val="center"/>
          </w:tcPr>
          <w:p w14:paraId="57885922" w14:textId="77777777" w:rsidR="009B4227" w:rsidRPr="00EA182E" w:rsidRDefault="009B4227" w:rsidP="00AE370E">
            <w:pPr>
              <w:jc w:val="center"/>
              <w:rPr>
                <w:rFonts w:cstheme="minorHAnsi"/>
              </w:rPr>
            </w:pPr>
            <w:r w:rsidRPr="00EA182E">
              <w:rPr>
                <w:rFonts w:cstheme="minorHAnsi"/>
              </w:rPr>
              <w:t>640.36</w:t>
            </w:r>
          </w:p>
        </w:tc>
        <w:tc>
          <w:tcPr>
            <w:tcW w:w="936" w:type="dxa"/>
            <w:vAlign w:val="center"/>
          </w:tcPr>
          <w:p w14:paraId="24D046F8" w14:textId="77777777" w:rsidR="009B4227" w:rsidRPr="00EA182E" w:rsidRDefault="009B4227" w:rsidP="00AE370E">
            <w:pPr>
              <w:jc w:val="center"/>
              <w:rPr>
                <w:rFonts w:cstheme="minorHAnsi"/>
              </w:rPr>
            </w:pPr>
            <w:r w:rsidRPr="00EA182E">
              <w:rPr>
                <w:rFonts w:cstheme="minorHAnsi"/>
              </w:rPr>
              <w:t>677.86</w:t>
            </w:r>
          </w:p>
        </w:tc>
        <w:tc>
          <w:tcPr>
            <w:tcW w:w="936" w:type="dxa"/>
            <w:vAlign w:val="center"/>
          </w:tcPr>
          <w:p w14:paraId="653F54DC" w14:textId="77777777" w:rsidR="009B4227" w:rsidRPr="00EA182E" w:rsidRDefault="009B4227" w:rsidP="00AE370E">
            <w:pPr>
              <w:jc w:val="center"/>
              <w:rPr>
                <w:rFonts w:cstheme="minorHAnsi"/>
              </w:rPr>
            </w:pPr>
            <w:r w:rsidRPr="00EA182E">
              <w:rPr>
                <w:rFonts w:cstheme="minorHAnsi"/>
              </w:rPr>
              <w:t>2.25</w:t>
            </w:r>
          </w:p>
        </w:tc>
        <w:tc>
          <w:tcPr>
            <w:tcW w:w="432" w:type="dxa"/>
            <w:vAlign w:val="center"/>
          </w:tcPr>
          <w:p w14:paraId="49A761AD"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355AF6F3" w14:textId="77777777" w:rsidR="009B4227" w:rsidRPr="00EA182E" w:rsidRDefault="009B4227" w:rsidP="00AE370E">
            <w:pPr>
              <w:jc w:val="center"/>
              <w:rPr>
                <w:rFonts w:cstheme="minorHAnsi"/>
              </w:rPr>
            </w:pPr>
            <w:r w:rsidRPr="00EA182E">
              <w:rPr>
                <w:rFonts w:cstheme="minorHAnsi"/>
              </w:rPr>
              <w:t>.523</w:t>
            </w:r>
          </w:p>
        </w:tc>
      </w:tr>
      <w:tr w:rsidR="00EA182E" w:rsidRPr="00EA182E" w14:paraId="7A4A3F62" w14:textId="77777777" w:rsidTr="00AE370E">
        <w:tc>
          <w:tcPr>
            <w:tcW w:w="5328" w:type="dxa"/>
            <w:vAlign w:val="center"/>
          </w:tcPr>
          <w:p w14:paraId="619110A6" w14:textId="77777777" w:rsidR="009B4227" w:rsidRPr="00EA182E" w:rsidRDefault="009B4227" w:rsidP="00AE370E">
            <w:pPr>
              <w:rPr>
                <w:rFonts w:cstheme="minorHAnsi"/>
              </w:rPr>
            </w:pPr>
            <w:r w:rsidRPr="00EA182E">
              <w:rPr>
                <w:rFonts w:cstheme="minorHAnsi"/>
              </w:rPr>
              <w:t xml:space="preserve">4. Time + Deprivation + </w:t>
            </w:r>
            <w:proofErr w:type="spellStart"/>
            <w:r w:rsidRPr="00EA182E">
              <w:rPr>
                <w:rFonts w:cstheme="minorHAnsi"/>
              </w:rPr>
              <w:t>Time:Deprivation</w:t>
            </w:r>
            <w:proofErr w:type="spellEnd"/>
            <w:r w:rsidRPr="00EA182E">
              <w:rPr>
                <w:rFonts w:cstheme="minorHAnsi"/>
              </w:rPr>
              <w:t xml:space="preserve"> + Age + Gender</w:t>
            </w:r>
          </w:p>
        </w:tc>
        <w:tc>
          <w:tcPr>
            <w:tcW w:w="936" w:type="dxa"/>
            <w:vAlign w:val="center"/>
          </w:tcPr>
          <w:p w14:paraId="15388BA5" w14:textId="77777777" w:rsidR="009B4227" w:rsidRPr="00EA182E" w:rsidRDefault="009B4227" w:rsidP="00AE370E">
            <w:pPr>
              <w:jc w:val="center"/>
              <w:rPr>
                <w:rFonts w:cstheme="minorHAnsi"/>
              </w:rPr>
            </w:pPr>
            <w:r w:rsidRPr="00EA182E">
              <w:rPr>
                <w:rFonts w:cstheme="minorHAnsi"/>
              </w:rPr>
              <w:t>643.45</w:t>
            </w:r>
          </w:p>
        </w:tc>
        <w:tc>
          <w:tcPr>
            <w:tcW w:w="936" w:type="dxa"/>
            <w:vAlign w:val="center"/>
          </w:tcPr>
          <w:p w14:paraId="3551FC87" w14:textId="77777777" w:rsidR="009B4227" w:rsidRPr="00EA182E" w:rsidRDefault="009B4227" w:rsidP="00AE370E">
            <w:pPr>
              <w:jc w:val="center"/>
              <w:rPr>
                <w:rFonts w:cstheme="minorHAnsi"/>
              </w:rPr>
            </w:pPr>
            <w:r w:rsidRPr="00EA182E">
              <w:rPr>
                <w:rFonts w:cstheme="minorHAnsi"/>
              </w:rPr>
              <w:t>688.44</w:t>
            </w:r>
          </w:p>
        </w:tc>
        <w:tc>
          <w:tcPr>
            <w:tcW w:w="936" w:type="dxa"/>
            <w:vAlign w:val="center"/>
          </w:tcPr>
          <w:p w14:paraId="25519ABD" w14:textId="77777777" w:rsidR="009B4227" w:rsidRPr="00EA182E" w:rsidRDefault="009B4227" w:rsidP="00AE370E">
            <w:pPr>
              <w:jc w:val="center"/>
              <w:rPr>
                <w:rFonts w:cstheme="minorHAnsi"/>
              </w:rPr>
            </w:pPr>
            <w:r w:rsidRPr="00EA182E">
              <w:rPr>
                <w:rFonts w:cstheme="minorHAnsi"/>
              </w:rPr>
              <w:t>0.91</w:t>
            </w:r>
          </w:p>
        </w:tc>
        <w:tc>
          <w:tcPr>
            <w:tcW w:w="432" w:type="dxa"/>
            <w:vAlign w:val="center"/>
          </w:tcPr>
          <w:p w14:paraId="46AA1A61" w14:textId="77777777" w:rsidR="009B4227" w:rsidRPr="00EA182E" w:rsidRDefault="009B4227" w:rsidP="00AE370E">
            <w:pPr>
              <w:jc w:val="center"/>
              <w:rPr>
                <w:rFonts w:cstheme="minorHAnsi"/>
              </w:rPr>
            </w:pPr>
            <w:r w:rsidRPr="00EA182E">
              <w:rPr>
                <w:rFonts w:cstheme="minorHAnsi"/>
              </w:rPr>
              <w:t>2</w:t>
            </w:r>
          </w:p>
        </w:tc>
        <w:tc>
          <w:tcPr>
            <w:tcW w:w="936" w:type="dxa"/>
            <w:vAlign w:val="center"/>
          </w:tcPr>
          <w:p w14:paraId="06C2CD4A" w14:textId="77777777" w:rsidR="009B4227" w:rsidRPr="00EA182E" w:rsidRDefault="009B4227" w:rsidP="00AE370E">
            <w:pPr>
              <w:jc w:val="center"/>
              <w:rPr>
                <w:rFonts w:cstheme="minorHAnsi"/>
              </w:rPr>
            </w:pPr>
            <w:r w:rsidRPr="00EA182E">
              <w:rPr>
                <w:rFonts w:cstheme="minorHAnsi"/>
              </w:rPr>
              <w:t>.634</w:t>
            </w:r>
          </w:p>
        </w:tc>
      </w:tr>
      <w:tr w:rsidR="00EA182E" w:rsidRPr="00EA182E" w14:paraId="74F88DEF" w14:textId="77777777" w:rsidTr="00AE370E">
        <w:tc>
          <w:tcPr>
            <w:tcW w:w="5328" w:type="dxa"/>
            <w:vAlign w:val="center"/>
          </w:tcPr>
          <w:p w14:paraId="0D6E98F4" w14:textId="77777777" w:rsidR="009B4227" w:rsidRPr="00EA182E" w:rsidRDefault="009B4227" w:rsidP="00AE370E">
            <w:pPr>
              <w:rPr>
                <w:rFonts w:cstheme="minorHAnsi"/>
                <w:b/>
                <w:bCs/>
              </w:rPr>
            </w:pPr>
            <w:r w:rsidRPr="00EA182E">
              <w:rPr>
                <w:rFonts w:cstheme="minorHAnsi"/>
                <w:b/>
                <w:bCs/>
              </w:rPr>
              <w:t>B. Threat Dimension</w:t>
            </w:r>
          </w:p>
        </w:tc>
        <w:tc>
          <w:tcPr>
            <w:tcW w:w="936" w:type="dxa"/>
            <w:vAlign w:val="center"/>
          </w:tcPr>
          <w:p w14:paraId="66EE6FFA" w14:textId="77777777" w:rsidR="009B4227" w:rsidRPr="00EA182E" w:rsidRDefault="009B4227" w:rsidP="00AE370E">
            <w:pPr>
              <w:jc w:val="center"/>
              <w:rPr>
                <w:rFonts w:cstheme="minorHAnsi"/>
              </w:rPr>
            </w:pPr>
          </w:p>
        </w:tc>
        <w:tc>
          <w:tcPr>
            <w:tcW w:w="936" w:type="dxa"/>
            <w:vAlign w:val="center"/>
          </w:tcPr>
          <w:p w14:paraId="644AB185" w14:textId="77777777" w:rsidR="009B4227" w:rsidRPr="00EA182E" w:rsidRDefault="009B4227" w:rsidP="00AE370E">
            <w:pPr>
              <w:jc w:val="center"/>
              <w:rPr>
                <w:rFonts w:cstheme="minorHAnsi"/>
              </w:rPr>
            </w:pPr>
          </w:p>
        </w:tc>
        <w:tc>
          <w:tcPr>
            <w:tcW w:w="936" w:type="dxa"/>
            <w:vAlign w:val="center"/>
          </w:tcPr>
          <w:p w14:paraId="20892425" w14:textId="77777777" w:rsidR="009B4227" w:rsidRPr="00EA182E" w:rsidRDefault="009B4227" w:rsidP="00AE370E">
            <w:pPr>
              <w:jc w:val="center"/>
              <w:rPr>
                <w:rFonts w:cstheme="minorHAnsi"/>
              </w:rPr>
            </w:pPr>
          </w:p>
        </w:tc>
        <w:tc>
          <w:tcPr>
            <w:tcW w:w="432" w:type="dxa"/>
            <w:vAlign w:val="center"/>
          </w:tcPr>
          <w:p w14:paraId="483C5756" w14:textId="77777777" w:rsidR="009B4227" w:rsidRPr="00EA182E" w:rsidRDefault="009B4227" w:rsidP="00AE370E">
            <w:pPr>
              <w:jc w:val="center"/>
              <w:rPr>
                <w:rFonts w:cstheme="minorHAnsi"/>
              </w:rPr>
            </w:pPr>
          </w:p>
        </w:tc>
        <w:tc>
          <w:tcPr>
            <w:tcW w:w="936" w:type="dxa"/>
            <w:vAlign w:val="center"/>
          </w:tcPr>
          <w:p w14:paraId="4DEF6B6A" w14:textId="77777777" w:rsidR="009B4227" w:rsidRPr="00EA182E" w:rsidRDefault="009B4227" w:rsidP="00AE370E">
            <w:pPr>
              <w:jc w:val="center"/>
              <w:rPr>
                <w:rFonts w:cstheme="minorHAnsi"/>
              </w:rPr>
            </w:pPr>
          </w:p>
        </w:tc>
      </w:tr>
      <w:tr w:rsidR="00EA182E" w:rsidRPr="00EA182E" w14:paraId="6AD693BF" w14:textId="77777777" w:rsidTr="00AE370E">
        <w:tc>
          <w:tcPr>
            <w:tcW w:w="5328" w:type="dxa"/>
            <w:vAlign w:val="center"/>
          </w:tcPr>
          <w:p w14:paraId="7E69EE26" w14:textId="77777777" w:rsidR="009B4227" w:rsidRPr="00EA182E" w:rsidRDefault="009B4227" w:rsidP="00AE370E">
            <w:pPr>
              <w:rPr>
                <w:rFonts w:cstheme="minorHAnsi"/>
              </w:rPr>
            </w:pPr>
            <w:r w:rsidRPr="00EA182E">
              <w:rPr>
                <w:rFonts w:cstheme="minorHAnsi"/>
              </w:rPr>
              <w:t>1. Time</w:t>
            </w:r>
          </w:p>
        </w:tc>
        <w:tc>
          <w:tcPr>
            <w:tcW w:w="936" w:type="dxa"/>
            <w:vAlign w:val="center"/>
          </w:tcPr>
          <w:p w14:paraId="40E23066" w14:textId="77777777" w:rsidR="009B4227" w:rsidRPr="00EA182E" w:rsidRDefault="009B4227" w:rsidP="00AE370E">
            <w:pPr>
              <w:jc w:val="center"/>
              <w:rPr>
                <w:rFonts w:cstheme="minorHAnsi"/>
              </w:rPr>
            </w:pPr>
            <w:r w:rsidRPr="00EA182E">
              <w:rPr>
                <w:rFonts w:cstheme="minorHAnsi"/>
              </w:rPr>
              <w:t>636.43</w:t>
            </w:r>
          </w:p>
        </w:tc>
        <w:tc>
          <w:tcPr>
            <w:tcW w:w="936" w:type="dxa"/>
            <w:vAlign w:val="center"/>
          </w:tcPr>
          <w:p w14:paraId="406797FD" w14:textId="77777777" w:rsidR="009B4227" w:rsidRPr="00EA182E" w:rsidRDefault="009B4227" w:rsidP="00AE370E">
            <w:pPr>
              <w:jc w:val="center"/>
              <w:rPr>
                <w:rFonts w:cstheme="minorHAnsi"/>
              </w:rPr>
            </w:pPr>
            <w:r w:rsidRPr="00EA182E">
              <w:rPr>
                <w:rFonts w:cstheme="minorHAnsi"/>
              </w:rPr>
              <w:t>658.93</w:t>
            </w:r>
          </w:p>
        </w:tc>
        <w:tc>
          <w:tcPr>
            <w:tcW w:w="936" w:type="dxa"/>
            <w:vAlign w:val="center"/>
          </w:tcPr>
          <w:p w14:paraId="613EA411" w14:textId="77777777" w:rsidR="009B4227" w:rsidRPr="00EA182E" w:rsidRDefault="009B4227" w:rsidP="00AE370E">
            <w:pPr>
              <w:jc w:val="center"/>
              <w:rPr>
                <w:rFonts w:cstheme="minorHAnsi"/>
              </w:rPr>
            </w:pPr>
          </w:p>
        </w:tc>
        <w:tc>
          <w:tcPr>
            <w:tcW w:w="432" w:type="dxa"/>
            <w:vAlign w:val="center"/>
          </w:tcPr>
          <w:p w14:paraId="3B29143E" w14:textId="77777777" w:rsidR="009B4227" w:rsidRPr="00EA182E" w:rsidRDefault="009B4227" w:rsidP="00AE370E">
            <w:pPr>
              <w:jc w:val="center"/>
              <w:rPr>
                <w:rFonts w:cstheme="minorHAnsi"/>
              </w:rPr>
            </w:pPr>
          </w:p>
        </w:tc>
        <w:tc>
          <w:tcPr>
            <w:tcW w:w="936" w:type="dxa"/>
            <w:vAlign w:val="center"/>
          </w:tcPr>
          <w:p w14:paraId="31FA4FDD" w14:textId="77777777" w:rsidR="009B4227" w:rsidRPr="00EA182E" w:rsidRDefault="009B4227" w:rsidP="00AE370E">
            <w:pPr>
              <w:jc w:val="center"/>
              <w:rPr>
                <w:rFonts w:cstheme="minorHAnsi"/>
              </w:rPr>
            </w:pPr>
          </w:p>
        </w:tc>
      </w:tr>
      <w:tr w:rsidR="00EA182E" w:rsidRPr="00EA182E" w14:paraId="220CDCD6" w14:textId="77777777" w:rsidTr="00AE370E">
        <w:tc>
          <w:tcPr>
            <w:tcW w:w="5328" w:type="dxa"/>
            <w:vAlign w:val="center"/>
          </w:tcPr>
          <w:p w14:paraId="44EEE4A6" w14:textId="77777777" w:rsidR="009B4227" w:rsidRPr="00EA182E" w:rsidRDefault="009B4227" w:rsidP="00AE370E">
            <w:pPr>
              <w:rPr>
                <w:rFonts w:cstheme="minorHAnsi"/>
                <w:b/>
                <w:bCs/>
              </w:rPr>
            </w:pPr>
            <w:r w:rsidRPr="00EA182E">
              <w:rPr>
                <w:rFonts w:cstheme="minorHAnsi"/>
                <w:b/>
                <w:bCs/>
              </w:rPr>
              <w:t>2. Time + Threat</w:t>
            </w:r>
          </w:p>
        </w:tc>
        <w:tc>
          <w:tcPr>
            <w:tcW w:w="936" w:type="dxa"/>
            <w:vAlign w:val="center"/>
          </w:tcPr>
          <w:p w14:paraId="1BC67B44" w14:textId="77777777" w:rsidR="009B4227" w:rsidRPr="00EA182E" w:rsidRDefault="009B4227" w:rsidP="00AE370E">
            <w:pPr>
              <w:jc w:val="center"/>
              <w:rPr>
                <w:rFonts w:cstheme="minorHAnsi"/>
                <w:b/>
                <w:bCs/>
              </w:rPr>
            </w:pPr>
            <w:r w:rsidRPr="00EA182E">
              <w:rPr>
                <w:rFonts w:cstheme="minorHAnsi"/>
                <w:b/>
                <w:bCs/>
              </w:rPr>
              <w:t>633.90</w:t>
            </w:r>
          </w:p>
        </w:tc>
        <w:tc>
          <w:tcPr>
            <w:tcW w:w="936" w:type="dxa"/>
            <w:vAlign w:val="center"/>
          </w:tcPr>
          <w:p w14:paraId="287393B5" w14:textId="77777777" w:rsidR="009B4227" w:rsidRPr="00EA182E" w:rsidRDefault="009B4227" w:rsidP="00AE370E">
            <w:pPr>
              <w:jc w:val="center"/>
              <w:rPr>
                <w:rFonts w:cstheme="minorHAnsi"/>
                <w:b/>
                <w:bCs/>
              </w:rPr>
            </w:pPr>
            <w:r w:rsidRPr="00EA182E">
              <w:rPr>
                <w:rFonts w:cstheme="minorHAnsi"/>
                <w:b/>
                <w:bCs/>
              </w:rPr>
              <w:t>660.15</w:t>
            </w:r>
          </w:p>
        </w:tc>
        <w:tc>
          <w:tcPr>
            <w:tcW w:w="936" w:type="dxa"/>
            <w:vAlign w:val="center"/>
          </w:tcPr>
          <w:p w14:paraId="74F63C79" w14:textId="77777777" w:rsidR="009B4227" w:rsidRPr="00EA182E" w:rsidRDefault="009B4227" w:rsidP="00AE370E">
            <w:pPr>
              <w:jc w:val="center"/>
              <w:rPr>
                <w:rFonts w:cstheme="minorHAnsi"/>
                <w:b/>
                <w:bCs/>
              </w:rPr>
            </w:pPr>
            <w:r w:rsidRPr="00EA182E">
              <w:rPr>
                <w:rFonts w:cstheme="minorHAnsi"/>
                <w:b/>
                <w:bCs/>
              </w:rPr>
              <w:t>4.53</w:t>
            </w:r>
          </w:p>
        </w:tc>
        <w:tc>
          <w:tcPr>
            <w:tcW w:w="432" w:type="dxa"/>
            <w:vAlign w:val="center"/>
          </w:tcPr>
          <w:p w14:paraId="257AF73A" w14:textId="77777777" w:rsidR="009B4227" w:rsidRPr="00EA182E" w:rsidRDefault="009B4227" w:rsidP="00AE370E">
            <w:pPr>
              <w:jc w:val="center"/>
              <w:rPr>
                <w:rFonts w:cstheme="minorHAnsi"/>
                <w:b/>
                <w:bCs/>
              </w:rPr>
            </w:pPr>
            <w:r w:rsidRPr="00EA182E">
              <w:rPr>
                <w:rFonts w:cstheme="minorHAnsi"/>
                <w:b/>
                <w:bCs/>
              </w:rPr>
              <w:t>1</w:t>
            </w:r>
          </w:p>
        </w:tc>
        <w:tc>
          <w:tcPr>
            <w:tcW w:w="936" w:type="dxa"/>
            <w:vAlign w:val="center"/>
          </w:tcPr>
          <w:p w14:paraId="796B3CEA" w14:textId="77777777" w:rsidR="009B4227" w:rsidRPr="00EA182E" w:rsidRDefault="009B4227" w:rsidP="00AE370E">
            <w:pPr>
              <w:jc w:val="center"/>
              <w:rPr>
                <w:rFonts w:cstheme="minorHAnsi"/>
                <w:b/>
                <w:bCs/>
              </w:rPr>
            </w:pPr>
            <w:r w:rsidRPr="00EA182E">
              <w:rPr>
                <w:rFonts w:cstheme="minorHAnsi"/>
                <w:b/>
                <w:bCs/>
              </w:rPr>
              <w:t>.033</w:t>
            </w:r>
          </w:p>
        </w:tc>
      </w:tr>
      <w:tr w:rsidR="00EA182E" w:rsidRPr="00EA182E" w14:paraId="1B8E18F7" w14:textId="77777777" w:rsidTr="00AE370E">
        <w:tc>
          <w:tcPr>
            <w:tcW w:w="5328" w:type="dxa"/>
            <w:vAlign w:val="center"/>
          </w:tcPr>
          <w:p w14:paraId="6280D315" w14:textId="77777777" w:rsidR="009B4227" w:rsidRPr="00EA182E" w:rsidRDefault="009B4227" w:rsidP="00AE370E">
            <w:pPr>
              <w:rPr>
                <w:rFonts w:cstheme="minorHAnsi"/>
              </w:rPr>
            </w:pPr>
            <w:r w:rsidRPr="00EA182E">
              <w:rPr>
                <w:rFonts w:cstheme="minorHAnsi"/>
              </w:rPr>
              <w:t xml:space="preserve">3. Time + Threat + </w:t>
            </w:r>
            <w:proofErr w:type="spellStart"/>
            <w:r w:rsidRPr="00EA182E">
              <w:rPr>
                <w:rFonts w:cstheme="minorHAnsi"/>
              </w:rPr>
              <w:t>Time:Threat</w:t>
            </w:r>
            <w:proofErr w:type="spellEnd"/>
          </w:p>
        </w:tc>
        <w:tc>
          <w:tcPr>
            <w:tcW w:w="936" w:type="dxa"/>
            <w:vAlign w:val="center"/>
          </w:tcPr>
          <w:p w14:paraId="032EC890" w14:textId="77777777" w:rsidR="009B4227" w:rsidRPr="00EA182E" w:rsidRDefault="009B4227" w:rsidP="00AE370E">
            <w:pPr>
              <w:jc w:val="center"/>
              <w:rPr>
                <w:rFonts w:cstheme="minorHAnsi"/>
              </w:rPr>
            </w:pPr>
            <w:r w:rsidRPr="00EA182E">
              <w:rPr>
                <w:rFonts w:cstheme="minorHAnsi"/>
              </w:rPr>
              <w:t>633.44</w:t>
            </w:r>
          </w:p>
        </w:tc>
        <w:tc>
          <w:tcPr>
            <w:tcW w:w="936" w:type="dxa"/>
            <w:vAlign w:val="center"/>
          </w:tcPr>
          <w:p w14:paraId="34D1006C" w14:textId="77777777" w:rsidR="009B4227" w:rsidRPr="00EA182E" w:rsidRDefault="009B4227" w:rsidP="00AE370E">
            <w:pPr>
              <w:jc w:val="center"/>
              <w:rPr>
                <w:rFonts w:cstheme="minorHAnsi"/>
              </w:rPr>
            </w:pPr>
            <w:r w:rsidRPr="00EA182E">
              <w:rPr>
                <w:rFonts w:cstheme="minorHAnsi"/>
              </w:rPr>
              <w:t>670.94</w:t>
            </w:r>
          </w:p>
        </w:tc>
        <w:tc>
          <w:tcPr>
            <w:tcW w:w="936" w:type="dxa"/>
            <w:vAlign w:val="center"/>
          </w:tcPr>
          <w:p w14:paraId="510A0D59" w14:textId="77777777" w:rsidR="009B4227" w:rsidRPr="00EA182E" w:rsidRDefault="009B4227" w:rsidP="00AE370E">
            <w:pPr>
              <w:jc w:val="center"/>
              <w:rPr>
                <w:rFonts w:cstheme="minorHAnsi"/>
              </w:rPr>
            </w:pPr>
            <w:r w:rsidRPr="00EA182E">
              <w:rPr>
                <w:rFonts w:cstheme="minorHAnsi"/>
              </w:rPr>
              <w:t>6.46</w:t>
            </w:r>
          </w:p>
        </w:tc>
        <w:tc>
          <w:tcPr>
            <w:tcW w:w="432" w:type="dxa"/>
            <w:vAlign w:val="center"/>
          </w:tcPr>
          <w:p w14:paraId="09AEDF36"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14B5BFDC" w14:textId="77777777" w:rsidR="009B4227" w:rsidRPr="00EA182E" w:rsidRDefault="009B4227" w:rsidP="00AE370E">
            <w:pPr>
              <w:jc w:val="center"/>
              <w:rPr>
                <w:rFonts w:cstheme="minorHAnsi"/>
              </w:rPr>
            </w:pPr>
            <w:r w:rsidRPr="00EA182E">
              <w:rPr>
                <w:rFonts w:cstheme="minorHAnsi"/>
              </w:rPr>
              <w:t>.091</w:t>
            </w:r>
          </w:p>
        </w:tc>
      </w:tr>
      <w:tr w:rsidR="00EA182E" w:rsidRPr="00EA182E" w14:paraId="53ADF3CD" w14:textId="77777777" w:rsidTr="00AE370E">
        <w:tc>
          <w:tcPr>
            <w:tcW w:w="5328" w:type="dxa"/>
            <w:tcBorders>
              <w:bottom w:val="single" w:sz="24" w:space="0" w:color="auto"/>
            </w:tcBorders>
            <w:vAlign w:val="center"/>
          </w:tcPr>
          <w:p w14:paraId="35607E7E" w14:textId="77777777" w:rsidR="009B4227" w:rsidRPr="00EA182E" w:rsidRDefault="009B4227" w:rsidP="00AE370E">
            <w:pPr>
              <w:rPr>
                <w:rFonts w:cstheme="minorHAnsi"/>
              </w:rPr>
            </w:pPr>
            <w:r w:rsidRPr="00EA182E">
              <w:rPr>
                <w:rFonts w:cstheme="minorHAnsi"/>
              </w:rPr>
              <w:t xml:space="preserve">4. Time + Threat + </w:t>
            </w:r>
            <w:proofErr w:type="spellStart"/>
            <w:r w:rsidRPr="00EA182E">
              <w:rPr>
                <w:rFonts w:cstheme="minorHAnsi"/>
              </w:rPr>
              <w:t>Time:Threat</w:t>
            </w:r>
            <w:proofErr w:type="spellEnd"/>
            <w:r w:rsidRPr="00EA182E">
              <w:rPr>
                <w:rFonts w:cstheme="minorHAnsi"/>
              </w:rPr>
              <w:t xml:space="preserve"> + Age + Gender</w:t>
            </w:r>
          </w:p>
        </w:tc>
        <w:tc>
          <w:tcPr>
            <w:tcW w:w="936" w:type="dxa"/>
            <w:tcBorders>
              <w:bottom w:val="single" w:sz="24" w:space="0" w:color="auto"/>
            </w:tcBorders>
            <w:vAlign w:val="center"/>
          </w:tcPr>
          <w:p w14:paraId="51E17B8B" w14:textId="77777777" w:rsidR="009B4227" w:rsidRPr="00EA182E" w:rsidRDefault="009B4227" w:rsidP="00AE370E">
            <w:pPr>
              <w:jc w:val="center"/>
              <w:rPr>
                <w:rFonts w:cstheme="minorHAnsi"/>
              </w:rPr>
            </w:pPr>
            <w:r w:rsidRPr="00EA182E">
              <w:rPr>
                <w:rFonts w:cstheme="minorHAnsi"/>
              </w:rPr>
              <w:t>636.61</w:t>
            </w:r>
          </w:p>
        </w:tc>
        <w:tc>
          <w:tcPr>
            <w:tcW w:w="936" w:type="dxa"/>
            <w:tcBorders>
              <w:bottom w:val="single" w:sz="24" w:space="0" w:color="auto"/>
            </w:tcBorders>
            <w:vAlign w:val="center"/>
          </w:tcPr>
          <w:p w14:paraId="524D602E" w14:textId="77777777" w:rsidR="009B4227" w:rsidRPr="00EA182E" w:rsidRDefault="009B4227" w:rsidP="00AE370E">
            <w:pPr>
              <w:jc w:val="center"/>
              <w:rPr>
                <w:rFonts w:cstheme="minorHAnsi"/>
              </w:rPr>
            </w:pPr>
            <w:r w:rsidRPr="00EA182E">
              <w:rPr>
                <w:rFonts w:cstheme="minorHAnsi"/>
              </w:rPr>
              <w:t>681.60</w:t>
            </w:r>
          </w:p>
        </w:tc>
        <w:tc>
          <w:tcPr>
            <w:tcW w:w="936" w:type="dxa"/>
            <w:tcBorders>
              <w:bottom w:val="single" w:sz="24" w:space="0" w:color="auto"/>
            </w:tcBorders>
            <w:vAlign w:val="center"/>
          </w:tcPr>
          <w:p w14:paraId="7D6FB8FF" w14:textId="77777777" w:rsidR="009B4227" w:rsidRPr="00EA182E" w:rsidRDefault="009B4227" w:rsidP="00AE370E">
            <w:pPr>
              <w:jc w:val="center"/>
              <w:rPr>
                <w:rFonts w:cstheme="minorHAnsi"/>
              </w:rPr>
            </w:pPr>
            <w:r w:rsidRPr="00EA182E">
              <w:rPr>
                <w:rFonts w:cstheme="minorHAnsi"/>
              </w:rPr>
              <w:t>0.83</w:t>
            </w:r>
          </w:p>
        </w:tc>
        <w:tc>
          <w:tcPr>
            <w:tcW w:w="432" w:type="dxa"/>
            <w:tcBorders>
              <w:bottom w:val="single" w:sz="24" w:space="0" w:color="auto"/>
            </w:tcBorders>
            <w:vAlign w:val="center"/>
          </w:tcPr>
          <w:p w14:paraId="42190B3E" w14:textId="77777777" w:rsidR="009B4227" w:rsidRPr="00EA182E" w:rsidRDefault="009B4227" w:rsidP="00AE370E">
            <w:pPr>
              <w:jc w:val="center"/>
              <w:rPr>
                <w:rFonts w:cstheme="minorHAnsi"/>
              </w:rPr>
            </w:pPr>
            <w:r w:rsidRPr="00EA182E">
              <w:rPr>
                <w:rFonts w:cstheme="minorHAnsi"/>
              </w:rPr>
              <w:t>2</w:t>
            </w:r>
          </w:p>
        </w:tc>
        <w:tc>
          <w:tcPr>
            <w:tcW w:w="936" w:type="dxa"/>
            <w:tcBorders>
              <w:bottom w:val="single" w:sz="24" w:space="0" w:color="auto"/>
            </w:tcBorders>
            <w:vAlign w:val="center"/>
          </w:tcPr>
          <w:p w14:paraId="55D1260F" w14:textId="77777777" w:rsidR="009B4227" w:rsidRPr="00EA182E" w:rsidRDefault="009B4227" w:rsidP="00AE370E">
            <w:pPr>
              <w:jc w:val="center"/>
              <w:rPr>
                <w:rFonts w:cstheme="minorHAnsi"/>
              </w:rPr>
            </w:pPr>
            <w:r w:rsidRPr="00EA182E">
              <w:rPr>
                <w:rFonts w:cstheme="minorHAnsi"/>
              </w:rPr>
              <w:t>.660</w:t>
            </w:r>
          </w:p>
        </w:tc>
      </w:tr>
    </w:tbl>
    <w:p w14:paraId="536EDDF5" w14:textId="77777777" w:rsidR="009B4227" w:rsidRPr="00EA182E" w:rsidRDefault="009B4227" w:rsidP="009B4227">
      <w:pPr>
        <w:ind w:right="-180"/>
        <w:rPr>
          <w:rFonts w:cstheme="minorHAnsi"/>
          <w:b/>
          <w:bCs/>
        </w:rPr>
      </w:pPr>
      <w:r w:rsidRPr="00EA182E">
        <w:rPr>
          <w:rFonts w:cstheme="minorHAnsi"/>
          <w:i/>
          <w:iCs/>
        </w:rPr>
        <w:t>Note.</w:t>
      </w:r>
      <w:r w:rsidRPr="00EA182E">
        <w:rPr>
          <w:rFonts w:cstheme="minorHAnsi"/>
        </w:rPr>
        <w:t xml:space="preserve"> The best fitting models are highlighted in bold. Random effects for participants have been included in all models. AIC = Akaike information criterion; BIC = Bayesian information criterion.</w:t>
      </w:r>
    </w:p>
    <w:p w14:paraId="5F45DBB7" w14:textId="77777777" w:rsidR="009B4227" w:rsidRPr="00EA182E" w:rsidRDefault="009B4227" w:rsidP="009B4227">
      <w:pPr>
        <w:rPr>
          <w:rFonts w:cstheme="minorHAnsi"/>
          <w:b/>
          <w:bCs/>
        </w:rPr>
      </w:pPr>
    </w:p>
    <w:p w14:paraId="160AE1E9" w14:textId="6E1CF583" w:rsidR="009B4227" w:rsidRPr="00EA182E" w:rsidRDefault="009B4227" w:rsidP="009B4227">
      <w:pPr>
        <w:rPr>
          <w:rFonts w:cstheme="minorHAnsi"/>
          <w:b/>
          <w:bCs/>
        </w:rPr>
      </w:pPr>
      <w:r w:rsidRPr="00EA182E">
        <w:rPr>
          <w:rFonts w:cstheme="minorHAnsi"/>
          <w:b/>
          <w:bCs/>
        </w:rPr>
        <w:t xml:space="preserve">Table </w:t>
      </w:r>
      <w:r w:rsidR="008605B6">
        <w:rPr>
          <w:rFonts w:cstheme="minorHAnsi"/>
          <w:b/>
          <w:bCs/>
        </w:rPr>
        <w:t>S13</w:t>
      </w:r>
    </w:p>
    <w:p w14:paraId="3A8966BC" w14:textId="77777777" w:rsidR="009B4227" w:rsidRPr="00EA182E" w:rsidRDefault="009B4227" w:rsidP="009B4227">
      <w:pPr>
        <w:rPr>
          <w:rFonts w:cstheme="minorHAnsi"/>
          <w:i/>
          <w:iCs/>
        </w:rPr>
      </w:pPr>
      <w:r w:rsidRPr="00EA182E">
        <w:rPr>
          <w:rFonts w:cstheme="minorHAnsi"/>
          <w:i/>
          <w:iCs/>
        </w:rPr>
        <w:t>Threat Dimension: Model Estimates for the Best Fitting Linear Mixed-Effects Model Predicting Depression Symptoms</w:t>
      </w:r>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1110"/>
        <w:gridCol w:w="1110"/>
        <w:gridCol w:w="1850"/>
        <w:gridCol w:w="1110"/>
        <w:gridCol w:w="1182"/>
      </w:tblGrid>
      <w:tr w:rsidR="00EA182E" w:rsidRPr="00EA182E" w14:paraId="0350EB09" w14:textId="77777777" w:rsidTr="00AE370E">
        <w:trPr>
          <w:trHeight w:val="258"/>
        </w:trPr>
        <w:tc>
          <w:tcPr>
            <w:tcW w:w="2775" w:type="dxa"/>
            <w:tcBorders>
              <w:top w:val="single" w:sz="24" w:space="0" w:color="000000" w:themeColor="text1"/>
              <w:bottom w:val="single" w:sz="12" w:space="0" w:color="000000" w:themeColor="text1"/>
            </w:tcBorders>
            <w:vAlign w:val="center"/>
          </w:tcPr>
          <w:p w14:paraId="443711E3" w14:textId="77777777" w:rsidR="009B4227" w:rsidRPr="00EA182E" w:rsidRDefault="009B4227" w:rsidP="00AE370E">
            <w:pPr>
              <w:rPr>
                <w:rFonts w:cstheme="minorHAnsi"/>
              </w:rPr>
            </w:pPr>
            <w:r w:rsidRPr="00EA182E">
              <w:rPr>
                <w:rFonts w:cstheme="minorHAnsi"/>
                <w:b/>
                <w:bCs/>
              </w:rPr>
              <w:t>Fixed Effects</w:t>
            </w:r>
          </w:p>
        </w:tc>
        <w:tc>
          <w:tcPr>
            <w:tcW w:w="1110" w:type="dxa"/>
            <w:tcBorders>
              <w:top w:val="single" w:sz="24" w:space="0" w:color="000000" w:themeColor="text1"/>
              <w:bottom w:val="single" w:sz="12" w:space="0" w:color="000000" w:themeColor="text1"/>
            </w:tcBorders>
            <w:vAlign w:val="center"/>
          </w:tcPr>
          <w:p w14:paraId="0FB61845" w14:textId="77777777" w:rsidR="009B4227" w:rsidRPr="00EA182E" w:rsidRDefault="009B4227" w:rsidP="00AE370E">
            <w:pPr>
              <w:jc w:val="center"/>
              <w:rPr>
                <w:rFonts w:cstheme="minorHAnsi"/>
              </w:rPr>
            </w:pPr>
            <w:r w:rsidRPr="00EA182E">
              <w:rPr>
                <w:rFonts w:cstheme="minorHAnsi"/>
                <w:b/>
                <w:bCs/>
              </w:rPr>
              <w:sym w:font="Symbol" w:char="F062"/>
            </w:r>
          </w:p>
        </w:tc>
        <w:tc>
          <w:tcPr>
            <w:tcW w:w="1110" w:type="dxa"/>
            <w:tcBorders>
              <w:top w:val="single" w:sz="24" w:space="0" w:color="000000" w:themeColor="text1"/>
              <w:bottom w:val="single" w:sz="12" w:space="0" w:color="000000" w:themeColor="text1"/>
            </w:tcBorders>
            <w:vAlign w:val="center"/>
          </w:tcPr>
          <w:p w14:paraId="57CDCAA2" w14:textId="77777777" w:rsidR="009B4227" w:rsidRPr="00EA182E" w:rsidRDefault="009B4227" w:rsidP="00AE370E">
            <w:pPr>
              <w:jc w:val="center"/>
              <w:rPr>
                <w:rFonts w:cstheme="minorHAnsi"/>
                <w:b/>
                <w:bCs/>
              </w:rPr>
            </w:pPr>
            <w:r w:rsidRPr="00EA182E">
              <w:rPr>
                <w:rFonts w:cstheme="minorHAnsi"/>
                <w:b/>
                <w:bCs/>
              </w:rPr>
              <w:t>SE</w:t>
            </w:r>
          </w:p>
        </w:tc>
        <w:tc>
          <w:tcPr>
            <w:tcW w:w="1850" w:type="dxa"/>
            <w:tcBorders>
              <w:top w:val="single" w:sz="24" w:space="0" w:color="000000" w:themeColor="text1"/>
              <w:bottom w:val="single" w:sz="12" w:space="0" w:color="000000" w:themeColor="text1"/>
            </w:tcBorders>
            <w:vAlign w:val="center"/>
          </w:tcPr>
          <w:p w14:paraId="0CE39234" w14:textId="77777777" w:rsidR="009B4227" w:rsidRPr="00EA182E" w:rsidRDefault="009B4227" w:rsidP="00AE370E">
            <w:pPr>
              <w:jc w:val="center"/>
              <w:rPr>
                <w:rFonts w:cstheme="minorHAnsi"/>
              </w:rPr>
            </w:pPr>
            <w:r w:rsidRPr="00EA182E">
              <w:rPr>
                <w:rFonts w:cstheme="minorHAnsi"/>
                <w:b/>
                <w:bCs/>
              </w:rPr>
              <w:t>95% CI</w:t>
            </w:r>
          </w:p>
        </w:tc>
        <w:tc>
          <w:tcPr>
            <w:tcW w:w="1110" w:type="dxa"/>
            <w:tcBorders>
              <w:top w:val="single" w:sz="24" w:space="0" w:color="000000" w:themeColor="text1"/>
              <w:bottom w:val="single" w:sz="12" w:space="0" w:color="000000" w:themeColor="text1"/>
            </w:tcBorders>
            <w:vAlign w:val="center"/>
          </w:tcPr>
          <w:p w14:paraId="116C9735" w14:textId="77777777" w:rsidR="009B4227" w:rsidRPr="00EA182E" w:rsidRDefault="009B4227" w:rsidP="00AE370E">
            <w:pPr>
              <w:jc w:val="center"/>
              <w:rPr>
                <w:rFonts w:cstheme="minorHAnsi"/>
              </w:rPr>
            </w:pPr>
            <w:r w:rsidRPr="00EA182E">
              <w:rPr>
                <w:rFonts w:cstheme="minorHAnsi"/>
                <w:b/>
                <w:bCs/>
                <w:i/>
                <w:iCs/>
              </w:rPr>
              <w:t>t</w:t>
            </w:r>
          </w:p>
        </w:tc>
        <w:tc>
          <w:tcPr>
            <w:tcW w:w="1182" w:type="dxa"/>
            <w:tcBorders>
              <w:top w:val="single" w:sz="24" w:space="0" w:color="000000" w:themeColor="text1"/>
              <w:bottom w:val="single" w:sz="12" w:space="0" w:color="000000" w:themeColor="text1"/>
            </w:tcBorders>
            <w:vAlign w:val="center"/>
          </w:tcPr>
          <w:p w14:paraId="0DF17638"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608126FC" w14:textId="77777777" w:rsidTr="00AE370E">
        <w:trPr>
          <w:trHeight w:val="258"/>
        </w:trPr>
        <w:tc>
          <w:tcPr>
            <w:tcW w:w="2775" w:type="dxa"/>
            <w:tcBorders>
              <w:top w:val="single" w:sz="12" w:space="0" w:color="000000" w:themeColor="text1"/>
            </w:tcBorders>
            <w:vAlign w:val="center"/>
          </w:tcPr>
          <w:p w14:paraId="52555D95" w14:textId="77777777" w:rsidR="009B4227" w:rsidRPr="00EA182E" w:rsidRDefault="009B4227" w:rsidP="00AE370E">
            <w:pPr>
              <w:rPr>
                <w:rFonts w:cstheme="minorHAnsi"/>
              </w:rPr>
            </w:pPr>
            <w:r w:rsidRPr="00EA182E">
              <w:rPr>
                <w:rFonts w:cstheme="minorHAnsi"/>
              </w:rPr>
              <w:t>Intercept</w:t>
            </w:r>
          </w:p>
        </w:tc>
        <w:tc>
          <w:tcPr>
            <w:tcW w:w="1110" w:type="dxa"/>
            <w:tcBorders>
              <w:top w:val="single" w:sz="12" w:space="0" w:color="000000" w:themeColor="text1"/>
            </w:tcBorders>
            <w:vAlign w:val="center"/>
          </w:tcPr>
          <w:p w14:paraId="2FF40881" w14:textId="77777777" w:rsidR="009B4227" w:rsidRPr="00EA182E" w:rsidRDefault="009B4227" w:rsidP="00AE370E">
            <w:pPr>
              <w:jc w:val="center"/>
              <w:rPr>
                <w:rFonts w:cstheme="minorHAnsi"/>
              </w:rPr>
            </w:pPr>
            <w:r w:rsidRPr="00EA182E">
              <w:rPr>
                <w:rFonts w:cstheme="minorHAnsi"/>
              </w:rPr>
              <w:t>-0.28</w:t>
            </w:r>
          </w:p>
        </w:tc>
        <w:tc>
          <w:tcPr>
            <w:tcW w:w="1110" w:type="dxa"/>
            <w:tcBorders>
              <w:top w:val="single" w:sz="12" w:space="0" w:color="000000" w:themeColor="text1"/>
            </w:tcBorders>
            <w:vAlign w:val="center"/>
          </w:tcPr>
          <w:p w14:paraId="3FF71282" w14:textId="77777777" w:rsidR="009B4227" w:rsidRPr="00EA182E" w:rsidRDefault="009B4227" w:rsidP="00AE370E">
            <w:pPr>
              <w:jc w:val="center"/>
              <w:rPr>
                <w:rFonts w:cstheme="minorHAnsi"/>
              </w:rPr>
            </w:pPr>
            <w:r w:rsidRPr="00EA182E">
              <w:rPr>
                <w:rFonts w:cstheme="minorHAnsi"/>
              </w:rPr>
              <w:t>0.08</w:t>
            </w:r>
          </w:p>
        </w:tc>
        <w:tc>
          <w:tcPr>
            <w:tcW w:w="1850" w:type="dxa"/>
            <w:tcBorders>
              <w:top w:val="single" w:sz="12" w:space="0" w:color="000000" w:themeColor="text1"/>
            </w:tcBorders>
            <w:vAlign w:val="center"/>
          </w:tcPr>
          <w:p w14:paraId="048DD04F" w14:textId="77777777" w:rsidR="009B4227" w:rsidRPr="00EA182E" w:rsidRDefault="009B4227" w:rsidP="00AE370E">
            <w:pPr>
              <w:jc w:val="center"/>
              <w:rPr>
                <w:rFonts w:cstheme="minorHAnsi"/>
              </w:rPr>
            </w:pPr>
            <w:r w:rsidRPr="00EA182E">
              <w:rPr>
                <w:rFonts w:cstheme="minorHAnsi"/>
              </w:rPr>
              <w:t>[-0.45, -0.12]</w:t>
            </w:r>
          </w:p>
        </w:tc>
        <w:tc>
          <w:tcPr>
            <w:tcW w:w="1110" w:type="dxa"/>
            <w:tcBorders>
              <w:top w:val="single" w:sz="12" w:space="0" w:color="000000" w:themeColor="text1"/>
            </w:tcBorders>
            <w:vAlign w:val="center"/>
          </w:tcPr>
          <w:p w14:paraId="4F7D1A53" w14:textId="77777777" w:rsidR="009B4227" w:rsidRPr="00EA182E" w:rsidRDefault="009B4227" w:rsidP="00AE370E">
            <w:pPr>
              <w:jc w:val="center"/>
              <w:rPr>
                <w:rFonts w:cstheme="minorHAnsi"/>
              </w:rPr>
            </w:pPr>
            <w:r w:rsidRPr="00EA182E">
              <w:rPr>
                <w:rFonts w:cstheme="minorHAnsi"/>
              </w:rPr>
              <w:t>-3.45</w:t>
            </w:r>
          </w:p>
        </w:tc>
        <w:tc>
          <w:tcPr>
            <w:tcW w:w="1182" w:type="dxa"/>
            <w:tcBorders>
              <w:top w:val="single" w:sz="12" w:space="0" w:color="000000" w:themeColor="text1"/>
            </w:tcBorders>
            <w:vAlign w:val="center"/>
          </w:tcPr>
          <w:p w14:paraId="0D67C1C4"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42B2D57" w14:textId="77777777" w:rsidTr="00AE370E">
        <w:trPr>
          <w:trHeight w:val="258"/>
        </w:trPr>
        <w:tc>
          <w:tcPr>
            <w:tcW w:w="2775" w:type="dxa"/>
            <w:vAlign w:val="center"/>
          </w:tcPr>
          <w:p w14:paraId="55C186E2" w14:textId="77777777" w:rsidR="009B4227" w:rsidRPr="00EA182E" w:rsidRDefault="009B4227" w:rsidP="00AE370E">
            <w:pPr>
              <w:rPr>
                <w:rFonts w:cstheme="minorHAnsi"/>
              </w:rPr>
            </w:pPr>
            <w:r w:rsidRPr="00EA182E">
              <w:rPr>
                <w:rFonts w:cstheme="minorHAnsi"/>
              </w:rPr>
              <w:t>Threat</w:t>
            </w:r>
          </w:p>
        </w:tc>
        <w:tc>
          <w:tcPr>
            <w:tcW w:w="1110" w:type="dxa"/>
            <w:vAlign w:val="center"/>
          </w:tcPr>
          <w:p w14:paraId="7C60772C" w14:textId="77777777" w:rsidR="009B4227" w:rsidRPr="00EA182E" w:rsidRDefault="009B4227" w:rsidP="00AE370E">
            <w:pPr>
              <w:jc w:val="center"/>
              <w:rPr>
                <w:rFonts w:cstheme="minorHAnsi"/>
              </w:rPr>
            </w:pPr>
            <w:r w:rsidRPr="00EA182E">
              <w:rPr>
                <w:rFonts w:cstheme="minorHAnsi"/>
              </w:rPr>
              <w:t>0.76</w:t>
            </w:r>
          </w:p>
        </w:tc>
        <w:tc>
          <w:tcPr>
            <w:tcW w:w="1110" w:type="dxa"/>
            <w:vAlign w:val="center"/>
          </w:tcPr>
          <w:p w14:paraId="1BC8C27B" w14:textId="77777777" w:rsidR="009B4227" w:rsidRPr="00EA182E" w:rsidRDefault="009B4227" w:rsidP="00AE370E">
            <w:pPr>
              <w:jc w:val="center"/>
              <w:rPr>
                <w:rFonts w:cstheme="minorHAnsi"/>
              </w:rPr>
            </w:pPr>
            <w:r w:rsidRPr="00EA182E">
              <w:rPr>
                <w:rFonts w:cstheme="minorHAnsi"/>
              </w:rPr>
              <w:t>0.35</w:t>
            </w:r>
          </w:p>
        </w:tc>
        <w:tc>
          <w:tcPr>
            <w:tcW w:w="1850" w:type="dxa"/>
          </w:tcPr>
          <w:p w14:paraId="7FD9A6F2" w14:textId="77777777" w:rsidR="009B4227" w:rsidRPr="00EA182E" w:rsidRDefault="009B4227" w:rsidP="00AE370E">
            <w:pPr>
              <w:jc w:val="center"/>
              <w:rPr>
                <w:rFonts w:cstheme="minorHAnsi"/>
              </w:rPr>
            </w:pPr>
            <w:r w:rsidRPr="00EA182E">
              <w:rPr>
                <w:rFonts w:cstheme="minorHAnsi"/>
              </w:rPr>
              <w:t>[0.06, 1.46]</w:t>
            </w:r>
          </w:p>
        </w:tc>
        <w:tc>
          <w:tcPr>
            <w:tcW w:w="1110" w:type="dxa"/>
            <w:vAlign w:val="center"/>
          </w:tcPr>
          <w:p w14:paraId="5BE68FF1" w14:textId="77777777" w:rsidR="009B4227" w:rsidRPr="00EA182E" w:rsidRDefault="009B4227" w:rsidP="00AE370E">
            <w:pPr>
              <w:jc w:val="center"/>
              <w:rPr>
                <w:rFonts w:cstheme="minorHAnsi"/>
              </w:rPr>
            </w:pPr>
            <w:r w:rsidRPr="00EA182E">
              <w:rPr>
                <w:rFonts w:cstheme="minorHAnsi"/>
              </w:rPr>
              <w:t>2.15</w:t>
            </w:r>
          </w:p>
        </w:tc>
        <w:tc>
          <w:tcPr>
            <w:tcW w:w="1182" w:type="dxa"/>
            <w:vAlign w:val="center"/>
          </w:tcPr>
          <w:p w14:paraId="372CFE79" w14:textId="77777777" w:rsidR="009B4227" w:rsidRPr="00EA182E" w:rsidRDefault="009B4227" w:rsidP="00AE370E">
            <w:pPr>
              <w:jc w:val="center"/>
              <w:rPr>
                <w:rFonts w:cstheme="minorHAnsi"/>
                <w:b/>
                <w:bCs/>
              </w:rPr>
            </w:pPr>
            <w:r w:rsidRPr="00EA182E">
              <w:rPr>
                <w:rFonts w:cstheme="minorHAnsi"/>
                <w:b/>
                <w:bCs/>
              </w:rPr>
              <w:t>.034</w:t>
            </w:r>
          </w:p>
        </w:tc>
      </w:tr>
      <w:tr w:rsidR="00EA182E" w:rsidRPr="00EA182E" w14:paraId="2115FF02" w14:textId="77777777" w:rsidTr="00AE370E">
        <w:trPr>
          <w:trHeight w:val="258"/>
        </w:trPr>
        <w:tc>
          <w:tcPr>
            <w:tcW w:w="2775" w:type="dxa"/>
            <w:vAlign w:val="center"/>
          </w:tcPr>
          <w:p w14:paraId="17774417" w14:textId="77777777" w:rsidR="009B4227" w:rsidRPr="00EA182E" w:rsidRDefault="009B4227" w:rsidP="00AE370E">
            <w:pPr>
              <w:rPr>
                <w:rFonts w:cstheme="minorHAnsi"/>
              </w:rPr>
            </w:pPr>
            <w:r w:rsidRPr="00EA182E">
              <w:rPr>
                <w:rFonts w:cstheme="minorHAnsi"/>
              </w:rPr>
              <w:t>First lockdown</w:t>
            </w:r>
          </w:p>
        </w:tc>
        <w:tc>
          <w:tcPr>
            <w:tcW w:w="1110" w:type="dxa"/>
            <w:vAlign w:val="center"/>
          </w:tcPr>
          <w:p w14:paraId="557BE5E5" w14:textId="77777777" w:rsidR="009B4227" w:rsidRPr="00EA182E" w:rsidRDefault="009B4227" w:rsidP="00AE370E">
            <w:pPr>
              <w:jc w:val="center"/>
              <w:rPr>
                <w:rFonts w:cstheme="minorHAnsi"/>
              </w:rPr>
            </w:pPr>
            <w:r w:rsidRPr="00EA182E">
              <w:rPr>
                <w:rFonts w:cstheme="minorHAnsi"/>
              </w:rPr>
              <w:t>0.30</w:t>
            </w:r>
          </w:p>
        </w:tc>
        <w:tc>
          <w:tcPr>
            <w:tcW w:w="1110" w:type="dxa"/>
            <w:vAlign w:val="center"/>
          </w:tcPr>
          <w:p w14:paraId="0D2F5D3C" w14:textId="77777777" w:rsidR="009B4227" w:rsidRPr="00EA182E" w:rsidRDefault="009B4227" w:rsidP="00AE370E">
            <w:pPr>
              <w:jc w:val="center"/>
              <w:rPr>
                <w:rFonts w:cstheme="minorHAnsi"/>
              </w:rPr>
            </w:pPr>
            <w:r w:rsidRPr="00EA182E">
              <w:rPr>
                <w:rFonts w:cstheme="minorHAnsi"/>
              </w:rPr>
              <w:t>0.08</w:t>
            </w:r>
          </w:p>
        </w:tc>
        <w:tc>
          <w:tcPr>
            <w:tcW w:w="1850" w:type="dxa"/>
          </w:tcPr>
          <w:p w14:paraId="6D186E82" w14:textId="77777777" w:rsidR="009B4227" w:rsidRPr="00EA182E" w:rsidRDefault="009B4227" w:rsidP="00AE370E">
            <w:pPr>
              <w:jc w:val="center"/>
              <w:rPr>
                <w:rFonts w:cstheme="minorHAnsi"/>
              </w:rPr>
            </w:pPr>
            <w:r w:rsidRPr="00EA182E">
              <w:rPr>
                <w:rFonts w:cstheme="minorHAnsi"/>
              </w:rPr>
              <w:t>[0.14, 0.45]</w:t>
            </w:r>
          </w:p>
        </w:tc>
        <w:tc>
          <w:tcPr>
            <w:tcW w:w="1110" w:type="dxa"/>
            <w:vAlign w:val="center"/>
          </w:tcPr>
          <w:p w14:paraId="5D545567" w14:textId="77777777" w:rsidR="009B4227" w:rsidRPr="00EA182E" w:rsidRDefault="009B4227" w:rsidP="00AE370E">
            <w:pPr>
              <w:jc w:val="center"/>
              <w:rPr>
                <w:rFonts w:cstheme="minorHAnsi"/>
              </w:rPr>
            </w:pPr>
            <w:r w:rsidRPr="00EA182E">
              <w:rPr>
                <w:rFonts w:cstheme="minorHAnsi"/>
              </w:rPr>
              <w:t>3.77</w:t>
            </w:r>
          </w:p>
        </w:tc>
        <w:tc>
          <w:tcPr>
            <w:tcW w:w="1182" w:type="dxa"/>
            <w:vAlign w:val="center"/>
          </w:tcPr>
          <w:p w14:paraId="075D4B14"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09301341" w14:textId="77777777" w:rsidTr="00AE370E">
        <w:trPr>
          <w:trHeight w:val="258"/>
        </w:trPr>
        <w:tc>
          <w:tcPr>
            <w:tcW w:w="2775" w:type="dxa"/>
            <w:vAlign w:val="center"/>
          </w:tcPr>
          <w:p w14:paraId="63E4A0CD" w14:textId="77777777" w:rsidR="009B4227" w:rsidRPr="00EA182E" w:rsidRDefault="009B4227" w:rsidP="00AE370E">
            <w:pPr>
              <w:rPr>
                <w:rFonts w:cstheme="minorHAnsi"/>
              </w:rPr>
            </w:pPr>
            <w:r w:rsidRPr="00EA182E">
              <w:rPr>
                <w:rFonts w:cstheme="minorHAnsi"/>
              </w:rPr>
              <w:t>Reopening</w:t>
            </w:r>
          </w:p>
        </w:tc>
        <w:tc>
          <w:tcPr>
            <w:tcW w:w="1110" w:type="dxa"/>
            <w:vAlign w:val="center"/>
          </w:tcPr>
          <w:p w14:paraId="54F9D7B3" w14:textId="77777777" w:rsidR="009B4227" w:rsidRPr="00EA182E" w:rsidRDefault="009B4227" w:rsidP="00AE370E">
            <w:pPr>
              <w:jc w:val="center"/>
              <w:rPr>
                <w:rFonts w:cstheme="minorHAnsi"/>
              </w:rPr>
            </w:pPr>
            <w:r w:rsidRPr="00EA182E">
              <w:rPr>
                <w:rFonts w:cstheme="minorHAnsi"/>
              </w:rPr>
              <w:t>0.33</w:t>
            </w:r>
          </w:p>
        </w:tc>
        <w:tc>
          <w:tcPr>
            <w:tcW w:w="1110" w:type="dxa"/>
            <w:vAlign w:val="center"/>
          </w:tcPr>
          <w:p w14:paraId="0FD4D834" w14:textId="77777777" w:rsidR="009B4227" w:rsidRPr="00EA182E" w:rsidRDefault="009B4227" w:rsidP="00AE370E">
            <w:pPr>
              <w:jc w:val="center"/>
              <w:rPr>
                <w:rFonts w:cstheme="minorHAnsi"/>
              </w:rPr>
            </w:pPr>
            <w:r w:rsidRPr="00EA182E">
              <w:rPr>
                <w:rFonts w:cstheme="minorHAnsi"/>
              </w:rPr>
              <w:t>0.08</w:t>
            </w:r>
          </w:p>
        </w:tc>
        <w:tc>
          <w:tcPr>
            <w:tcW w:w="1850" w:type="dxa"/>
          </w:tcPr>
          <w:p w14:paraId="73770520" w14:textId="77777777" w:rsidR="009B4227" w:rsidRPr="00EA182E" w:rsidRDefault="009B4227" w:rsidP="00AE370E">
            <w:pPr>
              <w:jc w:val="center"/>
              <w:rPr>
                <w:rFonts w:cstheme="minorHAnsi"/>
              </w:rPr>
            </w:pPr>
            <w:r w:rsidRPr="00EA182E">
              <w:rPr>
                <w:rFonts w:cstheme="minorHAnsi"/>
              </w:rPr>
              <w:t>[0.17, 0.49]</w:t>
            </w:r>
          </w:p>
        </w:tc>
        <w:tc>
          <w:tcPr>
            <w:tcW w:w="1110" w:type="dxa"/>
            <w:vAlign w:val="center"/>
          </w:tcPr>
          <w:p w14:paraId="380C8C58" w14:textId="77777777" w:rsidR="009B4227" w:rsidRPr="00EA182E" w:rsidRDefault="009B4227" w:rsidP="00AE370E">
            <w:pPr>
              <w:jc w:val="center"/>
              <w:rPr>
                <w:rFonts w:cstheme="minorHAnsi"/>
              </w:rPr>
            </w:pPr>
            <w:r w:rsidRPr="00EA182E">
              <w:rPr>
                <w:rFonts w:cstheme="minorHAnsi"/>
              </w:rPr>
              <w:t>4.16</w:t>
            </w:r>
          </w:p>
        </w:tc>
        <w:tc>
          <w:tcPr>
            <w:tcW w:w="1182" w:type="dxa"/>
            <w:vAlign w:val="center"/>
          </w:tcPr>
          <w:p w14:paraId="5470DF37"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60F9F566" w14:textId="77777777" w:rsidTr="00AE370E">
        <w:trPr>
          <w:trHeight w:val="268"/>
        </w:trPr>
        <w:tc>
          <w:tcPr>
            <w:tcW w:w="2775" w:type="dxa"/>
            <w:tcBorders>
              <w:bottom w:val="single" w:sz="12" w:space="0" w:color="auto"/>
            </w:tcBorders>
            <w:vAlign w:val="center"/>
          </w:tcPr>
          <w:p w14:paraId="145F6907" w14:textId="77777777" w:rsidR="009B4227" w:rsidRPr="00EA182E" w:rsidRDefault="009B4227" w:rsidP="00AE370E">
            <w:pPr>
              <w:rPr>
                <w:rFonts w:cstheme="minorHAnsi"/>
              </w:rPr>
            </w:pPr>
            <w:r w:rsidRPr="00EA182E">
              <w:rPr>
                <w:rFonts w:cstheme="minorHAnsi"/>
              </w:rPr>
              <w:t>Second lockdown</w:t>
            </w:r>
          </w:p>
        </w:tc>
        <w:tc>
          <w:tcPr>
            <w:tcW w:w="1110" w:type="dxa"/>
            <w:tcBorders>
              <w:bottom w:val="single" w:sz="12" w:space="0" w:color="auto"/>
            </w:tcBorders>
            <w:vAlign w:val="center"/>
          </w:tcPr>
          <w:p w14:paraId="2B4CDECD" w14:textId="77777777" w:rsidR="009B4227" w:rsidRPr="00EA182E" w:rsidRDefault="009B4227" w:rsidP="00AE370E">
            <w:pPr>
              <w:jc w:val="center"/>
              <w:rPr>
                <w:rFonts w:cstheme="minorHAnsi"/>
              </w:rPr>
            </w:pPr>
            <w:r w:rsidRPr="00EA182E">
              <w:rPr>
                <w:rFonts w:cstheme="minorHAnsi"/>
              </w:rPr>
              <w:t>0.18</w:t>
            </w:r>
          </w:p>
        </w:tc>
        <w:tc>
          <w:tcPr>
            <w:tcW w:w="1110" w:type="dxa"/>
            <w:tcBorders>
              <w:bottom w:val="single" w:sz="12" w:space="0" w:color="auto"/>
            </w:tcBorders>
            <w:vAlign w:val="center"/>
          </w:tcPr>
          <w:p w14:paraId="3F0C2D39" w14:textId="77777777" w:rsidR="009B4227" w:rsidRPr="00EA182E" w:rsidRDefault="009B4227" w:rsidP="00AE370E">
            <w:pPr>
              <w:jc w:val="center"/>
              <w:rPr>
                <w:rFonts w:cstheme="minorHAnsi"/>
              </w:rPr>
            </w:pPr>
            <w:r w:rsidRPr="00EA182E">
              <w:rPr>
                <w:rFonts w:cstheme="minorHAnsi"/>
              </w:rPr>
              <w:t>0.08</w:t>
            </w:r>
          </w:p>
        </w:tc>
        <w:tc>
          <w:tcPr>
            <w:tcW w:w="1850" w:type="dxa"/>
            <w:tcBorders>
              <w:bottom w:val="single" w:sz="12" w:space="0" w:color="auto"/>
            </w:tcBorders>
          </w:tcPr>
          <w:p w14:paraId="512FB9E0" w14:textId="77777777" w:rsidR="009B4227" w:rsidRPr="00EA182E" w:rsidRDefault="009B4227" w:rsidP="00AE370E">
            <w:pPr>
              <w:jc w:val="center"/>
              <w:rPr>
                <w:rFonts w:cstheme="minorHAnsi"/>
              </w:rPr>
            </w:pPr>
            <w:r w:rsidRPr="00EA182E">
              <w:rPr>
                <w:rFonts w:cstheme="minorHAnsi"/>
              </w:rPr>
              <w:t>[0.02, 0.34]</w:t>
            </w:r>
          </w:p>
        </w:tc>
        <w:tc>
          <w:tcPr>
            <w:tcW w:w="1110" w:type="dxa"/>
            <w:tcBorders>
              <w:bottom w:val="single" w:sz="12" w:space="0" w:color="auto"/>
            </w:tcBorders>
            <w:vAlign w:val="center"/>
          </w:tcPr>
          <w:p w14:paraId="2EFA9BDF" w14:textId="77777777" w:rsidR="009B4227" w:rsidRPr="00EA182E" w:rsidRDefault="009B4227" w:rsidP="00AE370E">
            <w:pPr>
              <w:jc w:val="center"/>
              <w:rPr>
                <w:rFonts w:cstheme="minorHAnsi"/>
              </w:rPr>
            </w:pPr>
            <w:r w:rsidRPr="00EA182E">
              <w:rPr>
                <w:rFonts w:cstheme="minorHAnsi"/>
              </w:rPr>
              <w:t>2.27</w:t>
            </w:r>
          </w:p>
        </w:tc>
        <w:tc>
          <w:tcPr>
            <w:tcW w:w="1182" w:type="dxa"/>
            <w:tcBorders>
              <w:bottom w:val="single" w:sz="12" w:space="0" w:color="auto"/>
            </w:tcBorders>
            <w:vAlign w:val="center"/>
          </w:tcPr>
          <w:p w14:paraId="5F3A7727" w14:textId="77777777" w:rsidR="009B4227" w:rsidRPr="00EA182E" w:rsidRDefault="009B4227" w:rsidP="00AE370E">
            <w:pPr>
              <w:jc w:val="center"/>
              <w:rPr>
                <w:rFonts w:cstheme="minorHAnsi"/>
                <w:b/>
                <w:bCs/>
              </w:rPr>
            </w:pPr>
            <w:r w:rsidRPr="00EA182E">
              <w:rPr>
                <w:rFonts w:cstheme="minorHAnsi"/>
                <w:b/>
                <w:bCs/>
              </w:rPr>
              <w:t>.024</w:t>
            </w:r>
          </w:p>
        </w:tc>
      </w:tr>
      <w:tr w:rsidR="00EA182E" w:rsidRPr="00EA182E" w14:paraId="5E41836C" w14:textId="77777777" w:rsidTr="00AE370E">
        <w:trPr>
          <w:trHeight w:val="249"/>
        </w:trPr>
        <w:tc>
          <w:tcPr>
            <w:tcW w:w="2775" w:type="dxa"/>
            <w:tcBorders>
              <w:top w:val="single" w:sz="12" w:space="0" w:color="auto"/>
              <w:bottom w:val="single" w:sz="24" w:space="0" w:color="auto"/>
            </w:tcBorders>
            <w:vAlign w:val="center"/>
          </w:tcPr>
          <w:p w14:paraId="704828E9" w14:textId="77777777" w:rsidR="009B4227" w:rsidRPr="00EA182E" w:rsidRDefault="009B4227" w:rsidP="00AE370E">
            <w:pPr>
              <w:rPr>
                <w:rFonts w:cstheme="minorHAnsi"/>
              </w:rPr>
            </w:pPr>
          </w:p>
        </w:tc>
        <w:tc>
          <w:tcPr>
            <w:tcW w:w="6362" w:type="dxa"/>
            <w:gridSpan w:val="5"/>
            <w:tcBorders>
              <w:top w:val="single" w:sz="12" w:space="0" w:color="auto"/>
              <w:bottom w:val="single" w:sz="24" w:space="0" w:color="auto"/>
            </w:tcBorders>
            <w:vAlign w:val="center"/>
          </w:tcPr>
          <w:p w14:paraId="1B567133"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.006; Conditional </w:t>
            </w:r>
            <w:r w:rsidRPr="00EA182E">
              <w:rPr>
                <w:rFonts w:cstheme="minorHAnsi"/>
                <w:i/>
                <w:iCs/>
              </w:rPr>
              <w:t>R</w:t>
            </w:r>
            <w:r w:rsidRPr="00EA182E">
              <w:rPr>
                <w:rFonts w:cstheme="minorHAnsi"/>
                <w:vertAlign w:val="superscript"/>
              </w:rPr>
              <w:t>2</w:t>
            </w:r>
            <w:r w:rsidRPr="00EA182E">
              <w:rPr>
                <w:rFonts w:cstheme="minorHAnsi"/>
              </w:rPr>
              <w:t xml:space="preserve"> = .651</w:t>
            </w:r>
          </w:p>
        </w:tc>
      </w:tr>
    </w:tbl>
    <w:p w14:paraId="125BB488"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depression symptoms as the outcome. Threat experiences and assessment timepoint (dummy-coded: first lockdown, reopening, second lockdown, with pre-pandemic baseline as the reference group) have been added as independent variables. A random effect </w:t>
      </w:r>
      <w:r w:rsidRPr="00EA182E">
        <w:rPr>
          <w:rFonts w:cstheme="minorHAnsi"/>
        </w:rPr>
        <w:lastRenderedPageBreak/>
        <w:t xml:space="preserve">for participants has also been included in the model.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63298744" w14:textId="77777777" w:rsidR="009B4227" w:rsidRPr="00EA182E" w:rsidRDefault="009B4227" w:rsidP="009B4227">
      <w:pPr>
        <w:rPr>
          <w:rFonts w:cstheme="minorHAnsi"/>
          <w:b/>
          <w:bCs/>
        </w:rPr>
      </w:pPr>
    </w:p>
    <w:p w14:paraId="4B372EF1" w14:textId="06091F42" w:rsidR="009B4227" w:rsidRPr="00EA182E" w:rsidRDefault="009B4227" w:rsidP="009B4227">
      <w:pPr>
        <w:rPr>
          <w:rFonts w:cstheme="minorHAnsi"/>
          <w:b/>
          <w:bCs/>
        </w:rPr>
      </w:pPr>
      <w:r w:rsidRPr="00EA182E">
        <w:rPr>
          <w:rFonts w:cstheme="minorHAnsi"/>
          <w:b/>
          <w:bCs/>
        </w:rPr>
        <w:t xml:space="preserve">Table </w:t>
      </w:r>
      <w:r w:rsidR="008605B6">
        <w:rPr>
          <w:rFonts w:cstheme="minorHAnsi"/>
          <w:b/>
          <w:bCs/>
        </w:rPr>
        <w:t>S14</w:t>
      </w:r>
    </w:p>
    <w:p w14:paraId="1F10BB54" w14:textId="77777777" w:rsidR="009B4227" w:rsidRPr="00EA182E" w:rsidRDefault="009B4227" w:rsidP="009B4227">
      <w:pPr>
        <w:rPr>
          <w:rFonts w:cstheme="minorHAnsi"/>
          <w:i/>
          <w:iCs/>
        </w:rPr>
      </w:pPr>
      <w:r w:rsidRPr="00EA182E">
        <w:rPr>
          <w:rFonts w:cstheme="minorHAnsi"/>
          <w:i/>
          <w:iCs/>
        </w:rPr>
        <w:t>Model Fit Statistics for Linear Mixed-Effects Models Predicting Anxiety Symptoms</w:t>
      </w: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36"/>
        <w:gridCol w:w="936"/>
        <w:gridCol w:w="936"/>
        <w:gridCol w:w="432"/>
        <w:gridCol w:w="936"/>
      </w:tblGrid>
      <w:tr w:rsidR="00EA182E" w:rsidRPr="00EA182E" w14:paraId="4012F09A" w14:textId="77777777" w:rsidTr="00AE370E">
        <w:tc>
          <w:tcPr>
            <w:tcW w:w="5328" w:type="dxa"/>
            <w:tcBorders>
              <w:top w:val="single" w:sz="24" w:space="0" w:color="auto"/>
              <w:bottom w:val="single" w:sz="12" w:space="0" w:color="auto"/>
            </w:tcBorders>
            <w:vAlign w:val="center"/>
          </w:tcPr>
          <w:p w14:paraId="5FEF4EF2" w14:textId="77777777" w:rsidR="009B4227" w:rsidRPr="00EA182E" w:rsidRDefault="009B4227" w:rsidP="00AE370E">
            <w:pPr>
              <w:rPr>
                <w:rFonts w:cstheme="minorHAnsi"/>
                <w:b/>
                <w:bCs/>
              </w:rPr>
            </w:pPr>
            <w:r w:rsidRPr="00EA182E">
              <w:rPr>
                <w:rFonts w:cstheme="minorHAnsi"/>
                <w:b/>
                <w:bCs/>
              </w:rPr>
              <w:t>Model</w:t>
            </w:r>
          </w:p>
        </w:tc>
        <w:tc>
          <w:tcPr>
            <w:tcW w:w="936" w:type="dxa"/>
            <w:tcBorders>
              <w:top w:val="single" w:sz="24" w:space="0" w:color="auto"/>
              <w:bottom w:val="single" w:sz="12" w:space="0" w:color="auto"/>
            </w:tcBorders>
            <w:vAlign w:val="center"/>
          </w:tcPr>
          <w:p w14:paraId="7AB4740D" w14:textId="77777777" w:rsidR="009B4227" w:rsidRPr="00EA182E" w:rsidRDefault="009B4227" w:rsidP="00AE370E">
            <w:pPr>
              <w:jc w:val="center"/>
              <w:rPr>
                <w:rFonts w:cstheme="minorHAnsi"/>
                <w:b/>
                <w:bCs/>
              </w:rPr>
            </w:pPr>
            <w:r w:rsidRPr="00EA182E">
              <w:rPr>
                <w:rFonts w:cstheme="minorHAnsi"/>
                <w:b/>
                <w:bCs/>
              </w:rPr>
              <w:t>AIC</w:t>
            </w:r>
          </w:p>
        </w:tc>
        <w:tc>
          <w:tcPr>
            <w:tcW w:w="936" w:type="dxa"/>
            <w:tcBorders>
              <w:top w:val="single" w:sz="24" w:space="0" w:color="auto"/>
              <w:bottom w:val="single" w:sz="12" w:space="0" w:color="auto"/>
            </w:tcBorders>
            <w:vAlign w:val="center"/>
          </w:tcPr>
          <w:p w14:paraId="77D50444" w14:textId="77777777" w:rsidR="009B4227" w:rsidRPr="00EA182E" w:rsidRDefault="009B4227" w:rsidP="00AE370E">
            <w:pPr>
              <w:jc w:val="center"/>
              <w:rPr>
                <w:rFonts w:cstheme="minorHAnsi"/>
                <w:b/>
                <w:bCs/>
              </w:rPr>
            </w:pPr>
            <w:r w:rsidRPr="00EA182E">
              <w:rPr>
                <w:rFonts w:cstheme="minorHAnsi"/>
                <w:b/>
                <w:bCs/>
              </w:rPr>
              <w:t>BIC</w:t>
            </w:r>
          </w:p>
        </w:tc>
        <w:tc>
          <w:tcPr>
            <w:tcW w:w="936" w:type="dxa"/>
            <w:tcBorders>
              <w:top w:val="single" w:sz="24" w:space="0" w:color="auto"/>
              <w:bottom w:val="single" w:sz="12" w:space="0" w:color="auto"/>
            </w:tcBorders>
            <w:vAlign w:val="center"/>
          </w:tcPr>
          <w:p w14:paraId="4211941F"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32" w:type="dxa"/>
            <w:tcBorders>
              <w:top w:val="single" w:sz="24" w:space="0" w:color="auto"/>
              <w:bottom w:val="single" w:sz="12" w:space="0" w:color="auto"/>
            </w:tcBorders>
            <w:vAlign w:val="center"/>
          </w:tcPr>
          <w:p w14:paraId="376C46FF"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936" w:type="dxa"/>
            <w:tcBorders>
              <w:top w:val="single" w:sz="24" w:space="0" w:color="auto"/>
              <w:bottom w:val="single" w:sz="12" w:space="0" w:color="auto"/>
            </w:tcBorders>
            <w:vAlign w:val="center"/>
          </w:tcPr>
          <w:p w14:paraId="4FEC8764"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4E161118" w14:textId="77777777" w:rsidTr="00AE370E">
        <w:tc>
          <w:tcPr>
            <w:tcW w:w="5328" w:type="dxa"/>
            <w:tcBorders>
              <w:top w:val="single" w:sz="12" w:space="0" w:color="auto"/>
            </w:tcBorders>
            <w:vAlign w:val="center"/>
          </w:tcPr>
          <w:p w14:paraId="31A525A7" w14:textId="77777777" w:rsidR="009B4227" w:rsidRPr="00EA182E" w:rsidRDefault="009B4227" w:rsidP="00AE370E">
            <w:pPr>
              <w:rPr>
                <w:rFonts w:cstheme="minorHAnsi"/>
                <w:b/>
                <w:bCs/>
              </w:rPr>
            </w:pPr>
            <w:r w:rsidRPr="00EA182E">
              <w:rPr>
                <w:rFonts w:cstheme="minorHAnsi"/>
                <w:b/>
                <w:bCs/>
              </w:rPr>
              <w:t>A. Deprivation Dimension</w:t>
            </w:r>
          </w:p>
        </w:tc>
        <w:tc>
          <w:tcPr>
            <w:tcW w:w="936" w:type="dxa"/>
            <w:tcBorders>
              <w:top w:val="single" w:sz="12" w:space="0" w:color="auto"/>
            </w:tcBorders>
            <w:vAlign w:val="center"/>
          </w:tcPr>
          <w:p w14:paraId="27A24C1D"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184EC336"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20A3BDD2" w14:textId="77777777" w:rsidR="009B4227" w:rsidRPr="00EA182E" w:rsidRDefault="009B4227" w:rsidP="00AE370E">
            <w:pPr>
              <w:jc w:val="center"/>
              <w:rPr>
                <w:rFonts w:cstheme="minorHAnsi"/>
              </w:rPr>
            </w:pPr>
          </w:p>
        </w:tc>
        <w:tc>
          <w:tcPr>
            <w:tcW w:w="432" w:type="dxa"/>
            <w:tcBorders>
              <w:top w:val="single" w:sz="12" w:space="0" w:color="auto"/>
            </w:tcBorders>
            <w:vAlign w:val="center"/>
          </w:tcPr>
          <w:p w14:paraId="44B5D48A"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0EA79544" w14:textId="77777777" w:rsidR="009B4227" w:rsidRPr="00EA182E" w:rsidRDefault="009B4227" w:rsidP="00AE370E">
            <w:pPr>
              <w:jc w:val="center"/>
              <w:rPr>
                <w:rFonts w:cstheme="minorHAnsi"/>
              </w:rPr>
            </w:pPr>
          </w:p>
        </w:tc>
      </w:tr>
      <w:tr w:rsidR="00EA182E" w:rsidRPr="00EA182E" w14:paraId="211432F4" w14:textId="77777777" w:rsidTr="00AE370E">
        <w:trPr>
          <w:trHeight w:val="130"/>
        </w:trPr>
        <w:tc>
          <w:tcPr>
            <w:tcW w:w="5328" w:type="dxa"/>
            <w:vAlign w:val="center"/>
          </w:tcPr>
          <w:p w14:paraId="3F9A92D2" w14:textId="77777777" w:rsidR="009B4227" w:rsidRPr="00EA182E" w:rsidRDefault="009B4227" w:rsidP="00AE370E">
            <w:pPr>
              <w:rPr>
                <w:rFonts w:cstheme="minorHAnsi"/>
                <w:b/>
                <w:bCs/>
              </w:rPr>
            </w:pPr>
            <w:r w:rsidRPr="00EA182E">
              <w:rPr>
                <w:rFonts w:cstheme="minorHAnsi"/>
                <w:b/>
                <w:bCs/>
              </w:rPr>
              <w:t>1. Time</w:t>
            </w:r>
          </w:p>
        </w:tc>
        <w:tc>
          <w:tcPr>
            <w:tcW w:w="936" w:type="dxa"/>
            <w:vAlign w:val="center"/>
          </w:tcPr>
          <w:p w14:paraId="27FF589C" w14:textId="77777777" w:rsidR="009B4227" w:rsidRPr="00EA182E" w:rsidRDefault="009B4227" w:rsidP="00AE370E">
            <w:pPr>
              <w:jc w:val="center"/>
              <w:rPr>
                <w:rFonts w:cstheme="minorHAnsi"/>
                <w:b/>
                <w:bCs/>
              </w:rPr>
            </w:pPr>
            <w:r w:rsidRPr="00EA182E">
              <w:rPr>
                <w:rFonts w:cstheme="minorHAnsi"/>
                <w:b/>
                <w:bCs/>
              </w:rPr>
              <w:t>692.16</w:t>
            </w:r>
          </w:p>
        </w:tc>
        <w:tc>
          <w:tcPr>
            <w:tcW w:w="936" w:type="dxa"/>
            <w:vAlign w:val="center"/>
          </w:tcPr>
          <w:p w14:paraId="09F715BE" w14:textId="77777777" w:rsidR="009B4227" w:rsidRPr="00EA182E" w:rsidRDefault="009B4227" w:rsidP="00AE370E">
            <w:pPr>
              <w:jc w:val="center"/>
              <w:rPr>
                <w:rFonts w:cstheme="minorHAnsi"/>
                <w:b/>
                <w:bCs/>
              </w:rPr>
            </w:pPr>
            <w:r w:rsidRPr="00EA182E">
              <w:rPr>
                <w:rFonts w:cstheme="minorHAnsi"/>
                <w:b/>
                <w:bCs/>
              </w:rPr>
              <w:t>714.62</w:t>
            </w:r>
          </w:p>
        </w:tc>
        <w:tc>
          <w:tcPr>
            <w:tcW w:w="936" w:type="dxa"/>
            <w:vAlign w:val="center"/>
          </w:tcPr>
          <w:p w14:paraId="6709CEEC" w14:textId="77777777" w:rsidR="009B4227" w:rsidRPr="00EA182E" w:rsidRDefault="009B4227" w:rsidP="00AE370E">
            <w:pPr>
              <w:jc w:val="center"/>
              <w:rPr>
                <w:rFonts w:cstheme="minorHAnsi"/>
              </w:rPr>
            </w:pPr>
          </w:p>
        </w:tc>
        <w:tc>
          <w:tcPr>
            <w:tcW w:w="432" w:type="dxa"/>
            <w:vAlign w:val="center"/>
          </w:tcPr>
          <w:p w14:paraId="7E5416B6" w14:textId="77777777" w:rsidR="009B4227" w:rsidRPr="00EA182E" w:rsidRDefault="009B4227" w:rsidP="00AE370E">
            <w:pPr>
              <w:jc w:val="center"/>
              <w:rPr>
                <w:rFonts w:cstheme="minorHAnsi"/>
                <w:b/>
                <w:bCs/>
              </w:rPr>
            </w:pPr>
          </w:p>
        </w:tc>
        <w:tc>
          <w:tcPr>
            <w:tcW w:w="936" w:type="dxa"/>
            <w:vAlign w:val="center"/>
          </w:tcPr>
          <w:p w14:paraId="7AF8424B" w14:textId="77777777" w:rsidR="009B4227" w:rsidRPr="00EA182E" w:rsidRDefault="009B4227" w:rsidP="00AE370E">
            <w:pPr>
              <w:jc w:val="center"/>
              <w:rPr>
                <w:rFonts w:cstheme="minorHAnsi"/>
                <w:b/>
                <w:bCs/>
              </w:rPr>
            </w:pPr>
          </w:p>
        </w:tc>
      </w:tr>
      <w:tr w:rsidR="00EA182E" w:rsidRPr="00EA182E" w14:paraId="74D5EDC9" w14:textId="77777777" w:rsidTr="00AE370E">
        <w:tc>
          <w:tcPr>
            <w:tcW w:w="5328" w:type="dxa"/>
            <w:vAlign w:val="center"/>
          </w:tcPr>
          <w:p w14:paraId="1EF39049" w14:textId="77777777" w:rsidR="009B4227" w:rsidRPr="00EA182E" w:rsidRDefault="009B4227" w:rsidP="00AE370E">
            <w:pPr>
              <w:rPr>
                <w:rFonts w:cstheme="minorHAnsi"/>
              </w:rPr>
            </w:pPr>
            <w:r w:rsidRPr="00EA182E">
              <w:rPr>
                <w:rFonts w:cstheme="minorHAnsi"/>
              </w:rPr>
              <w:t>2. Time + Deprivation</w:t>
            </w:r>
          </w:p>
        </w:tc>
        <w:tc>
          <w:tcPr>
            <w:tcW w:w="936" w:type="dxa"/>
            <w:vAlign w:val="center"/>
          </w:tcPr>
          <w:p w14:paraId="00F30B9A" w14:textId="77777777" w:rsidR="009B4227" w:rsidRPr="00EA182E" w:rsidRDefault="009B4227" w:rsidP="00AE370E">
            <w:pPr>
              <w:jc w:val="center"/>
              <w:rPr>
                <w:rFonts w:cstheme="minorHAnsi"/>
              </w:rPr>
            </w:pPr>
            <w:r w:rsidRPr="00EA182E">
              <w:rPr>
                <w:rFonts w:cstheme="minorHAnsi"/>
              </w:rPr>
              <w:t>693.52</w:t>
            </w:r>
          </w:p>
        </w:tc>
        <w:tc>
          <w:tcPr>
            <w:tcW w:w="936" w:type="dxa"/>
            <w:vAlign w:val="center"/>
          </w:tcPr>
          <w:p w14:paraId="0710C693" w14:textId="77777777" w:rsidR="009B4227" w:rsidRPr="00EA182E" w:rsidRDefault="009B4227" w:rsidP="00AE370E">
            <w:pPr>
              <w:jc w:val="center"/>
              <w:rPr>
                <w:rFonts w:cstheme="minorHAnsi"/>
              </w:rPr>
            </w:pPr>
            <w:r w:rsidRPr="00EA182E">
              <w:rPr>
                <w:rFonts w:cstheme="minorHAnsi"/>
              </w:rPr>
              <w:t>719.72</w:t>
            </w:r>
          </w:p>
        </w:tc>
        <w:tc>
          <w:tcPr>
            <w:tcW w:w="936" w:type="dxa"/>
            <w:vAlign w:val="center"/>
          </w:tcPr>
          <w:p w14:paraId="299EAEA7" w14:textId="77777777" w:rsidR="009B4227" w:rsidRPr="00EA182E" w:rsidRDefault="009B4227" w:rsidP="00AE370E">
            <w:pPr>
              <w:jc w:val="center"/>
              <w:rPr>
                <w:rFonts w:cstheme="minorHAnsi"/>
              </w:rPr>
            </w:pPr>
            <w:r w:rsidRPr="00EA182E">
              <w:rPr>
                <w:rFonts w:cstheme="minorHAnsi"/>
              </w:rPr>
              <w:t>0.64</w:t>
            </w:r>
          </w:p>
        </w:tc>
        <w:tc>
          <w:tcPr>
            <w:tcW w:w="432" w:type="dxa"/>
            <w:vAlign w:val="center"/>
          </w:tcPr>
          <w:p w14:paraId="479EF2F4" w14:textId="77777777" w:rsidR="009B4227" w:rsidRPr="00EA182E" w:rsidRDefault="009B4227" w:rsidP="00AE370E">
            <w:pPr>
              <w:jc w:val="center"/>
              <w:rPr>
                <w:rFonts w:cstheme="minorHAnsi"/>
              </w:rPr>
            </w:pPr>
            <w:r w:rsidRPr="00EA182E">
              <w:rPr>
                <w:rFonts w:cstheme="minorHAnsi"/>
              </w:rPr>
              <w:t>1</w:t>
            </w:r>
          </w:p>
        </w:tc>
        <w:tc>
          <w:tcPr>
            <w:tcW w:w="936" w:type="dxa"/>
            <w:vAlign w:val="center"/>
          </w:tcPr>
          <w:p w14:paraId="37DB5844" w14:textId="77777777" w:rsidR="009B4227" w:rsidRPr="00EA182E" w:rsidRDefault="009B4227" w:rsidP="00AE370E">
            <w:pPr>
              <w:jc w:val="center"/>
              <w:rPr>
                <w:rFonts w:cstheme="minorHAnsi"/>
              </w:rPr>
            </w:pPr>
            <w:r w:rsidRPr="00EA182E">
              <w:rPr>
                <w:rFonts w:cstheme="minorHAnsi"/>
              </w:rPr>
              <w:t>.423</w:t>
            </w:r>
          </w:p>
        </w:tc>
      </w:tr>
      <w:tr w:rsidR="00EA182E" w:rsidRPr="00EA182E" w14:paraId="133D2EC2" w14:textId="77777777" w:rsidTr="00AE370E">
        <w:tc>
          <w:tcPr>
            <w:tcW w:w="5328" w:type="dxa"/>
            <w:vAlign w:val="center"/>
          </w:tcPr>
          <w:p w14:paraId="4E1023FE" w14:textId="77777777" w:rsidR="009B4227" w:rsidRPr="00EA182E" w:rsidRDefault="009B4227" w:rsidP="00AE370E">
            <w:pPr>
              <w:rPr>
                <w:rFonts w:cstheme="minorHAnsi"/>
              </w:rPr>
            </w:pPr>
            <w:r w:rsidRPr="00EA182E">
              <w:rPr>
                <w:rFonts w:cstheme="minorHAnsi"/>
              </w:rPr>
              <w:t xml:space="preserve">3. Time + Deprivation + </w:t>
            </w:r>
            <w:proofErr w:type="spellStart"/>
            <w:r w:rsidRPr="00EA182E">
              <w:rPr>
                <w:rFonts w:cstheme="minorHAnsi"/>
              </w:rPr>
              <w:t>Time:Deprivation</w:t>
            </w:r>
            <w:proofErr w:type="spellEnd"/>
          </w:p>
        </w:tc>
        <w:tc>
          <w:tcPr>
            <w:tcW w:w="936" w:type="dxa"/>
            <w:vAlign w:val="center"/>
          </w:tcPr>
          <w:p w14:paraId="5C41975F" w14:textId="77777777" w:rsidR="009B4227" w:rsidRPr="00EA182E" w:rsidRDefault="009B4227" w:rsidP="00AE370E">
            <w:pPr>
              <w:jc w:val="center"/>
              <w:rPr>
                <w:rFonts w:cstheme="minorHAnsi"/>
              </w:rPr>
            </w:pPr>
            <w:r w:rsidRPr="00EA182E">
              <w:rPr>
                <w:rFonts w:cstheme="minorHAnsi"/>
              </w:rPr>
              <w:t>694.33</w:t>
            </w:r>
          </w:p>
        </w:tc>
        <w:tc>
          <w:tcPr>
            <w:tcW w:w="936" w:type="dxa"/>
            <w:vAlign w:val="center"/>
          </w:tcPr>
          <w:p w14:paraId="5B58F805" w14:textId="77777777" w:rsidR="009B4227" w:rsidRPr="00EA182E" w:rsidRDefault="009B4227" w:rsidP="00AE370E">
            <w:pPr>
              <w:jc w:val="center"/>
              <w:rPr>
                <w:rFonts w:cstheme="minorHAnsi"/>
              </w:rPr>
            </w:pPr>
            <w:r w:rsidRPr="00EA182E">
              <w:rPr>
                <w:rFonts w:cstheme="minorHAnsi"/>
              </w:rPr>
              <w:t>731.76</w:t>
            </w:r>
          </w:p>
        </w:tc>
        <w:tc>
          <w:tcPr>
            <w:tcW w:w="936" w:type="dxa"/>
            <w:vAlign w:val="center"/>
          </w:tcPr>
          <w:p w14:paraId="7F2FAFDB" w14:textId="77777777" w:rsidR="009B4227" w:rsidRPr="00EA182E" w:rsidRDefault="009B4227" w:rsidP="00AE370E">
            <w:pPr>
              <w:jc w:val="center"/>
              <w:rPr>
                <w:rFonts w:cstheme="minorHAnsi"/>
              </w:rPr>
            </w:pPr>
            <w:r w:rsidRPr="00EA182E">
              <w:rPr>
                <w:rFonts w:cstheme="minorHAnsi"/>
              </w:rPr>
              <w:t>5.19</w:t>
            </w:r>
          </w:p>
        </w:tc>
        <w:tc>
          <w:tcPr>
            <w:tcW w:w="432" w:type="dxa"/>
            <w:vAlign w:val="center"/>
          </w:tcPr>
          <w:p w14:paraId="637A4ECE"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662E248D" w14:textId="77777777" w:rsidR="009B4227" w:rsidRPr="00EA182E" w:rsidRDefault="009B4227" w:rsidP="00AE370E">
            <w:pPr>
              <w:jc w:val="center"/>
              <w:rPr>
                <w:rFonts w:cstheme="minorHAnsi"/>
              </w:rPr>
            </w:pPr>
            <w:r w:rsidRPr="00EA182E">
              <w:rPr>
                <w:rFonts w:cstheme="minorHAnsi"/>
              </w:rPr>
              <w:t>.159</w:t>
            </w:r>
          </w:p>
        </w:tc>
      </w:tr>
      <w:tr w:rsidR="00EA182E" w:rsidRPr="00EA182E" w14:paraId="647F1430" w14:textId="77777777" w:rsidTr="00AE370E">
        <w:tc>
          <w:tcPr>
            <w:tcW w:w="5328" w:type="dxa"/>
            <w:vAlign w:val="center"/>
          </w:tcPr>
          <w:p w14:paraId="2D3793C8" w14:textId="77777777" w:rsidR="009B4227" w:rsidRPr="00EA182E" w:rsidRDefault="009B4227" w:rsidP="00AE370E">
            <w:pPr>
              <w:rPr>
                <w:rFonts w:cstheme="minorHAnsi"/>
              </w:rPr>
            </w:pPr>
            <w:r w:rsidRPr="00EA182E">
              <w:rPr>
                <w:rFonts w:cstheme="minorHAnsi"/>
              </w:rPr>
              <w:t xml:space="preserve">4. Time + Deprivation + </w:t>
            </w:r>
            <w:proofErr w:type="spellStart"/>
            <w:r w:rsidRPr="00EA182E">
              <w:rPr>
                <w:rFonts w:cstheme="minorHAnsi"/>
              </w:rPr>
              <w:t>Time:Deprivation</w:t>
            </w:r>
            <w:proofErr w:type="spellEnd"/>
            <w:r w:rsidRPr="00EA182E">
              <w:rPr>
                <w:rFonts w:cstheme="minorHAnsi"/>
              </w:rPr>
              <w:t xml:space="preserve"> + Age + Gender</w:t>
            </w:r>
          </w:p>
        </w:tc>
        <w:tc>
          <w:tcPr>
            <w:tcW w:w="936" w:type="dxa"/>
            <w:vAlign w:val="center"/>
          </w:tcPr>
          <w:p w14:paraId="482D2830" w14:textId="77777777" w:rsidR="009B4227" w:rsidRPr="00EA182E" w:rsidRDefault="009B4227" w:rsidP="00AE370E">
            <w:pPr>
              <w:jc w:val="center"/>
              <w:rPr>
                <w:rFonts w:cstheme="minorHAnsi"/>
              </w:rPr>
            </w:pPr>
            <w:r w:rsidRPr="00EA182E">
              <w:rPr>
                <w:rFonts w:cstheme="minorHAnsi"/>
              </w:rPr>
              <w:t>696.59</w:t>
            </w:r>
          </w:p>
        </w:tc>
        <w:tc>
          <w:tcPr>
            <w:tcW w:w="936" w:type="dxa"/>
            <w:vAlign w:val="center"/>
          </w:tcPr>
          <w:p w14:paraId="076B8CB0" w14:textId="77777777" w:rsidR="009B4227" w:rsidRPr="00EA182E" w:rsidRDefault="009B4227" w:rsidP="00AE370E">
            <w:pPr>
              <w:jc w:val="center"/>
              <w:rPr>
                <w:rFonts w:cstheme="minorHAnsi"/>
              </w:rPr>
            </w:pPr>
            <w:r w:rsidRPr="00EA182E">
              <w:rPr>
                <w:rFonts w:cstheme="minorHAnsi"/>
              </w:rPr>
              <w:t>741.51</w:t>
            </w:r>
          </w:p>
        </w:tc>
        <w:tc>
          <w:tcPr>
            <w:tcW w:w="936" w:type="dxa"/>
            <w:vAlign w:val="center"/>
          </w:tcPr>
          <w:p w14:paraId="4400E7D8" w14:textId="77777777" w:rsidR="009B4227" w:rsidRPr="00EA182E" w:rsidRDefault="009B4227" w:rsidP="00AE370E">
            <w:pPr>
              <w:jc w:val="center"/>
              <w:rPr>
                <w:rFonts w:cstheme="minorHAnsi"/>
              </w:rPr>
            </w:pPr>
            <w:r w:rsidRPr="00EA182E">
              <w:rPr>
                <w:rFonts w:cstheme="minorHAnsi"/>
              </w:rPr>
              <w:t>1.74</w:t>
            </w:r>
          </w:p>
        </w:tc>
        <w:tc>
          <w:tcPr>
            <w:tcW w:w="432" w:type="dxa"/>
            <w:vAlign w:val="center"/>
          </w:tcPr>
          <w:p w14:paraId="71CB343D" w14:textId="77777777" w:rsidR="009B4227" w:rsidRPr="00EA182E" w:rsidRDefault="009B4227" w:rsidP="00AE370E">
            <w:pPr>
              <w:jc w:val="center"/>
              <w:rPr>
                <w:rFonts w:cstheme="minorHAnsi"/>
              </w:rPr>
            </w:pPr>
            <w:r w:rsidRPr="00EA182E">
              <w:rPr>
                <w:rFonts w:cstheme="minorHAnsi"/>
              </w:rPr>
              <w:t>2</w:t>
            </w:r>
          </w:p>
        </w:tc>
        <w:tc>
          <w:tcPr>
            <w:tcW w:w="936" w:type="dxa"/>
            <w:vAlign w:val="center"/>
          </w:tcPr>
          <w:p w14:paraId="1BA00225" w14:textId="77777777" w:rsidR="009B4227" w:rsidRPr="00EA182E" w:rsidRDefault="009B4227" w:rsidP="00AE370E">
            <w:pPr>
              <w:jc w:val="center"/>
              <w:rPr>
                <w:rFonts w:cstheme="minorHAnsi"/>
              </w:rPr>
            </w:pPr>
            <w:r w:rsidRPr="00EA182E">
              <w:rPr>
                <w:rFonts w:cstheme="minorHAnsi"/>
              </w:rPr>
              <w:t>.419</w:t>
            </w:r>
          </w:p>
        </w:tc>
      </w:tr>
      <w:tr w:rsidR="00EA182E" w:rsidRPr="00EA182E" w14:paraId="2095D510" w14:textId="77777777" w:rsidTr="00AE370E">
        <w:tc>
          <w:tcPr>
            <w:tcW w:w="5328" w:type="dxa"/>
            <w:vAlign w:val="center"/>
          </w:tcPr>
          <w:p w14:paraId="7A3671F7" w14:textId="77777777" w:rsidR="009B4227" w:rsidRPr="00EA182E" w:rsidRDefault="009B4227" w:rsidP="00AE370E">
            <w:pPr>
              <w:rPr>
                <w:rFonts w:cstheme="minorHAnsi"/>
                <w:b/>
                <w:bCs/>
              </w:rPr>
            </w:pPr>
            <w:r w:rsidRPr="00EA182E">
              <w:rPr>
                <w:rFonts w:cstheme="minorHAnsi"/>
                <w:b/>
                <w:bCs/>
              </w:rPr>
              <w:t>B. Threat Dimension</w:t>
            </w:r>
          </w:p>
        </w:tc>
        <w:tc>
          <w:tcPr>
            <w:tcW w:w="936" w:type="dxa"/>
            <w:vAlign w:val="center"/>
          </w:tcPr>
          <w:p w14:paraId="15BF0C97" w14:textId="77777777" w:rsidR="009B4227" w:rsidRPr="00EA182E" w:rsidRDefault="009B4227" w:rsidP="00AE370E">
            <w:pPr>
              <w:jc w:val="center"/>
              <w:rPr>
                <w:rFonts w:cstheme="minorHAnsi"/>
              </w:rPr>
            </w:pPr>
          </w:p>
        </w:tc>
        <w:tc>
          <w:tcPr>
            <w:tcW w:w="936" w:type="dxa"/>
            <w:vAlign w:val="center"/>
          </w:tcPr>
          <w:p w14:paraId="5D52BA12" w14:textId="77777777" w:rsidR="009B4227" w:rsidRPr="00EA182E" w:rsidRDefault="009B4227" w:rsidP="00AE370E">
            <w:pPr>
              <w:jc w:val="center"/>
              <w:rPr>
                <w:rFonts w:cstheme="minorHAnsi"/>
              </w:rPr>
            </w:pPr>
          </w:p>
        </w:tc>
        <w:tc>
          <w:tcPr>
            <w:tcW w:w="936" w:type="dxa"/>
            <w:vAlign w:val="center"/>
          </w:tcPr>
          <w:p w14:paraId="49B92DBD" w14:textId="77777777" w:rsidR="009B4227" w:rsidRPr="00EA182E" w:rsidRDefault="009B4227" w:rsidP="00AE370E">
            <w:pPr>
              <w:jc w:val="center"/>
              <w:rPr>
                <w:rFonts w:cstheme="minorHAnsi"/>
              </w:rPr>
            </w:pPr>
          </w:p>
        </w:tc>
        <w:tc>
          <w:tcPr>
            <w:tcW w:w="432" w:type="dxa"/>
            <w:vAlign w:val="center"/>
          </w:tcPr>
          <w:p w14:paraId="601C8666" w14:textId="77777777" w:rsidR="009B4227" w:rsidRPr="00EA182E" w:rsidRDefault="009B4227" w:rsidP="00AE370E">
            <w:pPr>
              <w:jc w:val="center"/>
              <w:rPr>
                <w:rFonts w:cstheme="minorHAnsi"/>
              </w:rPr>
            </w:pPr>
          </w:p>
        </w:tc>
        <w:tc>
          <w:tcPr>
            <w:tcW w:w="936" w:type="dxa"/>
            <w:vAlign w:val="center"/>
          </w:tcPr>
          <w:p w14:paraId="415CCF9F" w14:textId="77777777" w:rsidR="009B4227" w:rsidRPr="00EA182E" w:rsidRDefault="009B4227" w:rsidP="00AE370E">
            <w:pPr>
              <w:jc w:val="center"/>
              <w:rPr>
                <w:rFonts w:cstheme="minorHAnsi"/>
              </w:rPr>
            </w:pPr>
          </w:p>
        </w:tc>
      </w:tr>
      <w:tr w:rsidR="00EA182E" w:rsidRPr="00EA182E" w14:paraId="046383C6" w14:textId="77777777" w:rsidTr="00AE370E">
        <w:tc>
          <w:tcPr>
            <w:tcW w:w="5328" w:type="dxa"/>
            <w:vAlign w:val="center"/>
          </w:tcPr>
          <w:p w14:paraId="2F1B9989" w14:textId="77777777" w:rsidR="009B4227" w:rsidRPr="00EA182E" w:rsidRDefault="009B4227" w:rsidP="00AE370E">
            <w:pPr>
              <w:rPr>
                <w:rFonts w:cstheme="minorHAnsi"/>
              </w:rPr>
            </w:pPr>
            <w:r w:rsidRPr="00EA182E">
              <w:rPr>
                <w:rFonts w:cstheme="minorHAnsi"/>
              </w:rPr>
              <w:t>1. Time</w:t>
            </w:r>
          </w:p>
        </w:tc>
        <w:tc>
          <w:tcPr>
            <w:tcW w:w="936" w:type="dxa"/>
            <w:vAlign w:val="center"/>
          </w:tcPr>
          <w:p w14:paraId="50DDE4A0" w14:textId="77777777" w:rsidR="009B4227" w:rsidRPr="00EA182E" w:rsidRDefault="009B4227" w:rsidP="00AE370E">
            <w:pPr>
              <w:jc w:val="center"/>
              <w:rPr>
                <w:rFonts w:cstheme="minorHAnsi"/>
              </w:rPr>
            </w:pPr>
            <w:r w:rsidRPr="00EA182E">
              <w:rPr>
                <w:rFonts w:cstheme="minorHAnsi"/>
              </w:rPr>
              <w:t>692.16</w:t>
            </w:r>
          </w:p>
        </w:tc>
        <w:tc>
          <w:tcPr>
            <w:tcW w:w="936" w:type="dxa"/>
            <w:vAlign w:val="center"/>
          </w:tcPr>
          <w:p w14:paraId="6B98AF61" w14:textId="77777777" w:rsidR="009B4227" w:rsidRPr="00EA182E" w:rsidRDefault="009B4227" w:rsidP="00AE370E">
            <w:pPr>
              <w:jc w:val="center"/>
              <w:rPr>
                <w:rFonts w:cstheme="minorHAnsi"/>
              </w:rPr>
            </w:pPr>
            <w:r w:rsidRPr="00EA182E">
              <w:rPr>
                <w:rFonts w:cstheme="minorHAnsi"/>
              </w:rPr>
              <w:t>714.62</w:t>
            </w:r>
          </w:p>
        </w:tc>
        <w:tc>
          <w:tcPr>
            <w:tcW w:w="936" w:type="dxa"/>
            <w:vAlign w:val="center"/>
          </w:tcPr>
          <w:p w14:paraId="5B8D1399" w14:textId="77777777" w:rsidR="009B4227" w:rsidRPr="00EA182E" w:rsidRDefault="009B4227" w:rsidP="00AE370E">
            <w:pPr>
              <w:jc w:val="center"/>
              <w:rPr>
                <w:rFonts w:cstheme="minorHAnsi"/>
              </w:rPr>
            </w:pPr>
          </w:p>
        </w:tc>
        <w:tc>
          <w:tcPr>
            <w:tcW w:w="432" w:type="dxa"/>
            <w:vAlign w:val="center"/>
          </w:tcPr>
          <w:p w14:paraId="4E35BC0F" w14:textId="77777777" w:rsidR="009B4227" w:rsidRPr="00EA182E" w:rsidRDefault="009B4227" w:rsidP="00AE370E">
            <w:pPr>
              <w:jc w:val="center"/>
              <w:rPr>
                <w:rFonts w:cstheme="minorHAnsi"/>
              </w:rPr>
            </w:pPr>
          </w:p>
        </w:tc>
        <w:tc>
          <w:tcPr>
            <w:tcW w:w="936" w:type="dxa"/>
            <w:vAlign w:val="center"/>
          </w:tcPr>
          <w:p w14:paraId="7E7C5F5E" w14:textId="77777777" w:rsidR="009B4227" w:rsidRPr="00EA182E" w:rsidRDefault="009B4227" w:rsidP="00AE370E">
            <w:pPr>
              <w:jc w:val="center"/>
              <w:rPr>
                <w:rFonts w:cstheme="minorHAnsi"/>
              </w:rPr>
            </w:pPr>
          </w:p>
        </w:tc>
      </w:tr>
      <w:tr w:rsidR="00EA182E" w:rsidRPr="00EA182E" w14:paraId="236EBD08" w14:textId="77777777" w:rsidTr="00AE370E">
        <w:tc>
          <w:tcPr>
            <w:tcW w:w="5328" w:type="dxa"/>
            <w:vAlign w:val="center"/>
          </w:tcPr>
          <w:p w14:paraId="78C308AF" w14:textId="77777777" w:rsidR="009B4227" w:rsidRPr="00EA182E" w:rsidRDefault="009B4227" w:rsidP="00AE370E">
            <w:pPr>
              <w:rPr>
                <w:rFonts w:cstheme="minorHAnsi"/>
                <w:b/>
                <w:bCs/>
              </w:rPr>
            </w:pPr>
            <w:r w:rsidRPr="00EA182E">
              <w:rPr>
                <w:rFonts w:cstheme="minorHAnsi"/>
                <w:b/>
                <w:bCs/>
              </w:rPr>
              <w:t>2. Time + Threat</w:t>
            </w:r>
          </w:p>
        </w:tc>
        <w:tc>
          <w:tcPr>
            <w:tcW w:w="936" w:type="dxa"/>
            <w:vAlign w:val="center"/>
          </w:tcPr>
          <w:p w14:paraId="6D3125E5" w14:textId="77777777" w:rsidR="009B4227" w:rsidRPr="00EA182E" w:rsidRDefault="009B4227" w:rsidP="00AE370E">
            <w:pPr>
              <w:jc w:val="center"/>
              <w:rPr>
                <w:rFonts w:cstheme="minorHAnsi"/>
                <w:b/>
                <w:bCs/>
              </w:rPr>
            </w:pPr>
            <w:r w:rsidRPr="00EA182E">
              <w:rPr>
                <w:rFonts w:cstheme="minorHAnsi"/>
                <w:b/>
                <w:bCs/>
              </w:rPr>
              <w:t>690.20</w:t>
            </w:r>
          </w:p>
        </w:tc>
        <w:tc>
          <w:tcPr>
            <w:tcW w:w="936" w:type="dxa"/>
            <w:vAlign w:val="center"/>
          </w:tcPr>
          <w:p w14:paraId="1187BA01" w14:textId="77777777" w:rsidR="009B4227" w:rsidRPr="00EA182E" w:rsidRDefault="009B4227" w:rsidP="00AE370E">
            <w:pPr>
              <w:jc w:val="center"/>
              <w:rPr>
                <w:rFonts w:cstheme="minorHAnsi"/>
                <w:b/>
                <w:bCs/>
              </w:rPr>
            </w:pPr>
            <w:r w:rsidRPr="00EA182E">
              <w:rPr>
                <w:rFonts w:cstheme="minorHAnsi"/>
                <w:b/>
                <w:bCs/>
              </w:rPr>
              <w:t>716.40</w:t>
            </w:r>
          </w:p>
        </w:tc>
        <w:tc>
          <w:tcPr>
            <w:tcW w:w="936" w:type="dxa"/>
            <w:vAlign w:val="center"/>
          </w:tcPr>
          <w:p w14:paraId="1EF77CED" w14:textId="77777777" w:rsidR="009B4227" w:rsidRPr="00EA182E" w:rsidRDefault="009B4227" w:rsidP="00AE370E">
            <w:pPr>
              <w:jc w:val="center"/>
              <w:rPr>
                <w:rFonts w:cstheme="minorHAnsi"/>
                <w:b/>
                <w:bCs/>
              </w:rPr>
            </w:pPr>
            <w:r w:rsidRPr="00EA182E">
              <w:rPr>
                <w:rFonts w:cstheme="minorHAnsi"/>
                <w:b/>
                <w:bCs/>
              </w:rPr>
              <w:t>3.96</w:t>
            </w:r>
          </w:p>
        </w:tc>
        <w:tc>
          <w:tcPr>
            <w:tcW w:w="432" w:type="dxa"/>
            <w:vAlign w:val="center"/>
          </w:tcPr>
          <w:p w14:paraId="17804B4B" w14:textId="77777777" w:rsidR="009B4227" w:rsidRPr="00EA182E" w:rsidRDefault="009B4227" w:rsidP="00AE370E">
            <w:pPr>
              <w:jc w:val="center"/>
              <w:rPr>
                <w:rFonts w:cstheme="minorHAnsi"/>
                <w:b/>
                <w:bCs/>
              </w:rPr>
            </w:pPr>
            <w:r w:rsidRPr="00EA182E">
              <w:rPr>
                <w:rFonts w:cstheme="minorHAnsi"/>
                <w:b/>
                <w:bCs/>
              </w:rPr>
              <w:t>1</w:t>
            </w:r>
          </w:p>
        </w:tc>
        <w:tc>
          <w:tcPr>
            <w:tcW w:w="936" w:type="dxa"/>
            <w:vAlign w:val="center"/>
          </w:tcPr>
          <w:p w14:paraId="2FD542C1" w14:textId="77777777" w:rsidR="009B4227" w:rsidRPr="00EA182E" w:rsidRDefault="009B4227" w:rsidP="00AE370E">
            <w:pPr>
              <w:jc w:val="center"/>
              <w:rPr>
                <w:rFonts w:cstheme="minorHAnsi"/>
                <w:b/>
                <w:bCs/>
              </w:rPr>
            </w:pPr>
            <w:r w:rsidRPr="00EA182E">
              <w:rPr>
                <w:rFonts w:cstheme="minorHAnsi"/>
                <w:b/>
                <w:bCs/>
              </w:rPr>
              <w:t>.047</w:t>
            </w:r>
          </w:p>
        </w:tc>
      </w:tr>
      <w:tr w:rsidR="00EA182E" w:rsidRPr="00EA182E" w14:paraId="0DE1C04B" w14:textId="77777777" w:rsidTr="00AE370E">
        <w:tc>
          <w:tcPr>
            <w:tcW w:w="5328" w:type="dxa"/>
            <w:vAlign w:val="center"/>
          </w:tcPr>
          <w:p w14:paraId="6A56AA5B" w14:textId="77777777" w:rsidR="009B4227" w:rsidRPr="00EA182E" w:rsidRDefault="009B4227" w:rsidP="00AE370E">
            <w:pPr>
              <w:rPr>
                <w:rFonts w:cstheme="minorHAnsi"/>
              </w:rPr>
            </w:pPr>
            <w:r w:rsidRPr="00EA182E">
              <w:rPr>
                <w:rFonts w:cstheme="minorHAnsi"/>
              </w:rPr>
              <w:t xml:space="preserve">3. Time + Threat + </w:t>
            </w:r>
            <w:proofErr w:type="spellStart"/>
            <w:r w:rsidRPr="00EA182E">
              <w:rPr>
                <w:rFonts w:cstheme="minorHAnsi"/>
              </w:rPr>
              <w:t>Time:Threat</w:t>
            </w:r>
            <w:proofErr w:type="spellEnd"/>
          </w:p>
        </w:tc>
        <w:tc>
          <w:tcPr>
            <w:tcW w:w="936" w:type="dxa"/>
            <w:vAlign w:val="center"/>
          </w:tcPr>
          <w:p w14:paraId="19D245B8" w14:textId="77777777" w:rsidR="009B4227" w:rsidRPr="00EA182E" w:rsidRDefault="009B4227" w:rsidP="00AE370E">
            <w:pPr>
              <w:jc w:val="center"/>
              <w:rPr>
                <w:rFonts w:cstheme="minorHAnsi"/>
              </w:rPr>
            </w:pPr>
            <w:r w:rsidRPr="00EA182E">
              <w:rPr>
                <w:rFonts w:cstheme="minorHAnsi"/>
              </w:rPr>
              <w:t>689.23</w:t>
            </w:r>
          </w:p>
        </w:tc>
        <w:tc>
          <w:tcPr>
            <w:tcW w:w="936" w:type="dxa"/>
            <w:vAlign w:val="center"/>
          </w:tcPr>
          <w:p w14:paraId="32C96376" w14:textId="77777777" w:rsidR="009B4227" w:rsidRPr="00EA182E" w:rsidRDefault="009B4227" w:rsidP="00AE370E">
            <w:pPr>
              <w:jc w:val="center"/>
              <w:rPr>
                <w:rFonts w:cstheme="minorHAnsi"/>
              </w:rPr>
            </w:pPr>
            <w:r w:rsidRPr="00EA182E">
              <w:rPr>
                <w:rFonts w:cstheme="minorHAnsi"/>
              </w:rPr>
              <w:t>726.66</w:t>
            </w:r>
          </w:p>
        </w:tc>
        <w:tc>
          <w:tcPr>
            <w:tcW w:w="936" w:type="dxa"/>
            <w:vAlign w:val="center"/>
          </w:tcPr>
          <w:p w14:paraId="72F96182" w14:textId="77777777" w:rsidR="009B4227" w:rsidRPr="00EA182E" w:rsidRDefault="009B4227" w:rsidP="00AE370E">
            <w:pPr>
              <w:jc w:val="center"/>
              <w:rPr>
                <w:rFonts w:cstheme="minorHAnsi"/>
              </w:rPr>
            </w:pPr>
            <w:r w:rsidRPr="00EA182E">
              <w:rPr>
                <w:rFonts w:cstheme="minorHAnsi"/>
              </w:rPr>
              <w:t>6.98</w:t>
            </w:r>
          </w:p>
        </w:tc>
        <w:tc>
          <w:tcPr>
            <w:tcW w:w="432" w:type="dxa"/>
            <w:vAlign w:val="center"/>
          </w:tcPr>
          <w:p w14:paraId="641EA88B" w14:textId="77777777" w:rsidR="009B4227" w:rsidRPr="00EA182E" w:rsidRDefault="009B4227" w:rsidP="00AE370E">
            <w:pPr>
              <w:jc w:val="center"/>
              <w:rPr>
                <w:rFonts w:cstheme="minorHAnsi"/>
              </w:rPr>
            </w:pPr>
            <w:r w:rsidRPr="00EA182E">
              <w:rPr>
                <w:rFonts w:cstheme="minorHAnsi"/>
              </w:rPr>
              <w:t>3</w:t>
            </w:r>
          </w:p>
        </w:tc>
        <w:tc>
          <w:tcPr>
            <w:tcW w:w="936" w:type="dxa"/>
            <w:vAlign w:val="center"/>
          </w:tcPr>
          <w:p w14:paraId="0734C121" w14:textId="77777777" w:rsidR="009B4227" w:rsidRPr="00EA182E" w:rsidRDefault="009B4227" w:rsidP="00AE370E">
            <w:pPr>
              <w:jc w:val="center"/>
              <w:rPr>
                <w:rFonts w:cstheme="minorHAnsi"/>
              </w:rPr>
            </w:pPr>
            <w:r w:rsidRPr="00EA182E">
              <w:rPr>
                <w:rFonts w:cstheme="minorHAnsi"/>
              </w:rPr>
              <w:t>.073</w:t>
            </w:r>
          </w:p>
        </w:tc>
      </w:tr>
      <w:tr w:rsidR="00EA182E" w:rsidRPr="00EA182E" w14:paraId="4EBE172E" w14:textId="77777777" w:rsidTr="00AE370E">
        <w:tc>
          <w:tcPr>
            <w:tcW w:w="5328" w:type="dxa"/>
            <w:tcBorders>
              <w:bottom w:val="single" w:sz="24" w:space="0" w:color="auto"/>
            </w:tcBorders>
            <w:vAlign w:val="center"/>
          </w:tcPr>
          <w:p w14:paraId="289AC4A8" w14:textId="77777777" w:rsidR="009B4227" w:rsidRPr="00EA182E" w:rsidRDefault="009B4227" w:rsidP="00AE370E">
            <w:pPr>
              <w:rPr>
                <w:rFonts w:cstheme="minorHAnsi"/>
              </w:rPr>
            </w:pPr>
            <w:r w:rsidRPr="00EA182E">
              <w:rPr>
                <w:rFonts w:cstheme="minorHAnsi"/>
              </w:rPr>
              <w:t xml:space="preserve">4. Time + Threat + </w:t>
            </w:r>
            <w:proofErr w:type="spellStart"/>
            <w:r w:rsidRPr="00EA182E">
              <w:rPr>
                <w:rFonts w:cstheme="minorHAnsi"/>
              </w:rPr>
              <w:t>Time:Threat</w:t>
            </w:r>
            <w:proofErr w:type="spellEnd"/>
            <w:r w:rsidRPr="00EA182E">
              <w:rPr>
                <w:rFonts w:cstheme="minorHAnsi"/>
              </w:rPr>
              <w:t xml:space="preserve"> + Age + Gender</w:t>
            </w:r>
          </w:p>
        </w:tc>
        <w:tc>
          <w:tcPr>
            <w:tcW w:w="936" w:type="dxa"/>
            <w:tcBorders>
              <w:bottom w:val="single" w:sz="24" w:space="0" w:color="auto"/>
            </w:tcBorders>
            <w:vAlign w:val="center"/>
          </w:tcPr>
          <w:p w14:paraId="5477187A" w14:textId="77777777" w:rsidR="009B4227" w:rsidRPr="00EA182E" w:rsidRDefault="009B4227" w:rsidP="00AE370E">
            <w:pPr>
              <w:jc w:val="center"/>
              <w:rPr>
                <w:rFonts w:cstheme="minorHAnsi"/>
              </w:rPr>
            </w:pPr>
            <w:r w:rsidRPr="00EA182E">
              <w:rPr>
                <w:rFonts w:cstheme="minorHAnsi"/>
              </w:rPr>
              <w:t>691.66</w:t>
            </w:r>
          </w:p>
        </w:tc>
        <w:tc>
          <w:tcPr>
            <w:tcW w:w="936" w:type="dxa"/>
            <w:tcBorders>
              <w:bottom w:val="single" w:sz="24" w:space="0" w:color="auto"/>
            </w:tcBorders>
            <w:vAlign w:val="center"/>
          </w:tcPr>
          <w:p w14:paraId="77F2EA0B" w14:textId="77777777" w:rsidR="009B4227" w:rsidRPr="00EA182E" w:rsidRDefault="009B4227" w:rsidP="00AE370E">
            <w:pPr>
              <w:jc w:val="center"/>
              <w:rPr>
                <w:rFonts w:cstheme="minorHAnsi"/>
              </w:rPr>
            </w:pPr>
            <w:r w:rsidRPr="00EA182E">
              <w:rPr>
                <w:rFonts w:cstheme="minorHAnsi"/>
              </w:rPr>
              <w:t>736.57</w:t>
            </w:r>
          </w:p>
        </w:tc>
        <w:tc>
          <w:tcPr>
            <w:tcW w:w="936" w:type="dxa"/>
            <w:tcBorders>
              <w:bottom w:val="single" w:sz="24" w:space="0" w:color="auto"/>
            </w:tcBorders>
            <w:vAlign w:val="center"/>
          </w:tcPr>
          <w:p w14:paraId="3D098D26" w14:textId="77777777" w:rsidR="009B4227" w:rsidRPr="00EA182E" w:rsidRDefault="009B4227" w:rsidP="00AE370E">
            <w:pPr>
              <w:jc w:val="center"/>
              <w:rPr>
                <w:rFonts w:cstheme="minorHAnsi"/>
              </w:rPr>
            </w:pPr>
            <w:r w:rsidRPr="00EA182E">
              <w:rPr>
                <w:rFonts w:cstheme="minorHAnsi"/>
              </w:rPr>
              <w:t>1.57</w:t>
            </w:r>
          </w:p>
        </w:tc>
        <w:tc>
          <w:tcPr>
            <w:tcW w:w="432" w:type="dxa"/>
            <w:tcBorders>
              <w:bottom w:val="single" w:sz="24" w:space="0" w:color="auto"/>
            </w:tcBorders>
            <w:vAlign w:val="center"/>
          </w:tcPr>
          <w:p w14:paraId="3278CD09" w14:textId="77777777" w:rsidR="009B4227" w:rsidRPr="00EA182E" w:rsidRDefault="009B4227" w:rsidP="00AE370E">
            <w:pPr>
              <w:jc w:val="center"/>
              <w:rPr>
                <w:rFonts w:cstheme="minorHAnsi"/>
              </w:rPr>
            </w:pPr>
            <w:r w:rsidRPr="00EA182E">
              <w:rPr>
                <w:rFonts w:cstheme="minorHAnsi"/>
              </w:rPr>
              <w:t>2</w:t>
            </w:r>
          </w:p>
        </w:tc>
        <w:tc>
          <w:tcPr>
            <w:tcW w:w="936" w:type="dxa"/>
            <w:tcBorders>
              <w:bottom w:val="single" w:sz="24" w:space="0" w:color="auto"/>
            </w:tcBorders>
            <w:vAlign w:val="center"/>
          </w:tcPr>
          <w:p w14:paraId="5F5EB121" w14:textId="77777777" w:rsidR="009B4227" w:rsidRPr="00EA182E" w:rsidRDefault="009B4227" w:rsidP="00AE370E">
            <w:pPr>
              <w:jc w:val="center"/>
              <w:rPr>
                <w:rFonts w:cstheme="minorHAnsi"/>
              </w:rPr>
            </w:pPr>
            <w:r w:rsidRPr="00EA182E">
              <w:rPr>
                <w:rFonts w:cstheme="minorHAnsi"/>
              </w:rPr>
              <w:t>.457</w:t>
            </w:r>
          </w:p>
        </w:tc>
      </w:tr>
    </w:tbl>
    <w:p w14:paraId="6D8C1188" w14:textId="77777777" w:rsidR="009B4227" w:rsidRPr="00EA182E" w:rsidRDefault="009B4227" w:rsidP="009B4227">
      <w:pPr>
        <w:ind w:right="-180"/>
        <w:rPr>
          <w:rFonts w:cstheme="minorHAnsi"/>
          <w:b/>
          <w:bCs/>
        </w:rPr>
      </w:pPr>
      <w:r w:rsidRPr="00EA182E">
        <w:rPr>
          <w:rFonts w:cstheme="minorHAnsi"/>
          <w:i/>
          <w:iCs/>
        </w:rPr>
        <w:t>Note.</w:t>
      </w:r>
      <w:r w:rsidRPr="00EA182E">
        <w:rPr>
          <w:rFonts w:cstheme="minorHAnsi"/>
        </w:rPr>
        <w:t xml:space="preserve"> The best fitting models are highlighted in bold. Random effects for participants have been included in all models. AIC = Akaike information criterion; BIC = Bayesian information criterion.</w:t>
      </w:r>
    </w:p>
    <w:p w14:paraId="318975BC" w14:textId="77777777" w:rsidR="009B4227" w:rsidRPr="00EA182E" w:rsidRDefault="009B4227" w:rsidP="009B4227">
      <w:pPr>
        <w:rPr>
          <w:rFonts w:cstheme="minorHAnsi"/>
          <w:b/>
          <w:bCs/>
        </w:rPr>
      </w:pPr>
    </w:p>
    <w:p w14:paraId="0176735C" w14:textId="79B4ABF9" w:rsidR="009B4227" w:rsidRPr="00EA182E" w:rsidRDefault="009B4227" w:rsidP="009B4227">
      <w:pPr>
        <w:rPr>
          <w:rFonts w:cstheme="minorHAnsi"/>
          <w:b/>
          <w:bCs/>
        </w:rPr>
      </w:pPr>
      <w:r w:rsidRPr="00EA182E">
        <w:rPr>
          <w:rFonts w:cstheme="minorHAnsi"/>
          <w:b/>
          <w:bCs/>
        </w:rPr>
        <w:t xml:space="preserve">Table </w:t>
      </w:r>
      <w:r w:rsidR="008605B6">
        <w:rPr>
          <w:rFonts w:cstheme="minorHAnsi"/>
          <w:b/>
          <w:bCs/>
        </w:rPr>
        <w:t>S15</w:t>
      </w:r>
    </w:p>
    <w:p w14:paraId="38343D88" w14:textId="77777777" w:rsidR="009B4227" w:rsidRPr="00EA182E" w:rsidRDefault="009B4227" w:rsidP="009B4227">
      <w:pPr>
        <w:rPr>
          <w:rFonts w:cstheme="minorHAnsi"/>
          <w:i/>
          <w:iCs/>
        </w:rPr>
      </w:pPr>
      <w:r w:rsidRPr="00EA182E">
        <w:rPr>
          <w:rFonts w:cstheme="minorHAnsi"/>
          <w:i/>
          <w:iCs/>
        </w:rPr>
        <w:t>Threat Dimension: Model Estimates for the Best Fitting Linear Mixed-Effects Model Predicting Anxiety Symptoms</w:t>
      </w:r>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1110"/>
        <w:gridCol w:w="1110"/>
        <w:gridCol w:w="1850"/>
        <w:gridCol w:w="1110"/>
        <w:gridCol w:w="1182"/>
      </w:tblGrid>
      <w:tr w:rsidR="00EA182E" w:rsidRPr="00EA182E" w14:paraId="275DB563" w14:textId="77777777" w:rsidTr="00AE370E">
        <w:trPr>
          <w:trHeight w:val="258"/>
        </w:trPr>
        <w:tc>
          <w:tcPr>
            <w:tcW w:w="2775" w:type="dxa"/>
            <w:tcBorders>
              <w:top w:val="single" w:sz="24" w:space="0" w:color="000000" w:themeColor="text1"/>
              <w:bottom w:val="single" w:sz="12" w:space="0" w:color="000000" w:themeColor="text1"/>
            </w:tcBorders>
            <w:vAlign w:val="center"/>
          </w:tcPr>
          <w:p w14:paraId="47294B38" w14:textId="77777777" w:rsidR="009B4227" w:rsidRPr="00EA182E" w:rsidRDefault="009B4227" w:rsidP="00AE370E">
            <w:pPr>
              <w:rPr>
                <w:rFonts w:cstheme="minorHAnsi"/>
              </w:rPr>
            </w:pPr>
            <w:r w:rsidRPr="00EA182E">
              <w:rPr>
                <w:rFonts w:cstheme="minorHAnsi"/>
                <w:b/>
                <w:bCs/>
              </w:rPr>
              <w:t>Fixed Effects</w:t>
            </w:r>
          </w:p>
        </w:tc>
        <w:tc>
          <w:tcPr>
            <w:tcW w:w="1110" w:type="dxa"/>
            <w:tcBorders>
              <w:top w:val="single" w:sz="24" w:space="0" w:color="000000" w:themeColor="text1"/>
              <w:bottom w:val="single" w:sz="12" w:space="0" w:color="000000" w:themeColor="text1"/>
            </w:tcBorders>
            <w:vAlign w:val="center"/>
          </w:tcPr>
          <w:p w14:paraId="16378D38" w14:textId="77777777" w:rsidR="009B4227" w:rsidRPr="00EA182E" w:rsidRDefault="009B4227" w:rsidP="00AE370E">
            <w:pPr>
              <w:jc w:val="center"/>
              <w:rPr>
                <w:rFonts w:cstheme="minorHAnsi"/>
              </w:rPr>
            </w:pPr>
            <w:r w:rsidRPr="00EA182E">
              <w:rPr>
                <w:rFonts w:cstheme="minorHAnsi"/>
                <w:b/>
                <w:bCs/>
              </w:rPr>
              <w:sym w:font="Symbol" w:char="F062"/>
            </w:r>
          </w:p>
        </w:tc>
        <w:tc>
          <w:tcPr>
            <w:tcW w:w="1110" w:type="dxa"/>
            <w:tcBorders>
              <w:top w:val="single" w:sz="24" w:space="0" w:color="000000" w:themeColor="text1"/>
              <w:bottom w:val="single" w:sz="12" w:space="0" w:color="000000" w:themeColor="text1"/>
            </w:tcBorders>
            <w:vAlign w:val="center"/>
          </w:tcPr>
          <w:p w14:paraId="6C316A11" w14:textId="77777777" w:rsidR="009B4227" w:rsidRPr="00EA182E" w:rsidRDefault="009B4227" w:rsidP="00AE370E">
            <w:pPr>
              <w:jc w:val="center"/>
              <w:rPr>
                <w:rFonts w:cstheme="minorHAnsi"/>
                <w:b/>
                <w:bCs/>
              </w:rPr>
            </w:pPr>
            <w:r w:rsidRPr="00EA182E">
              <w:rPr>
                <w:rFonts w:cstheme="minorHAnsi"/>
                <w:b/>
                <w:bCs/>
              </w:rPr>
              <w:t>SE</w:t>
            </w:r>
          </w:p>
        </w:tc>
        <w:tc>
          <w:tcPr>
            <w:tcW w:w="1850" w:type="dxa"/>
            <w:tcBorders>
              <w:top w:val="single" w:sz="24" w:space="0" w:color="000000" w:themeColor="text1"/>
              <w:bottom w:val="single" w:sz="12" w:space="0" w:color="000000" w:themeColor="text1"/>
            </w:tcBorders>
            <w:vAlign w:val="center"/>
          </w:tcPr>
          <w:p w14:paraId="3EBF0E61" w14:textId="77777777" w:rsidR="009B4227" w:rsidRPr="00EA182E" w:rsidRDefault="009B4227" w:rsidP="00AE370E">
            <w:pPr>
              <w:jc w:val="center"/>
              <w:rPr>
                <w:rFonts w:cstheme="minorHAnsi"/>
              </w:rPr>
            </w:pPr>
            <w:r w:rsidRPr="00EA182E">
              <w:rPr>
                <w:rFonts w:cstheme="minorHAnsi"/>
                <w:b/>
                <w:bCs/>
              </w:rPr>
              <w:t>95% CI</w:t>
            </w:r>
          </w:p>
        </w:tc>
        <w:tc>
          <w:tcPr>
            <w:tcW w:w="1110" w:type="dxa"/>
            <w:tcBorders>
              <w:top w:val="single" w:sz="24" w:space="0" w:color="000000" w:themeColor="text1"/>
              <w:bottom w:val="single" w:sz="12" w:space="0" w:color="000000" w:themeColor="text1"/>
            </w:tcBorders>
            <w:vAlign w:val="center"/>
          </w:tcPr>
          <w:p w14:paraId="429770FC" w14:textId="77777777" w:rsidR="009B4227" w:rsidRPr="00EA182E" w:rsidRDefault="009B4227" w:rsidP="00AE370E">
            <w:pPr>
              <w:jc w:val="center"/>
              <w:rPr>
                <w:rFonts w:cstheme="minorHAnsi"/>
              </w:rPr>
            </w:pPr>
            <w:r w:rsidRPr="00EA182E">
              <w:rPr>
                <w:rFonts w:cstheme="minorHAnsi"/>
                <w:b/>
                <w:bCs/>
                <w:i/>
                <w:iCs/>
              </w:rPr>
              <w:t>t</w:t>
            </w:r>
          </w:p>
        </w:tc>
        <w:tc>
          <w:tcPr>
            <w:tcW w:w="1182" w:type="dxa"/>
            <w:tcBorders>
              <w:top w:val="single" w:sz="24" w:space="0" w:color="000000" w:themeColor="text1"/>
              <w:bottom w:val="single" w:sz="12" w:space="0" w:color="000000" w:themeColor="text1"/>
            </w:tcBorders>
            <w:vAlign w:val="center"/>
          </w:tcPr>
          <w:p w14:paraId="46D653E8"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781A1018" w14:textId="77777777" w:rsidTr="00AE370E">
        <w:trPr>
          <w:trHeight w:val="258"/>
        </w:trPr>
        <w:tc>
          <w:tcPr>
            <w:tcW w:w="2775" w:type="dxa"/>
            <w:tcBorders>
              <w:top w:val="single" w:sz="12" w:space="0" w:color="000000" w:themeColor="text1"/>
            </w:tcBorders>
            <w:vAlign w:val="center"/>
          </w:tcPr>
          <w:p w14:paraId="51046317" w14:textId="77777777" w:rsidR="009B4227" w:rsidRPr="00EA182E" w:rsidRDefault="009B4227" w:rsidP="00AE370E">
            <w:pPr>
              <w:rPr>
                <w:rFonts w:cstheme="minorHAnsi"/>
              </w:rPr>
            </w:pPr>
            <w:r w:rsidRPr="00EA182E">
              <w:rPr>
                <w:rFonts w:cstheme="minorHAnsi"/>
              </w:rPr>
              <w:t>Intercept</w:t>
            </w:r>
          </w:p>
        </w:tc>
        <w:tc>
          <w:tcPr>
            <w:tcW w:w="1110" w:type="dxa"/>
            <w:tcBorders>
              <w:top w:val="single" w:sz="12" w:space="0" w:color="000000" w:themeColor="text1"/>
            </w:tcBorders>
            <w:vAlign w:val="center"/>
          </w:tcPr>
          <w:p w14:paraId="305A582D" w14:textId="77777777" w:rsidR="009B4227" w:rsidRPr="00EA182E" w:rsidRDefault="009B4227" w:rsidP="00AE370E">
            <w:pPr>
              <w:jc w:val="center"/>
              <w:rPr>
                <w:rFonts w:cstheme="minorHAnsi"/>
              </w:rPr>
            </w:pPr>
            <w:r w:rsidRPr="00EA182E">
              <w:rPr>
                <w:rFonts w:cstheme="minorHAnsi"/>
              </w:rPr>
              <w:t>-0.12</w:t>
            </w:r>
          </w:p>
        </w:tc>
        <w:tc>
          <w:tcPr>
            <w:tcW w:w="1110" w:type="dxa"/>
            <w:tcBorders>
              <w:top w:val="single" w:sz="12" w:space="0" w:color="000000" w:themeColor="text1"/>
            </w:tcBorders>
            <w:vAlign w:val="center"/>
          </w:tcPr>
          <w:p w14:paraId="14F582A1" w14:textId="77777777" w:rsidR="009B4227" w:rsidRPr="00EA182E" w:rsidRDefault="009B4227" w:rsidP="00AE370E">
            <w:pPr>
              <w:jc w:val="center"/>
              <w:rPr>
                <w:rFonts w:cstheme="minorHAnsi"/>
              </w:rPr>
            </w:pPr>
            <w:r w:rsidRPr="00EA182E">
              <w:rPr>
                <w:rFonts w:cstheme="minorHAnsi"/>
              </w:rPr>
              <w:t>0.09</w:t>
            </w:r>
          </w:p>
        </w:tc>
        <w:tc>
          <w:tcPr>
            <w:tcW w:w="1850" w:type="dxa"/>
            <w:tcBorders>
              <w:top w:val="single" w:sz="12" w:space="0" w:color="000000" w:themeColor="text1"/>
            </w:tcBorders>
          </w:tcPr>
          <w:p w14:paraId="29A10A85" w14:textId="77777777" w:rsidR="009B4227" w:rsidRPr="00EA182E" w:rsidRDefault="009B4227" w:rsidP="00AE370E">
            <w:pPr>
              <w:jc w:val="center"/>
              <w:rPr>
                <w:rFonts w:cstheme="minorHAnsi"/>
              </w:rPr>
            </w:pPr>
            <w:r w:rsidRPr="00EA182E">
              <w:rPr>
                <w:rFonts w:cstheme="minorHAnsi"/>
              </w:rPr>
              <w:t>[-0.31, 0.07]</w:t>
            </w:r>
          </w:p>
        </w:tc>
        <w:tc>
          <w:tcPr>
            <w:tcW w:w="1110" w:type="dxa"/>
            <w:tcBorders>
              <w:top w:val="single" w:sz="12" w:space="0" w:color="000000" w:themeColor="text1"/>
            </w:tcBorders>
            <w:vAlign w:val="center"/>
          </w:tcPr>
          <w:p w14:paraId="221D545A" w14:textId="77777777" w:rsidR="009B4227" w:rsidRPr="00EA182E" w:rsidRDefault="009B4227" w:rsidP="00AE370E">
            <w:pPr>
              <w:jc w:val="center"/>
              <w:rPr>
                <w:rFonts w:cstheme="minorHAnsi"/>
              </w:rPr>
            </w:pPr>
            <w:r w:rsidRPr="00EA182E">
              <w:rPr>
                <w:rFonts w:cstheme="minorHAnsi"/>
              </w:rPr>
              <w:t>-1.27</w:t>
            </w:r>
          </w:p>
        </w:tc>
        <w:tc>
          <w:tcPr>
            <w:tcW w:w="1182" w:type="dxa"/>
            <w:tcBorders>
              <w:top w:val="single" w:sz="12" w:space="0" w:color="000000" w:themeColor="text1"/>
            </w:tcBorders>
            <w:vAlign w:val="center"/>
          </w:tcPr>
          <w:p w14:paraId="5A39D7D6" w14:textId="77777777" w:rsidR="009B4227" w:rsidRPr="00EA182E" w:rsidRDefault="009B4227" w:rsidP="00AE370E">
            <w:pPr>
              <w:jc w:val="center"/>
              <w:rPr>
                <w:rFonts w:cstheme="minorHAnsi"/>
              </w:rPr>
            </w:pPr>
            <w:r w:rsidRPr="00EA182E">
              <w:rPr>
                <w:rFonts w:cstheme="minorHAnsi"/>
              </w:rPr>
              <w:t>.205</w:t>
            </w:r>
          </w:p>
        </w:tc>
      </w:tr>
      <w:tr w:rsidR="00EA182E" w:rsidRPr="00EA182E" w14:paraId="68CD7E82" w14:textId="77777777" w:rsidTr="00AE370E">
        <w:trPr>
          <w:trHeight w:val="258"/>
        </w:trPr>
        <w:tc>
          <w:tcPr>
            <w:tcW w:w="2775" w:type="dxa"/>
            <w:vAlign w:val="center"/>
          </w:tcPr>
          <w:p w14:paraId="1AE86361" w14:textId="77777777" w:rsidR="009B4227" w:rsidRPr="00EA182E" w:rsidRDefault="009B4227" w:rsidP="00AE370E">
            <w:pPr>
              <w:rPr>
                <w:rFonts w:cstheme="minorHAnsi"/>
              </w:rPr>
            </w:pPr>
            <w:r w:rsidRPr="00EA182E">
              <w:rPr>
                <w:rFonts w:cstheme="minorHAnsi"/>
              </w:rPr>
              <w:t>Threat</w:t>
            </w:r>
          </w:p>
        </w:tc>
        <w:tc>
          <w:tcPr>
            <w:tcW w:w="1110" w:type="dxa"/>
            <w:vAlign w:val="center"/>
          </w:tcPr>
          <w:p w14:paraId="6039410D" w14:textId="77777777" w:rsidR="009B4227" w:rsidRPr="00EA182E" w:rsidRDefault="009B4227" w:rsidP="00AE370E">
            <w:pPr>
              <w:jc w:val="center"/>
              <w:rPr>
                <w:rFonts w:cstheme="minorHAnsi"/>
              </w:rPr>
            </w:pPr>
            <w:r w:rsidRPr="00EA182E">
              <w:rPr>
                <w:rFonts w:cstheme="minorHAnsi"/>
              </w:rPr>
              <w:t>0.84</w:t>
            </w:r>
          </w:p>
        </w:tc>
        <w:tc>
          <w:tcPr>
            <w:tcW w:w="1110" w:type="dxa"/>
            <w:vAlign w:val="center"/>
          </w:tcPr>
          <w:p w14:paraId="0F816E23" w14:textId="77777777" w:rsidR="009B4227" w:rsidRPr="00EA182E" w:rsidRDefault="009B4227" w:rsidP="00AE370E">
            <w:pPr>
              <w:jc w:val="center"/>
              <w:rPr>
                <w:rFonts w:cstheme="minorHAnsi"/>
              </w:rPr>
            </w:pPr>
            <w:r w:rsidRPr="00EA182E">
              <w:rPr>
                <w:rFonts w:cstheme="minorHAnsi"/>
              </w:rPr>
              <w:t>0.42</w:t>
            </w:r>
          </w:p>
        </w:tc>
        <w:tc>
          <w:tcPr>
            <w:tcW w:w="1850" w:type="dxa"/>
          </w:tcPr>
          <w:p w14:paraId="736AE318" w14:textId="77777777" w:rsidR="009B4227" w:rsidRPr="00EA182E" w:rsidRDefault="009B4227" w:rsidP="00AE370E">
            <w:pPr>
              <w:jc w:val="center"/>
              <w:rPr>
                <w:rFonts w:cstheme="minorHAnsi"/>
              </w:rPr>
            </w:pPr>
            <w:r w:rsidRPr="00EA182E">
              <w:rPr>
                <w:rFonts w:cstheme="minorHAnsi"/>
              </w:rPr>
              <w:t>[0.01, 1.67]</w:t>
            </w:r>
          </w:p>
        </w:tc>
        <w:tc>
          <w:tcPr>
            <w:tcW w:w="1110" w:type="dxa"/>
            <w:vAlign w:val="center"/>
          </w:tcPr>
          <w:p w14:paraId="6696FA44" w14:textId="77777777" w:rsidR="009B4227" w:rsidRPr="00EA182E" w:rsidRDefault="009B4227" w:rsidP="00AE370E">
            <w:pPr>
              <w:jc w:val="center"/>
              <w:rPr>
                <w:rFonts w:cstheme="minorHAnsi"/>
              </w:rPr>
            </w:pPr>
            <w:r w:rsidRPr="00EA182E">
              <w:rPr>
                <w:rFonts w:cstheme="minorHAnsi"/>
              </w:rPr>
              <w:t>2.01</w:t>
            </w:r>
          </w:p>
        </w:tc>
        <w:tc>
          <w:tcPr>
            <w:tcW w:w="1182" w:type="dxa"/>
            <w:vAlign w:val="center"/>
          </w:tcPr>
          <w:p w14:paraId="490BE7EE" w14:textId="77777777" w:rsidR="009B4227" w:rsidRPr="00EA182E" w:rsidRDefault="009B4227" w:rsidP="00AE370E">
            <w:pPr>
              <w:jc w:val="center"/>
              <w:rPr>
                <w:rFonts w:cstheme="minorHAnsi"/>
                <w:b/>
                <w:bCs/>
              </w:rPr>
            </w:pPr>
            <w:r w:rsidRPr="00EA182E">
              <w:rPr>
                <w:rFonts w:cstheme="minorHAnsi"/>
                <w:b/>
                <w:bCs/>
              </w:rPr>
              <w:t>.048</w:t>
            </w:r>
          </w:p>
        </w:tc>
      </w:tr>
      <w:tr w:rsidR="00EA182E" w:rsidRPr="00EA182E" w14:paraId="5911311C" w14:textId="77777777" w:rsidTr="00AE370E">
        <w:trPr>
          <w:trHeight w:val="258"/>
        </w:trPr>
        <w:tc>
          <w:tcPr>
            <w:tcW w:w="2775" w:type="dxa"/>
            <w:vAlign w:val="center"/>
          </w:tcPr>
          <w:p w14:paraId="2E7B3465" w14:textId="77777777" w:rsidR="009B4227" w:rsidRPr="00EA182E" w:rsidRDefault="009B4227" w:rsidP="00AE370E">
            <w:pPr>
              <w:rPr>
                <w:rFonts w:cstheme="minorHAnsi"/>
              </w:rPr>
            </w:pPr>
            <w:r w:rsidRPr="00EA182E">
              <w:rPr>
                <w:rFonts w:cstheme="minorHAnsi"/>
              </w:rPr>
              <w:t>First lockdown</w:t>
            </w:r>
          </w:p>
        </w:tc>
        <w:tc>
          <w:tcPr>
            <w:tcW w:w="1110" w:type="dxa"/>
            <w:vAlign w:val="center"/>
          </w:tcPr>
          <w:p w14:paraId="4795C123" w14:textId="77777777" w:rsidR="009B4227" w:rsidRPr="00EA182E" w:rsidRDefault="009B4227" w:rsidP="00AE370E">
            <w:pPr>
              <w:jc w:val="center"/>
              <w:rPr>
                <w:rFonts w:cstheme="minorHAnsi"/>
              </w:rPr>
            </w:pPr>
            <w:r w:rsidRPr="00EA182E">
              <w:rPr>
                <w:rFonts w:cstheme="minorHAnsi"/>
              </w:rPr>
              <w:t>0.20</w:t>
            </w:r>
          </w:p>
        </w:tc>
        <w:tc>
          <w:tcPr>
            <w:tcW w:w="1110" w:type="dxa"/>
            <w:vAlign w:val="center"/>
          </w:tcPr>
          <w:p w14:paraId="571F2944" w14:textId="77777777" w:rsidR="009B4227" w:rsidRPr="00EA182E" w:rsidRDefault="009B4227" w:rsidP="00AE370E">
            <w:pPr>
              <w:jc w:val="center"/>
              <w:rPr>
                <w:rFonts w:cstheme="minorHAnsi"/>
              </w:rPr>
            </w:pPr>
            <w:r w:rsidRPr="00EA182E">
              <w:rPr>
                <w:rFonts w:cstheme="minorHAnsi"/>
              </w:rPr>
              <w:t>0.08</w:t>
            </w:r>
          </w:p>
        </w:tc>
        <w:tc>
          <w:tcPr>
            <w:tcW w:w="1850" w:type="dxa"/>
          </w:tcPr>
          <w:p w14:paraId="617EEF77" w14:textId="77777777" w:rsidR="009B4227" w:rsidRPr="00EA182E" w:rsidRDefault="009B4227" w:rsidP="00AE370E">
            <w:pPr>
              <w:jc w:val="center"/>
              <w:rPr>
                <w:rFonts w:cstheme="minorHAnsi"/>
              </w:rPr>
            </w:pPr>
            <w:r w:rsidRPr="00EA182E">
              <w:rPr>
                <w:rFonts w:cstheme="minorHAnsi"/>
              </w:rPr>
              <w:t>[0.04, 0.37]</w:t>
            </w:r>
          </w:p>
        </w:tc>
        <w:tc>
          <w:tcPr>
            <w:tcW w:w="1110" w:type="dxa"/>
            <w:vAlign w:val="center"/>
          </w:tcPr>
          <w:p w14:paraId="5DB5994C" w14:textId="77777777" w:rsidR="009B4227" w:rsidRPr="00EA182E" w:rsidRDefault="009B4227" w:rsidP="00AE370E">
            <w:pPr>
              <w:jc w:val="center"/>
              <w:rPr>
                <w:rFonts w:cstheme="minorHAnsi"/>
              </w:rPr>
            </w:pPr>
            <w:r w:rsidRPr="00EA182E">
              <w:rPr>
                <w:rFonts w:cstheme="minorHAnsi"/>
              </w:rPr>
              <w:t>2.40</w:t>
            </w:r>
          </w:p>
        </w:tc>
        <w:tc>
          <w:tcPr>
            <w:tcW w:w="1182" w:type="dxa"/>
            <w:vAlign w:val="center"/>
          </w:tcPr>
          <w:p w14:paraId="1AC6D61F" w14:textId="77777777" w:rsidR="009B4227" w:rsidRPr="00EA182E" w:rsidRDefault="009B4227" w:rsidP="00AE370E">
            <w:pPr>
              <w:jc w:val="center"/>
              <w:rPr>
                <w:rFonts w:cstheme="minorHAnsi"/>
                <w:b/>
                <w:bCs/>
              </w:rPr>
            </w:pPr>
            <w:r w:rsidRPr="00EA182E">
              <w:rPr>
                <w:rFonts w:cstheme="minorHAnsi"/>
                <w:b/>
                <w:bCs/>
              </w:rPr>
              <w:t>.017</w:t>
            </w:r>
          </w:p>
        </w:tc>
      </w:tr>
      <w:tr w:rsidR="00EA182E" w:rsidRPr="00EA182E" w14:paraId="476922D8" w14:textId="77777777" w:rsidTr="00AE370E">
        <w:trPr>
          <w:trHeight w:val="258"/>
        </w:trPr>
        <w:tc>
          <w:tcPr>
            <w:tcW w:w="2775" w:type="dxa"/>
            <w:vAlign w:val="center"/>
          </w:tcPr>
          <w:p w14:paraId="0395F4D0" w14:textId="77777777" w:rsidR="009B4227" w:rsidRPr="00EA182E" w:rsidRDefault="009B4227" w:rsidP="00AE370E">
            <w:pPr>
              <w:rPr>
                <w:rFonts w:cstheme="minorHAnsi"/>
              </w:rPr>
            </w:pPr>
            <w:r w:rsidRPr="00EA182E">
              <w:rPr>
                <w:rFonts w:cstheme="minorHAnsi"/>
              </w:rPr>
              <w:t>Reopening</w:t>
            </w:r>
          </w:p>
        </w:tc>
        <w:tc>
          <w:tcPr>
            <w:tcW w:w="1110" w:type="dxa"/>
            <w:vAlign w:val="center"/>
          </w:tcPr>
          <w:p w14:paraId="2ADD89C9" w14:textId="77777777" w:rsidR="009B4227" w:rsidRPr="00EA182E" w:rsidRDefault="009B4227" w:rsidP="00AE370E">
            <w:pPr>
              <w:jc w:val="center"/>
              <w:rPr>
                <w:rFonts w:cstheme="minorHAnsi"/>
              </w:rPr>
            </w:pPr>
            <w:r w:rsidRPr="00EA182E">
              <w:rPr>
                <w:rFonts w:cstheme="minorHAnsi"/>
              </w:rPr>
              <w:t>0.15</w:t>
            </w:r>
          </w:p>
        </w:tc>
        <w:tc>
          <w:tcPr>
            <w:tcW w:w="1110" w:type="dxa"/>
            <w:vAlign w:val="center"/>
          </w:tcPr>
          <w:p w14:paraId="0FFB9CAB" w14:textId="77777777" w:rsidR="009B4227" w:rsidRPr="00EA182E" w:rsidRDefault="009B4227" w:rsidP="00AE370E">
            <w:pPr>
              <w:jc w:val="center"/>
              <w:rPr>
                <w:rFonts w:cstheme="minorHAnsi"/>
              </w:rPr>
            </w:pPr>
            <w:r w:rsidRPr="00EA182E">
              <w:rPr>
                <w:rFonts w:cstheme="minorHAnsi"/>
              </w:rPr>
              <w:t>0.09</w:t>
            </w:r>
          </w:p>
        </w:tc>
        <w:tc>
          <w:tcPr>
            <w:tcW w:w="1850" w:type="dxa"/>
          </w:tcPr>
          <w:p w14:paraId="42B60BE3" w14:textId="77777777" w:rsidR="009B4227" w:rsidRPr="00EA182E" w:rsidRDefault="009B4227" w:rsidP="00AE370E">
            <w:pPr>
              <w:jc w:val="center"/>
              <w:rPr>
                <w:rFonts w:cstheme="minorHAnsi"/>
              </w:rPr>
            </w:pPr>
            <w:r w:rsidRPr="00EA182E">
              <w:rPr>
                <w:rFonts w:cstheme="minorHAnsi"/>
              </w:rPr>
              <w:t>[-0.02, 0.32]</w:t>
            </w:r>
          </w:p>
        </w:tc>
        <w:tc>
          <w:tcPr>
            <w:tcW w:w="1110" w:type="dxa"/>
            <w:vAlign w:val="center"/>
          </w:tcPr>
          <w:p w14:paraId="5CF2CD0B" w14:textId="77777777" w:rsidR="009B4227" w:rsidRPr="00EA182E" w:rsidRDefault="009B4227" w:rsidP="00AE370E">
            <w:pPr>
              <w:jc w:val="center"/>
              <w:rPr>
                <w:rFonts w:cstheme="minorHAnsi"/>
              </w:rPr>
            </w:pPr>
            <w:r w:rsidRPr="00EA182E">
              <w:rPr>
                <w:rFonts w:cstheme="minorHAnsi"/>
              </w:rPr>
              <w:t>1.71</w:t>
            </w:r>
          </w:p>
        </w:tc>
        <w:tc>
          <w:tcPr>
            <w:tcW w:w="1182" w:type="dxa"/>
            <w:vAlign w:val="center"/>
          </w:tcPr>
          <w:p w14:paraId="69B10712" w14:textId="77777777" w:rsidR="009B4227" w:rsidRPr="00EA182E" w:rsidRDefault="009B4227" w:rsidP="00AE370E">
            <w:pPr>
              <w:jc w:val="center"/>
              <w:rPr>
                <w:rFonts w:cstheme="minorHAnsi"/>
              </w:rPr>
            </w:pPr>
            <w:r w:rsidRPr="00EA182E">
              <w:rPr>
                <w:rFonts w:cstheme="minorHAnsi"/>
              </w:rPr>
              <w:t>.090</w:t>
            </w:r>
          </w:p>
        </w:tc>
      </w:tr>
      <w:tr w:rsidR="00EA182E" w:rsidRPr="00EA182E" w14:paraId="39A460C0" w14:textId="77777777" w:rsidTr="00AE370E">
        <w:trPr>
          <w:trHeight w:val="268"/>
        </w:trPr>
        <w:tc>
          <w:tcPr>
            <w:tcW w:w="2775" w:type="dxa"/>
            <w:tcBorders>
              <w:bottom w:val="single" w:sz="12" w:space="0" w:color="auto"/>
            </w:tcBorders>
            <w:vAlign w:val="center"/>
          </w:tcPr>
          <w:p w14:paraId="276A8220" w14:textId="77777777" w:rsidR="009B4227" w:rsidRPr="00EA182E" w:rsidRDefault="009B4227" w:rsidP="00AE370E">
            <w:pPr>
              <w:rPr>
                <w:rFonts w:cstheme="minorHAnsi"/>
              </w:rPr>
            </w:pPr>
            <w:r w:rsidRPr="00EA182E">
              <w:rPr>
                <w:rFonts w:cstheme="minorHAnsi"/>
              </w:rPr>
              <w:t>Second lockdown</w:t>
            </w:r>
          </w:p>
        </w:tc>
        <w:tc>
          <w:tcPr>
            <w:tcW w:w="1110" w:type="dxa"/>
            <w:tcBorders>
              <w:bottom w:val="single" w:sz="12" w:space="0" w:color="auto"/>
            </w:tcBorders>
            <w:vAlign w:val="center"/>
          </w:tcPr>
          <w:p w14:paraId="3C0ECE4E" w14:textId="77777777" w:rsidR="009B4227" w:rsidRPr="00EA182E" w:rsidRDefault="009B4227" w:rsidP="00AE370E">
            <w:pPr>
              <w:jc w:val="center"/>
              <w:rPr>
                <w:rFonts w:cstheme="minorHAnsi"/>
              </w:rPr>
            </w:pPr>
            <w:r w:rsidRPr="00EA182E">
              <w:rPr>
                <w:rFonts w:cstheme="minorHAnsi"/>
              </w:rPr>
              <w:t>0.12</w:t>
            </w:r>
          </w:p>
        </w:tc>
        <w:tc>
          <w:tcPr>
            <w:tcW w:w="1110" w:type="dxa"/>
            <w:tcBorders>
              <w:bottom w:val="single" w:sz="12" w:space="0" w:color="auto"/>
            </w:tcBorders>
            <w:vAlign w:val="center"/>
          </w:tcPr>
          <w:p w14:paraId="1F0D6785" w14:textId="77777777" w:rsidR="009B4227" w:rsidRPr="00EA182E" w:rsidRDefault="009B4227" w:rsidP="00AE370E">
            <w:pPr>
              <w:jc w:val="center"/>
              <w:rPr>
                <w:rFonts w:cstheme="minorHAnsi"/>
              </w:rPr>
            </w:pPr>
            <w:r w:rsidRPr="00EA182E">
              <w:rPr>
                <w:rFonts w:cstheme="minorHAnsi"/>
              </w:rPr>
              <w:t>0.09</w:t>
            </w:r>
          </w:p>
        </w:tc>
        <w:tc>
          <w:tcPr>
            <w:tcW w:w="1850" w:type="dxa"/>
            <w:tcBorders>
              <w:bottom w:val="single" w:sz="12" w:space="0" w:color="auto"/>
            </w:tcBorders>
          </w:tcPr>
          <w:p w14:paraId="60492358" w14:textId="77777777" w:rsidR="009B4227" w:rsidRPr="00EA182E" w:rsidRDefault="009B4227" w:rsidP="00AE370E">
            <w:pPr>
              <w:jc w:val="center"/>
              <w:rPr>
                <w:rFonts w:cstheme="minorHAnsi"/>
              </w:rPr>
            </w:pPr>
            <w:r w:rsidRPr="00EA182E">
              <w:rPr>
                <w:rFonts w:cstheme="minorHAnsi"/>
              </w:rPr>
              <w:t>[-0.05, 0.29]</w:t>
            </w:r>
          </w:p>
        </w:tc>
        <w:tc>
          <w:tcPr>
            <w:tcW w:w="1110" w:type="dxa"/>
            <w:tcBorders>
              <w:bottom w:val="single" w:sz="12" w:space="0" w:color="auto"/>
            </w:tcBorders>
            <w:vAlign w:val="center"/>
          </w:tcPr>
          <w:p w14:paraId="70DDD27D" w14:textId="77777777" w:rsidR="009B4227" w:rsidRPr="00EA182E" w:rsidRDefault="009B4227" w:rsidP="00AE370E">
            <w:pPr>
              <w:jc w:val="center"/>
              <w:rPr>
                <w:rFonts w:cstheme="minorHAnsi"/>
              </w:rPr>
            </w:pPr>
            <w:r w:rsidRPr="00EA182E">
              <w:rPr>
                <w:rFonts w:cstheme="minorHAnsi"/>
              </w:rPr>
              <w:t>1.34</w:t>
            </w:r>
          </w:p>
        </w:tc>
        <w:tc>
          <w:tcPr>
            <w:tcW w:w="1182" w:type="dxa"/>
            <w:tcBorders>
              <w:bottom w:val="single" w:sz="12" w:space="0" w:color="auto"/>
            </w:tcBorders>
            <w:vAlign w:val="center"/>
          </w:tcPr>
          <w:p w14:paraId="08E0F85B" w14:textId="77777777" w:rsidR="009B4227" w:rsidRPr="00EA182E" w:rsidRDefault="009B4227" w:rsidP="00AE370E">
            <w:pPr>
              <w:jc w:val="center"/>
              <w:rPr>
                <w:rFonts w:cstheme="minorHAnsi"/>
              </w:rPr>
            </w:pPr>
            <w:r w:rsidRPr="00EA182E">
              <w:rPr>
                <w:rFonts w:cstheme="minorHAnsi"/>
              </w:rPr>
              <w:t>.183</w:t>
            </w:r>
          </w:p>
        </w:tc>
      </w:tr>
      <w:tr w:rsidR="00EA182E" w:rsidRPr="00EA182E" w14:paraId="14CFC70B" w14:textId="77777777" w:rsidTr="00AE370E">
        <w:trPr>
          <w:trHeight w:val="249"/>
        </w:trPr>
        <w:tc>
          <w:tcPr>
            <w:tcW w:w="2775" w:type="dxa"/>
            <w:tcBorders>
              <w:top w:val="single" w:sz="12" w:space="0" w:color="auto"/>
              <w:bottom w:val="single" w:sz="24" w:space="0" w:color="auto"/>
            </w:tcBorders>
            <w:vAlign w:val="center"/>
          </w:tcPr>
          <w:p w14:paraId="7220673C" w14:textId="77777777" w:rsidR="009B4227" w:rsidRPr="00EA182E" w:rsidRDefault="009B4227" w:rsidP="00AE370E">
            <w:pPr>
              <w:rPr>
                <w:rFonts w:cstheme="minorHAnsi"/>
              </w:rPr>
            </w:pPr>
          </w:p>
        </w:tc>
        <w:tc>
          <w:tcPr>
            <w:tcW w:w="6362" w:type="dxa"/>
            <w:gridSpan w:val="5"/>
            <w:tcBorders>
              <w:top w:val="single" w:sz="12" w:space="0" w:color="auto"/>
              <w:bottom w:val="single" w:sz="24" w:space="0" w:color="auto"/>
            </w:tcBorders>
            <w:vAlign w:val="center"/>
          </w:tcPr>
          <w:p w14:paraId="60255F8E"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.039; Conditional </w:t>
            </w:r>
            <w:r w:rsidRPr="00EA182E">
              <w:rPr>
                <w:rFonts w:cstheme="minorHAnsi"/>
                <w:i/>
                <w:iCs/>
              </w:rPr>
              <w:t>R</w:t>
            </w:r>
            <w:r w:rsidRPr="00EA182E">
              <w:rPr>
                <w:rFonts w:cstheme="minorHAnsi"/>
                <w:vertAlign w:val="superscript"/>
              </w:rPr>
              <w:t>2</w:t>
            </w:r>
            <w:r w:rsidRPr="00EA182E">
              <w:rPr>
                <w:rFonts w:cstheme="minorHAnsi"/>
              </w:rPr>
              <w:t xml:space="preserve"> = .697</w:t>
            </w:r>
          </w:p>
        </w:tc>
      </w:tr>
    </w:tbl>
    <w:p w14:paraId="0213BF86"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anxiety symptoms as the outcome. Threat experiences and assessment timepoint (dummy-coded: first lockdown, reopening, second lockdown, with pre-pandemic baseline as the reference group) have been added as independent variables. A random effect for participants has also been included in the model.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4AA738F1" w14:textId="77777777" w:rsidR="009B4227" w:rsidRPr="00EA182E" w:rsidRDefault="009B4227" w:rsidP="009B4227">
      <w:pPr>
        <w:rPr>
          <w:rFonts w:cstheme="minorHAnsi"/>
          <w:b/>
          <w:bCs/>
        </w:rPr>
      </w:pPr>
      <w:r w:rsidRPr="00EA182E">
        <w:rPr>
          <w:rFonts w:cstheme="minorHAnsi"/>
          <w:b/>
          <w:bCs/>
        </w:rPr>
        <w:br w:type="page"/>
      </w:r>
    </w:p>
    <w:p w14:paraId="0C40576A" w14:textId="77777777" w:rsidR="009B4227" w:rsidRPr="00EA182E" w:rsidRDefault="009B4227" w:rsidP="009B4227">
      <w:pPr>
        <w:rPr>
          <w:rFonts w:cstheme="minorHAnsi"/>
          <w:b/>
          <w:bCs/>
        </w:rPr>
      </w:pPr>
      <w:r w:rsidRPr="00EA182E">
        <w:rPr>
          <w:rFonts w:cstheme="minorHAnsi"/>
          <w:b/>
          <w:bCs/>
        </w:rPr>
        <w:lastRenderedPageBreak/>
        <w:t>F. Friendship Effects on Mental Health Symptoms Before and During the COVID-19 Pandemic</w:t>
      </w:r>
    </w:p>
    <w:p w14:paraId="1B662A2B" w14:textId="3612BFFE" w:rsidR="009B4227" w:rsidRPr="00EA182E" w:rsidRDefault="009B4227" w:rsidP="009B4227">
      <w:pPr>
        <w:rPr>
          <w:rFonts w:cstheme="minorHAnsi"/>
          <w:b/>
          <w:bCs/>
        </w:rPr>
      </w:pPr>
      <w:r w:rsidRPr="00EA182E">
        <w:rPr>
          <w:rFonts w:cstheme="minorHAnsi"/>
          <w:b/>
          <w:bCs/>
        </w:rPr>
        <w:t xml:space="preserve">Table </w:t>
      </w:r>
      <w:r w:rsidR="00A124CE">
        <w:rPr>
          <w:rFonts w:cstheme="minorHAnsi"/>
          <w:b/>
          <w:bCs/>
        </w:rPr>
        <w:t>S16</w:t>
      </w:r>
    </w:p>
    <w:p w14:paraId="396C70FD" w14:textId="77777777" w:rsidR="009B4227" w:rsidRPr="00EA182E" w:rsidRDefault="009B4227" w:rsidP="009B4227">
      <w:pPr>
        <w:rPr>
          <w:rFonts w:cstheme="minorHAnsi"/>
          <w:i/>
          <w:iCs/>
        </w:rPr>
      </w:pPr>
      <w:r w:rsidRPr="00EA182E">
        <w:rPr>
          <w:rFonts w:cstheme="minorHAnsi"/>
          <w:i/>
          <w:iCs/>
        </w:rPr>
        <w:t>Model Fit Statistics for Linear Mixed-Effects Models Predicting (A) Depression and (B) Anxiety Symptoms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936"/>
        <w:gridCol w:w="936"/>
        <w:gridCol w:w="936"/>
        <w:gridCol w:w="432"/>
        <w:gridCol w:w="936"/>
      </w:tblGrid>
      <w:tr w:rsidR="00EA182E" w:rsidRPr="00EA182E" w14:paraId="3380ED33" w14:textId="77777777" w:rsidTr="00AE370E">
        <w:tc>
          <w:tcPr>
            <w:tcW w:w="5184" w:type="dxa"/>
            <w:tcBorders>
              <w:top w:val="single" w:sz="24" w:space="0" w:color="auto"/>
              <w:bottom w:val="single" w:sz="12" w:space="0" w:color="auto"/>
            </w:tcBorders>
            <w:vAlign w:val="center"/>
          </w:tcPr>
          <w:p w14:paraId="10376AB0" w14:textId="77777777" w:rsidR="009B4227" w:rsidRPr="00EA182E" w:rsidRDefault="009B4227" w:rsidP="00AE370E">
            <w:pPr>
              <w:rPr>
                <w:rFonts w:cstheme="minorHAnsi"/>
                <w:b/>
                <w:bCs/>
              </w:rPr>
            </w:pPr>
            <w:r w:rsidRPr="00EA182E">
              <w:rPr>
                <w:rFonts w:cstheme="minorHAnsi"/>
                <w:b/>
                <w:bCs/>
              </w:rPr>
              <w:t>Model</w:t>
            </w:r>
          </w:p>
        </w:tc>
        <w:tc>
          <w:tcPr>
            <w:tcW w:w="936" w:type="dxa"/>
            <w:tcBorders>
              <w:top w:val="single" w:sz="24" w:space="0" w:color="auto"/>
              <w:bottom w:val="single" w:sz="12" w:space="0" w:color="auto"/>
            </w:tcBorders>
            <w:vAlign w:val="center"/>
          </w:tcPr>
          <w:p w14:paraId="39048E12" w14:textId="77777777" w:rsidR="009B4227" w:rsidRPr="00EA182E" w:rsidRDefault="009B4227" w:rsidP="00AE370E">
            <w:pPr>
              <w:jc w:val="center"/>
              <w:rPr>
                <w:rFonts w:cstheme="minorHAnsi"/>
                <w:b/>
                <w:bCs/>
              </w:rPr>
            </w:pPr>
            <w:r w:rsidRPr="00EA182E">
              <w:rPr>
                <w:rFonts w:cstheme="minorHAnsi"/>
                <w:b/>
                <w:bCs/>
              </w:rPr>
              <w:t>AIC</w:t>
            </w:r>
          </w:p>
        </w:tc>
        <w:tc>
          <w:tcPr>
            <w:tcW w:w="936" w:type="dxa"/>
            <w:tcBorders>
              <w:top w:val="single" w:sz="24" w:space="0" w:color="auto"/>
              <w:bottom w:val="single" w:sz="12" w:space="0" w:color="auto"/>
            </w:tcBorders>
            <w:vAlign w:val="center"/>
          </w:tcPr>
          <w:p w14:paraId="7ECB21DA" w14:textId="77777777" w:rsidR="009B4227" w:rsidRPr="00EA182E" w:rsidRDefault="009B4227" w:rsidP="00AE370E">
            <w:pPr>
              <w:jc w:val="center"/>
              <w:rPr>
                <w:rFonts w:cstheme="minorHAnsi"/>
                <w:b/>
                <w:bCs/>
              </w:rPr>
            </w:pPr>
            <w:r w:rsidRPr="00EA182E">
              <w:rPr>
                <w:rFonts w:cstheme="minorHAnsi"/>
                <w:b/>
                <w:bCs/>
              </w:rPr>
              <w:t>BIC</w:t>
            </w:r>
          </w:p>
        </w:tc>
        <w:tc>
          <w:tcPr>
            <w:tcW w:w="936" w:type="dxa"/>
            <w:tcBorders>
              <w:top w:val="single" w:sz="24" w:space="0" w:color="auto"/>
              <w:bottom w:val="single" w:sz="12" w:space="0" w:color="auto"/>
            </w:tcBorders>
            <w:vAlign w:val="center"/>
          </w:tcPr>
          <w:p w14:paraId="51DE95D1"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32" w:type="dxa"/>
            <w:tcBorders>
              <w:top w:val="single" w:sz="24" w:space="0" w:color="auto"/>
              <w:bottom w:val="single" w:sz="12" w:space="0" w:color="auto"/>
            </w:tcBorders>
            <w:vAlign w:val="center"/>
          </w:tcPr>
          <w:p w14:paraId="632642DF"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936" w:type="dxa"/>
            <w:tcBorders>
              <w:top w:val="single" w:sz="24" w:space="0" w:color="auto"/>
              <w:bottom w:val="single" w:sz="12" w:space="0" w:color="auto"/>
            </w:tcBorders>
            <w:vAlign w:val="center"/>
          </w:tcPr>
          <w:p w14:paraId="4DE05DF2"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6569E932" w14:textId="77777777" w:rsidTr="00AE370E">
        <w:tc>
          <w:tcPr>
            <w:tcW w:w="5184" w:type="dxa"/>
            <w:tcBorders>
              <w:top w:val="single" w:sz="12" w:space="0" w:color="auto"/>
            </w:tcBorders>
            <w:vAlign w:val="center"/>
          </w:tcPr>
          <w:p w14:paraId="741880A9" w14:textId="77777777" w:rsidR="009B4227" w:rsidRPr="00EA182E" w:rsidRDefault="009B4227" w:rsidP="00AE370E">
            <w:pPr>
              <w:rPr>
                <w:rFonts w:cstheme="minorHAnsi"/>
                <w:b/>
                <w:bCs/>
              </w:rPr>
            </w:pPr>
            <w:r w:rsidRPr="00EA182E">
              <w:rPr>
                <w:rFonts w:cstheme="minorHAnsi"/>
                <w:b/>
                <w:bCs/>
              </w:rPr>
              <w:t>A. Depression Symptoms</w:t>
            </w:r>
          </w:p>
        </w:tc>
        <w:tc>
          <w:tcPr>
            <w:tcW w:w="936" w:type="dxa"/>
            <w:tcBorders>
              <w:top w:val="single" w:sz="12" w:space="0" w:color="auto"/>
            </w:tcBorders>
            <w:vAlign w:val="center"/>
          </w:tcPr>
          <w:p w14:paraId="6B0CCA01"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64AE76E1"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141392F2" w14:textId="77777777" w:rsidR="009B4227" w:rsidRPr="00EA182E" w:rsidRDefault="009B4227" w:rsidP="00AE370E">
            <w:pPr>
              <w:jc w:val="center"/>
              <w:rPr>
                <w:rFonts w:cstheme="minorHAnsi"/>
              </w:rPr>
            </w:pPr>
          </w:p>
        </w:tc>
        <w:tc>
          <w:tcPr>
            <w:tcW w:w="432" w:type="dxa"/>
            <w:tcBorders>
              <w:top w:val="single" w:sz="12" w:space="0" w:color="auto"/>
            </w:tcBorders>
            <w:vAlign w:val="center"/>
          </w:tcPr>
          <w:p w14:paraId="4DF91565" w14:textId="77777777" w:rsidR="009B4227" w:rsidRPr="00EA182E" w:rsidRDefault="009B4227" w:rsidP="00AE370E">
            <w:pPr>
              <w:jc w:val="center"/>
              <w:rPr>
                <w:rFonts w:cstheme="minorHAnsi"/>
              </w:rPr>
            </w:pPr>
          </w:p>
        </w:tc>
        <w:tc>
          <w:tcPr>
            <w:tcW w:w="936" w:type="dxa"/>
            <w:tcBorders>
              <w:top w:val="single" w:sz="12" w:space="0" w:color="auto"/>
            </w:tcBorders>
            <w:vAlign w:val="center"/>
          </w:tcPr>
          <w:p w14:paraId="67B6A878" w14:textId="77777777" w:rsidR="009B4227" w:rsidRPr="00EA182E" w:rsidRDefault="009B4227" w:rsidP="00AE370E">
            <w:pPr>
              <w:jc w:val="center"/>
              <w:rPr>
                <w:rFonts w:cstheme="minorHAnsi"/>
              </w:rPr>
            </w:pPr>
          </w:p>
        </w:tc>
      </w:tr>
      <w:tr w:rsidR="00EA182E" w:rsidRPr="00EA182E" w14:paraId="5E11A570" w14:textId="77777777" w:rsidTr="00AE370E">
        <w:trPr>
          <w:trHeight w:val="130"/>
        </w:trPr>
        <w:tc>
          <w:tcPr>
            <w:tcW w:w="5184" w:type="dxa"/>
            <w:vAlign w:val="center"/>
          </w:tcPr>
          <w:p w14:paraId="2B2408B2" w14:textId="77777777" w:rsidR="009B4227" w:rsidRPr="00EA182E" w:rsidRDefault="009B4227" w:rsidP="00AE370E">
            <w:pPr>
              <w:rPr>
                <w:rFonts w:cstheme="minorHAnsi"/>
              </w:rPr>
            </w:pPr>
            <w:r w:rsidRPr="00EA182E">
              <w:rPr>
                <w:rFonts w:cstheme="minorHAnsi"/>
              </w:rPr>
              <w:t>1. Time</w:t>
            </w:r>
          </w:p>
        </w:tc>
        <w:tc>
          <w:tcPr>
            <w:tcW w:w="936" w:type="dxa"/>
            <w:vAlign w:val="center"/>
          </w:tcPr>
          <w:p w14:paraId="206E4CDD" w14:textId="77777777" w:rsidR="009B4227" w:rsidRPr="00EA182E" w:rsidRDefault="009B4227" w:rsidP="00AE370E">
            <w:pPr>
              <w:jc w:val="center"/>
              <w:rPr>
                <w:rFonts w:cstheme="minorHAnsi"/>
              </w:rPr>
            </w:pPr>
            <w:r w:rsidRPr="00EA182E">
              <w:rPr>
                <w:rFonts w:cstheme="minorHAnsi"/>
              </w:rPr>
              <w:t>634.00</w:t>
            </w:r>
          </w:p>
        </w:tc>
        <w:tc>
          <w:tcPr>
            <w:tcW w:w="936" w:type="dxa"/>
            <w:vAlign w:val="center"/>
          </w:tcPr>
          <w:p w14:paraId="4287769A" w14:textId="77777777" w:rsidR="009B4227" w:rsidRPr="00EA182E" w:rsidRDefault="009B4227" w:rsidP="00AE370E">
            <w:pPr>
              <w:jc w:val="center"/>
              <w:rPr>
                <w:rFonts w:cstheme="minorHAnsi"/>
              </w:rPr>
            </w:pPr>
            <w:r w:rsidRPr="00EA182E">
              <w:rPr>
                <w:rFonts w:cstheme="minorHAnsi"/>
              </w:rPr>
              <w:t>656.46</w:t>
            </w:r>
          </w:p>
        </w:tc>
        <w:tc>
          <w:tcPr>
            <w:tcW w:w="936" w:type="dxa"/>
            <w:vAlign w:val="center"/>
          </w:tcPr>
          <w:p w14:paraId="61DDD440" w14:textId="77777777" w:rsidR="009B4227" w:rsidRPr="00EA182E" w:rsidRDefault="009B4227" w:rsidP="00AE370E">
            <w:pPr>
              <w:jc w:val="center"/>
              <w:rPr>
                <w:rFonts w:cstheme="minorHAnsi"/>
              </w:rPr>
            </w:pPr>
          </w:p>
        </w:tc>
        <w:tc>
          <w:tcPr>
            <w:tcW w:w="432" w:type="dxa"/>
            <w:vAlign w:val="center"/>
          </w:tcPr>
          <w:p w14:paraId="16248115" w14:textId="77777777" w:rsidR="009B4227" w:rsidRPr="00EA182E" w:rsidRDefault="009B4227" w:rsidP="00AE370E">
            <w:pPr>
              <w:jc w:val="center"/>
              <w:rPr>
                <w:rFonts w:cstheme="minorHAnsi"/>
              </w:rPr>
            </w:pPr>
          </w:p>
        </w:tc>
        <w:tc>
          <w:tcPr>
            <w:tcW w:w="936" w:type="dxa"/>
            <w:vAlign w:val="center"/>
          </w:tcPr>
          <w:p w14:paraId="1178B057" w14:textId="77777777" w:rsidR="009B4227" w:rsidRPr="00EA182E" w:rsidRDefault="009B4227" w:rsidP="00AE370E">
            <w:pPr>
              <w:jc w:val="center"/>
              <w:rPr>
                <w:rFonts w:cstheme="minorHAnsi"/>
              </w:rPr>
            </w:pPr>
          </w:p>
        </w:tc>
      </w:tr>
      <w:tr w:rsidR="00EA182E" w:rsidRPr="00EA182E" w14:paraId="050DF4FA" w14:textId="77777777" w:rsidTr="00AE370E">
        <w:tc>
          <w:tcPr>
            <w:tcW w:w="5184" w:type="dxa"/>
            <w:vAlign w:val="center"/>
          </w:tcPr>
          <w:p w14:paraId="66049D7D" w14:textId="77777777" w:rsidR="009B4227" w:rsidRPr="00EA182E" w:rsidRDefault="009B4227" w:rsidP="00AE370E">
            <w:pPr>
              <w:rPr>
                <w:rFonts w:cstheme="minorHAnsi"/>
                <w:b/>
                <w:bCs/>
              </w:rPr>
            </w:pPr>
            <w:r w:rsidRPr="00EA182E">
              <w:rPr>
                <w:rFonts w:cstheme="minorHAnsi"/>
              </w:rPr>
              <w:t>2. Time + Friendship quality</w:t>
            </w:r>
          </w:p>
        </w:tc>
        <w:tc>
          <w:tcPr>
            <w:tcW w:w="936" w:type="dxa"/>
            <w:vAlign w:val="center"/>
          </w:tcPr>
          <w:p w14:paraId="5A1AC283" w14:textId="77777777" w:rsidR="009B4227" w:rsidRPr="00EA182E" w:rsidRDefault="009B4227" w:rsidP="00AE370E">
            <w:pPr>
              <w:jc w:val="center"/>
              <w:rPr>
                <w:rFonts w:cstheme="minorHAnsi"/>
                <w:b/>
                <w:bCs/>
              </w:rPr>
            </w:pPr>
            <w:r w:rsidRPr="00EA182E">
              <w:rPr>
                <w:rFonts w:cstheme="minorHAnsi"/>
              </w:rPr>
              <w:t>592.08</w:t>
            </w:r>
          </w:p>
        </w:tc>
        <w:tc>
          <w:tcPr>
            <w:tcW w:w="936" w:type="dxa"/>
            <w:vAlign w:val="center"/>
          </w:tcPr>
          <w:p w14:paraId="4FA51054" w14:textId="77777777" w:rsidR="009B4227" w:rsidRPr="00EA182E" w:rsidRDefault="009B4227" w:rsidP="00AE370E">
            <w:pPr>
              <w:jc w:val="center"/>
              <w:rPr>
                <w:rFonts w:cstheme="minorHAnsi"/>
                <w:b/>
                <w:bCs/>
              </w:rPr>
            </w:pPr>
            <w:r w:rsidRPr="00EA182E">
              <w:rPr>
                <w:rFonts w:cstheme="minorHAnsi"/>
              </w:rPr>
              <w:t>618.29</w:t>
            </w:r>
          </w:p>
        </w:tc>
        <w:tc>
          <w:tcPr>
            <w:tcW w:w="936" w:type="dxa"/>
            <w:vAlign w:val="center"/>
          </w:tcPr>
          <w:p w14:paraId="0A704035" w14:textId="77777777" w:rsidR="009B4227" w:rsidRPr="00EA182E" w:rsidRDefault="009B4227" w:rsidP="00AE370E">
            <w:pPr>
              <w:jc w:val="center"/>
              <w:rPr>
                <w:rFonts w:cstheme="minorHAnsi"/>
                <w:b/>
                <w:bCs/>
              </w:rPr>
            </w:pPr>
            <w:r w:rsidRPr="00EA182E">
              <w:rPr>
                <w:rFonts w:cstheme="minorHAnsi"/>
              </w:rPr>
              <w:t>43.92</w:t>
            </w:r>
          </w:p>
        </w:tc>
        <w:tc>
          <w:tcPr>
            <w:tcW w:w="432" w:type="dxa"/>
            <w:vAlign w:val="center"/>
          </w:tcPr>
          <w:p w14:paraId="0F5BF4FE" w14:textId="77777777" w:rsidR="009B4227" w:rsidRPr="00EA182E" w:rsidRDefault="009B4227" w:rsidP="00AE370E">
            <w:pPr>
              <w:jc w:val="center"/>
              <w:rPr>
                <w:rFonts w:cstheme="minorHAnsi"/>
                <w:b/>
                <w:bCs/>
              </w:rPr>
            </w:pPr>
            <w:r w:rsidRPr="00EA182E">
              <w:rPr>
                <w:rFonts w:cstheme="minorHAnsi"/>
              </w:rPr>
              <w:t>1</w:t>
            </w:r>
          </w:p>
        </w:tc>
        <w:tc>
          <w:tcPr>
            <w:tcW w:w="936" w:type="dxa"/>
            <w:vAlign w:val="center"/>
          </w:tcPr>
          <w:p w14:paraId="55D26F8A" w14:textId="77777777" w:rsidR="009B4227" w:rsidRPr="00EA182E" w:rsidRDefault="009B4227" w:rsidP="00AE370E">
            <w:pPr>
              <w:jc w:val="center"/>
              <w:rPr>
                <w:rFonts w:cstheme="minorHAnsi"/>
                <w:b/>
                <w:bCs/>
              </w:rPr>
            </w:pPr>
            <w:r w:rsidRPr="00EA182E">
              <w:rPr>
                <w:rFonts w:cstheme="minorHAnsi"/>
              </w:rPr>
              <w:t>&lt; .001</w:t>
            </w:r>
          </w:p>
        </w:tc>
      </w:tr>
      <w:tr w:rsidR="00EA182E" w:rsidRPr="00EA182E" w14:paraId="26655F26" w14:textId="77777777" w:rsidTr="00AE370E">
        <w:tc>
          <w:tcPr>
            <w:tcW w:w="5184" w:type="dxa"/>
            <w:vAlign w:val="center"/>
          </w:tcPr>
          <w:p w14:paraId="037BC742" w14:textId="77777777" w:rsidR="009B4227" w:rsidRPr="00EA182E" w:rsidRDefault="009B4227" w:rsidP="00AE370E">
            <w:pPr>
              <w:rPr>
                <w:rFonts w:cstheme="minorHAnsi"/>
              </w:rPr>
            </w:pPr>
            <w:r w:rsidRPr="00EA182E">
              <w:rPr>
                <w:rFonts w:cstheme="minorHAnsi"/>
                <w:b/>
                <w:bCs/>
              </w:rPr>
              <w:t xml:space="preserve">3. Time + Friendship quality + </w:t>
            </w:r>
            <w:proofErr w:type="spellStart"/>
            <w:r w:rsidRPr="00EA182E">
              <w:rPr>
                <w:rFonts w:cstheme="minorHAnsi"/>
                <w:b/>
                <w:bCs/>
              </w:rPr>
              <w:t>Time:Friendship</w:t>
            </w:r>
            <w:proofErr w:type="spellEnd"/>
            <w:r w:rsidRPr="00EA182E">
              <w:rPr>
                <w:rFonts w:cstheme="minorHAnsi"/>
                <w:b/>
                <w:bCs/>
              </w:rPr>
              <w:t xml:space="preserve"> quality</w:t>
            </w:r>
          </w:p>
        </w:tc>
        <w:tc>
          <w:tcPr>
            <w:tcW w:w="936" w:type="dxa"/>
            <w:vAlign w:val="center"/>
          </w:tcPr>
          <w:p w14:paraId="3E97D770" w14:textId="77777777" w:rsidR="009B4227" w:rsidRPr="00EA182E" w:rsidRDefault="009B4227" w:rsidP="00AE370E">
            <w:pPr>
              <w:jc w:val="center"/>
              <w:rPr>
                <w:rFonts w:cstheme="minorHAnsi"/>
              </w:rPr>
            </w:pPr>
            <w:r w:rsidRPr="00EA182E">
              <w:rPr>
                <w:rFonts w:cstheme="minorHAnsi"/>
                <w:b/>
                <w:bCs/>
              </w:rPr>
              <w:t>589.09</w:t>
            </w:r>
          </w:p>
        </w:tc>
        <w:tc>
          <w:tcPr>
            <w:tcW w:w="936" w:type="dxa"/>
            <w:vAlign w:val="center"/>
          </w:tcPr>
          <w:p w14:paraId="6230C0D2" w14:textId="77777777" w:rsidR="009B4227" w:rsidRPr="00EA182E" w:rsidRDefault="009B4227" w:rsidP="00AE370E">
            <w:pPr>
              <w:jc w:val="center"/>
              <w:rPr>
                <w:rFonts w:cstheme="minorHAnsi"/>
              </w:rPr>
            </w:pPr>
            <w:r w:rsidRPr="00EA182E">
              <w:rPr>
                <w:rFonts w:cstheme="minorHAnsi"/>
                <w:b/>
                <w:bCs/>
              </w:rPr>
              <w:t>626.52</w:t>
            </w:r>
          </w:p>
        </w:tc>
        <w:tc>
          <w:tcPr>
            <w:tcW w:w="936" w:type="dxa"/>
            <w:vAlign w:val="center"/>
          </w:tcPr>
          <w:p w14:paraId="03623007" w14:textId="77777777" w:rsidR="009B4227" w:rsidRPr="00EA182E" w:rsidRDefault="009B4227" w:rsidP="00AE370E">
            <w:pPr>
              <w:jc w:val="center"/>
              <w:rPr>
                <w:rFonts w:cstheme="minorHAnsi"/>
              </w:rPr>
            </w:pPr>
            <w:r w:rsidRPr="00EA182E">
              <w:rPr>
                <w:rFonts w:cstheme="minorHAnsi"/>
              </w:rPr>
              <w:t>9.00</w:t>
            </w:r>
          </w:p>
        </w:tc>
        <w:tc>
          <w:tcPr>
            <w:tcW w:w="432" w:type="dxa"/>
            <w:vAlign w:val="center"/>
          </w:tcPr>
          <w:p w14:paraId="68D93A0F" w14:textId="77777777" w:rsidR="009B4227" w:rsidRPr="00EA182E" w:rsidRDefault="009B4227" w:rsidP="00AE370E">
            <w:pPr>
              <w:jc w:val="center"/>
              <w:rPr>
                <w:rFonts w:cstheme="minorHAnsi"/>
              </w:rPr>
            </w:pPr>
            <w:r w:rsidRPr="00EA182E">
              <w:rPr>
                <w:rFonts w:cstheme="minorHAnsi"/>
                <w:b/>
                <w:bCs/>
              </w:rPr>
              <w:t>3</w:t>
            </w:r>
          </w:p>
        </w:tc>
        <w:tc>
          <w:tcPr>
            <w:tcW w:w="936" w:type="dxa"/>
            <w:vAlign w:val="center"/>
          </w:tcPr>
          <w:p w14:paraId="70953028" w14:textId="77777777" w:rsidR="009B4227" w:rsidRPr="00EA182E" w:rsidRDefault="009B4227" w:rsidP="00AE370E">
            <w:pPr>
              <w:jc w:val="center"/>
              <w:rPr>
                <w:rFonts w:cstheme="minorHAnsi"/>
              </w:rPr>
            </w:pPr>
            <w:r w:rsidRPr="00EA182E">
              <w:rPr>
                <w:rFonts w:cstheme="minorHAnsi"/>
                <w:b/>
                <w:bCs/>
              </w:rPr>
              <w:t>.029</w:t>
            </w:r>
          </w:p>
        </w:tc>
      </w:tr>
      <w:tr w:rsidR="00EA182E" w:rsidRPr="00EA182E" w14:paraId="45C686FA" w14:textId="77777777" w:rsidTr="00AE370E">
        <w:tc>
          <w:tcPr>
            <w:tcW w:w="5184" w:type="dxa"/>
            <w:vAlign w:val="center"/>
          </w:tcPr>
          <w:p w14:paraId="1A000EF2" w14:textId="77777777" w:rsidR="009B4227" w:rsidRPr="00EA182E" w:rsidRDefault="009B4227" w:rsidP="00AE370E">
            <w:pPr>
              <w:rPr>
                <w:rFonts w:cstheme="minorHAnsi"/>
              </w:rPr>
            </w:pPr>
            <w:r w:rsidRPr="00EA182E">
              <w:rPr>
                <w:rFonts w:cstheme="minorHAnsi"/>
              </w:rPr>
              <w:t xml:space="preserve">4. Time + Friendship quality + </w:t>
            </w:r>
            <w:proofErr w:type="spellStart"/>
            <w:r w:rsidRPr="00EA182E">
              <w:rPr>
                <w:rFonts w:cstheme="minorHAnsi"/>
              </w:rPr>
              <w:t>Time:Friendship</w:t>
            </w:r>
            <w:proofErr w:type="spellEnd"/>
            <w:r w:rsidRPr="00EA182E">
              <w:rPr>
                <w:rFonts w:cstheme="minorHAnsi"/>
              </w:rPr>
              <w:t xml:space="preserve"> quality </w:t>
            </w:r>
            <w:r w:rsidRPr="00EA182E">
              <w:rPr>
                <w:rFonts w:cstheme="minorHAnsi"/>
              </w:rPr>
              <w:br/>
              <w:t>+ Age + Gender</w:t>
            </w:r>
          </w:p>
        </w:tc>
        <w:tc>
          <w:tcPr>
            <w:tcW w:w="936" w:type="dxa"/>
            <w:vAlign w:val="center"/>
          </w:tcPr>
          <w:p w14:paraId="0F4A2119" w14:textId="77777777" w:rsidR="009B4227" w:rsidRPr="00EA182E" w:rsidRDefault="009B4227" w:rsidP="00AE370E">
            <w:pPr>
              <w:jc w:val="center"/>
              <w:rPr>
                <w:rFonts w:cstheme="minorHAnsi"/>
              </w:rPr>
            </w:pPr>
            <w:r w:rsidRPr="00EA182E">
              <w:rPr>
                <w:rFonts w:cstheme="minorHAnsi"/>
              </w:rPr>
              <w:t>593.08</w:t>
            </w:r>
          </w:p>
        </w:tc>
        <w:tc>
          <w:tcPr>
            <w:tcW w:w="936" w:type="dxa"/>
            <w:vAlign w:val="center"/>
          </w:tcPr>
          <w:p w14:paraId="29E484FD" w14:textId="77777777" w:rsidR="009B4227" w:rsidRPr="00EA182E" w:rsidRDefault="009B4227" w:rsidP="00AE370E">
            <w:pPr>
              <w:jc w:val="center"/>
              <w:rPr>
                <w:rFonts w:cstheme="minorHAnsi"/>
              </w:rPr>
            </w:pPr>
            <w:r w:rsidRPr="00EA182E">
              <w:rPr>
                <w:rFonts w:cstheme="minorHAnsi"/>
              </w:rPr>
              <w:t>638.00</w:t>
            </w:r>
          </w:p>
        </w:tc>
        <w:tc>
          <w:tcPr>
            <w:tcW w:w="936" w:type="dxa"/>
            <w:vAlign w:val="center"/>
          </w:tcPr>
          <w:p w14:paraId="3ECEADA2" w14:textId="77777777" w:rsidR="009B4227" w:rsidRPr="00EA182E" w:rsidRDefault="009B4227" w:rsidP="00AE370E">
            <w:pPr>
              <w:jc w:val="center"/>
              <w:rPr>
                <w:rFonts w:cstheme="minorHAnsi"/>
              </w:rPr>
            </w:pPr>
            <w:r w:rsidRPr="00EA182E">
              <w:rPr>
                <w:rFonts w:cstheme="minorHAnsi"/>
              </w:rPr>
              <w:t>0.000</w:t>
            </w:r>
          </w:p>
        </w:tc>
        <w:tc>
          <w:tcPr>
            <w:tcW w:w="432" w:type="dxa"/>
            <w:vAlign w:val="center"/>
          </w:tcPr>
          <w:p w14:paraId="19E803E2" w14:textId="77777777" w:rsidR="009B4227" w:rsidRPr="00EA182E" w:rsidRDefault="009B4227" w:rsidP="00AE370E">
            <w:pPr>
              <w:jc w:val="center"/>
              <w:rPr>
                <w:rFonts w:cstheme="minorHAnsi"/>
              </w:rPr>
            </w:pPr>
            <w:r w:rsidRPr="00EA182E">
              <w:rPr>
                <w:rFonts w:cstheme="minorHAnsi"/>
              </w:rPr>
              <w:t>2</w:t>
            </w:r>
          </w:p>
        </w:tc>
        <w:tc>
          <w:tcPr>
            <w:tcW w:w="936" w:type="dxa"/>
            <w:vAlign w:val="center"/>
          </w:tcPr>
          <w:p w14:paraId="74E9BB62" w14:textId="77777777" w:rsidR="009B4227" w:rsidRPr="00EA182E" w:rsidRDefault="009B4227" w:rsidP="00AE370E">
            <w:pPr>
              <w:jc w:val="center"/>
              <w:rPr>
                <w:rFonts w:cstheme="minorHAnsi"/>
              </w:rPr>
            </w:pPr>
            <w:r w:rsidRPr="00EA182E">
              <w:rPr>
                <w:rFonts w:cstheme="minorHAnsi"/>
              </w:rPr>
              <w:t>.999</w:t>
            </w:r>
          </w:p>
        </w:tc>
      </w:tr>
      <w:tr w:rsidR="00EA182E" w:rsidRPr="00EA182E" w14:paraId="00D8B8EB" w14:textId="77777777" w:rsidTr="00AE370E">
        <w:trPr>
          <w:trHeight w:val="130"/>
        </w:trPr>
        <w:tc>
          <w:tcPr>
            <w:tcW w:w="5184" w:type="dxa"/>
            <w:vAlign w:val="center"/>
          </w:tcPr>
          <w:p w14:paraId="6C34FFB5" w14:textId="77777777" w:rsidR="009B4227" w:rsidRPr="00EA182E" w:rsidRDefault="009B4227" w:rsidP="00AE370E">
            <w:pPr>
              <w:rPr>
                <w:rFonts w:cstheme="minorHAnsi"/>
              </w:rPr>
            </w:pPr>
            <w:r w:rsidRPr="00EA182E">
              <w:rPr>
                <w:rFonts w:cstheme="minorHAnsi"/>
                <w:b/>
                <w:bCs/>
              </w:rPr>
              <w:t>A. Anxiety Symptoms</w:t>
            </w:r>
          </w:p>
        </w:tc>
        <w:tc>
          <w:tcPr>
            <w:tcW w:w="936" w:type="dxa"/>
            <w:vAlign w:val="center"/>
          </w:tcPr>
          <w:p w14:paraId="4842A941" w14:textId="77777777" w:rsidR="009B4227" w:rsidRPr="00EA182E" w:rsidRDefault="009B4227" w:rsidP="00AE370E">
            <w:pPr>
              <w:jc w:val="center"/>
              <w:rPr>
                <w:rFonts w:cstheme="minorHAnsi"/>
              </w:rPr>
            </w:pPr>
          </w:p>
        </w:tc>
        <w:tc>
          <w:tcPr>
            <w:tcW w:w="936" w:type="dxa"/>
            <w:vAlign w:val="center"/>
          </w:tcPr>
          <w:p w14:paraId="40640F09" w14:textId="77777777" w:rsidR="009B4227" w:rsidRPr="00EA182E" w:rsidRDefault="009B4227" w:rsidP="00AE370E">
            <w:pPr>
              <w:jc w:val="center"/>
              <w:rPr>
                <w:rFonts w:cstheme="minorHAnsi"/>
              </w:rPr>
            </w:pPr>
          </w:p>
        </w:tc>
        <w:tc>
          <w:tcPr>
            <w:tcW w:w="936" w:type="dxa"/>
            <w:vAlign w:val="center"/>
          </w:tcPr>
          <w:p w14:paraId="59A19FBD" w14:textId="77777777" w:rsidR="009B4227" w:rsidRPr="00EA182E" w:rsidRDefault="009B4227" w:rsidP="00AE370E">
            <w:pPr>
              <w:jc w:val="center"/>
              <w:rPr>
                <w:rFonts w:cstheme="minorHAnsi"/>
              </w:rPr>
            </w:pPr>
          </w:p>
        </w:tc>
        <w:tc>
          <w:tcPr>
            <w:tcW w:w="432" w:type="dxa"/>
            <w:vAlign w:val="center"/>
          </w:tcPr>
          <w:p w14:paraId="2879FCD7" w14:textId="77777777" w:rsidR="009B4227" w:rsidRPr="00EA182E" w:rsidRDefault="009B4227" w:rsidP="00AE370E">
            <w:pPr>
              <w:jc w:val="center"/>
              <w:rPr>
                <w:rFonts w:cstheme="minorHAnsi"/>
              </w:rPr>
            </w:pPr>
          </w:p>
        </w:tc>
        <w:tc>
          <w:tcPr>
            <w:tcW w:w="936" w:type="dxa"/>
            <w:vAlign w:val="center"/>
          </w:tcPr>
          <w:p w14:paraId="6AE57C26" w14:textId="77777777" w:rsidR="009B4227" w:rsidRPr="00EA182E" w:rsidRDefault="009B4227" w:rsidP="00AE370E">
            <w:pPr>
              <w:jc w:val="center"/>
              <w:rPr>
                <w:rFonts w:cstheme="minorHAnsi"/>
              </w:rPr>
            </w:pPr>
          </w:p>
        </w:tc>
      </w:tr>
      <w:tr w:rsidR="00EA182E" w:rsidRPr="00EA182E" w14:paraId="5CD98B0A" w14:textId="77777777" w:rsidTr="00AE370E">
        <w:trPr>
          <w:trHeight w:val="130"/>
        </w:trPr>
        <w:tc>
          <w:tcPr>
            <w:tcW w:w="5184" w:type="dxa"/>
            <w:vAlign w:val="center"/>
          </w:tcPr>
          <w:p w14:paraId="153AAD45" w14:textId="77777777" w:rsidR="009B4227" w:rsidRPr="00EA182E" w:rsidRDefault="009B4227" w:rsidP="00AE370E">
            <w:pPr>
              <w:rPr>
                <w:rFonts w:cstheme="minorHAnsi"/>
              </w:rPr>
            </w:pPr>
            <w:r w:rsidRPr="00EA182E">
              <w:rPr>
                <w:rFonts w:cstheme="minorHAnsi"/>
              </w:rPr>
              <w:t>1. Time</w:t>
            </w:r>
          </w:p>
        </w:tc>
        <w:tc>
          <w:tcPr>
            <w:tcW w:w="936" w:type="dxa"/>
            <w:vAlign w:val="center"/>
          </w:tcPr>
          <w:p w14:paraId="0715F5C1" w14:textId="77777777" w:rsidR="009B4227" w:rsidRPr="00EA182E" w:rsidRDefault="009B4227" w:rsidP="00AE370E">
            <w:pPr>
              <w:jc w:val="center"/>
              <w:rPr>
                <w:rFonts w:cstheme="minorHAnsi"/>
              </w:rPr>
            </w:pPr>
            <w:r w:rsidRPr="00EA182E">
              <w:rPr>
                <w:rFonts w:cstheme="minorHAnsi"/>
              </w:rPr>
              <w:t>690.16</w:t>
            </w:r>
          </w:p>
        </w:tc>
        <w:tc>
          <w:tcPr>
            <w:tcW w:w="936" w:type="dxa"/>
            <w:vAlign w:val="center"/>
          </w:tcPr>
          <w:p w14:paraId="7081A93E" w14:textId="77777777" w:rsidR="009B4227" w:rsidRPr="00EA182E" w:rsidRDefault="009B4227" w:rsidP="00AE370E">
            <w:pPr>
              <w:jc w:val="center"/>
              <w:rPr>
                <w:rFonts w:cstheme="minorHAnsi"/>
              </w:rPr>
            </w:pPr>
            <w:r w:rsidRPr="00EA182E">
              <w:rPr>
                <w:rFonts w:cstheme="minorHAnsi"/>
              </w:rPr>
              <w:t>712.58</w:t>
            </w:r>
          </w:p>
        </w:tc>
        <w:tc>
          <w:tcPr>
            <w:tcW w:w="936" w:type="dxa"/>
            <w:vAlign w:val="center"/>
          </w:tcPr>
          <w:p w14:paraId="39469397" w14:textId="77777777" w:rsidR="009B4227" w:rsidRPr="00EA182E" w:rsidRDefault="009B4227" w:rsidP="00AE370E">
            <w:pPr>
              <w:jc w:val="center"/>
              <w:rPr>
                <w:rFonts w:cstheme="minorHAnsi"/>
              </w:rPr>
            </w:pPr>
          </w:p>
        </w:tc>
        <w:tc>
          <w:tcPr>
            <w:tcW w:w="432" w:type="dxa"/>
            <w:vAlign w:val="center"/>
          </w:tcPr>
          <w:p w14:paraId="6398E4D7" w14:textId="77777777" w:rsidR="009B4227" w:rsidRPr="00EA182E" w:rsidRDefault="009B4227" w:rsidP="00AE370E">
            <w:pPr>
              <w:jc w:val="center"/>
              <w:rPr>
                <w:rFonts w:cstheme="minorHAnsi"/>
              </w:rPr>
            </w:pPr>
          </w:p>
        </w:tc>
        <w:tc>
          <w:tcPr>
            <w:tcW w:w="936" w:type="dxa"/>
            <w:vAlign w:val="center"/>
          </w:tcPr>
          <w:p w14:paraId="7B8FF5E7" w14:textId="77777777" w:rsidR="009B4227" w:rsidRPr="00EA182E" w:rsidRDefault="009B4227" w:rsidP="00AE370E">
            <w:pPr>
              <w:jc w:val="center"/>
              <w:rPr>
                <w:rFonts w:cstheme="minorHAnsi"/>
              </w:rPr>
            </w:pPr>
          </w:p>
        </w:tc>
      </w:tr>
      <w:tr w:rsidR="00EA182E" w:rsidRPr="00EA182E" w14:paraId="0D136496" w14:textId="77777777" w:rsidTr="00AE370E">
        <w:tc>
          <w:tcPr>
            <w:tcW w:w="5184" w:type="dxa"/>
            <w:vAlign w:val="center"/>
          </w:tcPr>
          <w:p w14:paraId="20B7DCAC" w14:textId="77777777" w:rsidR="009B4227" w:rsidRPr="00EA182E" w:rsidRDefault="009B4227" w:rsidP="00AE370E">
            <w:pPr>
              <w:rPr>
                <w:rFonts w:cstheme="minorHAnsi"/>
                <w:b/>
                <w:bCs/>
              </w:rPr>
            </w:pPr>
            <w:r w:rsidRPr="00EA182E">
              <w:rPr>
                <w:rFonts w:cstheme="minorHAnsi"/>
                <w:b/>
                <w:bCs/>
              </w:rPr>
              <w:t>2. Time + Friendship quality</w:t>
            </w:r>
          </w:p>
        </w:tc>
        <w:tc>
          <w:tcPr>
            <w:tcW w:w="936" w:type="dxa"/>
            <w:vAlign w:val="center"/>
          </w:tcPr>
          <w:p w14:paraId="48996463" w14:textId="77777777" w:rsidR="009B4227" w:rsidRPr="00EA182E" w:rsidRDefault="009B4227" w:rsidP="00AE370E">
            <w:pPr>
              <w:jc w:val="center"/>
              <w:rPr>
                <w:rFonts w:cstheme="minorHAnsi"/>
              </w:rPr>
            </w:pPr>
            <w:r w:rsidRPr="00EA182E">
              <w:rPr>
                <w:rFonts w:cstheme="minorHAnsi"/>
                <w:b/>
                <w:bCs/>
              </w:rPr>
              <w:t>640.07</w:t>
            </w:r>
          </w:p>
        </w:tc>
        <w:tc>
          <w:tcPr>
            <w:tcW w:w="936" w:type="dxa"/>
            <w:vAlign w:val="center"/>
          </w:tcPr>
          <w:p w14:paraId="3FAD02C1" w14:textId="77777777" w:rsidR="009B4227" w:rsidRPr="00EA182E" w:rsidRDefault="009B4227" w:rsidP="00AE370E">
            <w:pPr>
              <w:jc w:val="center"/>
              <w:rPr>
                <w:rFonts w:cstheme="minorHAnsi"/>
              </w:rPr>
            </w:pPr>
            <w:r w:rsidRPr="00EA182E">
              <w:rPr>
                <w:rFonts w:cstheme="minorHAnsi"/>
                <w:b/>
                <w:bCs/>
              </w:rPr>
              <w:t>666.23</w:t>
            </w:r>
          </w:p>
        </w:tc>
        <w:tc>
          <w:tcPr>
            <w:tcW w:w="936" w:type="dxa"/>
            <w:vAlign w:val="center"/>
          </w:tcPr>
          <w:p w14:paraId="6B4F8951" w14:textId="77777777" w:rsidR="009B4227" w:rsidRPr="00EA182E" w:rsidRDefault="009B4227" w:rsidP="00AE370E">
            <w:pPr>
              <w:jc w:val="center"/>
              <w:rPr>
                <w:rFonts w:cstheme="minorHAnsi"/>
              </w:rPr>
            </w:pPr>
            <w:r w:rsidRPr="00EA182E">
              <w:rPr>
                <w:rFonts w:cstheme="minorHAnsi"/>
                <w:b/>
                <w:bCs/>
              </w:rPr>
              <w:t>52.09</w:t>
            </w:r>
          </w:p>
        </w:tc>
        <w:tc>
          <w:tcPr>
            <w:tcW w:w="432" w:type="dxa"/>
            <w:vAlign w:val="center"/>
          </w:tcPr>
          <w:p w14:paraId="6553D525" w14:textId="77777777" w:rsidR="009B4227" w:rsidRPr="00EA182E" w:rsidRDefault="009B4227" w:rsidP="00AE370E">
            <w:pPr>
              <w:jc w:val="center"/>
              <w:rPr>
                <w:rFonts w:cstheme="minorHAnsi"/>
              </w:rPr>
            </w:pPr>
            <w:r w:rsidRPr="00EA182E">
              <w:rPr>
                <w:rFonts w:cstheme="minorHAnsi"/>
                <w:b/>
                <w:bCs/>
              </w:rPr>
              <w:t>1</w:t>
            </w:r>
          </w:p>
        </w:tc>
        <w:tc>
          <w:tcPr>
            <w:tcW w:w="936" w:type="dxa"/>
            <w:vAlign w:val="center"/>
          </w:tcPr>
          <w:p w14:paraId="5C24DBDC" w14:textId="77777777" w:rsidR="009B4227" w:rsidRPr="00EA182E" w:rsidRDefault="009B4227" w:rsidP="00AE370E">
            <w:pPr>
              <w:jc w:val="center"/>
              <w:rPr>
                <w:rFonts w:cstheme="minorHAnsi"/>
              </w:rPr>
            </w:pPr>
            <w:r w:rsidRPr="00EA182E">
              <w:rPr>
                <w:rFonts w:cstheme="minorHAnsi"/>
                <w:b/>
                <w:bCs/>
              </w:rPr>
              <w:t>&lt; .001</w:t>
            </w:r>
          </w:p>
        </w:tc>
      </w:tr>
      <w:tr w:rsidR="00EA182E" w:rsidRPr="00EA182E" w14:paraId="7802BD7A" w14:textId="77777777" w:rsidTr="00AE370E">
        <w:tc>
          <w:tcPr>
            <w:tcW w:w="5184" w:type="dxa"/>
            <w:vAlign w:val="center"/>
          </w:tcPr>
          <w:p w14:paraId="3C0683EB" w14:textId="77777777" w:rsidR="009B4227" w:rsidRPr="00EA182E" w:rsidRDefault="009B4227" w:rsidP="00AE370E">
            <w:pPr>
              <w:rPr>
                <w:rFonts w:cstheme="minorHAnsi"/>
                <w:b/>
                <w:bCs/>
              </w:rPr>
            </w:pPr>
            <w:r w:rsidRPr="00EA182E">
              <w:rPr>
                <w:rFonts w:cstheme="minorHAnsi"/>
              </w:rPr>
              <w:t xml:space="preserve">3. Time + Friendship quality + </w:t>
            </w:r>
            <w:proofErr w:type="spellStart"/>
            <w:r w:rsidRPr="00EA182E">
              <w:rPr>
                <w:rFonts w:cstheme="minorHAnsi"/>
              </w:rPr>
              <w:t>Time:Friendship</w:t>
            </w:r>
            <w:proofErr w:type="spellEnd"/>
            <w:r w:rsidRPr="00EA182E">
              <w:rPr>
                <w:rFonts w:cstheme="minorHAnsi"/>
              </w:rPr>
              <w:t xml:space="preserve"> quality</w:t>
            </w:r>
          </w:p>
        </w:tc>
        <w:tc>
          <w:tcPr>
            <w:tcW w:w="936" w:type="dxa"/>
            <w:vAlign w:val="center"/>
          </w:tcPr>
          <w:p w14:paraId="60FF9567" w14:textId="77777777" w:rsidR="009B4227" w:rsidRPr="00EA182E" w:rsidRDefault="009B4227" w:rsidP="00AE370E">
            <w:pPr>
              <w:jc w:val="center"/>
              <w:rPr>
                <w:rFonts w:cstheme="minorHAnsi"/>
                <w:b/>
                <w:bCs/>
              </w:rPr>
            </w:pPr>
            <w:r w:rsidRPr="00EA182E">
              <w:rPr>
                <w:rFonts w:cstheme="minorHAnsi"/>
              </w:rPr>
              <w:t>644.15</w:t>
            </w:r>
          </w:p>
        </w:tc>
        <w:tc>
          <w:tcPr>
            <w:tcW w:w="936" w:type="dxa"/>
            <w:vAlign w:val="center"/>
          </w:tcPr>
          <w:p w14:paraId="481371C0" w14:textId="77777777" w:rsidR="009B4227" w:rsidRPr="00EA182E" w:rsidRDefault="009B4227" w:rsidP="00AE370E">
            <w:pPr>
              <w:jc w:val="center"/>
              <w:rPr>
                <w:rFonts w:cstheme="minorHAnsi"/>
                <w:b/>
                <w:bCs/>
              </w:rPr>
            </w:pPr>
            <w:r w:rsidRPr="00EA182E">
              <w:rPr>
                <w:rFonts w:cstheme="minorHAnsi"/>
              </w:rPr>
              <w:t>681.51</w:t>
            </w:r>
          </w:p>
        </w:tc>
        <w:tc>
          <w:tcPr>
            <w:tcW w:w="936" w:type="dxa"/>
            <w:vAlign w:val="center"/>
          </w:tcPr>
          <w:p w14:paraId="2CFFAAB8" w14:textId="77777777" w:rsidR="009B4227" w:rsidRPr="00EA182E" w:rsidRDefault="009B4227" w:rsidP="00AE370E">
            <w:pPr>
              <w:jc w:val="center"/>
              <w:rPr>
                <w:rFonts w:cstheme="minorHAnsi"/>
                <w:b/>
                <w:bCs/>
              </w:rPr>
            </w:pPr>
            <w:r w:rsidRPr="00EA182E">
              <w:rPr>
                <w:rFonts w:cstheme="minorHAnsi"/>
              </w:rPr>
              <w:t>1.93</w:t>
            </w:r>
          </w:p>
        </w:tc>
        <w:tc>
          <w:tcPr>
            <w:tcW w:w="432" w:type="dxa"/>
            <w:vAlign w:val="center"/>
          </w:tcPr>
          <w:p w14:paraId="674511C2" w14:textId="77777777" w:rsidR="009B4227" w:rsidRPr="00EA182E" w:rsidRDefault="009B4227" w:rsidP="00AE370E">
            <w:pPr>
              <w:jc w:val="center"/>
              <w:rPr>
                <w:rFonts w:cstheme="minorHAnsi"/>
                <w:b/>
                <w:bCs/>
              </w:rPr>
            </w:pPr>
            <w:r w:rsidRPr="00EA182E">
              <w:rPr>
                <w:rFonts w:cstheme="minorHAnsi"/>
              </w:rPr>
              <w:t>3</w:t>
            </w:r>
          </w:p>
        </w:tc>
        <w:tc>
          <w:tcPr>
            <w:tcW w:w="936" w:type="dxa"/>
            <w:vAlign w:val="center"/>
          </w:tcPr>
          <w:p w14:paraId="5FC7332A" w14:textId="77777777" w:rsidR="009B4227" w:rsidRPr="00EA182E" w:rsidRDefault="009B4227" w:rsidP="00AE370E">
            <w:pPr>
              <w:jc w:val="center"/>
              <w:rPr>
                <w:rFonts w:cstheme="minorHAnsi"/>
                <w:b/>
                <w:bCs/>
              </w:rPr>
            </w:pPr>
            <w:r w:rsidRPr="00EA182E">
              <w:rPr>
                <w:rFonts w:cstheme="minorHAnsi"/>
              </w:rPr>
              <w:t>.588</w:t>
            </w:r>
          </w:p>
        </w:tc>
      </w:tr>
      <w:tr w:rsidR="00EA182E" w:rsidRPr="00EA182E" w14:paraId="29C53E6E" w14:textId="77777777" w:rsidTr="00AE370E">
        <w:tc>
          <w:tcPr>
            <w:tcW w:w="5184" w:type="dxa"/>
            <w:tcBorders>
              <w:bottom w:val="single" w:sz="24" w:space="0" w:color="auto"/>
            </w:tcBorders>
            <w:vAlign w:val="center"/>
          </w:tcPr>
          <w:p w14:paraId="1C2BEEC1" w14:textId="77777777" w:rsidR="009B4227" w:rsidRPr="00EA182E" w:rsidRDefault="009B4227" w:rsidP="00AE370E">
            <w:pPr>
              <w:rPr>
                <w:rFonts w:cstheme="minorHAnsi"/>
              </w:rPr>
            </w:pPr>
            <w:r w:rsidRPr="00EA182E">
              <w:rPr>
                <w:rFonts w:cstheme="minorHAnsi"/>
              </w:rPr>
              <w:t xml:space="preserve">4. Time + Friendship quality + </w:t>
            </w:r>
            <w:proofErr w:type="spellStart"/>
            <w:r w:rsidRPr="00EA182E">
              <w:rPr>
                <w:rFonts w:cstheme="minorHAnsi"/>
              </w:rPr>
              <w:t>Time:Friendship</w:t>
            </w:r>
            <w:proofErr w:type="spellEnd"/>
            <w:r w:rsidRPr="00EA182E">
              <w:rPr>
                <w:rFonts w:cstheme="minorHAnsi"/>
              </w:rPr>
              <w:t xml:space="preserve"> quality </w:t>
            </w:r>
            <w:r w:rsidRPr="00EA182E">
              <w:rPr>
                <w:rFonts w:cstheme="minorHAnsi"/>
              </w:rPr>
              <w:br/>
              <w:t>+ Age + Gender</w:t>
            </w:r>
          </w:p>
        </w:tc>
        <w:tc>
          <w:tcPr>
            <w:tcW w:w="936" w:type="dxa"/>
            <w:tcBorders>
              <w:bottom w:val="single" w:sz="24" w:space="0" w:color="auto"/>
            </w:tcBorders>
            <w:vAlign w:val="center"/>
          </w:tcPr>
          <w:p w14:paraId="5C731849" w14:textId="77777777" w:rsidR="009B4227" w:rsidRPr="00EA182E" w:rsidRDefault="009B4227" w:rsidP="00AE370E">
            <w:pPr>
              <w:jc w:val="center"/>
              <w:rPr>
                <w:rFonts w:cstheme="minorHAnsi"/>
              </w:rPr>
            </w:pPr>
            <w:r w:rsidRPr="00EA182E">
              <w:rPr>
                <w:rFonts w:cstheme="minorHAnsi"/>
              </w:rPr>
              <w:t>645.22</w:t>
            </w:r>
          </w:p>
        </w:tc>
        <w:tc>
          <w:tcPr>
            <w:tcW w:w="936" w:type="dxa"/>
            <w:tcBorders>
              <w:bottom w:val="single" w:sz="24" w:space="0" w:color="auto"/>
            </w:tcBorders>
            <w:vAlign w:val="center"/>
          </w:tcPr>
          <w:p w14:paraId="46778EDF" w14:textId="77777777" w:rsidR="009B4227" w:rsidRPr="00EA182E" w:rsidRDefault="009B4227" w:rsidP="00AE370E">
            <w:pPr>
              <w:jc w:val="center"/>
              <w:rPr>
                <w:rFonts w:cstheme="minorHAnsi"/>
              </w:rPr>
            </w:pPr>
            <w:r w:rsidRPr="00EA182E">
              <w:rPr>
                <w:rFonts w:cstheme="minorHAnsi"/>
              </w:rPr>
              <w:t>690.06</w:t>
            </w:r>
          </w:p>
        </w:tc>
        <w:tc>
          <w:tcPr>
            <w:tcW w:w="936" w:type="dxa"/>
            <w:tcBorders>
              <w:bottom w:val="single" w:sz="24" w:space="0" w:color="auto"/>
            </w:tcBorders>
            <w:vAlign w:val="center"/>
          </w:tcPr>
          <w:p w14:paraId="73B0DF7E" w14:textId="77777777" w:rsidR="009B4227" w:rsidRPr="00EA182E" w:rsidRDefault="009B4227" w:rsidP="00AE370E">
            <w:pPr>
              <w:jc w:val="center"/>
              <w:rPr>
                <w:rFonts w:cstheme="minorHAnsi"/>
              </w:rPr>
            </w:pPr>
            <w:r w:rsidRPr="00EA182E">
              <w:rPr>
                <w:rFonts w:cstheme="minorHAnsi"/>
              </w:rPr>
              <w:t>2.93</w:t>
            </w:r>
          </w:p>
        </w:tc>
        <w:tc>
          <w:tcPr>
            <w:tcW w:w="432" w:type="dxa"/>
            <w:tcBorders>
              <w:bottom w:val="single" w:sz="24" w:space="0" w:color="auto"/>
            </w:tcBorders>
            <w:vAlign w:val="center"/>
          </w:tcPr>
          <w:p w14:paraId="637AE6D9" w14:textId="77777777" w:rsidR="009B4227" w:rsidRPr="00EA182E" w:rsidRDefault="009B4227" w:rsidP="00AE370E">
            <w:pPr>
              <w:jc w:val="center"/>
              <w:rPr>
                <w:rFonts w:cstheme="minorHAnsi"/>
              </w:rPr>
            </w:pPr>
            <w:r w:rsidRPr="00EA182E">
              <w:rPr>
                <w:rFonts w:cstheme="minorHAnsi"/>
              </w:rPr>
              <w:t>2</w:t>
            </w:r>
          </w:p>
        </w:tc>
        <w:tc>
          <w:tcPr>
            <w:tcW w:w="936" w:type="dxa"/>
            <w:tcBorders>
              <w:bottom w:val="single" w:sz="24" w:space="0" w:color="auto"/>
            </w:tcBorders>
            <w:vAlign w:val="center"/>
          </w:tcPr>
          <w:p w14:paraId="7CF6F941" w14:textId="77777777" w:rsidR="009B4227" w:rsidRPr="00EA182E" w:rsidRDefault="009B4227" w:rsidP="00AE370E">
            <w:pPr>
              <w:jc w:val="center"/>
              <w:rPr>
                <w:rFonts w:cstheme="minorHAnsi"/>
              </w:rPr>
            </w:pPr>
            <w:r w:rsidRPr="00EA182E">
              <w:rPr>
                <w:rFonts w:cstheme="minorHAnsi"/>
              </w:rPr>
              <w:t>.231</w:t>
            </w:r>
          </w:p>
        </w:tc>
      </w:tr>
    </w:tbl>
    <w:p w14:paraId="0EF8D9B5" w14:textId="77777777" w:rsidR="009B4227" w:rsidRPr="00EA182E" w:rsidRDefault="009B4227" w:rsidP="009B4227">
      <w:pPr>
        <w:rPr>
          <w:rFonts w:cstheme="minorHAnsi"/>
          <w:b/>
          <w:bCs/>
        </w:rPr>
      </w:pPr>
      <w:r w:rsidRPr="00EA182E">
        <w:rPr>
          <w:rFonts w:cstheme="minorHAnsi"/>
          <w:i/>
          <w:iCs/>
        </w:rPr>
        <w:t>Note.</w:t>
      </w:r>
      <w:r w:rsidRPr="00EA182E">
        <w:rPr>
          <w:rFonts w:cstheme="minorHAnsi"/>
        </w:rPr>
        <w:t xml:space="preserve"> The best fitting models are highlighted in bold. Random effects for participants have been included in all models. AIC = Akaike information criterion; BIC = Bayesian information criterion.</w:t>
      </w:r>
    </w:p>
    <w:p w14:paraId="7BC49CC3" w14:textId="77777777" w:rsidR="009B4227" w:rsidRPr="00EA182E" w:rsidRDefault="009B4227" w:rsidP="009B4227">
      <w:pPr>
        <w:rPr>
          <w:rFonts w:cstheme="minorHAnsi"/>
        </w:rPr>
      </w:pPr>
    </w:p>
    <w:p w14:paraId="40BEE4E5" w14:textId="5B3DB330" w:rsidR="009B4227" w:rsidRPr="00EA182E" w:rsidRDefault="009B4227" w:rsidP="009B4227">
      <w:pPr>
        <w:rPr>
          <w:rFonts w:cstheme="minorHAnsi"/>
          <w:b/>
          <w:bCs/>
        </w:rPr>
      </w:pPr>
      <w:r w:rsidRPr="00EA182E">
        <w:rPr>
          <w:rFonts w:cstheme="minorHAnsi"/>
          <w:b/>
          <w:bCs/>
        </w:rPr>
        <w:t xml:space="preserve">Table </w:t>
      </w:r>
      <w:r w:rsidR="002D6A2F">
        <w:rPr>
          <w:rFonts w:cstheme="minorHAnsi"/>
          <w:b/>
          <w:bCs/>
        </w:rPr>
        <w:t>S17</w:t>
      </w:r>
    </w:p>
    <w:p w14:paraId="765FE900" w14:textId="77777777" w:rsidR="009B4227" w:rsidRPr="00EA182E" w:rsidRDefault="009B4227" w:rsidP="009B4227">
      <w:pPr>
        <w:rPr>
          <w:rFonts w:cstheme="minorHAnsi"/>
          <w:i/>
          <w:iCs/>
        </w:rPr>
      </w:pPr>
      <w:r w:rsidRPr="00EA182E">
        <w:rPr>
          <w:rFonts w:cstheme="minorHAnsi"/>
          <w:i/>
          <w:iCs/>
        </w:rPr>
        <w:t>Model Estimates for the Best Fitting Linear Mixed-Effects Model Predicting Depression Symptoms</w:t>
      </w:r>
    </w:p>
    <w:tbl>
      <w:tblPr>
        <w:tblStyle w:val="TableGrid"/>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015"/>
        <w:gridCol w:w="1015"/>
        <w:gridCol w:w="1692"/>
        <w:gridCol w:w="1015"/>
        <w:gridCol w:w="1108"/>
      </w:tblGrid>
      <w:tr w:rsidR="00EA182E" w:rsidRPr="00EA182E" w14:paraId="3C64E3D6" w14:textId="77777777" w:rsidTr="00AE370E">
        <w:trPr>
          <w:trHeight w:val="270"/>
        </w:trPr>
        <w:tc>
          <w:tcPr>
            <w:tcW w:w="3528" w:type="dxa"/>
            <w:tcBorders>
              <w:top w:val="single" w:sz="24" w:space="0" w:color="000000" w:themeColor="text1"/>
              <w:bottom w:val="single" w:sz="12" w:space="0" w:color="000000" w:themeColor="text1"/>
            </w:tcBorders>
            <w:vAlign w:val="center"/>
          </w:tcPr>
          <w:p w14:paraId="587A8D99" w14:textId="77777777" w:rsidR="009B4227" w:rsidRPr="00EA182E" w:rsidRDefault="009B4227" w:rsidP="00AE370E">
            <w:pPr>
              <w:rPr>
                <w:rFonts w:cstheme="minorHAnsi"/>
              </w:rPr>
            </w:pPr>
            <w:r w:rsidRPr="00EA182E">
              <w:rPr>
                <w:rFonts w:cstheme="minorHAnsi"/>
                <w:b/>
                <w:bCs/>
              </w:rPr>
              <w:t>Fixed Effects</w:t>
            </w:r>
          </w:p>
        </w:tc>
        <w:tc>
          <w:tcPr>
            <w:tcW w:w="1015" w:type="dxa"/>
            <w:tcBorders>
              <w:top w:val="single" w:sz="24" w:space="0" w:color="000000" w:themeColor="text1"/>
              <w:bottom w:val="single" w:sz="12" w:space="0" w:color="000000" w:themeColor="text1"/>
            </w:tcBorders>
            <w:vAlign w:val="center"/>
          </w:tcPr>
          <w:p w14:paraId="7097164C" w14:textId="77777777" w:rsidR="009B4227" w:rsidRPr="00EA182E" w:rsidRDefault="009B4227" w:rsidP="00AE370E">
            <w:pPr>
              <w:jc w:val="center"/>
              <w:rPr>
                <w:rFonts w:cstheme="minorHAnsi"/>
              </w:rPr>
            </w:pPr>
            <w:r w:rsidRPr="00EA182E">
              <w:rPr>
                <w:rFonts w:cstheme="minorHAnsi"/>
                <w:b/>
                <w:bCs/>
              </w:rPr>
              <w:sym w:font="Symbol" w:char="F062"/>
            </w:r>
          </w:p>
        </w:tc>
        <w:tc>
          <w:tcPr>
            <w:tcW w:w="1015" w:type="dxa"/>
            <w:tcBorders>
              <w:top w:val="single" w:sz="24" w:space="0" w:color="000000" w:themeColor="text1"/>
              <w:bottom w:val="single" w:sz="12" w:space="0" w:color="000000" w:themeColor="text1"/>
            </w:tcBorders>
            <w:vAlign w:val="center"/>
          </w:tcPr>
          <w:p w14:paraId="6F3F5B24" w14:textId="77777777" w:rsidR="009B4227" w:rsidRPr="00EA182E" w:rsidRDefault="009B4227" w:rsidP="00AE370E">
            <w:pPr>
              <w:jc w:val="center"/>
              <w:rPr>
                <w:rFonts w:cstheme="minorHAnsi"/>
                <w:b/>
                <w:bCs/>
              </w:rPr>
            </w:pPr>
            <w:r w:rsidRPr="00EA182E">
              <w:rPr>
                <w:rFonts w:cstheme="minorHAnsi"/>
                <w:b/>
                <w:bCs/>
              </w:rPr>
              <w:t>SE</w:t>
            </w:r>
          </w:p>
        </w:tc>
        <w:tc>
          <w:tcPr>
            <w:tcW w:w="1692" w:type="dxa"/>
            <w:tcBorders>
              <w:top w:val="single" w:sz="24" w:space="0" w:color="000000" w:themeColor="text1"/>
              <w:bottom w:val="single" w:sz="12" w:space="0" w:color="000000" w:themeColor="text1"/>
            </w:tcBorders>
            <w:vAlign w:val="center"/>
          </w:tcPr>
          <w:p w14:paraId="6C9865E4" w14:textId="77777777" w:rsidR="009B4227" w:rsidRPr="00EA182E" w:rsidRDefault="009B4227" w:rsidP="00AE370E">
            <w:pPr>
              <w:jc w:val="center"/>
              <w:rPr>
                <w:rFonts w:cstheme="minorHAnsi"/>
              </w:rPr>
            </w:pPr>
            <w:r w:rsidRPr="00EA182E">
              <w:rPr>
                <w:rFonts w:cstheme="minorHAnsi"/>
                <w:b/>
                <w:bCs/>
              </w:rPr>
              <w:t>95% CI</w:t>
            </w:r>
          </w:p>
        </w:tc>
        <w:tc>
          <w:tcPr>
            <w:tcW w:w="1015" w:type="dxa"/>
            <w:tcBorders>
              <w:top w:val="single" w:sz="24" w:space="0" w:color="000000" w:themeColor="text1"/>
              <w:bottom w:val="single" w:sz="12" w:space="0" w:color="000000" w:themeColor="text1"/>
            </w:tcBorders>
            <w:vAlign w:val="center"/>
          </w:tcPr>
          <w:p w14:paraId="2D89D8BC" w14:textId="77777777" w:rsidR="009B4227" w:rsidRPr="00EA182E" w:rsidRDefault="009B4227" w:rsidP="00AE370E">
            <w:pPr>
              <w:jc w:val="center"/>
              <w:rPr>
                <w:rFonts w:cstheme="minorHAnsi"/>
              </w:rPr>
            </w:pPr>
            <w:r w:rsidRPr="00EA182E">
              <w:rPr>
                <w:rFonts w:cstheme="minorHAnsi"/>
                <w:b/>
                <w:bCs/>
                <w:i/>
                <w:iCs/>
              </w:rPr>
              <w:t>t</w:t>
            </w:r>
          </w:p>
        </w:tc>
        <w:tc>
          <w:tcPr>
            <w:tcW w:w="1108" w:type="dxa"/>
            <w:tcBorders>
              <w:top w:val="single" w:sz="24" w:space="0" w:color="000000" w:themeColor="text1"/>
              <w:bottom w:val="single" w:sz="12" w:space="0" w:color="000000" w:themeColor="text1"/>
            </w:tcBorders>
            <w:vAlign w:val="center"/>
          </w:tcPr>
          <w:p w14:paraId="1C4C7659"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5290F91D" w14:textId="77777777" w:rsidTr="00AE370E">
        <w:trPr>
          <w:trHeight w:val="260"/>
        </w:trPr>
        <w:tc>
          <w:tcPr>
            <w:tcW w:w="3528" w:type="dxa"/>
            <w:tcBorders>
              <w:top w:val="single" w:sz="12" w:space="0" w:color="000000" w:themeColor="text1"/>
            </w:tcBorders>
            <w:vAlign w:val="center"/>
          </w:tcPr>
          <w:p w14:paraId="058568BB" w14:textId="77777777" w:rsidR="009B4227" w:rsidRPr="00EA182E" w:rsidRDefault="009B4227" w:rsidP="00AE370E">
            <w:pPr>
              <w:rPr>
                <w:rFonts w:cstheme="minorHAnsi"/>
              </w:rPr>
            </w:pPr>
            <w:r w:rsidRPr="00EA182E">
              <w:rPr>
                <w:rFonts w:cstheme="minorHAnsi"/>
              </w:rPr>
              <w:t>Intercept</w:t>
            </w:r>
          </w:p>
        </w:tc>
        <w:tc>
          <w:tcPr>
            <w:tcW w:w="1015" w:type="dxa"/>
            <w:tcBorders>
              <w:top w:val="single" w:sz="12" w:space="0" w:color="000000" w:themeColor="text1"/>
            </w:tcBorders>
            <w:vAlign w:val="center"/>
          </w:tcPr>
          <w:p w14:paraId="6A0F7532" w14:textId="77777777" w:rsidR="009B4227" w:rsidRPr="00EA182E" w:rsidRDefault="009B4227" w:rsidP="00AE370E">
            <w:pPr>
              <w:jc w:val="center"/>
              <w:rPr>
                <w:rFonts w:cstheme="minorHAnsi"/>
              </w:rPr>
            </w:pPr>
            <w:r w:rsidRPr="00EA182E">
              <w:rPr>
                <w:rFonts w:cstheme="minorHAnsi"/>
              </w:rPr>
              <w:t>-0.31</w:t>
            </w:r>
          </w:p>
        </w:tc>
        <w:tc>
          <w:tcPr>
            <w:tcW w:w="1015" w:type="dxa"/>
            <w:tcBorders>
              <w:top w:val="single" w:sz="12" w:space="0" w:color="000000" w:themeColor="text1"/>
            </w:tcBorders>
            <w:vAlign w:val="center"/>
          </w:tcPr>
          <w:p w14:paraId="6E0FDFE5" w14:textId="77777777" w:rsidR="009B4227" w:rsidRPr="00EA182E" w:rsidRDefault="009B4227" w:rsidP="00AE370E">
            <w:pPr>
              <w:jc w:val="center"/>
              <w:rPr>
                <w:rFonts w:cstheme="minorHAnsi"/>
              </w:rPr>
            </w:pPr>
            <w:r w:rsidRPr="00EA182E">
              <w:rPr>
                <w:rFonts w:cstheme="minorHAnsi"/>
              </w:rPr>
              <w:t>0.07</w:t>
            </w:r>
          </w:p>
        </w:tc>
        <w:tc>
          <w:tcPr>
            <w:tcW w:w="1692" w:type="dxa"/>
            <w:tcBorders>
              <w:top w:val="single" w:sz="12" w:space="0" w:color="000000" w:themeColor="text1"/>
            </w:tcBorders>
          </w:tcPr>
          <w:p w14:paraId="720D4122" w14:textId="77777777" w:rsidR="009B4227" w:rsidRPr="00EA182E" w:rsidRDefault="009B4227" w:rsidP="00AE370E">
            <w:pPr>
              <w:jc w:val="center"/>
              <w:rPr>
                <w:rFonts w:cstheme="minorHAnsi"/>
              </w:rPr>
            </w:pPr>
            <w:r w:rsidRPr="00EA182E">
              <w:rPr>
                <w:rFonts w:cstheme="minorHAnsi"/>
              </w:rPr>
              <w:t>[-0.46, -0.16]</w:t>
            </w:r>
          </w:p>
        </w:tc>
        <w:tc>
          <w:tcPr>
            <w:tcW w:w="1015" w:type="dxa"/>
            <w:tcBorders>
              <w:top w:val="single" w:sz="12" w:space="0" w:color="000000" w:themeColor="text1"/>
            </w:tcBorders>
            <w:vAlign w:val="center"/>
          </w:tcPr>
          <w:p w14:paraId="0188B9C1" w14:textId="77777777" w:rsidR="009B4227" w:rsidRPr="00EA182E" w:rsidRDefault="009B4227" w:rsidP="00AE370E">
            <w:pPr>
              <w:jc w:val="center"/>
              <w:rPr>
                <w:rFonts w:cstheme="minorHAnsi"/>
              </w:rPr>
            </w:pPr>
            <w:r w:rsidRPr="00EA182E">
              <w:rPr>
                <w:rFonts w:cstheme="minorHAnsi"/>
              </w:rPr>
              <w:t>-4.11</w:t>
            </w:r>
          </w:p>
        </w:tc>
        <w:tc>
          <w:tcPr>
            <w:tcW w:w="1108" w:type="dxa"/>
            <w:tcBorders>
              <w:top w:val="single" w:sz="12" w:space="0" w:color="000000" w:themeColor="text1"/>
            </w:tcBorders>
            <w:vAlign w:val="center"/>
          </w:tcPr>
          <w:p w14:paraId="754AD316"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2A328338" w14:textId="77777777" w:rsidTr="00AE370E">
        <w:trPr>
          <w:trHeight w:val="270"/>
        </w:trPr>
        <w:tc>
          <w:tcPr>
            <w:tcW w:w="3528" w:type="dxa"/>
            <w:vAlign w:val="center"/>
          </w:tcPr>
          <w:p w14:paraId="1EB1B829" w14:textId="77777777" w:rsidR="009B4227" w:rsidRPr="00EA182E" w:rsidRDefault="009B4227" w:rsidP="00AE370E">
            <w:pPr>
              <w:rPr>
                <w:rFonts w:cstheme="minorHAnsi"/>
              </w:rPr>
            </w:pPr>
            <w:r w:rsidRPr="00EA182E">
              <w:rPr>
                <w:rFonts w:cstheme="minorHAnsi"/>
              </w:rPr>
              <w:t>Friendship quality</w:t>
            </w:r>
          </w:p>
        </w:tc>
        <w:tc>
          <w:tcPr>
            <w:tcW w:w="1015" w:type="dxa"/>
            <w:vAlign w:val="center"/>
          </w:tcPr>
          <w:p w14:paraId="22F2C294" w14:textId="77777777" w:rsidR="009B4227" w:rsidRPr="00EA182E" w:rsidRDefault="009B4227" w:rsidP="00AE370E">
            <w:pPr>
              <w:jc w:val="center"/>
              <w:rPr>
                <w:rFonts w:cstheme="minorHAnsi"/>
              </w:rPr>
            </w:pPr>
            <w:r w:rsidRPr="00EA182E">
              <w:rPr>
                <w:rFonts w:cstheme="minorHAnsi"/>
              </w:rPr>
              <w:t>-0.35</w:t>
            </w:r>
          </w:p>
        </w:tc>
        <w:tc>
          <w:tcPr>
            <w:tcW w:w="1015" w:type="dxa"/>
            <w:vAlign w:val="center"/>
          </w:tcPr>
          <w:p w14:paraId="561F7EC2" w14:textId="77777777" w:rsidR="009B4227" w:rsidRPr="00EA182E" w:rsidRDefault="009B4227" w:rsidP="00AE370E">
            <w:pPr>
              <w:jc w:val="center"/>
              <w:rPr>
                <w:rFonts w:cstheme="minorHAnsi"/>
              </w:rPr>
            </w:pPr>
            <w:r w:rsidRPr="00EA182E">
              <w:rPr>
                <w:rFonts w:cstheme="minorHAnsi"/>
              </w:rPr>
              <w:t>0.06</w:t>
            </w:r>
          </w:p>
        </w:tc>
        <w:tc>
          <w:tcPr>
            <w:tcW w:w="1692" w:type="dxa"/>
          </w:tcPr>
          <w:p w14:paraId="114EADE6" w14:textId="77777777" w:rsidR="009B4227" w:rsidRPr="00EA182E" w:rsidRDefault="009B4227" w:rsidP="00AE370E">
            <w:pPr>
              <w:jc w:val="center"/>
              <w:rPr>
                <w:rFonts w:cstheme="minorHAnsi"/>
              </w:rPr>
            </w:pPr>
            <w:r w:rsidRPr="00EA182E">
              <w:rPr>
                <w:rFonts w:cstheme="minorHAnsi"/>
              </w:rPr>
              <w:t>[-0.48, -0.22]</w:t>
            </w:r>
          </w:p>
        </w:tc>
        <w:tc>
          <w:tcPr>
            <w:tcW w:w="1015" w:type="dxa"/>
            <w:vAlign w:val="center"/>
          </w:tcPr>
          <w:p w14:paraId="127206BB" w14:textId="77777777" w:rsidR="009B4227" w:rsidRPr="00EA182E" w:rsidRDefault="009B4227" w:rsidP="00AE370E">
            <w:pPr>
              <w:jc w:val="center"/>
              <w:rPr>
                <w:rFonts w:cstheme="minorHAnsi"/>
              </w:rPr>
            </w:pPr>
            <w:r w:rsidRPr="00EA182E">
              <w:rPr>
                <w:rFonts w:cstheme="minorHAnsi"/>
              </w:rPr>
              <w:t>-5.41</w:t>
            </w:r>
          </w:p>
        </w:tc>
        <w:tc>
          <w:tcPr>
            <w:tcW w:w="1108" w:type="dxa"/>
            <w:vAlign w:val="center"/>
          </w:tcPr>
          <w:p w14:paraId="3B78F3EC"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6E10A510" w14:textId="77777777" w:rsidTr="00AE370E">
        <w:trPr>
          <w:trHeight w:val="270"/>
        </w:trPr>
        <w:tc>
          <w:tcPr>
            <w:tcW w:w="3528" w:type="dxa"/>
            <w:vAlign w:val="center"/>
          </w:tcPr>
          <w:p w14:paraId="6EE0D70E" w14:textId="77777777" w:rsidR="009B4227" w:rsidRPr="00EA182E" w:rsidRDefault="009B4227" w:rsidP="00AE370E">
            <w:pPr>
              <w:rPr>
                <w:rFonts w:cstheme="minorHAnsi"/>
              </w:rPr>
            </w:pPr>
            <w:r w:rsidRPr="00EA182E">
              <w:rPr>
                <w:rFonts w:cstheme="minorHAnsi"/>
              </w:rPr>
              <w:t>First lockdown</w:t>
            </w:r>
          </w:p>
        </w:tc>
        <w:tc>
          <w:tcPr>
            <w:tcW w:w="1015" w:type="dxa"/>
            <w:vAlign w:val="center"/>
          </w:tcPr>
          <w:p w14:paraId="42A71A83" w14:textId="77777777" w:rsidR="009B4227" w:rsidRPr="00EA182E" w:rsidRDefault="009B4227" w:rsidP="00AE370E">
            <w:pPr>
              <w:jc w:val="center"/>
              <w:rPr>
                <w:rFonts w:cstheme="minorHAnsi"/>
              </w:rPr>
            </w:pPr>
            <w:r w:rsidRPr="00EA182E">
              <w:rPr>
                <w:rFonts w:cstheme="minorHAnsi"/>
              </w:rPr>
              <w:t>0.34</w:t>
            </w:r>
          </w:p>
        </w:tc>
        <w:tc>
          <w:tcPr>
            <w:tcW w:w="1015" w:type="dxa"/>
            <w:vAlign w:val="center"/>
          </w:tcPr>
          <w:p w14:paraId="1FB0F91F" w14:textId="77777777" w:rsidR="009B4227" w:rsidRPr="00EA182E" w:rsidRDefault="009B4227" w:rsidP="00AE370E">
            <w:pPr>
              <w:jc w:val="center"/>
              <w:rPr>
                <w:rFonts w:cstheme="minorHAnsi"/>
              </w:rPr>
            </w:pPr>
            <w:r w:rsidRPr="00EA182E">
              <w:rPr>
                <w:rFonts w:cstheme="minorHAnsi"/>
              </w:rPr>
              <w:t>0.07</w:t>
            </w:r>
          </w:p>
        </w:tc>
        <w:tc>
          <w:tcPr>
            <w:tcW w:w="1692" w:type="dxa"/>
          </w:tcPr>
          <w:p w14:paraId="6351D275" w14:textId="77777777" w:rsidR="009B4227" w:rsidRPr="00EA182E" w:rsidRDefault="009B4227" w:rsidP="00AE370E">
            <w:pPr>
              <w:jc w:val="center"/>
              <w:rPr>
                <w:rFonts w:cstheme="minorHAnsi"/>
              </w:rPr>
            </w:pPr>
            <w:r w:rsidRPr="00EA182E">
              <w:rPr>
                <w:rFonts w:cstheme="minorHAnsi"/>
              </w:rPr>
              <w:t>[0.19, 0.48]</w:t>
            </w:r>
          </w:p>
        </w:tc>
        <w:tc>
          <w:tcPr>
            <w:tcW w:w="1015" w:type="dxa"/>
            <w:vAlign w:val="center"/>
          </w:tcPr>
          <w:p w14:paraId="5503B52F" w14:textId="77777777" w:rsidR="009B4227" w:rsidRPr="00EA182E" w:rsidRDefault="009B4227" w:rsidP="00AE370E">
            <w:pPr>
              <w:jc w:val="center"/>
              <w:rPr>
                <w:rFonts w:cstheme="minorHAnsi"/>
              </w:rPr>
            </w:pPr>
            <w:r w:rsidRPr="00EA182E">
              <w:rPr>
                <w:rFonts w:cstheme="minorHAnsi"/>
              </w:rPr>
              <w:t>4.51</w:t>
            </w:r>
          </w:p>
        </w:tc>
        <w:tc>
          <w:tcPr>
            <w:tcW w:w="1108" w:type="dxa"/>
            <w:vAlign w:val="center"/>
          </w:tcPr>
          <w:p w14:paraId="0A4AAE62"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3922818E" w14:textId="77777777" w:rsidTr="00AE370E">
        <w:trPr>
          <w:trHeight w:val="270"/>
        </w:trPr>
        <w:tc>
          <w:tcPr>
            <w:tcW w:w="3528" w:type="dxa"/>
            <w:vAlign w:val="center"/>
          </w:tcPr>
          <w:p w14:paraId="0F995140" w14:textId="77777777" w:rsidR="009B4227" w:rsidRPr="00EA182E" w:rsidRDefault="009B4227" w:rsidP="00AE370E">
            <w:pPr>
              <w:rPr>
                <w:rFonts w:cstheme="minorHAnsi"/>
              </w:rPr>
            </w:pPr>
            <w:r w:rsidRPr="00EA182E">
              <w:rPr>
                <w:rFonts w:cstheme="minorHAnsi"/>
              </w:rPr>
              <w:t>Reopening</w:t>
            </w:r>
          </w:p>
        </w:tc>
        <w:tc>
          <w:tcPr>
            <w:tcW w:w="1015" w:type="dxa"/>
            <w:vAlign w:val="center"/>
          </w:tcPr>
          <w:p w14:paraId="07CEB03D" w14:textId="77777777" w:rsidR="009B4227" w:rsidRPr="00EA182E" w:rsidRDefault="009B4227" w:rsidP="00AE370E">
            <w:pPr>
              <w:jc w:val="center"/>
              <w:rPr>
                <w:rFonts w:cstheme="minorHAnsi"/>
              </w:rPr>
            </w:pPr>
            <w:r w:rsidRPr="00EA182E">
              <w:rPr>
                <w:rFonts w:cstheme="minorHAnsi"/>
              </w:rPr>
              <w:t>0.34</w:t>
            </w:r>
          </w:p>
        </w:tc>
        <w:tc>
          <w:tcPr>
            <w:tcW w:w="1015" w:type="dxa"/>
            <w:vAlign w:val="center"/>
          </w:tcPr>
          <w:p w14:paraId="1F4BB92D" w14:textId="77777777" w:rsidR="009B4227" w:rsidRPr="00EA182E" w:rsidRDefault="009B4227" w:rsidP="00AE370E">
            <w:pPr>
              <w:jc w:val="center"/>
              <w:rPr>
                <w:rFonts w:cstheme="minorHAnsi"/>
              </w:rPr>
            </w:pPr>
            <w:r w:rsidRPr="00EA182E">
              <w:rPr>
                <w:rFonts w:cstheme="minorHAnsi"/>
              </w:rPr>
              <w:t>0.07</w:t>
            </w:r>
          </w:p>
        </w:tc>
        <w:tc>
          <w:tcPr>
            <w:tcW w:w="1692" w:type="dxa"/>
          </w:tcPr>
          <w:p w14:paraId="370BC2D9" w14:textId="77777777" w:rsidR="009B4227" w:rsidRPr="00EA182E" w:rsidRDefault="009B4227" w:rsidP="00AE370E">
            <w:pPr>
              <w:jc w:val="center"/>
              <w:rPr>
                <w:rFonts w:cstheme="minorHAnsi"/>
              </w:rPr>
            </w:pPr>
            <w:r w:rsidRPr="00EA182E">
              <w:rPr>
                <w:rFonts w:cstheme="minorHAnsi"/>
              </w:rPr>
              <w:t>[0.19, 0.49]</w:t>
            </w:r>
          </w:p>
        </w:tc>
        <w:tc>
          <w:tcPr>
            <w:tcW w:w="1015" w:type="dxa"/>
            <w:vAlign w:val="center"/>
          </w:tcPr>
          <w:p w14:paraId="593ECDF5" w14:textId="77777777" w:rsidR="009B4227" w:rsidRPr="00EA182E" w:rsidRDefault="009B4227" w:rsidP="00AE370E">
            <w:pPr>
              <w:jc w:val="center"/>
              <w:rPr>
                <w:rFonts w:cstheme="minorHAnsi"/>
              </w:rPr>
            </w:pPr>
            <w:r w:rsidRPr="00EA182E">
              <w:rPr>
                <w:rFonts w:cstheme="minorHAnsi"/>
              </w:rPr>
              <w:t>4.55</w:t>
            </w:r>
          </w:p>
        </w:tc>
        <w:tc>
          <w:tcPr>
            <w:tcW w:w="1108" w:type="dxa"/>
            <w:vAlign w:val="center"/>
          </w:tcPr>
          <w:p w14:paraId="597002A6"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271108AE" w14:textId="77777777" w:rsidTr="00AE370E">
        <w:trPr>
          <w:trHeight w:val="260"/>
        </w:trPr>
        <w:tc>
          <w:tcPr>
            <w:tcW w:w="3528" w:type="dxa"/>
            <w:vAlign w:val="center"/>
          </w:tcPr>
          <w:p w14:paraId="7BD109F6" w14:textId="77777777" w:rsidR="009B4227" w:rsidRPr="00EA182E" w:rsidRDefault="009B4227" w:rsidP="00AE370E">
            <w:pPr>
              <w:rPr>
                <w:rFonts w:cstheme="minorHAnsi"/>
              </w:rPr>
            </w:pPr>
            <w:r w:rsidRPr="00EA182E">
              <w:rPr>
                <w:rFonts w:cstheme="minorHAnsi"/>
              </w:rPr>
              <w:t>Second lockdown</w:t>
            </w:r>
          </w:p>
        </w:tc>
        <w:tc>
          <w:tcPr>
            <w:tcW w:w="1015" w:type="dxa"/>
            <w:vAlign w:val="center"/>
          </w:tcPr>
          <w:p w14:paraId="1D78195B" w14:textId="77777777" w:rsidR="009B4227" w:rsidRPr="00EA182E" w:rsidRDefault="009B4227" w:rsidP="00AE370E">
            <w:pPr>
              <w:jc w:val="center"/>
              <w:rPr>
                <w:rFonts w:cstheme="minorHAnsi"/>
              </w:rPr>
            </w:pPr>
            <w:r w:rsidRPr="00EA182E">
              <w:rPr>
                <w:rFonts w:cstheme="minorHAnsi"/>
              </w:rPr>
              <w:t>0.23</w:t>
            </w:r>
          </w:p>
        </w:tc>
        <w:tc>
          <w:tcPr>
            <w:tcW w:w="1015" w:type="dxa"/>
            <w:vAlign w:val="center"/>
          </w:tcPr>
          <w:p w14:paraId="23717C9F" w14:textId="77777777" w:rsidR="009B4227" w:rsidRPr="00EA182E" w:rsidRDefault="009B4227" w:rsidP="00AE370E">
            <w:pPr>
              <w:jc w:val="center"/>
              <w:rPr>
                <w:rFonts w:cstheme="minorHAnsi"/>
              </w:rPr>
            </w:pPr>
            <w:r w:rsidRPr="00EA182E">
              <w:rPr>
                <w:rFonts w:cstheme="minorHAnsi"/>
              </w:rPr>
              <w:t>0.07</w:t>
            </w:r>
          </w:p>
        </w:tc>
        <w:tc>
          <w:tcPr>
            <w:tcW w:w="1692" w:type="dxa"/>
          </w:tcPr>
          <w:p w14:paraId="53C69AF4" w14:textId="77777777" w:rsidR="009B4227" w:rsidRPr="00EA182E" w:rsidRDefault="009B4227" w:rsidP="00AE370E">
            <w:pPr>
              <w:jc w:val="center"/>
              <w:rPr>
                <w:rFonts w:cstheme="minorHAnsi"/>
              </w:rPr>
            </w:pPr>
            <w:r w:rsidRPr="00EA182E">
              <w:rPr>
                <w:rFonts w:cstheme="minorHAnsi"/>
              </w:rPr>
              <w:t>[0.08, 0.38]</w:t>
            </w:r>
          </w:p>
        </w:tc>
        <w:tc>
          <w:tcPr>
            <w:tcW w:w="1015" w:type="dxa"/>
            <w:vAlign w:val="center"/>
          </w:tcPr>
          <w:p w14:paraId="05336F84" w14:textId="77777777" w:rsidR="009B4227" w:rsidRPr="00EA182E" w:rsidRDefault="009B4227" w:rsidP="00AE370E">
            <w:pPr>
              <w:jc w:val="center"/>
              <w:rPr>
                <w:rFonts w:cstheme="minorHAnsi"/>
              </w:rPr>
            </w:pPr>
            <w:r w:rsidRPr="00EA182E">
              <w:rPr>
                <w:rFonts w:cstheme="minorHAnsi"/>
              </w:rPr>
              <w:t>2.99</w:t>
            </w:r>
          </w:p>
        </w:tc>
        <w:tc>
          <w:tcPr>
            <w:tcW w:w="1108" w:type="dxa"/>
            <w:vAlign w:val="center"/>
          </w:tcPr>
          <w:p w14:paraId="2149CB82"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03B9657E" w14:textId="77777777" w:rsidTr="00AE370E">
        <w:trPr>
          <w:trHeight w:val="260"/>
        </w:trPr>
        <w:tc>
          <w:tcPr>
            <w:tcW w:w="3528" w:type="dxa"/>
            <w:vAlign w:val="center"/>
          </w:tcPr>
          <w:p w14:paraId="5386B581" w14:textId="77777777" w:rsidR="009B4227" w:rsidRPr="00EA182E" w:rsidRDefault="009B4227" w:rsidP="00AE370E">
            <w:pPr>
              <w:rPr>
                <w:rFonts w:cstheme="minorHAnsi"/>
              </w:rPr>
            </w:pPr>
            <w:r w:rsidRPr="00EA182E">
              <w:rPr>
                <w:rFonts w:cstheme="minorHAnsi"/>
              </w:rPr>
              <w:t xml:space="preserve">First </w:t>
            </w:r>
            <w:proofErr w:type="spellStart"/>
            <w:r w:rsidRPr="00EA182E">
              <w:rPr>
                <w:rFonts w:cstheme="minorHAnsi"/>
              </w:rPr>
              <w:t>lockdown:Friendship</w:t>
            </w:r>
            <w:proofErr w:type="spellEnd"/>
            <w:r w:rsidRPr="00EA182E">
              <w:rPr>
                <w:rFonts w:cstheme="minorHAnsi"/>
              </w:rPr>
              <w:t xml:space="preserve"> quality</w:t>
            </w:r>
          </w:p>
        </w:tc>
        <w:tc>
          <w:tcPr>
            <w:tcW w:w="1015" w:type="dxa"/>
            <w:vAlign w:val="center"/>
          </w:tcPr>
          <w:p w14:paraId="71EDFBD7" w14:textId="77777777" w:rsidR="009B4227" w:rsidRPr="00EA182E" w:rsidRDefault="009B4227" w:rsidP="00AE370E">
            <w:pPr>
              <w:jc w:val="center"/>
              <w:rPr>
                <w:rFonts w:cstheme="minorHAnsi"/>
              </w:rPr>
            </w:pPr>
            <w:r w:rsidRPr="00EA182E">
              <w:rPr>
                <w:rFonts w:cstheme="minorHAnsi"/>
              </w:rPr>
              <w:t>0.11</w:t>
            </w:r>
          </w:p>
        </w:tc>
        <w:tc>
          <w:tcPr>
            <w:tcW w:w="1015" w:type="dxa"/>
            <w:vAlign w:val="center"/>
          </w:tcPr>
          <w:p w14:paraId="51E3491C" w14:textId="77777777" w:rsidR="009B4227" w:rsidRPr="00EA182E" w:rsidRDefault="009B4227" w:rsidP="00AE370E">
            <w:pPr>
              <w:jc w:val="center"/>
              <w:rPr>
                <w:rFonts w:cstheme="minorHAnsi"/>
              </w:rPr>
            </w:pPr>
            <w:r w:rsidRPr="00EA182E">
              <w:rPr>
                <w:rFonts w:cstheme="minorHAnsi"/>
              </w:rPr>
              <w:t>0.08</w:t>
            </w:r>
          </w:p>
        </w:tc>
        <w:tc>
          <w:tcPr>
            <w:tcW w:w="1692" w:type="dxa"/>
          </w:tcPr>
          <w:p w14:paraId="1778A77E" w14:textId="77777777" w:rsidR="009B4227" w:rsidRPr="00EA182E" w:rsidRDefault="009B4227" w:rsidP="00AE370E">
            <w:pPr>
              <w:jc w:val="center"/>
              <w:rPr>
                <w:rFonts w:cstheme="minorHAnsi"/>
              </w:rPr>
            </w:pPr>
            <w:r w:rsidRPr="00EA182E">
              <w:rPr>
                <w:rFonts w:cstheme="minorHAnsi"/>
              </w:rPr>
              <w:t>[-0.04, 0.26]</w:t>
            </w:r>
          </w:p>
        </w:tc>
        <w:tc>
          <w:tcPr>
            <w:tcW w:w="1015" w:type="dxa"/>
            <w:vAlign w:val="center"/>
          </w:tcPr>
          <w:p w14:paraId="0ABE4AF8" w14:textId="77777777" w:rsidR="009B4227" w:rsidRPr="00EA182E" w:rsidRDefault="009B4227" w:rsidP="00AE370E">
            <w:pPr>
              <w:jc w:val="center"/>
              <w:rPr>
                <w:rFonts w:cstheme="minorHAnsi"/>
              </w:rPr>
            </w:pPr>
            <w:r w:rsidRPr="00EA182E">
              <w:rPr>
                <w:rFonts w:cstheme="minorHAnsi"/>
              </w:rPr>
              <w:t>1.44</w:t>
            </w:r>
          </w:p>
        </w:tc>
        <w:tc>
          <w:tcPr>
            <w:tcW w:w="1108" w:type="dxa"/>
            <w:vAlign w:val="center"/>
          </w:tcPr>
          <w:p w14:paraId="414EB66E" w14:textId="77777777" w:rsidR="009B4227" w:rsidRPr="00EA182E" w:rsidRDefault="009B4227" w:rsidP="00AE370E">
            <w:pPr>
              <w:jc w:val="center"/>
              <w:rPr>
                <w:rFonts w:cstheme="minorHAnsi"/>
              </w:rPr>
            </w:pPr>
            <w:r w:rsidRPr="00EA182E">
              <w:rPr>
                <w:rFonts w:cstheme="minorHAnsi"/>
              </w:rPr>
              <w:t>.152</w:t>
            </w:r>
          </w:p>
        </w:tc>
      </w:tr>
      <w:tr w:rsidR="00EA182E" w:rsidRPr="00EA182E" w14:paraId="2AF57A85" w14:textId="77777777" w:rsidTr="00AE370E">
        <w:trPr>
          <w:trHeight w:val="260"/>
        </w:trPr>
        <w:tc>
          <w:tcPr>
            <w:tcW w:w="3528" w:type="dxa"/>
            <w:vAlign w:val="center"/>
          </w:tcPr>
          <w:p w14:paraId="7A7749D8" w14:textId="77777777" w:rsidR="009B4227" w:rsidRPr="00EA182E" w:rsidRDefault="009B4227" w:rsidP="00AE370E">
            <w:pPr>
              <w:rPr>
                <w:rFonts w:cstheme="minorHAnsi"/>
              </w:rPr>
            </w:pPr>
            <w:proofErr w:type="spellStart"/>
            <w:r w:rsidRPr="00EA182E">
              <w:rPr>
                <w:rFonts w:cstheme="minorHAnsi"/>
              </w:rPr>
              <w:t>Reopening:Friendship</w:t>
            </w:r>
            <w:proofErr w:type="spellEnd"/>
            <w:r w:rsidRPr="00EA182E">
              <w:rPr>
                <w:rFonts w:cstheme="minorHAnsi"/>
              </w:rPr>
              <w:t xml:space="preserve"> quality</w:t>
            </w:r>
          </w:p>
        </w:tc>
        <w:tc>
          <w:tcPr>
            <w:tcW w:w="1015" w:type="dxa"/>
            <w:vAlign w:val="center"/>
          </w:tcPr>
          <w:p w14:paraId="4D58D0B7" w14:textId="77777777" w:rsidR="009B4227" w:rsidRPr="00EA182E" w:rsidRDefault="009B4227" w:rsidP="00AE370E">
            <w:pPr>
              <w:jc w:val="center"/>
              <w:rPr>
                <w:rFonts w:cstheme="minorHAnsi"/>
              </w:rPr>
            </w:pPr>
            <w:r w:rsidRPr="00EA182E">
              <w:rPr>
                <w:rFonts w:cstheme="minorHAnsi"/>
              </w:rPr>
              <w:t>-0.10</w:t>
            </w:r>
          </w:p>
        </w:tc>
        <w:tc>
          <w:tcPr>
            <w:tcW w:w="1015" w:type="dxa"/>
            <w:vAlign w:val="center"/>
          </w:tcPr>
          <w:p w14:paraId="634BD006" w14:textId="77777777" w:rsidR="009B4227" w:rsidRPr="00EA182E" w:rsidRDefault="009B4227" w:rsidP="00AE370E">
            <w:pPr>
              <w:jc w:val="center"/>
              <w:rPr>
                <w:rFonts w:cstheme="minorHAnsi"/>
              </w:rPr>
            </w:pPr>
            <w:r w:rsidRPr="00EA182E">
              <w:rPr>
                <w:rFonts w:cstheme="minorHAnsi"/>
              </w:rPr>
              <w:t>0.08</w:t>
            </w:r>
          </w:p>
        </w:tc>
        <w:tc>
          <w:tcPr>
            <w:tcW w:w="1692" w:type="dxa"/>
          </w:tcPr>
          <w:p w14:paraId="6E786452" w14:textId="77777777" w:rsidR="009B4227" w:rsidRPr="00EA182E" w:rsidRDefault="009B4227" w:rsidP="00AE370E">
            <w:pPr>
              <w:jc w:val="center"/>
              <w:rPr>
                <w:rFonts w:cstheme="minorHAnsi"/>
              </w:rPr>
            </w:pPr>
            <w:r w:rsidRPr="00EA182E">
              <w:rPr>
                <w:rFonts w:cstheme="minorHAnsi"/>
              </w:rPr>
              <w:t>[-0.26, 0.06]</w:t>
            </w:r>
          </w:p>
        </w:tc>
        <w:tc>
          <w:tcPr>
            <w:tcW w:w="1015" w:type="dxa"/>
            <w:vAlign w:val="center"/>
          </w:tcPr>
          <w:p w14:paraId="1BAD9E72" w14:textId="77777777" w:rsidR="009B4227" w:rsidRPr="00EA182E" w:rsidRDefault="009B4227" w:rsidP="00AE370E">
            <w:pPr>
              <w:jc w:val="center"/>
              <w:rPr>
                <w:rFonts w:cstheme="minorHAnsi"/>
              </w:rPr>
            </w:pPr>
            <w:r w:rsidRPr="00EA182E">
              <w:rPr>
                <w:rFonts w:cstheme="minorHAnsi"/>
              </w:rPr>
              <w:t>-1.27</w:t>
            </w:r>
          </w:p>
        </w:tc>
        <w:tc>
          <w:tcPr>
            <w:tcW w:w="1108" w:type="dxa"/>
            <w:vAlign w:val="center"/>
          </w:tcPr>
          <w:p w14:paraId="6EA42A3E" w14:textId="77777777" w:rsidR="009B4227" w:rsidRPr="00EA182E" w:rsidRDefault="009B4227" w:rsidP="00AE370E">
            <w:pPr>
              <w:jc w:val="center"/>
              <w:rPr>
                <w:rFonts w:cstheme="minorHAnsi"/>
              </w:rPr>
            </w:pPr>
            <w:r w:rsidRPr="00EA182E">
              <w:rPr>
                <w:rFonts w:cstheme="minorHAnsi"/>
              </w:rPr>
              <w:t>.207</w:t>
            </w:r>
          </w:p>
        </w:tc>
      </w:tr>
      <w:tr w:rsidR="00EA182E" w:rsidRPr="00EA182E" w14:paraId="0DA0FA5A" w14:textId="77777777" w:rsidTr="00AE370E">
        <w:trPr>
          <w:trHeight w:val="260"/>
        </w:trPr>
        <w:tc>
          <w:tcPr>
            <w:tcW w:w="3528" w:type="dxa"/>
            <w:vAlign w:val="center"/>
          </w:tcPr>
          <w:p w14:paraId="266A0CAC" w14:textId="77777777" w:rsidR="009B4227" w:rsidRPr="00EA182E" w:rsidRDefault="009B4227" w:rsidP="00AE370E">
            <w:pPr>
              <w:rPr>
                <w:rFonts w:cstheme="minorHAnsi"/>
              </w:rPr>
            </w:pPr>
            <w:r w:rsidRPr="00EA182E">
              <w:rPr>
                <w:rFonts w:cstheme="minorHAnsi"/>
              </w:rPr>
              <w:t xml:space="preserve">Second </w:t>
            </w:r>
            <w:proofErr w:type="spellStart"/>
            <w:r w:rsidRPr="00EA182E">
              <w:rPr>
                <w:rFonts w:cstheme="minorHAnsi"/>
              </w:rPr>
              <w:t>lockdown:Friendship</w:t>
            </w:r>
            <w:proofErr w:type="spellEnd"/>
            <w:r w:rsidRPr="00EA182E">
              <w:rPr>
                <w:rFonts w:cstheme="minorHAnsi"/>
              </w:rPr>
              <w:t xml:space="preserve"> quality</w:t>
            </w:r>
          </w:p>
        </w:tc>
        <w:tc>
          <w:tcPr>
            <w:tcW w:w="1015" w:type="dxa"/>
            <w:vAlign w:val="center"/>
          </w:tcPr>
          <w:p w14:paraId="4D74D97B" w14:textId="77777777" w:rsidR="009B4227" w:rsidRPr="00EA182E" w:rsidRDefault="009B4227" w:rsidP="00AE370E">
            <w:pPr>
              <w:jc w:val="center"/>
              <w:rPr>
                <w:rFonts w:cstheme="minorHAnsi"/>
              </w:rPr>
            </w:pPr>
            <w:r w:rsidRPr="00EA182E">
              <w:rPr>
                <w:rFonts w:cstheme="minorHAnsi"/>
              </w:rPr>
              <w:t>0.09</w:t>
            </w:r>
          </w:p>
        </w:tc>
        <w:tc>
          <w:tcPr>
            <w:tcW w:w="1015" w:type="dxa"/>
            <w:vAlign w:val="center"/>
          </w:tcPr>
          <w:p w14:paraId="16C829F7" w14:textId="77777777" w:rsidR="009B4227" w:rsidRPr="00EA182E" w:rsidRDefault="009B4227" w:rsidP="00AE370E">
            <w:pPr>
              <w:jc w:val="center"/>
              <w:rPr>
                <w:rFonts w:cstheme="minorHAnsi"/>
              </w:rPr>
            </w:pPr>
            <w:r w:rsidRPr="00EA182E">
              <w:rPr>
                <w:rFonts w:cstheme="minorHAnsi"/>
              </w:rPr>
              <w:t>0.08</w:t>
            </w:r>
          </w:p>
        </w:tc>
        <w:tc>
          <w:tcPr>
            <w:tcW w:w="1692" w:type="dxa"/>
          </w:tcPr>
          <w:p w14:paraId="17FE99E3" w14:textId="77777777" w:rsidR="009B4227" w:rsidRPr="00EA182E" w:rsidRDefault="009B4227" w:rsidP="00AE370E">
            <w:pPr>
              <w:jc w:val="center"/>
              <w:rPr>
                <w:rFonts w:cstheme="minorHAnsi"/>
              </w:rPr>
            </w:pPr>
            <w:r w:rsidRPr="00EA182E">
              <w:rPr>
                <w:rFonts w:cstheme="minorHAnsi"/>
              </w:rPr>
              <w:t>[-0.06, 0.25]</w:t>
            </w:r>
          </w:p>
        </w:tc>
        <w:tc>
          <w:tcPr>
            <w:tcW w:w="1015" w:type="dxa"/>
            <w:vAlign w:val="center"/>
          </w:tcPr>
          <w:p w14:paraId="1D6252F0" w14:textId="77777777" w:rsidR="009B4227" w:rsidRPr="00EA182E" w:rsidRDefault="009B4227" w:rsidP="00AE370E">
            <w:pPr>
              <w:jc w:val="center"/>
              <w:rPr>
                <w:rFonts w:cstheme="minorHAnsi"/>
              </w:rPr>
            </w:pPr>
            <w:r w:rsidRPr="00EA182E">
              <w:rPr>
                <w:rFonts w:cstheme="minorHAnsi"/>
              </w:rPr>
              <w:t>1.18</w:t>
            </w:r>
          </w:p>
        </w:tc>
        <w:tc>
          <w:tcPr>
            <w:tcW w:w="1108" w:type="dxa"/>
            <w:vAlign w:val="center"/>
          </w:tcPr>
          <w:p w14:paraId="601480E0" w14:textId="77777777" w:rsidR="009B4227" w:rsidRPr="00EA182E" w:rsidRDefault="009B4227" w:rsidP="00AE370E">
            <w:pPr>
              <w:jc w:val="center"/>
              <w:rPr>
                <w:rFonts w:cstheme="minorHAnsi"/>
              </w:rPr>
            </w:pPr>
            <w:r w:rsidRPr="00EA182E">
              <w:rPr>
                <w:rFonts w:cstheme="minorHAnsi"/>
              </w:rPr>
              <w:t>.238</w:t>
            </w:r>
          </w:p>
        </w:tc>
      </w:tr>
      <w:tr w:rsidR="00EA182E" w:rsidRPr="00EA182E" w14:paraId="5EA114B5" w14:textId="77777777" w:rsidTr="00AE370E">
        <w:trPr>
          <w:trHeight w:val="270"/>
        </w:trPr>
        <w:tc>
          <w:tcPr>
            <w:tcW w:w="3528" w:type="dxa"/>
            <w:tcBorders>
              <w:top w:val="single" w:sz="12" w:space="0" w:color="auto"/>
              <w:bottom w:val="single" w:sz="24" w:space="0" w:color="auto"/>
            </w:tcBorders>
            <w:vAlign w:val="center"/>
          </w:tcPr>
          <w:p w14:paraId="73B11487" w14:textId="77777777" w:rsidR="009B4227" w:rsidRPr="00EA182E" w:rsidRDefault="009B4227" w:rsidP="00AE370E">
            <w:pPr>
              <w:rPr>
                <w:rFonts w:cstheme="minorHAnsi"/>
              </w:rPr>
            </w:pPr>
          </w:p>
        </w:tc>
        <w:tc>
          <w:tcPr>
            <w:tcW w:w="5845" w:type="dxa"/>
            <w:gridSpan w:val="5"/>
            <w:tcBorders>
              <w:top w:val="single" w:sz="12" w:space="0" w:color="auto"/>
              <w:bottom w:val="single" w:sz="24" w:space="0" w:color="auto"/>
            </w:tcBorders>
            <w:vAlign w:val="center"/>
          </w:tcPr>
          <w:p w14:paraId="6B6D63F8"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.189; Conditional </w:t>
            </w:r>
            <w:r w:rsidRPr="00EA182E">
              <w:rPr>
                <w:rFonts w:cstheme="minorHAnsi"/>
                <w:i/>
                <w:iCs/>
              </w:rPr>
              <w:t>R</w:t>
            </w:r>
            <w:r w:rsidRPr="00EA182E">
              <w:rPr>
                <w:rFonts w:cstheme="minorHAnsi"/>
                <w:vertAlign w:val="superscript"/>
              </w:rPr>
              <w:t>2</w:t>
            </w:r>
            <w:r w:rsidRPr="00EA182E">
              <w:rPr>
                <w:rFonts w:cstheme="minorHAnsi"/>
              </w:rPr>
              <w:t xml:space="preserve"> = .681</w:t>
            </w:r>
          </w:p>
        </w:tc>
      </w:tr>
    </w:tbl>
    <w:p w14:paraId="64A44815"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depression symptomatology as the outcome. Perceived friendship quality and assessment timepoint (dummy-coded: first lockdown, reopening, second lockdown, with pre-pandemic baseline as the reference group) have been added as independent variables. A random effect for participants has also been included in the model.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0D6E2FCA" w14:textId="77777777" w:rsidR="009B4227" w:rsidRPr="00EA182E" w:rsidRDefault="009B4227" w:rsidP="009B4227">
      <w:pPr>
        <w:rPr>
          <w:rFonts w:cstheme="minorHAnsi"/>
          <w:b/>
          <w:bCs/>
        </w:rPr>
      </w:pPr>
    </w:p>
    <w:p w14:paraId="572C09E9" w14:textId="77777777" w:rsidR="009B4227" w:rsidRPr="00EA182E" w:rsidRDefault="009B4227" w:rsidP="009B4227">
      <w:pPr>
        <w:rPr>
          <w:rFonts w:cstheme="minorHAnsi"/>
          <w:b/>
          <w:bCs/>
        </w:rPr>
      </w:pPr>
      <w:r w:rsidRPr="00EA182E">
        <w:rPr>
          <w:rFonts w:cstheme="minorHAnsi"/>
          <w:b/>
          <w:bCs/>
        </w:rPr>
        <w:br w:type="page"/>
      </w:r>
    </w:p>
    <w:p w14:paraId="4F850BF5" w14:textId="0F4C05F5" w:rsidR="009B4227" w:rsidRPr="00EA182E" w:rsidRDefault="009B4227" w:rsidP="009B4227">
      <w:pPr>
        <w:rPr>
          <w:rFonts w:cstheme="minorHAnsi"/>
          <w:b/>
          <w:bCs/>
        </w:rPr>
      </w:pPr>
      <w:r w:rsidRPr="00EA182E">
        <w:rPr>
          <w:rFonts w:cstheme="minorHAnsi"/>
          <w:b/>
          <w:bCs/>
        </w:rPr>
        <w:lastRenderedPageBreak/>
        <w:t xml:space="preserve">Figure </w:t>
      </w:r>
      <w:r w:rsidR="002D6A2F">
        <w:rPr>
          <w:rFonts w:cstheme="minorHAnsi"/>
          <w:b/>
          <w:bCs/>
        </w:rPr>
        <w:t>S2</w:t>
      </w:r>
    </w:p>
    <w:p w14:paraId="3E288774" w14:textId="77777777" w:rsidR="009B4227" w:rsidRPr="00EA182E" w:rsidRDefault="009B4227" w:rsidP="009B4227">
      <w:pPr>
        <w:rPr>
          <w:rFonts w:cstheme="minorHAnsi"/>
          <w:i/>
          <w:iCs/>
        </w:rPr>
      </w:pPr>
      <w:r w:rsidRPr="00EA182E">
        <w:rPr>
          <w:rFonts w:cstheme="minorHAnsi"/>
          <w:i/>
          <w:iCs/>
        </w:rPr>
        <w:t>Friendship Effects on Depression Symptoms Across All Assessment Timepoints</w:t>
      </w:r>
    </w:p>
    <w:p w14:paraId="33E131A0" w14:textId="77777777" w:rsidR="009B4227" w:rsidRPr="00EA182E" w:rsidRDefault="009B4227" w:rsidP="009B4227">
      <w:pPr>
        <w:rPr>
          <w:rFonts w:cstheme="minorHAnsi"/>
          <w:b/>
          <w:bCs/>
        </w:rPr>
      </w:pPr>
      <w:r w:rsidRPr="00EA182E">
        <w:rPr>
          <w:rFonts w:cstheme="minorHAnsi"/>
          <w:b/>
          <w:bCs/>
          <w:noProof/>
          <w14:ligatures w14:val="standardContextual"/>
        </w:rPr>
        <w:drawing>
          <wp:inline distT="0" distB="0" distL="0" distR="0" wp14:anchorId="1C34F040" wp14:editId="35F1970D">
            <wp:extent cx="5486400" cy="2540218"/>
            <wp:effectExtent l="0" t="0" r="0" b="0"/>
            <wp:docPr id="28526879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68793" name="Picture 2" descr="A screenshot of a graph&#10;&#10;Description automatically generated"/>
                    <pic:cNvPicPr/>
                  </pic:nvPicPr>
                  <pic:blipFill rotWithShape="1">
                    <a:blip r:embed="rId12" cstate="print">
                      <a:extLst>
                        <a:ext uri="{28A0092B-C50C-407E-A947-70E740481C1C}">
                          <a14:useLocalDpi xmlns:a14="http://schemas.microsoft.com/office/drawing/2010/main" val="0"/>
                        </a:ext>
                      </a:extLst>
                    </a:blip>
                    <a:srcRect r="33481" b="78679"/>
                    <a:stretch/>
                  </pic:blipFill>
                  <pic:spPr bwMode="auto">
                    <a:xfrm>
                      <a:off x="0" y="0"/>
                      <a:ext cx="5486400" cy="2540218"/>
                    </a:xfrm>
                    <a:prstGeom prst="rect">
                      <a:avLst/>
                    </a:prstGeom>
                    <a:ln>
                      <a:noFill/>
                    </a:ln>
                    <a:extLst>
                      <a:ext uri="{53640926-AAD7-44D8-BBD7-CCE9431645EC}">
                        <a14:shadowObscured xmlns:a14="http://schemas.microsoft.com/office/drawing/2010/main"/>
                      </a:ext>
                    </a:extLst>
                  </pic:spPr>
                </pic:pic>
              </a:graphicData>
            </a:graphic>
          </wp:inline>
        </w:drawing>
      </w:r>
    </w:p>
    <w:p w14:paraId="6139A1B6" w14:textId="77777777" w:rsidR="009B4227" w:rsidRPr="00EA182E" w:rsidRDefault="009B4227" w:rsidP="009B4227">
      <w:pPr>
        <w:rPr>
          <w:rFonts w:cstheme="minorHAnsi"/>
        </w:rPr>
      </w:pPr>
      <w:r w:rsidRPr="00EA182E">
        <w:rPr>
          <w:rFonts w:cstheme="minorHAnsi"/>
          <w:i/>
          <w:iCs/>
        </w:rPr>
        <w:t xml:space="preserve">Note. </w:t>
      </w:r>
      <w:r w:rsidRPr="00EA182E">
        <w:rPr>
          <w:rFonts w:cstheme="minorHAnsi"/>
        </w:rPr>
        <w:t xml:space="preserve">Participants with higher friendship quality (x-axis) reported lower depression symptoms (y-axis) across all assessment timepoints. Both axes represent standardized scores. The shading of individual data points represents the four different assessment timepoints. The black line shows the best-fitting linear regression line after controlling for all assessment timepoints and the shaded region represents the 95% confidence interval. </w:t>
      </w:r>
      <w:r w:rsidRPr="00EA182E">
        <w:rPr>
          <w:rFonts w:cstheme="minorHAnsi"/>
        </w:rPr>
        <w:sym w:font="Symbol" w:char="F062"/>
      </w:r>
      <w:r w:rsidRPr="00EA182E">
        <w:rPr>
          <w:rFonts w:cstheme="minorHAnsi"/>
        </w:rPr>
        <w:t xml:space="preserve"> = standardized coefficient;</w:t>
      </w:r>
      <w:r w:rsidRPr="00EA182E">
        <w:rPr>
          <w:rFonts w:cstheme="minorHAnsi"/>
          <w:vertAlign w:val="superscript"/>
        </w:rPr>
        <w:t xml:space="preserve"> ***</w:t>
      </w:r>
      <w:r w:rsidRPr="00EA182E">
        <w:rPr>
          <w:rFonts w:cstheme="minorHAnsi"/>
          <w:i/>
          <w:iCs/>
        </w:rPr>
        <w:t>p</w:t>
      </w:r>
      <w:r w:rsidRPr="00EA182E">
        <w:rPr>
          <w:rFonts w:cstheme="minorHAnsi"/>
        </w:rPr>
        <w:t xml:space="preserve"> &lt; .001.</w:t>
      </w:r>
    </w:p>
    <w:p w14:paraId="7AFDB41B" w14:textId="77777777" w:rsidR="009B4227" w:rsidRPr="00EA182E" w:rsidRDefault="009B4227" w:rsidP="009B4227">
      <w:pPr>
        <w:rPr>
          <w:rFonts w:cstheme="minorHAnsi"/>
          <w:b/>
          <w:bCs/>
        </w:rPr>
      </w:pPr>
    </w:p>
    <w:p w14:paraId="71F36CB6" w14:textId="77777777" w:rsidR="009B4227" w:rsidRPr="00EA182E" w:rsidRDefault="009B4227" w:rsidP="009B4227">
      <w:pPr>
        <w:rPr>
          <w:rFonts w:cstheme="minorHAnsi"/>
          <w:b/>
          <w:bCs/>
        </w:rPr>
      </w:pPr>
    </w:p>
    <w:p w14:paraId="229E7A87" w14:textId="5E3DC0DD" w:rsidR="009B4227" w:rsidRPr="00EA182E" w:rsidRDefault="009B4227" w:rsidP="009B4227">
      <w:pPr>
        <w:rPr>
          <w:rFonts w:cstheme="minorHAnsi"/>
          <w:b/>
          <w:bCs/>
        </w:rPr>
      </w:pPr>
      <w:r w:rsidRPr="00EA182E">
        <w:rPr>
          <w:rFonts w:cstheme="minorHAnsi"/>
          <w:b/>
          <w:bCs/>
        </w:rPr>
        <w:t xml:space="preserve">Table </w:t>
      </w:r>
      <w:r w:rsidR="005B6386">
        <w:rPr>
          <w:rFonts w:cstheme="minorHAnsi"/>
          <w:b/>
          <w:bCs/>
        </w:rPr>
        <w:t>S18</w:t>
      </w:r>
    </w:p>
    <w:p w14:paraId="34CF62FD" w14:textId="77777777" w:rsidR="009B4227" w:rsidRPr="00EA182E" w:rsidRDefault="009B4227" w:rsidP="009B4227">
      <w:pPr>
        <w:rPr>
          <w:rFonts w:cstheme="minorHAnsi"/>
          <w:i/>
          <w:iCs/>
        </w:rPr>
      </w:pPr>
      <w:r w:rsidRPr="00EA182E">
        <w:rPr>
          <w:rFonts w:cstheme="minorHAnsi"/>
          <w:i/>
          <w:iCs/>
        </w:rPr>
        <w:t>Model Estimates for the Best Fitting Linear Mixed-Effects Model Predicting Anxiety Symptoms</w:t>
      </w:r>
    </w:p>
    <w:tbl>
      <w:tblPr>
        <w:tblStyle w:val="TableGrid"/>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015"/>
        <w:gridCol w:w="1015"/>
        <w:gridCol w:w="1692"/>
        <w:gridCol w:w="1015"/>
        <w:gridCol w:w="1108"/>
      </w:tblGrid>
      <w:tr w:rsidR="00EA182E" w:rsidRPr="00EA182E" w14:paraId="13843BF2" w14:textId="77777777" w:rsidTr="00AE370E">
        <w:trPr>
          <w:trHeight w:val="270"/>
        </w:trPr>
        <w:tc>
          <w:tcPr>
            <w:tcW w:w="3528" w:type="dxa"/>
            <w:tcBorders>
              <w:top w:val="single" w:sz="24" w:space="0" w:color="000000" w:themeColor="text1"/>
              <w:bottom w:val="single" w:sz="12" w:space="0" w:color="000000" w:themeColor="text1"/>
            </w:tcBorders>
            <w:vAlign w:val="center"/>
          </w:tcPr>
          <w:p w14:paraId="13154480" w14:textId="77777777" w:rsidR="009B4227" w:rsidRPr="00EA182E" w:rsidRDefault="009B4227" w:rsidP="00AE370E">
            <w:pPr>
              <w:rPr>
                <w:rFonts w:cstheme="minorHAnsi"/>
              </w:rPr>
            </w:pPr>
            <w:r w:rsidRPr="00EA182E">
              <w:rPr>
                <w:rFonts w:cstheme="minorHAnsi"/>
                <w:b/>
                <w:bCs/>
              </w:rPr>
              <w:t>Fixed Effects</w:t>
            </w:r>
          </w:p>
        </w:tc>
        <w:tc>
          <w:tcPr>
            <w:tcW w:w="1015" w:type="dxa"/>
            <w:tcBorders>
              <w:top w:val="single" w:sz="24" w:space="0" w:color="000000" w:themeColor="text1"/>
              <w:bottom w:val="single" w:sz="12" w:space="0" w:color="000000" w:themeColor="text1"/>
            </w:tcBorders>
            <w:vAlign w:val="center"/>
          </w:tcPr>
          <w:p w14:paraId="31F1AC01" w14:textId="77777777" w:rsidR="009B4227" w:rsidRPr="00EA182E" w:rsidRDefault="009B4227" w:rsidP="00AE370E">
            <w:pPr>
              <w:jc w:val="center"/>
              <w:rPr>
                <w:rFonts w:cstheme="minorHAnsi"/>
              </w:rPr>
            </w:pPr>
            <w:r w:rsidRPr="00EA182E">
              <w:rPr>
                <w:rFonts w:cstheme="minorHAnsi"/>
                <w:b/>
                <w:bCs/>
              </w:rPr>
              <w:sym w:font="Symbol" w:char="F062"/>
            </w:r>
          </w:p>
        </w:tc>
        <w:tc>
          <w:tcPr>
            <w:tcW w:w="1015" w:type="dxa"/>
            <w:tcBorders>
              <w:top w:val="single" w:sz="24" w:space="0" w:color="000000" w:themeColor="text1"/>
              <w:bottom w:val="single" w:sz="12" w:space="0" w:color="000000" w:themeColor="text1"/>
            </w:tcBorders>
            <w:vAlign w:val="center"/>
          </w:tcPr>
          <w:p w14:paraId="1F608379" w14:textId="77777777" w:rsidR="009B4227" w:rsidRPr="00EA182E" w:rsidRDefault="009B4227" w:rsidP="00AE370E">
            <w:pPr>
              <w:jc w:val="center"/>
              <w:rPr>
                <w:rFonts w:cstheme="minorHAnsi"/>
                <w:b/>
                <w:bCs/>
              </w:rPr>
            </w:pPr>
            <w:r w:rsidRPr="00EA182E">
              <w:rPr>
                <w:rFonts w:cstheme="minorHAnsi"/>
                <w:b/>
                <w:bCs/>
              </w:rPr>
              <w:t>SE</w:t>
            </w:r>
          </w:p>
        </w:tc>
        <w:tc>
          <w:tcPr>
            <w:tcW w:w="1692" w:type="dxa"/>
            <w:tcBorders>
              <w:top w:val="single" w:sz="24" w:space="0" w:color="000000" w:themeColor="text1"/>
              <w:bottom w:val="single" w:sz="12" w:space="0" w:color="000000" w:themeColor="text1"/>
            </w:tcBorders>
            <w:vAlign w:val="center"/>
          </w:tcPr>
          <w:p w14:paraId="54A07C04" w14:textId="77777777" w:rsidR="009B4227" w:rsidRPr="00EA182E" w:rsidRDefault="009B4227" w:rsidP="00AE370E">
            <w:pPr>
              <w:jc w:val="center"/>
              <w:rPr>
                <w:rFonts w:cstheme="minorHAnsi"/>
              </w:rPr>
            </w:pPr>
            <w:r w:rsidRPr="00EA182E">
              <w:rPr>
                <w:rFonts w:cstheme="minorHAnsi"/>
                <w:b/>
                <w:bCs/>
              </w:rPr>
              <w:t>95% CI</w:t>
            </w:r>
          </w:p>
        </w:tc>
        <w:tc>
          <w:tcPr>
            <w:tcW w:w="1015" w:type="dxa"/>
            <w:tcBorders>
              <w:top w:val="single" w:sz="24" w:space="0" w:color="000000" w:themeColor="text1"/>
              <w:bottom w:val="single" w:sz="12" w:space="0" w:color="000000" w:themeColor="text1"/>
            </w:tcBorders>
            <w:vAlign w:val="center"/>
          </w:tcPr>
          <w:p w14:paraId="2BC29519" w14:textId="77777777" w:rsidR="009B4227" w:rsidRPr="00EA182E" w:rsidRDefault="009B4227" w:rsidP="00AE370E">
            <w:pPr>
              <w:jc w:val="center"/>
              <w:rPr>
                <w:rFonts w:cstheme="minorHAnsi"/>
              </w:rPr>
            </w:pPr>
            <w:r w:rsidRPr="00EA182E">
              <w:rPr>
                <w:rFonts w:cstheme="minorHAnsi"/>
                <w:b/>
                <w:bCs/>
                <w:i/>
                <w:iCs/>
              </w:rPr>
              <w:t>t</w:t>
            </w:r>
          </w:p>
        </w:tc>
        <w:tc>
          <w:tcPr>
            <w:tcW w:w="1108" w:type="dxa"/>
            <w:tcBorders>
              <w:top w:val="single" w:sz="24" w:space="0" w:color="000000" w:themeColor="text1"/>
              <w:bottom w:val="single" w:sz="12" w:space="0" w:color="000000" w:themeColor="text1"/>
            </w:tcBorders>
            <w:vAlign w:val="center"/>
          </w:tcPr>
          <w:p w14:paraId="62DEAC48"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6DFD72CA" w14:textId="77777777" w:rsidTr="00AE370E">
        <w:trPr>
          <w:trHeight w:val="260"/>
        </w:trPr>
        <w:tc>
          <w:tcPr>
            <w:tcW w:w="3528" w:type="dxa"/>
            <w:tcBorders>
              <w:top w:val="single" w:sz="12" w:space="0" w:color="000000" w:themeColor="text1"/>
            </w:tcBorders>
            <w:vAlign w:val="center"/>
          </w:tcPr>
          <w:p w14:paraId="52FC7B12" w14:textId="77777777" w:rsidR="009B4227" w:rsidRPr="00EA182E" w:rsidRDefault="009B4227" w:rsidP="00AE370E">
            <w:pPr>
              <w:rPr>
                <w:rFonts w:cstheme="minorHAnsi"/>
              </w:rPr>
            </w:pPr>
            <w:r w:rsidRPr="00EA182E">
              <w:rPr>
                <w:rFonts w:cstheme="minorHAnsi"/>
              </w:rPr>
              <w:t>Intercept</w:t>
            </w:r>
          </w:p>
        </w:tc>
        <w:tc>
          <w:tcPr>
            <w:tcW w:w="1015" w:type="dxa"/>
            <w:tcBorders>
              <w:top w:val="single" w:sz="12" w:space="0" w:color="000000" w:themeColor="text1"/>
            </w:tcBorders>
            <w:vAlign w:val="center"/>
          </w:tcPr>
          <w:p w14:paraId="3B0A384F" w14:textId="77777777" w:rsidR="009B4227" w:rsidRPr="00EA182E" w:rsidRDefault="009B4227" w:rsidP="00AE370E">
            <w:pPr>
              <w:jc w:val="center"/>
              <w:rPr>
                <w:rFonts w:cstheme="minorHAnsi"/>
              </w:rPr>
            </w:pPr>
            <w:r w:rsidRPr="00EA182E">
              <w:rPr>
                <w:rFonts w:cstheme="minorHAnsi"/>
              </w:rPr>
              <w:t>-0.17</w:t>
            </w:r>
          </w:p>
        </w:tc>
        <w:tc>
          <w:tcPr>
            <w:tcW w:w="1015" w:type="dxa"/>
            <w:tcBorders>
              <w:top w:val="single" w:sz="12" w:space="0" w:color="000000" w:themeColor="text1"/>
            </w:tcBorders>
            <w:vAlign w:val="center"/>
          </w:tcPr>
          <w:p w14:paraId="121EEF37" w14:textId="77777777" w:rsidR="009B4227" w:rsidRPr="00EA182E" w:rsidRDefault="009B4227" w:rsidP="00AE370E">
            <w:pPr>
              <w:jc w:val="center"/>
              <w:rPr>
                <w:rFonts w:cstheme="minorHAnsi"/>
              </w:rPr>
            </w:pPr>
            <w:r w:rsidRPr="00EA182E">
              <w:rPr>
                <w:rFonts w:cstheme="minorHAnsi"/>
              </w:rPr>
              <w:t>0.09</w:t>
            </w:r>
          </w:p>
        </w:tc>
        <w:tc>
          <w:tcPr>
            <w:tcW w:w="1692" w:type="dxa"/>
            <w:tcBorders>
              <w:top w:val="single" w:sz="12" w:space="0" w:color="000000" w:themeColor="text1"/>
            </w:tcBorders>
          </w:tcPr>
          <w:p w14:paraId="47CBD384" w14:textId="77777777" w:rsidR="009B4227" w:rsidRPr="00EA182E" w:rsidRDefault="009B4227" w:rsidP="00AE370E">
            <w:pPr>
              <w:jc w:val="center"/>
              <w:rPr>
                <w:rFonts w:cstheme="minorHAnsi"/>
              </w:rPr>
            </w:pPr>
            <w:r w:rsidRPr="00EA182E">
              <w:rPr>
                <w:rFonts w:cstheme="minorHAnsi"/>
              </w:rPr>
              <w:t>[-0.34, -0.01]</w:t>
            </w:r>
          </w:p>
        </w:tc>
        <w:tc>
          <w:tcPr>
            <w:tcW w:w="1015" w:type="dxa"/>
            <w:tcBorders>
              <w:top w:val="single" w:sz="12" w:space="0" w:color="000000" w:themeColor="text1"/>
            </w:tcBorders>
            <w:vAlign w:val="center"/>
          </w:tcPr>
          <w:p w14:paraId="717E542E" w14:textId="77777777" w:rsidR="009B4227" w:rsidRPr="00EA182E" w:rsidRDefault="009B4227" w:rsidP="00AE370E">
            <w:pPr>
              <w:jc w:val="center"/>
              <w:rPr>
                <w:rFonts w:cstheme="minorHAnsi"/>
              </w:rPr>
            </w:pPr>
            <w:r w:rsidRPr="00EA182E">
              <w:rPr>
                <w:rFonts w:cstheme="minorHAnsi"/>
              </w:rPr>
              <w:t>-2.04</w:t>
            </w:r>
          </w:p>
        </w:tc>
        <w:tc>
          <w:tcPr>
            <w:tcW w:w="1108" w:type="dxa"/>
            <w:tcBorders>
              <w:top w:val="single" w:sz="12" w:space="0" w:color="000000" w:themeColor="text1"/>
            </w:tcBorders>
            <w:vAlign w:val="center"/>
          </w:tcPr>
          <w:p w14:paraId="167051C3" w14:textId="77777777" w:rsidR="009B4227" w:rsidRPr="00EA182E" w:rsidRDefault="009B4227" w:rsidP="00AE370E">
            <w:pPr>
              <w:jc w:val="center"/>
              <w:rPr>
                <w:rFonts w:cstheme="minorHAnsi"/>
                <w:b/>
                <w:bCs/>
              </w:rPr>
            </w:pPr>
            <w:r w:rsidRPr="00EA182E">
              <w:rPr>
                <w:rFonts w:cstheme="minorHAnsi"/>
                <w:b/>
                <w:bCs/>
              </w:rPr>
              <w:t>.043</w:t>
            </w:r>
          </w:p>
        </w:tc>
      </w:tr>
      <w:tr w:rsidR="00EA182E" w:rsidRPr="00EA182E" w14:paraId="7166AFB7" w14:textId="77777777" w:rsidTr="00AE370E">
        <w:trPr>
          <w:trHeight w:val="270"/>
        </w:trPr>
        <w:tc>
          <w:tcPr>
            <w:tcW w:w="3528" w:type="dxa"/>
            <w:vAlign w:val="center"/>
          </w:tcPr>
          <w:p w14:paraId="2F299E21" w14:textId="77777777" w:rsidR="009B4227" w:rsidRPr="00EA182E" w:rsidRDefault="009B4227" w:rsidP="00AE370E">
            <w:pPr>
              <w:rPr>
                <w:rFonts w:cstheme="minorHAnsi"/>
              </w:rPr>
            </w:pPr>
            <w:r w:rsidRPr="00EA182E">
              <w:rPr>
                <w:rFonts w:cstheme="minorHAnsi"/>
              </w:rPr>
              <w:t>Friendship quality</w:t>
            </w:r>
          </w:p>
        </w:tc>
        <w:tc>
          <w:tcPr>
            <w:tcW w:w="1015" w:type="dxa"/>
            <w:vAlign w:val="center"/>
          </w:tcPr>
          <w:p w14:paraId="6AA41D72" w14:textId="77777777" w:rsidR="009B4227" w:rsidRPr="00EA182E" w:rsidRDefault="009B4227" w:rsidP="00AE370E">
            <w:pPr>
              <w:jc w:val="center"/>
              <w:rPr>
                <w:rFonts w:cstheme="minorHAnsi"/>
              </w:rPr>
            </w:pPr>
            <w:r w:rsidRPr="00EA182E">
              <w:rPr>
                <w:rFonts w:cstheme="minorHAnsi"/>
              </w:rPr>
              <w:t>-0.38</w:t>
            </w:r>
          </w:p>
        </w:tc>
        <w:tc>
          <w:tcPr>
            <w:tcW w:w="1015" w:type="dxa"/>
            <w:vAlign w:val="center"/>
          </w:tcPr>
          <w:p w14:paraId="350A86DD" w14:textId="77777777" w:rsidR="009B4227" w:rsidRPr="00EA182E" w:rsidRDefault="009B4227" w:rsidP="00AE370E">
            <w:pPr>
              <w:jc w:val="center"/>
              <w:rPr>
                <w:rFonts w:cstheme="minorHAnsi"/>
              </w:rPr>
            </w:pPr>
            <w:r w:rsidRPr="00EA182E">
              <w:rPr>
                <w:rFonts w:cstheme="minorHAnsi"/>
              </w:rPr>
              <w:t>0.05</w:t>
            </w:r>
          </w:p>
        </w:tc>
        <w:tc>
          <w:tcPr>
            <w:tcW w:w="1692" w:type="dxa"/>
          </w:tcPr>
          <w:p w14:paraId="6FE4AE10" w14:textId="77777777" w:rsidR="009B4227" w:rsidRPr="00EA182E" w:rsidRDefault="009B4227" w:rsidP="00AE370E">
            <w:pPr>
              <w:jc w:val="center"/>
              <w:rPr>
                <w:rFonts w:cstheme="minorHAnsi"/>
              </w:rPr>
            </w:pPr>
            <w:r w:rsidRPr="00EA182E">
              <w:rPr>
                <w:rFonts w:cstheme="minorHAnsi"/>
              </w:rPr>
              <w:t>[-0.48, -0.28]</w:t>
            </w:r>
          </w:p>
        </w:tc>
        <w:tc>
          <w:tcPr>
            <w:tcW w:w="1015" w:type="dxa"/>
            <w:vAlign w:val="center"/>
          </w:tcPr>
          <w:p w14:paraId="32F69D97" w14:textId="77777777" w:rsidR="009B4227" w:rsidRPr="00EA182E" w:rsidRDefault="009B4227" w:rsidP="00AE370E">
            <w:pPr>
              <w:jc w:val="center"/>
              <w:rPr>
                <w:rFonts w:cstheme="minorHAnsi"/>
              </w:rPr>
            </w:pPr>
            <w:r w:rsidRPr="00EA182E">
              <w:rPr>
                <w:rFonts w:cstheme="minorHAnsi"/>
              </w:rPr>
              <w:t>-7.59</w:t>
            </w:r>
          </w:p>
        </w:tc>
        <w:tc>
          <w:tcPr>
            <w:tcW w:w="1108" w:type="dxa"/>
            <w:vAlign w:val="center"/>
          </w:tcPr>
          <w:p w14:paraId="3A087469"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1C4EB98" w14:textId="77777777" w:rsidTr="00AE370E">
        <w:trPr>
          <w:trHeight w:val="270"/>
        </w:trPr>
        <w:tc>
          <w:tcPr>
            <w:tcW w:w="3528" w:type="dxa"/>
            <w:vAlign w:val="center"/>
          </w:tcPr>
          <w:p w14:paraId="0B6FFBF1" w14:textId="77777777" w:rsidR="009B4227" w:rsidRPr="00EA182E" w:rsidRDefault="009B4227" w:rsidP="00AE370E">
            <w:pPr>
              <w:rPr>
                <w:rFonts w:cstheme="minorHAnsi"/>
              </w:rPr>
            </w:pPr>
            <w:r w:rsidRPr="00EA182E">
              <w:rPr>
                <w:rFonts w:cstheme="minorHAnsi"/>
              </w:rPr>
              <w:t>First lockdown</w:t>
            </w:r>
          </w:p>
        </w:tc>
        <w:tc>
          <w:tcPr>
            <w:tcW w:w="1015" w:type="dxa"/>
            <w:vAlign w:val="center"/>
          </w:tcPr>
          <w:p w14:paraId="6220F4C9" w14:textId="77777777" w:rsidR="009B4227" w:rsidRPr="00EA182E" w:rsidRDefault="009B4227" w:rsidP="00AE370E">
            <w:pPr>
              <w:jc w:val="center"/>
              <w:rPr>
                <w:rFonts w:cstheme="minorHAnsi"/>
              </w:rPr>
            </w:pPr>
            <w:r w:rsidRPr="00EA182E">
              <w:rPr>
                <w:rFonts w:cstheme="minorHAnsi"/>
              </w:rPr>
              <w:t>0.29</w:t>
            </w:r>
          </w:p>
        </w:tc>
        <w:tc>
          <w:tcPr>
            <w:tcW w:w="1015" w:type="dxa"/>
            <w:vAlign w:val="center"/>
          </w:tcPr>
          <w:p w14:paraId="255BB19E" w14:textId="77777777" w:rsidR="009B4227" w:rsidRPr="00EA182E" w:rsidRDefault="009B4227" w:rsidP="00AE370E">
            <w:pPr>
              <w:jc w:val="center"/>
              <w:rPr>
                <w:rFonts w:cstheme="minorHAnsi"/>
              </w:rPr>
            </w:pPr>
            <w:r w:rsidRPr="00EA182E">
              <w:rPr>
                <w:rFonts w:cstheme="minorHAnsi"/>
              </w:rPr>
              <w:t>0.08</w:t>
            </w:r>
          </w:p>
        </w:tc>
        <w:tc>
          <w:tcPr>
            <w:tcW w:w="1692" w:type="dxa"/>
          </w:tcPr>
          <w:p w14:paraId="49B9B1C5" w14:textId="77777777" w:rsidR="009B4227" w:rsidRPr="00EA182E" w:rsidRDefault="009B4227" w:rsidP="00AE370E">
            <w:pPr>
              <w:jc w:val="center"/>
              <w:rPr>
                <w:rFonts w:cstheme="minorHAnsi"/>
              </w:rPr>
            </w:pPr>
            <w:r w:rsidRPr="00EA182E">
              <w:rPr>
                <w:rFonts w:cstheme="minorHAnsi"/>
              </w:rPr>
              <w:t>[0.13, 0.44]</w:t>
            </w:r>
          </w:p>
        </w:tc>
        <w:tc>
          <w:tcPr>
            <w:tcW w:w="1015" w:type="dxa"/>
            <w:vAlign w:val="center"/>
          </w:tcPr>
          <w:p w14:paraId="73E5B552" w14:textId="77777777" w:rsidR="009B4227" w:rsidRPr="00EA182E" w:rsidRDefault="009B4227" w:rsidP="00AE370E">
            <w:pPr>
              <w:jc w:val="center"/>
              <w:rPr>
                <w:rFonts w:cstheme="minorHAnsi"/>
              </w:rPr>
            </w:pPr>
            <w:r w:rsidRPr="00EA182E">
              <w:rPr>
                <w:rFonts w:cstheme="minorHAnsi"/>
              </w:rPr>
              <w:t>3.56</w:t>
            </w:r>
          </w:p>
        </w:tc>
        <w:tc>
          <w:tcPr>
            <w:tcW w:w="1108" w:type="dxa"/>
            <w:vAlign w:val="center"/>
          </w:tcPr>
          <w:p w14:paraId="4E69F410"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7854FCF3" w14:textId="77777777" w:rsidTr="00AE370E">
        <w:trPr>
          <w:trHeight w:val="270"/>
        </w:trPr>
        <w:tc>
          <w:tcPr>
            <w:tcW w:w="3528" w:type="dxa"/>
            <w:vAlign w:val="center"/>
          </w:tcPr>
          <w:p w14:paraId="0A8F01A3" w14:textId="77777777" w:rsidR="009B4227" w:rsidRPr="00EA182E" w:rsidRDefault="009B4227" w:rsidP="00AE370E">
            <w:pPr>
              <w:rPr>
                <w:rFonts w:cstheme="minorHAnsi"/>
              </w:rPr>
            </w:pPr>
            <w:r w:rsidRPr="00EA182E">
              <w:rPr>
                <w:rFonts w:cstheme="minorHAnsi"/>
              </w:rPr>
              <w:t>Reopening</w:t>
            </w:r>
          </w:p>
        </w:tc>
        <w:tc>
          <w:tcPr>
            <w:tcW w:w="1015" w:type="dxa"/>
            <w:vAlign w:val="center"/>
          </w:tcPr>
          <w:p w14:paraId="2B3E6E68" w14:textId="77777777" w:rsidR="009B4227" w:rsidRPr="00EA182E" w:rsidRDefault="009B4227" w:rsidP="00AE370E">
            <w:pPr>
              <w:jc w:val="center"/>
              <w:rPr>
                <w:rFonts w:cstheme="minorHAnsi"/>
              </w:rPr>
            </w:pPr>
            <w:r w:rsidRPr="00EA182E">
              <w:rPr>
                <w:rFonts w:cstheme="minorHAnsi"/>
              </w:rPr>
              <w:t>0.18</w:t>
            </w:r>
          </w:p>
        </w:tc>
        <w:tc>
          <w:tcPr>
            <w:tcW w:w="1015" w:type="dxa"/>
            <w:vAlign w:val="center"/>
          </w:tcPr>
          <w:p w14:paraId="151E5B5C" w14:textId="77777777" w:rsidR="009B4227" w:rsidRPr="00EA182E" w:rsidRDefault="009B4227" w:rsidP="00AE370E">
            <w:pPr>
              <w:jc w:val="center"/>
              <w:rPr>
                <w:rFonts w:cstheme="minorHAnsi"/>
              </w:rPr>
            </w:pPr>
            <w:r w:rsidRPr="00EA182E">
              <w:rPr>
                <w:rFonts w:cstheme="minorHAnsi"/>
              </w:rPr>
              <w:t>0.08</w:t>
            </w:r>
          </w:p>
        </w:tc>
        <w:tc>
          <w:tcPr>
            <w:tcW w:w="1692" w:type="dxa"/>
          </w:tcPr>
          <w:p w14:paraId="48A38827" w14:textId="77777777" w:rsidR="009B4227" w:rsidRPr="00EA182E" w:rsidRDefault="009B4227" w:rsidP="00AE370E">
            <w:pPr>
              <w:jc w:val="center"/>
              <w:rPr>
                <w:rFonts w:cstheme="minorHAnsi"/>
              </w:rPr>
            </w:pPr>
            <w:r w:rsidRPr="00EA182E">
              <w:rPr>
                <w:rFonts w:cstheme="minorHAnsi"/>
              </w:rPr>
              <w:t>[0.02, 0.34]</w:t>
            </w:r>
          </w:p>
        </w:tc>
        <w:tc>
          <w:tcPr>
            <w:tcW w:w="1015" w:type="dxa"/>
            <w:vAlign w:val="center"/>
          </w:tcPr>
          <w:p w14:paraId="44AB0EB1" w14:textId="77777777" w:rsidR="009B4227" w:rsidRPr="00EA182E" w:rsidRDefault="009B4227" w:rsidP="00AE370E">
            <w:pPr>
              <w:jc w:val="center"/>
              <w:rPr>
                <w:rFonts w:cstheme="minorHAnsi"/>
              </w:rPr>
            </w:pPr>
            <w:r w:rsidRPr="00EA182E">
              <w:rPr>
                <w:rFonts w:cstheme="minorHAnsi"/>
              </w:rPr>
              <w:t>2.26</w:t>
            </w:r>
          </w:p>
        </w:tc>
        <w:tc>
          <w:tcPr>
            <w:tcW w:w="1108" w:type="dxa"/>
            <w:vAlign w:val="center"/>
          </w:tcPr>
          <w:p w14:paraId="715F83ED" w14:textId="77777777" w:rsidR="009B4227" w:rsidRPr="00EA182E" w:rsidRDefault="009B4227" w:rsidP="00AE370E">
            <w:pPr>
              <w:jc w:val="center"/>
              <w:rPr>
                <w:rFonts w:cstheme="minorHAnsi"/>
                <w:b/>
                <w:bCs/>
              </w:rPr>
            </w:pPr>
            <w:r w:rsidRPr="00EA182E">
              <w:rPr>
                <w:rFonts w:cstheme="minorHAnsi"/>
                <w:b/>
                <w:bCs/>
              </w:rPr>
              <w:t>.025</w:t>
            </w:r>
          </w:p>
        </w:tc>
      </w:tr>
      <w:tr w:rsidR="00EA182E" w:rsidRPr="00EA182E" w14:paraId="59C90A3B" w14:textId="77777777" w:rsidTr="00AE370E">
        <w:trPr>
          <w:trHeight w:val="260"/>
        </w:trPr>
        <w:tc>
          <w:tcPr>
            <w:tcW w:w="3528" w:type="dxa"/>
            <w:vAlign w:val="center"/>
          </w:tcPr>
          <w:p w14:paraId="6F78FF2B" w14:textId="77777777" w:rsidR="009B4227" w:rsidRPr="00EA182E" w:rsidRDefault="009B4227" w:rsidP="00AE370E">
            <w:pPr>
              <w:rPr>
                <w:rFonts w:cstheme="minorHAnsi"/>
              </w:rPr>
            </w:pPr>
            <w:r w:rsidRPr="00EA182E">
              <w:rPr>
                <w:rFonts w:cstheme="minorHAnsi"/>
              </w:rPr>
              <w:t>Second lockdown</w:t>
            </w:r>
          </w:p>
        </w:tc>
        <w:tc>
          <w:tcPr>
            <w:tcW w:w="1015" w:type="dxa"/>
            <w:vAlign w:val="center"/>
          </w:tcPr>
          <w:p w14:paraId="0FE20F6F" w14:textId="77777777" w:rsidR="009B4227" w:rsidRPr="00EA182E" w:rsidRDefault="009B4227" w:rsidP="00AE370E">
            <w:pPr>
              <w:jc w:val="center"/>
              <w:rPr>
                <w:rFonts w:cstheme="minorHAnsi"/>
              </w:rPr>
            </w:pPr>
            <w:r w:rsidRPr="00EA182E">
              <w:rPr>
                <w:rFonts w:cstheme="minorHAnsi"/>
              </w:rPr>
              <w:t>0.18</w:t>
            </w:r>
          </w:p>
        </w:tc>
        <w:tc>
          <w:tcPr>
            <w:tcW w:w="1015" w:type="dxa"/>
            <w:vAlign w:val="center"/>
          </w:tcPr>
          <w:p w14:paraId="6E76BDB5" w14:textId="77777777" w:rsidR="009B4227" w:rsidRPr="00EA182E" w:rsidRDefault="009B4227" w:rsidP="00AE370E">
            <w:pPr>
              <w:jc w:val="center"/>
              <w:rPr>
                <w:rFonts w:cstheme="minorHAnsi"/>
              </w:rPr>
            </w:pPr>
            <w:r w:rsidRPr="00EA182E">
              <w:rPr>
                <w:rFonts w:cstheme="minorHAnsi"/>
              </w:rPr>
              <w:t>0.08</w:t>
            </w:r>
          </w:p>
        </w:tc>
        <w:tc>
          <w:tcPr>
            <w:tcW w:w="1692" w:type="dxa"/>
          </w:tcPr>
          <w:p w14:paraId="5C58C549" w14:textId="77777777" w:rsidR="009B4227" w:rsidRPr="00EA182E" w:rsidRDefault="009B4227" w:rsidP="00AE370E">
            <w:pPr>
              <w:jc w:val="center"/>
              <w:rPr>
                <w:rFonts w:cstheme="minorHAnsi"/>
              </w:rPr>
            </w:pPr>
            <w:r w:rsidRPr="00EA182E">
              <w:rPr>
                <w:rFonts w:cstheme="minorHAnsi"/>
              </w:rPr>
              <w:t>[0.02, 0.35]</w:t>
            </w:r>
          </w:p>
        </w:tc>
        <w:tc>
          <w:tcPr>
            <w:tcW w:w="1015" w:type="dxa"/>
            <w:vAlign w:val="center"/>
          </w:tcPr>
          <w:p w14:paraId="54955729" w14:textId="77777777" w:rsidR="009B4227" w:rsidRPr="00EA182E" w:rsidRDefault="009B4227" w:rsidP="00AE370E">
            <w:pPr>
              <w:jc w:val="center"/>
              <w:rPr>
                <w:rFonts w:cstheme="minorHAnsi"/>
              </w:rPr>
            </w:pPr>
            <w:r w:rsidRPr="00EA182E">
              <w:rPr>
                <w:rFonts w:cstheme="minorHAnsi"/>
              </w:rPr>
              <w:t>2.21</w:t>
            </w:r>
          </w:p>
        </w:tc>
        <w:tc>
          <w:tcPr>
            <w:tcW w:w="1108" w:type="dxa"/>
            <w:vAlign w:val="center"/>
          </w:tcPr>
          <w:p w14:paraId="003DB157" w14:textId="77777777" w:rsidR="009B4227" w:rsidRPr="00EA182E" w:rsidRDefault="009B4227" w:rsidP="00AE370E">
            <w:pPr>
              <w:jc w:val="center"/>
              <w:rPr>
                <w:rFonts w:cstheme="minorHAnsi"/>
                <w:b/>
                <w:bCs/>
              </w:rPr>
            </w:pPr>
            <w:r w:rsidRPr="00EA182E">
              <w:rPr>
                <w:rFonts w:cstheme="minorHAnsi"/>
                <w:b/>
                <w:bCs/>
              </w:rPr>
              <w:t>.028</w:t>
            </w:r>
          </w:p>
        </w:tc>
      </w:tr>
      <w:tr w:rsidR="00EA182E" w:rsidRPr="00EA182E" w14:paraId="7B0A5D95" w14:textId="77777777" w:rsidTr="00AE370E">
        <w:trPr>
          <w:trHeight w:val="270"/>
        </w:trPr>
        <w:tc>
          <w:tcPr>
            <w:tcW w:w="3528" w:type="dxa"/>
            <w:tcBorders>
              <w:top w:val="single" w:sz="12" w:space="0" w:color="auto"/>
              <w:bottom w:val="single" w:sz="24" w:space="0" w:color="auto"/>
            </w:tcBorders>
            <w:vAlign w:val="center"/>
          </w:tcPr>
          <w:p w14:paraId="109A590C" w14:textId="77777777" w:rsidR="009B4227" w:rsidRPr="00EA182E" w:rsidRDefault="009B4227" w:rsidP="00AE370E">
            <w:pPr>
              <w:rPr>
                <w:rFonts w:cstheme="minorHAnsi"/>
              </w:rPr>
            </w:pPr>
          </w:p>
        </w:tc>
        <w:tc>
          <w:tcPr>
            <w:tcW w:w="5845" w:type="dxa"/>
            <w:gridSpan w:val="5"/>
            <w:tcBorders>
              <w:top w:val="single" w:sz="12" w:space="0" w:color="auto"/>
              <w:bottom w:val="single" w:sz="24" w:space="0" w:color="auto"/>
            </w:tcBorders>
            <w:vAlign w:val="center"/>
          </w:tcPr>
          <w:p w14:paraId="0C56DA88"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.178; Conditional </w:t>
            </w:r>
            <w:r w:rsidRPr="00EA182E">
              <w:rPr>
                <w:rFonts w:cstheme="minorHAnsi"/>
                <w:i/>
                <w:iCs/>
              </w:rPr>
              <w:t>R</w:t>
            </w:r>
            <w:r w:rsidRPr="00EA182E">
              <w:rPr>
                <w:rFonts w:cstheme="minorHAnsi"/>
                <w:vertAlign w:val="superscript"/>
              </w:rPr>
              <w:t>2</w:t>
            </w:r>
            <w:r w:rsidRPr="00EA182E">
              <w:rPr>
                <w:rFonts w:cstheme="minorHAnsi"/>
              </w:rPr>
              <w:t xml:space="preserve"> = .714</w:t>
            </w:r>
          </w:p>
        </w:tc>
      </w:tr>
    </w:tbl>
    <w:p w14:paraId="57B51696"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A linear mixed-effects model predicting anxiety symptomatology as the outcome. Friendship quality and assessment timepoint (dummy-coded: first lockdown, reopening, second lockdown, with pre-pandemic baseline as the reference group) have been added as independent variables. A random effect for participants has also been included in the model.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59306344" w14:textId="77777777" w:rsidR="009B4227" w:rsidRPr="00EA182E" w:rsidRDefault="009B4227" w:rsidP="009B4227">
      <w:pPr>
        <w:rPr>
          <w:rFonts w:cstheme="minorHAnsi"/>
        </w:rPr>
      </w:pPr>
    </w:p>
    <w:p w14:paraId="305CFB53" w14:textId="77777777" w:rsidR="009B4227" w:rsidRPr="00EA182E" w:rsidRDefault="009B4227" w:rsidP="009B4227">
      <w:pPr>
        <w:rPr>
          <w:rFonts w:cstheme="minorHAnsi"/>
          <w:b/>
          <w:bCs/>
        </w:rPr>
      </w:pPr>
      <w:r w:rsidRPr="00EA182E">
        <w:rPr>
          <w:rFonts w:cstheme="minorHAnsi"/>
          <w:b/>
          <w:bCs/>
        </w:rPr>
        <w:br w:type="page"/>
      </w:r>
    </w:p>
    <w:p w14:paraId="7A226DE6" w14:textId="4960C617" w:rsidR="009B4227" w:rsidRPr="00EA182E" w:rsidRDefault="009B4227" w:rsidP="009B4227">
      <w:pPr>
        <w:rPr>
          <w:rFonts w:cstheme="minorHAnsi"/>
          <w:b/>
          <w:bCs/>
        </w:rPr>
      </w:pPr>
      <w:r w:rsidRPr="00EA182E">
        <w:rPr>
          <w:rFonts w:cstheme="minorHAnsi"/>
          <w:b/>
          <w:bCs/>
        </w:rPr>
        <w:lastRenderedPageBreak/>
        <w:t xml:space="preserve">Figure </w:t>
      </w:r>
      <w:r w:rsidR="005B6386">
        <w:rPr>
          <w:rFonts w:cstheme="minorHAnsi"/>
          <w:b/>
          <w:bCs/>
        </w:rPr>
        <w:t>S3</w:t>
      </w:r>
    </w:p>
    <w:p w14:paraId="15DF0D17" w14:textId="77777777" w:rsidR="009B4227" w:rsidRPr="00EA182E" w:rsidRDefault="009B4227" w:rsidP="009B4227">
      <w:pPr>
        <w:rPr>
          <w:rFonts w:cstheme="minorHAnsi"/>
        </w:rPr>
      </w:pPr>
      <w:r w:rsidRPr="00EA182E">
        <w:rPr>
          <w:rFonts w:cstheme="minorHAnsi"/>
          <w:i/>
          <w:iCs/>
        </w:rPr>
        <w:t>Friendship Effects on Anxiety Symptoms Before and During the COVID-19 Pandemic</w:t>
      </w:r>
    </w:p>
    <w:p w14:paraId="2905DAA3" w14:textId="77777777" w:rsidR="009B4227" w:rsidRPr="00EA182E" w:rsidRDefault="009B4227" w:rsidP="009B4227">
      <w:pPr>
        <w:rPr>
          <w:rFonts w:cstheme="minorHAnsi"/>
        </w:rPr>
      </w:pPr>
      <w:r w:rsidRPr="00EA182E">
        <w:rPr>
          <w:rFonts w:cstheme="minorHAnsi"/>
          <w:noProof/>
          <w14:ligatures w14:val="standardContextual"/>
        </w:rPr>
        <w:drawing>
          <wp:inline distT="0" distB="0" distL="0" distR="0" wp14:anchorId="103C925C" wp14:editId="7EC79594">
            <wp:extent cx="3657600" cy="4641941"/>
            <wp:effectExtent l="0" t="0" r="0" b="6350"/>
            <wp:docPr id="1360026509"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6509" name="Picture 6"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r="47363" b="53754"/>
                    <a:stretch/>
                  </pic:blipFill>
                  <pic:spPr bwMode="auto">
                    <a:xfrm>
                      <a:off x="0" y="0"/>
                      <a:ext cx="3657600" cy="4641941"/>
                    </a:xfrm>
                    <a:prstGeom prst="rect">
                      <a:avLst/>
                    </a:prstGeom>
                    <a:ln>
                      <a:noFill/>
                    </a:ln>
                    <a:extLst>
                      <a:ext uri="{53640926-AAD7-44D8-BBD7-CCE9431645EC}">
                        <a14:shadowObscured xmlns:a14="http://schemas.microsoft.com/office/drawing/2010/main"/>
                      </a:ext>
                    </a:extLst>
                  </pic:spPr>
                </pic:pic>
              </a:graphicData>
            </a:graphic>
          </wp:inline>
        </w:drawing>
      </w:r>
    </w:p>
    <w:p w14:paraId="60A16A4B"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Participants with greater perceived friendship quality (x-axis) self-reported lower levels of anxiety symptoms (y-axis) across all assessment timepoints (</w:t>
      </w:r>
      <w:proofErr w:type="spellStart"/>
      <w:r w:rsidRPr="00EA182E">
        <w:rPr>
          <w:rFonts w:cstheme="minorHAnsi"/>
          <w:i/>
          <w:iCs/>
        </w:rPr>
        <w:t>p</w:t>
      </w:r>
      <w:r w:rsidRPr="00EA182E">
        <w:rPr>
          <w:rFonts w:cstheme="minorHAnsi"/>
        </w:rPr>
        <w:t>s</w:t>
      </w:r>
      <w:r w:rsidRPr="00EA182E">
        <w:rPr>
          <w:rFonts w:cstheme="minorHAnsi"/>
          <w:vertAlign w:val="subscript"/>
        </w:rPr>
        <w:t>FDR</w:t>
      </w:r>
      <w:proofErr w:type="spellEnd"/>
      <w:r w:rsidRPr="00EA182E">
        <w:rPr>
          <w:rFonts w:cstheme="minorHAnsi"/>
        </w:rPr>
        <w:t xml:space="preserve"> &lt; .001). Both axes represent standardized score. The black lines show the best-fitting linear regression lines and the shaded regions around them represent the 95% confidence intervals. </w:t>
      </w:r>
      <w:r w:rsidRPr="00EA182E">
        <w:rPr>
          <w:rFonts w:cstheme="minorHAnsi"/>
        </w:rPr>
        <w:sym w:font="Symbol" w:char="F062"/>
      </w:r>
      <w:r w:rsidRPr="00EA182E">
        <w:rPr>
          <w:rFonts w:cstheme="minorHAnsi"/>
        </w:rPr>
        <w:t xml:space="preserve"> = standardized coefficient;</w:t>
      </w:r>
      <w:r w:rsidRPr="00EA182E">
        <w:rPr>
          <w:rFonts w:cstheme="minorHAnsi"/>
          <w:vertAlign w:val="superscript"/>
        </w:rPr>
        <w:t xml:space="preserve"> ***</w:t>
      </w:r>
      <w:proofErr w:type="spellStart"/>
      <w:r w:rsidRPr="00EA182E">
        <w:rPr>
          <w:rFonts w:cstheme="minorHAnsi"/>
          <w:i/>
          <w:iCs/>
        </w:rPr>
        <w:t>p</w:t>
      </w:r>
      <w:r w:rsidRPr="00EA182E">
        <w:rPr>
          <w:rFonts w:cstheme="minorHAnsi"/>
          <w:vertAlign w:val="subscript"/>
        </w:rPr>
        <w:t>FDR</w:t>
      </w:r>
      <w:proofErr w:type="spellEnd"/>
      <w:r w:rsidRPr="00EA182E">
        <w:rPr>
          <w:rFonts w:cstheme="minorHAnsi"/>
        </w:rPr>
        <w:t xml:space="preserve"> &lt; .001.</w:t>
      </w:r>
    </w:p>
    <w:p w14:paraId="2B77993D" w14:textId="77777777" w:rsidR="009B4227" w:rsidRPr="00EA182E" w:rsidRDefault="009B4227" w:rsidP="009B4227">
      <w:pPr>
        <w:rPr>
          <w:rFonts w:cstheme="minorHAnsi"/>
        </w:rPr>
      </w:pPr>
    </w:p>
    <w:p w14:paraId="263E7268" w14:textId="77777777" w:rsidR="009B4227" w:rsidRPr="00EA182E" w:rsidRDefault="009B4227" w:rsidP="009B4227">
      <w:pPr>
        <w:rPr>
          <w:rFonts w:cstheme="minorHAnsi"/>
          <w:b/>
          <w:bCs/>
        </w:rPr>
      </w:pPr>
      <w:r w:rsidRPr="00EA182E">
        <w:rPr>
          <w:rFonts w:cstheme="minorHAnsi"/>
          <w:b/>
          <w:bCs/>
        </w:rPr>
        <w:br w:type="page"/>
      </w:r>
    </w:p>
    <w:p w14:paraId="44B7D0EE" w14:textId="1A709BAE" w:rsidR="009B4227" w:rsidRPr="00EA182E" w:rsidRDefault="009B4227" w:rsidP="009B4227">
      <w:pPr>
        <w:rPr>
          <w:rFonts w:cstheme="minorHAnsi"/>
          <w:b/>
          <w:bCs/>
        </w:rPr>
      </w:pPr>
      <w:r w:rsidRPr="00EA182E">
        <w:rPr>
          <w:rFonts w:cstheme="minorHAnsi"/>
          <w:b/>
          <w:bCs/>
        </w:rPr>
        <w:lastRenderedPageBreak/>
        <w:t xml:space="preserve">Figure </w:t>
      </w:r>
      <w:r w:rsidR="00CF479A">
        <w:rPr>
          <w:rFonts w:cstheme="minorHAnsi"/>
          <w:b/>
          <w:bCs/>
        </w:rPr>
        <w:t>S4</w:t>
      </w:r>
    </w:p>
    <w:p w14:paraId="5AD7096F" w14:textId="77777777" w:rsidR="009B4227" w:rsidRPr="00EA182E" w:rsidRDefault="009B4227" w:rsidP="009B4227">
      <w:pPr>
        <w:rPr>
          <w:rFonts w:cstheme="minorHAnsi"/>
          <w:i/>
          <w:iCs/>
        </w:rPr>
      </w:pPr>
      <w:r w:rsidRPr="00EA182E">
        <w:rPr>
          <w:rFonts w:cstheme="minorHAnsi"/>
          <w:i/>
          <w:iCs/>
        </w:rPr>
        <w:t>Friendship Effects on Anxiety Symptoms Across All Assessment Timepoints</w:t>
      </w:r>
    </w:p>
    <w:p w14:paraId="0691D267" w14:textId="77777777" w:rsidR="009B4227" w:rsidRPr="00EA182E" w:rsidRDefault="009B4227" w:rsidP="009B4227">
      <w:pPr>
        <w:rPr>
          <w:rFonts w:cstheme="minorHAnsi"/>
          <w:b/>
          <w:bCs/>
        </w:rPr>
      </w:pPr>
      <w:r w:rsidRPr="00EA182E">
        <w:rPr>
          <w:rFonts w:cstheme="minorHAnsi"/>
          <w:b/>
          <w:bCs/>
          <w:noProof/>
          <w14:ligatures w14:val="standardContextual"/>
        </w:rPr>
        <w:drawing>
          <wp:inline distT="0" distB="0" distL="0" distR="0" wp14:anchorId="49C25DE1" wp14:editId="4098582E">
            <wp:extent cx="5303520" cy="2460034"/>
            <wp:effectExtent l="0" t="0" r="5080" b="3810"/>
            <wp:docPr id="71003860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38607" name="Picture 7"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r="33914" b="78779"/>
                    <a:stretch/>
                  </pic:blipFill>
                  <pic:spPr bwMode="auto">
                    <a:xfrm>
                      <a:off x="0" y="0"/>
                      <a:ext cx="5303520" cy="2460034"/>
                    </a:xfrm>
                    <a:prstGeom prst="rect">
                      <a:avLst/>
                    </a:prstGeom>
                    <a:ln>
                      <a:noFill/>
                    </a:ln>
                    <a:extLst>
                      <a:ext uri="{53640926-AAD7-44D8-BBD7-CCE9431645EC}">
                        <a14:shadowObscured xmlns:a14="http://schemas.microsoft.com/office/drawing/2010/main"/>
                      </a:ext>
                    </a:extLst>
                  </pic:spPr>
                </pic:pic>
              </a:graphicData>
            </a:graphic>
          </wp:inline>
        </w:drawing>
      </w:r>
    </w:p>
    <w:p w14:paraId="23415C30" w14:textId="77777777" w:rsidR="009B4227" w:rsidRPr="00EA182E" w:rsidRDefault="009B4227" w:rsidP="009B4227">
      <w:pPr>
        <w:rPr>
          <w:rFonts w:cstheme="minorHAnsi"/>
        </w:rPr>
      </w:pPr>
      <w:r w:rsidRPr="00EA182E">
        <w:rPr>
          <w:rFonts w:cstheme="minorHAnsi"/>
          <w:i/>
          <w:iCs/>
        </w:rPr>
        <w:t xml:space="preserve">Note. </w:t>
      </w:r>
      <w:r w:rsidRPr="00EA182E">
        <w:rPr>
          <w:rFonts w:cstheme="minorHAnsi"/>
        </w:rPr>
        <w:t xml:space="preserve">Participants with higher friendship quality (x-axis) reported lower anxiety symptoms (y-axis) across all assessment timepoints. Both axes represent standardized scores. The shading of individual data points represents the four different assessment timepoints. The black line shows the best-fitting linear regression line after controlling for all assessment timepoints and the shaded region represents the 95% confidence interval. </w:t>
      </w:r>
      <w:r w:rsidRPr="00EA182E">
        <w:rPr>
          <w:rFonts w:cstheme="minorHAnsi"/>
        </w:rPr>
        <w:sym w:font="Symbol" w:char="F062"/>
      </w:r>
      <w:r w:rsidRPr="00EA182E">
        <w:rPr>
          <w:rFonts w:cstheme="minorHAnsi"/>
        </w:rPr>
        <w:t xml:space="preserve"> = standardized coefficient;</w:t>
      </w:r>
      <w:r w:rsidRPr="00EA182E">
        <w:rPr>
          <w:rFonts w:cstheme="minorHAnsi"/>
          <w:vertAlign w:val="superscript"/>
        </w:rPr>
        <w:t xml:space="preserve"> ***</w:t>
      </w:r>
      <w:r w:rsidRPr="00EA182E">
        <w:rPr>
          <w:rFonts w:cstheme="minorHAnsi"/>
          <w:i/>
          <w:iCs/>
        </w:rPr>
        <w:t>p</w:t>
      </w:r>
      <w:r w:rsidRPr="00EA182E">
        <w:rPr>
          <w:rFonts w:cstheme="minorHAnsi"/>
        </w:rPr>
        <w:t xml:space="preserve"> &lt; .001.</w:t>
      </w:r>
    </w:p>
    <w:p w14:paraId="1D7A5BB5" w14:textId="77777777" w:rsidR="009B4227" w:rsidRPr="00EA182E" w:rsidRDefault="009B4227" w:rsidP="009B4227">
      <w:pPr>
        <w:rPr>
          <w:rFonts w:cstheme="minorHAnsi"/>
        </w:rPr>
      </w:pPr>
    </w:p>
    <w:p w14:paraId="7A1CE00E" w14:textId="77777777" w:rsidR="009B4227" w:rsidRPr="00EA182E" w:rsidRDefault="009B4227" w:rsidP="009B4227">
      <w:pPr>
        <w:rPr>
          <w:rFonts w:cstheme="minorHAnsi"/>
          <w:b/>
          <w:bCs/>
        </w:rPr>
      </w:pPr>
      <w:r w:rsidRPr="00EA182E">
        <w:rPr>
          <w:rFonts w:cstheme="minorHAnsi"/>
          <w:b/>
          <w:bCs/>
        </w:rPr>
        <w:br w:type="page"/>
      </w:r>
    </w:p>
    <w:p w14:paraId="40CC66DB" w14:textId="77777777" w:rsidR="009B4227" w:rsidRPr="00EA182E" w:rsidRDefault="009B4227" w:rsidP="009B4227">
      <w:pPr>
        <w:rPr>
          <w:rFonts w:cstheme="minorHAnsi"/>
          <w:b/>
          <w:bCs/>
        </w:rPr>
      </w:pPr>
      <w:r w:rsidRPr="00EA182E">
        <w:rPr>
          <w:rFonts w:cstheme="minorHAnsi"/>
          <w:b/>
          <w:bCs/>
        </w:rPr>
        <w:lastRenderedPageBreak/>
        <w:t>G. Exploring the Interplay Between Perceived Friendship Quality and Mental Health Symptoms From Before to During the COVID-19 Pandemic</w:t>
      </w:r>
    </w:p>
    <w:p w14:paraId="7C92BD71" w14:textId="77777777" w:rsidR="009B4227" w:rsidRPr="00EA182E" w:rsidRDefault="009B4227" w:rsidP="009B4227">
      <w:pPr>
        <w:ind w:firstLine="720"/>
        <w:rPr>
          <w:rFonts w:cstheme="minorHAnsi"/>
        </w:rPr>
      </w:pPr>
      <w:r w:rsidRPr="00EA182E">
        <w:rPr>
          <w:rFonts w:cstheme="minorHAnsi"/>
        </w:rPr>
        <w:t>Bivariate latent change score modeling was utilized to explore the interrelationship between perceived friendship quality and mental health symptomatology from before to during the COVID-19 pandemic (see Figure G1 below). Specifically, five parameters of interest were investigated in each model. First, did perceived friendship quality reported at (A) pre-pandemic baseline, (B) first lockdown, or (C) reopening predict the degree of change in friendship quality (autoregressive parameter) and/or mental health symptoms (coupling parameter). Second, did mental health symptoms at (A) pre-pandemic baseline, (B) first lockdown, or (C) reopening predict the degree of change in mental health symptoms (autoregressive parameter) and/or friendship quality (coupling parameter)? Third, did changes in friendship quality and mental health symptoms co-occur across individuals (correlated change)?</w:t>
      </w:r>
    </w:p>
    <w:p w14:paraId="247A88BF" w14:textId="77777777" w:rsidR="009B4227" w:rsidRPr="00EA182E" w:rsidRDefault="009B4227" w:rsidP="009B4227">
      <w:pPr>
        <w:rPr>
          <w:rFonts w:cstheme="minorHAnsi"/>
        </w:rPr>
      </w:pPr>
    </w:p>
    <w:p w14:paraId="0BDCC20F" w14:textId="564A01CA" w:rsidR="009B4227" w:rsidRPr="00EA182E" w:rsidRDefault="009B4227" w:rsidP="009B4227">
      <w:pPr>
        <w:rPr>
          <w:rFonts w:cstheme="minorHAnsi"/>
        </w:rPr>
      </w:pPr>
      <w:r w:rsidRPr="00EA182E">
        <w:rPr>
          <w:rFonts w:cstheme="minorHAnsi"/>
          <w:b/>
          <w:bCs/>
        </w:rPr>
        <w:t xml:space="preserve">Figure </w:t>
      </w:r>
      <w:r w:rsidR="00CF479A">
        <w:rPr>
          <w:rFonts w:cstheme="minorHAnsi"/>
          <w:b/>
          <w:bCs/>
        </w:rPr>
        <w:t>S5</w:t>
      </w:r>
    </w:p>
    <w:p w14:paraId="2F0D758B" w14:textId="77777777" w:rsidR="009B4227" w:rsidRPr="00EA182E" w:rsidRDefault="009B4227" w:rsidP="009B4227">
      <w:pPr>
        <w:rPr>
          <w:rFonts w:cstheme="minorHAnsi"/>
        </w:rPr>
      </w:pPr>
      <w:r w:rsidRPr="00EA182E">
        <w:rPr>
          <w:rFonts w:cstheme="minorHAnsi"/>
          <w:i/>
          <w:iCs/>
        </w:rPr>
        <w:t>Example of a Bivariate Latent Change Score Model Assessing the Interplay between Perceived Friendship Quality and Depression Symptoms From Pre-Pandemic Baseline to First Lockdown</w:t>
      </w:r>
      <w:r w:rsidRPr="00EA182E">
        <w:rPr>
          <w:rFonts w:cstheme="minorHAnsi"/>
          <w:noProof/>
          <w14:ligatures w14:val="standardContextual"/>
        </w:rPr>
        <w:drawing>
          <wp:inline distT="0" distB="0" distL="0" distR="0" wp14:anchorId="2F7BB594" wp14:editId="6F23E532">
            <wp:extent cx="5920509" cy="3280583"/>
            <wp:effectExtent l="0" t="0" r="0" b="0"/>
            <wp:docPr id="504524859" name="Picture 50452485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4859" name="Picture 504524859" descr="A diagram of a diagram&#10;&#10;Description automatically generated"/>
                    <pic:cNvPicPr/>
                  </pic:nvPicPr>
                  <pic:blipFill rotWithShape="1">
                    <a:blip r:embed="rId15" cstate="print">
                      <a:extLst>
                        <a:ext uri="{28A0092B-C50C-407E-A947-70E740481C1C}">
                          <a14:useLocalDpi xmlns:a14="http://schemas.microsoft.com/office/drawing/2010/main" val="0"/>
                        </a:ext>
                      </a:extLst>
                    </a:blip>
                    <a:srcRect b="61640"/>
                    <a:stretch/>
                  </pic:blipFill>
                  <pic:spPr bwMode="auto">
                    <a:xfrm>
                      <a:off x="0" y="0"/>
                      <a:ext cx="5933281" cy="3287660"/>
                    </a:xfrm>
                    <a:prstGeom prst="rect">
                      <a:avLst/>
                    </a:prstGeom>
                    <a:ln>
                      <a:noFill/>
                    </a:ln>
                    <a:extLst>
                      <a:ext uri="{53640926-AAD7-44D8-BBD7-CCE9431645EC}">
                        <a14:shadowObscured xmlns:a14="http://schemas.microsoft.com/office/drawing/2010/main"/>
                      </a:ext>
                    </a:extLst>
                  </pic:spPr>
                </pic:pic>
              </a:graphicData>
            </a:graphic>
          </wp:inline>
        </w:drawing>
      </w:r>
    </w:p>
    <w:p w14:paraId="1D288B8D" w14:textId="3ED9338E" w:rsidR="009B4227" w:rsidRPr="00EA182E" w:rsidRDefault="009B4227" w:rsidP="009B4227">
      <w:pPr>
        <w:rPr>
          <w:rFonts w:cstheme="minorHAnsi"/>
        </w:rPr>
      </w:pPr>
      <w:r w:rsidRPr="00EA182E">
        <w:rPr>
          <w:rFonts w:cstheme="minorHAnsi"/>
          <w:i/>
          <w:iCs/>
        </w:rPr>
        <w:t>Note.</w:t>
      </w:r>
      <w:r w:rsidRPr="00EA182E">
        <w:rPr>
          <w:rFonts w:cstheme="minorHAnsi"/>
        </w:rPr>
        <w:t xml:space="preserve"> Means are omitted for visual clarity. This visualization and annotation is based on </w:t>
      </w:r>
      <w:r w:rsidRPr="00EA182E">
        <w:rPr>
          <w:rFonts w:cstheme="minorHAnsi"/>
        </w:rPr>
        <w:fldChar w:fldCharType="begin" w:fldLock="1"/>
      </w:r>
      <w:r w:rsidRPr="00EA182E">
        <w:rPr>
          <w:rFonts w:cstheme="minorHAnsi"/>
        </w:rPr>
        <w:instrText>ADDIN paperpile_citation &lt;clusterId&gt;A751O811K292H922&lt;/clusterId&gt;&lt;metadata&gt;&lt;citation&gt;&lt;id&gt;520e4f31-c3e2-4eb0-81b7-969fcbe1d163&lt;/id&gt;&lt;/citation&gt;&lt;/metadata&gt;&lt;data&gt;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&lt;/data&gt; \* MERGEFORMAT</w:instrText>
      </w:r>
      <w:r w:rsidRPr="00EA182E">
        <w:rPr>
          <w:rFonts w:cstheme="minorHAnsi"/>
        </w:rPr>
        <w:fldChar w:fldCharType="separate"/>
      </w:r>
      <w:r w:rsidRPr="00EA182E">
        <w:rPr>
          <w:rFonts w:cstheme="minorHAnsi"/>
          <w:noProof/>
        </w:rPr>
        <w:t>(Kievit et al., 2018)</w:t>
      </w:r>
      <w:r w:rsidRPr="00EA182E">
        <w:rPr>
          <w:rFonts w:cstheme="minorHAnsi"/>
        </w:rPr>
        <w:fldChar w:fldCharType="end"/>
      </w:r>
      <w:r w:rsidRPr="00EA182E">
        <w:rPr>
          <w:rFonts w:cstheme="minorHAnsi"/>
        </w:rPr>
        <w:t>. DEP = depression symptom domain, FQ = perceived friendship quality domain, BS = pre-pandemic baseline, L1 = first lockdown.</w:t>
      </w:r>
    </w:p>
    <w:p w14:paraId="377E569F" w14:textId="77777777" w:rsidR="009B4227" w:rsidRPr="00EA182E" w:rsidRDefault="009B4227" w:rsidP="009B4227">
      <w:pPr>
        <w:rPr>
          <w:rFonts w:cstheme="minorHAnsi"/>
          <w:b/>
          <w:bCs/>
        </w:rPr>
      </w:pPr>
      <w:r w:rsidRPr="00EA182E">
        <w:rPr>
          <w:rFonts w:cstheme="minorHAnsi"/>
          <w:b/>
          <w:bCs/>
        </w:rPr>
        <w:br w:type="page"/>
      </w:r>
    </w:p>
    <w:p w14:paraId="04CDE6A9" w14:textId="3DDB9FBE" w:rsidR="009B4227" w:rsidRPr="00EA182E" w:rsidRDefault="009B4227" w:rsidP="009B4227">
      <w:pPr>
        <w:rPr>
          <w:rFonts w:cstheme="minorHAnsi"/>
          <w:b/>
          <w:bCs/>
        </w:rPr>
      </w:pPr>
      <w:r w:rsidRPr="00EA182E">
        <w:rPr>
          <w:rFonts w:cstheme="minorHAnsi"/>
          <w:b/>
          <w:bCs/>
        </w:rPr>
        <w:lastRenderedPageBreak/>
        <w:t xml:space="preserve">Table </w:t>
      </w:r>
      <w:r w:rsidR="00B81562">
        <w:rPr>
          <w:rFonts w:cstheme="minorHAnsi"/>
          <w:b/>
          <w:bCs/>
        </w:rPr>
        <w:t>S19</w:t>
      </w:r>
    </w:p>
    <w:p w14:paraId="6A168D27" w14:textId="77777777" w:rsidR="009B4227" w:rsidRPr="00EA182E" w:rsidRDefault="009B4227" w:rsidP="009B4227">
      <w:pPr>
        <w:rPr>
          <w:rFonts w:cstheme="minorHAnsi"/>
          <w:i/>
          <w:iCs/>
        </w:rPr>
      </w:pPr>
      <w:r w:rsidRPr="00EA182E">
        <w:rPr>
          <w:rFonts w:cstheme="minorHAnsi"/>
          <w:i/>
          <w:iCs/>
        </w:rPr>
        <w:t>Model Fit Statistics for Bivariate Latent Change Score Models</w:t>
      </w:r>
    </w:p>
    <w:tbl>
      <w:tblPr>
        <w:tblStyle w:val="TableGrid"/>
        <w:tblW w:w="9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4"/>
        <w:gridCol w:w="1381"/>
        <w:gridCol w:w="1381"/>
        <w:gridCol w:w="1381"/>
        <w:gridCol w:w="1381"/>
      </w:tblGrid>
      <w:tr w:rsidR="00EA182E" w:rsidRPr="00EA182E" w14:paraId="6E171284" w14:textId="77777777" w:rsidTr="00AE370E">
        <w:trPr>
          <w:trHeight w:val="275"/>
        </w:trPr>
        <w:tc>
          <w:tcPr>
            <w:tcW w:w="3824" w:type="dxa"/>
            <w:tcBorders>
              <w:top w:val="single" w:sz="24" w:space="0" w:color="000000"/>
              <w:bottom w:val="single" w:sz="12" w:space="0" w:color="000000"/>
            </w:tcBorders>
            <w:vAlign w:val="center"/>
          </w:tcPr>
          <w:p w14:paraId="7E31EE00" w14:textId="77777777" w:rsidR="009B4227" w:rsidRPr="00EA182E" w:rsidRDefault="009B4227" w:rsidP="00AE370E">
            <w:pPr>
              <w:rPr>
                <w:rFonts w:cstheme="minorHAnsi"/>
                <w:b/>
                <w:bCs/>
              </w:rPr>
            </w:pPr>
            <w:r w:rsidRPr="00EA182E">
              <w:rPr>
                <w:rFonts w:cstheme="minorHAnsi"/>
                <w:b/>
                <w:bCs/>
              </w:rPr>
              <w:t>Domain</w:t>
            </w:r>
          </w:p>
        </w:tc>
        <w:tc>
          <w:tcPr>
            <w:tcW w:w="1381" w:type="dxa"/>
            <w:tcBorders>
              <w:top w:val="single" w:sz="24" w:space="0" w:color="000000"/>
              <w:bottom w:val="single" w:sz="12" w:space="0" w:color="000000"/>
            </w:tcBorders>
            <w:vAlign w:val="center"/>
          </w:tcPr>
          <w:p w14:paraId="5C847839" w14:textId="77777777" w:rsidR="009B4227" w:rsidRPr="00EA182E" w:rsidRDefault="009B4227" w:rsidP="00AE370E">
            <w:pPr>
              <w:jc w:val="center"/>
              <w:rPr>
                <w:rFonts w:cstheme="minorHAnsi"/>
              </w:rPr>
            </w:pPr>
            <w:r w:rsidRPr="00EA182E">
              <w:rPr>
                <w:rFonts w:cstheme="minorHAnsi"/>
                <w:b/>
                <w:bCs/>
                <w:i/>
                <w:iCs/>
              </w:rPr>
              <w:sym w:font="Symbol" w:char="F063"/>
            </w:r>
            <w:r w:rsidRPr="00EA182E">
              <w:rPr>
                <w:rFonts w:cstheme="minorHAnsi"/>
                <w:b/>
                <w:bCs/>
                <w:vertAlign w:val="superscript"/>
              </w:rPr>
              <w:t>2</w:t>
            </w:r>
            <w:r w:rsidRPr="00EA182E">
              <w:rPr>
                <w:rFonts w:cstheme="minorHAnsi"/>
                <w:b/>
                <w:bCs/>
                <w:vertAlign w:val="subscript"/>
              </w:rPr>
              <w:t>(6)</w:t>
            </w:r>
          </w:p>
        </w:tc>
        <w:tc>
          <w:tcPr>
            <w:tcW w:w="1381" w:type="dxa"/>
            <w:tcBorders>
              <w:top w:val="single" w:sz="24" w:space="0" w:color="000000"/>
              <w:bottom w:val="single" w:sz="12" w:space="0" w:color="000000"/>
            </w:tcBorders>
            <w:vAlign w:val="center"/>
          </w:tcPr>
          <w:p w14:paraId="61051738" w14:textId="77777777" w:rsidR="009B4227" w:rsidRPr="00EA182E" w:rsidRDefault="009B4227" w:rsidP="00AE370E">
            <w:pPr>
              <w:jc w:val="center"/>
              <w:rPr>
                <w:rFonts w:cstheme="minorHAnsi"/>
              </w:rPr>
            </w:pPr>
            <w:r w:rsidRPr="00EA182E">
              <w:rPr>
                <w:rFonts w:cstheme="minorHAnsi"/>
                <w:b/>
                <w:bCs/>
                <w:i/>
                <w:iCs/>
              </w:rPr>
              <w:t>p</w:t>
            </w:r>
          </w:p>
        </w:tc>
        <w:tc>
          <w:tcPr>
            <w:tcW w:w="1381" w:type="dxa"/>
            <w:tcBorders>
              <w:top w:val="single" w:sz="24" w:space="0" w:color="000000"/>
              <w:bottom w:val="single" w:sz="12" w:space="0" w:color="000000"/>
            </w:tcBorders>
            <w:vAlign w:val="center"/>
          </w:tcPr>
          <w:p w14:paraId="1B58AA7E" w14:textId="77777777" w:rsidR="009B4227" w:rsidRPr="00EA182E" w:rsidRDefault="009B4227" w:rsidP="00AE370E">
            <w:pPr>
              <w:jc w:val="center"/>
              <w:rPr>
                <w:rFonts w:cstheme="minorHAnsi"/>
              </w:rPr>
            </w:pPr>
            <w:r w:rsidRPr="00EA182E">
              <w:rPr>
                <w:rFonts w:cstheme="minorHAnsi"/>
                <w:b/>
                <w:bCs/>
              </w:rPr>
              <w:t>RMSEA</w:t>
            </w:r>
          </w:p>
        </w:tc>
        <w:tc>
          <w:tcPr>
            <w:tcW w:w="1381" w:type="dxa"/>
            <w:tcBorders>
              <w:top w:val="single" w:sz="24" w:space="0" w:color="000000"/>
              <w:bottom w:val="single" w:sz="12" w:space="0" w:color="000000"/>
            </w:tcBorders>
            <w:vAlign w:val="center"/>
          </w:tcPr>
          <w:p w14:paraId="339173DF" w14:textId="77777777" w:rsidR="009B4227" w:rsidRPr="00EA182E" w:rsidRDefault="009B4227" w:rsidP="00AE370E">
            <w:pPr>
              <w:jc w:val="center"/>
              <w:rPr>
                <w:rFonts w:cstheme="minorHAnsi"/>
              </w:rPr>
            </w:pPr>
            <w:r w:rsidRPr="00EA182E">
              <w:rPr>
                <w:rFonts w:cstheme="minorHAnsi"/>
                <w:b/>
                <w:bCs/>
              </w:rPr>
              <w:t>CFI</w:t>
            </w:r>
          </w:p>
        </w:tc>
      </w:tr>
      <w:tr w:rsidR="00EA182E" w:rsidRPr="00EA182E" w14:paraId="39CD9D62" w14:textId="77777777" w:rsidTr="00AE370E">
        <w:trPr>
          <w:trHeight w:val="274"/>
        </w:trPr>
        <w:tc>
          <w:tcPr>
            <w:tcW w:w="9348" w:type="dxa"/>
            <w:gridSpan w:val="5"/>
            <w:tcBorders>
              <w:top w:val="single" w:sz="12" w:space="0" w:color="000000"/>
            </w:tcBorders>
            <w:vAlign w:val="center"/>
          </w:tcPr>
          <w:p w14:paraId="062E505C" w14:textId="77777777" w:rsidR="009B4227" w:rsidRPr="00EA182E" w:rsidRDefault="009B4227" w:rsidP="00AE370E">
            <w:pPr>
              <w:rPr>
                <w:rFonts w:cstheme="minorHAnsi"/>
              </w:rPr>
            </w:pPr>
            <w:r w:rsidRPr="00EA182E">
              <w:rPr>
                <w:rFonts w:cstheme="minorHAnsi"/>
                <w:b/>
                <w:bCs/>
              </w:rPr>
              <w:t>1. Pre-Pandemic Baseline to First Lockdown</w:t>
            </w:r>
          </w:p>
        </w:tc>
      </w:tr>
      <w:tr w:rsidR="00EA182E" w:rsidRPr="00EA182E" w14:paraId="14B3CCB1" w14:textId="77777777" w:rsidTr="00AE370E">
        <w:trPr>
          <w:trHeight w:val="275"/>
        </w:trPr>
        <w:tc>
          <w:tcPr>
            <w:tcW w:w="3824" w:type="dxa"/>
            <w:vAlign w:val="center"/>
          </w:tcPr>
          <w:p w14:paraId="201B88C7" w14:textId="77777777" w:rsidR="009B4227" w:rsidRPr="00EA182E" w:rsidRDefault="009B4227" w:rsidP="00AE370E">
            <w:pPr>
              <w:rPr>
                <w:rFonts w:cstheme="minorHAnsi"/>
              </w:rPr>
            </w:pPr>
            <w:r w:rsidRPr="00EA182E">
              <w:rPr>
                <w:rFonts w:cstheme="minorHAnsi"/>
              </w:rPr>
              <w:t>A. Depression symptoms</w:t>
            </w:r>
          </w:p>
        </w:tc>
        <w:tc>
          <w:tcPr>
            <w:tcW w:w="1381" w:type="dxa"/>
            <w:vAlign w:val="center"/>
          </w:tcPr>
          <w:p w14:paraId="5B5AFB68" w14:textId="77777777" w:rsidR="009B4227" w:rsidRPr="00EA182E" w:rsidRDefault="009B4227" w:rsidP="00AE370E">
            <w:pPr>
              <w:jc w:val="center"/>
              <w:rPr>
                <w:rFonts w:cstheme="minorHAnsi"/>
              </w:rPr>
            </w:pPr>
            <w:r w:rsidRPr="00EA182E">
              <w:rPr>
                <w:rFonts w:cstheme="minorHAnsi"/>
              </w:rPr>
              <w:t>114.29</w:t>
            </w:r>
          </w:p>
        </w:tc>
        <w:tc>
          <w:tcPr>
            <w:tcW w:w="1381" w:type="dxa"/>
            <w:vAlign w:val="center"/>
          </w:tcPr>
          <w:p w14:paraId="4C6B98B3" w14:textId="77777777" w:rsidR="009B4227" w:rsidRPr="00EA182E" w:rsidRDefault="009B4227" w:rsidP="00AE370E">
            <w:pPr>
              <w:jc w:val="center"/>
              <w:rPr>
                <w:rFonts w:cstheme="minorHAnsi"/>
              </w:rPr>
            </w:pPr>
            <w:r w:rsidRPr="00EA182E">
              <w:rPr>
                <w:rFonts w:cstheme="minorHAnsi"/>
              </w:rPr>
              <w:t>&lt; .001</w:t>
            </w:r>
          </w:p>
        </w:tc>
        <w:tc>
          <w:tcPr>
            <w:tcW w:w="1381" w:type="dxa"/>
            <w:vAlign w:val="center"/>
          </w:tcPr>
          <w:p w14:paraId="56CDF5A6" w14:textId="77777777" w:rsidR="009B4227" w:rsidRPr="00EA182E" w:rsidRDefault="009B4227" w:rsidP="00AE370E">
            <w:pPr>
              <w:jc w:val="center"/>
              <w:rPr>
                <w:rFonts w:cstheme="minorHAnsi"/>
              </w:rPr>
            </w:pPr>
            <w:r w:rsidRPr="00EA182E">
              <w:rPr>
                <w:rFonts w:cstheme="minorHAnsi"/>
              </w:rPr>
              <w:t>&lt; .001</w:t>
            </w:r>
          </w:p>
        </w:tc>
        <w:tc>
          <w:tcPr>
            <w:tcW w:w="1381" w:type="dxa"/>
          </w:tcPr>
          <w:p w14:paraId="3655CD5A" w14:textId="77777777" w:rsidR="009B4227" w:rsidRPr="00EA182E" w:rsidRDefault="009B4227" w:rsidP="00AE370E">
            <w:pPr>
              <w:jc w:val="center"/>
              <w:rPr>
                <w:rFonts w:cstheme="minorHAnsi"/>
              </w:rPr>
            </w:pPr>
            <w:r w:rsidRPr="00EA182E">
              <w:t>1.00</w:t>
            </w:r>
          </w:p>
        </w:tc>
      </w:tr>
      <w:tr w:rsidR="00EA182E" w:rsidRPr="00EA182E" w14:paraId="5FA6EAAF" w14:textId="77777777" w:rsidTr="00AE370E">
        <w:trPr>
          <w:trHeight w:val="258"/>
        </w:trPr>
        <w:tc>
          <w:tcPr>
            <w:tcW w:w="3824" w:type="dxa"/>
            <w:vAlign w:val="center"/>
          </w:tcPr>
          <w:p w14:paraId="50C0515B" w14:textId="77777777" w:rsidR="009B4227" w:rsidRPr="00EA182E" w:rsidRDefault="009B4227" w:rsidP="00AE370E">
            <w:pPr>
              <w:rPr>
                <w:rFonts w:cstheme="minorHAnsi"/>
              </w:rPr>
            </w:pPr>
            <w:r w:rsidRPr="00EA182E">
              <w:rPr>
                <w:rFonts w:cstheme="minorHAnsi"/>
              </w:rPr>
              <w:t>B. Anxiety symptoms</w:t>
            </w:r>
          </w:p>
        </w:tc>
        <w:tc>
          <w:tcPr>
            <w:tcW w:w="1381" w:type="dxa"/>
            <w:vAlign w:val="center"/>
          </w:tcPr>
          <w:p w14:paraId="7CFDEC97" w14:textId="77777777" w:rsidR="009B4227" w:rsidRPr="00EA182E" w:rsidRDefault="009B4227" w:rsidP="00AE370E">
            <w:pPr>
              <w:jc w:val="center"/>
              <w:rPr>
                <w:rFonts w:cstheme="minorHAnsi"/>
              </w:rPr>
            </w:pPr>
            <w:r w:rsidRPr="00EA182E">
              <w:rPr>
                <w:rFonts w:cstheme="minorHAnsi"/>
              </w:rPr>
              <w:t>121.20</w:t>
            </w:r>
          </w:p>
        </w:tc>
        <w:tc>
          <w:tcPr>
            <w:tcW w:w="1381" w:type="dxa"/>
            <w:vAlign w:val="center"/>
          </w:tcPr>
          <w:p w14:paraId="346A6992" w14:textId="77777777" w:rsidR="009B4227" w:rsidRPr="00EA182E" w:rsidRDefault="009B4227" w:rsidP="00AE370E">
            <w:pPr>
              <w:jc w:val="center"/>
              <w:rPr>
                <w:rFonts w:cstheme="minorHAnsi"/>
              </w:rPr>
            </w:pPr>
            <w:r w:rsidRPr="00EA182E">
              <w:rPr>
                <w:rFonts w:cstheme="minorHAnsi"/>
              </w:rPr>
              <w:t>&lt; .001</w:t>
            </w:r>
          </w:p>
        </w:tc>
        <w:tc>
          <w:tcPr>
            <w:tcW w:w="1381" w:type="dxa"/>
            <w:vAlign w:val="center"/>
          </w:tcPr>
          <w:p w14:paraId="7160E4AC" w14:textId="77777777" w:rsidR="009B4227" w:rsidRPr="00EA182E" w:rsidRDefault="009B4227" w:rsidP="00AE370E">
            <w:pPr>
              <w:jc w:val="center"/>
              <w:rPr>
                <w:rFonts w:cstheme="minorHAnsi"/>
              </w:rPr>
            </w:pPr>
            <w:r w:rsidRPr="00EA182E">
              <w:rPr>
                <w:rFonts w:cstheme="minorHAnsi"/>
              </w:rPr>
              <w:t>&lt; .001</w:t>
            </w:r>
          </w:p>
        </w:tc>
        <w:tc>
          <w:tcPr>
            <w:tcW w:w="1381" w:type="dxa"/>
          </w:tcPr>
          <w:p w14:paraId="2D318422" w14:textId="77777777" w:rsidR="009B4227" w:rsidRPr="00EA182E" w:rsidRDefault="009B4227" w:rsidP="00AE370E">
            <w:pPr>
              <w:jc w:val="center"/>
              <w:rPr>
                <w:rFonts w:cstheme="minorHAnsi"/>
              </w:rPr>
            </w:pPr>
            <w:r w:rsidRPr="00EA182E">
              <w:t>1.00</w:t>
            </w:r>
          </w:p>
        </w:tc>
      </w:tr>
      <w:tr w:rsidR="00EA182E" w:rsidRPr="00EA182E" w14:paraId="33E147CA" w14:textId="77777777" w:rsidTr="00AE370E">
        <w:trPr>
          <w:trHeight w:val="274"/>
        </w:trPr>
        <w:tc>
          <w:tcPr>
            <w:tcW w:w="9348" w:type="dxa"/>
            <w:gridSpan w:val="5"/>
            <w:vAlign w:val="center"/>
          </w:tcPr>
          <w:p w14:paraId="21862FB7" w14:textId="77777777" w:rsidR="009B4227" w:rsidRPr="00EA182E" w:rsidRDefault="009B4227" w:rsidP="00AE370E">
            <w:r w:rsidRPr="00EA182E">
              <w:rPr>
                <w:rFonts w:cstheme="minorHAnsi"/>
                <w:b/>
                <w:bCs/>
              </w:rPr>
              <w:t>2. First Lockdown to Reopening</w:t>
            </w:r>
          </w:p>
        </w:tc>
      </w:tr>
      <w:tr w:rsidR="00EA182E" w:rsidRPr="00EA182E" w14:paraId="1409BD1D" w14:textId="77777777" w:rsidTr="00AE370E">
        <w:trPr>
          <w:trHeight w:val="258"/>
        </w:trPr>
        <w:tc>
          <w:tcPr>
            <w:tcW w:w="3824" w:type="dxa"/>
            <w:vAlign w:val="center"/>
          </w:tcPr>
          <w:p w14:paraId="648BCEB9" w14:textId="77777777" w:rsidR="009B4227" w:rsidRPr="00EA182E" w:rsidRDefault="009B4227" w:rsidP="00AE370E">
            <w:pPr>
              <w:rPr>
                <w:rFonts w:cstheme="minorHAnsi"/>
              </w:rPr>
            </w:pPr>
            <w:r w:rsidRPr="00EA182E">
              <w:rPr>
                <w:rFonts w:cstheme="minorHAnsi"/>
              </w:rPr>
              <w:t>A. Depression symptoms</w:t>
            </w:r>
          </w:p>
        </w:tc>
        <w:tc>
          <w:tcPr>
            <w:tcW w:w="1381" w:type="dxa"/>
            <w:vAlign w:val="center"/>
          </w:tcPr>
          <w:p w14:paraId="62866DD7" w14:textId="77777777" w:rsidR="009B4227" w:rsidRPr="00EA182E" w:rsidRDefault="009B4227" w:rsidP="00AE370E">
            <w:pPr>
              <w:jc w:val="center"/>
              <w:rPr>
                <w:rFonts w:cstheme="minorHAnsi"/>
              </w:rPr>
            </w:pPr>
            <w:r w:rsidRPr="00EA182E">
              <w:rPr>
                <w:rFonts w:cstheme="minorHAnsi"/>
              </w:rPr>
              <w:t>144.96</w:t>
            </w:r>
          </w:p>
        </w:tc>
        <w:tc>
          <w:tcPr>
            <w:tcW w:w="1381" w:type="dxa"/>
            <w:vAlign w:val="center"/>
          </w:tcPr>
          <w:p w14:paraId="5A30BAC1" w14:textId="77777777" w:rsidR="009B4227" w:rsidRPr="00EA182E" w:rsidRDefault="009B4227" w:rsidP="00AE370E">
            <w:pPr>
              <w:jc w:val="center"/>
              <w:rPr>
                <w:rFonts w:cstheme="minorHAnsi"/>
              </w:rPr>
            </w:pPr>
            <w:r w:rsidRPr="00EA182E">
              <w:rPr>
                <w:rFonts w:cstheme="minorHAnsi"/>
              </w:rPr>
              <w:t>&lt; .001</w:t>
            </w:r>
          </w:p>
        </w:tc>
        <w:tc>
          <w:tcPr>
            <w:tcW w:w="1381" w:type="dxa"/>
            <w:vAlign w:val="center"/>
          </w:tcPr>
          <w:p w14:paraId="1A795C4D" w14:textId="77777777" w:rsidR="009B4227" w:rsidRPr="00EA182E" w:rsidRDefault="009B4227" w:rsidP="00AE370E">
            <w:pPr>
              <w:jc w:val="center"/>
              <w:rPr>
                <w:rFonts w:cstheme="minorHAnsi"/>
              </w:rPr>
            </w:pPr>
            <w:r w:rsidRPr="00EA182E">
              <w:rPr>
                <w:rFonts w:cstheme="minorHAnsi"/>
              </w:rPr>
              <w:t>&lt; .001</w:t>
            </w:r>
          </w:p>
        </w:tc>
        <w:tc>
          <w:tcPr>
            <w:tcW w:w="1381" w:type="dxa"/>
          </w:tcPr>
          <w:p w14:paraId="3CD6B5D0" w14:textId="77777777" w:rsidR="009B4227" w:rsidRPr="00EA182E" w:rsidRDefault="009B4227" w:rsidP="00AE370E">
            <w:pPr>
              <w:jc w:val="center"/>
            </w:pPr>
            <w:r w:rsidRPr="00EA182E">
              <w:t>1.00</w:t>
            </w:r>
          </w:p>
        </w:tc>
      </w:tr>
      <w:tr w:rsidR="00EA182E" w:rsidRPr="00EA182E" w14:paraId="1B710527" w14:textId="77777777" w:rsidTr="00AE370E">
        <w:trPr>
          <w:trHeight w:val="275"/>
        </w:trPr>
        <w:tc>
          <w:tcPr>
            <w:tcW w:w="3824" w:type="dxa"/>
            <w:vAlign w:val="center"/>
          </w:tcPr>
          <w:p w14:paraId="54A8BF20" w14:textId="77777777" w:rsidR="009B4227" w:rsidRPr="00EA182E" w:rsidRDefault="009B4227" w:rsidP="00AE370E">
            <w:pPr>
              <w:rPr>
                <w:rFonts w:cstheme="minorHAnsi"/>
              </w:rPr>
            </w:pPr>
            <w:r w:rsidRPr="00EA182E">
              <w:rPr>
                <w:rFonts w:cstheme="minorHAnsi"/>
              </w:rPr>
              <w:t>B. Anxiety symptoms</w:t>
            </w:r>
          </w:p>
        </w:tc>
        <w:tc>
          <w:tcPr>
            <w:tcW w:w="1381" w:type="dxa"/>
            <w:vAlign w:val="center"/>
          </w:tcPr>
          <w:p w14:paraId="68B9144D" w14:textId="77777777" w:rsidR="009B4227" w:rsidRPr="00EA182E" w:rsidRDefault="009B4227" w:rsidP="00AE370E">
            <w:pPr>
              <w:jc w:val="center"/>
              <w:rPr>
                <w:rFonts w:cstheme="minorHAnsi"/>
              </w:rPr>
            </w:pPr>
            <w:r w:rsidRPr="00EA182E">
              <w:rPr>
                <w:rFonts w:cstheme="minorHAnsi"/>
              </w:rPr>
              <w:t>138.56</w:t>
            </w:r>
          </w:p>
        </w:tc>
        <w:tc>
          <w:tcPr>
            <w:tcW w:w="1381" w:type="dxa"/>
            <w:vAlign w:val="center"/>
          </w:tcPr>
          <w:p w14:paraId="1F4CBA79" w14:textId="77777777" w:rsidR="009B4227" w:rsidRPr="00EA182E" w:rsidRDefault="009B4227" w:rsidP="00AE370E">
            <w:pPr>
              <w:jc w:val="center"/>
              <w:rPr>
                <w:rFonts w:cstheme="minorHAnsi"/>
              </w:rPr>
            </w:pPr>
            <w:r w:rsidRPr="00EA182E">
              <w:rPr>
                <w:rFonts w:cstheme="minorHAnsi"/>
              </w:rPr>
              <w:t>&lt; .001</w:t>
            </w:r>
          </w:p>
        </w:tc>
        <w:tc>
          <w:tcPr>
            <w:tcW w:w="1381" w:type="dxa"/>
            <w:vAlign w:val="center"/>
          </w:tcPr>
          <w:p w14:paraId="5D9A6808" w14:textId="77777777" w:rsidR="009B4227" w:rsidRPr="00EA182E" w:rsidRDefault="009B4227" w:rsidP="00AE370E">
            <w:pPr>
              <w:jc w:val="center"/>
              <w:rPr>
                <w:rFonts w:cstheme="minorHAnsi"/>
              </w:rPr>
            </w:pPr>
            <w:r w:rsidRPr="00EA182E">
              <w:rPr>
                <w:rFonts w:cstheme="minorHAnsi"/>
              </w:rPr>
              <w:t>&lt; .001</w:t>
            </w:r>
          </w:p>
        </w:tc>
        <w:tc>
          <w:tcPr>
            <w:tcW w:w="1381" w:type="dxa"/>
          </w:tcPr>
          <w:p w14:paraId="0795DDF7" w14:textId="77777777" w:rsidR="009B4227" w:rsidRPr="00EA182E" w:rsidRDefault="009B4227" w:rsidP="00AE370E">
            <w:pPr>
              <w:jc w:val="center"/>
            </w:pPr>
            <w:r w:rsidRPr="00EA182E">
              <w:t>1.00</w:t>
            </w:r>
          </w:p>
        </w:tc>
      </w:tr>
      <w:tr w:rsidR="00EA182E" w:rsidRPr="00EA182E" w14:paraId="6D672445" w14:textId="77777777" w:rsidTr="00AE370E">
        <w:trPr>
          <w:trHeight w:val="274"/>
        </w:trPr>
        <w:tc>
          <w:tcPr>
            <w:tcW w:w="9348" w:type="dxa"/>
            <w:gridSpan w:val="5"/>
            <w:vAlign w:val="center"/>
          </w:tcPr>
          <w:p w14:paraId="59DF7A64" w14:textId="77777777" w:rsidR="009B4227" w:rsidRPr="00EA182E" w:rsidRDefault="009B4227" w:rsidP="00AE370E">
            <w:r w:rsidRPr="00EA182E">
              <w:rPr>
                <w:rFonts w:cstheme="minorHAnsi"/>
                <w:b/>
                <w:bCs/>
              </w:rPr>
              <w:t>3. Reopening to Second Lockdown</w:t>
            </w:r>
          </w:p>
        </w:tc>
      </w:tr>
      <w:tr w:rsidR="00EA182E" w:rsidRPr="00EA182E" w14:paraId="5AEA8B26" w14:textId="77777777" w:rsidTr="00AE370E">
        <w:trPr>
          <w:trHeight w:val="275"/>
        </w:trPr>
        <w:tc>
          <w:tcPr>
            <w:tcW w:w="3824" w:type="dxa"/>
            <w:vAlign w:val="center"/>
          </w:tcPr>
          <w:p w14:paraId="28E75205" w14:textId="77777777" w:rsidR="009B4227" w:rsidRPr="00EA182E" w:rsidRDefault="009B4227" w:rsidP="00AE370E">
            <w:pPr>
              <w:rPr>
                <w:rFonts w:cstheme="minorHAnsi"/>
              </w:rPr>
            </w:pPr>
            <w:r w:rsidRPr="00EA182E">
              <w:rPr>
                <w:rFonts w:cstheme="minorHAnsi"/>
              </w:rPr>
              <w:t>A. Depression symptoms</w:t>
            </w:r>
          </w:p>
        </w:tc>
        <w:tc>
          <w:tcPr>
            <w:tcW w:w="1381" w:type="dxa"/>
            <w:vAlign w:val="center"/>
          </w:tcPr>
          <w:p w14:paraId="4D425378" w14:textId="77777777" w:rsidR="009B4227" w:rsidRPr="00EA182E" w:rsidRDefault="009B4227" w:rsidP="00AE370E">
            <w:pPr>
              <w:jc w:val="center"/>
              <w:rPr>
                <w:rFonts w:cstheme="minorHAnsi"/>
              </w:rPr>
            </w:pPr>
            <w:r w:rsidRPr="00EA182E">
              <w:rPr>
                <w:rFonts w:cstheme="minorHAnsi"/>
              </w:rPr>
              <w:t>144.96</w:t>
            </w:r>
          </w:p>
        </w:tc>
        <w:tc>
          <w:tcPr>
            <w:tcW w:w="1381" w:type="dxa"/>
            <w:vAlign w:val="center"/>
          </w:tcPr>
          <w:p w14:paraId="048911A4" w14:textId="77777777" w:rsidR="009B4227" w:rsidRPr="00EA182E" w:rsidRDefault="009B4227" w:rsidP="00AE370E">
            <w:pPr>
              <w:jc w:val="center"/>
              <w:rPr>
                <w:rFonts w:cstheme="minorHAnsi"/>
              </w:rPr>
            </w:pPr>
            <w:r w:rsidRPr="00EA182E">
              <w:rPr>
                <w:rFonts w:cstheme="minorHAnsi"/>
              </w:rPr>
              <w:t>&lt; .001</w:t>
            </w:r>
          </w:p>
        </w:tc>
        <w:tc>
          <w:tcPr>
            <w:tcW w:w="1381" w:type="dxa"/>
            <w:vAlign w:val="center"/>
          </w:tcPr>
          <w:p w14:paraId="19767B66" w14:textId="77777777" w:rsidR="009B4227" w:rsidRPr="00EA182E" w:rsidRDefault="009B4227" w:rsidP="00AE370E">
            <w:pPr>
              <w:jc w:val="center"/>
              <w:rPr>
                <w:rFonts w:cstheme="minorHAnsi"/>
              </w:rPr>
            </w:pPr>
            <w:r w:rsidRPr="00EA182E">
              <w:rPr>
                <w:rFonts w:cstheme="minorHAnsi"/>
              </w:rPr>
              <w:t>&lt; .001</w:t>
            </w:r>
          </w:p>
        </w:tc>
        <w:tc>
          <w:tcPr>
            <w:tcW w:w="1381" w:type="dxa"/>
          </w:tcPr>
          <w:p w14:paraId="7168C215" w14:textId="77777777" w:rsidR="009B4227" w:rsidRPr="00EA182E" w:rsidRDefault="009B4227" w:rsidP="00AE370E">
            <w:pPr>
              <w:jc w:val="center"/>
            </w:pPr>
            <w:r w:rsidRPr="00EA182E">
              <w:t>1.00</w:t>
            </w:r>
          </w:p>
        </w:tc>
      </w:tr>
      <w:tr w:rsidR="00EA182E" w:rsidRPr="00EA182E" w14:paraId="7F28EDB1" w14:textId="77777777" w:rsidTr="00AE370E">
        <w:trPr>
          <w:trHeight w:val="258"/>
        </w:trPr>
        <w:tc>
          <w:tcPr>
            <w:tcW w:w="3824" w:type="dxa"/>
            <w:tcBorders>
              <w:bottom w:val="single" w:sz="24" w:space="0" w:color="000000"/>
            </w:tcBorders>
            <w:vAlign w:val="center"/>
          </w:tcPr>
          <w:p w14:paraId="72E923D1" w14:textId="77777777" w:rsidR="009B4227" w:rsidRPr="00EA182E" w:rsidRDefault="009B4227" w:rsidP="00AE370E">
            <w:pPr>
              <w:rPr>
                <w:rFonts w:cstheme="minorHAnsi"/>
              </w:rPr>
            </w:pPr>
            <w:r w:rsidRPr="00EA182E">
              <w:rPr>
                <w:rFonts w:cstheme="minorHAnsi"/>
              </w:rPr>
              <w:t>B. Anxiety symptoms</w:t>
            </w:r>
          </w:p>
        </w:tc>
        <w:tc>
          <w:tcPr>
            <w:tcW w:w="1381" w:type="dxa"/>
            <w:tcBorders>
              <w:bottom w:val="single" w:sz="24" w:space="0" w:color="000000"/>
            </w:tcBorders>
            <w:vAlign w:val="center"/>
          </w:tcPr>
          <w:p w14:paraId="75100228" w14:textId="77777777" w:rsidR="009B4227" w:rsidRPr="00EA182E" w:rsidRDefault="009B4227" w:rsidP="00AE370E">
            <w:pPr>
              <w:jc w:val="center"/>
              <w:rPr>
                <w:rFonts w:cstheme="minorHAnsi"/>
              </w:rPr>
            </w:pPr>
            <w:r w:rsidRPr="00EA182E">
              <w:rPr>
                <w:rFonts w:cstheme="minorHAnsi"/>
              </w:rPr>
              <w:t>138.56</w:t>
            </w:r>
          </w:p>
        </w:tc>
        <w:tc>
          <w:tcPr>
            <w:tcW w:w="1381" w:type="dxa"/>
            <w:tcBorders>
              <w:bottom w:val="single" w:sz="24" w:space="0" w:color="000000"/>
            </w:tcBorders>
            <w:vAlign w:val="center"/>
          </w:tcPr>
          <w:p w14:paraId="022FB4D7" w14:textId="77777777" w:rsidR="009B4227" w:rsidRPr="00EA182E" w:rsidRDefault="009B4227" w:rsidP="00AE370E">
            <w:pPr>
              <w:jc w:val="center"/>
              <w:rPr>
                <w:rFonts w:cstheme="minorHAnsi"/>
              </w:rPr>
            </w:pPr>
            <w:r w:rsidRPr="00EA182E">
              <w:rPr>
                <w:rFonts w:cstheme="minorHAnsi"/>
              </w:rPr>
              <w:t>&lt; .001</w:t>
            </w:r>
          </w:p>
        </w:tc>
        <w:tc>
          <w:tcPr>
            <w:tcW w:w="1381" w:type="dxa"/>
            <w:tcBorders>
              <w:bottom w:val="single" w:sz="24" w:space="0" w:color="000000"/>
            </w:tcBorders>
            <w:vAlign w:val="center"/>
          </w:tcPr>
          <w:p w14:paraId="7B395CC4" w14:textId="77777777" w:rsidR="009B4227" w:rsidRPr="00EA182E" w:rsidRDefault="009B4227" w:rsidP="00AE370E">
            <w:pPr>
              <w:jc w:val="center"/>
              <w:rPr>
                <w:rFonts w:cstheme="minorHAnsi"/>
              </w:rPr>
            </w:pPr>
            <w:r w:rsidRPr="00EA182E">
              <w:rPr>
                <w:rFonts w:cstheme="minorHAnsi"/>
              </w:rPr>
              <w:t>&lt; .001</w:t>
            </w:r>
          </w:p>
        </w:tc>
        <w:tc>
          <w:tcPr>
            <w:tcW w:w="1381" w:type="dxa"/>
            <w:tcBorders>
              <w:bottom w:val="single" w:sz="24" w:space="0" w:color="000000"/>
            </w:tcBorders>
          </w:tcPr>
          <w:p w14:paraId="62A8C20A" w14:textId="77777777" w:rsidR="009B4227" w:rsidRPr="00EA182E" w:rsidRDefault="009B4227" w:rsidP="00AE370E">
            <w:pPr>
              <w:jc w:val="center"/>
            </w:pPr>
            <w:r w:rsidRPr="00EA182E">
              <w:t>1.00</w:t>
            </w:r>
          </w:p>
        </w:tc>
      </w:tr>
    </w:tbl>
    <w:p w14:paraId="6033AD5D"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Models exploring interrelationships between changes in perceived friendship quality and (A) depression and (B) anxiety symptoms from (1) pre-pandemic baseline to first lockdown, (2) first lockdown to reopening, and (3) reopening to second lockdown. RMSEA = root mean square error of approximation; CFI = comparative fit index.</w:t>
      </w:r>
    </w:p>
    <w:p w14:paraId="398EB19C" w14:textId="77777777" w:rsidR="009B4227" w:rsidRPr="00EA182E" w:rsidRDefault="009B4227" w:rsidP="009B4227">
      <w:pPr>
        <w:rPr>
          <w:rFonts w:cstheme="minorHAnsi"/>
        </w:rPr>
      </w:pPr>
    </w:p>
    <w:p w14:paraId="32408BEF" w14:textId="1A97019F" w:rsidR="009B4227" w:rsidRPr="00EA182E" w:rsidRDefault="009B4227" w:rsidP="009B4227">
      <w:pPr>
        <w:rPr>
          <w:rFonts w:cstheme="minorHAnsi"/>
          <w:b/>
          <w:bCs/>
        </w:rPr>
      </w:pPr>
      <w:r w:rsidRPr="00EA182E">
        <w:rPr>
          <w:rFonts w:cstheme="minorHAnsi"/>
          <w:b/>
          <w:bCs/>
        </w:rPr>
        <w:t xml:space="preserve">Table </w:t>
      </w:r>
      <w:r w:rsidR="00B81562">
        <w:rPr>
          <w:rFonts w:cstheme="minorHAnsi"/>
          <w:b/>
          <w:bCs/>
        </w:rPr>
        <w:t>S20</w:t>
      </w:r>
    </w:p>
    <w:p w14:paraId="714516A1" w14:textId="77777777" w:rsidR="009B4227" w:rsidRPr="00EA182E" w:rsidRDefault="009B4227" w:rsidP="009B4227">
      <w:pPr>
        <w:rPr>
          <w:rFonts w:cstheme="minorHAnsi"/>
          <w:i/>
          <w:iCs/>
        </w:rPr>
      </w:pPr>
      <w:r w:rsidRPr="00EA182E">
        <w:rPr>
          <w:rFonts w:cstheme="minorHAnsi"/>
          <w:i/>
          <w:iCs/>
        </w:rPr>
        <w:t>Bivariate Latent Change Score Model Output Assessing the Interplay between Perceived Friendship Quality and (A) Depression and (B) Anxiety Symptoms From Pre-Pandemic Baseline to First Lockdown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2785"/>
        <w:gridCol w:w="1534"/>
        <w:gridCol w:w="1513"/>
        <w:gridCol w:w="1511"/>
        <w:gridCol w:w="1512"/>
      </w:tblGrid>
      <w:tr w:rsidR="00EA182E" w:rsidRPr="00EA182E" w14:paraId="2A9A8F0D" w14:textId="77777777" w:rsidTr="00AE370E">
        <w:tc>
          <w:tcPr>
            <w:tcW w:w="3280" w:type="dxa"/>
            <w:gridSpan w:val="2"/>
            <w:tcBorders>
              <w:top w:val="single" w:sz="24" w:space="0" w:color="000000"/>
              <w:bottom w:val="single" w:sz="12" w:space="0" w:color="000000"/>
            </w:tcBorders>
            <w:vAlign w:val="center"/>
          </w:tcPr>
          <w:p w14:paraId="02821148" w14:textId="77777777" w:rsidR="009B4227" w:rsidRPr="00EA182E" w:rsidRDefault="009B4227" w:rsidP="00AE370E">
            <w:pPr>
              <w:rPr>
                <w:rFonts w:cstheme="minorHAnsi"/>
                <w:b/>
                <w:bCs/>
              </w:rPr>
            </w:pPr>
            <w:r w:rsidRPr="00EA182E">
              <w:rPr>
                <w:rFonts w:cstheme="minorHAnsi"/>
                <w:b/>
                <w:bCs/>
              </w:rPr>
              <w:t>Domain</w:t>
            </w:r>
          </w:p>
        </w:tc>
        <w:tc>
          <w:tcPr>
            <w:tcW w:w="1534" w:type="dxa"/>
            <w:tcBorders>
              <w:top w:val="single" w:sz="24" w:space="0" w:color="000000"/>
              <w:bottom w:val="single" w:sz="12" w:space="0" w:color="000000"/>
            </w:tcBorders>
            <w:vAlign w:val="center"/>
          </w:tcPr>
          <w:p w14:paraId="52DDB51F" w14:textId="77777777" w:rsidR="009B4227" w:rsidRPr="00EA182E" w:rsidRDefault="009B4227" w:rsidP="00AE370E">
            <w:pPr>
              <w:jc w:val="center"/>
              <w:rPr>
                <w:rFonts w:cstheme="minorHAnsi"/>
                <w:b/>
                <w:bCs/>
              </w:rPr>
            </w:pPr>
            <w:r w:rsidRPr="00EA182E">
              <w:rPr>
                <w:rFonts w:cstheme="minorHAnsi"/>
                <w:b/>
                <w:bCs/>
              </w:rPr>
              <w:t>Est</w:t>
            </w:r>
          </w:p>
        </w:tc>
        <w:tc>
          <w:tcPr>
            <w:tcW w:w="1513" w:type="dxa"/>
            <w:tcBorders>
              <w:top w:val="single" w:sz="24" w:space="0" w:color="000000"/>
              <w:bottom w:val="single" w:sz="12" w:space="0" w:color="000000"/>
            </w:tcBorders>
            <w:vAlign w:val="center"/>
          </w:tcPr>
          <w:p w14:paraId="1E7A486C" w14:textId="77777777" w:rsidR="009B4227" w:rsidRPr="00EA182E" w:rsidRDefault="009B4227" w:rsidP="00AE370E">
            <w:pPr>
              <w:jc w:val="center"/>
              <w:rPr>
                <w:rFonts w:cstheme="minorHAnsi"/>
                <w:b/>
                <w:bCs/>
              </w:rPr>
            </w:pPr>
            <w:r w:rsidRPr="00EA182E">
              <w:rPr>
                <w:rFonts w:cstheme="minorHAnsi"/>
                <w:b/>
                <w:bCs/>
              </w:rPr>
              <w:t>SE</w:t>
            </w:r>
          </w:p>
        </w:tc>
        <w:tc>
          <w:tcPr>
            <w:tcW w:w="1511" w:type="dxa"/>
            <w:tcBorders>
              <w:top w:val="single" w:sz="24" w:space="0" w:color="000000"/>
              <w:bottom w:val="single" w:sz="12" w:space="0" w:color="000000"/>
            </w:tcBorders>
            <w:vAlign w:val="center"/>
          </w:tcPr>
          <w:p w14:paraId="54391FC4" w14:textId="77777777" w:rsidR="009B4227" w:rsidRPr="00EA182E" w:rsidRDefault="009B4227" w:rsidP="00AE370E">
            <w:pPr>
              <w:jc w:val="center"/>
              <w:rPr>
                <w:rFonts w:cstheme="minorHAnsi"/>
                <w:b/>
                <w:bCs/>
                <w:i/>
                <w:iCs/>
              </w:rPr>
            </w:pPr>
            <w:r w:rsidRPr="00EA182E">
              <w:rPr>
                <w:rFonts w:cstheme="minorHAnsi"/>
                <w:b/>
                <w:bCs/>
                <w:i/>
                <w:iCs/>
              </w:rPr>
              <w:t>z</w:t>
            </w:r>
          </w:p>
        </w:tc>
        <w:tc>
          <w:tcPr>
            <w:tcW w:w="1512" w:type="dxa"/>
            <w:tcBorders>
              <w:top w:val="single" w:sz="24" w:space="0" w:color="000000"/>
              <w:bottom w:val="single" w:sz="12" w:space="0" w:color="000000"/>
            </w:tcBorders>
            <w:vAlign w:val="center"/>
          </w:tcPr>
          <w:p w14:paraId="2E847573" w14:textId="77777777" w:rsidR="009B4227" w:rsidRPr="00EA182E" w:rsidRDefault="009B4227" w:rsidP="00AE370E">
            <w:pPr>
              <w:jc w:val="center"/>
              <w:rPr>
                <w:rFonts w:cstheme="minorHAnsi"/>
                <w:b/>
                <w:bCs/>
                <w:i/>
                <w:iCs/>
              </w:rPr>
            </w:pPr>
            <w:r w:rsidRPr="00EA182E">
              <w:rPr>
                <w:rFonts w:cstheme="minorHAnsi"/>
                <w:b/>
                <w:bCs/>
                <w:i/>
                <w:iCs/>
              </w:rPr>
              <w:t>p</w:t>
            </w:r>
          </w:p>
        </w:tc>
      </w:tr>
      <w:tr w:rsidR="00EA182E" w:rsidRPr="00EA182E" w14:paraId="5E81ADF8" w14:textId="77777777" w:rsidTr="00AE370E">
        <w:tc>
          <w:tcPr>
            <w:tcW w:w="9350" w:type="dxa"/>
            <w:gridSpan w:val="6"/>
            <w:tcBorders>
              <w:top w:val="single" w:sz="12" w:space="0" w:color="000000"/>
            </w:tcBorders>
            <w:vAlign w:val="center"/>
          </w:tcPr>
          <w:p w14:paraId="066EAA23" w14:textId="77777777" w:rsidR="009B4227" w:rsidRPr="00EA182E" w:rsidRDefault="009B4227" w:rsidP="00AE370E">
            <w:pPr>
              <w:rPr>
                <w:rFonts w:cstheme="minorHAnsi"/>
              </w:rPr>
            </w:pPr>
            <w:r w:rsidRPr="00EA182E">
              <w:rPr>
                <w:rFonts w:cstheme="minorHAnsi"/>
                <w:b/>
                <w:bCs/>
              </w:rPr>
              <w:t>A. Depression Symptoms</w:t>
            </w:r>
          </w:p>
        </w:tc>
      </w:tr>
      <w:tr w:rsidR="00EA182E" w:rsidRPr="00EA182E" w14:paraId="3FE65403" w14:textId="77777777" w:rsidTr="00AE370E">
        <w:tc>
          <w:tcPr>
            <w:tcW w:w="495" w:type="dxa"/>
            <w:vAlign w:val="center"/>
          </w:tcPr>
          <w:p w14:paraId="2FFBF835" w14:textId="77777777" w:rsidR="009B4227" w:rsidRPr="00EA182E" w:rsidRDefault="009B4227" w:rsidP="00AE370E">
            <w:pPr>
              <w:rPr>
                <w:rFonts w:cstheme="minorHAnsi"/>
              </w:rPr>
            </w:pPr>
            <w:r w:rsidRPr="00EA182E">
              <w:rPr>
                <w:rFonts w:cstheme="minorHAnsi"/>
              </w:rPr>
              <w:t>1.</w:t>
            </w:r>
          </w:p>
        </w:tc>
        <w:tc>
          <w:tcPr>
            <w:tcW w:w="2785" w:type="dxa"/>
            <w:vAlign w:val="center"/>
          </w:tcPr>
          <w:p w14:paraId="706DDF6B"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422107BA" w14:textId="77777777" w:rsidR="009B4227" w:rsidRPr="00EA182E" w:rsidRDefault="009B4227" w:rsidP="00AE370E">
            <w:pPr>
              <w:jc w:val="center"/>
              <w:rPr>
                <w:rFonts w:cstheme="minorHAnsi"/>
              </w:rPr>
            </w:pPr>
            <w:r w:rsidRPr="00EA182E">
              <w:rPr>
                <w:rFonts w:cstheme="minorHAnsi"/>
              </w:rPr>
              <w:t>-0.22</w:t>
            </w:r>
          </w:p>
        </w:tc>
        <w:tc>
          <w:tcPr>
            <w:tcW w:w="1513" w:type="dxa"/>
            <w:vAlign w:val="center"/>
          </w:tcPr>
          <w:p w14:paraId="08324E27"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0CECF102" w14:textId="77777777" w:rsidR="009B4227" w:rsidRPr="00EA182E" w:rsidRDefault="009B4227" w:rsidP="00AE370E">
            <w:pPr>
              <w:jc w:val="center"/>
              <w:rPr>
                <w:rFonts w:cstheme="minorHAnsi"/>
              </w:rPr>
            </w:pPr>
            <w:r w:rsidRPr="00EA182E">
              <w:rPr>
                <w:rFonts w:cstheme="minorHAnsi"/>
              </w:rPr>
              <w:t>-1.64</w:t>
            </w:r>
          </w:p>
        </w:tc>
        <w:tc>
          <w:tcPr>
            <w:tcW w:w="1512" w:type="dxa"/>
            <w:vAlign w:val="center"/>
          </w:tcPr>
          <w:p w14:paraId="78E68E19" w14:textId="77777777" w:rsidR="009B4227" w:rsidRPr="00EA182E" w:rsidRDefault="009B4227" w:rsidP="00AE370E">
            <w:pPr>
              <w:jc w:val="center"/>
              <w:rPr>
                <w:rFonts w:cstheme="minorHAnsi"/>
              </w:rPr>
            </w:pPr>
            <w:r w:rsidRPr="00EA182E">
              <w:rPr>
                <w:rFonts w:cstheme="minorHAnsi"/>
              </w:rPr>
              <w:t>.101</w:t>
            </w:r>
          </w:p>
        </w:tc>
      </w:tr>
      <w:tr w:rsidR="00EA182E" w:rsidRPr="00EA182E" w14:paraId="7049E655" w14:textId="77777777" w:rsidTr="00AE370E">
        <w:tc>
          <w:tcPr>
            <w:tcW w:w="495" w:type="dxa"/>
            <w:vAlign w:val="center"/>
          </w:tcPr>
          <w:p w14:paraId="0231C58B" w14:textId="77777777" w:rsidR="009B4227" w:rsidRPr="00EA182E" w:rsidRDefault="009B4227" w:rsidP="00AE370E">
            <w:pPr>
              <w:rPr>
                <w:rFonts w:cstheme="minorHAnsi"/>
              </w:rPr>
            </w:pPr>
            <w:r w:rsidRPr="00EA182E">
              <w:rPr>
                <w:rFonts w:cstheme="minorHAnsi"/>
              </w:rPr>
              <w:t>2.</w:t>
            </w:r>
          </w:p>
        </w:tc>
        <w:tc>
          <w:tcPr>
            <w:tcW w:w="2785" w:type="dxa"/>
            <w:vAlign w:val="center"/>
          </w:tcPr>
          <w:p w14:paraId="4A741FCA"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63F46E5C" w14:textId="77777777" w:rsidR="009B4227" w:rsidRPr="00EA182E" w:rsidRDefault="009B4227" w:rsidP="00AE370E">
            <w:pPr>
              <w:jc w:val="center"/>
              <w:rPr>
                <w:rFonts w:cstheme="minorHAnsi"/>
              </w:rPr>
            </w:pPr>
            <w:r w:rsidRPr="00EA182E">
              <w:rPr>
                <w:rFonts w:cstheme="minorHAnsi"/>
              </w:rPr>
              <w:t>0.01</w:t>
            </w:r>
          </w:p>
        </w:tc>
        <w:tc>
          <w:tcPr>
            <w:tcW w:w="1513" w:type="dxa"/>
            <w:vAlign w:val="center"/>
          </w:tcPr>
          <w:p w14:paraId="333AB86F" w14:textId="77777777" w:rsidR="009B4227" w:rsidRPr="00EA182E" w:rsidRDefault="009B4227" w:rsidP="00AE370E">
            <w:pPr>
              <w:jc w:val="center"/>
              <w:rPr>
                <w:rFonts w:cstheme="minorHAnsi"/>
              </w:rPr>
            </w:pPr>
            <w:r w:rsidRPr="00EA182E">
              <w:rPr>
                <w:rFonts w:cstheme="minorHAnsi"/>
              </w:rPr>
              <w:t>0.12</w:t>
            </w:r>
          </w:p>
        </w:tc>
        <w:tc>
          <w:tcPr>
            <w:tcW w:w="1511" w:type="dxa"/>
            <w:vAlign w:val="center"/>
          </w:tcPr>
          <w:p w14:paraId="6EC23B36" w14:textId="77777777" w:rsidR="009B4227" w:rsidRPr="00EA182E" w:rsidRDefault="009B4227" w:rsidP="00AE370E">
            <w:pPr>
              <w:jc w:val="center"/>
              <w:rPr>
                <w:rFonts w:cstheme="minorHAnsi"/>
              </w:rPr>
            </w:pPr>
            <w:r w:rsidRPr="00EA182E">
              <w:rPr>
                <w:rFonts w:cstheme="minorHAnsi"/>
              </w:rPr>
              <w:t>0.11</w:t>
            </w:r>
          </w:p>
        </w:tc>
        <w:tc>
          <w:tcPr>
            <w:tcW w:w="1512" w:type="dxa"/>
            <w:vAlign w:val="center"/>
          </w:tcPr>
          <w:p w14:paraId="2C666BFF" w14:textId="77777777" w:rsidR="009B4227" w:rsidRPr="00EA182E" w:rsidRDefault="009B4227" w:rsidP="00AE370E">
            <w:pPr>
              <w:jc w:val="center"/>
              <w:rPr>
                <w:rFonts w:cstheme="minorHAnsi"/>
              </w:rPr>
            </w:pPr>
            <w:r w:rsidRPr="00EA182E">
              <w:rPr>
                <w:rFonts w:cstheme="minorHAnsi"/>
              </w:rPr>
              <w:t>.916</w:t>
            </w:r>
          </w:p>
        </w:tc>
      </w:tr>
      <w:tr w:rsidR="00EA182E" w:rsidRPr="00EA182E" w14:paraId="626F0FCB" w14:textId="77777777" w:rsidTr="00AE370E">
        <w:tc>
          <w:tcPr>
            <w:tcW w:w="495" w:type="dxa"/>
            <w:vAlign w:val="center"/>
          </w:tcPr>
          <w:p w14:paraId="5E163CC5" w14:textId="77777777" w:rsidR="009B4227" w:rsidRPr="00EA182E" w:rsidRDefault="009B4227" w:rsidP="00AE370E">
            <w:pPr>
              <w:rPr>
                <w:rFonts w:cstheme="minorHAnsi"/>
              </w:rPr>
            </w:pPr>
            <w:r w:rsidRPr="00EA182E">
              <w:rPr>
                <w:rFonts w:cstheme="minorHAnsi"/>
              </w:rPr>
              <w:t>3.</w:t>
            </w:r>
          </w:p>
        </w:tc>
        <w:tc>
          <w:tcPr>
            <w:tcW w:w="2785" w:type="dxa"/>
            <w:vAlign w:val="center"/>
          </w:tcPr>
          <w:p w14:paraId="16262F01"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51E6003F" w14:textId="77777777" w:rsidR="009B4227" w:rsidRPr="00EA182E" w:rsidRDefault="009B4227" w:rsidP="00AE370E">
            <w:pPr>
              <w:jc w:val="center"/>
              <w:rPr>
                <w:rFonts w:cstheme="minorHAnsi"/>
              </w:rPr>
            </w:pPr>
            <w:r w:rsidRPr="00EA182E">
              <w:rPr>
                <w:rFonts w:cstheme="minorHAnsi"/>
              </w:rPr>
              <w:t>-0.25</w:t>
            </w:r>
          </w:p>
        </w:tc>
        <w:tc>
          <w:tcPr>
            <w:tcW w:w="1513" w:type="dxa"/>
            <w:vAlign w:val="center"/>
          </w:tcPr>
          <w:p w14:paraId="7FA44447"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5BDC5E5D" w14:textId="77777777" w:rsidR="009B4227" w:rsidRPr="00EA182E" w:rsidRDefault="009B4227" w:rsidP="00AE370E">
            <w:pPr>
              <w:jc w:val="center"/>
              <w:rPr>
                <w:rFonts w:cstheme="minorHAnsi"/>
              </w:rPr>
            </w:pPr>
            <w:r w:rsidRPr="00EA182E">
              <w:rPr>
                <w:rFonts w:cstheme="minorHAnsi"/>
              </w:rPr>
              <w:t>-2.86</w:t>
            </w:r>
          </w:p>
        </w:tc>
        <w:tc>
          <w:tcPr>
            <w:tcW w:w="1512" w:type="dxa"/>
            <w:vAlign w:val="center"/>
          </w:tcPr>
          <w:p w14:paraId="301CF851" w14:textId="77777777" w:rsidR="009B4227" w:rsidRPr="00EA182E" w:rsidRDefault="009B4227" w:rsidP="00AE370E">
            <w:pPr>
              <w:jc w:val="center"/>
              <w:rPr>
                <w:rFonts w:cstheme="minorHAnsi"/>
                <w:b/>
                <w:bCs/>
              </w:rPr>
            </w:pPr>
            <w:r w:rsidRPr="00EA182E">
              <w:rPr>
                <w:rFonts w:cstheme="minorHAnsi"/>
                <w:b/>
                <w:bCs/>
              </w:rPr>
              <w:t>.004</w:t>
            </w:r>
          </w:p>
        </w:tc>
      </w:tr>
      <w:tr w:rsidR="00EA182E" w:rsidRPr="00EA182E" w14:paraId="53277878" w14:textId="77777777" w:rsidTr="00AE370E">
        <w:tc>
          <w:tcPr>
            <w:tcW w:w="495" w:type="dxa"/>
            <w:vAlign w:val="center"/>
          </w:tcPr>
          <w:p w14:paraId="59BDCCD1" w14:textId="77777777" w:rsidR="009B4227" w:rsidRPr="00EA182E" w:rsidRDefault="009B4227" w:rsidP="00AE370E">
            <w:pPr>
              <w:rPr>
                <w:rFonts w:cstheme="minorHAnsi"/>
              </w:rPr>
            </w:pPr>
            <w:r w:rsidRPr="00EA182E">
              <w:rPr>
                <w:rFonts w:cstheme="minorHAnsi"/>
              </w:rPr>
              <w:t>4.</w:t>
            </w:r>
          </w:p>
        </w:tc>
        <w:tc>
          <w:tcPr>
            <w:tcW w:w="2785" w:type="dxa"/>
            <w:vAlign w:val="center"/>
          </w:tcPr>
          <w:p w14:paraId="6167413F"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513EE720" w14:textId="77777777" w:rsidR="009B4227" w:rsidRPr="00EA182E" w:rsidRDefault="009B4227" w:rsidP="00AE370E">
            <w:pPr>
              <w:jc w:val="center"/>
              <w:rPr>
                <w:rFonts w:cstheme="minorHAnsi"/>
              </w:rPr>
            </w:pPr>
            <w:r w:rsidRPr="00EA182E">
              <w:rPr>
                <w:rFonts w:cstheme="minorHAnsi"/>
              </w:rPr>
              <w:t>0.06</w:t>
            </w:r>
          </w:p>
        </w:tc>
        <w:tc>
          <w:tcPr>
            <w:tcW w:w="1513" w:type="dxa"/>
            <w:vAlign w:val="center"/>
          </w:tcPr>
          <w:p w14:paraId="75359D46"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24DF80CA" w14:textId="77777777" w:rsidR="009B4227" w:rsidRPr="00EA182E" w:rsidRDefault="009B4227" w:rsidP="00AE370E">
            <w:pPr>
              <w:jc w:val="center"/>
              <w:rPr>
                <w:rFonts w:cstheme="minorHAnsi"/>
              </w:rPr>
            </w:pPr>
            <w:r w:rsidRPr="00EA182E">
              <w:rPr>
                <w:rFonts w:cstheme="minorHAnsi"/>
              </w:rPr>
              <w:t>0.66</w:t>
            </w:r>
          </w:p>
        </w:tc>
        <w:tc>
          <w:tcPr>
            <w:tcW w:w="1512" w:type="dxa"/>
            <w:vAlign w:val="center"/>
          </w:tcPr>
          <w:p w14:paraId="2D5C90B0" w14:textId="77777777" w:rsidR="009B4227" w:rsidRPr="00EA182E" w:rsidRDefault="009B4227" w:rsidP="00AE370E">
            <w:pPr>
              <w:jc w:val="center"/>
              <w:rPr>
                <w:rFonts w:cstheme="minorHAnsi"/>
              </w:rPr>
            </w:pPr>
            <w:r w:rsidRPr="00EA182E">
              <w:rPr>
                <w:rFonts w:cstheme="minorHAnsi"/>
              </w:rPr>
              <w:t>.512</w:t>
            </w:r>
          </w:p>
        </w:tc>
      </w:tr>
      <w:tr w:rsidR="00EA182E" w:rsidRPr="00EA182E" w14:paraId="6A5A2AB2" w14:textId="77777777" w:rsidTr="00AE370E">
        <w:tc>
          <w:tcPr>
            <w:tcW w:w="495" w:type="dxa"/>
            <w:vAlign w:val="center"/>
          </w:tcPr>
          <w:p w14:paraId="2C4566D7" w14:textId="77777777" w:rsidR="009B4227" w:rsidRPr="00EA182E" w:rsidRDefault="009B4227" w:rsidP="00AE370E">
            <w:pPr>
              <w:rPr>
                <w:rFonts w:cstheme="minorHAnsi"/>
              </w:rPr>
            </w:pPr>
            <w:r w:rsidRPr="00EA182E">
              <w:rPr>
                <w:rFonts w:cstheme="minorHAnsi"/>
              </w:rPr>
              <w:t>5.</w:t>
            </w:r>
          </w:p>
        </w:tc>
        <w:tc>
          <w:tcPr>
            <w:tcW w:w="2785" w:type="dxa"/>
            <w:vAlign w:val="center"/>
          </w:tcPr>
          <w:p w14:paraId="7D871860"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BS</w:t>
            </w:r>
            <w:r w:rsidRPr="00EA182E">
              <w:rPr>
                <w:rFonts w:cstheme="minorHAnsi"/>
              </w:rPr>
              <w:sym w:font="Symbol" w:char="F0AB"/>
            </w:r>
            <w:r w:rsidRPr="00EA182E">
              <w:rPr>
                <w:rFonts w:cstheme="minorHAnsi"/>
              </w:rPr>
              <w:t>FQ</w:t>
            </w:r>
            <w:r w:rsidRPr="00EA182E">
              <w:rPr>
                <w:rFonts w:cstheme="minorHAnsi"/>
                <w:vertAlign w:val="subscript"/>
              </w:rPr>
              <w:t>BS</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42BF05A6" w14:textId="77777777" w:rsidR="009B4227" w:rsidRPr="00EA182E" w:rsidRDefault="009B4227" w:rsidP="00AE370E">
            <w:pPr>
              <w:jc w:val="center"/>
              <w:rPr>
                <w:rFonts w:cstheme="minorHAnsi"/>
              </w:rPr>
            </w:pPr>
            <w:r w:rsidRPr="00EA182E">
              <w:rPr>
                <w:rFonts w:cstheme="minorHAnsi"/>
              </w:rPr>
              <w:t>-0.33</w:t>
            </w:r>
          </w:p>
        </w:tc>
        <w:tc>
          <w:tcPr>
            <w:tcW w:w="1513" w:type="dxa"/>
            <w:vAlign w:val="center"/>
          </w:tcPr>
          <w:p w14:paraId="35488500"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3A2326B8" w14:textId="77777777" w:rsidR="009B4227" w:rsidRPr="00EA182E" w:rsidRDefault="009B4227" w:rsidP="00AE370E">
            <w:pPr>
              <w:jc w:val="center"/>
              <w:rPr>
                <w:rFonts w:cstheme="minorHAnsi"/>
              </w:rPr>
            </w:pPr>
            <w:r w:rsidRPr="00EA182E">
              <w:rPr>
                <w:rFonts w:cstheme="minorHAnsi"/>
              </w:rPr>
              <w:t>-4.15</w:t>
            </w:r>
          </w:p>
        </w:tc>
        <w:tc>
          <w:tcPr>
            <w:tcW w:w="1512" w:type="dxa"/>
            <w:vAlign w:val="center"/>
          </w:tcPr>
          <w:p w14:paraId="719132E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0C2779D2" w14:textId="77777777" w:rsidTr="00AE370E">
        <w:tc>
          <w:tcPr>
            <w:tcW w:w="495" w:type="dxa"/>
            <w:vAlign w:val="center"/>
          </w:tcPr>
          <w:p w14:paraId="2024CECD" w14:textId="77777777" w:rsidR="009B4227" w:rsidRPr="00EA182E" w:rsidRDefault="009B4227" w:rsidP="00AE370E">
            <w:pPr>
              <w:rPr>
                <w:rFonts w:cstheme="minorHAnsi"/>
              </w:rPr>
            </w:pPr>
            <w:r w:rsidRPr="00EA182E">
              <w:rPr>
                <w:rFonts w:cstheme="minorHAnsi"/>
              </w:rPr>
              <w:t>6.</w:t>
            </w:r>
          </w:p>
        </w:tc>
        <w:tc>
          <w:tcPr>
            <w:tcW w:w="2785" w:type="dxa"/>
            <w:vAlign w:val="center"/>
          </w:tcPr>
          <w:p w14:paraId="3F1E43AC"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0716F5FA" w14:textId="77777777" w:rsidR="009B4227" w:rsidRPr="00EA182E" w:rsidRDefault="009B4227" w:rsidP="00AE370E">
            <w:pPr>
              <w:jc w:val="center"/>
              <w:rPr>
                <w:rFonts w:cstheme="minorHAnsi"/>
              </w:rPr>
            </w:pPr>
            <w:r w:rsidRPr="00EA182E">
              <w:rPr>
                <w:rFonts w:cstheme="minorHAnsi"/>
              </w:rPr>
              <w:t>-0.15</w:t>
            </w:r>
          </w:p>
        </w:tc>
        <w:tc>
          <w:tcPr>
            <w:tcW w:w="1513" w:type="dxa"/>
            <w:vAlign w:val="center"/>
          </w:tcPr>
          <w:p w14:paraId="16E73F28" w14:textId="77777777" w:rsidR="009B4227" w:rsidRPr="00EA182E" w:rsidRDefault="009B4227" w:rsidP="00AE370E">
            <w:pPr>
              <w:jc w:val="center"/>
              <w:rPr>
                <w:rFonts w:cstheme="minorHAnsi"/>
              </w:rPr>
            </w:pPr>
            <w:r w:rsidRPr="00EA182E">
              <w:rPr>
                <w:rFonts w:cstheme="minorHAnsi"/>
              </w:rPr>
              <w:t>0.06</w:t>
            </w:r>
          </w:p>
        </w:tc>
        <w:tc>
          <w:tcPr>
            <w:tcW w:w="1511" w:type="dxa"/>
            <w:vAlign w:val="center"/>
          </w:tcPr>
          <w:p w14:paraId="406E9203" w14:textId="77777777" w:rsidR="009B4227" w:rsidRPr="00EA182E" w:rsidRDefault="009B4227" w:rsidP="00AE370E">
            <w:pPr>
              <w:jc w:val="center"/>
              <w:rPr>
                <w:rFonts w:cstheme="minorHAnsi"/>
              </w:rPr>
            </w:pPr>
            <w:r w:rsidRPr="00EA182E">
              <w:rPr>
                <w:rFonts w:cstheme="minorHAnsi"/>
              </w:rPr>
              <w:t>-2.72</w:t>
            </w:r>
          </w:p>
        </w:tc>
        <w:tc>
          <w:tcPr>
            <w:tcW w:w="1512" w:type="dxa"/>
            <w:vAlign w:val="center"/>
          </w:tcPr>
          <w:p w14:paraId="6CE44492" w14:textId="77777777" w:rsidR="009B4227" w:rsidRPr="00EA182E" w:rsidRDefault="009B4227" w:rsidP="00AE370E">
            <w:pPr>
              <w:jc w:val="center"/>
              <w:rPr>
                <w:rFonts w:cstheme="minorHAnsi"/>
                <w:b/>
                <w:bCs/>
              </w:rPr>
            </w:pPr>
            <w:r w:rsidRPr="00EA182E">
              <w:rPr>
                <w:rFonts w:cstheme="minorHAnsi"/>
                <w:b/>
                <w:bCs/>
              </w:rPr>
              <w:t>.007</w:t>
            </w:r>
          </w:p>
        </w:tc>
      </w:tr>
      <w:tr w:rsidR="00EA182E" w:rsidRPr="00EA182E" w14:paraId="672191F8" w14:textId="77777777" w:rsidTr="00AE370E">
        <w:tc>
          <w:tcPr>
            <w:tcW w:w="495" w:type="dxa"/>
            <w:vAlign w:val="center"/>
          </w:tcPr>
          <w:p w14:paraId="61792C9A" w14:textId="77777777" w:rsidR="009B4227" w:rsidRPr="00EA182E" w:rsidRDefault="009B4227" w:rsidP="00AE370E">
            <w:pPr>
              <w:rPr>
                <w:rFonts w:cstheme="minorHAnsi"/>
              </w:rPr>
            </w:pPr>
            <w:r w:rsidRPr="00EA182E">
              <w:rPr>
                <w:rFonts w:cstheme="minorHAnsi"/>
              </w:rPr>
              <w:t>7.</w:t>
            </w:r>
          </w:p>
        </w:tc>
        <w:tc>
          <w:tcPr>
            <w:tcW w:w="2785" w:type="dxa"/>
            <w:vAlign w:val="center"/>
          </w:tcPr>
          <w:p w14:paraId="00B0FC72"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DEP</w:t>
            </w:r>
            <w:r w:rsidRPr="00EA182E">
              <w:rPr>
                <w:rFonts w:cstheme="minorHAnsi"/>
                <w:vertAlign w:val="subscript"/>
              </w:rPr>
              <w:t>1</w:t>
            </w:r>
          </w:p>
        </w:tc>
        <w:tc>
          <w:tcPr>
            <w:tcW w:w="1534" w:type="dxa"/>
            <w:vAlign w:val="center"/>
          </w:tcPr>
          <w:p w14:paraId="20D1557E" w14:textId="77777777" w:rsidR="009B4227" w:rsidRPr="00EA182E" w:rsidRDefault="009B4227" w:rsidP="00AE370E">
            <w:pPr>
              <w:jc w:val="center"/>
              <w:rPr>
                <w:rFonts w:cstheme="minorHAnsi"/>
              </w:rPr>
            </w:pPr>
            <w:r w:rsidRPr="00EA182E">
              <w:rPr>
                <w:rFonts w:cstheme="minorHAnsi"/>
              </w:rPr>
              <w:t>0.55</w:t>
            </w:r>
          </w:p>
        </w:tc>
        <w:tc>
          <w:tcPr>
            <w:tcW w:w="1513" w:type="dxa"/>
            <w:vAlign w:val="center"/>
          </w:tcPr>
          <w:p w14:paraId="19C97F78"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622BE284" w14:textId="77777777" w:rsidR="009B4227" w:rsidRPr="00EA182E" w:rsidRDefault="009B4227" w:rsidP="00AE370E">
            <w:pPr>
              <w:jc w:val="center"/>
              <w:rPr>
                <w:rFonts w:cstheme="minorHAnsi"/>
              </w:rPr>
            </w:pPr>
            <w:r w:rsidRPr="00EA182E">
              <w:rPr>
                <w:rFonts w:cstheme="minorHAnsi"/>
              </w:rPr>
              <w:t>6.55</w:t>
            </w:r>
          </w:p>
        </w:tc>
        <w:tc>
          <w:tcPr>
            <w:tcW w:w="1512" w:type="dxa"/>
            <w:vAlign w:val="center"/>
          </w:tcPr>
          <w:p w14:paraId="489DC1D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1F2935B" w14:textId="77777777" w:rsidTr="00AE370E">
        <w:tc>
          <w:tcPr>
            <w:tcW w:w="495" w:type="dxa"/>
            <w:vAlign w:val="center"/>
          </w:tcPr>
          <w:p w14:paraId="0DE9BA87" w14:textId="77777777" w:rsidR="009B4227" w:rsidRPr="00EA182E" w:rsidRDefault="009B4227" w:rsidP="00AE370E">
            <w:pPr>
              <w:rPr>
                <w:rFonts w:cstheme="minorHAnsi"/>
              </w:rPr>
            </w:pPr>
            <w:r w:rsidRPr="00EA182E">
              <w:rPr>
                <w:rFonts w:cstheme="minorHAnsi"/>
              </w:rPr>
              <w:t>8.</w:t>
            </w:r>
          </w:p>
        </w:tc>
        <w:tc>
          <w:tcPr>
            <w:tcW w:w="2785" w:type="dxa"/>
            <w:vAlign w:val="center"/>
          </w:tcPr>
          <w:p w14:paraId="5AA581F1"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1</w:t>
            </w:r>
          </w:p>
        </w:tc>
        <w:tc>
          <w:tcPr>
            <w:tcW w:w="1534" w:type="dxa"/>
            <w:vAlign w:val="center"/>
          </w:tcPr>
          <w:p w14:paraId="1A76DD89" w14:textId="77777777" w:rsidR="009B4227" w:rsidRPr="00EA182E" w:rsidRDefault="009B4227" w:rsidP="00AE370E">
            <w:pPr>
              <w:jc w:val="center"/>
              <w:rPr>
                <w:rFonts w:cstheme="minorHAnsi"/>
              </w:rPr>
            </w:pPr>
            <w:r w:rsidRPr="00EA182E">
              <w:rPr>
                <w:rFonts w:cstheme="minorHAnsi"/>
              </w:rPr>
              <w:t>0.93</w:t>
            </w:r>
          </w:p>
        </w:tc>
        <w:tc>
          <w:tcPr>
            <w:tcW w:w="1513" w:type="dxa"/>
            <w:vAlign w:val="center"/>
          </w:tcPr>
          <w:p w14:paraId="5D1D8239" w14:textId="77777777" w:rsidR="009B4227" w:rsidRPr="00EA182E" w:rsidRDefault="009B4227" w:rsidP="00AE370E">
            <w:pPr>
              <w:jc w:val="center"/>
              <w:rPr>
                <w:rFonts w:cstheme="minorHAnsi"/>
              </w:rPr>
            </w:pPr>
            <w:r w:rsidRPr="00EA182E">
              <w:rPr>
                <w:rFonts w:cstheme="minorHAnsi"/>
              </w:rPr>
              <w:t>0.12</w:t>
            </w:r>
          </w:p>
        </w:tc>
        <w:tc>
          <w:tcPr>
            <w:tcW w:w="1511" w:type="dxa"/>
            <w:vAlign w:val="center"/>
          </w:tcPr>
          <w:p w14:paraId="50199A0D" w14:textId="77777777" w:rsidR="009B4227" w:rsidRPr="00EA182E" w:rsidRDefault="009B4227" w:rsidP="00AE370E">
            <w:pPr>
              <w:jc w:val="center"/>
              <w:rPr>
                <w:rFonts w:cstheme="minorHAnsi"/>
              </w:rPr>
            </w:pPr>
            <w:r w:rsidRPr="00EA182E">
              <w:rPr>
                <w:rFonts w:cstheme="minorHAnsi"/>
              </w:rPr>
              <w:t>7.79</w:t>
            </w:r>
          </w:p>
        </w:tc>
        <w:tc>
          <w:tcPr>
            <w:tcW w:w="1512" w:type="dxa"/>
            <w:vAlign w:val="center"/>
          </w:tcPr>
          <w:p w14:paraId="0137BA4C"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46AE3F66" w14:textId="77777777" w:rsidTr="00AE370E">
        <w:tc>
          <w:tcPr>
            <w:tcW w:w="495" w:type="dxa"/>
            <w:vAlign w:val="center"/>
          </w:tcPr>
          <w:p w14:paraId="620BE82B" w14:textId="77777777" w:rsidR="009B4227" w:rsidRPr="00EA182E" w:rsidRDefault="009B4227" w:rsidP="00AE370E">
            <w:pPr>
              <w:rPr>
                <w:rFonts w:cstheme="minorHAnsi"/>
              </w:rPr>
            </w:pPr>
            <w:r w:rsidRPr="00EA182E">
              <w:rPr>
                <w:rFonts w:cstheme="minorHAnsi"/>
              </w:rPr>
              <w:t>9.</w:t>
            </w:r>
          </w:p>
        </w:tc>
        <w:tc>
          <w:tcPr>
            <w:tcW w:w="2785" w:type="dxa"/>
            <w:vAlign w:val="center"/>
          </w:tcPr>
          <w:p w14:paraId="7DD6A451"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DEP</w:t>
            </w:r>
            <w:r w:rsidRPr="00EA182E">
              <w:rPr>
                <w:rFonts w:cstheme="minorHAnsi"/>
                <w:vertAlign w:val="subscript"/>
              </w:rPr>
              <w:t>1</w:t>
            </w:r>
          </w:p>
        </w:tc>
        <w:tc>
          <w:tcPr>
            <w:tcW w:w="1534" w:type="dxa"/>
            <w:vAlign w:val="center"/>
          </w:tcPr>
          <w:p w14:paraId="2E6AAA71" w14:textId="77777777" w:rsidR="009B4227" w:rsidRPr="00EA182E" w:rsidRDefault="009B4227" w:rsidP="00AE370E">
            <w:pPr>
              <w:jc w:val="center"/>
              <w:rPr>
                <w:rFonts w:cstheme="minorHAnsi"/>
              </w:rPr>
            </w:pPr>
            <w:r w:rsidRPr="00EA182E">
              <w:rPr>
                <w:rFonts w:cstheme="minorHAnsi"/>
              </w:rPr>
              <w:t>0.52</w:t>
            </w:r>
          </w:p>
        </w:tc>
        <w:tc>
          <w:tcPr>
            <w:tcW w:w="1513" w:type="dxa"/>
            <w:vAlign w:val="center"/>
          </w:tcPr>
          <w:p w14:paraId="4D1983FF"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66E9AA65" w14:textId="77777777" w:rsidR="009B4227" w:rsidRPr="00EA182E" w:rsidRDefault="009B4227" w:rsidP="00AE370E">
            <w:pPr>
              <w:jc w:val="center"/>
              <w:rPr>
                <w:rFonts w:cstheme="minorHAnsi"/>
              </w:rPr>
            </w:pPr>
            <w:r w:rsidRPr="00EA182E">
              <w:rPr>
                <w:rFonts w:cstheme="minorHAnsi"/>
              </w:rPr>
              <w:t>6.09</w:t>
            </w:r>
          </w:p>
        </w:tc>
        <w:tc>
          <w:tcPr>
            <w:tcW w:w="1512" w:type="dxa"/>
            <w:vAlign w:val="center"/>
          </w:tcPr>
          <w:p w14:paraId="2D3ADFF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17DFB1CA" w14:textId="77777777" w:rsidTr="00AE370E">
        <w:tc>
          <w:tcPr>
            <w:tcW w:w="495" w:type="dxa"/>
            <w:vAlign w:val="center"/>
          </w:tcPr>
          <w:p w14:paraId="25C308E5" w14:textId="77777777" w:rsidR="009B4227" w:rsidRPr="00EA182E" w:rsidRDefault="009B4227" w:rsidP="00AE370E">
            <w:pPr>
              <w:rPr>
                <w:rFonts w:cstheme="minorHAnsi"/>
              </w:rPr>
            </w:pPr>
            <w:r w:rsidRPr="00EA182E">
              <w:rPr>
                <w:rFonts w:cstheme="minorHAnsi"/>
              </w:rPr>
              <w:t>10.</w:t>
            </w:r>
          </w:p>
        </w:tc>
        <w:tc>
          <w:tcPr>
            <w:tcW w:w="2785" w:type="dxa"/>
            <w:vAlign w:val="center"/>
          </w:tcPr>
          <w:p w14:paraId="4638EEB1"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1</w:t>
            </w:r>
          </w:p>
        </w:tc>
        <w:tc>
          <w:tcPr>
            <w:tcW w:w="1534" w:type="dxa"/>
            <w:vAlign w:val="center"/>
          </w:tcPr>
          <w:p w14:paraId="1129CA4E" w14:textId="77777777" w:rsidR="009B4227" w:rsidRPr="00EA182E" w:rsidRDefault="009B4227" w:rsidP="00AE370E">
            <w:pPr>
              <w:jc w:val="center"/>
              <w:rPr>
                <w:rFonts w:cstheme="minorHAnsi"/>
              </w:rPr>
            </w:pPr>
            <w:r w:rsidRPr="00EA182E">
              <w:rPr>
                <w:rFonts w:cstheme="minorHAnsi"/>
              </w:rPr>
              <w:t>0.50</w:t>
            </w:r>
          </w:p>
        </w:tc>
        <w:tc>
          <w:tcPr>
            <w:tcW w:w="1513" w:type="dxa"/>
            <w:vAlign w:val="center"/>
          </w:tcPr>
          <w:p w14:paraId="0B42C930"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1C2CE86B" w14:textId="77777777" w:rsidR="009B4227" w:rsidRPr="00EA182E" w:rsidRDefault="009B4227" w:rsidP="00AE370E">
            <w:pPr>
              <w:jc w:val="center"/>
              <w:rPr>
                <w:rFonts w:cstheme="minorHAnsi"/>
              </w:rPr>
            </w:pPr>
            <w:r w:rsidRPr="00EA182E">
              <w:rPr>
                <w:rFonts w:cstheme="minorHAnsi"/>
              </w:rPr>
              <w:t>5.11</w:t>
            </w:r>
          </w:p>
        </w:tc>
        <w:tc>
          <w:tcPr>
            <w:tcW w:w="1512" w:type="dxa"/>
            <w:vAlign w:val="center"/>
          </w:tcPr>
          <w:p w14:paraId="01DD0A45"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0CBB05C" w14:textId="77777777" w:rsidTr="00AE370E">
        <w:tc>
          <w:tcPr>
            <w:tcW w:w="9350" w:type="dxa"/>
            <w:gridSpan w:val="6"/>
            <w:vAlign w:val="center"/>
          </w:tcPr>
          <w:p w14:paraId="7BB4591D" w14:textId="77777777" w:rsidR="009B4227" w:rsidRPr="00EA182E" w:rsidRDefault="009B4227" w:rsidP="00AE370E">
            <w:pPr>
              <w:rPr>
                <w:rFonts w:cstheme="minorHAnsi"/>
              </w:rPr>
            </w:pPr>
            <w:r w:rsidRPr="00EA182E">
              <w:rPr>
                <w:rFonts w:cstheme="minorHAnsi"/>
                <w:b/>
                <w:bCs/>
              </w:rPr>
              <w:t>B. Anxiety Symptoms</w:t>
            </w:r>
          </w:p>
        </w:tc>
      </w:tr>
      <w:tr w:rsidR="00EA182E" w:rsidRPr="00EA182E" w14:paraId="3210E587" w14:textId="77777777" w:rsidTr="00AE370E">
        <w:tc>
          <w:tcPr>
            <w:tcW w:w="495" w:type="dxa"/>
            <w:vAlign w:val="center"/>
          </w:tcPr>
          <w:p w14:paraId="313998F5" w14:textId="77777777" w:rsidR="009B4227" w:rsidRPr="00EA182E" w:rsidRDefault="009B4227" w:rsidP="00AE370E">
            <w:pPr>
              <w:rPr>
                <w:rFonts w:cstheme="minorHAnsi"/>
              </w:rPr>
            </w:pPr>
            <w:r w:rsidRPr="00EA182E">
              <w:rPr>
                <w:rFonts w:cstheme="minorHAnsi"/>
              </w:rPr>
              <w:t>1.</w:t>
            </w:r>
          </w:p>
        </w:tc>
        <w:tc>
          <w:tcPr>
            <w:tcW w:w="2785" w:type="dxa"/>
            <w:vAlign w:val="center"/>
          </w:tcPr>
          <w:p w14:paraId="09ADB930"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68A6132B" w14:textId="77777777" w:rsidR="009B4227" w:rsidRPr="00EA182E" w:rsidRDefault="009B4227" w:rsidP="00AE370E">
            <w:pPr>
              <w:jc w:val="center"/>
              <w:rPr>
                <w:rFonts w:cstheme="minorHAnsi"/>
              </w:rPr>
            </w:pPr>
            <w:r w:rsidRPr="00EA182E">
              <w:rPr>
                <w:rFonts w:cstheme="minorHAnsi"/>
              </w:rPr>
              <w:t>-0.33</w:t>
            </w:r>
          </w:p>
        </w:tc>
        <w:tc>
          <w:tcPr>
            <w:tcW w:w="1513" w:type="dxa"/>
            <w:vAlign w:val="center"/>
          </w:tcPr>
          <w:p w14:paraId="463A4352"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44356D71" w14:textId="77777777" w:rsidR="009B4227" w:rsidRPr="00EA182E" w:rsidRDefault="009B4227" w:rsidP="00AE370E">
            <w:pPr>
              <w:jc w:val="center"/>
              <w:rPr>
                <w:rFonts w:cstheme="minorHAnsi"/>
              </w:rPr>
            </w:pPr>
            <w:r w:rsidRPr="00EA182E">
              <w:rPr>
                <w:rFonts w:cstheme="minorHAnsi"/>
              </w:rPr>
              <w:t>-3.13</w:t>
            </w:r>
          </w:p>
        </w:tc>
        <w:tc>
          <w:tcPr>
            <w:tcW w:w="1512" w:type="dxa"/>
            <w:vAlign w:val="center"/>
          </w:tcPr>
          <w:p w14:paraId="50B45AEC" w14:textId="77777777" w:rsidR="009B4227" w:rsidRPr="00EA182E" w:rsidRDefault="009B4227" w:rsidP="00AE370E">
            <w:pPr>
              <w:jc w:val="center"/>
              <w:rPr>
                <w:rFonts w:cstheme="minorHAnsi"/>
                <w:b/>
                <w:bCs/>
              </w:rPr>
            </w:pPr>
            <w:r w:rsidRPr="00EA182E">
              <w:rPr>
                <w:rFonts w:cstheme="minorHAnsi"/>
                <w:b/>
                <w:bCs/>
              </w:rPr>
              <w:t>.002</w:t>
            </w:r>
          </w:p>
        </w:tc>
      </w:tr>
      <w:tr w:rsidR="00EA182E" w:rsidRPr="00EA182E" w14:paraId="6B0A3633" w14:textId="77777777" w:rsidTr="00AE370E">
        <w:tc>
          <w:tcPr>
            <w:tcW w:w="495" w:type="dxa"/>
            <w:vAlign w:val="center"/>
          </w:tcPr>
          <w:p w14:paraId="4D42450F" w14:textId="77777777" w:rsidR="009B4227" w:rsidRPr="00EA182E" w:rsidRDefault="009B4227" w:rsidP="00AE370E">
            <w:pPr>
              <w:rPr>
                <w:rFonts w:cstheme="minorHAnsi"/>
              </w:rPr>
            </w:pPr>
            <w:r w:rsidRPr="00EA182E">
              <w:rPr>
                <w:rFonts w:cstheme="minorHAnsi"/>
              </w:rPr>
              <w:t>2.</w:t>
            </w:r>
          </w:p>
        </w:tc>
        <w:tc>
          <w:tcPr>
            <w:tcW w:w="2785" w:type="dxa"/>
            <w:vAlign w:val="center"/>
          </w:tcPr>
          <w:p w14:paraId="02602233"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3D0CB886" w14:textId="77777777" w:rsidR="009B4227" w:rsidRPr="00EA182E" w:rsidRDefault="009B4227" w:rsidP="00AE370E">
            <w:pPr>
              <w:jc w:val="center"/>
              <w:rPr>
                <w:rFonts w:cstheme="minorHAnsi"/>
              </w:rPr>
            </w:pPr>
            <w:r w:rsidRPr="00EA182E">
              <w:rPr>
                <w:rFonts w:cstheme="minorHAnsi"/>
              </w:rPr>
              <w:t>0.01</w:t>
            </w:r>
          </w:p>
        </w:tc>
        <w:tc>
          <w:tcPr>
            <w:tcW w:w="1513" w:type="dxa"/>
            <w:vAlign w:val="center"/>
          </w:tcPr>
          <w:p w14:paraId="2C0FB6CA"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71E42026" w14:textId="77777777" w:rsidR="009B4227" w:rsidRPr="00EA182E" w:rsidRDefault="009B4227" w:rsidP="00AE370E">
            <w:pPr>
              <w:jc w:val="center"/>
              <w:rPr>
                <w:rFonts w:cstheme="minorHAnsi"/>
              </w:rPr>
            </w:pPr>
            <w:r w:rsidRPr="00EA182E">
              <w:rPr>
                <w:rFonts w:cstheme="minorHAnsi"/>
              </w:rPr>
              <w:t>0.11</w:t>
            </w:r>
          </w:p>
        </w:tc>
        <w:tc>
          <w:tcPr>
            <w:tcW w:w="1512" w:type="dxa"/>
            <w:vAlign w:val="center"/>
          </w:tcPr>
          <w:p w14:paraId="57B2378E" w14:textId="77777777" w:rsidR="009B4227" w:rsidRPr="00EA182E" w:rsidRDefault="009B4227" w:rsidP="00AE370E">
            <w:pPr>
              <w:jc w:val="center"/>
              <w:rPr>
                <w:rFonts w:cstheme="minorHAnsi"/>
              </w:rPr>
            </w:pPr>
            <w:r w:rsidRPr="00EA182E">
              <w:rPr>
                <w:rFonts w:cstheme="minorHAnsi"/>
              </w:rPr>
              <w:t>.913</w:t>
            </w:r>
          </w:p>
        </w:tc>
      </w:tr>
      <w:tr w:rsidR="00EA182E" w:rsidRPr="00EA182E" w14:paraId="4E6B36F5" w14:textId="77777777" w:rsidTr="00AE370E">
        <w:tc>
          <w:tcPr>
            <w:tcW w:w="495" w:type="dxa"/>
            <w:vAlign w:val="center"/>
          </w:tcPr>
          <w:p w14:paraId="01CE26C9" w14:textId="77777777" w:rsidR="009B4227" w:rsidRPr="00EA182E" w:rsidRDefault="009B4227" w:rsidP="00AE370E">
            <w:pPr>
              <w:rPr>
                <w:rFonts w:cstheme="minorHAnsi"/>
              </w:rPr>
            </w:pPr>
            <w:r w:rsidRPr="00EA182E">
              <w:rPr>
                <w:rFonts w:cstheme="minorHAnsi"/>
              </w:rPr>
              <w:t>3.</w:t>
            </w:r>
          </w:p>
        </w:tc>
        <w:tc>
          <w:tcPr>
            <w:tcW w:w="2785" w:type="dxa"/>
            <w:vAlign w:val="center"/>
          </w:tcPr>
          <w:p w14:paraId="5CB2A1FE"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4BFD7739" w14:textId="77777777" w:rsidR="009B4227" w:rsidRPr="00EA182E" w:rsidRDefault="009B4227" w:rsidP="00AE370E">
            <w:pPr>
              <w:jc w:val="center"/>
              <w:rPr>
                <w:rFonts w:cstheme="minorHAnsi"/>
              </w:rPr>
            </w:pPr>
            <w:r w:rsidRPr="00EA182E">
              <w:rPr>
                <w:rFonts w:cstheme="minorHAnsi"/>
              </w:rPr>
              <w:t>-0.29</w:t>
            </w:r>
          </w:p>
        </w:tc>
        <w:tc>
          <w:tcPr>
            <w:tcW w:w="1513" w:type="dxa"/>
            <w:vAlign w:val="center"/>
          </w:tcPr>
          <w:p w14:paraId="55D3B067"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3523526F" w14:textId="77777777" w:rsidR="009B4227" w:rsidRPr="00EA182E" w:rsidRDefault="009B4227" w:rsidP="00AE370E">
            <w:pPr>
              <w:jc w:val="center"/>
              <w:rPr>
                <w:rFonts w:cstheme="minorHAnsi"/>
              </w:rPr>
            </w:pPr>
            <w:r w:rsidRPr="00EA182E">
              <w:rPr>
                <w:rFonts w:cstheme="minorHAnsi"/>
              </w:rPr>
              <w:t>-3.29</w:t>
            </w:r>
          </w:p>
        </w:tc>
        <w:tc>
          <w:tcPr>
            <w:tcW w:w="1512" w:type="dxa"/>
            <w:vAlign w:val="center"/>
          </w:tcPr>
          <w:p w14:paraId="271E3F32" w14:textId="77777777" w:rsidR="009B4227" w:rsidRPr="00EA182E" w:rsidRDefault="009B4227" w:rsidP="00AE370E">
            <w:pPr>
              <w:jc w:val="center"/>
              <w:rPr>
                <w:rFonts w:cstheme="minorHAnsi"/>
                <w:b/>
                <w:bCs/>
              </w:rPr>
            </w:pPr>
            <w:r w:rsidRPr="00EA182E">
              <w:rPr>
                <w:rFonts w:cstheme="minorHAnsi"/>
                <w:b/>
                <w:bCs/>
              </w:rPr>
              <w:t>.001</w:t>
            </w:r>
          </w:p>
        </w:tc>
      </w:tr>
      <w:tr w:rsidR="00EA182E" w:rsidRPr="00EA182E" w14:paraId="28A707E4" w14:textId="77777777" w:rsidTr="00AE370E">
        <w:tc>
          <w:tcPr>
            <w:tcW w:w="495" w:type="dxa"/>
            <w:vAlign w:val="center"/>
          </w:tcPr>
          <w:p w14:paraId="02282E06" w14:textId="77777777" w:rsidR="009B4227" w:rsidRPr="00EA182E" w:rsidRDefault="009B4227" w:rsidP="00AE370E">
            <w:pPr>
              <w:rPr>
                <w:rFonts w:cstheme="minorHAnsi"/>
              </w:rPr>
            </w:pPr>
            <w:r w:rsidRPr="00EA182E">
              <w:rPr>
                <w:rFonts w:cstheme="minorHAnsi"/>
              </w:rPr>
              <w:t>4.</w:t>
            </w:r>
          </w:p>
        </w:tc>
        <w:tc>
          <w:tcPr>
            <w:tcW w:w="2785" w:type="dxa"/>
            <w:vAlign w:val="center"/>
          </w:tcPr>
          <w:p w14:paraId="5A7A4790"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BS</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20183FAD" w14:textId="77777777" w:rsidR="009B4227" w:rsidRPr="00EA182E" w:rsidRDefault="009B4227" w:rsidP="00AE370E">
            <w:pPr>
              <w:jc w:val="center"/>
              <w:rPr>
                <w:rFonts w:cstheme="minorHAnsi"/>
              </w:rPr>
            </w:pPr>
            <w:r w:rsidRPr="00EA182E">
              <w:rPr>
                <w:rFonts w:cstheme="minorHAnsi"/>
              </w:rPr>
              <w:t>-0.04</w:t>
            </w:r>
          </w:p>
        </w:tc>
        <w:tc>
          <w:tcPr>
            <w:tcW w:w="1513" w:type="dxa"/>
            <w:vAlign w:val="center"/>
          </w:tcPr>
          <w:p w14:paraId="5D4F8A97"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4F84AC47" w14:textId="77777777" w:rsidR="009B4227" w:rsidRPr="00EA182E" w:rsidRDefault="009B4227" w:rsidP="00AE370E">
            <w:pPr>
              <w:jc w:val="center"/>
              <w:rPr>
                <w:rFonts w:cstheme="minorHAnsi"/>
              </w:rPr>
            </w:pPr>
            <w:r w:rsidRPr="00EA182E">
              <w:rPr>
                <w:rFonts w:cstheme="minorHAnsi"/>
              </w:rPr>
              <w:t>-0.35</w:t>
            </w:r>
          </w:p>
        </w:tc>
        <w:tc>
          <w:tcPr>
            <w:tcW w:w="1512" w:type="dxa"/>
            <w:vAlign w:val="center"/>
          </w:tcPr>
          <w:p w14:paraId="2FD20F70" w14:textId="77777777" w:rsidR="009B4227" w:rsidRPr="00EA182E" w:rsidRDefault="009B4227" w:rsidP="00AE370E">
            <w:pPr>
              <w:jc w:val="center"/>
              <w:rPr>
                <w:rFonts w:cstheme="minorHAnsi"/>
                <w:b/>
                <w:bCs/>
              </w:rPr>
            </w:pPr>
            <w:r w:rsidRPr="00EA182E">
              <w:rPr>
                <w:rFonts w:cstheme="minorHAnsi"/>
              </w:rPr>
              <w:t>.730</w:t>
            </w:r>
          </w:p>
        </w:tc>
      </w:tr>
      <w:tr w:rsidR="00EA182E" w:rsidRPr="00EA182E" w14:paraId="44A4AA7A" w14:textId="77777777" w:rsidTr="00AE370E">
        <w:tc>
          <w:tcPr>
            <w:tcW w:w="495" w:type="dxa"/>
            <w:vAlign w:val="center"/>
          </w:tcPr>
          <w:p w14:paraId="2AE68541" w14:textId="77777777" w:rsidR="009B4227" w:rsidRPr="00EA182E" w:rsidRDefault="009B4227" w:rsidP="00AE370E">
            <w:pPr>
              <w:rPr>
                <w:rFonts w:cstheme="minorHAnsi"/>
              </w:rPr>
            </w:pPr>
            <w:r w:rsidRPr="00EA182E">
              <w:rPr>
                <w:rFonts w:cstheme="minorHAnsi"/>
              </w:rPr>
              <w:t>5.</w:t>
            </w:r>
          </w:p>
        </w:tc>
        <w:tc>
          <w:tcPr>
            <w:tcW w:w="2785" w:type="dxa"/>
            <w:vAlign w:val="center"/>
          </w:tcPr>
          <w:p w14:paraId="6892D6C4"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BS</w:t>
            </w:r>
            <w:r w:rsidRPr="00EA182E">
              <w:rPr>
                <w:rFonts w:cstheme="minorHAnsi"/>
              </w:rPr>
              <w:sym w:font="Symbol" w:char="F0AB"/>
            </w:r>
            <w:r w:rsidRPr="00EA182E">
              <w:rPr>
                <w:rFonts w:cstheme="minorHAnsi"/>
              </w:rPr>
              <w:t>FQ</w:t>
            </w:r>
            <w:r w:rsidRPr="00EA182E">
              <w:rPr>
                <w:rFonts w:cstheme="minorHAnsi"/>
                <w:vertAlign w:val="subscript"/>
              </w:rPr>
              <w:t>BS</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64461A55" w14:textId="77777777" w:rsidR="009B4227" w:rsidRPr="00EA182E" w:rsidRDefault="009B4227" w:rsidP="00AE370E">
            <w:pPr>
              <w:jc w:val="center"/>
              <w:rPr>
                <w:rFonts w:cstheme="minorHAnsi"/>
              </w:rPr>
            </w:pPr>
            <w:r w:rsidRPr="00EA182E">
              <w:rPr>
                <w:rFonts w:cstheme="minorHAnsi"/>
              </w:rPr>
              <w:t>-0.43</w:t>
            </w:r>
          </w:p>
        </w:tc>
        <w:tc>
          <w:tcPr>
            <w:tcW w:w="1513" w:type="dxa"/>
            <w:vAlign w:val="center"/>
          </w:tcPr>
          <w:p w14:paraId="706D15C1"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23E87604" w14:textId="77777777" w:rsidR="009B4227" w:rsidRPr="00EA182E" w:rsidRDefault="009B4227" w:rsidP="00AE370E">
            <w:pPr>
              <w:jc w:val="center"/>
              <w:rPr>
                <w:rFonts w:cstheme="minorHAnsi"/>
              </w:rPr>
            </w:pPr>
            <w:r w:rsidRPr="00EA182E">
              <w:rPr>
                <w:rFonts w:cstheme="minorHAnsi"/>
              </w:rPr>
              <w:t>-4.24</w:t>
            </w:r>
          </w:p>
        </w:tc>
        <w:tc>
          <w:tcPr>
            <w:tcW w:w="1512" w:type="dxa"/>
            <w:vAlign w:val="center"/>
          </w:tcPr>
          <w:p w14:paraId="28043652"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2C90560" w14:textId="77777777" w:rsidTr="00AE370E">
        <w:tc>
          <w:tcPr>
            <w:tcW w:w="495" w:type="dxa"/>
            <w:vAlign w:val="center"/>
          </w:tcPr>
          <w:p w14:paraId="7C2CD71E" w14:textId="77777777" w:rsidR="009B4227" w:rsidRPr="00EA182E" w:rsidRDefault="009B4227" w:rsidP="00AE370E">
            <w:pPr>
              <w:rPr>
                <w:rFonts w:cstheme="minorHAnsi"/>
              </w:rPr>
            </w:pPr>
            <w:r w:rsidRPr="00EA182E">
              <w:rPr>
                <w:rFonts w:cstheme="minorHAnsi"/>
              </w:rPr>
              <w:t>6.</w:t>
            </w:r>
          </w:p>
        </w:tc>
        <w:tc>
          <w:tcPr>
            <w:tcW w:w="2785" w:type="dxa"/>
            <w:vAlign w:val="center"/>
          </w:tcPr>
          <w:p w14:paraId="5F45A111"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0D40FD18" w14:textId="77777777" w:rsidR="009B4227" w:rsidRPr="00EA182E" w:rsidRDefault="009B4227" w:rsidP="00AE370E">
            <w:pPr>
              <w:jc w:val="center"/>
              <w:rPr>
                <w:rFonts w:cstheme="minorHAnsi"/>
              </w:rPr>
            </w:pPr>
            <w:r w:rsidRPr="00EA182E">
              <w:rPr>
                <w:rFonts w:cstheme="minorHAnsi"/>
              </w:rPr>
              <w:t>-0.11</w:t>
            </w:r>
          </w:p>
        </w:tc>
        <w:tc>
          <w:tcPr>
            <w:tcW w:w="1513" w:type="dxa"/>
            <w:vAlign w:val="center"/>
          </w:tcPr>
          <w:p w14:paraId="113A351F" w14:textId="77777777" w:rsidR="009B4227" w:rsidRPr="00EA182E" w:rsidRDefault="009B4227" w:rsidP="00AE370E">
            <w:pPr>
              <w:jc w:val="center"/>
              <w:rPr>
                <w:rFonts w:cstheme="minorHAnsi"/>
              </w:rPr>
            </w:pPr>
            <w:r w:rsidRPr="00EA182E">
              <w:rPr>
                <w:rFonts w:cstheme="minorHAnsi"/>
              </w:rPr>
              <w:t>0.05</w:t>
            </w:r>
          </w:p>
        </w:tc>
        <w:tc>
          <w:tcPr>
            <w:tcW w:w="1511" w:type="dxa"/>
            <w:vAlign w:val="center"/>
          </w:tcPr>
          <w:p w14:paraId="0114B0F8" w14:textId="77777777" w:rsidR="009B4227" w:rsidRPr="00EA182E" w:rsidRDefault="009B4227" w:rsidP="00AE370E">
            <w:pPr>
              <w:jc w:val="center"/>
              <w:rPr>
                <w:rFonts w:cstheme="minorHAnsi"/>
              </w:rPr>
            </w:pPr>
            <w:r w:rsidRPr="00EA182E">
              <w:rPr>
                <w:rFonts w:cstheme="minorHAnsi"/>
              </w:rPr>
              <w:t>-2.19</w:t>
            </w:r>
          </w:p>
        </w:tc>
        <w:tc>
          <w:tcPr>
            <w:tcW w:w="1512" w:type="dxa"/>
            <w:vAlign w:val="center"/>
          </w:tcPr>
          <w:p w14:paraId="11D5D13E" w14:textId="77777777" w:rsidR="009B4227" w:rsidRPr="00EA182E" w:rsidRDefault="009B4227" w:rsidP="00AE370E">
            <w:pPr>
              <w:jc w:val="center"/>
              <w:rPr>
                <w:rFonts w:cstheme="minorHAnsi"/>
                <w:b/>
                <w:bCs/>
              </w:rPr>
            </w:pPr>
            <w:r w:rsidRPr="00EA182E">
              <w:rPr>
                <w:rFonts w:cstheme="minorHAnsi"/>
                <w:b/>
                <w:bCs/>
              </w:rPr>
              <w:t>.028</w:t>
            </w:r>
          </w:p>
        </w:tc>
      </w:tr>
      <w:tr w:rsidR="00EA182E" w:rsidRPr="00EA182E" w14:paraId="033C4F99" w14:textId="77777777" w:rsidTr="00AE370E">
        <w:tc>
          <w:tcPr>
            <w:tcW w:w="495" w:type="dxa"/>
            <w:vAlign w:val="center"/>
          </w:tcPr>
          <w:p w14:paraId="04E00EA8" w14:textId="77777777" w:rsidR="009B4227" w:rsidRPr="00EA182E" w:rsidRDefault="009B4227" w:rsidP="00AE370E">
            <w:pPr>
              <w:rPr>
                <w:rFonts w:cstheme="minorHAnsi"/>
              </w:rPr>
            </w:pPr>
            <w:r w:rsidRPr="00EA182E">
              <w:rPr>
                <w:rFonts w:cstheme="minorHAnsi"/>
              </w:rPr>
              <w:t>7.</w:t>
            </w:r>
          </w:p>
        </w:tc>
        <w:tc>
          <w:tcPr>
            <w:tcW w:w="2785" w:type="dxa"/>
            <w:vAlign w:val="center"/>
          </w:tcPr>
          <w:p w14:paraId="229EE580"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ANX</w:t>
            </w:r>
            <w:r w:rsidRPr="00EA182E">
              <w:rPr>
                <w:rFonts w:cstheme="minorHAnsi"/>
                <w:vertAlign w:val="subscript"/>
              </w:rPr>
              <w:t>1</w:t>
            </w:r>
          </w:p>
        </w:tc>
        <w:tc>
          <w:tcPr>
            <w:tcW w:w="1534" w:type="dxa"/>
            <w:vAlign w:val="center"/>
          </w:tcPr>
          <w:p w14:paraId="44D72841" w14:textId="77777777" w:rsidR="009B4227" w:rsidRPr="00EA182E" w:rsidRDefault="009B4227" w:rsidP="00AE370E">
            <w:pPr>
              <w:jc w:val="center"/>
              <w:rPr>
                <w:rFonts w:cstheme="minorHAnsi"/>
              </w:rPr>
            </w:pPr>
            <w:r w:rsidRPr="00EA182E">
              <w:rPr>
                <w:rFonts w:cstheme="minorHAnsi"/>
              </w:rPr>
              <w:t>0.85</w:t>
            </w:r>
          </w:p>
        </w:tc>
        <w:tc>
          <w:tcPr>
            <w:tcW w:w="1513" w:type="dxa"/>
            <w:vAlign w:val="center"/>
          </w:tcPr>
          <w:p w14:paraId="0D302DC4" w14:textId="77777777" w:rsidR="009B4227" w:rsidRPr="00EA182E" w:rsidRDefault="009B4227" w:rsidP="00AE370E">
            <w:pPr>
              <w:jc w:val="center"/>
              <w:rPr>
                <w:rFonts w:cstheme="minorHAnsi"/>
              </w:rPr>
            </w:pPr>
            <w:r w:rsidRPr="00EA182E">
              <w:rPr>
                <w:rFonts w:cstheme="minorHAnsi"/>
              </w:rPr>
              <w:t>0.12</w:t>
            </w:r>
          </w:p>
        </w:tc>
        <w:tc>
          <w:tcPr>
            <w:tcW w:w="1511" w:type="dxa"/>
            <w:vAlign w:val="center"/>
          </w:tcPr>
          <w:p w14:paraId="0C587E1D" w14:textId="77777777" w:rsidR="009B4227" w:rsidRPr="00EA182E" w:rsidRDefault="009B4227" w:rsidP="00AE370E">
            <w:pPr>
              <w:jc w:val="center"/>
              <w:rPr>
                <w:rFonts w:cstheme="minorHAnsi"/>
              </w:rPr>
            </w:pPr>
            <w:r w:rsidRPr="00EA182E">
              <w:rPr>
                <w:rFonts w:cstheme="minorHAnsi"/>
              </w:rPr>
              <w:t>7.37</w:t>
            </w:r>
          </w:p>
        </w:tc>
        <w:tc>
          <w:tcPr>
            <w:tcW w:w="1512" w:type="dxa"/>
            <w:vAlign w:val="center"/>
          </w:tcPr>
          <w:p w14:paraId="39EAE412"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3E4CFBDF" w14:textId="77777777" w:rsidTr="00AE370E">
        <w:tc>
          <w:tcPr>
            <w:tcW w:w="495" w:type="dxa"/>
            <w:vAlign w:val="center"/>
          </w:tcPr>
          <w:p w14:paraId="3BC657E1" w14:textId="77777777" w:rsidR="009B4227" w:rsidRPr="00EA182E" w:rsidRDefault="009B4227" w:rsidP="00AE370E">
            <w:pPr>
              <w:rPr>
                <w:rFonts w:cstheme="minorHAnsi"/>
              </w:rPr>
            </w:pPr>
            <w:r w:rsidRPr="00EA182E">
              <w:rPr>
                <w:rFonts w:cstheme="minorHAnsi"/>
              </w:rPr>
              <w:t>8.</w:t>
            </w:r>
          </w:p>
        </w:tc>
        <w:tc>
          <w:tcPr>
            <w:tcW w:w="2785" w:type="dxa"/>
            <w:vAlign w:val="center"/>
          </w:tcPr>
          <w:p w14:paraId="43262E87"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1</w:t>
            </w:r>
          </w:p>
        </w:tc>
        <w:tc>
          <w:tcPr>
            <w:tcW w:w="1534" w:type="dxa"/>
            <w:vAlign w:val="center"/>
          </w:tcPr>
          <w:p w14:paraId="2AD3CF14" w14:textId="77777777" w:rsidR="009B4227" w:rsidRPr="00EA182E" w:rsidRDefault="009B4227" w:rsidP="00AE370E">
            <w:pPr>
              <w:jc w:val="center"/>
              <w:rPr>
                <w:rFonts w:cstheme="minorHAnsi"/>
              </w:rPr>
            </w:pPr>
            <w:r w:rsidRPr="00EA182E">
              <w:rPr>
                <w:rFonts w:cstheme="minorHAnsi"/>
              </w:rPr>
              <w:t>1.00</w:t>
            </w:r>
          </w:p>
        </w:tc>
        <w:tc>
          <w:tcPr>
            <w:tcW w:w="1513" w:type="dxa"/>
            <w:vAlign w:val="center"/>
          </w:tcPr>
          <w:p w14:paraId="1ABC0A89"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3AECDC32" w14:textId="77777777" w:rsidR="009B4227" w:rsidRPr="00EA182E" w:rsidRDefault="009B4227" w:rsidP="00AE370E">
            <w:pPr>
              <w:jc w:val="center"/>
              <w:rPr>
                <w:rFonts w:cstheme="minorHAnsi"/>
              </w:rPr>
            </w:pPr>
            <w:r w:rsidRPr="00EA182E">
              <w:rPr>
                <w:rFonts w:cstheme="minorHAnsi"/>
              </w:rPr>
              <w:t>7.66</w:t>
            </w:r>
          </w:p>
        </w:tc>
        <w:tc>
          <w:tcPr>
            <w:tcW w:w="1512" w:type="dxa"/>
            <w:vAlign w:val="center"/>
          </w:tcPr>
          <w:p w14:paraId="2BC84D5F"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191395C9" w14:textId="77777777" w:rsidTr="00AE370E">
        <w:tc>
          <w:tcPr>
            <w:tcW w:w="495" w:type="dxa"/>
            <w:vAlign w:val="center"/>
          </w:tcPr>
          <w:p w14:paraId="2A6762FE" w14:textId="77777777" w:rsidR="009B4227" w:rsidRPr="00EA182E" w:rsidRDefault="009B4227" w:rsidP="00AE370E">
            <w:pPr>
              <w:rPr>
                <w:rFonts w:cstheme="minorHAnsi"/>
              </w:rPr>
            </w:pPr>
            <w:r w:rsidRPr="00EA182E">
              <w:rPr>
                <w:rFonts w:cstheme="minorHAnsi"/>
              </w:rPr>
              <w:t>9.</w:t>
            </w:r>
          </w:p>
        </w:tc>
        <w:tc>
          <w:tcPr>
            <w:tcW w:w="2785" w:type="dxa"/>
            <w:vAlign w:val="center"/>
          </w:tcPr>
          <w:p w14:paraId="5B4D80F7"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ANX</w:t>
            </w:r>
            <w:r w:rsidRPr="00EA182E">
              <w:rPr>
                <w:rFonts w:cstheme="minorHAnsi"/>
                <w:vertAlign w:val="subscript"/>
              </w:rPr>
              <w:t>1</w:t>
            </w:r>
          </w:p>
        </w:tc>
        <w:tc>
          <w:tcPr>
            <w:tcW w:w="1534" w:type="dxa"/>
            <w:vAlign w:val="center"/>
          </w:tcPr>
          <w:p w14:paraId="475963A3" w14:textId="77777777" w:rsidR="009B4227" w:rsidRPr="00EA182E" w:rsidRDefault="009B4227" w:rsidP="00AE370E">
            <w:pPr>
              <w:jc w:val="center"/>
              <w:rPr>
                <w:rFonts w:cstheme="minorHAnsi"/>
              </w:rPr>
            </w:pPr>
            <w:r w:rsidRPr="00EA182E">
              <w:rPr>
                <w:rFonts w:cstheme="minorHAnsi"/>
              </w:rPr>
              <w:t>0.51</w:t>
            </w:r>
          </w:p>
        </w:tc>
        <w:tc>
          <w:tcPr>
            <w:tcW w:w="1513" w:type="dxa"/>
            <w:vAlign w:val="center"/>
          </w:tcPr>
          <w:p w14:paraId="4B50513C"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63494FA6" w14:textId="77777777" w:rsidR="009B4227" w:rsidRPr="00EA182E" w:rsidRDefault="009B4227" w:rsidP="00AE370E">
            <w:pPr>
              <w:jc w:val="center"/>
              <w:rPr>
                <w:rFonts w:cstheme="minorHAnsi"/>
              </w:rPr>
            </w:pPr>
            <w:r w:rsidRPr="00EA182E">
              <w:rPr>
                <w:rFonts w:cstheme="minorHAnsi"/>
              </w:rPr>
              <w:t>4.88</w:t>
            </w:r>
          </w:p>
        </w:tc>
        <w:tc>
          <w:tcPr>
            <w:tcW w:w="1512" w:type="dxa"/>
            <w:vAlign w:val="center"/>
          </w:tcPr>
          <w:p w14:paraId="0E817FE1"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791D0A26" w14:textId="77777777" w:rsidTr="00AE370E">
        <w:tc>
          <w:tcPr>
            <w:tcW w:w="495" w:type="dxa"/>
            <w:tcBorders>
              <w:bottom w:val="single" w:sz="24" w:space="0" w:color="000000"/>
            </w:tcBorders>
            <w:vAlign w:val="center"/>
          </w:tcPr>
          <w:p w14:paraId="1F65F898" w14:textId="77777777" w:rsidR="009B4227" w:rsidRPr="00EA182E" w:rsidRDefault="009B4227" w:rsidP="00AE370E">
            <w:pPr>
              <w:rPr>
                <w:rFonts w:cstheme="minorHAnsi"/>
              </w:rPr>
            </w:pPr>
            <w:r w:rsidRPr="00EA182E">
              <w:rPr>
                <w:rFonts w:cstheme="minorHAnsi"/>
              </w:rPr>
              <w:t>10.</w:t>
            </w:r>
          </w:p>
        </w:tc>
        <w:tc>
          <w:tcPr>
            <w:tcW w:w="2785" w:type="dxa"/>
            <w:tcBorders>
              <w:bottom w:val="single" w:sz="24" w:space="0" w:color="000000"/>
            </w:tcBorders>
            <w:vAlign w:val="center"/>
          </w:tcPr>
          <w:p w14:paraId="25FE9804"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1</w:t>
            </w:r>
          </w:p>
        </w:tc>
        <w:tc>
          <w:tcPr>
            <w:tcW w:w="1534" w:type="dxa"/>
            <w:tcBorders>
              <w:bottom w:val="single" w:sz="24" w:space="0" w:color="000000"/>
            </w:tcBorders>
            <w:vAlign w:val="center"/>
          </w:tcPr>
          <w:p w14:paraId="331A9F28" w14:textId="77777777" w:rsidR="009B4227" w:rsidRPr="00EA182E" w:rsidRDefault="009B4227" w:rsidP="00AE370E">
            <w:pPr>
              <w:jc w:val="center"/>
              <w:rPr>
                <w:rFonts w:cstheme="minorHAnsi"/>
              </w:rPr>
            </w:pPr>
            <w:r w:rsidRPr="00EA182E">
              <w:rPr>
                <w:rFonts w:cstheme="minorHAnsi"/>
              </w:rPr>
              <w:t>0.50</w:t>
            </w:r>
          </w:p>
        </w:tc>
        <w:tc>
          <w:tcPr>
            <w:tcW w:w="1513" w:type="dxa"/>
            <w:tcBorders>
              <w:bottom w:val="single" w:sz="24" w:space="0" w:color="000000"/>
            </w:tcBorders>
            <w:vAlign w:val="center"/>
          </w:tcPr>
          <w:p w14:paraId="1F5882DF" w14:textId="77777777" w:rsidR="009B4227" w:rsidRPr="00EA182E" w:rsidRDefault="009B4227" w:rsidP="00AE370E">
            <w:pPr>
              <w:jc w:val="center"/>
              <w:rPr>
                <w:rFonts w:cstheme="minorHAnsi"/>
              </w:rPr>
            </w:pPr>
            <w:r w:rsidRPr="00EA182E">
              <w:rPr>
                <w:rFonts w:cstheme="minorHAnsi"/>
              </w:rPr>
              <w:t>0.10</w:t>
            </w:r>
          </w:p>
        </w:tc>
        <w:tc>
          <w:tcPr>
            <w:tcW w:w="1511" w:type="dxa"/>
            <w:tcBorders>
              <w:bottom w:val="single" w:sz="24" w:space="0" w:color="000000"/>
            </w:tcBorders>
            <w:vAlign w:val="center"/>
          </w:tcPr>
          <w:p w14:paraId="21A1677A" w14:textId="77777777" w:rsidR="009B4227" w:rsidRPr="00EA182E" w:rsidRDefault="009B4227" w:rsidP="00AE370E">
            <w:pPr>
              <w:jc w:val="center"/>
              <w:rPr>
                <w:rFonts w:cstheme="minorHAnsi"/>
              </w:rPr>
            </w:pPr>
            <w:r w:rsidRPr="00EA182E">
              <w:rPr>
                <w:rFonts w:cstheme="minorHAnsi"/>
              </w:rPr>
              <w:t>5.13</w:t>
            </w:r>
          </w:p>
        </w:tc>
        <w:tc>
          <w:tcPr>
            <w:tcW w:w="1512" w:type="dxa"/>
            <w:tcBorders>
              <w:bottom w:val="single" w:sz="24" w:space="0" w:color="000000"/>
            </w:tcBorders>
            <w:vAlign w:val="center"/>
          </w:tcPr>
          <w:p w14:paraId="480B6B37" w14:textId="77777777" w:rsidR="009B4227" w:rsidRPr="00EA182E" w:rsidRDefault="009B4227" w:rsidP="00AE370E">
            <w:pPr>
              <w:jc w:val="center"/>
              <w:rPr>
                <w:rFonts w:cstheme="minorHAnsi"/>
                <w:b/>
                <w:bCs/>
              </w:rPr>
            </w:pPr>
            <w:r w:rsidRPr="00EA182E">
              <w:rPr>
                <w:rFonts w:cstheme="minorHAnsi"/>
                <w:b/>
                <w:bCs/>
              </w:rPr>
              <w:t>&lt; .001</w:t>
            </w:r>
          </w:p>
        </w:tc>
      </w:tr>
    </w:tbl>
    <w:p w14:paraId="6A1B4698" w14:textId="77777777" w:rsidR="009B4227" w:rsidRPr="00EA182E" w:rsidRDefault="009B4227" w:rsidP="009B4227">
      <w:pPr>
        <w:rPr>
          <w:rFonts w:cstheme="minorHAnsi"/>
          <w:b/>
          <w:bCs/>
        </w:rPr>
      </w:pPr>
      <w:r w:rsidRPr="00EA182E">
        <w:rPr>
          <w:rFonts w:cstheme="minorHAnsi"/>
          <w:i/>
          <w:iCs/>
        </w:rPr>
        <w:t xml:space="preserve">Note. </w:t>
      </w:r>
      <w:r w:rsidRPr="00EA182E">
        <w:rPr>
          <w:rFonts w:cstheme="minorHAnsi"/>
        </w:rPr>
        <w:t xml:space="preserve">Est = standardized parameter estimates. FQ = perceived friendship quality domain, DEP = depression symptom domain, ANX = anxiety symptom domain, BS = pre-pandemic baseline. </w:t>
      </w:r>
      <w:r w:rsidRPr="00EA182E">
        <w:rPr>
          <w:rFonts w:cstheme="minorHAnsi"/>
        </w:rPr>
        <w:sym w:font="Symbol" w:char="F062"/>
      </w:r>
      <w:r w:rsidRPr="00EA182E">
        <w:rPr>
          <w:rFonts w:cstheme="minorHAnsi"/>
        </w:rPr>
        <w:t xml:space="preserve"> = autoregressive parameter, </w:t>
      </w:r>
      <w:r w:rsidRPr="00EA182E">
        <w:rPr>
          <w:rFonts w:cstheme="minorHAnsi"/>
        </w:rPr>
        <w:sym w:font="Symbol" w:char="F067"/>
      </w:r>
      <w:r w:rsidRPr="00EA182E">
        <w:rPr>
          <w:rFonts w:cstheme="minorHAnsi"/>
        </w:rPr>
        <w:t xml:space="preserve"> = cross-domain coupling, </w:t>
      </w:r>
      <w:r w:rsidRPr="00EA182E">
        <w:rPr>
          <w:rFonts w:cstheme="minorHAnsi"/>
        </w:rPr>
        <w:sym w:font="Symbol" w:char="F066"/>
      </w:r>
      <w:r w:rsidRPr="00EA182E">
        <w:rPr>
          <w:rFonts w:cstheme="minorHAnsi"/>
        </w:rPr>
        <w:t xml:space="preserve"> = covariance at pre-pandemic baseline, </w:t>
      </w:r>
      <w:r w:rsidRPr="00EA182E">
        <w:rPr>
          <w:rFonts w:cstheme="minorHAnsi"/>
        </w:rPr>
        <w:sym w:font="Symbol" w:char="F072"/>
      </w:r>
      <w:r w:rsidRPr="00EA182E">
        <w:rPr>
          <w:rFonts w:cstheme="minorHAnsi"/>
        </w:rPr>
        <w:t xml:space="preserve"> = </w:t>
      </w:r>
      <w:r w:rsidRPr="00EA182E">
        <w:rPr>
          <w:rFonts w:cstheme="minorHAnsi"/>
        </w:rPr>
        <w:lastRenderedPageBreak/>
        <w:t xml:space="preserve">correlated change, </w:t>
      </w: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 xml:space="preserve"> = variance in the latent change score, </w:t>
      </w:r>
      <w:r w:rsidRPr="00EA182E">
        <w:rPr>
          <w:rFonts w:cstheme="minorHAnsi"/>
        </w:rPr>
        <w:sym w:font="Symbol" w:char="F0AE"/>
      </w:r>
      <w:r w:rsidRPr="00EA182E">
        <w:rPr>
          <w:rFonts w:cstheme="minorHAnsi"/>
        </w:rPr>
        <w:t xml:space="preserve"> = directed relationship, </w:t>
      </w:r>
      <w:r w:rsidRPr="00EA182E">
        <w:rPr>
          <w:rFonts w:cstheme="minorHAnsi"/>
        </w:rPr>
        <w:sym w:font="Symbol" w:char="F0AB"/>
      </w:r>
      <w:r w:rsidRPr="00EA182E">
        <w:rPr>
          <w:rFonts w:cstheme="minorHAnsi"/>
        </w:rPr>
        <w:t xml:space="preserve"> = undirected relationship. Bold denotes significant effects.</w:t>
      </w:r>
    </w:p>
    <w:p w14:paraId="3370198C" w14:textId="77777777" w:rsidR="009B4227" w:rsidRPr="00EA182E" w:rsidRDefault="009B4227" w:rsidP="009B4227">
      <w:pPr>
        <w:rPr>
          <w:rFonts w:cstheme="minorHAnsi"/>
          <w:b/>
          <w:bCs/>
        </w:rPr>
      </w:pPr>
    </w:p>
    <w:p w14:paraId="6E90F203" w14:textId="33495854" w:rsidR="009B4227" w:rsidRPr="00EA182E" w:rsidRDefault="009B4227" w:rsidP="009B4227">
      <w:pPr>
        <w:rPr>
          <w:rFonts w:cstheme="minorHAnsi"/>
          <w:b/>
          <w:bCs/>
        </w:rPr>
      </w:pPr>
      <w:r w:rsidRPr="00EA182E">
        <w:rPr>
          <w:rFonts w:cstheme="minorHAnsi"/>
          <w:b/>
          <w:bCs/>
        </w:rPr>
        <w:t xml:space="preserve">Table </w:t>
      </w:r>
      <w:r w:rsidR="002F2051">
        <w:rPr>
          <w:rFonts w:cstheme="minorHAnsi"/>
          <w:b/>
          <w:bCs/>
        </w:rPr>
        <w:t>S21</w:t>
      </w:r>
    </w:p>
    <w:p w14:paraId="49A15B58" w14:textId="77777777" w:rsidR="009B4227" w:rsidRPr="00EA182E" w:rsidRDefault="009B4227" w:rsidP="009B4227">
      <w:pPr>
        <w:rPr>
          <w:rFonts w:cstheme="minorHAnsi"/>
          <w:i/>
          <w:iCs/>
        </w:rPr>
      </w:pPr>
      <w:r w:rsidRPr="00EA182E">
        <w:rPr>
          <w:rFonts w:cstheme="minorHAnsi"/>
          <w:i/>
          <w:iCs/>
        </w:rPr>
        <w:t>Bivariate Latent Change Score Model Output Assessing the Interplay between Perceived Friendship Quality and (A) Depression and (B) Anxiety Symptoms From First Lockdown to Reopening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2785"/>
        <w:gridCol w:w="1534"/>
        <w:gridCol w:w="1513"/>
        <w:gridCol w:w="1511"/>
        <w:gridCol w:w="1512"/>
      </w:tblGrid>
      <w:tr w:rsidR="00EA182E" w:rsidRPr="00EA182E" w14:paraId="7CA3D375" w14:textId="77777777" w:rsidTr="00AE370E">
        <w:tc>
          <w:tcPr>
            <w:tcW w:w="3280" w:type="dxa"/>
            <w:gridSpan w:val="2"/>
            <w:tcBorders>
              <w:top w:val="single" w:sz="24" w:space="0" w:color="000000"/>
              <w:bottom w:val="single" w:sz="12" w:space="0" w:color="000000"/>
            </w:tcBorders>
            <w:vAlign w:val="center"/>
          </w:tcPr>
          <w:p w14:paraId="4E3A1B5B" w14:textId="77777777" w:rsidR="009B4227" w:rsidRPr="00EA182E" w:rsidRDefault="009B4227" w:rsidP="00AE370E">
            <w:pPr>
              <w:rPr>
                <w:rFonts w:cstheme="minorHAnsi"/>
                <w:b/>
                <w:bCs/>
              </w:rPr>
            </w:pPr>
            <w:r w:rsidRPr="00EA182E">
              <w:rPr>
                <w:rFonts w:cstheme="minorHAnsi"/>
                <w:b/>
                <w:bCs/>
              </w:rPr>
              <w:t>Domain</w:t>
            </w:r>
          </w:p>
        </w:tc>
        <w:tc>
          <w:tcPr>
            <w:tcW w:w="1534" w:type="dxa"/>
            <w:tcBorders>
              <w:top w:val="single" w:sz="24" w:space="0" w:color="000000"/>
              <w:bottom w:val="single" w:sz="12" w:space="0" w:color="000000"/>
            </w:tcBorders>
            <w:vAlign w:val="center"/>
          </w:tcPr>
          <w:p w14:paraId="26384A7A" w14:textId="77777777" w:rsidR="009B4227" w:rsidRPr="00EA182E" w:rsidRDefault="009B4227" w:rsidP="00AE370E">
            <w:pPr>
              <w:jc w:val="center"/>
              <w:rPr>
                <w:rFonts w:cstheme="minorHAnsi"/>
                <w:b/>
                <w:bCs/>
              </w:rPr>
            </w:pPr>
            <w:r w:rsidRPr="00EA182E">
              <w:rPr>
                <w:rFonts w:cstheme="minorHAnsi"/>
                <w:b/>
                <w:bCs/>
              </w:rPr>
              <w:t>Est</w:t>
            </w:r>
          </w:p>
        </w:tc>
        <w:tc>
          <w:tcPr>
            <w:tcW w:w="1513" w:type="dxa"/>
            <w:tcBorders>
              <w:top w:val="single" w:sz="24" w:space="0" w:color="000000"/>
              <w:bottom w:val="single" w:sz="12" w:space="0" w:color="000000"/>
            </w:tcBorders>
            <w:vAlign w:val="center"/>
          </w:tcPr>
          <w:p w14:paraId="588DEAAF" w14:textId="77777777" w:rsidR="009B4227" w:rsidRPr="00EA182E" w:rsidRDefault="009B4227" w:rsidP="00AE370E">
            <w:pPr>
              <w:jc w:val="center"/>
              <w:rPr>
                <w:rFonts w:cstheme="minorHAnsi"/>
                <w:b/>
                <w:bCs/>
              </w:rPr>
            </w:pPr>
            <w:r w:rsidRPr="00EA182E">
              <w:rPr>
                <w:rFonts w:cstheme="minorHAnsi"/>
                <w:b/>
                <w:bCs/>
              </w:rPr>
              <w:t>SE</w:t>
            </w:r>
          </w:p>
        </w:tc>
        <w:tc>
          <w:tcPr>
            <w:tcW w:w="1511" w:type="dxa"/>
            <w:tcBorders>
              <w:top w:val="single" w:sz="24" w:space="0" w:color="000000"/>
              <w:bottom w:val="single" w:sz="12" w:space="0" w:color="000000"/>
            </w:tcBorders>
            <w:vAlign w:val="center"/>
          </w:tcPr>
          <w:p w14:paraId="57711689" w14:textId="77777777" w:rsidR="009B4227" w:rsidRPr="00EA182E" w:rsidRDefault="009B4227" w:rsidP="00AE370E">
            <w:pPr>
              <w:jc w:val="center"/>
              <w:rPr>
                <w:rFonts w:cstheme="minorHAnsi"/>
                <w:b/>
                <w:bCs/>
                <w:i/>
                <w:iCs/>
              </w:rPr>
            </w:pPr>
            <w:r w:rsidRPr="00EA182E">
              <w:rPr>
                <w:rFonts w:cstheme="minorHAnsi"/>
                <w:b/>
                <w:bCs/>
                <w:i/>
                <w:iCs/>
              </w:rPr>
              <w:t>z</w:t>
            </w:r>
          </w:p>
        </w:tc>
        <w:tc>
          <w:tcPr>
            <w:tcW w:w="1512" w:type="dxa"/>
            <w:tcBorders>
              <w:top w:val="single" w:sz="24" w:space="0" w:color="000000"/>
              <w:bottom w:val="single" w:sz="12" w:space="0" w:color="000000"/>
            </w:tcBorders>
            <w:vAlign w:val="center"/>
          </w:tcPr>
          <w:p w14:paraId="287A733E" w14:textId="77777777" w:rsidR="009B4227" w:rsidRPr="00EA182E" w:rsidRDefault="009B4227" w:rsidP="00AE370E">
            <w:pPr>
              <w:jc w:val="center"/>
              <w:rPr>
                <w:rFonts w:cstheme="minorHAnsi"/>
                <w:b/>
                <w:bCs/>
                <w:i/>
                <w:iCs/>
              </w:rPr>
            </w:pPr>
            <w:r w:rsidRPr="00EA182E">
              <w:rPr>
                <w:rFonts w:cstheme="minorHAnsi"/>
                <w:b/>
                <w:bCs/>
                <w:i/>
                <w:iCs/>
              </w:rPr>
              <w:t>p</w:t>
            </w:r>
          </w:p>
        </w:tc>
      </w:tr>
      <w:tr w:rsidR="00EA182E" w:rsidRPr="00EA182E" w14:paraId="38F10ED9" w14:textId="77777777" w:rsidTr="00AE370E">
        <w:tc>
          <w:tcPr>
            <w:tcW w:w="9350" w:type="dxa"/>
            <w:gridSpan w:val="6"/>
            <w:tcBorders>
              <w:top w:val="single" w:sz="12" w:space="0" w:color="000000"/>
            </w:tcBorders>
            <w:vAlign w:val="center"/>
          </w:tcPr>
          <w:p w14:paraId="33F429B7" w14:textId="77777777" w:rsidR="009B4227" w:rsidRPr="00EA182E" w:rsidRDefault="009B4227" w:rsidP="00AE370E">
            <w:pPr>
              <w:rPr>
                <w:rFonts w:cstheme="minorHAnsi"/>
              </w:rPr>
            </w:pPr>
            <w:r w:rsidRPr="00EA182E">
              <w:rPr>
                <w:rFonts w:cstheme="minorHAnsi"/>
                <w:b/>
                <w:bCs/>
              </w:rPr>
              <w:t>A. Depression Symptoms</w:t>
            </w:r>
          </w:p>
        </w:tc>
      </w:tr>
      <w:tr w:rsidR="00EA182E" w:rsidRPr="00EA182E" w14:paraId="51D25A6D" w14:textId="77777777" w:rsidTr="00AE370E">
        <w:tc>
          <w:tcPr>
            <w:tcW w:w="495" w:type="dxa"/>
            <w:vAlign w:val="center"/>
          </w:tcPr>
          <w:p w14:paraId="12D36B9C" w14:textId="77777777" w:rsidR="009B4227" w:rsidRPr="00EA182E" w:rsidRDefault="009B4227" w:rsidP="00AE370E">
            <w:pPr>
              <w:rPr>
                <w:rFonts w:cstheme="minorHAnsi"/>
              </w:rPr>
            </w:pPr>
            <w:r w:rsidRPr="00EA182E">
              <w:rPr>
                <w:rFonts w:cstheme="minorHAnsi"/>
              </w:rPr>
              <w:t>1.</w:t>
            </w:r>
          </w:p>
        </w:tc>
        <w:tc>
          <w:tcPr>
            <w:tcW w:w="2785" w:type="dxa"/>
            <w:vAlign w:val="center"/>
          </w:tcPr>
          <w:p w14:paraId="53D3EBCE"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040A1728" w14:textId="77777777" w:rsidR="009B4227" w:rsidRPr="00EA182E" w:rsidRDefault="009B4227" w:rsidP="00AE370E">
            <w:pPr>
              <w:jc w:val="center"/>
              <w:rPr>
                <w:rFonts w:cstheme="minorHAnsi"/>
              </w:rPr>
            </w:pPr>
            <w:r w:rsidRPr="00EA182E">
              <w:rPr>
                <w:rFonts w:cstheme="minorHAnsi"/>
              </w:rPr>
              <w:t>-0.33</w:t>
            </w:r>
          </w:p>
        </w:tc>
        <w:tc>
          <w:tcPr>
            <w:tcW w:w="1513" w:type="dxa"/>
            <w:vAlign w:val="center"/>
          </w:tcPr>
          <w:p w14:paraId="1226FA6E"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7C61F778" w14:textId="77777777" w:rsidR="009B4227" w:rsidRPr="00EA182E" w:rsidRDefault="009B4227" w:rsidP="00AE370E">
            <w:pPr>
              <w:jc w:val="center"/>
              <w:rPr>
                <w:rFonts w:cstheme="minorHAnsi"/>
              </w:rPr>
            </w:pPr>
            <w:r w:rsidRPr="00EA182E">
              <w:rPr>
                <w:rFonts w:cstheme="minorHAnsi"/>
              </w:rPr>
              <w:t>-3.57</w:t>
            </w:r>
          </w:p>
        </w:tc>
        <w:tc>
          <w:tcPr>
            <w:tcW w:w="1512" w:type="dxa"/>
            <w:vAlign w:val="center"/>
          </w:tcPr>
          <w:p w14:paraId="555FA88F"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F1A9A76" w14:textId="77777777" w:rsidTr="00AE370E">
        <w:tc>
          <w:tcPr>
            <w:tcW w:w="495" w:type="dxa"/>
            <w:vAlign w:val="center"/>
          </w:tcPr>
          <w:p w14:paraId="0DE3F7B2" w14:textId="77777777" w:rsidR="009B4227" w:rsidRPr="00EA182E" w:rsidRDefault="009B4227" w:rsidP="00AE370E">
            <w:pPr>
              <w:rPr>
                <w:rFonts w:cstheme="minorHAnsi"/>
              </w:rPr>
            </w:pPr>
            <w:r w:rsidRPr="00EA182E">
              <w:rPr>
                <w:rFonts w:cstheme="minorHAnsi"/>
              </w:rPr>
              <w:t>2.</w:t>
            </w:r>
          </w:p>
        </w:tc>
        <w:tc>
          <w:tcPr>
            <w:tcW w:w="2785" w:type="dxa"/>
            <w:vAlign w:val="center"/>
          </w:tcPr>
          <w:p w14:paraId="7DA210F2"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4D711756" w14:textId="77777777" w:rsidR="009B4227" w:rsidRPr="00EA182E" w:rsidRDefault="009B4227" w:rsidP="00AE370E">
            <w:pPr>
              <w:jc w:val="center"/>
              <w:rPr>
                <w:rFonts w:cstheme="minorHAnsi"/>
              </w:rPr>
            </w:pPr>
            <w:r w:rsidRPr="00EA182E">
              <w:rPr>
                <w:rFonts w:cstheme="minorHAnsi"/>
              </w:rPr>
              <w:t>-0.17</w:t>
            </w:r>
          </w:p>
        </w:tc>
        <w:tc>
          <w:tcPr>
            <w:tcW w:w="1513" w:type="dxa"/>
            <w:vAlign w:val="center"/>
          </w:tcPr>
          <w:p w14:paraId="06992F2A"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3DB30778" w14:textId="77777777" w:rsidR="009B4227" w:rsidRPr="00EA182E" w:rsidRDefault="009B4227" w:rsidP="00AE370E">
            <w:pPr>
              <w:jc w:val="center"/>
              <w:rPr>
                <w:rFonts w:cstheme="minorHAnsi"/>
              </w:rPr>
            </w:pPr>
            <w:r w:rsidRPr="00EA182E">
              <w:rPr>
                <w:rFonts w:cstheme="minorHAnsi"/>
              </w:rPr>
              <w:t>-2.08</w:t>
            </w:r>
          </w:p>
        </w:tc>
        <w:tc>
          <w:tcPr>
            <w:tcW w:w="1512" w:type="dxa"/>
            <w:vAlign w:val="center"/>
          </w:tcPr>
          <w:p w14:paraId="18325CB0" w14:textId="77777777" w:rsidR="009B4227" w:rsidRPr="00EA182E" w:rsidRDefault="009B4227" w:rsidP="00AE370E">
            <w:pPr>
              <w:jc w:val="center"/>
              <w:rPr>
                <w:rFonts w:cstheme="minorHAnsi"/>
              </w:rPr>
            </w:pPr>
            <w:r w:rsidRPr="00EA182E">
              <w:rPr>
                <w:rFonts w:cstheme="minorHAnsi"/>
                <w:b/>
                <w:bCs/>
              </w:rPr>
              <w:t>.037</w:t>
            </w:r>
          </w:p>
        </w:tc>
      </w:tr>
      <w:tr w:rsidR="00EA182E" w:rsidRPr="00EA182E" w14:paraId="5C89307D" w14:textId="77777777" w:rsidTr="00AE370E">
        <w:tc>
          <w:tcPr>
            <w:tcW w:w="495" w:type="dxa"/>
            <w:vAlign w:val="center"/>
          </w:tcPr>
          <w:p w14:paraId="1AA4887F" w14:textId="77777777" w:rsidR="009B4227" w:rsidRPr="00EA182E" w:rsidRDefault="009B4227" w:rsidP="00AE370E">
            <w:pPr>
              <w:rPr>
                <w:rFonts w:cstheme="minorHAnsi"/>
              </w:rPr>
            </w:pPr>
            <w:r w:rsidRPr="00EA182E">
              <w:rPr>
                <w:rFonts w:cstheme="minorHAnsi"/>
              </w:rPr>
              <w:t>3.</w:t>
            </w:r>
          </w:p>
        </w:tc>
        <w:tc>
          <w:tcPr>
            <w:tcW w:w="2785" w:type="dxa"/>
            <w:vAlign w:val="center"/>
          </w:tcPr>
          <w:p w14:paraId="35152BA1"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0837A1DF" w14:textId="77777777" w:rsidR="009B4227" w:rsidRPr="00EA182E" w:rsidRDefault="009B4227" w:rsidP="00AE370E">
            <w:pPr>
              <w:jc w:val="center"/>
              <w:rPr>
                <w:rFonts w:cstheme="minorHAnsi"/>
              </w:rPr>
            </w:pPr>
            <w:r w:rsidRPr="00EA182E">
              <w:rPr>
                <w:rFonts w:cstheme="minorHAnsi"/>
              </w:rPr>
              <w:t>-0.31</w:t>
            </w:r>
          </w:p>
        </w:tc>
        <w:tc>
          <w:tcPr>
            <w:tcW w:w="1513" w:type="dxa"/>
            <w:vAlign w:val="center"/>
          </w:tcPr>
          <w:p w14:paraId="5949AE71"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7AB61B5C" w14:textId="77777777" w:rsidR="009B4227" w:rsidRPr="00EA182E" w:rsidRDefault="009B4227" w:rsidP="00AE370E">
            <w:pPr>
              <w:jc w:val="center"/>
              <w:rPr>
                <w:rFonts w:cstheme="minorHAnsi"/>
              </w:rPr>
            </w:pPr>
            <w:r w:rsidRPr="00EA182E">
              <w:rPr>
                <w:rFonts w:cstheme="minorHAnsi"/>
              </w:rPr>
              <w:t>-3.08</w:t>
            </w:r>
          </w:p>
        </w:tc>
        <w:tc>
          <w:tcPr>
            <w:tcW w:w="1512" w:type="dxa"/>
            <w:vAlign w:val="center"/>
          </w:tcPr>
          <w:p w14:paraId="3744915B" w14:textId="77777777" w:rsidR="009B4227" w:rsidRPr="00EA182E" w:rsidRDefault="009B4227" w:rsidP="00AE370E">
            <w:pPr>
              <w:jc w:val="center"/>
              <w:rPr>
                <w:rFonts w:cstheme="minorHAnsi"/>
                <w:b/>
                <w:bCs/>
              </w:rPr>
            </w:pPr>
            <w:r w:rsidRPr="00EA182E">
              <w:rPr>
                <w:rFonts w:cstheme="minorHAnsi"/>
                <w:b/>
                <w:bCs/>
              </w:rPr>
              <w:t>.002</w:t>
            </w:r>
          </w:p>
        </w:tc>
      </w:tr>
      <w:tr w:rsidR="00EA182E" w:rsidRPr="00EA182E" w14:paraId="5B820881" w14:textId="77777777" w:rsidTr="00AE370E">
        <w:tc>
          <w:tcPr>
            <w:tcW w:w="495" w:type="dxa"/>
            <w:vAlign w:val="center"/>
          </w:tcPr>
          <w:p w14:paraId="161622D9" w14:textId="77777777" w:rsidR="009B4227" w:rsidRPr="00EA182E" w:rsidRDefault="009B4227" w:rsidP="00AE370E">
            <w:pPr>
              <w:rPr>
                <w:rFonts w:cstheme="minorHAnsi"/>
              </w:rPr>
            </w:pPr>
            <w:r w:rsidRPr="00EA182E">
              <w:rPr>
                <w:rFonts w:cstheme="minorHAnsi"/>
              </w:rPr>
              <w:t>4.</w:t>
            </w:r>
          </w:p>
        </w:tc>
        <w:tc>
          <w:tcPr>
            <w:tcW w:w="2785" w:type="dxa"/>
            <w:vAlign w:val="center"/>
          </w:tcPr>
          <w:p w14:paraId="6A43A6D6"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40644EF0" w14:textId="77777777" w:rsidR="009B4227" w:rsidRPr="00EA182E" w:rsidRDefault="009B4227" w:rsidP="00AE370E">
            <w:pPr>
              <w:jc w:val="center"/>
              <w:rPr>
                <w:rFonts w:cstheme="minorHAnsi"/>
              </w:rPr>
            </w:pPr>
            <w:r w:rsidRPr="00EA182E">
              <w:rPr>
                <w:rFonts w:cstheme="minorHAnsi"/>
              </w:rPr>
              <w:t>-0.16</w:t>
            </w:r>
          </w:p>
        </w:tc>
        <w:tc>
          <w:tcPr>
            <w:tcW w:w="1513" w:type="dxa"/>
            <w:vAlign w:val="center"/>
          </w:tcPr>
          <w:p w14:paraId="633515F1" w14:textId="77777777" w:rsidR="009B4227" w:rsidRPr="00EA182E" w:rsidRDefault="009B4227" w:rsidP="00AE370E">
            <w:pPr>
              <w:jc w:val="center"/>
              <w:rPr>
                <w:rFonts w:cstheme="minorHAnsi"/>
              </w:rPr>
            </w:pPr>
            <w:r w:rsidRPr="00EA182E">
              <w:rPr>
                <w:rFonts w:cstheme="minorHAnsi"/>
              </w:rPr>
              <w:t>0.07</w:t>
            </w:r>
          </w:p>
        </w:tc>
        <w:tc>
          <w:tcPr>
            <w:tcW w:w="1511" w:type="dxa"/>
            <w:vAlign w:val="center"/>
          </w:tcPr>
          <w:p w14:paraId="0697A6B4" w14:textId="77777777" w:rsidR="009B4227" w:rsidRPr="00EA182E" w:rsidRDefault="009B4227" w:rsidP="00AE370E">
            <w:pPr>
              <w:jc w:val="center"/>
              <w:rPr>
                <w:rFonts w:cstheme="minorHAnsi"/>
              </w:rPr>
            </w:pPr>
            <w:r w:rsidRPr="00EA182E">
              <w:rPr>
                <w:rFonts w:cstheme="minorHAnsi"/>
              </w:rPr>
              <w:t>-2.30</w:t>
            </w:r>
          </w:p>
        </w:tc>
        <w:tc>
          <w:tcPr>
            <w:tcW w:w="1512" w:type="dxa"/>
            <w:vAlign w:val="center"/>
          </w:tcPr>
          <w:p w14:paraId="02E30D4E" w14:textId="77777777" w:rsidR="009B4227" w:rsidRPr="00EA182E" w:rsidRDefault="009B4227" w:rsidP="00AE370E">
            <w:pPr>
              <w:jc w:val="center"/>
              <w:rPr>
                <w:rFonts w:cstheme="minorHAnsi"/>
              </w:rPr>
            </w:pPr>
            <w:r w:rsidRPr="00EA182E">
              <w:rPr>
                <w:rFonts w:cstheme="minorHAnsi"/>
                <w:b/>
                <w:bCs/>
              </w:rPr>
              <w:t>.022</w:t>
            </w:r>
          </w:p>
        </w:tc>
      </w:tr>
      <w:tr w:rsidR="00EA182E" w:rsidRPr="00EA182E" w14:paraId="1790A854" w14:textId="77777777" w:rsidTr="00AE370E">
        <w:tc>
          <w:tcPr>
            <w:tcW w:w="495" w:type="dxa"/>
            <w:vAlign w:val="center"/>
          </w:tcPr>
          <w:p w14:paraId="268D2C49" w14:textId="77777777" w:rsidR="009B4227" w:rsidRPr="00EA182E" w:rsidRDefault="009B4227" w:rsidP="00AE370E">
            <w:pPr>
              <w:rPr>
                <w:rFonts w:cstheme="minorHAnsi"/>
              </w:rPr>
            </w:pPr>
            <w:r w:rsidRPr="00EA182E">
              <w:rPr>
                <w:rFonts w:cstheme="minorHAnsi"/>
              </w:rPr>
              <w:t>5.</w:t>
            </w:r>
          </w:p>
        </w:tc>
        <w:tc>
          <w:tcPr>
            <w:tcW w:w="2785" w:type="dxa"/>
            <w:vAlign w:val="center"/>
          </w:tcPr>
          <w:p w14:paraId="10E8BAD3"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L1</w:t>
            </w:r>
            <w:r w:rsidRPr="00EA182E">
              <w:rPr>
                <w:rFonts w:cstheme="minorHAnsi"/>
              </w:rPr>
              <w:sym w:font="Symbol" w:char="F0AB"/>
            </w:r>
            <w:r w:rsidRPr="00EA182E">
              <w:rPr>
                <w:rFonts w:cstheme="minorHAnsi"/>
              </w:rPr>
              <w:t>FQ</w:t>
            </w:r>
            <w:r w:rsidRPr="00EA182E">
              <w:rPr>
                <w:rFonts w:cstheme="minorHAnsi"/>
                <w:vertAlign w:val="subscript"/>
              </w:rPr>
              <w:t>L1</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4B53DD02" w14:textId="77777777" w:rsidR="009B4227" w:rsidRPr="00EA182E" w:rsidRDefault="009B4227" w:rsidP="00AE370E">
            <w:pPr>
              <w:jc w:val="center"/>
              <w:rPr>
                <w:rFonts w:cstheme="minorHAnsi"/>
              </w:rPr>
            </w:pPr>
            <w:r w:rsidRPr="00EA182E">
              <w:rPr>
                <w:rFonts w:cstheme="minorHAnsi"/>
              </w:rPr>
              <w:t>-0.31</w:t>
            </w:r>
          </w:p>
        </w:tc>
        <w:tc>
          <w:tcPr>
            <w:tcW w:w="1513" w:type="dxa"/>
            <w:vAlign w:val="center"/>
          </w:tcPr>
          <w:p w14:paraId="6B5283F2"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579CBC2B" w14:textId="77777777" w:rsidR="009B4227" w:rsidRPr="00EA182E" w:rsidRDefault="009B4227" w:rsidP="00AE370E">
            <w:pPr>
              <w:jc w:val="center"/>
              <w:rPr>
                <w:rFonts w:cstheme="minorHAnsi"/>
              </w:rPr>
            </w:pPr>
            <w:r w:rsidRPr="00EA182E">
              <w:rPr>
                <w:rFonts w:cstheme="minorHAnsi"/>
              </w:rPr>
              <w:t>-2.99</w:t>
            </w:r>
          </w:p>
        </w:tc>
        <w:tc>
          <w:tcPr>
            <w:tcW w:w="1512" w:type="dxa"/>
            <w:vAlign w:val="center"/>
          </w:tcPr>
          <w:p w14:paraId="32EBB522"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3A49C13A" w14:textId="77777777" w:rsidTr="00AE370E">
        <w:tc>
          <w:tcPr>
            <w:tcW w:w="495" w:type="dxa"/>
            <w:vAlign w:val="center"/>
          </w:tcPr>
          <w:p w14:paraId="2396633A" w14:textId="77777777" w:rsidR="009B4227" w:rsidRPr="00EA182E" w:rsidRDefault="009B4227" w:rsidP="00AE370E">
            <w:pPr>
              <w:rPr>
                <w:rFonts w:cstheme="minorHAnsi"/>
              </w:rPr>
            </w:pPr>
            <w:r w:rsidRPr="00EA182E">
              <w:rPr>
                <w:rFonts w:cstheme="minorHAnsi"/>
              </w:rPr>
              <w:t>6.</w:t>
            </w:r>
          </w:p>
        </w:tc>
        <w:tc>
          <w:tcPr>
            <w:tcW w:w="2785" w:type="dxa"/>
            <w:vAlign w:val="center"/>
          </w:tcPr>
          <w:p w14:paraId="5B697133"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DEP</w:t>
            </w:r>
            <w:r w:rsidRPr="00EA182E">
              <w:rPr>
                <w:rFonts w:cstheme="minorHAnsi"/>
                <w:vertAlign w:val="subscript"/>
              </w:rPr>
              <w:t>1</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77289627" w14:textId="77777777" w:rsidR="009B4227" w:rsidRPr="00EA182E" w:rsidRDefault="009B4227" w:rsidP="00AE370E">
            <w:pPr>
              <w:jc w:val="center"/>
              <w:rPr>
                <w:rFonts w:cstheme="minorHAnsi"/>
              </w:rPr>
            </w:pPr>
            <w:r w:rsidRPr="00EA182E">
              <w:rPr>
                <w:rFonts w:cstheme="minorHAnsi"/>
              </w:rPr>
              <w:t>-0.13</w:t>
            </w:r>
          </w:p>
        </w:tc>
        <w:tc>
          <w:tcPr>
            <w:tcW w:w="1513" w:type="dxa"/>
            <w:vAlign w:val="center"/>
          </w:tcPr>
          <w:p w14:paraId="6B155432" w14:textId="77777777" w:rsidR="009B4227" w:rsidRPr="00EA182E" w:rsidRDefault="009B4227" w:rsidP="00AE370E">
            <w:pPr>
              <w:jc w:val="center"/>
              <w:rPr>
                <w:rFonts w:cstheme="minorHAnsi"/>
              </w:rPr>
            </w:pPr>
            <w:r w:rsidRPr="00EA182E">
              <w:rPr>
                <w:rFonts w:cstheme="minorHAnsi"/>
              </w:rPr>
              <w:t>0.04</w:t>
            </w:r>
          </w:p>
        </w:tc>
        <w:tc>
          <w:tcPr>
            <w:tcW w:w="1511" w:type="dxa"/>
            <w:vAlign w:val="center"/>
          </w:tcPr>
          <w:p w14:paraId="2C4BF016" w14:textId="77777777" w:rsidR="009B4227" w:rsidRPr="00EA182E" w:rsidRDefault="009B4227" w:rsidP="00AE370E">
            <w:pPr>
              <w:jc w:val="center"/>
              <w:rPr>
                <w:rFonts w:cstheme="minorHAnsi"/>
              </w:rPr>
            </w:pPr>
            <w:r w:rsidRPr="00EA182E">
              <w:rPr>
                <w:rFonts w:cstheme="minorHAnsi"/>
              </w:rPr>
              <w:t>-2.99</w:t>
            </w:r>
          </w:p>
        </w:tc>
        <w:tc>
          <w:tcPr>
            <w:tcW w:w="1512" w:type="dxa"/>
            <w:vAlign w:val="center"/>
          </w:tcPr>
          <w:p w14:paraId="78464173"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2034CEAF" w14:textId="77777777" w:rsidTr="00AE370E">
        <w:tc>
          <w:tcPr>
            <w:tcW w:w="495" w:type="dxa"/>
            <w:vAlign w:val="center"/>
          </w:tcPr>
          <w:p w14:paraId="3A86B001" w14:textId="77777777" w:rsidR="009B4227" w:rsidRPr="00EA182E" w:rsidRDefault="009B4227" w:rsidP="00AE370E">
            <w:pPr>
              <w:rPr>
                <w:rFonts w:cstheme="minorHAnsi"/>
              </w:rPr>
            </w:pPr>
            <w:r w:rsidRPr="00EA182E">
              <w:rPr>
                <w:rFonts w:cstheme="minorHAnsi"/>
              </w:rPr>
              <w:t>7.</w:t>
            </w:r>
          </w:p>
        </w:tc>
        <w:tc>
          <w:tcPr>
            <w:tcW w:w="2785" w:type="dxa"/>
            <w:vAlign w:val="center"/>
          </w:tcPr>
          <w:p w14:paraId="5C1AD959"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DEP</w:t>
            </w:r>
            <w:r w:rsidRPr="00EA182E">
              <w:rPr>
                <w:rFonts w:cstheme="minorHAnsi"/>
                <w:vertAlign w:val="subscript"/>
              </w:rPr>
              <w:t>1</w:t>
            </w:r>
          </w:p>
        </w:tc>
        <w:tc>
          <w:tcPr>
            <w:tcW w:w="1534" w:type="dxa"/>
            <w:vAlign w:val="center"/>
          </w:tcPr>
          <w:p w14:paraId="0D111403" w14:textId="77777777" w:rsidR="009B4227" w:rsidRPr="00EA182E" w:rsidRDefault="009B4227" w:rsidP="00AE370E">
            <w:pPr>
              <w:jc w:val="center"/>
              <w:rPr>
                <w:rFonts w:cstheme="minorHAnsi"/>
              </w:rPr>
            </w:pPr>
            <w:r w:rsidRPr="00EA182E">
              <w:rPr>
                <w:rFonts w:cstheme="minorHAnsi"/>
              </w:rPr>
              <w:t>0.81</w:t>
            </w:r>
          </w:p>
        </w:tc>
        <w:tc>
          <w:tcPr>
            <w:tcW w:w="1513" w:type="dxa"/>
            <w:vAlign w:val="center"/>
          </w:tcPr>
          <w:p w14:paraId="6339610C"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2B4CFEC6" w14:textId="77777777" w:rsidR="009B4227" w:rsidRPr="00EA182E" w:rsidRDefault="009B4227" w:rsidP="00AE370E">
            <w:pPr>
              <w:jc w:val="center"/>
              <w:rPr>
                <w:rFonts w:cstheme="minorHAnsi"/>
              </w:rPr>
            </w:pPr>
            <w:r w:rsidRPr="00EA182E">
              <w:rPr>
                <w:rFonts w:cstheme="minorHAnsi"/>
              </w:rPr>
              <w:t>6.11</w:t>
            </w:r>
          </w:p>
        </w:tc>
        <w:tc>
          <w:tcPr>
            <w:tcW w:w="1512" w:type="dxa"/>
            <w:vAlign w:val="center"/>
          </w:tcPr>
          <w:p w14:paraId="43D6BD9B"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09F67B88" w14:textId="77777777" w:rsidTr="00AE370E">
        <w:tc>
          <w:tcPr>
            <w:tcW w:w="495" w:type="dxa"/>
            <w:vAlign w:val="center"/>
          </w:tcPr>
          <w:p w14:paraId="24E9CE37" w14:textId="77777777" w:rsidR="009B4227" w:rsidRPr="00EA182E" w:rsidRDefault="009B4227" w:rsidP="00AE370E">
            <w:pPr>
              <w:rPr>
                <w:rFonts w:cstheme="minorHAnsi"/>
              </w:rPr>
            </w:pPr>
            <w:r w:rsidRPr="00EA182E">
              <w:rPr>
                <w:rFonts w:cstheme="minorHAnsi"/>
              </w:rPr>
              <w:t>8.</w:t>
            </w:r>
          </w:p>
        </w:tc>
        <w:tc>
          <w:tcPr>
            <w:tcW w:w="2785" w:type="dxa"/>
            <w:vAlign w:val="center"/>
          </w:tcPr>
          <w:p w14:paraId="3898E820"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1</w:t>
            </w:r>
          </w:p>
        </w:tc>
        <w:tc>
          <w:tcPr>
            <w:tcW w:w="1534" w:type="dxa"/>
            <w:vAlign w:val="center"/>
          </w:tcPr>
          <w:p w14:paraId="5D0DECCA" w14:textId="77777777" w:rsidR="009B4227" w:rsidRPr="00EA182E" w:rsidRDefault="009B4227" w:rsidP="00AE370E">
            <w:pPr>
              <w:jc w:val="center"/>
              <w:rPr>
                <w:rFonts w:cstheme="minorHAnsi"/>
              </w:rPr>
            </w:pPr>
            <w:r w:rsidRPr="00EA182E">
              <w:rPr>
                <w:rFonts w:cstheme="minorHAnsi"/>
              </w:rPr>
              <w:t>1.00</w:t>
            </w:r>
          </w:p>
        </w:tc>
        <w:tc>
          <w:tcPr>
            <w:tcW w:w="1513" w:type="dxa"/>
            <w:vAlign w:val="center"/>
          </w:tcPr>
          <w:p w14:paraId="7A41E110" w14:textId="77777777" w:rsidR="009B4227" w:rsidRPr="00EA182E" w:rsidRDefault="009B4227" w:rsidP="00AE370E">
            <w:pPr>
              <w:jc w:val="center"/>
              <w:rPr>
                <w:rFonts w:cstheme="minorHAnsi"/>
              </w:rPr>
            </w:pPr>
            <w:r w:rsidRPr="00EA182E">
              <w:rPr>
                <w:rFonts w:cstheme="minorHAnsi"/>
              </w:rPr>
              <w:t>0.17</w:t>
            </w:r>
          </w:p>
        </w:tc>
        <w:tc>
          <w:tcPr>
            <w:tcW w:w="1511" w:type="dxa"/>
            <w:vAlign w:val="center"/>
          </w:tcPr>
          <w:p w14:paraId="4C64214B" w14:textId="77777777" w:rsidR="009B4227" w:rsidRPr="00EA182E" w:rsidRDefault="009B4227" w:rsidP="00AE370E">
            <w:pPr>
              <w:jc w:val="center"/>
              <w:rPr>
                <w:rFonts w:cstheme="minorHAnsi"/>
              </w:rPr>
            </w:pPr>
            <w:r w:rsidRPr="00EA182E">
              <w:rPr>
                <w:rFonts w:cstheme="minorHAnsi"/>
              </w:rPr>
              <w:t>5.88</w:t>
            </w:r>
          </w:p>
        </w:tc>
        <w:tc>
          <w:tcPr>
            <w:tcW w:w="1512" w:type="dxa"/>
            <w:vAlign w:val="center"/>
          </w:tcPr>
          <w:p w14:paraId="385E051A"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0CD28F0" w14:textId="77777777" w:rsidTr="00AE370E">
        <w:tc>
          <w:tcPr>
            <w:tcW w:w="495" w:type="dxa"/>
            <w:vAlign w:val="center"/>
          </w:tcPr>
          <w:p w14:paraId="4FEDD604" w14:textId="77777777" w:rsidR="009B4227" w:rsidRPr="00EA182E" w:rsidRDefault="009B4227" w:rsidP="00AE370E">
            <w:pPr>
              <w:rPr>
                <w:rFonts w:cstheme="minorHAnsi"/>
              </w:rPr>
            </w:pPr>
            <w:r w:rsidRPr="00EA182E">
              <w:rPr>
                <w:rFonts w:cstheme="minorHAnsi"/>
              </w:rPr>
              <w:t>9.</w:t>
            </w:r>
          </w:p>
        </w:tc>
        <w:tc>
          <w:tcPr>
            <w:tcW w:w="2785" w:type="dxa"/>
            <w:vAlign w:val="center"/>
          </w:tcPr>
          <w:p w14:paraId="72382779"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DEP</w:t>
            </w:r>
            <w:r w:rsidRPr="00EA182E">
              <w:rPr>
                <w:rFonts w:cstheme="minorHAnsi"/>
                <w:vertAlign w:val="subscript"/>
              </w:rPr>
              <w:t>1</w:t>
            </w:r>
          </w:p>
        </w:tc>
        <w:tc>
          <w:tcPr>
            <w:tcW w:w="1534" w:type="dxa"/>
            <w:vAlign w:val="center"/>
          </w:tcPr>
          <w:p w14:paraId="6F4F4CDB" w14:textId="77777777" w:rsidR="009B4227" w:rsidRPr="00EA182E" w:rsidRDefault="009B4227" w:rsidP="00AE370E">
            <w:pPr>
              <w:jc w:val="center"/>
              <w:rPr>
                <w:rFonts w:cstheme="minorHAnsi"/>
              </w:rPr>
            </w:pPr>
            <w:r w:rsidRPr="00EA182E">
              <w:rPr>
                <w:rFonts w:cstheme="minorHAnsi"/>
              </w:rPr>
              <w:t>0.32</w:t>
            </w:r>
          </w:p>
        </w:tc>
        <w:tc>
          <w:tcPr>
            <w:tcW w:w="1513" w:type="dxa"/>
            <w:vAlign w:val="center"/>
          </w:tcPr>
          <w:p w14:paraId="50447028"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6C8F9F72" w14:textId="77777777" w:rsidR="009B4227" w:rsidRPr="00EA182E" w:rsidRDefault="009B4227" w:rsidP="00AE370E">
            <w:pPr>
              <w:jc w:val="center"/>
              <w:rPr>
                <w:rFonts w:cstheme="minorHAnsi"/>
              </w:rPr>
            </w:pPr>
            <w:r w:rsidRPr="00EA182E">
              <w:rPr>
                <w:rFonts w:cstheme="minorHAnsi"/>
              </w:rPr>
              <w:t>2.92</w:t>
            </w:r>
          </w:p>
        </w:tc>
        <w:tc>
          <w:tcPr>
            <w:tcW w:w="1512" w:type="dxa"/>
            <w:vAlign w:val="center"/>
          </w:tcPr>
          <w:p w14:paraId="5CE4CE5A"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6E12AF55" w14:textId="77777777" w:rsidTr="00AE370E">
        <w:tc>
          <w:tcPr>
            <w:tcW w:w="495" w:type="dxa"/>
            <w:vAlign w:val="center"/>
          </w:tcPr>
          <w:p w14:paraId="69A85BA6" w14:textId="77777777" w:rsidR="009B4227" w:rsidRPr="00EA182E" w:rsidRDefault="009B4227" w:rsidP="00AE370E">
            <w:pPr>
              <w:rPr>
                <w:rFonts w:cstheme="minorHAnsi"/>
              </w:rPr>
            </w:pPr>
            <w:r w:rsidRPr="00EA182E">
              <w:rPr>
                <w:rFonts w:cstheme="minorHAnsi"/>
              </w:rPr>
              <w:t>10.</w:t>
            </w:r>
          </w:p>
        </w:tc>
        <w:tc>
          <w:tcPr>
            <w:tcW w:w="2785" w:type="dxa"/>
            <w:vAlign w:val="center"/>
          </w:tcPr>
          <w:p w14:paraId="7AD0CEAF"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1</w:t>
            </w:r>
          </w:p>
        </w:tc>
        <w:tc>
          <w:tcPr>
            <w:tcW w:w="1534" w:type="dxa"/>
            <w:vAlign w:val="center"/>
          </w:tcPr>
          <w:p w14:paraId="3796188B" w14:textId="77777777" w:rsidR="009B4227" w:rsidRPr="00EA182E" w:rsidRDefault="009B4227" w:rsidP="00AE370E">
            <w:pPr>
              <w:jc w:val="center"/>
              <w:rPr>
                <w:rFonts w:cstheme="minorHAnsi"/>
              </w:rPr>
            </w:pPr>
            <w:r w:rsidRPr="00EA182E">
              <w:rPr>
                <w:rFonts w:cstheme="minorHAnsi"/>
              </w:rPr>
              <w:t>0.44</w:t>
            </w:r>
          </w:p>
        </w:tc>
        <w:tc>
          <w:tcPr>
            <w:tcW w:w="1513" w:type="dxa"/>
            <w:vAlign w:val="center"/>
          </w:tcPr>
          <w:p w14:paraId="143867D6"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52F44054" w14:textId="77777777" w:rsidR="009B4227" w:rsidRPr="00EA182E" w:rsidRDefault="009B4227" w:rsidP="00AE370E">
            <w:pPr>
              <w:jc w:val="center"/>
              <w:rPr>
                <w:rFonts w:cstheme="minorHAnsi"/>
              </w:rPr>
            </w:pPr>
            <w:r w:rsidRPr="00EA182E">
              <w:rPr>
                <w:rFonts w:cstheme="minorHAnsi"/>
              </w:rPr>
              <w:t>4.84</w:t>
            </w:r>
          </w:p>
        </w:tc>
        <w:tc>
          <w:tcPr>
            <w:tcW w:w="1512" w:type="dxa"/>
            <w:vAlign w:val="center"/>
          </w:tcPr>
          <w:p w14:paraId="7F54AA35"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0D2B14D4" w14:textId="77777777" w:rsidTr="00AE370E">
        <w:tc>
          <w:tcPr>
            <w:tcW w:w="9350" w:type="dxa"/>
            <w:gridSpan w:val="6"/>
            <w:vAlign w:val="center"/>
          </w:tcPr>
          <w:p w14:paraId="5DDD484A" w14:textId="77777777" w:rsidR="009B4227" w:rsidRPr="00EA182E" w:rsidRDefault="009B4227" w:rsidP="00AE370E">
            <w:pPr>
              <w:rPr>
                <w:rFonts w:cstheme="minorHAnsi"/>
              </w:rPr>
            </w:pPr>
            <w:r w:rsidRPr="00EA182E">
              <w:rPr>
                <w:rFonts w:cstheme="minorHAnsi"/>
                <w:b/>
                <w:bCs/>
              </w:rPr>
              <w:t>B. Anxiety Symptoms</w:t>
            </w:r>
          </w:p>
        </w:tc>
      </w:tr>
      <w:tr w:rsidR="00EA182E" w:rsidRPr="00EA182E" w14:paraId="796B2B94" w14:textId="77777777" w:rsidTr="00AE370E">
        <w:tc>
          <w:tcPr>
            <w:tcW w:w="495" w:type="dxa"/>
            <w:vAlign w:val="center"/>
          </w:tcPr>
          <w:p w14:paraId="48CAC99B" w14:textId="77777777" w:rsidR="009B4227" w:rsidRPr="00EA182E" w:rsidRDefault="009B4227" w:rsidP="00AE370E">
            <w:pPr>
              <w:rPr>
                <w:rFonts w:cstheme="minorHAnsi"/>
              </w:rPr>
            </w:pPr>
            <w:r w:rsidRPr="00EA182E">
              <w:rPr>
                <w:rFonts w:cstheme="minorHAnsi"/>
              </w:rPr>
              <w:t>1.</w:t>
            </w:r>
          </w:p>
        </w:tc>
        <w:tc>
          <w:tcPr>
            <w:tcW w:w="2785" w:type="dxa"/>
            <w:vAlign w:val="center"/>
          </w:tcPr>
          <w:p w14:paraId="26A508D1"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244FF4AC" w14:textId="77777777" w:rsidR="009B4227" w:rsidRPr="00EA182E" w:rsidRDefault="009B4227" w:rsidP="00AE370E">
            <w:pPr>
              <w:jc w:val="center"/>
              <w:rPr>
                <w:rFonts w:cstheme="minorHAnsi"/>
              </w:rPr>
            </w:pPr>
            <w:r w:rsidRPr="00EA182E">
              <w:rPr>
                <w:rFonts w:cstheme="minorHAnsi"/>
              </w:rPr>
              <w:t>-0.32</w:t>
            </w:r>
          </w:p>
        </w:tc>
        <w:tc>
          <w:tcPr>
            <w:tcW w:w="1513" w:type="dxa"/>
            <w:vAlign w:val="center"/>
          </w:tcPr>
          <w:p w14:paraId="2A6A2D8C"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46621D24" w14:textId="77777777" w:rsidR="009B4227" w:rsidRPr="00EA182E" w:rsidRDefault="009B4227" w:rsidP="00AE370E">
            <w:pPr>
              <w:jc w:val="center"/>
              <w:rPr>
                <w:rFonts w:cstheme="minorHAnsi"/>
              </w:rPr>
            </w:pPr>
            <w:r w:rsidRPr="00EA182E">
              <w:rPr>
                <w:rFonts w:cstheme="minorHAnsi"/>
              </w:rPr>
              <w:t>-3.24</w:t>
            </w:r>
          </w:p>
        </w:tc>
        <w:tc>
          <w:tcPr>
            <w:tcW w:w="1512" w:type="dxa"/>
            <w:vAlign w:val="center"/>
          </w:tcPr>
          <w:p w14:paraId="3D04BA48" w14:textId="77777777" w:rsidR="009B4227" w:rsidRPr="00EA182E" w:rsidRDefault="009B4227" w:rsidP="00AE370E">
            <w:pPr>
              <w:jc w:val="center"/>
              <w:rPr>
                <w:rFonts w:cstheme="minorHAnsi"/>
                <w:b/>
                <w:bCs/>
              </w:rPr>
            </w:pPr>
            <w:r w:rsidRPr="00EA182E">
              <w:rPr>
                <w:rFonts w:cstheme="minorHAnsi"/>
                <w:b/>
                <w:bCs/>
              </w:rPr>
              <w:t>.001</w:t>
            </w:r>
          </w:p>
        </w:tc>
      </w:tr>
      <w:tr w:rsidR="00EA182E" w:rsidRPr="00EA182E" w14:paraId="42C8AAEB" w14:textId="77777777" w:rsidTr="00AE370E">
        <w:tc>
          <w:tcPr>
            <w:tcW w:w="495" w:type="dxa"/>
            <w:vAlign w:val="center"/>
          </w:tcPr>
          <w:p w14:paraId="1F73BB4A" w14:textId="77777777" w:rsidR="009B4227" w:rsidRPr="00EA182E" w:rsidRDefault="009B4227" w:rsidP="00AE370E">
            <w:pPr>
              <w:rPr>
                <w:rFonts w:cstheme="minorHAnsi"/>
              </w:rPr>
            </w:pPr>
            <w:r w:rsidRPr="00EA182E">
              <w:rPr>
                <w:rFonts w:cstheme="minorHAnsi"/>
              </w:rPr>
              <w:t>2.</w:t>
            </w:r>
          </w:p>
        </w:tc>
        <w:tc>
          <w:tcPr>
            <w:tcW w:w="2785" w:type="dxa"/>
            <w:vAlign w:val="center"/>
          </w:tcPr>
          <w:p w14:paraId="35E4B65D"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2234D545" w14:textId="77777777" w:rsidR="009B4227" w:rsidRPr="00EA182E" w:rsidRDefault="009B4227" w:rsidP="00AE370E">
            <w:pPr>
              <w:jc w:val="center"/>
              <w:rPr>
                <w:rFonts w:cstheme="minorHAnsi"/>
              </w:rPr>
            </w:pPr>
            <w:r w:rsidRPr="00EA182E">
              <w:rPr>
                <w:rFonts w:cstheme="minorHAnsi"/>
              </w:rPr>
              <w:t>-0.13</w:t>
            </w:r>
          </w:p>
        </w:tc>
        <w:tc>
          <w:tcPr>
            <w:tcW w:w="1513" w:type="dxa"/>
            <w:vAlign w:val="center"/>
          </w:tcPr>
          <w:p w14:paraId="5FE6767B"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275C324A" w14:textId="77777777" w:rsidR="009B4227" w:rsidRPr="00EA182E" w:rsidRDefault="009B4227" w:rsidP="00AE370E">
            <w:pPr>
              <w:jc w:val="center"/>
              <w:rPr>
                <w:rFonts w:cstheme="minorHAnsi"/>
              </w:rPr>
            </w:pPr>
            <w:r w:rsidRPr="00EA182E">
              <w:rPr>
                <w:rFonts w:cstheme="minorHAnsi"/>
              </w:rPr>
              <w:t>-1.54</w:t>
            </w:r>
          </w:p>
        </w:tc>
        <w:tc>
          <w:tcPr>
            <w:tcW w:w="1512" w:type="dxa"/>
            <w:vAlign w:val="center"/>
          </w:tcPr>
          <w:p w14:paraId="1702000D" w14:textId="77777777" w:rsidR="009B4227" w:rsidRPr="00EA182E" w:rsidRDefault="009B4227" w:rsidP="00AE370E">
            <w:pPr>
              <w:jc w:val="center"/>
              <w:rPr>
                <w:rFonts w:cstheme="minorHAnsi"/>
                <w:b/>
                <w:bCs/>
              </w:rPr>
            </w:pPr>
            <w:r w:rsidRPr="00EA182E">
              <w:rPr>
                <w:rFonts w:cstheme="minorHAnsi"/>
              </w:rPr>
              <w:t>.123</w:t>
            </w:r>
          </w:p>
        </w:tc>
      </w:tr>
      <w:tr w:rsidR="00EA182E" w:rsidRPr="00EA182E" w14:paraId="7D0B1ABE" w14:textId="77777777" w:rsidTr="00AE370E">
        <w:tc>
          <w:tcPr>
            <w:tcW w:w="495" w:type="dxa"/>
            <w:vAlign w:val="center"/>
          </w:tcPr>
          <w:p w14:paraId="2751DC0E" w14:textId="77777777" w:rsidR="009B4227" w:rsidRPr="00EA182E" w:rsidRDefault="009B4227" w:rsidP="00AE370E">
            <w:pPr>
              <w:rPr>
                <w:rFonts w:cstheme="minorHAnsi"/>
              </w:rPr>
            </w:pPr>
            <w:r w:rsidRPr="00EA182E">
              <w:rPr>
                <w:rFonts w:cstheme="minorHAnsi"/>
              </w:rPr>
              <w:t>3.</w:t>
            </w:r>
          </w:p>
        </w:tc>
        <w:tc>
          <w:tcPr>
            <w:tcW w:w="2785" w:type="dxa"/>
            <w:vAlign w:val="center"/>
          </w:tcPr>
          <w:p w14:paraId="0A73C108"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15C10F60" w14:textId="77777777" w:rsidR="009B4227" w:rsidRPr="00EA182E" w:rsidRDefault="009B4227" w:rsidP="00AE370E">
            <w:pPr>
              <w:jc w:val="center"/>
              <w:rPr>
                <w:rFonts w:cstheme="minorHAnsi"/>
              </w:rPr>
            </w:pPr>
            <w:r w:rsidRPr="00EA182E">
              <w:rPr>
                <w:rFonts w:cstheme="minorHAnsi"/>
              </w:rPr>
              <w:t>-0.30</w:t>
            </w:r>
          </w:p>
        </w:tc>
        <w:tc>
          <w:tcPr>
            <w:tcW w:w="1513" w:type="dxa"/>
            <w:vAlign w:val="center"/>
          </w:tcPr>
          <w:p w14:paraId="2A778395"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45FFBD53" w14:textId="77777777" w:rsidR="009B4227" w:rsidRPr="00EA182E" w:rsidRDefault="009B4227" w:rsidP="00AE370E">
            <w:pPr>
              <w:jc w:val="center"/>
              <w:rPr>
                <w:rFonts w:cstheme="minorHAnsi"/>
              </w:rPr>
            </w:pPr>
            <w:r w:rsidRPr="00EA182E">
              <w:rPr>
                <w:rFonts w:cstheme="minorHAnsi"/>
              </w:rPr>
              <w:t>-2.92</w:t>
            </w:r>
          </w:p>
        </w:tc>
        <w:tc>
          <w:tcPr>
            <w:tcW w:w="1512" w:type="dxa"/>
            <w:vAlign w:val="center"/>
          </w:tcPr>
          <w:p w14:paraId="7F0EFCF4"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09CAB63C" w14:textId="77777777" w:rsidTr="00AE370E">
        <w:tc>
          <w:tcPr>
            <w:tcW w:w="495" w:type="dxa"/>
            <w:vAlign w:val="center"/>
          </w:tcPr>
          <w:p w14:paraId="2E0DDFD7" w14:textId="77777777" w:rsidR="009B4227" w:rsidRPr="00EA182E" w:rsidRDefault="009B4227" w:rsidP="00AE370E">
            <w:pPr>
              <w:rPr>
                <w:rFonts w:cstheme="minorHAnsi"/>
              </w:rPr>
            </w:pPr>
            <w:r w:rsidRPr="00EA182E">
              <w:rPr>
                <w:rFonts w:cstheme="minorHAnsi"/>
              </w:rPr>
              <w:t>4.</w:t>
            </w:r>
          </w:p>
        </w:tc>
        <w:tc>
          <w:tcPr>
            <w:tcW w:w="2785" w:type="dxa"/>
            <w:vAlign w:val="center"/>
          </w:tcPr>
          <w:p w14:paraId="6550F579"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L1</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6DE60FE6" w14:textId="77777777" w:rsidR="009B4227" w:rsidRPr="00EA182E" w:rsidRDefault="009B4227" w:rsidP="00AE370E">
            <w:pPr>
              <w:jc w:val="center"/>
              <w:rPr>
                <w:rFonts w:cstheme="minorHAnsi"/>
              </w:rPr>
            </w:pPr>
            <w:r w:rsidRPr="00EA182E">
              <w:rPr>
                <w:rFonts w:cstheme="minorHAnsi"/>
              </w:rPr>
              <w:t>-0.08</w:t>
            </w:r>
          </w:p>
        </w:tc>
        <w:tc>
          <w:tcPr>
            <w:tcW w:w="1513" w:type="dxa"/>
            <w:vAlign w:val="center"/>
          </w:tcPr>
          <w:p w14:paraId="2DFCEECE"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5B621F3D" w14:textId="77777777" w:rsidR="009B4227" w:rsidRPr="00EA182E" w:rsidRDefault="009B4227" w:rsidP="00AE370E">
            <w:pPr>
              <w:jc w:val="center"/>
              <w:rPr>
                <w:rFonts w:cstheme="minorHAnsi"/>
              </w:rPr>
            </w:pPr>
            <w:r w:rsidRPr="00EA182E">
              <w:rPr>
                <w:rFonts w:cstheme="minorHAnsi"/>
              </w:rPr>
              <w:t>-0.92</w:t>
            </w:r>
          </w:p>
        </w:tc>
        <w:tc>
          <w:tcPr>
            <w:tcW w:w="1512" w:type="dxa"/>
            <w:vAlign w:val="center"/>
          </w:tcPr>
          <w:p w14:paraId="5E554F29" w14:textId="77777777" w:rsidR="009B4227" w:rsidRPr="00EA182E" w:rsidRDefault="009B4227" w:rsidP="00AE370E">
            <w:pPr>
              <w:jc w:val="center"/>
              <w:rPr>
                <w:rFonts w:cstheme="minorHAnsi"/>
                <w:b/>
                <w:bCs/>
              </w:rPr>
            </w:pPr>
            <w:r w:rsidRPr="00EA182E">
              <w:rPr>
                <w:rFonts w:cstheme="minorHAnsi"/>
              </w:rPr>
              <w:t>.360</w:t>
            </w:r>
          </w:p>
        </w:tc>
      </w:tr>
      <w:tr w:rsidR="00EA182E" w:rsidRPr="00EA182E" w14:paraId="345F96FA" w14:textId="77777777" w:rsidTr="00AE370E">
        <w:tc>
          <w:tcPr>
            <w:tcW w:w="495" w:type="dxa"/>
            <w:vAlign w:val="center"/>
          </w:tcPr>
          <w:p w14:paraId="40BDC336" w14:textId="77777777" w:rsidR="009B4227" w:rsidRPr="00EA182E" w:rsidRDefault="009B4227" w:rsidP="00AE370E">
            <w:pPr>
              <w:rPr>
                <w:rFonts w:cstheme="minorHAnsi"/>
              </w:rPr>
            </w:pPr>
            <w:r w:rsidRPr="00EA182E">
              <w:rPr>
                <w:rFonts w:cstheme="minorHAnsi"/>
              </w:rPr>
              <w:t>5.</w:t>
            </w:r>
          </w:p>
        </w:tc>
        <w:tc>
          <w:tcPr>
            <w:tcW w:w="2785" w:type="dxa"/>
            <w:vAlign w:val="center"/>
          </w:tcPr>
          <w:p w14:paraId="4AF6B6EC"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L1</w:t>
            </w:r>
            <w:r w:rsidRPr="00EA182E">
              <w:rPr>
                <w:rFonts w:cstheme="minorHAnsi"/>
              </w:rPr>
              <w:sym w:font="Symbol" w:char="F0AB"/>
            </w:r>
            <w:r w:rsidRPr="00EA182E">
              <w:rPr>
                <w:rFonts w:cstheme="minorHAnsi"/>
              </w:rPr>
              <w:t>FQ</w:t>
            </w:r>
            <w:r w:rsidRPr="00EA182E">
              <w:rPr>
                <w:rFonts w:cstheme="minorHAnsi"/>
                <w:vertAlign w:val="subscript"/>
              </w:rPr>
              <w:t>L1</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75D4606F" w14:textId="77777777" w:rsidR="009B4227" w:rsidRPr="00EA182E" w:rsidRDefault="009B4227" w:rsidP="00AE370E">
            <w:pPr>
              <w:jc w:val="center"/>
              <w:rPr>
                <w:rFonts w:cstheme="minorHAnsi"/>
              </w:rPr>
            </w:pPr>
            <w:r w:rsidRPr="00EA182E">
              <w:rPr>
                <w:rFonts w:cstheme="minorHAnsi"/>
              </w:rPr>
              <w:t>-0.36</w:t>
            </w:r>
          </w:p>
        </w:tc>
        <w:tc>
          <w:tcPr>
            <w:tcW w:w="1513" w:type="dxa"/>
            <w:vAlign w:val="center"/>
          </w:tcPr>
          <w:p w14:paraId="6F848752"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4A483E83" w14:textId="77777777" w:rsidR="009B4227" w:rsidRPr="00EA182E" w:rsidRDefault="009B4227" w:rsidP="00AE370E">
            <w:pPr>
              <w:jc w:val="center"/>
              <w:rPr>
                <w:rFonts w:cstheme="minorHAnsi"/>
              </w:rPr>
            </w:pPr>
            <w:r w:rsidRPr="00EA182E">
              <w:rPr>
                <w:rFonts w:cstheme="minorHAnsi"/>
              </w:rPr>
              <w:t>-3.39</w:t>
            </w:r>
          </w:p>
        </w:tc>
        <w:tc>
          <w:tcPr>
            <w:tcW w:w="1512" w:type="dxa"/>
            <w:vAlign w:val="center"/>
          </w:tcPr>
          <w:p w14:paraId="50930CD1" w14:textId="77777777" w:rsidR="009B4227" w:rsidRPr="00EA182E" w:rsidRDefault="009B4227" w:rsidP="00AE370E">
            <w:pPr>
              <w:jc w:val="center"/>
              <w:rPr>
                <w:rFonts w:cstheme="minorHAnsi"/>
                <w:b/>
                <w:bCs/>
              </w:rPr>
            </w:pPr>
            <w:r w:rsidRPr="00EA182E">
              <w:rPr>
                <w:rFonts w:cstheme="minorHAnsi"/>
                <w:b/>
                <w:bCs/>
              </w:rPr>
              <w:t>.001</w:t>
            </w:r>
          </w:p>
        </w:tc>
      </w:tr>
      <w:tr w:rsidR="00EA182E" w:rsidRPr="00EA182E" w14:paraId="6C19EBDF" w14:textId="77777777" w:rsidTr="00AE370E">
        <w:tc>
          <w:tcPr>
            <w:tcW w:w="495" w:type="dxa"/>
            <w:vAlign w:val="center"/>
          </w:tcPr>
          <w:p w14:paraId="522FC19F" w14:textId="77777777" w:rsidR="009B4227" w:rsidRPr="00EA182E" w:rsidRDefault="009B4227" w:rsidP="00AE370E">
            <w:pPr>
              <w:rPr>
                <w:rFonts w:cstheme="minorHAnsi"/>
              </w:rPr>
            </w:pPr>
            <w:r w:rsidRPr="00EA182E">
              <w:rPr>
                <w:rFonts w:cstheme="minorHAnsi"/>
              </w:rPr>
              <w:t>6.</w:t>
            </w:r>
          </w:p>
        </w:tc>
        <w:tc>
          <w:tcPr>
            <w:tcW w:w="2785" w:type="dxa"/>
            <w:vAlign w:val="center"/>
          </w:tcPr>
          <w:p w14:paraId="0D23D193"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ANX</w:t>
            </w:r>
            <w:r w:rsidRPr="00EA182E">
              <w:rPr>
                <w:rFonts w:cstheme="minorHAnsi"/>
                <w:vertAlign w:val="subscript"/>
              </w:rPr>
              <w:t>1</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1</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322B9B97" w14:textId="77777777" w:rsidR="009B4227" w:rsidRPr="00EA182E" w:rsidRDefault="009B4227" w:rsidP="00AE370E">
            <w:pPr>
              <w:jc w:val="center"/>
              <w:rPr>
                <w:rFonts w:cstheme="minorHAnsi"/>
              </w:rPr>
            </w:pPr>
            <w:r w:rsidRPr="00EA182E">
              <w:rPr>
                <w:rFonts w:cstheme="minorHAnsi"/>
              </w:rPr>
              <w:t>-0.17</w:t>
            </w:r>
          </w:p>
        </w:tc>
        <w:tc>
          <w:tcPr>
            <w:tcW w:w="1513" w:type="dxa"/>
            <w:vAlign w:val="center"/>
          </w:tcPr>
          <w:p w14:paraId="4DFCC99E" w14:textId="77777777" w:rsidR="009B4227" w:rsidRPr="00EA182E" w:rsidRDefault="009B4227" w:rsidP="00AE370E">
            <w:pPr>
              <w:jc w:val="center"/>
              <w:rPr>
                <w:rFonts w:cstheme="minorHAnsi"/>
              </w:rPr>
            </w:pPr>
            <w:r w:rsidRPr="00EA182E">
              <w:rPr>
                <w:rFonts w:cstheme="minorHAnsi"/>
              </w:rPr>
              <w:t>0.06</w:t>
            </w:r>
          </w:p>
        </w:tc>
        <w:tc>
          <w:tcPr>
            <w:tcW w:w="1511" w:type="dxa"/>
            <w:vAlign w:val="center"/>
          </w:tcPr>
          <w:p w14:paraId="75CFA376" w14:textId="77777777" w:rsidR="009B4227" w:rsidRPr="00EA182E" w:rsidRDefault="009B4227" w:rsidP="00AE370E">
            <w:pPr>
              <w:jc w:val="center"/>
              <w:rPr>
                <w:rFonts w:cstheme="minorHAnsi"/>
              </w:rPr>
            </w:pPr>
            <w:r w:rsidRPr="00EA182E">
              <w:rPr>
                <w:rFonts w:cstheme="minorHAnsi"/>
              </w:rPr>
              <w:t>-2.89</w:t>
            </w:r>
          </w:p>
        </w:tc>
        <w:tc>
          <w:tcPr>
            <w:tcW w:w="1512" w:type="dxa"/>
            <w:vAlign w:val="center"/>
          </w:tcPr>
          <w:p w14:paraId="39BEE9BE" w14:textId="77777777" w:rsidR="009B4227" w:rsidRPr="00EA182E" w:rsidRDefault="009B4227" w:rsidP="00AE370E">
            <w:pPr>
              <w:jc w:val="center"/>
              <w:rPr>
                <w:rFonts w:cstheme="minorHAnsi"/>
                <w:b/>
                <w:bCs/>
              </w:rPr>
            </w:pPr>
            <w:r w:rsidRPr="00EA182E">
              <w:rPr>
                <w:rFonts w:cstheme="minorHAnsi"/>
                <w:b/>
                <w:bCs/>
              </w:rPr>
              <w:t>.004</w:t>
            </w:r>
          </w:p>
        </w:tc>
      </w:tr>
      <w:tr w:rsidR="00EA182E" w:rsidRPr="00EA182E" w14:paraId="360F27A7" w14:textId="77777777" w:rsidTr="00AE370E">
        <w:tc>
          <w:tcPr>
            <w:tcW w:w="495" w:type="dxa"/>
            <w:vAlign w:val="center"/>
          </w:tcPr>
          <w:p w14:paraId="397ABFA6" w14:textId="77777777" w:rsidR="009B4227" w:rsidRPr="00EA182E" w:rsidRDefault="009B4227" w:rsidP="00AE370E">
            <w:pPr>
              <w:rPr>
                <w:rFonts w:cstheme="minorHAnsi"/>
              </w:rPr>
            </w:pPr>
            <w:r w:rsidRPr="00EA182E">
              <w:rPr>
                <w:rFonts w:cstheme="minorHAnsi"/>
              </w:rPr>
              <w:t>7.</w:t>
            </w:r>
          </w:p>
        </w:tc>
        <w:tc>
          <w:tcPr>
            <w:tcW w:w="2785" w:type="dxa"/>
            <w:vAlign w:val="center"/>
          </w:tcPr>
          <w:p w14:paraId="3517240A"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ANX</w:t>
            </w:r>
            <w:r w:rsidRPr="00EA182E">
              <w:rPr>
                <w:rFonts w:cstheme="minorHAnsi"/>
                <w:vertAlign w:val="subscript"/>
              </w:rPr>
              <w:t>1</w:t>
            </w:r>
          </w:p>
        </w:tc>
        <w:tc>
          <w:tcPr>
            <w:tcW w:w="1534" w:type="dxa"/>
            <w:vAlign w:val="center"/>
          </w:tcPr>
          <w:p w14:paraId="53CE5A37" w14:textId="77777777" w:rsidR="009B4227" w:rsidRPr="00EA182E" w:rsidRDefault="009B4227" w:rsidP="00AE370E">
            <w:pPr>
              <w:jc w:val="center"/>
              <w:rPr>
                <w:rFonts w:cstheme="minorHAnsi"/>
              </w:rPr>
            </w:pPr>
            <w:r w:rsidRPr="00EA182E">
              <w:rPr>
                <w:rFonts w:cstheme="minorHAnsi"/>
              </w:rPr>
              <w:t>0.90</w:t>
            </w:r>
          </w:p>
        </w:tc>
        <w:tc>
          <w:tcPr>
            <w:tcW w:w="1513" w:type="dxa"/>
            <w:vAlign w:val="center"/>
          </w:tcPr>
          <w:p w14:paraId="2E67CDDE"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5F5187FA" w14:textId="77777777" w:rsidR="009B4227" w:rsidRPr="00EA182E" w:rsidRDefault="009B4227" w:rsidP="00AE370E">
            <w:pPr>
              <w:jc w:val="center"/>
              <w:rPr>
                <w:rFonts w:cstheme="minorHAnsi"/>
              </w:rPr>
            </w:pPr>
            <w:r w:rsidRPr="00EA182E">
              <w:rPr>
                <w:rFonts w:cstheme="minorHAnsi"/>
              </w:rPr>
              <w:t>6.99</w:t>
            </w:r>
          </w:p>
        </w:tc>
        <w:tc>
          <w:tcPr>
            <w:tcW w:w="1512" w:type="dxa"/>
            <w:vAlign w:val="center"/>
          </w:tcPr>
          <w:p w14:paraId="55DA62DA"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214C2E4E" w14:textId="77777777" w:rsidTr="00AE370E">
        <w:tc>
          <w:tcPr>
            <w:tcW w:w="495" w:type="dxa"/>
            <w:vAlign w:val="center"/>
          </w:tcPr>
          <w:p w14:paraId="7E70FF11" w14:textId="77777777" w:rsidR="009B4227" w:rsidRPr="00EA182E" w:rsidRDefault="009B4227" w:rsidP="00AE370E">
            <w:pPr>
              <w:rPr>
                <w:rFonts w:cstheme="minorHAnsi"/>
              </w:rPr>
            </w:pPr>
            <w:r w:rsidRPr="00EA182E">
              <w:rPr>
                <w:rFonts w:cstheme="minorHAnsi"/>
              </w:rPr>
              <w:t>8.</w:t>
            </w:r>
          </w:p>
        </w:tc>
        <w:tc>
          <w:tcPr>
            <w:tcW w:w="2785" w:type="dxa"/>
            <w:vAlign w:val="center"/>
          </w:tcPr>
          <w:p w14:paraId="4FF6215E"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1</w:t>
            </w:r>
          </w:p>
        </w:tc>
        <w:tc>
          <w:tcPr>
            <w:tcW w:w="1534" w:type="dxa"/>
            <w:vAlign w:val="center"/>
          </w:tcPr>
          <w:p w14:paraId="306AE618" w14:textId="77777777" w:rsidR="009B4227" w:rsidRPr="00EA182E" w:rsidRDefault="009B4227" w:rsidP="00AE370E">
            <w:pPr>
              <w:jc w:val="center"/>
              <w:rPr>
                <w:rFonts w:cstheme="minorHAnsi"/>
              </w:rPr>
            </w:pPr>
            <w:r w:rsidRPr="00EA182E">
              <w:rPr>
                <w:rFonts w:cstheme="minorHAnsi"/>
              </w:rPr>
              <w:t>0.99</w:t>
            </w:r>
          </w:p>
        </w:tc>
        <w:tc>
          <w:tcPr>
            <w:tcW w:w="1513" w:type="dxa"/>
            <w:vAlign w:val="center"/>
          </w:tcPr>
          <w:p w14:paraId="100A037C" w14:textId="77777777" w:rsidR="009B4227" w:rsidRPr="00EA182E" w:rsidRDefault="009B4227" w:rsidP="00AE370E">
            <w:pPr>
              <w:jc w:val="center"/>
              <w:rPr>
                <w:rFonts w:cstheme="minorHAnsi"/>
              </w:rPr>
            </w:pPr>
            <w:r w:rsidRPr="00EA182E">
              <w:rPr>
                <w:rFonts w:cstheme="minorHAnsi"/>
              </w:rPr>
              <w:t>0.17</w:t>
            </w:r>
          </w:p>
        </w:tc>
        <w:tc>
          <w:tcPr>
            <w:tcW w:w="1511" w:type="dxa"/>
            <w:vAlign w:val="center"/>
          </w:tcPr>
          <w:p w14:paraId="6B345A93" w14:textId="77777777" w:rsidR="009B4227" w:rsidRPr="00EA182E" w:rsidRDefault="009B4227" w:rsidP="00AE370E">
            <w:pPr>
              <w:jc w:val="center"/>
              <w:rPr>
                <w:rFonts w:cstheme="minorHAnsi"/>
              </w:rPr>
            </w:pPr>
            <w:r w:rsidRPr="00EA182E">
              <w:rPr>
                <w:rFonts w:cstheme="minorHAnsi"/>
              </w:rPr>
              <w:t>4.97</w:t>
            </w:r>
          </w:p>
        </w:tc>
        <w:tc>
          <w:tcPr>
            <w:tcW w:w="1512" w:type="dxa"/>
            <w:vAlign w:val="center"/>
          </w:tcPr>
          <w:p w14:paraId="5283B1E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6A83FFFA" w14:textId="77777777" w:rsidTr="00AE370E">
        <w:tc>
          <w:tcPr>
            <w:tcW w:w="495" w:type="dxa"/>
            <w:vAlign w:val="center"/>
          </w:tcPr>
          <w:p w14:paraId="02991BD7" w14:textId="77777777" w:rsidR="009B4227" w:rsidRPr="00EA182E" w:rsidRDefault="009B4227" w:rsidP="00AE370E">
            <w:pPr>
              <w:rPr>
                <w:rFonts w:cstheme="minorHAnsi"/>
              </w:rPr>
            </w:pPr>
            <w:r w:rsidRPr="00EA182E">
              <w:rPr>
                <w:rFonts w:cstheme="minorHAnsi"/>
              </w:rPr>
              <w:t>9.</w:t>
            </w:r>
          </w:p>
        </w:tc>
        <w:tc>
          <w:tcPr>
            <w:tcW w:w="2785" w:type="dxa"/>
            <w:vAlign w:val="center"/>
          </w:tcPr>
          <w:p w14:paraId="46CDAEBE"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ANX</w:t>
            </w:r>
            <w:r w:rsidRPr="00EA182E">
              <w:rPr>
                <w:rFonts w:cstheme="minorHAnsi"/>
                <w:vertAlign w:val="subscript"/>
              </w:rPr>
              <w:t>1</w:t>
            </w:r>
          </w:p>
        </w:tc>
        <w:tc>
          <w:tcPr>
            <w:tcW w:w="1534" w:type="dxa"/>
            <w:vAlign w:val="center"/>
          </w:tcPr>
          <w:p w14:paraId="5BB58C3C" w14:textId="77777777" w:rsidR="009B4227" w:rsidRPr="00EA182E" w:rsidRDefault="009B4227" w:rsidP="00AE370E">
            <w:pPr>
              <w:jc w:val="center"/>
              <w:rPr>
                <w:rFonts w:cstheme="minorHAnsi"/>
              </w:rPr>
            </w:pPr>
            <w:r w:rsidRPr="00EA182E">
              <w:rPr>
                <w:rFonts w:cstheme="minorHAnsi"/>
              </w:rPr>
              <w:t>0.42</w:t>
            </w:r>
          </w:p>
        </w:tc>
        <w:tc>
          <w:tcPr>
            <w:tcW w:w="1513" w:type="dxa"/>
            <w:vAlign w:val="center"/>
          </w:tcPr>
          <w:p w14:paraId="5ED1C924"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311E40C5" w14:textId="77777777" w:rsidR="009B4227" w:rsidRPr="00EA182E" w:rsidRDefault="009B4227" w:rsidP="00AE370E">
            <w:pPr>
              <w:jc w:val="center"/>
              <w:rPr>
                <w:rFonts w:cstheme="minorHAnsi"/>
              </w:rPr>
            </w:pPr>
            <w:r w:rsidRPr="00EA182E">
              <w:rPr>
                <w:rFonts w:cstheme="minorHAnsi"/>
              </w:rPr>
              <w:t>3.23</w:t>
            </w:r>
          </w:p>
        </w:tc>
        <w:tc>
          <w:tcPr>
            <w:tcW w:w="1512" w:type="dxa"/>
            <w:vAlign w:val="center"/>
          </w:tcPr>
          <w:p w14:paraId="70A7A579" w14:textId="77777777" w:rsidR="009B4227" w:rsidRPr="00EA182E" w:rsidRDefault="009B4227" w:rsidP="00AE370E">
            <w:pPr>
              <w:jc w:val="center"/>
              <w:rPr>
                <w:rFonts w:cstheme="minorHAnsi"/>
                <w:b/>
                <w:bCs/>
              </w:rPr>
            </w:pPr>
            <w:r w:rsidRPr="00EA182E">
              <w:rPr>
                <w:rFonts w:cstheme="minorHAnsi"/>
                <w:b/>
                <w:bCs/>
              </w:rPr>
              <w:t>.001</w:t>
            </w:r>
          </w:p>
        </w:tc>
      </w:tr>
      <w:tr w:rsidR="00EA182E" w:rsidRPr="00EA182E" w14:paraId="699A1A7A" w14:textId="77777777" w:rsidTr="00AE370E">
        <w:tc>
          <w:tcPr>
            <w:tcW w:w="495" w:type="dxa"/>
            <w:tcBorders>
              <w:bottom w:val="single" w:sz="24" w:space="0" w:color="000000"/>
            </w:tcBorders>
            <w:vAlign w:val="center"/>
          </w:tcPr>
          <w:p w14:paraId="64FFFEBF" w14:textId="77777777" w:rsidR="009B4227" w:rsidRPr="00EA182E" w:rsidRDefault="009B4227" w:rsidP="00AE370E">
            <w:pPr>
              <w:rPr>
                <w:rFonts w:cstheme="minorHAnsi"/>
              </w:rPr>
            </w:pPr>
            <w:r w:rsidRPr="00EA182E">
              <w:rPr>
                <w:rFonts w:cstheme="minorHAnsi"/>
              </w:rPr>
              <w:t>10.</w:t>
            </w:r>
          </w:p>
        </w:tc>
        <w:tc>
          <w:tcPr>
            <w:tcW w:w="2785" w:type="dxa"/>
            <w:tcBorders>
              <w:bottom w:val="single" w:sz="24" w:space="0" w:color="000000"/>
            </w:tcBorders>
            <w:vAlign w:val="center"/>
          </w:tcPr>
          <w:p w14:paraId="4BDCD8ED"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1</w:t>
            </w:r>
          </w:p>
        </w:tc>
        <w:tc>
          <w:tcPr>
            <w:tcW w:w="1534" w:type="dxa"/>
            <w:tcBorders>
              <w:bottom w:val="single" w:sz="24" w:space="0" w:color="000000"/>
            </w:tcBorders>
            <w:vAlign w:val="center"/>
          </w:tcPr>
          <w:p w14:paraId="727AD961" w14:textId="77777777" w:rsidR="009B4227" w:rsidRPr="00EA182E" w:rsidRDefault="009B4227" w:rsidP="00AE370E">
            <w:pPr>
              <w:jc w:val="center"/>
              <w:rPr>
                <w:rFonts w:cstheme="minorHAnsi"/>
              </w:rPr>
            </w:pPr>
            <w:r w:rsidRPr="00EA182E">
              <w:rPr>
                <w:rFonts w:cstheme="minorHAnsi"/>
              </w:rPr>
              <w:t>0.43</w:t>
            </w:r>
          </w:p>
        </w:tc>
        <w:tc>
          <w:tcPr>
            <w:tcW w:w="1513" w:type="dxa"/>
            <w:tcBorders>
              <w:bottom w:val="single" w:sz="24" w:space="0" w:color="000000"/>
            </w:tcBorders>
            <w:vAlign w:val="center"/>
          </w:tcPr>
          <w:p w14:paraId="6DF263E8" w14:textId="77777777" w:rsidR="009B4227" w:rsidRPr="00EA182E" w:rsidRDefault="009B4227" w:rsidP="00AE370E">
            <w:pPr>
              <w:jc w:val="center"/>
              <w:rPr>
                <w:rFonts w:cstheme="minorHAnsi"/>
              </w:rPr>
            </w:pPr>
            <w:r w:rsidRPr="00EA182E">
              <w:rPr>
                <w:rFonts w:cstheme="minorHAnsi"/>
              </w:rPr>
              <w:t>0.09</w:t>
            </w:r>
          </w:p>
        </w:tc>
        <w:tc>
          <w:tcPr>
            <w:tcW w:w="1511" w:type="dxa"/>
            <w:tcBorders>
              <w:bottom w:val="single" w:sz="24" w:space="0" w:color="000000"/>
            </w:tcBorders>
            <w:vAlign w:val="center"/>
          </w:tcPr>
          <w:p w14:paraId="06EFBD49" w14:textId="77777777" w:rsidR="009B4227" w:rsidRPr="00EA182E" w:rsidRDefault="009B4227" w:rsidP="00AE370E">
            <w:pPr>
              <w:jc w:val="center"/>
              <w:rPr>
                <w:rFonts w:cstheme="minorHAnsi"/>
              </w:rPr>
            </w:pPr>
            <w:r w:rsidRPr="00EA182E">
              <w:rPr>
                <w:rFonts w:cstheme="minorHAnsi"/>
              </w:rPr>
              <w:t>4.97</w:t>
            </w:r>
          </w:p>
        </w:tc>
        <w:tc>
          <w:tcPr>
            <w:tcW w:w="1512" w:type="dxa"/>
            <w:tcBorders>
              <w:bottom w:val="single" w:sz="24" w:space="0" w:color="000000"/>
            </w:tcBorders>
            <w:vAlign w:val="center"/>
          </w:tcPr>
          <w:p w14:paraId="363D52B1" w14:textId="77777777" w:rsidR="009B4227" w:rsidRPr="00EA182E" w:rsidRDefault="009B4227" w:rsidP="00AE370E">
            <w:pPr>
              <w:jc w:val="center"/>
              <w:rPr>
                <w:rFonts w:cstheme="minorHAnsi"/>
                <w:b/>
                <w:bCs/>
              </w:rPr>
            </w:pPr>
            <w:r w:rsidRPr="00EA182E">
              <w:rPr>
                <w:rFonts w:cstheme="minorHAnsi"/>
                <w:b/>
                <w:bCs/>
              </w:rPr>
              <w:t>&lt; .001</w:t>
            </w:r>
          </w:p>
        </w:tc>
      </w:tr>
    </w:tbl>
    <w:p w14:paraId="57F6B3C7" w14:textId="77777777" w:rsidR="009B4227" w:rsidRPr="00EA182E" w:rsidRDefault="009B4227" w:rsidP="009B4227">
      <w:pPr>
        <w:rPr>
          <w:rFonts w:cstheme="minorHAnsi"/>
          <w:b/>
          <w:bCs/>
        </w:rPr>
      </w:pPr>
      <w:r w:rsidRPr="00EA182E">
        <w:rPr>
          <w:rFonts w:cstheme="minorHAnsi"/>
          <w:i/>
          <w:iCs/>
        </w:rPr>
        <w:t xml:space="preserve">Note. </w:t>
      </w:r>
      <w:r w:rsidRPr="00EA182E">
        <w:rPr>
          <w:rFonts w:cstheme="minorHAnsi"/>
        </w:rPr>
        <w:t xml:space="preserve">Est = standardized parameter estimates. FQ = perceived friendship quality domain, DEP = depression symptom domain, ANX = anxiety symptom domain, L1 = first lockdown. </w:t>
      </w:r>
      <w:r w:rsidRPr="00EA182E">
        <w:rPr>
          <w:rFonts w:cstheme="minorHAnsi"/>
        </w:rPr>
        <w:sym w:font="Symbol" w:char="F062"/>
      </w:r>
      <w:r w:rsidRPr="00EA182E">
        <w:rPr>
          <w:rFonts w:cstheme="minorHAnsi"/>
        </w:rPr>
        <w:t xml:space="preserve"> = autoregressive parameter, </w:t>
      </w:r>
      <w:r w:rsidRPr="00EA182E">
        <w:rPr>
          <w:rFonts w:cstheme="minorHAnsi"/>
        </w:rPr>
        <w:sym w:font="Symbol" w:char="F067"/>
      </w:r>
      <w:r w:rsidRPr="00EA182E">
        <w:rPr>
          <w:rFonts w:cstheme="minorHAnsi"/>
        </w:rPr>
        <w:t xml:space="preserve"> = cross-domain coupling, </w:t>
      </w:r>
      <w:r w:rsidRPr="00EA182E">
        <w:rPr>
          <w:rFonts w:cstheme="minorHAnsi"/>
        </w:rPr>
        <w:sym w:font="Symbol" w:char="F066"/>
      </w:r>
      <w:r w:rsidRPr="00EA182E">
        <w:rPr>
          <w:rFonts w:cstheme="minorHAnsi"/>
        </w:rPr>
        <w:t xml:space="preserve"> = covariance at first lockdown, </w:t>
      </w:r>
      <w:r w:rsidRPr="00EA182E">
        <w:rPr>
          <w:rFonts w:cstheme="minorHAnsi"/>
        </w:rPr>
        <w:sym w:font="Symbol" w:char="F072"/>
      </w:r>
      <w:r w:rsidRPr="00EA182E">
        <w:rPr>
          <w:rFonts w:cstheme="minorHAnsi"/>
        </w:rPr>
        <w:t xml:space="preserve"> = correlated change, </w:t>
      </w: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 xml:space="preserve"> = variance in the latent change score, </w:t>
      </w:r>
      <w:r w:rsidRPr="00EA182E">
        <w:rPr>
          <w:rFonts w:cstheme="minorHAnsi"/>
        </w:rPr>
        <w:sym w:font="Symbol" w:char="F0AE"/>
      </w:r>
      <w:r w:rsidRPr="00EA182E">
        <w:rPr>
          <w:rFonts w:cstheme="minorHAnsi"/>
        </w:rPr>
        <w:t xml:space="preserve"> = directed relationship, </w:t>
      </w:r>
      <w:r w:rsidRPr="00EA182E">
        <w:rPr>
          <w:rFonts w:cstheme="minorHAnsi"/>
        </w:rPr>
        <w:sym w:font="Symbol" w:char="F0AB"/>
      </w:r>
      <w:r w:rsidRPr="00EA182E">
        <w:rPr>
          <w:rFonts w:cstheme="minorHAnsi"/>
        </w:rPr>
        <w:t xml:space="preserve"> = undirected relationship. Bold denotes significant effects.</w:t>
      </w:r>
    </w:p>
    <w:p w14:paraId="2E5BC3FE" w14:textId="77777777" w:rsidR="009B4227" w:rsidRPr="00EA182E" w:rsidRDefault="009B4227" w:rsidP="009B4227">
      <w:pPr>
        <w:rPr>
          <w:rFonts w:cstheme="minorHAnsi"/>
          <w:b/>
          <w:bCs/>
        </w:rPr>
      </w:pPr>
      <w:r w:rsidRPr="00EA182E">
        <w:rPr>
          <w:rFonts w:cstheme="minorHAnsi"/>
          <w:b/>
          <w:bCs/>
        </w:rPr>
        <w:br w:type="page"/>
      </w:r>
    </w:p>
    <w:p w14:paraId="117AB3EE" w14:textId="020056D2" w:rsidR="009B4227" w:rsidRPr="00EA182E" w:rsidRDefault="009B4227" w:rsidP="009B4227">
      <w:pPr>
        <w:rPr>
          <w:rFonts w:cstheme="minorHAnsi"/>
          <w:b/>
          <w:bCs/>
        </w:rPr>
      </w:pPr>
      <w:r w:rsidRPr="00EA182E">
        <w:rPr>
          <w:rFonts w:cstheme="minorHAnsi"/>
          <w:b/>
          <w:bCs/>
        </w:rPr>
        <w:lastRenderedPageBreak/>
        <w:t xml:space="preserve">Table </w:t>
      </w:r>
      <w:r w:rsidR="002F2051">
        <w:rPr>
          <w:rFonts w:cstheme="minorHAnsi"/>
          <w:b/>
          <w:bCs/>
        </w:rPr>
        <w:t>S22</w:t>
      </w:r>
    </w:p>
    <w:p w14:paraId="2B555DF8" w14:textId="77777777" w:rsidR="009B4227" w:rsidRPr="00EA182E" w:rsidRDefault="009B4227" w:rsidP="009B4227">
      <w:pPr>
        <w:rPr>
          <w:rFonts w:cstheme="minorHAnsi"/>
          <w:i/>
          <w:iCs/>
        </w:rPr>
      </w:pPr>
      <w:r w:rsidRPr="00EA182E">
        <w:rPr>
          <w:rFonts w:cstheme="minorHAnsi"/>
          <w:i/>
          <w:iCs/>
        </w:rPr>
        <w:t>Bivariate Latent Change Score Model Output Assessing the Interplay between Perceived Friendship Quality and (A) Depression and (B) Anxiety Symptoms From Reopening to Second Lockdown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2785"/>
        <w:gridCol w:w="1534"/>
        <w:gridCol w:w="1513"/>
        <w:gridCol w:w="1511"/>
        <w:gridCol w:w="1512"/>
      </w:tblGrid>
      <w:tr w:rsidR="00EA182E" w:rsidRPr="00EA182E" w14:paraId="43531552" w14:textId="77777777" w:rsidTr="00AE370E">
        <w:tc>
          <w:tcPr>
            <w:tcW w:w="3280" w:type="dxa"/>
            <w:gridSpan w:val="2"/>
            <w:tcBorders>
              <w:top w:val="single" w:sz="24" w:space="0" w:color="000000"/>
              <w:bottom w:val="single" w:sz="12" w:space="0" w:color="000000"/>
            </w:tcBorders>
            <w:vAlign w:val="center"/>
          </w:tcPr>
          <w:p w14:paraId="0502C8E4" w14:textId="77777777" w:rsidR="009B4227" w:rsidRPr="00EA182E" w:rsidRDefault="009B4227" w:rsidP="00AE370E">
            <w:pPr>
              <w:rPr>
                <w:rFonts w:cstheme="minorHAnsi"/>
                <w:b/>
                <w:bCs/>
              </w:rPr>
            </w:pPr>
            <w:r w:rsidRPr="00EA182E">
              <w:rPr>
                <w:rFonts w:cstheme="minorHAnsi"/>
                <w:b/>
                <w:bCs/>
              </w:rPr>
              <w:t>Domain</w:t>
            </w:r>
          </w:p>
        </w:tc>
        <w:tc>
          <w:tcPr>
            <w:tcW w:w="1534" w:type="dxa"/>
            <w:tcBorders>
              <w:top w:val="single" w:sz="24" w:space="0" w:color="000000"/>
              <w:bottom w:val="single" w:sz="12" w:space="0" w:color="000000"/>
            </w:tcBorders>
            <w:vAlign w:val="center"/>
          </w:tcPr>
          <w:p w14:paraId="56E1857B" w14:textId="77777777" w:rsidR="009B4227" w:rsidRPr="00EA182E" w:rsidRDefault="009B4227" w:rsidP="00AE370E">
            <w:pPr>
              <w:jc w:val="center"/>
              <w:rPr>
                <w:rFonts w:cstheme="minorHAnsi"/>
                <w:b/>
                <w:bCs/>
              </w:rPr>
            </w:pPr>
            <w:r w:rsidRPr="00EA182E">
              <w:rPr>
                <w:rFonts w:cstheme="minorHAnsi"/>
                <w:b/>
                <w:bCs/>
              </w:rPr>
              <w:t>Est</w:t>
            </w:r>
          </w:p>
        </w:tc>
        <w:tc>
          <w:tcPr>
            <w:tcW w:w="1513" w:type="dxa"/>
            <w:tcBorders>
              <w:top w:val="single" w:sz="24" w:space="0" w:color="000000"/>
              <w:bottom w:val="single" w:sz="12" w:space="0" w:color="000000"/>
            </w:tcBorders>
            <w:vAlign w:val="center"/>
          </w:tcPr>
          <w:p w14:paraId="24CA916F" w14:textId="77777777" w:rsidR="009B4227" w:rsidRPr="00EA182E" w:rsidRDefault="009B4227" w:rsidP="00AE370E">
            <w:pPr>
              <w:jc w:val="center"/>
              <w:rPr>
                <w:rFonts w:cstheme="minorHAnsi"/>
                <w:b/>
                <w:bCs/>
              </w:rPr>
            </w:pPr>
            <w:r w:rsidRPr="00EA182E">
              <w:rPr>
                <w:rFonts w:cstheme="minorHAnsi"/>
                <w:b/>
                <w:bCs/>
              </w:rPr>
              <w:t>SE</w:t>
            </w:r>
          </w:p>
        </w:tc>
        <w:tc>
          <w:tcPr>
            <w:tcW w:w="1511" w:type="dxa"/>
            <w:tcBorders>
              <w:top w:val="single" w:sz="24" w:space="0" w:color="000000"/>
              <w:bottom w:val="single" w:sz="12" w:space="0" w:color="000000"/>
            </w:tcBorders>
            <w:vAlign w:val="center"/>
          </w:tcPr>
          <w:p w14:paraId="0A3A0953" w14:textId="77777777" w:rsidR="009B4227" w:rsidRPr="00EA182E" w:rsidRDefault="009B4227" w:rsidP="00AE370E">
            <w:pPr>
              <w:jc w:val="center"/>
              <w:rPr>
                <w:rFonts w:cstheme="minorHAnsi"/>
                <w:b/>
                <w:bCs/>
                <w:i/>
                <w:iCs/>
              </w:rPr>
            </w:pPr>
            <w:r w:rsidRPr="00EA182E">
              <w:rPr>
                <w:rFonts w:cstheme="minorHAnsi"/>
                <w:b/>
                <w:bCs/>
                <w:i/>
                <w:iCs/>
              </w:rPr>
              <w:t>z</w:t>
            </w:r>
          </w:p>
        </w:tc>
        <w:tc>
          <w:tcPr>
            <w:tcW w:w="1512" w:type="dxa"/>
            <w:tcBorders>
              <w:top w:val="single" w:sz="24" w:space="0" w:color="000000"/>
              <w:bottom w:val="single" w:sz="12" w:space="0" w:color="000000"/>
            </w:tcBorders>
            <w:vAlign w:val="center"/>
          </w:tcPr>
          <w:p w14:paraId="6F8458E4" w14:textId="77777777" w:rsidR="009B4227" w:rsidRPr="00EA182E" w:rsidRDefault="009B4227" w:rsidP="00AE370E">
            <w:pPr>
              <w:jc w:val="center"/>
              <w:rPr>
                <w:rFonts w:cstheme="minorHAnsi"/>
                <w:b/>
                <w:bCs/>
                <w:i/>
                <w:iCs/>
              </w:rPr>
            </w:pPr>
            <w:r w:rsidRPr="00EA182E">
              <w:rPr>
                <w:rFonts w:cstheme="minorHAnsi"/>
                <w:b/>
                <w:bCs/>
                <w:i/>
                <w:iCs/>
              </w:rPr>
              <w:t>p</w:t>
            </w:r>
          </w:p>
        </w:tc>
      </w:tr>
      <w:tr w:rsidR="00EA182E" w:rsidRPr="00EA182E" w14:paraId="099A442B" w14:textId="77777777" w:rsidTr="00AE370E">
        <w:tc>
          <w:tcPr>
            <w:tcW w:w="9350" w:type="dxa"/>
            <w:gridSpan w:val="6"/>
            <w:tcBorders>
              <w:top w:val="single" w:sz="12" w:space="0" w:color="000000"/>
            </w:tcBorders>
            <w:vAlign w:val="center"/>
          </w:tcPr>
          <w:p w14:paraId="6565B33E" w14:textId="77777777" w:rsidR="009B4227" w:rsidRPr="00EA182E" w:rsidRDefault="009B4227" w:rsidP="00AE370E">
            <w:pPr>
              <w:rPr>
                <w:rFonts w:cstheme="minorHAnsi"/>
              </w:rPr>
            </w:pPr>
            <w:r w:rsidRPr="00EA182E">
              <w:rPr>
                <w:rFonts w:cstheme="minorHAnsi"/>
                <w:b/>
                <w:bCs/>
              </w:rPr>
              <w:t>A. Depression Symptoms</w:t>
            </w:r>
          </w:p>
        </w:tc>
      </w:tr>
      <w:tr w:rsidR="00EA182E" w:rsidRPr="00EA182E" w14:paraId="5B0854C9" w14:textId="77777777" w:rsidTr="00AE370E">
        <w:tc>
          <w:tcPr>
            <w:tcW w:w="495" w:type="dxa"/>
            <w:vAlign w:val="center"/>
          </w:tcPr>
          <w:p w14:paraId="7E35D5A6" w14:textId="77777777" w:rsidR="009B4227" w:rsidRPr="00EA182E" w:rsidRDefault="009B4227" w:rsidP="00AE370E">
            <w:pPr>
              <w:rPr>
                <w:rFonts w:cstheme="minorHAnsi"/>
              </w:rPr>
            </w:pPr>
            <w:r w:rsidRPr="00EA182E">
              <w:rPr>
                <w:rFonts w:cstheme="minorHAnsi"/>
              </w:rPr>
              <w:t>1.</w:t>
            </w:r>
          </w:p>
        </w:tc>
        <w:tc>
          <w:tcPr>
            <w:tcW w:w="2785" w:type="dxa"/>
            <w:vAlign w:val="center"/>
          </w:tcPr>
          <w:p w14:paraId="72522BB3"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2</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55636F88" w14:textId="77777777" w:rsidR="009B4227" w:rsidRPr="00EA182E" w:rsidRDefault="009B4227" w:rsidP="00AE370E">
            <w:pPr>
              <w:jc w:val="center"/>
              <w:rPr>
                <w:rFonts w:cstheme="minorHAnsi"/>
              </w:rPr>
            </w:pPr>
            <w:r w:rsidRPr="00EA182E">
              <w:rPr>
                <w:rFonts w:cstheme="minorHAnsi"/>
              </w:rPr>
              <w:t>-0.38</w:t>
            </w:r>
          </w:p>
        </w:tc>
        <w:tc>
          <w:tcPr>
            <w:tcW w:w="1513" w:type="dxa"/>
            <w:vAlign w:val="center"/>
          </w:tcPr>
          <w:p w14:paraId="62BA97D6"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2B5FC802" w14:textId="77777777" w:rsidR="009B4227" w:rsidRPr="00EA182E" w:rsidRDefault="009B4227" w:rsidP="00AE370E">
            <w:pPr>
              <w:jc w:val="center"/>
              <w:rPr>
                <w:rFonts w:cstheme="minorHAnsi"/>
              </w:rPr>
            </w:pPr>
            <w:r w:rsidRPr="00EA182E">
              <w:rPr>
                <w:rFonts w:cstheme="minorHAnsi"/>
              </w:rPr>
              <w:t>-2.97</w:t>
            </w:r>
          </w:p>
        </w:tc>
        <w:tc>
          <w:tcPr>
            <w:tcW w:w="1512" w:type="dxa"/>
            <w:vAlign w:val="center"/>
          </w:tcPr>
          <w:p w14:paraId="1488B159" w14:textId="77777777" w:rsidR="009B4227" w:rsidRPr="00EA182E" w:rsidRDefault="009B4227" w:rsidP="00AE370E">
            <w:pPr>
              <w:jc w:val="center"/>
              <w:rPr>
                <w:rFonts w:cstheme="minorHAnsi"/>
              </w:rPr>
            </w:pPr>
            <w:r w:rsidRPr="00EA182E">
              <w:rPr>
                <w:rFonts w:cstheme="minorHAnsi"/>
                <w:b/>
                <w:bCs/>
              </w:rPr>
              <w:t>.003</w:t>
            </w:r>
          </w:p>
        </w:tc>
      </w:tr>
      <w:tr w:rsidR="00EA182E" w:rsidRPr="00EA182E" w14:paraId="0841F077" w14:textId="77777777" w:rsidTr="00AE370E">
        <w:tc>
          <w:tcPr>
            <w:tcW w:w="495" w:type="dxa"/>
            <w:vAlign w:val="center"/>
          </w:tcPr>
          <w:p w14:paraId="69A9785C" w14:textId="77777777" w:rsidR="009B4227" w:rsidRPr="00EA182E" w:rsidRDefault="009B4227" w:rsidP="00AE370E">
            <w:pPr>
              <w:rPr>
                <w:rFonts w:cstheme="minorHAnsi"/>
              </w:rPr>
            </w:pPr>
            <w:r w:rsidRPr="00EA182E">
              <w:rPr>
                <w:rFonts w:cstheme="minorHAnsi"/>
              </w:rPr>
              <w:t>2.</w:t>
            </w:r>
          </w:p>
        </w:tc>
        <w:tc>
          <w:tcPr>
            <w:tcW w:w="2785" w:type="dxa"/>
            <w:vAlign w:val="center"/>
          </w:tcPr>
          <w:p w14:paraId="257B5D5B"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08B9302C" w14:textId="77777777" w:rsidR="009B4227" w:rsidRPr="00EA182E" w:rsidRDefault="009B4227" w:rsidP="00AE370E">
            <w:pPr>
              <w:jc w:val="center"/>
              <w:rPr>
                <w:rFonts w:cstheme="minorHAnsi"/>
              </w:rPr>
            </w:pPr>
            <w:r w:rsidRPr="00EA182E">
              <w:rPr>
                <w:rFonts w:cstheme="minorHAnsi"/>
              </w:rPr>
              <w:t>0.03</w:t>
            </w:r>
          </w:p>
        </w:tc>
        <w:tc>
          <w:tcPr>
            <w:tcW w:w="1513" w:type="dxa"/>
            <w:vAlign w:val="center"/>
          </w:tcPr>
          <w:p w14:paraId="4379BFBB" w14:textId="77777777" w:rsidR="009B4227" w:rsidRPr="00EA182E" w:rsidRDefault="009B4227" w:rsidP="00AE370E">
            <w:pPr>
              <w:jc w:val="center"/>
              <w:rPr>
                <w:rFonts w:cstheme="minorHAnsi"/>
              </w:rPr>
            </w:pPr>
            <w:r w:rsidRPr="00EA182E">
              <w:rPr>
                <w:rFonts w:cstheme="minorHAnsi"/>
              </w:rPr>
              <w:t>0.10</w:t>
            </w:r>
          </w:p>
        </w:tc>
        <w:tc>
          <w:tcPr>
            <w:tcW w:w="1511" w:type="dxa"/>
            <w:vAlign w:val="center"/>
          </w:tcPr>
          <w:p w14:paraId="30BD482B" w14:textId="77777777" w:rsidR="009B4227" w:rsidRPr="00EA182E" w:rsidRDefault="009B4227" w:rsidP="00AE370E">
            <w:pPr>
              <w:jc w:val="center"/>
              <w:rPr>
                <w:rFonts w:cstheme="minorHAnsi"/>
              </w:rPr>
            </w:pPr>
            <w:r w:rsidRPr="00EA182E">
              <w:rPr>
                <w:rFonts w:cstheme="minorHAnsi"/>
              </w:rPr>
              <w:t>0.30</w:t>
            </w:r>
          </w:p>
        </w:tc>
        <w:tc>
          <w:tcPr>
            <w:tcW w:w="1512" w:type="dxa"/>
            <w:vAlign w:val="center"/>
          </w:tcPr>
          <w:p w14:paraId="68866E4A" w14:textId="77777777" w:rsidR="009B4227" w:rsidRPr="00EA182E" w:rsidRDefault="009B4227" w:rsidP="00AE370E">
            <w:pPr>
              <w:jc w:val="center"/>
              <w:rPr>
                <w:rFonts w:cstheme="minorHAnsi"/>
              </w:rPr>
            </w:pPr>
            <w:r w:rsidRPr="00EA182E">
              <w:rPr>
                <w:rFonts w:cstheme="minorHAnsi"/>
              </w:rPr>
              <w:t>.764</w:t>
            </w:r>
          </w:p>
        </w:tc>
      </w:tr>
      <w:tr w:rsidR="00EA182E" w:rsidRPr="00EA182E" w14:paraId="67476B79" w14:textId="77777777" w:rsidTr="00AE370E">
        <w:tc>
          <w:tcPr>
            <w:tcW w:w="495" w:type="dxa"/>
            <w:vAlign w:val="center"/>
          </w:tcPr>
          <w:p w14:paraId="64B2C811" w14:textId="77777777" w:rsidR="009B4227" w:rsidRPr="00EA182E" w:rsidRDefault="009B4227" w:rsidP="00AE370E">
            <w:pPr>
              <w:rPr>
                <w:rFonts w:cstheme="minorHAnsi"/>
              </w:rPr>
            </w:pPr>
            <w:r w:rsidRPr="00EA182E">
              <w:rPr>
                <w:rFonts w:cstheme="minorHAnsi"/>
              </w:rPr>
              <w:t>3.</w:t>
            </w:r>
          </w:p>
        </w:tc>
        <w:tc>
          <w:tcPr>
            <w:tcW w:w="2785" w:type="dxa"/>
            <w:vAlign w:val="center"/>
          </w:tcPr>
          <w:p w14:paraId="39B20EEA"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7EF2FF92" w14:textId="77777777" w:rsidR="009B4227" w:rsidRPr="00EA182E" w:rsidRDefault="009B4227" w:rsidP="00AE370E">
            <w:pPr>
              <w:jc w:val="center"/>
              <w:rPr>
                <w:rFonts w:cstheme="minorHAnsi"/>
              </w:rPr>
            </w:pPr>
            <w:r w:rsidRPr="00EA182E">
              <w:rPr>
                <w:rFonts w:cstheme="minorHAnsi"/>
              </w:rPr>
              <w:t>-0.25</w:t>
            </w:r>
          </w:p>
        </w:tc>
        <w:tc>
          <w:tcPr>
            <w:tcW w:w="1513" w:type="dxa"/>
            <w:vAlign w:val="center"/>
          </w:tcPr>
          <w:p w14:paraId="4B4378B4" w14:textId="77777777" w:rsidR="009B4227" w:rsidRPr="00EA182E" w:rsidRDefault="009B4227" w:rsidP="00AE370E">
            <w:pPr>
              <w:jc w:val="center"/>
              <w:rPr>
                <w:rFonts w:cstheme="minorHAnsi"/>
              </w:rPr>
            </w:pPr>
            <w:r w:rsidRPr="00EA182E">
              <w:rPr>
                <w:rFonts w:cstheme="minorHAnsi"/>
              </w:rPr>
              <w:t>0.06</w:t>
            </w:r>
          </w:p>
        </w:tc>
        <w:tc>
          <w:tcPr>
            <w:tcW w:w="1511" w:type="dxa"/>
            <w:vAlign w:val="center"/>
          </w:tcPr>
          <w:p w14:paraId="767A642F" w14:textId="77777777" w:rsidR="009B4227" w:rsidRPr="00EA182E" w:rsidRDefault="009B4227" w:rsidP="00AE370E">
            <w:pPr>
              <w:jc w:val="center"/>
              <w:rPr>
                <w:rFonts w:cstheme="minorHAnsi"/>
              </w:rPr>
            </w:pPr>
            <w:r w:rsidRPr="00EA182E">
              <w:rPr>
                <w:rFonts w:cstheme="minorHAnsi"/>
              </w:rPr>
              <w:t>-3.87</w:t>
            </w:r>
          </w:p>
        </w:tc>
        <w:tc>
          <w:tcPr>
            <w:tcW w:w="1512" w:type="dxa"/>
            <w:vAlign w:val="center"/>
          </w:tcPr>
          <w:p w14:paraId="5062544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37A3A3CC" w14:textId="77777777" w:rsidTr="00AE370E">
        <w:tc>
          <w:tcPr>
            <w:tcW w:w="495" w:type="dxa"/>
            <w:vAlign w:val="center"/>
          </w:tcPr>
          <w:p w14:paraId="39F2F8B1" w14:textId="77777777" w:rsidR="009B4227" w:rsidRPr="00EA182E" w:rsidRDefault="009B4227" w:rsidP="00AE370E">
            <w:pPr>
              <w:rPr>
                <w:rFonts w:cstheme="minorHAnsi"/>
              </w:rPr>
            </w:pPr>
            <w:r w:rsidRPr="00EA182E">
              <w:rPr>
                <w:rFonts w:cstheme="minorHAnsi"/>
              </w:rPr>
              <w:t>4.</w:t>
            </w:r>
          </w:p>
        </w:tc>
        <w:tc>
          <w:tcPr>
            <w:tcW w:w="2785" w:type="dxa"/>
            <w:vAlign w:val="center"/>
          </w:tcPr>
          <w:p w14:paraId="393B822E"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DEP</w:t>
            </w:r>
            <w:r w:rsidRPr="00EA182E">
              <w:rPr>
                <w:rFonts w:cstheme="minorHAnsi"/>
                <w:vertAlign w:val="subscript"/>
              </w:rPr>
              <w:t>2</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3AFDFD6C" w14:textId="77777777" w:rsidR="009B4227" w:rsidRPr="00EA182E" w:rsidRDefault="009B4227" w:rsidP="00AE370E">
            <w:pPr>
              <w:jc w:val="center"/>
              <w:rPr>
                <w:rFonts w:cstheme="minorHAnsi"/>
              </w:rPr>
            </w:pPr>
            <w:r w:rsidRPr="00EA182E">
              <w:rPr>
                <w:rFonts w:cstheme="minorHAnsi"/>
              </w:rPr>
              <w:t>-0.03</w:t>
            </w:r>
          </w:p>
        </w:tc>
        <w:tc>
          <w:tcPr>
            <w:tcW w:w="1513" w:type="dxa"/>
            <w:vAlign w:val="center"/>
          </w:tcPr>
          <w:p w14:paraId="3CEFE27D" w14:textId="77777777" w:rsidR="009B4227" w:rsidRPr="00EA182E" w:rsidRDefault="009B4227" w:rsidP="00AE370E">
            <w:pPr>
              <w:jc w:val="center"/>
              <w:rPr>
                <w:rFonts w:cstheme="minorHAnsi"/>
              </w:rPr>
            </w:pPr>
            <w:r w:rsidRPr="00EA182E">
              <w:rPr>
                <w:rFonts w:cstheme="minorHAnsi"/>
              </w:rPr>
              <w:t>0.07</w:t>
            </w:r>
          </w:p>
        </w:tc>
        <w:tc>
          <w:tcPr>
            <w:tcW w:w="1511" w:type="dxa"/>
            <w:vAlign w:val="center"/>
          </w:tcPr>
          <w:p w14:paraId="59D0AF79" w14:textId="77777777" w:rsidR="009B4227" w:rsidRPr="00EA182E" w:rsidRDefault="009B4227" w:rsidP="00AE370E">
            <w:pPr>
              <w:jc w:val="center"/>
              <w:rPr>
                <w:rFonts w:cstheme="minorHAnsi"/>
              </w:rPr>
            </w:pPr>
            <w:r w:rsidRPr="00EA182E">
              <w:rPr>
                <w:rFonts w:cstheme="minorHAnsi"/>
              </w:rPr>
              <w:t>-0.41</w:t>
            </w:r>
          </w:p>
        </w:tc>
        <w:tc>
          <w:tcPr>
            <w:tcW w:w="1512" w:type="dxa"/>
            <w:vAlign w:val="center"/>
          </w:tcPr>
          <w:p w14:paraId="35E89B89" w14:textId="77777777" w:rsidR="009B4227" w:rsidRPr="00EA182E" w:rsidRDefault="009B4227" w:rsidP="00AE370E">
            <w:pPr>
              <w:jc w:val="center"/>
              <w:rPr>
                <w:rFonts w:cstheme="minorHAnsi"/>
              </w:rPr>
            </w:pPr>
            <w:r w:rsidRPr="00EA182E">
              <w:rPr>
                <w:rFonts w:cstheme="minorHAnsi"/>
              </w:rPr>
              <w:t>.682</w:t>
            </w:r>
          </w:p>
        </w:tc>
      </w:tr>
      <w:tr w:rsidR="00EA182E" w:rsidRPr="00EA182E" w14:paraId="14682C3A" w14:textId="77777777" w:rsidTr="00AE370E">
        <w:tc>
          <w:tcPr>
            <w:tcW w:w="495" w:type="dxa"/>
            <w:vAlign w:val="center"/>
          </w:tcPr>
          <w:p w14:paraId="1BCF9876" w14:textId="77777777" w:rsidR="009B4227" w:rsidRPr="00EA182E" w:rsidRDefault="009B4227" w:rsidP="00AE370E">
            <w:pPr>
              <w:rPr>
                <w:rFonts w:cstheme="minorHAnsi"/>
              </w:rPr>
            </w:pPr>
            <w:r w:rsidRPr="00EA182E">
              <w:rPr>
                <w:rFonts w:cstheme="minorHAnsi"/>
              </w:rPr>
              <w:t>5.</w:t>
            </w:r>
          </w:p>
        </w:tc>
        <w:tc>
          <w:tcPr>
            <w:tcW w:w="2785" w:type="dxa"/>
            <w:vAlign w:val="center"/>
          </w:tcPr>
          <w:p w14:paraId="0618A80F" w14:textId="77777777" w:rsidR="009B4227" w:rsidRPr="00EA182E" w:rsidRDefault="009B4227" w:rsidP="00AE370E">
            <w:pPr>
              <w:rPr>
                <w:rFonts w:cstheme="minorHAnsi"/>
              </w:rPr>
            </w:pPr>
            <w:r w:rsidRPr="00EA182E">
              <w:rPr>
                <w:rFonts w:cstheme="minorHAnsi"/>
              </w:rPr>
              <w:t>DEP</w:t>
            </w:r>
            <w:r w:rsidRPr="00EA182E">
              <w:rPr>
                <w:rFonts w:cstheme="minorHAnsi"/>
                <w:vertAlign w:val="subscript"/>
              </w:rPr>
              <w:t>RO</w:t>
            </w:r>
            <w:r w:rsidRPr="00EA182E">
              <w:rPr>
                <w:rFonts w:cstheme="minorHAnsi"/>
              </w:rPr>
              <w:sym w:font="Symbol" w:char="F0AB"/>
            </w:r>
            <w:r w:rsidRPr="00EA182E">
              <w:rPr>
                <w:rFonts w:cstheme="minorHAnsi"/>
              </w:rPr>
              <w:t>FQ</w:t>
            </w:r>
            <w:r w:rsidRPr="00EA182E">
              <w:rPr>
                <w:rFonts w:cstheme="minorHAnsi"/>
                <w:vertAlign w:val="subscript"/>
              </w:rPr>
              <w:t>RO</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7AF3FBF8" w14:textId="77777777" w:rsidR="009B4227" w:rsidRPr="00EA182E" w:rsidRDefault="009B4227" w:rsidP="00AE370E">
            <w:pPr>
              <w:jc w:val="center"/>
              <w:rPr>
                <w:rFonts w:cstheme="minorHAnsi"/>
              </w:rPr>
            </w:pPr>
            <w:r w:rsidRPr="00EA182E">
              <w:rPr>
                <w:rFonts w:cstheme="minorHAnsi"/>
              </w:rPr>
              <w:t>-0.48</w:t>
            </w:r>
          </w:p>
        </w:tc>
        <w:tc>
          <w:tcPr>
            <w:tcW w:w="1513" w:type="dxa"/>
            <w:vAlign w:val="center"/>
          </w:tcPr>
          <w:p w14:paraId="7D1665F5"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5F52546C" w14:textId="77777777" w:rsidR="009B4227" w:rsidRPr="00EA182E" w:rsidRDefault="009B4227" w:rsidP="00AE370E">
            <w:pPr>
              <w:jc w:val="center"/>
              <w:rPr>
                <w:rFonts w:cstheme="minorHAnsi"/>
              </w:rPr>
            </w:pPr>
            <w:r w:rsidRPr="00EA182E">
              <w:rPr>
                <w:rFonts w:cstheme="minorHAnsi"/>
              </w:rPr>
              <w:t>-4.31</w:t>
            </w:r>
          </w:p>
        </w:tc>
        <w:tc>
          <w:tcPr>
            <w:tcW w:w="1512" w:type="dxa"/>
            <w:vAlign w:val="center"/>
          </w:tcPr>
          <w:p w14:paraId="747DAD24"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375EE5E4" w14:textId="77777777" w:rsidTr="00AE370E">
        <w:tc>
          <w:tcPr>
            <w:tcW w:w="495" w:type="dxa"/>
            <w:vAlign w:val="center"/>
          </w:tcPr>
          <w:p w14:paraId="7B756124" w14:textId="77777777" w:rsidR="009B4227" w:rsidRPr="00EA182E" w:rsidRDefault="009B4227" w:rsidP="00AE370E">
            <w:pPr>
              <w:rPr>
                <w:rFonts w:cstheme="minorHAnsi"/>
              </w:rPr>
            </w:pPr>
            <w:r w:rsidRPr="00EA182E">
              <w:rPr>
                <w:rFonts w:cstheme="minorHAnsi"/>
              </w:rPr>
              <w:t>6.</w:t>
            </w:r>
          </w:p>
        </w:tc>
        <w:tc>
          <w:tcPr>
            <w:tcW w:w="2785" w:type="dxa"/>
            <w:vAlign w:val="center"/>
          </w:tcPr>
          <w:p w14:paraId="611CAB7F"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DEP</w:t>
            </w:r>
            <w:r w:rsidRPr="00EA182E">
              <w:rPr>
                <w:rFonts w:cstheme="minorHAnsi"/>
                <w:vertAlign w:val="subscript"/>
              </w:rPr>
              <w:t>2</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23EC0613" w14:textId="77777777" w:rsidR="009B4227" w:rsidRPr="00EA182E" w:rsidRDefault="009B4227" w:rsidP="00AE370E">
            <w:pPr>
              <w:jc w:val="center"/>
              <w:rPr>
                <w:rFonts w:cstheme="minorHAnsi"/>
              </w:rPr>
            </w:pPr>
            <w:r w:rsidRPr="00EA182E">
              <w:rPr>
                <w:rFonts w:cstheme="minorHAnsi"/>
              </w:rPr>
              <w:t>-0.08</w:t>
            </w:r>
          </w:p>
        </w:tc>
        <w:tc>
          <w:tcPr>
            <w:tcW w:w="1513" w:type="dxa"/>
            <w:vAlign w:val="center"/>
          </w:tcPr>
          <w:p w14:paraId="30B1BFB3" w14:textId="77777777" w:rsidR="009B4227" w:rsidRPr="00EA182E" w:rsidRDefault="009B4227" w:rsidP="00AE370E">
            <w:pPr>
              <w:jc w:val="center"/>
              <w:rPr>
                <w:rFonts w:cstheme="minorHAnsi"/>
              </w:rPr>
            </w:pPr>
            <w:r w:rsidRPr="00EA182E">
              <w:rPr>
                <w:rFonts w:cstheme="minorHAnsi"/>
              </w:rPr>
              <w:t>0.06</w:t>
            </w:r>
          </w:p>
        </w:tc>
        <w:tc>
          <w:tcPr>
            <w:tcW w:w="1511" w:type="dxa"/>
            <w:vAlign w:val="center"/>
          </w:tcPr>
          <w:p w14:paraId="2E1403BB" w14:textId="77777777" w:rsidR="009B4227" w:rsidRPr="00EA182E" w:rsidRDefault="009B4227" w:rsidP="00AE370E">
            <w:pPr>
              <w:jc w:val="center"/>
              <w:rPr>
                <w:rFonts w:cstheme="minorHAnsi"/>
              </w:rPr>
            </w:pPr>
            <w:r w:rsidRPr="00EA182E">
              <w:rPr>
                <w:rFonts w:cstheme="minorHAnsi"/>
              </w:rPr>
              <w:t>-1.48</w:t>
            </w:r>
          </w:p>
        </w:tc>
        <w:tc>
          <w:tcPr>
            <w:tcW w:w="1512" w:type="dxa"/>
            <w:vAlign w:val="center"/>
          </w:tcPr>
          <w:p w14:paraId="50DFDE45" w14:textId="77777777" w:rsidR="009B4227" w:rsidRPr="00EA182E" w:rsidRDefault="009B4227" w:rsidP="00AE370E">
            <w:pPr>
              <w:jc w:val="center"/>
              <w:rPr>
                <w:rFonts w:cstheme="minorHAnsi"/>
                <w:b/>
                <w:bCs/>
              </w:rPr>
            </w:pPr>
            <w:r w:rsidRPr="00EA182E">
              <w:rPr>
                <w:rFonts w:cstheme="minorHAnsi"/>
              </w:rPr>
              <w:t>.140</w:t>
            </w:r>
          </w:p>
        </w:tc>
      </w:tr>
      <w:tr w:rsidR="00EA182E" w:rsidRPr="00EA182E" w14:paraId="69487F0E" w14:textId="77777777" w:rsidTr="00AE370E">
        <w:tc>
          <w:tcPr>
            <w:tcW w:w="495" w:type="dxa"/>
            <w:vAlign w:val="center"/>
          </w:tcPr>
          <w:p w14:paraId="4EA63A16" w14:textId="77777777" w:rsidR="009B4227" w:rsidRPr="00EA182E" w:rsidRDefault="009B4227" w:rsidP="00AE370E">
            <w:pPr>
              <w:rPr>
                <w:rFonts w:cstheme="minorHAnsi"/>
              </w:rPr>
            </w:pPr>
            <w:r w:rsidRPr="00EA182E">
              <w:rPr>
                <w:rFonts w:cstheme="minorHAnsi"/>
              </w:rPr>
              <w:t>7.</w:t>
            </w:r>
          </w:p>
        </w:tc>
        <w:tc>
          <w:tcPr>
            <w:tcW w:w="2785" w:type="dxa"/>
            <w:vAlign w:val="center"/>
          </w:tcPr>
          <w:p w14:paraId="5A0F4B29"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DEP</w:t>
            </w:r>
            <w:r w:rsidRPr="00EA182E">
              <w:rPr>
                <w:rFonts w:cstheme="minorHAnsi"/>
                <w:vertAlign w:val="subscript"/>
              </w:rPr>
              <w:t>2</w:t>
            </w:r>
          </w:p>
        </w:tc>
        <w:tc>
          <w:tcPr>
            <w:tcW w:w="1534" w:type="dxa"/>
            <w:vAlign w:val="center"/>
          </w:tcPr>
          <w:p w14:paraId="17C356B0" w14:textId="77777777" w:rsidR="009B4227" w:rsidRPr="00EA182E" w:rsidRDefault="009B4227" w:rsidP="00AE370E">
            <w:pPr>
              <w:jc w:val="center"/>
              <w:rPr>
                <w:rFonts w:cstheme="minorHAnsi"/>
              </w:rPr>
            </w:pPr>
            <w:r w:rsidRPr="00EA182E">
              <w:rPr>
                <w:rFonts w:cstheme="minorHAnsi"/>
              </w:rPr>
              <w:t>0.78</w:t>
            </w:r>
          </w:p>
        </w:tc>
        <w:tc>
          <w:tcPr>
            <w:tcW w:w="1513" w:type="dxa"/>
            <w:vAlign w:val="center"/>
          </w:tcPr>
          <w:p w14:paraId="3BE15BE7" w14:textId="77777777" w:rsidR="009B4227" w:rsidRPr="00EA182E" w:rsidRDefault="009B4227" w:rsidP="00AE370E">
            <w:pPr>
              <w:jc w:val="center"/>
              <w:rPr>
                <w:rFonts w:cstheme="minorHAnsi"/>
              </w:rPr>
            </w:pPr>
            <w:r w:rsidRPr="00EA182E">
              <w:rPr>
                <w:rFonts w:cstheme="minorHAnsi"/>
              </w:rPr>
              <w:t>0.15</w:t>
            </w:r>
          </w:p>
        </w:tc>
        <w:tc>
          <w:tcPr>
            <w:tcW w:w="1511" w:type="dxa"/>
            <w:vAlign w:val="center"/>
          </w:tcPr>
          <w:p w14:paraId="4F8F8F13" w14:textId="77777777" w:rsidR="009B4227" w:rsidRPr="00EA182E" w:rsidRDefault="009B4227" w:rsidP="00AE370E">
            <w:pPr>
              <w:jc w:val="center"/>
              <w:rPr>
                <w:rFonts w:cstheme="minorHAnsi"/>
              </w:rPr>
            </w:pPr>
            <w:r w:rsidRPr="00EA182E">
              <w:rPr>
                <w:rFonts w:cstheme="minorHAnsi"/>
              </w:rPr>
              <w:t>5.39</w:t>
            </w:r>
          </w:p>
        </w:tc>
        <w:tc>
          <w:tcPr>
            <w:tcW w:w="1512" w:type="dxa"/>
            <w:vAlign w:val="center"/>
          </w:tcPr>
          <w:p w14:paraId="5170A3CB"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959FA2C" w14:textId="77777777" w:rsidTr="00AE370E">
        <w:tc>
          <w:tcPr>
            <w:tcW w:w="495" w:type="dxa"/>
            <w:vAlign w:val="center"/>
          </w:tcPr>
          <w:p w14:paraId="1D3F33E6" w14:textId="77777777" w:rsidR="009B4227" w:rsidRPr="00EA182E" w:rsidRDefault="009B4227" w:rsidP="00AE370E">
            <w:pPr>
              <w:rPr>
                <w:rFonts w:cstheme="minorHAnsi"/>
              </w:rPr>
            </w:pPr>
            <w:r w:rsidRPr="00EA182E">
              <w:rPr>
                <w:rFonts w:cstheme="minorHAnsi"/>
              </w:rPr>
              <w:t>8.</w:t>
            </w:r>
          </w:p>
        </w:tc>
        <w:tc>
          <w:tcPr>
            <w:tcW w:w="2785" w:type="dxa"/>
            <w:vAlign w:val="center"/>
          </w:tcPr>
          <w:p w14:paraId="1CB6C30B"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2</w:t>
            </w:r>
          </w:p>
        </w:tc>
        <w:tc>
          <w:tcPr>
            <w:tcW w:w="1534" w:type="dxa"/>
            <w:vAlign w:val="center"/>
          </w:tcPr>
          <w:p w14:paraId="2A653139" w14:textId="77777777" w:rsidR="009B4227" w:rsidRPr="00EA182E" w:rsidRDefault="009B4227" w:rsidP="00AE370E">
            <w:pPr>
              <w:jc w:val="center"/>
              <w:rPr>
                <w:rFonts w:cstheme="minorHAnsi"/>
              </w:rPr>
            </w:pPr>
            <w:r w:rsidRPr="00EA182E">
              <w:rPr>
                <w:rFonts w:cstheme="minorHAnsi"/>
              </w:rPr>
              <w:t>1.02</w:t>
            </w:r>
          </w:p>
        </w:tc>
        <w:tc>
          <w:tcPr>
            <w:tcW w:w="1513" w:type="dxa"/>
            <w:vAlign w:val="center"/>
          </w:tcPr>
          <w:p w14:paraId="071E2257" w14:textId="77777777" w:rsidR="009B4227" w:rsidRPr="00EA182E" w:rsidRDefault="009B4227" w:rsidP="00AE370E">
            <w:pPr>
              <w:jc w:val="center"/>
              <w:rPr>
                <w:rFonts w:cstheme="minorHAnsi"/>
              </w:rPr>
            </w:pPr>
            <w:r w:rsidRPr="00EA182E">
              <w:rPr>
                <w:rFonts w:cstheme="minorHAnsi"/>
              </w:rPr>
              <w:t>0.17</w:t>
            </w:r>
          </w:p>
        </w:tc>
        <w:tc>
          <w:tcPr>
            <w:tcW w:w="1511" w:type="dxa"/>
            <w:vAlign w:val="center"/>
          </w:tcPr>
          <w:p w14:paraId="2A1813C9" w14:textId="77777777" w:rsidR="009B4227" w:rsidRPr="00EA182E" w:rsidRDefault="009B4227" w:rsidP="00AE370E">
            <w:pPr>
              <w:jc w:val="center"/>
              <w:rPr>
                <w:rFonts w:cstheme="minorHAnsi"/>
              </w:rPr>
            </w:pPr>
            <w:r w:rsidRPr="00EA182E">
              <w:rPr>
                <w:rFonts w:cstheme="minorHAnsi"/>
              </w:rPr>
              <w:t>6.16</w:t>
            </w:r>
          </w:p>
        </w:tc>
        <w:tc>
          <w:tcPr>
            <w:tcW w:w="1512" w:type="dxa"/>
            <w:vAlign w:val="center"/>
          </w:tcPr>
          <w:p w14:paraId="78BBD7FD"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8DCBD1C" w14:textId="77777777" w:rsidTr="00AE370E">
        <w:tc>
          <w:tcPr>
            <w:tcW w:w="495" w:type="dxa"/>
            <w:vAlign w:val="center"/>
          </w:tcPr>
          <w:p w14:paraId="6BDF4E29" w14:textId="77777777" w:rsidR="009B4227" w:rsidRPr="00EA182E" w:rsidRDefault="009B4227" w:rsidP="00AE370E">
            <w:pPr>
              <w:rPr>
                <w:rFonts w:cstheme="minorHAnsi"/>
              </w:rPr>
            </w:pPr>
            <w:r w:rsidRPr="00EA182E">
              <w:rPr>
                <w:rFonts w:cstheme="minorHAnsi"/>
              </w:rPr>
              <w:t>9.</w:t>
            </w:r>
          </w:p>
        </w:tc>
        <w:tc>
          <w:tcPr>
            <w:tcW w:w="2785" w:type="dxa"/>
            <w:vAlign w:val="center"/>
          </w:tcPr>
          <w:p w14:paraId="70C67579"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DEP</w:t>
            </w:r>
            <w:r w:rsidRPr="00EA182E">
              <w:rPr>
                <w:rFonts w:cstheme="minorHAnsi"/>
                <w:vertAlign w:val="subscript"/>
              </w:rPr>
              <w:t>2</w:t>
            </w:r>
          </w:p>
        </w:tc>
        <w:tc>
          <w:tcPr>
            <w:tcW w:w="1534" w:type="dxa"/>
            <w:vAlign w:val="center"/>
          </w:tcPr>
          <w:p w14:paraId="0895A975" w14:textId="77777777" w:rsidR="009B4227" w:rsidRPr="00EA182E" w:rsidRDefault="009B4227" w:rsidP="00AE370E">
            <w:pPr>
              <w:jc w:val="center"/>
              <w:rPr>
                <w:rFonts w:cstheme="minorHAnsi"/>
              </w:rPr>
            </w:pPr>
            <w:r w:rsidRPr="00EA182E">
              <w:rPr>
                <w:rFonts w:cstheme="minorHAnsi"/>
              </w:rPr>
              <w:t>0.31</w:t>
            </w:r>
          </w:p>
        </w:tc>
        <w:tc>
          <w:tcPr>
            <w:tcW w:w="1513" w:type="dxa"/>
            <w:vAlign w:val="center"/>
          </w:tcPr>
          <w:p w14:paraId="7092A2C6" w14:textId="77777777" w:rsidR="009B4227" w:rsidRPr="00EA182E" w:rsidRDefault="009B4227" w:rsidP="00AE370E">
            <w:pPr>
              <w:jc w:val="center"/>
              <w:rPr>
                <w:rFonts w:cstheme="minorHAnsi"/>
              </w:rPr>
            </w:pPr>
            <w:r w:rsidRPr="00EA182E">
              <w:rPr>
                <w:rFonts w:cstheme="minorHAnsi"/>
              </w:rPr>
              <w:t>0.08</w:t>
            </w:r>
          </w:p>
        </w:tc>
        <w:tc>
          <w:tcPr>
            <w:tcW w:w="1511" w:type="dxa"/>
            <w:vAlign w:val="center"/>
          </w:tcPr>
          <w:p w14:paraId="447B8BC0" w14:textId="77777777" w:rsidR="009B4227" w:rsidRPr="00EA182E" w:rsidRDefault="009B4227" w:rsidP="00AE370E">
            <w:pPr>
              <w:jc w:val="center"/>
              <w:rPr>
                <w:rFonts w:cstheme="minorHAnsi"/>
              </w:rPr>
            </w:pPr>
            <w:r w:rsidRPr="00EA182E">
              <w:rPr>
                <w:rFonts w:cstheme="minorHAnsi"/>
              </w:rPr>
              <w:t>3.93</w:t>
            </w:r>
          </w:p>
        </w:tc>
        <w:tc>
          <w:tcPr>
            <w:tcW w:w="1512" w:type="dxa"/>
            <w:vAlign w:val="center"/>
          </w:tcPr>
          <w:p w14:paraId="52AD2E79"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1727B688" w14:textId="77777777" w:rsidTr="00AE370E">
        <w:tc>
          <w:tcPr>
            <w:tcW w:w="495" w:type="dxa"/>
            <w:vAlign w:val="center"/>
          </w:tcPr>
          <w:p w14:paraId="274FBD41" w14:textId="77777777" w:rsidR="009B4227" w:rsidRPr="00EA182E" w:rsidRDefault="009B4227" w:rsidP="00AE370E">
            <w:pPr>
              <w:rPr>
                <w:rFonts w:cstheme="minorHAnsi"/>
              </w:rPr>
            </w:pPr>
            <w:r w:rsidRPr="00EA182E">
              <w:rPr>
                <w:rFonts w:cstheme="minorHAnsi"/>
              </w:rPr>
              <w:t>10.</w:t>
            </w:r>
          </w:p>
        </w:tc>
        <w:tc>
          <w:tcPr>
            <w:tcW w:w="2785" w:type="dxa"/>
            <w:vAlign w:val="center"/>
          </w:tcPr>
          <w:p w14:paraId="391C3789"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2</w:t>
            </w:r>
          </w:p>
        </w:tc>
        <w:tc>
          <w:tcPr>
            <w:tcW w:w="1534" w:type="dxa"/>
            <w:vAlign w:val="center"/>
          </w:tcPr>
          <w:p w14:paraId="0A8B6335" w14:textId="77777777" w:rsidR="009B4227" w:rsidRPr="00EA182E" w:rsidRDefault="009B4227" w:rsidP="00AE370E">
            <w:pPr>
              <w:jc w:val="center"/>
              <w:rPr>
                <w:rFonts w:cstheme="minorHAnsi"/>
              </w:rPr>
            </w:pPr>
            <w:r w:rsidRPr="00EA182E">
              <w:rPr>
                <w:rFonts w:cstheme="minorHAnsi"/>
              </w:rPr>
              <w:t>0.41</w:t>
            </w:r>
          </w:p>
        </w:tc>
        <w:tc>
          <w:tcPr>
            <w:tcW w:w="1513" w:type="dxa"/>
            <w:vAlign w:val="center"/>
          </w:tcPr>
          <w:p w14:paraId="206992F7" w14:textId="77777777" w:rsidR="009B4227" w:rsidRPr="00EA182E" w:rsidRDefault="009B4227" w:rsidP="00AE370E">
            <w:pPr>
              <w:jc w:val="center"/>
              <w:rPr>
                <w:rFonts w:cstheme="minorHAnsi"/>
              </w:rPr>
            </w:pPr>
            <w:r w:rsidRPr="00EA182E">
              <w:rPr>
                <w:rFonts w:cstheme="minorHAnsi"/>
              </w:rPr>
              <w:t>0.11</w:t>
            </w:r>
          </w:p>
        </w:tc>
        <w:tc>
          <w:tcPr>
            <w:tcW w:w="1511" w:type="dxa"/>
            <w:vAlign w:val="center"/>
          </w:tcPr>
          <w:p w14:paraId="0D37D5BD" w14:textId="77777777" w:rsidR="009B4227" w:rsidRPr="00EA182E" w:rsidRDefault="009B4227" w:rsidP="00AE370E">
            <w:pPr>
              <w:jc w:val="center"/>
              <w:rPr>
                <w:rFonts w:cstheme="minorHAnsi"/>
              </w:rPr>
            </w:pPr>
            <w:r w:rsidRPr="00EA182E">
              <w:rPr>
                <w:rFonts w:cstheme="minorHAnsi"/>
              </w:rPr>
              <w:t>3.68</w:t>
            </w:r>
          </w:p>
        </w:tc>
        <w:tc>
          <w:tcPr>
            <w:tcW w:w="1512" w:type="dxa"/>
            <w:vAlign w:val="center"/>
          </w:tcPr>
          <w:p w14:paraId="320F7C7E"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2ADBE113" w14:textId="77777777" w:rsidTr="00AE370E">
        <w:tc>
          <w:tcPr>
            <w:tcW w:w="9350" w:type="dxa"/>
            <w:gridSpan w:val="6"/>
            <w:vAlign w:val="center"/>
          </w:tcPr>
          <w:p w14:paraId="69924131" w14:textId="77777777" w:rsidR="009B4227" w:rsidRPr="00EA182E" w:rsidRDefault="009B4227" w:rsidP="00AE370E">
            <w:pPr>
              <w:rPr>
                <w:rFonts w:cstheme="minorHAnsi"/>
                <w:b/>
                <w:bCs/>
              </w:rPr>
            </w:pPr>
            <w:r w:rsidRPr="00EA182E">
              <w:rPr>
                <w:rFonts w:cstheme="minorHAnsi"/>
                <w:b/>
                <w:bCs/>
              </w:rPr>
              <w:t>B. Anxiety Symptoms</w:t>
            </w:r>
          </w:p>
        </w:tc>
      </w:tr>
      <w:tr w:rsidR="00EA182E" w:rsidRPr="00EA182E" w14:paraId="69CCE7F1" w14:textId="77777777" w:rsidTr="00AE370E">
        <w:tc>
          <w:tcPr>
            <w:tcW w:w="495" w:type="dxa"/>
            <w:vAlign w:val="center"/>
          </w:tcPr>
          <w:p w14:paraId="50565B6F" w14:textId="77777777" w:rsidR="009B4227" w:rsidRPr="00EA182E" w:rsidRDefault="009B4227" w:rsidP="00AE370E">
            <w:pPr>
              <w:rPr>
                <w:rFonts w:cstheme="minorHAnsi"/>
              </w:rPr>
            </w:pPr>
            <w:r w:rsidRPr="00EA182E">
              <w:rPr>
                <w:rFonts w:cstheme="minorHAnsi"/>
              </w:rPr>
              <w:t>1.</w:t>
            </w:r>
          </w:p>
        </w:tc>
        <w:tc>
          <w:tcPr>
            <w:tcW w:w="2785" w:type="dxa"/>
            <w:vAlign w:val="center"/>
          </w:tcPr>
          <w:p w14:paraId="1BFEA0BF"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2</w:t>
            </w:r>
            <w:r w:rsidRPr="00EA182E">
              <w:rPr>
                <w:rFonts w:cstheme="minorHAnsi"/>
              </w:rPr>
              <w:t xml:space="preserve"> (</w:t>
            </w:r>
            <w:r w:rsidRPr="00EA182E">
              <w:rPr>
                <w:rFonts w:cstheme="minorHAnsi"/>
              </w:rPr>
              <w:sym w:font="Symbol" w:char="F062"/>
            </w:r>
            <w:r w:rsidRPr="00EA182E">
              <w:rPr>
                <w:rFonts w:cstheme="minorHAnsi"/>
                <w:vertAlign w:val="subscript"/>
              </w:rPr>
              <w:t>1</w:t>
            </w:r>
            <w:r w:rsidRPr="00EA182E">
              <w:rPr>
                <w:rFonts w:cstheme="minorHAnsi"/>
              </w:rPr>
              <w:t>)</w:t>
            </w:r>
          </w:p>
        </w:tc>
        <w:tc>
          <w:tcPr>
            <w:tcW w:w="1534" w:type="dxa"/>
            <w:vAlign w:val="center"/>
          </w:tcPr>
          <w:p w14:paraId="126976B0" w14:textId="77777777" w:rsidR="009B4227" w:rsidRPr="00EA182E" w:rsidRDefault="009B4227" w:rsidP="00AE370E">
            <w:pPr>
              <w:jc w:val="center"/>
              <w:rPr>
                <w:rFonts w:cstheme="minorHAnsi"/>
              </w:rPr>
            </w:pPr>
            <w:r w:rsidRPr="00EA182E">
              <w:rPr>
                <w:rFonts w:cstheme="minorHAnsi"/>
              </w:rPr>
              <w:t>-0.27</w:t>
            </w:r>
          </w:p>
        </w:tc>
        <w:tc>
          <w:tcPr>
            <w:tcW w:w="1513" w:type="dxa"/>
            <w:vAlign w:val="center"/>
          </w:tcPr>
          <w:p w14:paraId="72FAF35C" w14:textId="77777777" w:rsidR="009B4227" w:rsidRPr="00EA182E" w:rsidRDefault="009B4227" w:rsidP="00AE370E">
            <w:pPr>
              <w:jc w:val="center"/>
              <w:rPr>
                <w:rFonts w:cstheme="minorHAnsi"/>
              </w:rPr>
            </w:pPr>
            <w:r w:rsidRPr="00EA182E">
              <w:rPr>
                <w:rFonts w:cstheme="minorHAnsi"/>
              </w:rPr>
              <w:t>0.14</w:t>
            </w:r>
          </w:p>
        </w:tc>
        <w:tc>
          <w:tcPr>
            <w:tcW w:w="1511" w:type="dxa"/>
            <w:vAlign w:val="center"/>
          </w:tcPr>
          <w:p w14:paraId="2056FDD2" w14:textId="77777777" w:rsidR="009B4227" w:rsidRPr="00EA182E" w:rsidRDefault="009B4227" w:rsidP="00AE370E">
            <w:pPr>
              <w:jc w:val="center"/>
              <w:rPr>
                <w:rFonts w:cstheme="minorHAnsi"/>
              </w:rPr>
            </w:pPr>
            <w:r w:rsidRPr="00EA182E">
              <w:rPr>
                <w:rFonts w:cstheme="minorHAnsi"/>
              </w:rPr>
              <w:t>-1.89</w:t>
            </w:r>
          </w:p>
        </w:tc>
        <w:tc>
          <w:tcPr>
            <w:tcW w:w="1512" w:type="dxa"/>
            <w:vAlign w:val="center"/>
          </w:tcPr>
          <w:p w14:paraId="44541C42" w14:textId="77777777" w:rsidR="009B4227" w:rsidRPr="00EA182E" w:rsidRDefault="009B4227" w:rsidP="00AE370E">
            <w:pPr>
              <w:jc w:val="center"/>
              <w:rPr>
                <w:rFonts w:cstheme="minorHAnsi"/>
                <w:b/>
                <w:bCs/>
              </w:rPr>
            </w:pPr>
            <w:r w:rsidRPr="00EA182E">
              <w:rPr>
                <w:rFonts w:cstheme="minorHAnsi"/>
              </w:rPr>
              <w:t>.059</w:t>
            </w:r>
          </w:p>
        </w:tc>
      </w:tr>
      <w:tr w:rsidR="00EA182E" w:rsidRPr="00EA182E" w14:paraId="542B47AD" w14:textId="77777777" w:rsidTr="00AE370E">
        <w:tc>
          <w:tcPr>
            <w:tcW w:w="495" w:type="dxa"/>
            <w:vAlign w:val="center"/>
          </w:tcPr>
          <w:p w14:paraId="74EAEBD4" w14:textId="77777777" w:rsidR="009B4227" w:rsidRPr="00EA182E" w:rsidRDefault="009B4227" w:rsidP="00AE370E">
            <w:pPr>
              <w:rPr>
                <w:rFonts w:cstheme="minorHAnsi"/>
              </w:rPr>
            </w:pPr>
            <w:r w:rsidRPr="00EA182E">
              <w:rPr>
                <w:rFonts w:cstheme="minorHAnsi"/>
              </w:rPr>
              <w:t>2.</w:t>
            </w:r>
          </w:p>
        </w:tc>
        <w:tc>
          <w:tcPr>
            <w:tcW w:w="2785" w:type="dxa"/>
            <w:vAlign w:val="center"/>
          </w:tcPr>
          <w:p w14:paraId="736617B4"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67"/>
            </w:r>
            <w:r w:rsidRPr="00EA182E">
              <w:rPr>
                <w:rFonts w:cstheme="minorHAnsi"/>
                <w:vertAlign w:val="subscript"/>
              </w:rPr>
              <w:t>1</w:t>
            </w:r>
            <w:r w:rsidRPr="00EA182E">
              <w:rPr>
                <w:rFonts w:cstheme="minorHAnsi"/>
              </w:rPr>
              <w:t>)</w:t>
            </w:r>
          </w:p>
        </w:tc>
        <w:tc>
          <w:tcPr>
            <w:tcW w:w="1534" w:type="dxa"/>
            <w:vAlign w:val="center"/>
          </w:tcPr>
          <w:p w14:paraId="2EA83F9D" w14:textId="77777777" w:rsidR="009B4227" w:rsidRPr="00EA182E" w:rsidRDefault="009B4227" w:rsidP="00AE370E">
            <w:pPr>
              <w:jc w:val="center"/>
              <w:rPr>
                <w:rFonts w:cstheme="minorHAnsi"/>
              </w:rPr>
            </w:pPr>
            <w:r w:rsidRPr="00EA182E">
              <w:rPr>
                <w:rFonts w:cstheme="minorHAnsi"/>
              </w:rPr>
              <w:t>-0.06</w:t>
            </w:r>
          </w:p>
        </w:tc>
        <w:tc>
          <w:tcPr>
            <w:tcW w:w="1513" w:type="dxa"/>
            <w:vAlign w:val="center"/>
          </w:tcPr>
          <w:p w14:paraId="079D412E" w14:textId="77777777" w:rsidR="009B4227" w:rsidRPr="00EA182E" w:rsidRDefault="009B4227" w:rsidP="00AE370E">
            <w:pPr>
              <w:jc w:val="center"/>
              <w:rPr>
                <w:rFonts w:cstheme="minorHAnsi"/>
              </w:rPr>
            </w:pPr>
            <w:r w:rsidRPr="00EA182E">
              <w:rPr>
                <w:rFonts w:cstheme="minorHAnsi"/>
              </w:rPr>
              <w:t>0.12</w:t>
            </w:r>
          </w:p>
        </w:tc>
        <w:tc>
          <w:tcPr>
            <w:tcW w:w="1511" w:type="dxa"/>
            <w:vAlign w:val="center"/>
          </w:tcPr>
          <w:p w14:paraId="36DA3EB4" w14:textId="77777777" w:rsidR="009B4227" w:rsidRPr="00EA182E" w:rsidRDefault="009B4227" w:rsidP="00AE370E">
            <w:pPr>
              <w:jc w:val="center"/>
              <w:rPr>
                <w:rFonts w:cstheme="minorHAnsi"/>
              </w:rPr>
            </w:pPr>
            <w:r w:rsidRPr="00EA182E">
              <w:rPr>
                <w:rFonts w:cstheme="minorHAnsi"/>
              </w:rPr>
              <w:t>-0.47</w:t>
            </w:r>
          </w:p>
        </w:tc>
        <w:tc>
          <w:tcPr>
            <w:tcW w:w="1512" w:type="dxa"/>
            <w:vAlign w:val="center"/>
          </w:tcPr>
          <w:p w14:paraId="6DA453AF" w14:textId="77777777" w:rsidR="009B4227" w:rsidRPr="00EA182E" w:rsidRDefault="009B4227" w:rsidP="00AE370E">
            <w:pPr>
              <w:jc w:val="center"/>
              <w:rPr>
                <w:rFonts w:cstheme="minorHAnsi"/>
              </w:rPr>
            </w:pPr>
            <w:r w:rsidRPr="00EA182E">
              <w:rPr>
                <w:rFonts w:cstheme="minorHAnsi"/>
              </w:rPr>
              <w:t>.642</w:t>
            </w:r>
          </w:p>
        </w:tc>
      </w:tr>
      <w:tr w:rsidR="00EA182E" w:rsidRPr="00EA182E" w14:paraId="2D593D7E" w14:textId="77777777" w:rsidTr="00AE370E">
        <w:tc>
          <w:tcPr>
            <w:tcW w:w="495" w:type="dxa"/>
            <w:vAlign w:val="center"/>
          </w:tcPr>
          <w:p w14:paraId="1B698F4B" w14:textId="77777777" w:rsidR="009B4227" w:rsidRPr="00EA182E" w:rsidRDefault="009B4227" w:rsidP="00AE370E">
            <w:pPr>
              <w:rPr>
                <w:rFonts w:cstheme="minorHAnsi"/>
              </w:rPr>
            </w:pPr>
            <w:r w:rsidRPr="00EA182E">
              <w:rPr>
                <w:rFonts w:cstheme="minorHAnsi"/>
              </w:rPr>
              <w:t>3.</w:t>
            </w:r>
          </w:p>
        </w:tc>
        <w:tc>
          <w:tcPr>
            <w:tcW w:w="2785" w:type="dxa"/>
            <w:vAlign w:val="center"/>
          </w:tcPr>
          <w:p w14:paraId="3BAAE2C0"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62"/>
            </w:r>
            <w:r w:rsidRPr="00EA182E">
              <w:rPr>
                <w:rFonts w:cstheme="minorHAnsi"/>
                <w:vertAlign w:val="subscript"/>
              </w:rPr>
              <w:t>2</w:t>
            </w:r>
            <w:r w:rsidRPr="00EA182E">
              <w:rPr>
                <w:rFonts w:cstheme="minorHAnsi"/>
              </w:rPr>
              <w:t>)</w:t>
            </w:r>
          </w:p>
        </w:tc>
        <w:tc>
          <w:tcPr>
            <w:tcW w:w="1534" w:type="dxa"/>
            <w:vAlign w:val="center"/>
          </w:tcPr>
          <w:p w14:paraId="25C9A390" w14:textId="77777777" w:rsidR="009B4227" w:rsidRPr="00EA182E" w:rsidRDefault="009B4227" w:rsidP="00AE370E">
            <w:pPr>
              <w:jc w:val="center"/>
              <w:rPr>
                <w:rFonts w:cstheme="minorHAnsi"/>
              </w:rPr>
            </w:pPr>
            <w:r w:rsidRPr="00EA182E">
              <w:rPr>
                <w:rFonts w:cstheme="minorHAnsi"/>
              </w:rPr>
              <w:t>-0.29</w:t>
            </w:r>
          </w:p>
        </w:tc>
        <w:tc>
          <w:tcPr>
            <w:tcW w:w="1513" w:type="dxa"/>
            <w:vAlign w:val="center"/>
          </w:tcPr>
          <w:p w14:paraId="43948D8D" w14:textId="77777777" w:rsidR="009B4227" w:rsidRPr="00EA182E" w:rsidRDefault="009B4227" w:rsidP="00AE370E">
            <w:pPr>
              <w:jc w:val="center"/>
              <w:rPr>
                <w:rFonts w:cstheme="minorHAnsi"/>
              </w:rPr>
            </w:pPr>
            <w:r w:rsidRPr="00EA182E">
              <w:rPr>
                <w:rFonts w:cstheme="minorHAnsi"/>
              </w:rPr>
              <w:t>0.07</w:t>
            </w:r>
          </w:p>
        </w:tc>
        <w:tc>
          <w:tcPr>
            <w:tcW w:w="1511" w:type="dxa"/>
            <w:vAlign w:val="center"/>
          </w:tcPr>
          <w:p w14:paraId="35072394" w14:textId="77777777" w:rsidR="009B4227" w:rsidRPr="00EA182E" w:rsidRDefault="009B4227" w:rsidP="00AE370E">
            <w:pPr>
              <w:jc w:val="center"/>
              <w:rPr>
                <w:rFonts w:cstheme="minorHAnsi"/>
              </w:rPr>
            </w:pPr>
            <w:r w:rsidRPr="00EA182E">
              <w:rPr>
                <w:rFonts w:cstheme="minorHAnsi"/>
              </w:rPr>
              <w:t>-4.09</w:t>
            </w:r>
          </w:p>
        </w:tc>
        <w:tc>
          <w:tcPr>
            <w:tcW w:w="1512" w:type="dxa"/>
            <w:vAlign w:val="center"/>
          </w:tcPr>
          <w:p w14:paraId="6DECB7EF"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C6D480D" w14:textId="77777777" w:rsidTr="00AE370E">
        <w:tc>
          <w:tcPr>
            <w:tcW w:w="495" w:type="dxa"/>
            <w:vAlign w:val="center"/>
          </w:tcPr>
          <w:p w14:paraId="5398D361" w14:textId="77777777" w:rsidR="009B4227" w:rsidRPr="00EA182E" w:rsidRDefault="009B4227" w:rsidP="00AE370E">
            <w:pPr>
              <w:rPr>
                <w:rFonts w:cstheme="minorHAnsi"/>
              </w:rPr>
            </w:pPr>
            <w:r w:rsidRPr="00EA182E">
              <w:rPr>
                <w:rFonts w:cstheme="minorHAnsi"/>
              </w:rPr>
              <w:t>4.</w:t>
            </w:r>
          </w:p>
        </w:tc>
        <w:tc>
          <w:tcPr>
            <w:tcW w:w="2785" w:type="dxa"/>
            <w:vAlign w:val="center"/>
          </w:tcPr>
          <w:p w14:paraId="28F20A74" w14:textId="77777777" w:rsidR="009B4227" w:rsidRPr="00EA182E" w:rsidRDefault="009B4227" w:rsidP="00AE370E">
            <w:pPr>
              <w:rPr>
                <w:rFonts w:cstheme="minorHAnsi"/>
              </w:rPr>
            </w:pPr>
            <w:r w:rsidRPr="00EA182E">
              <w:rPr>
                <w:rFonts w:cstheme="minorHAnsi"/>
              </w:rPr>
              <w:t>FQ</w:t>
            </w:r>
            <w:r w:rsidRPr="00EA182E">
              <w:rPr>
                <w:rFonts w:cstheme="minorHAnsi"/>
                <w:vertAlign w:val="subscript"/>
              </w:rPr>
              <w:t>RO</w:t>
            </w:r>
            <w:r w:rsidRPr="00EA182E">
              <w:rPr>
                <w:rFonts w:cstheme="minorHAnsi"/>
              </w:rPr>
              <w:sym w:font="Symbol" w:char="F0AE"/>
            </w:r>
            <w:r w:rsidRPr="00EA182E">
              <w:rPr>
                <w:rFonts w:cstheme="minorHAnsi"/>
              </w:rPr>
              <w:sym w:font="Symbol" w:char="F044"/>
            </w:r>
            <w:r w:rsidRPr="00EA182E">
              <w:rPr>
                <w:rFonts w:cstheme="minorHAnsi"/>
              </w:rPr>
              <w:t>ANX</w:t>
            </w:r>
            <w:r w:rsidRPr="00EA182E">
              <w:rPr>
                <w:rFonts w:cstheme="minorHAnsi"/>
                <w:vertAlign w:val="subscript"/>
              </w:rPr>
              <w:t>2</w:t>
            </w:r>
            <w:r w:rsidRPr="00EA182E">
              <w:rPr>
                <w:rFonts w:cstheme="minorHAnsi"/>
              </w:rPr>
              <w:t xml:space="preserve"> (</w:t>
            </w:r>
            <w:r w:rsidRPr="00EA182E">
              <w:rPr>
                <w:rFonts w:cstheme="minorHAnsi"/>
              </w:rPr>
              <w:sym w:font="Symbol" w:char="F067"/>
            </w:r>
            <w:r w:rsidRPr="00EA182E">
              <w:rPr>
                <w:rFonts w:cstheme="minorHAnsi"/>
                <w:vertAlign w:val="subscript"/>
              </w:rPr>
              <w:t>2</w:t>
            </w:r>
            <w:r w:rsidRPr="00EA182E">
              <w:rPr>
                <w:rFonts w:cstheme="minorHAnsi"/>
              </w:rPr>
              <w:t>)</w:t>
            </w:r>
          </w:p>
        </w:tc>
        <w:tc>
          <w:tcPr>
            <w:tcW w:w="1534" w:type="dxa"/>
            <w:vAlign w:val="center"/>
          </w:tcPr>
          <w:p w14:paraId="6887D24A" w14:textId="77777777" w:rsidR="009B4227" w:rsidRPr="00EA182E" w:rsidRDefault="009B4227" w:rsidP="00AE370E">
            <w:pPr>
              <w:jc w:val="center"/>
              <w:rPr>
                <w:rFonts w:cstheme="minorHAnsi"/>
              </w:rPr>
            </w:pPr>
            <w:r w:rsidRPr="00EA182E">
              <w:rPr>
                <w:rFonts w:cstheme="minorHAnsi"/>
              </w:rPr>
              <w:t>-0.02</w:t>
            </w:r>
          </w:p>
        </w:tc>
        <w:tc>
          <w:tcPr>
            <w:tcW w:w="1513" w:type="dxa"/>
            <w:vAlign w:val="center"/>
          </w:tcPr>
          <w:p w14:paraId="3D9B4C08" w14:textId="77777777" w:rsidR="009B4227" w:rsidRPr="00EA182E" w:rsidRDefault="009B4227" w:rsidP="00AE370E">
            <w:pPr>
              <w:jc w:val="center"/>
              <w:rPr>
                <w:rFonts w:cstheme="minorHAnsi"/>
              </w:rPr>
            </w:pPr>
            <w:r w:rsidRPr="00EA182E">
              <w:rPr>
                <w:rFonts w:cstheme="minorHAnsi"/>
              </w:rPr>
              <w:t>0.07</w:t>
            </w:r>
          </w:p>
        </w:tc>
        <w:tc>
          <w:tcPr>
            <w:tcW w:w="1511" w:type="dxa"/>
            <w:vAlign w:val="center"/>
          </w:tcPr>
          <w:p w14:paraId="09C09F02" w14:textId="77777777" w:rsidR="009B4227" w:rsidRPr="00EA182E" w:rsidRDefault="009B4227" w:rsidP="00AE370E">
            <w:pPr>
              <w:jc w:val="center"/>
              <w:rPr>
                <w:rFonts w:cstheme="minorHAnsi"/>
              </w:rPr>
            </w:pPr>
            <w:r w:rsidRPr="00EA182E">
              <w:rPr>
                <w:rFonts w:cstheme="minorHAnsi"/>
              </w:rPr>
              <w:t>-0.29</w:t>
            </w:r>
          </w:p>
        </w:tc>
        <w:tc>
          <w:tcPr>
            <w:tcW w:w="1512" w:type="dxa"/>
            <w:vAlign w:val="center"/>
          </w:tcPr>
          <w:p w14:paraId="3DA0C9DF" w14:textId="77777777" w:rsidR="009B4227" w:rsidRPr="00EA182E" w:rsidRDefault="009B4227" w:rsidP="00AE370E">
            <w:pPr>
              <w:jc w:val="center"/>
              <w:rPr>
                <w:rFonts w:cstheme="minorHAnsi"/>
              </w:rPr>
            </w:pPr>
            <w:r w:rsidRPr="00EA182E">
              <w:rPr>
                <w:rFonts w:cstheme="minorHAnsi"/>
              </w:rPr>
              <w:t>.770</w:t>
            </w:r>
          </w:p>
        </w:tc>
      </w:tr>
      <w:tr w:rsidR="00EA182E" w:rsidRPr="00EA182E" w14:paraId="76394C35" w14:textId="77777777" w:rsidTr="00AE370E">
        <w:tc>
          <w:tcPr>
            <w:tcW w:w="495" w:type="dxa"/>
            <w:vAlign w:val="center"/>
          </w:tcPr>
          <w:p w14:paraId="677204F8" w14:textId="77777777" w:rsidR="009B4227" w:rsidRPr="00EA182E" w:rsidRDefault="009B4227" w:rsidP="00AE370E">
            <w:pPr>
              <w:rPr>
                <w:rFonts w:cstheme="minorHAnsi"/>
              </w:rPr>
            </w:pPr>
            <w:r w:rsidRPr="00EA182E">
              <w:rPr>
                <w:rFonts w:cstheme="minorHAnsi"/>
              </w:rPr>
              <w:t>5.</w:t>
            </w:r>
          </w:p>
        </w:tc>
        <w:tc>
          <w:tcPr>
            <w:tcW w:w="2785" w:type="dxa"/>
            <w:vAlign w:val="center"/>
          </w:tcPr>
          <w:p w14:paraId="1C358DAA" w14:textId="77777777" w:rsidR="009B4227" w:rsidRPr="00EA182E" w:rsidRDefault="009B4227" w:rsidP="00AE370E">
            <w:pPr>
              <w:rPr>
                <w:rFonts w:cstheme="minorHAnsi"/>
              </w:rPr>
            </w:pPr>
            <w:r w:rsidRPr="00EA182E">
              <w:rPr>
                <w:rFonts w:cstheme="minorHAnsi"/>
              </w:rPr>
              <w:t>ANX</w:t>
            </w:r>
            <w:r w:rsidRPr="00EA182E">
              <w:rPr>
                <w:rFonts w:cstheme="minorHAnsi"/>
                <w:vertAlign w:val="subscript"/>
              </w:rPr>
              <w:t>RO</w:t>
            </w:r>
            <w:r w:rsidRPr="00EA182E">
              <w:rPr>
                <w:rFonts w:cstheme="minorHAnsi"/>
              </w:rPr>
              <w:sym w:font="Symbol" w:char="F0AB"/>
            </w:r>
            <w:r w:rsidRPr="00EA182E">
              <w:rPr>
                <w:rFonts w:cstheme="minorHAnsi"/>
              </w:rPr>
              <w:t>FQ</w:t>
            </w:r>
            <w:r w:rsidRPr="00EA182E">
              <w:rPr>
                <w:rFonts w:cstheme="minorHAnsi"/>
                <w:vertAlign w:val="subscript"/>
              </w:rPr>
              <w:t>RO</w:t>
            </w:r>
            <w:r w:rsidRPr="00EA182E">
              <w:rPr>
                <w:rFonts w:cstheme="minorHAnsi"/>
              </w:rPr>
              <w:t xml:space="preserve"> (</w:t>
            </w:r>
            <w:r w:rsidRPr="00EA182E">
              <w:rPr>
                <w:rFonts w:cstheme="minorHAnsi"/>
              </w:rPr>
              <w:sym w:font="Symbol" w:char="F066"/>
            </w:r>
            <w:r w:rsidRPr="00EA182E">
              <w:rPr>
                <w:rFonts w:cstheme="minorHAnsi"/>
              </w:rPr>
              <w:t>)</w:t>
            </w:r>
          </w:p>
        </w:tc>
        <w:tc>
          <w:tcPr>
            <w:tcW w:w="1534" w:type="dxa"/>
            <w:vAlign w:val="center"/>
          </w:tcPr>
          <w:p w14:paraId="4D8877FE" w14:textId="77777777" w:rsidR="009B4227" w:rsidRPr="00EA182E" w:rsidRDefault="009B4227" w:rsidP="00AE370E">
            <w:pPr>
              <w:jc w:val="center"/>
              <w:rPr>
                <w:rFonts w:cstheme="minorHAnsi"/>
              </w:rPr>
            </w:pPr>
            <w:r w:rsidRPr="00EA182E">
              <w:rPr>
                <w:rFonts w:cstheme="minorHAnsi"/>
              </w:rPr>
              <w:t>-0.51</w:t>
            </w:r>
          </w:p>
        </w:tc>
        <w:tc>
          <w:tcPr>
            <w:tcW w:w="1513" w:type="dxa"/>
            <w:vAlign w:val="center"/>
          </w:tcPr>
          <w:p w14:paraId="07701ED2" w14:textId="77777777" w:rsidR="009B4227" w:rsidRPr="00EA182E" w:rsidRDefault="009B4227" w:rsidP="00AE370E">
            <w:pPr>
              <w:jc w:val="center"/>
              <w:rPr>
                <w:rFonts w:cstheme="minorHAnsi"/>
              </w:rPr>
            </w:pPr>
            <w:r w:rsidRPr="00EA182E">
              <w:rPr>
                <w:rFonts w:cstheme="minorHAnsi"/>
              </w:rPr>
              <w:t>0.12</w:t>
            </w:r>
          </w:p>
        </w:tc>
        <w:tc>
          <w:tcPr>
            <w:tcW w:w="1511" w:type="dxa"/>
            <w:vAlign w:val="center"/>
          </w:tcPr>
          <w:p w14:paraId="735B2611" w14:textId="77777777" w:rsidR="009B4227" w:rsidRPr="00EA182E" w:rsidRDefault="009B4227" w:rsidP="00AE370E">
            <w:pPr>
              <w:jc w:val="center"/>
              <w:rPr>
                <w:rFonts w:cstheme="minorHAnsi"/>
              </w:rPr>
            </w:pPr>
            <w:r w:rsidRPr="00EA182E">
              <w:rPr>
                <w:rFonts w:cstheme="minorHAnsi"/>
              </w:rPr>
              <w:t>-4.35</w:t>
            </w:r>
          </w:p>
        </w:tc>
        <w:tc>
          <w:tcPr>
            <w:tcW w:w="1512" w:type="dxa"/>
            <w:vAlign w:val="center"/>
          </w:tcPr>
          <w:p w14:paraId="0AD05AD5"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0F4B8337" w14:textId="77777777" w:rsidTr="00AE370E">
        <w:tc>
          <w:tcPr>
            <w:tcW w:w="495" w:type="dxa"/>
            <w:vAlign w:val="center"/>
          </w:tcPr>
          <w:p w14:paraId="0F2D7B40" w14:textId="77777777" w:rsidR="009B4227" w:rsidRPr="00EA182E" w:rsidRDefault="009B4227" w:rsidP="00AE370E">
            <w:pPr>
              <w:rPr>
                <w:rFonts w:cstheme="minorHAnsi"/>
              </w:rPr>
            </w:pPr>
            <w:r w:rsidRPr="00EA182E">
              <w:rPr>
                <w:rFonts w:cstheme="minorHAnsi"/>
              </w:rPr>
              <w:t>6.</w:t>
            </w:r>
          </w:p>
        </w:tc>
        <w:tc>
          <w:tcPr>
            <w:tcW w:w="2785" w:type="dxa"/>
            <w:vAlign w:val="center"/>
          </w:tcPr>
          <w:p w14:paraId="5EDE129A" w14:textId="77777777" w:rsidR="009B4227" w:rsidRPr="00EA182E" w:rsidRDefault="009B4227" w:rsidP="00AE370E">
            <w:pPr>
              <w:rPr>
                <w:rFonts w:cstheme="minorHAnsi"/>
              </w:rPr>
            </w:pPr>
            <w:r w:rsidRPr="00EA182E">
              <w:rPr>
                <w:rFonts w:cstheme="minorHAnsi"/>
              </w:rPr>
              <w:sym w:font="Symbol" w:char="F044"/>
            </w:r>
            <w:r w:rsidRPr="00EA182E">
              <w:rPr>
                <w:rFonts w:cstheme="minorHAnsi"/>
              </w:rPr>
              <w:t>ANX</w:t>
            </w:r>
            <w:r w:rsidRPr="00EA182E">
              <w:rPr>
                <w:rFonts w:cstheme="minorHAnsi"/>
                <w:vertAlign w:val="subscript"/>
              </w:rPr>
              <w:t>2</w:t>
            </w:r>
            <w:r w:rsidRPr="00EA182E">
              <w:rPr>
                <w:rFonts w:cstheme="minorHAnsi"/>
              </w:rPr>
              <w:sym w:font="Symbol" w:char="F0AB"/>
            </w:r>
            <w:r w:rsidRPr="00EA182E">
              <w:rPr>
                <w:rFonts w:cstheme="minorHAnsi"/>
              </w:rPr>
              <w:sym w:font="Symbol" w:char="F044"/>
            </w:r>
            <w:r w:rsidRPr="00EA182E">
              <w:rPr>
                <w:rFonts w:cstheme="minorHAnsi"/>
              </w:rPr>
              <w:t>FQ</w:t>
            </w:r>
            <w:r w:rsidRPr="00EA182E">
              <w:rPr>
                <w:rFonts w:cstheme="minorHAnsi"/>
                <w:vertAlign w:val="subscript"/>
              </w:rPr>
              <w:t>2</w:t>
            </w:r>
            <w:r w:rsidRPr="00EA182E">
              <w:rPr>
                <w:rFonts w:cstheme="minorHAnsi"/>
              </w:rPr>
              <w:t xml:space="preserve"> (</w:t>
            </w:r>
            <w:r w:rsidRPr="00EA182E">
              <w:rPr>
                <w:rFonts w:cstheme="minorHAnsi"/>
              </w:rPr>
              <w:sym w:font="Symbol" w:char="F072"/>
            </w:r>
            <w:r w:rsidRPr="00EA182E">
              <w:rPr>
                <w:rFonts w:cstheme="minorHAnsi"/>
              </w:rPr>
              <w:t>)</w:t>
            </w:r>
          </w:p>
        </w:tc>
        <w:tc>
          <w:tcPr>
            <w:tcW w:w="1534" w:type="dxa"/>
            <w:vAlign w:val="center"/>
          </w:tcPr>
          <w:p w14:paraId="087C7B4F" w14:textId="77777777" w:rsidR="009B4227" w:rsidRPr="00EA182E" w:rsidRDefault="009B4227" w:rsidP="00AE370E">
            <w:pPr>
              <w:jc w:val="center"/>
              <w:rPr>
                <w:rFonts w:cstheme="minorHAnsi"/>
              </w:rPr>
            </w:pPr>
            <w:r w:rsidRPr="00EA182E">
              <w:rPr>
                <w:rFonts w:cstheme="minorHAnsi"/>
              </w:rPr>
              <w:t>-0.20</w:t>
            </w:r>
          </w:p>
        </w:tc>
        <w:tc>
          <w:tcPr>
            <w:tcW w:w="1513" w:type="dxa"/>
            <w:vAlign w:val="center"/>
          </w:tcPr>
          <w:p w14:paraId="2A93459D" w14:textId="77777777" w:rsidR="009B4227" w:rsidRPr="00EA182E" w:rsidRDefault="009B4227" w:rsidP="00AE370E">
            <w:pPr>
              <w:jc w:val="center"/>
              <w:rPr>
                <w:rFonts w:cstheme="minorHAnsi"/>
              </w:rPr>
            </w:pPr>
            <w:r w:rsidRPr="00EA182E">
              <w:rPr>
                <w:rFonts w:cstheme="minorHAnsi"/>
              </w:rPr>
              <w:t>0.09</w:t>
            </w:r>
          </w:p>
        </w:tc>
        <w:tc>
          <w:tcPr>
            <w:tcW w:w="1511" w:type="dxa"/>
            <w:vAlign w:val="center"/>
          </w:tcPr>
          <w:p w14:paraId="6EE26F8D" w14:textId="77777777" w:rsidR="009B4227" w:rsidRPr="00EA182E" w:rsidRDefault="009B4227" w:rsidP="00AE370E">
            <w:pPr>
              <w:jc w:val="center"/>
              <w:rPr>
                <w:rFonts w:cstheme="minorHAnsi"/>
              </w:rPr>
            </w:pPr>
            <w:r w:rsidRPr="00EA182E">
              <w:rPr>
                <w:rFonts w:cstheme="minorHAnsi"/>
              </w:rPr>
              <w:t>-2.35</w:t>
            </w:r>
          </w:p>
        </w:tc>
        <w:tc>
          <w:tcPr>
            <w:tcW w:w="1512" w:type="dxa"/>
            <w:vAlign w:val="center"/>
          </w:tcPr>
          <w:p w14:paraId="7FDE540D" w14:textId="77777777" w:rsidR="009B4227" w:rsidRPr="00EA182E" w:rsidRDefault="009B4227" w:rsidP="00AE370E">
            <w:pPr>
              <w:jc w:val="center"/>
              <w:rPr>
                <w:rFonts w:cstheme="minorHAnsi"/>
              </w:rPr>
            </w:pPr>
            <w:r w:rsidRPr="00EA182E">
              <w:rPr>
                <w:rFonts w:cstheme="minorHAnsi"/>
                <w:b/>
                <w:bCs/>
              </w:rPr>
              <w:t>.019</w:t>
            </w:r>
          </w:p>
        </w:tc>
      </w:tr>
      <w:tr w:rsidR="00EA182E" w:rsidRPr="00EA182E" w14:paraId="61739964" w14:textId="77777777" w:rsidTr="00AE370E">
        <w:tc>
          <w:tcPr>
            <w:tcW w:w="495" w:type="dxa"/>
            <w:vAlign w:val="center"/>
          </w:tcPr>
          <w:p w14:paraId="5EF59EA2" w14:textId="77777777" w:rsidR="009B4227" w:rsidRPr="00EA182E" w:rsidRDefault="009B4227" w:rsidP="00AE370E">
            <w:pPr>
              <w:rPr>
                <w:rFonts w:cstheme="minorHAnsi"/>
              </w:rPr>
            </w:pPr>
            <w:r w:rsidRPr="00EA182E">
              <w:rPr>
                <w:rFonts w:cstheme="minorHAnsi"/>
              </w:rPr>
              <w:t>7.</w:t>
            </w:r>
          </w:p>
        </w:tc>
        <w:tc>
          <w:tcPr>
            <w:tcW w:w="2785" w:type="dxa"/>
            <w:vAlign w:val="center"/>
          </w:tcPr>
          <w:p w14:paraId="0FD39BE6"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ANX</w:t>
            </w:r>
            <w:r w:rsidRPr="00EA182E">
              <w:rPr>
                <w:rFonts w:cstheme="minorHAnsi"/>
                <w:vertAlign w:val="subscript"/>
              </w:rPr>
              <w:t>2</w:t>
            </w:r>
          </w:p>
        </w:tc>
        <w:tc>
          <w:tcPr>
            <w:tcW w:w="1534" w:type="dxa"/>
            <w:vAlign w:val="center"/>
          </w:tcPr>
          <w:p w14:paraId="44108160" w14:textId="77777777" w:rsidR="009B4227" w:rsidRPr="00EA182E" w:rsidRDefault="009B4227" w:rsidP="00AE370E">
            <w:pPr>
              <w:jc w:val="center"/>
              <w:rPr>
                <w:rFonts w:cstheme="minorHAnsi"/>
              </w:rPr>
            </w:pPr>
            <w:r w:rsidRPr="00EA182E">
              <w:rPr>
                <w:rFonts w:cstheme="minorHAnsi"/>
              </w:rPr>
              <w:t>0.93</w:t>
            </w:r>
          </w:p>
        </w:tc>
        <w:tc>
          <w:tcPr>
            <w:tcW w:w="1513" w:type="dxa"/>
            <w:vAlign w:val="center"/>
          </w:tcPr>
          <w:p w14:paraId="484009E7" w14:textId="77777777" w:rsidR="009B4227" w:rsidRPr="00EA182E" w:rsidRDefault="009B4227" w:rsidP="00AE370E">
            <w:pPr>
              <w:jc w:val="center"/>
              <w:rPr>
                <w:rFonts w:cstheme="minorHAnsi"/>
              </w:rPr>
            </w:pPr>
            <w:r w:rsidRPr="00EA182E">
              <w:rPr>
                <w:rFonts w:cstheme="minorHAnsi"/>
              </w:rPr>
              <w:t>0.17</w:t>
            </w:r>
          </w:p>
        </w:tc>
        <w:tc>
          <w:tcPr>
            <w:tcW w:w="1511" w:type="dxa"/>
            <w:vAlign w:val="center"/>
          </w:tcPr>
          <w:p w14:paraId="5BC8CE70" w14:textId="77777777" w:rsidR="009B4227" w:rsidRPr="00EA182E" w:rsidRDefault="009B4227" w:rsidP="00AE370E">
            <w:pPr>
              <w:jc w:val="center"/>
              <w:rPr>
                <w:rFonts w:cstheme="minorHAnsi"/>
              </w:rPr>
            </w:pPr>
            <w:r w:rsidRPr="00EA182E">
              <w:rPr>
                <w:rFonts w:cstheme="minorHAnsi"/>
              </w:rPr>
              <w:t>5.50</w:t>
            </w:r>
          </w:p>
        </w:tc>
        <w:tc>
          <w:tcPr>
            <w:tcW w:w="1512" w:type="dxa"/>
            <w:vAlign w:val="center"/>
          </w:tcPr>
          <w:p w14:paraId="41A491A1"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1DAC2FAD" w14:textId="77777777" w:rsidTr="00AE370E">
        <w:tc>
          <w:tcPr>
            <w:tcW w:w="495" w:type="dxa"/>
            <w:vAlign w:val="center"/>
          </w:tcPr>
          <w:p w14:paraId="2AD06B3E" w14:textId="77777777" w:rsidR="009B4227" w:rsidRPr="00EA182E" w:rsidRDefault="009B4227" w:rsidP="00AE370E">
            <w:pPr>
              <w:rPr>
                <w:rFonts w:cstheme="minorHAnsi"/>
              </w:rPr>
            </w:pPr>
            <w:r w:rsidRPr="00EA182E">
              <w:rPr>
                <w:rFonts w:cstheme="minorHAnsi"/>
              </w:rPr>
              <w:t>8.</w:t>
            </w:r>
          </w:p>
        </w:tc>
        <w:tc>
          <w:tcPr>
            <w:tcW w:w="2785" w:type="dxa"/>
            <w:vAlign w:val="center"/>
          </w:tcPr>
          <w:p w14:paraId="18AF022B"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t>FQ</w:t>
            </w:r>
            <w:r w:rsidRPr="00EA182E">
              <w:rPr>
                <w:rFonts w:cstheme="minorHAnsi"/>
                <w:vertAlign w:val="subscript"/>
              </w:rPr>
              <w:t>2</w:t>
            </w:r>
          </w:p>
        </w:tc>
        <w:tc>
          <w:tcPr>
            <w:tcW w:w="1534" w:type="dxa"/>
            <w:vAlign w:val="center"/>
          </w:tcPr>
          <w:p w14:paraId="0CF2DA88" w14:textId="77777777" w:rsidR="009B4227" w:rsidRPr="00EA182E" w:rsidRDefault="009B4227" w:rsidP="00AE370E">
            <w:pPr>
              <w:jc w:val="center"/>
              <w:rPr>
                <w:rFonts w:cstheme="minorHAnsi"/>
              </w:rPr>
            </w:pPr>
            <w:r w:rsidRPr="00EA182E">
              <w:rPr>
                <w:rFonts w:cstheme="minorHAnsi"/>
              </w:rPr>
              <w:t>1.00</w:t>
            </w:r>
          </w:p>
        </w:tc>
        <w:tc>
          <w:tcPr>
            <w:tcW w:w="1513" w:type="dxa"/>
            <w:vAlign w:val="center"/>
          </w:tcPr>
          <w:p w14:paraId="5BB63BA4" w14:textId="77777777" w:rsidR="009B4227" w:rsidRPr="00EA182E" w:rsidRDefault="009B4227" w:rsidP="00AE370E">
            <w:pPr>
              <w:jc w:val="center"/>
              <w:rPr>
                <w:rFonts w:cstheme="minorHAnsi"/>
              </w:rPr>
            </w:pPr>
            <w:r w:rsidRPr="00EA182E">
              <w:rPr>
                <w:rFonts w:cstheme="minorHAnsi"/>
              </w:rPr>
              <w:t>0.16</w:t>
            </w:r>
          </w:p>
        </w:tc>
        <w:tc>
          <w:tcPr>
            <w:tcW w:w="1511" w:type="dxa"/>
            <w:vAlign w:val="center"/>
          </w:tcPr>
          <w:p w14:paraId="791AF12B" w14:textId="77777777" w:rsidR="009B4227" w:rsidRPr="00EA182E" w:rsidRDefault="009B4227" w:rsidP="00AE370E">
            <w:pPr>
              <w:jc w:val="center"/>
              <w:rPr>
                <w:rFonts w:cstheme="minorHAnsi"/>
              </w:rPr>
            </w:pPr>
            <w:r w:rsidRPr="00EA182E">
              <w:rPr>
                <w:rFonts w:cstheme="minorHAnsi"/>
              </w:rPr>
              <w:t>6.22</w:t>
            </w:r>
          </w:p>
        </w:tc>
        <w:tc>
          <w:tcPr>
            <w:tcW w:w="1512" w:type="dxa"/>
            <w:vAlign w:val="center"/>
          </w:tcPr>
          <w:p w14:paraId="19A302B9"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7D7940E6" w14:textId="77777777" w:rsidTr="00AE370E">
        <w:tc>
          <w:tcPr>
            <w:tcW w:w="495" w:type="dxa"/>
            <w:vAlign w:val="center"/>
          </w:tcPr>
          <w:p w14:paraId="71ADC9B9" w14:textId="77777777" w:rsidR="009B4227" w:rsidRPr="00EA182E" w:rsidRDefault="009B4227" w:rsidP="00AE370E">
            <w:pPr>
              <w:rPr>
                <w:rFonts w:cstheme="minorHAnsi"/>
              </w:rPr>
            </w:pPr>
            <w:r w:rsidRPr="00EA182E">
              <w:rPr>
                <w:rFonts w:cstheme="minorHAnsi"/>
              </w:rPr>
              <w:t>9.</w:t>
            </w:r>
          </w:p>
        </w:tc>
        <w:tc>
          <w:tcPr>
            <w:tcW w:w="2785" w:type="dxa"/>
            <w:vAlign w:val="center"/>
          </w:tcPr>
          <w:p w14:paraId="3320C228"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ANX</w:t>
            </w:r>
            <w:r w:rsidRPr="00EA182E">
              <w:rPr>
                <w:rFonts w:cstheme="minorHAnsi"/>
                <w:vertAlign w:val="subscript"/>
              </w:rPr>
              <w:t>2</w:t>
            </w:r>
          </w:p>
        </w:tc>
        <w:tc>
          <w:tcPr>
            <w:tcW w:w="1534" w:type="dxa"/>
            <w:vAlign w:val="center"/>
          </w:tcPr>
          <w:p w14:paraId="0AC54D6E" w14:textId="77777777" w:rsidR="009B4227" w:rsidRPr="00EA182E" w:rsidRDefault="009B4227" w:rsidP="00AE370E">
            <w:pPr>
              <w:jc w:val="center"/>
              <w:rPr>
                <w:rFonts w:cstheme="minorHAnsi"/>
              </w:rPr>
            </w:pPr>
            <w:r w:rsidRPr="00EA182E">
              <w:rPr>
                <w:rFonts w:cstheme="minorHAnsi"/>
              </w:rPr>
              <w:t>0.43</w:t>
            </w:r>
          </w:p>
        </w:tc>
        <w:tc>
          <w:tcPr>
            <w:tcW w:w="1513" w:type="dxa"/>
            <w:vAlign w:val="center"/>
          </w:tcPr>
          <w:p w14:paraId="4E3820B8" w14:textId="77777777" w:rsidR="009B4227" w:rsidRPr="00EA182E" w:rsidRDefault="009B4227" w:rsidP="00AE370E">
            <w:pPr>
              <w:jc w:val="center"/>
              <w:rPr>
                <w:rFonts w:cstheme="minorHAnsi"/>
              </w:rPr>
            </w:pPr>
            <w:r w:rsidRPr="00EA182E">
              <w:rPr>
                <w:rFonts w:cstheme="minorHAnsi"/>
              </w:rPr>
              <w:t>0.13</w:t>
            </w:r>
          </w:p>
        </w:tc>
        <w:tc>
          <w:tcPr>
            <w:tcW w:w="1511" w:type="dxa"/>
            <w:vAlign w:val="center"/>
          </w:tcPr>
          <w:p w14:paraId="5A4C0FAE" w14:textId="77777777" w:rsidR="009B4227" w:rsidRPr="00EA182E" w:rsidRDefault="009B4227" w:rsidP="00AE370E">
            <w:pPr>
              <w:jc w:val="center"/>
              <w:rPr>
                <w:rFonts w:cstheme="minorHAnsi"/>
              </w:rPr>
            </w:pPr>
            <w:r w:rsidRPr="00EA182E">
              <w:rPr>
                <w:rFonts w:cstheme="minorHAnsi"/>
              </w:rPr>
              <w:t>3.39</w:t>
            </w:r>
          </w:p>
        </w:tc>
        <w:tc>
          <w:tcPr>
            <w:tcW w:w="1512" w:type="dxa"/>
            <w:vAlign w:val="center"/>
          </w:tcPr>
          <w:p w14:paraId="33026213" w14:textId="77777777" w:rsidR="009B4227" w:rsidRPr="00EA182E" w:rsidRDefault="009B4227" w:rsidP="00AE370E">
            <w:pPr>
              <w:jc w:val="center"/>
              <w:rPr>
                <w:rFonts w:cstheme="minorHAnsi"/>
                <w:b/>
                <w:bCs/>
              </w:rPr>
            </w:pPr>
            <w:r w:rsidRPr="00EA182E">
              <w:rPr>
                <w:rFonts w:cstheme="minorHAnsi"/>
                <w:b/>
                <w:bCs/>
              </w:rPr>
              <w:t>.001</w:t>
            </w:r>
          </w:p>
        </w:tc>
      </w:tr>
      <w:tr w:rsidR="00EA182E" w:rsidRPr="00EA182E" w14:paraId="0CE56125" w14:textId="77777777" w:rsidTr="00AE370E">
        <w:tc>
          <w:tcPr>
            <w:tcW w:w="495" w:type="dxa"/>
            <w:tcBorders>
              <w:bottom w:val="single" w:sz="24" w:space="0" w:color="000000"/>
            </w:tcBorders>
            <w:vAlign w:val="center"/>
          </w:tcPr>
          <w:p w14:paraId="2FBBBB21" w14:textId="77777777" w:rsidR="009B4227" w:rsidRPr="00EA182E" w:rsidRDefault="009B4227" w:rsidP="00AE370E">
            <w:pPr>
              <w:rPr>
                <w:rFonts w:cstheme="minorHAnsi"/>
              </w:rPr>
            </w:pPr>
            <w:r w:rsidRPr="00EA182E">
              <w:rPr>
                <w:rFonts w:cstheme="minorHAnsi"/>
              </w:rPr>
              <w:t>10.</w:t>
            </w:r>
          </w:p>
        </w:tc>
        <w:tc>
          <w:tcPr>
            <w:tcW w:w="2785" w:type="dxa"/>
            <w:tcBorders>
              <w:bottom w:val="single" w:sz="24" w:space="0" w:color="000000"/>
            </w:tcBorders>
            <w:vAlign w:val="center"/>
          </w:tcPr>
          <w:p w14:paraId="5006B954" w14:textId="77777777" w:rsidR="009B4227" w:rsidRPr="00EA182E" w:rsidRDefault="009B4227" w:rsidP="00AE370E">
            <w:pPr>
              <w:rPr>
                <w:rFonts w:cstheme="minorHAnsi"/>
              </w:rPr>
            </w:pP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FQ</w:t>
            </w:r>
            <w:r w:rsidRPr="00EA182E">
              <w:rPr>
                <w:rFonts w:cstheme="minorHAnsi"/>
                <w:vertAlign w:val="subscript"/>
              </w:rPr>
              <w:t>2</w:t>
            </w:r>
          </w:p>
        </w:tc>
        <w:tc>
          <w:tcPr>
            <w:tcW w:w="1534" w:type="dxa"/>
            <w:tcBorders>
              <w:bottom w:val="single" w:sz="24" w:space="0" w:color="000000"/>
            </w:tcBorders>
            <w:vAlign w:val="center"/>
          </w:tcPr>
          <w:p w14:paraId="2D00AB47" w14:textId="77777777" w:rsidR="009B4227" w:rsidRPr="00EA182E" w:rsidRDefault="009B4227" w:rsidP="00AE370E">
            <w:pPr>
              <w:jc w:val="center"/>
              <w:rPr>
                <w:rFonts w:cstheme="minorHAnsi"/>
              </w:rPr>
            </w:pPr>
            <w:r w:rsidRPr="00EA182E">
              <w:rPr>
                <w:rFonts w:cstheme="minorHAnsi"/>
              </w:rPr>
              <w:t>0.40</w:t>
            </w:r>
          </w:p>
        </w:tc>
        <w:tc>
          <w:tcPr>
            <w:tcW w:w="1513" w:type="dxa"/>
            <w:tcBorders>
              <w:bottom w:val="single" w:sz="24" w:space="0" w:color="000000"/>
            </w:tcBorders>
            <w:vAlign w:val="center"/>
          </w:tcPr>
          <w:p w14:paraId="0DB77B84" w14:textId="77777777" w:rsidR="009B4227" w:rsidRPr="00EA182E" w:rsidRDefault="009B4227" w:rsidP="00AE370E">
            <w:pPr>
              <w:jc w:val="center"/>
              <w:rPr>
                <w:rFonts w:cstheme="minorHAnsi"/>
              </w:rPr>
            </w:pPr>
            <w:r w:rsidRPr="00EA182E">
              <w:rPr>
                <w:rFonts w:cstheme="minorHAnsi"/>
              </w:rPr>
              <w:t>0.10</w:t>
            </w:r>
          </w:p>
        </w:tc>
        <w:tc>
          <w:tcPr>
            <w:tcW w:w="1511" w:type="dxa"/>
            <w:tcBorders>
              <w:bottom w:val="single" w:sz="24" w:space="0" w:color="000000"/>
            </w:tcBorders>
            <w:vAlign w:val="center"/>
          </w:tcPr>
          <w:p w14:paraId="530A3DAF" w14:textId="77777777" w:rsidR="009B4227" w:rsidRPr="00EA182E" w:rsidRDefault="009B4227" w:rsidP="00AE370E">
            <w:pPr>
              <w:jc w:val="center"/>
              <w:rPr>
                <w:rFonts w:cstheme="minorHAnsi"/>
              </w:rPr>
            </w:pPr>
            <w:r w:rsidRPr="00EA182E">
              <w:rPr>
                <w:rFonts w:cstheme="minorHAnsi"/>
              </w:rPr>
              <w:t>3.94</w:t>
            </w:r>
          </w:p>
        </w:tc>
        <w:tc>
          <w:tcPr>
            <w:tcW w:w="1512" w:type="dxa"/>
            <w:tcBorders>
              <w:bottom w:val="single" w:sz="24" w:space="0" w:color="000000"/>
            </w:tcBorders>
            <w:vAlign w:val="center"/>
          </w:tcPr>
          <w:p w14:paraId="4AED4E65" w14:textId="77777777" w:rsidR="009B4227" w:rsidRPr="00EA182E" w:rsidRDefault="009B4227" w:rsidP="00AE370E">
            <w:pPr>
              <w:jc w:val="center"/>
              <w:rPr>
                <w:rFonts w:cstheme="minorHAnsi"/>
                <w:b/>
                <w:bCs/>
              </w:rPr>
            </w:pPr>
            <w:r w:rsidRPr="00EA182E">
              <w:rPr>
                <w:rFonts w:cstheme="minorHAnsi"/>
                <w:b/>
                <w:bCs/>
              </w:rPr>
              <w:t>&lt; .001</w:t>
            </w:r>
          </w:p>
        </w:tc>
      </w:tr>
    </w:tbl>
    <w:p w14:paraId="56CC83DC" w14:textId="77777777" w:rsidR="009B4227" w:rsidRPr="00EA182E" w:rsidRDefault="009B4227" w:rsidP="009B4227">
      <w:pPr>
        <w:rPr>
          <w:rFonts w:cstheme="minorHAnsi"/>
          <w:b/>
          <w:bCs/>
        </w:rPr>
      </w:pPr>
      <w:r w:rsidRPr="00EA182E">
        <w:rPr>
          <w:rFonts w:cstheme="minorHAnsi"/>
          <w:i/>
          <w:iCs/>
        </w:rPr>
        <w:t xml:space="preserve">Note. </w:t>
      </w:r>
      <w:r w:rsidRPr="00EA182E">
        <w:rPr>
          <w:rFonts w:cstheme="minorHAnsi"/>
        </w:rPr>
        <w:t xml:space="preserve">Est = standardized parameter estimates. FQ = perceived friendship quality domain, DEP = depression symptom domain, ANX = anxiety symptom domain, RO = reopening. </w:t>
      </w:r>
      <w:r w:rsidRPr="00EA182E">
        <w:rPr>
          <w:rFonts w:cstheme="minorHAnsi"/>
        </w:rPr>
        <w:sym w:font="Symbol" w:char="F062"/>
      </w:r>
      <w:r w:rsidRPr="00EA182E">
        <w:rPr>
          <w:rFonts w:cstheme="minorHAnsi"/>
        </w:rPr>
        <w:t xml:space="preserve"> = autoregressive parameter, </w:t>
      </w:r>
      <w:r w:rsidRPr="00EA182E">
        <w:rPr>
          <w:rFonts w:cstheme="minorHAnsi"/>
        </w:rPr>
        <w:sym w:font="Symbol" w:char="F067"/>
      </w:r>
      <w:r w:rsidRPr="00EA182E">
        <w:rPr>
          <w:rFonts w:cstheme="minorHAnsi"/>
        </w:rPr>
        <w:t xml:space="preserve"> = cross-domain coupling, </w:t>
      </w:r>
      <w:r w:rsidRPr="00EA182E">
        <w:rPr>
          <w:rFonts w:cstheme="minorHAnsi"/>
        </w:rPr>
        <w:sym w:font="Symbol" w:char="F066"/>
      </w:r>
      <w:r w:rsidRPr="00EA182E">
        <w:rPr>
          <w:rFonts w:cstheme="minorHAnsi"/>
        </w:rPr>
        <w:t xml:space="preserve"> = covariance at reopening, </w:t>
      </w:r>
      <w:r w:rsidRPr="00EA182E">
        <w:rPr>
          <w:rFonts w:cstheme="minorHAnsi"/>
        </w:rPr>
        <w:sym w:font="Symbol" w:char="F072"/>
      </w:r>
      <w:r w:rsidRPr="00EA182E">
        <w:rPr>
          <w:rFonts w:cstheme="minorHAnsi"/>
        </w:rPr>
        <w:t xml:space="preserve"> = correlated change, </w:t>
      </w:r>
      <w:r w:rsidRPr="00EA182E">
        <w:rPr>
          <w:rFonts w:cstheme="minorHAnsi"/>
        </w:rPr>
        <w:sym w:font="Symbol" w:char="F073"/>
      </w:r>
      <w:r w:rsidRPr="00EA182E">
        <w:rPr>
          <w:rFonts w:cstheme="minorHAnsi"/>
          <w:vertAlign w:val="superscript"/>
        </w:rPr>
        <w:t>2</w:t>
      </w:r>
      <w:r w:rsidRPr="00EA182E">
        <w:rPr>
          <w:rFonts w:cstheme="minorHAnsi"/>
        </w:rPr>
        <w:sym w:font="Symbol" w:char="F044"/>
      </w:r>
      <w:r w:rsidRPr="00EA182E">
        <w:rPr>
          <w:rFonts w:cstheme="minorHAnsi"/>
        </w:rPr>
        <w:t xml:space="preserve"> = variance in the latent change score, </w:t>
      </w:r>
      <w:r w:rsidRPr="00EA182E">
        <w:rPr>
          <w:rFonts w:cstheme="minorHAnsi"/>
        </w:rPr>
        <w:sym w:font="Symbol" w:char="F0AE"/>
      </w:r>
      <w:r w:rsidRPr="00EA182E">
        <w:rPr>
          <w:rFonts w:cstheme="minorHAnsi"/>
        </w:rPr>
        <w:t xml:space="preserve"> = directed relationship, </w:t>
      </w:r>
      <w:r w:rsidRPr="00EA182E">
        <w:rPr>
          <w:rFonts w:cstheme="minorHAnsi"/>
        </w:rPr>
        <w:sym w:font="Symbol" w:char="F0AB"/>
      </w:r>
      <w:r w:rsidRPr="00EA182E">
        <w:rPr>
          <w:rFonts w:cstheme="minorHAnsi"/>
        </w:rPr>
        <w:t xml:space="preserve"> = undirected relationship. Bold denotes significant effects.</w:t>
      </w:r>
    </w:p>
    <w:p w14:paraId="7EEB6A55" w14:textId="77777777" w:rsidR="009B4227" w:rsidRPr="00EA182E" w:rsidRDefault="009B4227" w:rsidP="009B4227">
      <w:pPr>
        <w:rPr>
          <w:rFonts w:cstheme="minorHAnsi"/>
        </w:rPr>
      </w:pPr>
    </w:p>
    <w:p w14:paraId="285B2FCC" w14:textId="77777777" w:rsidR="009B4227" w:rsidRPr="00EA182E" w:rsidRDefault="009B4227" w:rsidP="009B4227">
      <w:pPr>
        <w:rPr>
          <w:rFonts w:cstheme="minorHAnsi"/>
          <w:b/>
          <w:bCs/>
        </w:rPr>
      </w:pPr>
      <w:r w:rsidRPr="00EA182E">
        <w:rPr>
          <w:rFonts w:cstheme="minorHAnsi"/>
          <w:b/>
          <w:bCs/>
        </w:rPr>
        <w:br w:type="page"/>
      </w:r>
    </w:p>
    <w:p w14:paraId="4D4574C2" w14:textId="45744D60" w:rsidR="009B4227" w:rsidRPr="00EA182E" w:rsidRDefault="009B4227" w:rsidP="009B4227">
      <w:pPr>
        <w:rPr>
          <w:rFonts w:cstheme="minorHAnsi"/>
        </w:rPr>
      </w:pPr>
      <w:r w:rsidRPr="00EA182E">
        <w:rPr>
          <w:rFonts w:cstheme="minorHAnsi"/>
          <w:b/>
          <w:bCs/>
        </w:rPr>
        <w:lastRenderedPageBreak/>
        <w:t xml:space="preserve">Figure </w:t>
      </w:r>
      <w:r w:rsidR="00A049BC">
        <w:rPr>
          <w:rFonts w:cstheme="minorHAnsi"/>
          <w:b/>
          <w:bCs/>
        </w:rPr>
        <w:t>S6</w:t>
      </w:r>
    </w:p>
    <w:p w14:paraId="7C9D1389" w14:textId="77777777" w:rsidR="009B4227" w:rsidRPr="00EA182E" w:rsidRDefault="009B4227" w:rsidP="009B4227">
      <w:pPr>
        <w:rPr>
          <w:rFonts w:cstheme="minorHAnsi"/>
        </w:rPr>
      </w:pPr>
      <w:r w:rsidRPr="00EA182E">
        <w:rPr>
          <w:rFonts w:cstheme="minorHAnsi"/>
          <w:i/>
          <w:iCs/>
        </w:rPr>
        <w:t>The Interplay between Perceived Friendship Quality and Anxiety Symptoms from Before to During the COVID-19 Pandemic</w:t>
      </w:r>
    </w:p>
    <w:p w14:paraId="31035F8A" w14:textId="77777777" w:rsidR="009B4227" w:rsidRPr="00EA182E" w:rsidRDefault="009B4227" w:rsidP="009B4227">
      <w:pPr>
        <w:rPr>
          <w:rFonts w:cstheme="minorHAnsi"/>
        </w:rPr>
      </w:pPr>
      <w:r w:rsidRPr="00EA182E">
        <w:rPr>
          <w:rFonts w:cstheme="minorHAnsi"/>
          <w:noProof/>
          <w14:ligatures w14:val="standardContextual"/>
        </w:rPr>
        <w:drawing>
          <wp:inline distT="0" distB="0" distL="0" distR="0" wp14:anchorId="4E5C9A00" wp14:editId="518CE1B8">
            <wp:extent cx="4937760" cy="7178104"/>
            <wp:effectExtent l="0" t="0" r="2540" b="0"/>
            <wp:docPr id="1437418450" name="Picture 11" descr="A diagram of a algorith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8450" name="Picture 11" descr="A diagram of a algorithm&#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r="1530" b="901"/>
                    <a:stretch/>
                  </pic:blipFill>
                  <pic:spPr bwMode="auto">
                    <a:xfrm>
                      <a:off x="0" y="0"/>
                      <a:ext cx="4937760" cy="7178104"/>
                    </a:xfrm>
                    <a:prstGeom prst="rect">
                      <a:avLst/>
                    </a:prstGeom>
                    <a:ln>
                      <a:noFill/>
                    </a:ln>
                    <a:extLst>
                      <a:ext uri="{53640926-AAD7-44D8-BBD7-CCE9431645EC}">
                        <a14:shadowObscured xmlns:a14="http://schemas.microsoft.com/office/drawing/2010/main"/>
                      </a:ext>
                    </a:extLst>
                  </pic:spPr>
                </pic:pic>
              </a:graphicData>
            </a:graphic>
          </wp:inline>
        </w:drawing>
      </w:r>
    </w:p>
    <w:p w14:paraId="6974F2D8"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Each path shows standardized parameter estimates. FQ = friendship quality domain, ANX = anxiety symptom domain, BS = pre-pandemic baseline, L1 = first lockdown, RO = reopening, L2 = second lockdown. </w:t>
      </w:r>
      <w:r w:rsidRPr="00EA182E">
        <w:rPr>
          <w:rFonts w:cstheme="minorHAnsi"/>
        </w:rPr>
        <w:sym w:font="Symbol" w:char="F044"/>
      </w:r>
      <w:r w:rsidRPr="00EA182E">
        <w:rPr>
          <w:rFonts w:cstheme="minorHAnsi"/>
        </w:rPr>
        <w:t xml:space="preserve"> = latent change score, </w:t>
      </w:r>
      <w:r w:rsidRPr="00EA182E">
        <w:rPr>
          <w:rFonts w:cstheme="minorHAnsi"/>
        </w:rPr>
        <w:sym w:font="Symbol" w:char="F0AE"/>
      </w:r>
      <w:r w:rsidRPr="00EA182E">
        <w:rPr>
          <w:rFonts w:cstheme="minorHAnsi"/>
        </w:rPr>
        <w:t xml:space="preserve"> = directed relationship, </w:t>
      </w:r>
      <w:r w:rsidRPr="00EA182E">
        <w:rPr>
          <w:rFonts w:cstheme="minorHAnsi"/>
        </w:rPr>
        <w:sym w:font="Symbol" w:char="F0AB"/>
      </w:r>
      <w:r w:rsidRPr="00EA182E">
        <w:rPr>
          <w:rFonts w:cstheme="minorHAnsi"/>
        </w:rPr>
        <w:t xml:space="preserve"> = undirected relationship. Path in black </w:t>
      </w:r>
      <w:r w:rsidRPr="00EA182E">
        <w:rPr>
          <w:rFonts w:cstheme="minorHAnsi"/>
        </w:rPr>
        <w:lastRenderedPageBreak/>
        <w:t xml:space="preserve">denote significant effects. B1 = Correlation between change in friendship quality and change in anxiety symptoms from the first lockdown to reopening. </w:t>
      </w:r>
      <w:r w:rsidRPr="00EA182E">
        <w:rPr>
          <w:rFonts w:cstheme="minorHAnsi"/>
          <w:vertAlign w:val="superscript"/>
        </w:rPr>
        <w:t>*</w:t>
      </w:r>
      <w:r w:rsidRPr="00EA182E">
        <w:rPr>
          <w:rFonts w:cstheme="minorHAnsi"/>
          <w:i/>
          <w:iCs/>
        </w:rPr>
        <w:t>p</w:t>
      </w:r>
      <w:r w:rsidRPr="00EA182E">
        <w:rPr>
          <w:rFonts w:cstheme="minorHAnsi"/>
        </w:rPr>
        <w:t xml:space="preserve"> &lt; .05,</w:t>
      </w:r>
      <w:r w:rsidRPr="00EA182E">
        <w:rPr>
          <w:rFonts w:cstheme="minorHAnsi"/>
          <w:vertAlign w:val="superscript"/>
        </w:rPr>
        <w:t xml:space="preserve"> **</w:t>
      </w:r>
      <w:r w:rsidRPr="00EA182E">
        <w:rPr>
          <w:rFonts w:cstheme="minorHAnsi"/>
          <w:i/>
          <w:iCs/>
        </w:rPr>
        <w:t>p</w:t>
      </w:r>
      <w:r w:rsidRPr="00EA182E">
        <w:rPr>
          <w:rFonts w:cstheme="minorHAnsi"/>
        </w:rPr>
        <w:t xml:space="preserve"> &lt; .01, </w:t>
      </w:r>
      <w:r w:rsidRPr="00EA182E">
        <w:rPr>
          <w:rFonts w:cstheme="minorHAnsi"/>
          <w:vertAlign w:val="superscript"/>
        </w:rPr>
        <w:t>***</w:t>
      </w:r>
      <w:r w:rsidRPr="00EA182E">
        <w:rPr>
          <w:rFonts w:cstheme="minorHAnsi"/>
          <w:i/>
          <w:iCs/>
        </w:rPr>
        <w:t>p</w:t>
      </w:r>
      <w:r w:rsidRPr="00EA182E">
        <w:rPr>
          <w:rFonts w:cstheme="minorHAnsi"/>
        </w:rPr>
        <w:t xml:space="preserve"> &lt; .001.</w:t>
      </w:r>
    </w:p>
    <w:p w14:paraId="46952DC6" w14:textId="77777777" w:rsidR="009B4227" w:rsidRPr="00EA182E" w:rsidRDefault="009B4227" w:rsidP="009B4227">
      <w:pPr>
        <w:rPr>
          <w:rFonts w:cstheme="minorHAnsi"/>
        </w:rPr>
      </w:pPr>
    </w:p>
    <w:p w14:paraId="6409CE95" w14:textId="77777777" w:rsidR="009B4227" w:rsidRPr="00EA182E" w:rsidRDefault="009B4227" w:rsidP="009B4227">
      <w:pPr>
        <w:rPr>
          <w:rFonts w:cstheme="minorHAnsi"/>
        </w:rPr>
      </w:pPr>
      <w:r w:rsidRPr="00EA182E">
        <w:rPr>
          <w:rFonts w:cstheme="minorHAnsi"/>
          <w:b/>
          <w:bCs/>
        </w:rPr>
        <w:t>H. Exploring Perceived Stress as a Potential Mechanism Linking Perceived Friendship Quality with Mental Health Symptoms</w:t>
      </w:r>
    </w:p>
    <w:p w14:paraId="6747192C" w14:textId="0930AD2C" w:rsidR="009B4227" w:rsidRPr="00EA182E" w:rsidRDefault="009B4227" w:rsidP="009B4227">
      <w:pPr>
        <w:rPr>
          <w:rFonts w:cstheme="minorHAnsi"/>
          <w:b/>
          <w:bCs/>
        </w:rPr>
      </w:pPr>
      <w:r w:rsidRPr="00EA182E">
        <w:rPr>
          <w:rFonts w:cstheme="minorHAnsi"/>
          <w:b/>
          <w:bCs/>
        </w:rPr>
        <w:t xml:space="preserve">Table </w:t>
      </w:r>
      <w:r w:rsidR="00D06DE6">
        <w:rPr>
          <w:rFonts w:cstheme="minorHAnsi"/>
          <w:b/>
          <w:bCs/>
        </w:rPr>
        <w:t>S23</w:t>
      </w:r>
    </w:p>
    <w:p w14:paraId="2D9D8E2B" w14:textId="77777777" w:rsidR="009B4227" w:rsidRPr="00EA182E" w:rsidRDefault="009B4227" w:rsidP="009B4227">
      <w:pPr>
        <w:rPr>
          <w:rFonts w:cstheme="minorHAnsi"/>
          <w:i/>
          <w:iCs/>
        </w:rPr>
      </w:pPr>
      <w:r w:rsidRPr="00EA182E">
        <w:rPr>
          <w:rFonts w:cstheme="minorHAnsi"/>
          <w:i/>
          <w:iCs/>
        </w:rPr>
        <w:t>Model Fit Statistics for Linear Mixed-Effects Models Predicting Perceived Stress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1215"/>
        <w:gridCol w:w="1215"/>
        <w:gridCol w:w="1215"/>
        <w:gridCol w:w="455"/>
        <w:gridCol w:w="1310"/>
      </w:tblGrid>
      <w:tr w:rsidR="00EA182E" w:rsidRPr="00EA182E" w14:paraId="24F78C2E" w14:textId="77777777" w:rsidTr="00AE370E">
        <w:trPr>
          <w:trHeight w:val="277"/>
        </w:trPr>
        <w:tc>
          <w:tcPr>
            <w:tcW w:w="3950" w:type="dxa"/>
            <w:tcBorders>
              <w:top w:val="single" w:sz="24" w:space="0" w:color="auto"/>
              <w:bottom w:val="single" w:sz="12" w:space="0" w:color="auto"/>
            </w:tcBorders>
            <w:vAlign w:val="center"/>
          </w:tcPr>
          <w:p w14:paraId="1063D1A7" w14:textId="77777777" w:rsidR="009B4227" w:rsidRPr="00EA182E" w:rsidRDefault="009B4227" w:rsidP="00AE370E">
            <w:pPr>
              <w:rPr>
                <w:rFonts w:cstheme="minorHAnsi"/>
                <w:b/>
                <w:bCs/>
              </w:rPr>
            </w:pPr>
            <w:r w:rsidRPr="00EA182E">
              <w:rPr>
                <w:rFonts w:cstheme="minorHAnsi"/>
                <w:b/>
                <w:bCs/>
              </w:rPr>
              <w:t>Model</w:t>
            </w:r>
          </w:p>
        </w:tc>
        <w:tc>
          <w:tcPr>
            <w:tcW w:w="1215" w:type="dxa"/>
            <w:tcBorders>
              <w:top w:val="single" w:sz="24" w:space="0" w:color="auto"/>
              <w:bottom w:val="single" w:sz="12" w:space="0" w:color="auto"/>
            </w:tcBorders>
            <w:vAlign w:val="center"/>
          </w:tcPr>
          <w:p w14:paraId="606EB8D3" w14:textId="77777777" w:rsidR="009B4227" w:rsidRPr="00EA182E" w:rsidRDefault="009B4227" w:rsidP="00AE370E">
            <w:pPr>
              <w:jc w:val="center"/>
              <w:rPr>
                <w:rFonts w:cstheme="minorHAnsi"/>
                <w:b/>
                <w:bCs/>
              </w:rPr>
            </w:pPr>
            <w:r w:rsidRPr="00EA182E">
              <w:rPr>
                <w:rFonts w:cstheme="minorHAnsi"/>
                <w:b/>
                <w:bCs/>
              </w:rPr>
              <w:t>AIC</w:t>
            </w:r>
          </w:p>
        </w:tc>
        <w:tc>
          <w:tcPr>
            <w:tcW w:w="1215" w:type="dxa"/>
            <w:tcBorders>
              <w:top w:val="single" w:sz="24" w:space="0" w:color="auto"/>
              <w:bottom w:val="single" w:sz="12" w:space="0" w:color="auto"/>
            </w:tcBorders>
            <w:vAlign w:val="center"/>
          </w:tcPr>
          <w:p w14:paraId="12B56998" w14:textId="77777777" w:rsidR="009B4227" w:rsidRPr="00EA182E" w:rsidRDefault="009B4227" w:rsidP="00AE370E">
            <w:pPr>
              <w:jc w:val="center"/>
              <w:rPr>
                <w:rFonts w:cstheme="minorHAnsi"/>
                <w:b/>
                <w:bCs/>
              </w:rPr>
            </w:pPr>
            <w:r w:rsidRPr="00EA182E">
              <w:rPr>
                <w:rFonts w:cstheme="minorHAnsi"/>
                <w:b/>
                <w:bCs/>
              </w:rPr>
              <w:t>BIC</w:t>
            </w:r>
          </w:p>
        </w:tc>
        <w:tc>
          <w:tcPr>
            <w:tcW w:w="1215" w:type="dxa"/>
            <w:tcBorders>
              <w:top w:val="single" w:sz="24" w:space="0" w:color="auto"/>
              <w:bottom w:val="single" w:sz="12" w:space="0" w:color="auto"/>
            </w:tcBorders>
            <w:vAlign w:val="center"/>
          </w:tcPr>
          <w:p w14:paraId="54A0B81F" w14:textId="77777777" w:rsidR="009B4227" w:rsidRPr="00EA182E" w:rsidRDefault="009B4227" w:rsidP="00AE370E">
            <w:pPr>
              <w:jc w:val="center"/>
              <w:rPr>
                <w:rFonts w:cstheme="minorHAnsi"/>
                <w:b/>
                <w:bCs/>
              </w:rPr>
            </w:pPr>
            <w:r w:rsidRPr="00EA182E">
              <w:rPr>
                <w:rFonts w:cstheme="minorHAnsi"/>
                <w:b/>
                <w:bCs/>
                <w:i/>
                <w:iCs/>
              </w:rPr>
              <w:sym w:font="Symbol" w:char="F063"/>
            </w:r>
            <w:r w:rsidRPr="00EA182E">
              <w:rPr>
                <w:rFonts w:cstheme="minorHAnsi"/>
                <w:b/>
                <w:bCs/>
                <w:vertAlign w:val="superscript"/>
              </w:rPr>
              <w:t>2</w:t>
            </w:r>
          </w:p>
        </w:tc>
        <w:tc>
          <w:tcPr>
            <w:tcW w:w="455" w:type="dxa"/>
            <w:tcBorders>
              <w:top w:val="single" w:sz="24" w:space="0" w:color="auto"/>
              <w:bottom w:val="single" w:sz="12" w:space="0" w:color="auto"/>
            </w:tcBorders>
            <w:vAlign w:val="center"/>
          </w:tcPr>
          <w:p w14:paraId="34C4572D" w14:textId="77777777" w:rsidR="009B4227" w:rsidRPr="00EA182E" w:rsidRDefault="009B4227" w:rsidP="00AE370E">
            <w:pPr>
              <w:jc w:val="center"/>
              <w:rPr>
                <w:rFonts w:cstheme="minorHAnsi"/>
                <w:b/>
                <w:bCs/>
                <w:i/>
                <w:iCs/>
              </w:rPr>
            </w:pPr>
            <w:proofErr w:type="spellStart"/>
            <w:r w:rsidRPr="00EA182E">
              <w:rPr>
                <w:rFonts w:cstheme="minorHAnsi"/>
                <w:b/>
                <w:bCs/>
                <w:i/>
                <w:iCs/>
              </w:rPr>
              <w:t>df</w:t>
            </w:r>
            <w:proofErr w:type="spellEnd"/>
          </w:p>
        </w:tc>
        <w:tc>
          <w:tcPr>
            <w:tcW w:w="1310" w:type="dxa"/>
            <w:tcBorders>
              <w:top w:val="single" w:sz="24" w:space="0" w:color="auto"/>
              <w:bottom w:val="single" w:sz="12" w:space="0" w:color="auto"/>
            </w:tcBorders>
            <w:vAlign w:val="center"/>
          </w:tcPr>
          <w:p w14:paraId="6B5131FC"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7B579927" w14:textId="77777777" w:rsidTr="00AE370E">
        <w:trPr>
          <w:trHeight w:val="266"/>
        </w:trPr>
        <w:tc>
          <w:tcPr>
            <w:tcW w:w="3950" w:type="dxa"/>
            <w:tcBorders>
              <w:top w:val="single" w:sz="12" w:space="0" w:color="auto"/>
            </w:tcBorders>
            <w:vAlign w:val="center"/>
          </w:tcPr>
          <w:p w14:paraId="47C98F76" w14:textId="77777777" w:rsidR="009B4227" w:rsidRPr="00EA182E" w:rsidRDefault="009B4227" w:rsidP="00AE370E">
            <w:pPr>
              <w:rPr>
                <w:rFonts w:cstheme="minorHAnsi"/>
              </w:rPr>
            </w:pPr>
            <w:r w:rsidRPr="00EA182E">
              <w:rPr>
                <w:rFonts w:cstheme="minorHAnsi"/>
              </w:rPr>
              <w:t>1. Time</w:t>
            </w:r>
          </w:p>
        </w:tc>
        <w:tc>
          <w:tcPr>
            <w:tcW w:w="1215" w:type="dxa"/>
            <w:tcBorders>
              <w:top w:val="single" w:sz="12" w:space="0" w:color="auto"/>
            </w:tcBorders>
            <w:vAlign w:val="center"/>
          </w:tcPr>
          <w:p w14:paraId="1A91780A" w14:textId="77777777" w:rsidR="009B4227" w:rsidRPr="00EA182E" w:rsidRDefault="009B4227" w:rsidP="00AE370E">
            <w:pPr>
              <w:jc w:val="center"/>
              <w:rPr>
                <w:rFonts w:cstheme="minorHAnsi"/>
              </w:rPr>
            </w:pPr>
            <w:r w:rsidRPr="00EA182E">
              <w:rPr>
                <w:rFonts w:cstheme="minorHAnsi"/>
              </w:rPr>
              <w:t>546.55</w:t>
            </w:r>
          </w:p>
        </w:tc>
        <w:tc>
          <w:tcPr>
            <w:tcW w:w="1215" w:type="dxa"/>
            <w:tcBorders>
              <w:top w:val="single" w:sz="12" w:space="0" w:color="auto"/>
            </w:tcBorders>
            <w:vAlign w:val="center"/>
          </w:tcPr>
          <w:p w14:paraId="59B6C6C3" w14:textId="77777777" w:rsidR="009B4227" w:rsidRPr="00EA182E" w:rsidRDefault="009B4227" w:rsidP="00AE370E">
            <w:pPr>
              <w:jc w:val="center"/>
              <w:rPr>
                <w:rFonts w:cstheme="minorHAnsi"/>
              </w:rPr>
            </w:pPr>
            <w:r w:rsidRPr="00EA182E">
              <w:rPr>
                <w:rFonts w:cstheme="minorHAnsi"/>
              </w:rPr>
              <w:t>563.63</w:t>
            </w:r>
          </w:p>
        </w:tc>
        <w:tc>
          <w:tcPr>
            <w:tcW w:w="1215" w:type="dxa"/>
            <w:tcBorders>
              <w:top w:val="single" w:sz="12" w:space="0" w:color="auto"/>
            </w:tcBorders>
            <w:vAlign w:val="center"/>
          </w:tcPr>
          <w:p w14:paraId="53F40A58" w14:textId="77777777" w:rsidR="009B4227" w:rsidRPr="00EA182E" w:rsidRDefault="009B4227" w:rsidP="00AE370E">
            <w:pPr>
              <w:jc w:val="center"/>
              <w:rPr>
                <w:rFonts w:cstheme="minorHAnsi"/>
              </w:rPr>
            </w:pPr>
          </w:p>
        </w:tc>
        <w:tc>
          <w:tcPr>
            <w:tcW w:w="455" w:type="dxa"/>
            <w:tcBorders>
              <w:top w:val="single" w:sz="12" w:space="0" w:color="auto"/>
            </w:tcBorders>
            <w:vAlign w:val="center"/>
          </w:tcPr>
          <w:p w14:paraId="543DB433" w14:textId="77777777" w:rsidR="009B4227" w:rsidRPr="00EA182E" w:rsidRDefault="009B4227" w:rsidP="00AE370E">
            <w:pPr>
              <w:jc w:val="center"/>
              <w:rPr>
                <w:rFonts w:cstheme="minorHAnsi"/>
              </w:rPr>
            </w:pPr>
          </w:p>
        </w:tc>
        <w:tc>
          <w:tcPr>
            <w:tcW w:w="1310" w:type="dxa"/>
            <w:tcBorders>
              <w:top w:val="single" w:sz="12" w:space="0" w:color="auto"/>
            </w:tcBorders>
            <w:vAlign w:val="center"/>
          </w:tcPr>
          <w:p w14:paraId="5E36E763" w14:textId="77777777" w:rsidR="009B4227" w:rsidRPr="00EA182E" w:rsidRDefault="009B4227" w:rsidP="00AE370E">
            <w:pPr>
              <w:jc w:val="center"/>
              <w:rPr>
                <w:rFonts w:cstheme="minorHAnsi"/>
              </w:rPr>
            </w:pPr>
          </w:p>
        </w:tc>
      </w:tr>
      <w:tr w:rsidR="00EA182E" w:rsidRPr="00EA182E" w14:paraId="728C95FE" w14:textId="77777777" w:rsidTr="00AE370E">
        <w:trPr>
          <w:trHeight w:val="266"/>
        </w:trPr>
        <w:tc>
          <w:tcPr>
            <w:tcW w:w="3950" w:type="dxa"/>
            <w:tcBorders>
              <w:bottom w:val="single" w:sz="24" w:space="0" w:color="auto"/>
            </w:tcBorders>
            <w:vAlign w:val="center"/>
          </w:tcPr>
          <w:p w14:paraId="6A9B655A" w14:textId="77777777" w:rsidR="009B4227" w:rsidRPr="00EA182E" w:rsidRDefault="009B4227" w:rsidP="00AE370E">
            <w:pPr>
              <w:rPr>
                <w:rFonts w:cstheme="minorHAnsi"/>
                <w:b/>
                <w:bCs/>
              </w:rPr>
            </w:pPr>
            <w:r w:rsidRPr="00EA182E">
              <w:rPr>
                <w:rFonts w:cstheme="minorHAnsi"/>
                <w:b/>
                <w:bCs/>
              </w:rPr>
              <w:t>2. Time + Age + Gender</w:t>
            </w:r>
          </w:p>
        </w:tc>
        <w:tc>
          <w:tcPr>
            <w:tcW w:w="1215" w:type="dxa"/>
            <w:tcBorders>
              <w:bottom w:val="single" w:sz="24" w:space="0" w:color="auto"/>
            </w:tcBorders>
            <w:vAlign w:val="center"/>
          </w:tcPr>
          <w:p w14:paraId="668C1505" w14:textId="77777777" w:rsidR="009B4227" w:rsidRPr="00EA182E" w:rsidRDefault="009B4227" w:rsidP="00AE370E">
            <w:pPr>
              <w:jc w:val="center"/>
              <w:rPr>
                <w:rFonts w:cstheme="minorHAnsi"/>
                <w:b/>
                <w:bCs/>
              </w:rPr>
            </w:pPr>
            <w:r w:rsidRPr="00EA182E">
              <w:rPr>
                <w:rFonts w:cstheme="minorHAnsi"/>
                <w:b/>
                <w:bCs/>
              </w:rPr>
              <w:t>541.80</w:t>
            </w:r>
          </w:p>
        </w:tc>
        <w:tc>
          <w:tcPr>
            <w:tcW w:w="1215" w:type="dxa"/>
            <w:tcBorders>
              <w:bottom w:val="single" w:sz="24" w:space="0" w:color="auto"/>
            </w:tcBorders>
            <w:vAlign w:val="center"/>
          </w:tcPr>
          <w:p w14:paraId="270F4D2A" w14:textId="77777777" w:rsidR="009B4227" w:rsidRPr="00EA182E" w:rsidRDefault="009B4227" w:rsidP="00AE370E">
            <w:pPr>
              <w:jc w:val="center"/>
              <w:rPr>
                <w:rFonts w:cstheme="minorHAnsi"/>
                <w:b/>
                <w:bCs/>
              </w:rPr>
            </w:pPr>
            <w:r w:rsidRPr="00EA182E">
              <w:rPr>
                <w:rFonts w:cstheme="minorHAnsi"/>
                <w:b/>
                <w:bCs/>
              </w:rPr>
              <w:t>565.71</w:t>
            </w:r>
          </w:p>
        </w:tc>
        <w:tc>
          <w:tcPr>
            <w:tcW w:w="1215" w:type="dxa"/>
            <w:tcBorders>
              <w:bottom w:val="single" w:sz="24" w:space="0" w:color="auto"/>
            </w:tcBorders>
            <w:vAlign w:val="center"/>
          </w:tcPr>
          <w:p w14:paraId="111010C3" w14:textId="77777777" w:rsidR="009B4227" w:rsidRPr="00EA182E" w:rsidRDefault="009B4227" w:rsidP="00AE370E">
            <w:pPr>
              <w:jc w:val="center"/>
              <w:rPr>
                <w:rFonts w:cstheme="minorHAnsi"/>
                <w:b/>
                <w:bCs/>
              </w:rPr>
            </w:pPr>
            <w:r w:rsidRPr="00EA182E">
              <w:rPr>
                <w:rFonts w:cstheme="minorHAnsi"/>
                <w:b/>
                <w:bCs/>
              </w:rPr>
              <w:t>8.75</w:t>
            </w:r>
          </w:p>
        </w:tc>
        <w:tc>
          <w:tcPr>
            <w:tcW w:w="455" w:type="dxa"/>
            <w:tcBorders>
              <w:bottom w:val="single" w:sz="24" w:space="0" w:color="auto"/>
            </w:tcBorders>
            <w:vAlign w:val="center"/>
          </w:tcPr>
          <w:p w14:paraId="305FCDC6" w14:textId="77777777" w:rsidR="009B4227" w:rsidRPr="00EA182E" w:rsidRDefault="009B4227" w:rsidP="00AE370E">
            <w:pPr>
              <w:jc w:val="center"/>
              <w:rPr>
                <w:rFonts w:cstheme="minorHAnsi"/>
                <w:b/>
                <w:bCs/>
              </w:rPr>
            </w:pPr>
            <w:r w:rsidRPr="00EA182E">
              <w:rPr>
                <w:rFonts w:cstheme="minorHAnsi"/>
                <w:b/>
                <w:bCs/>
              </w:rPr>
              <w:t>2</w:t>
            </w:r>
          </w:p>
        </w:tc>
        <w:tc>
          <w:tcPr>
            <w:tcW w:w="1310" w:type="dxa"/>
            <w:tcBorders>
              <w:bottom w:val="single" w:sz="24" w:space="0" w:color="auto"/>
            </w:tcBorders>
            <w:vAlign w:val="center"/>
          </w:tcPr>
          <w:p w14:paraId="666602F6" w14:textId="77777777" w:rsidR="009B4227" w:rsidRPr="00EA182E" w:rsidRDefault="009B4227" w:rsidP="00AE370E">
            <w:pPr>
              <w:jc w:val="center"/>
              <w:rPr>
                <w:rFonts w:cstheme="minorHAnsi"/>
                <w:b/>
                <w:bCs/>
              </w:rPr>
            </w:pPr>
            <w:r w:rsidRPr="00EA182E">
              <w:rPr>
                <w:rFonts w:cstheme="minorHAnsi"/>
                <w:b/>
                <w:bCs/>
              </w:rPr>
              <w:t>.013</w:t>
            </w:r>
          </w:p>
        </w:tc>
      </w:tr>
    </w:tbl>
    <w:p w14:paraId="1663306E"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The best fitting model is highlighted in bold. Random effects for participants have been included in all models. AIC = Akaike information criterion; BIC = Bayesian information criterion.</w:t>
      </w:r>
    </w:p>
    <w:p w14:paraId="7645A8E0" w14:textId="77777777" w:rsidR="009B4227" w:rsidRPr="00EA182E" w:rsidRDefault="009B4227" w:rsidP="009B4227">
      <w:pPr>
        <w:rPr>
          <w:rFonts w:cstheme="minorHAnsi"/>
        </w:rPr>
      </w:pPr>
    </w:p>
    <w:p w14:paraId="696C8D10" w14:textId="286A968D" w:rsidR="009B4227" w:rsidRPr="00EA182E" w:rsidRDefault="009B4227" w:rsidP="009B4227">
      <w:pPr>
        <w:rPr>
          <w:rFonts w:cstheme="minorHAnsi"/>
          <w:b/>
          <w:bCs/>
        </w:rPr>
      </w:pPr>
      <w:r w:rsidRPr="00EA182E">
        <w:rPr>
          <w:rFonts w:cstheme="minorHAnsi"/>
          <w:b/>
          <w:bCs/>
        </w:rPr>
        <w:t xml:space="preserve">Table </w:t>
      </w:r>
      <w:r w:rsidR="00D06DE6">
        <w:rPr>
          <w:rFonts w:cstheme="minorHAnsi"/>
          <w:b/>
          <w:bCs/>
        </w:rPr>
        <w:t>S24</w:t>
      </w:r>
    </w:p>
    <w:p w14:paraId="046C8A0A" w14:textId="77777777" w:rsidR="009B4227" w:rsidRPr="00EA182E" w:rsidRDefault="009B4227" w:rsidP="009B4227">
      <w:pPr>
        <w:ind w:right="-1170"/>
        <w:rPr>
          <w:rFonts w:cstheme="minorHAnsi"/>
          <w:i/>
          <w:iCs/>
        </w:rPr>
      </w:pPr>
      <w:r w:rsidRPr="00EA182E">
        <w:rPr>
          <w:rFonts w:cstheme="minorHAnsi"/>
          <w:i/>
          <w:iCs/>
        </w:rPr>
        <w:t>Model Estimates for the Best Fitting Linear Mixed-Effects Models Predicting Perceived Stress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239"/>
        <w:gridCol w:w="1558"/>
        <w:gridCol w:w="1558"/>
        <w:gridCol w:w="1559"/>
        <w:gridCol w:w="1559"/>
      </w:tblGrid>
      <w:tr w:rsidR="00EA182E" w:rsidRPr="00EA182E" w14:paraId="370F9C07" w14:textId="77777777" w:rsidTr="00AE370E">
        <w:tc>
          <w:tcPr>
            <w:tcW w:w="1877" w:type="dxa"/>
            <w:tcBorders>
              <w:top w:val="single" w:sz="24" w:space="0" w:color="000000"/>
              <w:bottom w:val="single" w:sz="4" w:space="0" w:color="000000"/>
            </w:tcBorders>
            <w:vAlign w:val="center"/>
          </w:tcPr>
          <w:p w14:paraId="52F85256" w14:textId="77777777" w:rsidR="009B4227" w:rsidRPr="00EA182E" w:rsidRDefault="009B4227" w:rsidP="00AE370E">
            <w:pPr>
              <w:rPr>
                <w:rFonts w:cstheme="minorHAnsi"/>
                <w:b/>
                <w:bCs/>
              </w:rPr>
            </w:pPr>
            <w:r w:rsidRPr="00EA182E">
              <w:rPr>
                <w:rFonts w:cstheme="minorHAnsi"/>
                <w:b/>
                <w:bCs/>
              </w:rPr>
              <w:t>Fixed Effects</w:t>
            </w:r>
          </w:p>
        </w:tc>
        <w:tc>
          <w:tcPr>
            <w:tcW w:w="1239" w:type="dxa"/>
            <w:tcBorders>
              <w:top w:val="single" w:sz="24" w:space="0" w:color="000000"/>
              <w:bottom w:val="single" w:sz="4" w:space="0" w:color="000000"/>
            </w:tcBorders>
            <w:vAlign w:val="center"/>
          </w:tcPr>
          <w:p w14:paraId="1B7B89A2" w14:textId="77777777" w:rsidR="009B4227" w:rsidRPr="00EA182E" w:rsidRDefault="009B4227" w:rsidP="00AE370E">
            <w:pPr>
              <w:jc w:val="center"/>
              <w:rPr>
                <w:rFonts w:cstheme="minorHAnsi"/>
                <w:b/>
                <w:bCs/>
              </w:rPr>
            </w:pPr>
            <w:r w:rsidRPr="00EA182E">
              <w:rPr>
                <w:rFonts w:cstheme="minorHAnsi"/>
                <w:b/>
                <w:bCs/>
              </w:rPr>
              <w:sym w:font="Symbol" w:char="F062"/>
            </w:r>
          </w:p>
        </w:tc>
        <w:tc>
          <w:tcPr>
            <w:tcW w:w="1558" w:type="dxa"/>
            <w:tcBorders>
              <w:top w:val="single" w:sz="24" w:space="0" w:color="000000"/>
              <w:bottom w:val="single" w:sz="4" w:space="0" w:color="000000"/>
            </w:tcBorders>
            <w:vAlign w:val="center"/>
          </w:tcPr>
          <w:p w14:paraId="6D5BBDE7" w14:textId="77777777" w:rsidR="009B4227" w:rsidRPr="00EA182E" w:rsidRDefault="009B4227" w:rsidP="00AE370E">
            <w:pPr>
              <w:jc w:val="center"/>
              <w:rPr>
                <w:rFonts w:cstheme="minorHAnsi"/>
                <w:b/>
                <w:bCs/>
              </w:rPr>
            </w:pPr>
            <w:r w:rsidRPr="00EA182E">
              <w:rPr>
                <w:rFonts w:cstheme="minorHAnsi"/>
                <w:b/>
                <w:bCs/>
              </w:rPr>
              <w:t>SE</w:t>
            </w:r>
          </w:p>
        </w:tc>
        <w:tc>
          <w:tcPr>
            <w:tcW w:w="1558" w:type="dxa"/>
            <w:tcBorders>
              <w:top w:val="single" w:sz="24" w:space="0" w:color="000000"/>
              <w:bottom w:val="single" w:sz="4" w:space="0" w:color="000000"/>
            </w:tcBorders>
            <w:vAlign w:val="center"/>
          </w:tcPr>
          <w:p w14:paraId="73912DA4" w14:textId="77777777" w:rsidR="009B4227" w:rsidRPr="00EA182E" w:rsidRDefault="009B4227" w:rsidP="00AE370E">
            <w:pPr>
              <w:jc w:val="center"/>
              <w:rPr>
                <w:rFonts w:cstheme="minorHAnsi"/>
                <w:b/>
                <w:bCs/>
              </w:rPr>
            </w:pPr>
            <w:r w:rsidRPr="00EA182E">
              <w:rPr>
                <w:rFonts w:cstheme="minorHAnsi"/>
                <w:b/>
                <w:bCs/>
              </w:rPr>
              <w:t>95% CI</w:t>
            </w:r>
          </w:p>
        </w:tc>
        <w:tc>
          <w:tcPr>
            <w:tcW w:w="1559" w:type="dxa"/>
            <w:tcBorders>
              <w:top w:val="single" w:sz="24" w:space="0" w:color="000000"/>
              <w:bottom w:val="single" w:sz="4" w:space="0" w:color="000000"/>
            </w:tcBorders>
            <w:vAlign w:val="center"/>
          </w:tcPr>
          <w:p w14:paraId="2390EDFB" w14:textId="77777777" w:rsidR="009B4227" w:rsidRPr="00EA182E" w:rsidRDefault="009B4227" w:rsidP="00AE370E">
            <w:pPr>
              <w:jc w:val="center"/>
              <w:rPr>
                <w:rFonts w:cstheme="minorHAnsi"/>
                <w:b/>
                <w:bCs/>
              </w:rPr>
            </w:pPr>
            <w:r w:rsidRPr="00EA182E">
              <w:rPr>
                <w:rFonts w:cstheme="minorHAnsi"/>
                <w:b/>
                <w:bCs/>
                <w:i/>
                <w:iCs/>
              </w:rPr>
              <w:t>t</w:t>
            </w:r>
          </w:p>
        </w:tc>
        <w:tc>
          <w:tcPr>
            <w:tcW w:w="1559" w:type="dxa"/>
            <w:tcBorders>
              <w:top w:val="single" w:sz="24" w:space="0" w:color="000000"/>
              <w:bottom w:val="single" w:sz="4" w:space="0" w:color="000000"/>
            </w:tcBorders>
            <w:vAlign w:val="center"/>
          </w:tcPr>
          <w:p w14:paraId="0A068456" w14:textId="77777777" w:rsidR="009B4227" w:rsidRPr="00EA182E" w:rsidRDefault="009B4227" w:rsidP="00AE370E">
            <w:pPr>
              <w:jc w:val="center"/>
              <w:rPr>
                <w:rFonts w:cstheme="minorHAnsi"/>
                <w:b/>
                <w:bCs/>
              </w:rPr>
            </w:pPr>
            <w:r w:rsidRPr="00EA182E">
              <w:rPr>
                <w:rFonts w:cstheme="minorHAnsi"/>
                <w:b/>
                <w:bCs/>
                <w:i/>
                <w:iCs/>
              </w:rPr>
              <w:t>p</w:t>
            </w:r>
          </w:p>
        </w:tc>
      </w:tr>
      <w:tr w:rsidR="00EA182E" w:rsidRPr="00EA182E" w14:paraId="15B73385" w14:textId="77777777" w:rsidTr="00AE370E">
        <w:tc>
          <w:tcPr>
            <w:tcW w:w="1877" w:type="dxa"/>
            <w:tcBorders>
              <w:top w:val="single" w:sz="4" w:space="0" w:color="000000"/>
            </w:tcBorders>
            <w:vAlign w:val="center"/>
          </w:tcPr>
          <w:p w14:paraId="6CE188A4" w14:textId="77777777" w:rsidR="009B4227" w:rsidRPr="00EA182E" w:rsidRDefault="009B4227" w:rsidP="00AE370E">
            <w:pPr>
              <w:rPr>
                <w:rFonts w:cstheme="minorHAnsi"/>
                <w:b/>
                <w:bCs/>
              </w:rPr>
            </w:pPr>
            <w:r w:rsidRPr="00EA182E">
              <w:rPr>
                <w:rFonts w:cstheme="minorHAnsi"/>
              </w:rPr>
              <w:t>Intercept</w:t>
            </w:r>
          </w:p>
        </w:tc>
        <w:tc>
          <w:tcPr>
            <w:tcW w:w="1239" w:type="dxa"/>
            <w:tcBorders>
              <w:top w:val="single" w:sz="4" w:space="0" w:color="000000"/>
            </w:tcBorders>
            <w:vAlign w:val="center"/>
          </w:tcPr>
          <w:p w14:paraId="2343DC16" w14:textId="77777777" w:rsidR="009B4227" w:rsidRPr="00EA182E" w:rsidRDefault="009B4227" w:rsidP="00AE370E">
            <w:pPr>
              <w:jc w:val="center"/>
              <w:rPr>
                <w:rFonts w:cstheme="minorHAnsi"/>
              </w:rPr>
            </w:pPr>
            <w:r w:rsidRPr="00EA182E">
              <w:rPr>
                <w:rFonts w:cstheme="minorHAnsi"/>
              </w:rPr>
              <w:t>-0.39</w:t>
            </w:r>
          </w:p>
        </w:tc>
        <w:tc>
          <w:tcPr>
            <w:tcW w:w="1558" w:type="dxa"/>
            <w:tcBorders>
              <w:top w:val="single" w:sz="4" w:space="0" w:color="000000"/>
            </w:tcBorders>
            <w:vAlign w:val="center"/>
          </w:tcPr>
          <w:p w14:paraId="7D5F1008" w14:textId="77777777" w:rsidR="009B4227" w:rsidRPr="00EA182E" w:rsidRDefault="009B4227" w:rsidP="00AE370E">
            <w:pPr>
              <w:jc w:val="center"/>
              <w:rPr>
                <w:rFonts w:cstheme="minorHAnsi"/>
              </w:rPr>
            </w:pPr>
            <w:r w:rsidRPr="00EA182E">
              <w:rPr>
                <w:rFonts w:cstheme="minorHAnsi"/>
              </w:rPr>
              <w:t>0.17</w:t>
            </w:r>
          </w:p>
        </w:tc>
        <w:tc>
          <w:tcPr>
            <w:tcW w:w="1558" w:type="dxa"/>
            <w:tcBorders>
              <w:top w:val="single" w:sz="4" w:space="0" w:color="000000"/>
            </w:tcBorders>
          </w:tcPr>
          <w:p w14:paraId="42F6ED28" w14:textId="77777777" w:rsidR="009B4227" w:rsidRPr="00EA182E" w:rsidRDefault="009B4227" w:rsidP="00AE370E">
            <w:pPr>
              <w:jc w:val="center"/>
              <w:rPr>
                <w:rFonts w:cstheme="minorHAnsi"/>
              </w:rPr>
            </w:pPr>
            <w:r w:rsidRPr="00EA182E">
              <w:rPr>
                <w:rFonts w:cstheme="minorHAnsi"/>
              </w:rPr>
              <w:t>[-0.74, -0.05]</w:t>
            </w:r>
          </w:p>
        </w:tc>
        <w:tc>
          <w:tcPr>
            <w:tcW w:w="1559" w:type="dxa"/>
            <w:tcBorders>
              <w:top w:val="single" w:sz="4" w:space="0" w:color="000000"/>
            </w:tcBorders>
            <w:vAlign w:val="center"/>
          </w:tcPr>
          <w:p w14:paraId="15F4E0E4" w14:textId="77777777" w:rsidR="009B4227" w:rsidRPr="00EA182E" w:rsidRDefault="009B4227" w:rsidP="00AE370E">
            <w:pPr>
              <w:jc w:val="center"/>
              <w:rPr>
                <w:rFonts w:cstheme="minorHAnsi"/>
              </w:rPr>
            </w:pPr>
            <w:r w:rsidRPr="00EA182E">
              <w:rPr>
                <w:rFonts w:cstheme="minorHAnsi"/>
              </w:rPr>
              <w:t>-2.28</w:t>
            </w:r>
          </w:p>
        </w:tc>
        <w:tc>
          <w:tcPr>
            <w:tcW w:w="1559" w:type="dxa"/>
            <w:tcBorders>
              <w:top w:val="single" w:sz="4" w:space="0" w:color="000000"/>
            </w:tcBorders>
            <w:vAlign w:val="center"/>
          </w:tcPr>
          <w:p w14:paraId="6E6437A2" w14:textId="77777777" w:rsidR="009B4227" w:rsidRPr="00EA182E" w:rsidRDefault="009B4227" w:rsidP="00AE370E">
            <w:pPr>
              <w:jc w:val="center"/>
              <w:rPr>
                <w:rFonts w:cstheme="minorHAnsi"/>
                <w:b/>
                <w:bCs/>
              </w:rPr>
            </w:pPr>
            <w:r w:rsidRPr="00EA182E">
              <w:rPr>
                <w:rFonts w:cstheme="minorHAnsi"/>
                <w:b/>
                <w:bCs/>
              </w:rPr>
              <w:t>.025</w:t>
            </w:r>
          </w:p>
        </w:tc>
      </w:tr>
      <w:tr w:rsidR="00EA182E" w:rsidRPr="00EA182E" w14:paraId="6A1B7368" w14:textId="77777777" w:rsidTr="00AE370E">
        <w:tc>
          <w:tcPr>
            <w:tcW w:w="1877" w:type="dxa"/>
            <w:vAlign w:val="center"/>
          </w:tcPr>
          <w:p w14:paraId="30403DEC" w14:textId="77777777" w:rsidR="009B4227" w:rsidRPr="00EA182E" w:rsidRDefault="009B4227" w:rsidP="00AE370E">
            <w:pPr>
              <w:rPr>
                <w:rFonts w:cstheme="minorHAnsi"/>
                <w:b/>
                <w:bCs/>
              </w:rPr>
            </w:pPr>
            <w:r w:rsidRPr="00EA182E">
              <w:rPr>
                <w:rFonts w:cstheme="minorHAnsi"/>
              </w:rPr>
              <w:t>Reopening</w:t>
            </w:r>
          </w:p>
        </w:tc>
        <w:tc>
          <w:tcPr>
            <w:tcW w:w="1239" w:type="dxa"/>
            <w:vAlign w:val="center"/>
          </w:tcPr>
          <w:p w14:paraId="2B9460F3" w14:textId="77777777" w:rsidR="009B4227" w:rsidRPr="00EA182E" w:rsidRDefault="009B4227" w:rsidP="00AE370E">
            <w:pPr>
              <w:jc w:val="center"/>
              <w:rPr>
                <w:rFonts w:cstheme="minorHAnsi"/>
              </w:rPr>
            </w:pPr>
            <w:r w:rsidRPr="00EA182E">
              <w:rPr>
                <w:rFonts w:cstheme="minorHAnsi"/>
              </w:rPr>
              <w:t>-0.07</w:t>
            </w:r>
          </w:p>
        </w:tc>
        <w:tc>
          <w:tcPr>
            <w:tcW w:w="1558" w:type="dxa"/>
            <w:vAlign w:val="center"/>
          </w:tcPr>
          <w:p w14:paraId="7658186D" w14:textId="77777777" w:rsidR="009B4227" w:rsidRPr="00EA182E" w:rsidRDefault="009B4227" w:rsidP="00AE370E">
            <w:pPr>
              <w:jc w:val="center"/>
              <w:rPr>
                <w:rFonts w:cstheme="minorHAnsi"/>
              </w:rPr>
            </w:pPr>
            <w:r w:rsidRPr="00EA182E">
              <w:rPr>
                <w:rFonts w:cstheme="minorHAnsi"/>
              </w:rPr>
              <w:t>0.09</w:t>
            </w:r>
          </w:p>
        </w:tc>
        <w:tc>
          <w:tcPr>
            <w:tcW w:w="1558" w:type="dxa"/>
          </w:tcPr>
          <w:p w14:paraId="2CADF8BF" w14:textId="77777777" w:rsidR="009B4227" w:rsidRPr="00EA182E" w:rsidRDefault="009B4227" w:rsidP="00AE370E">
            <w:pPr>
              <w:jc w:val="center"/>
              <w:rPr>
                <w:rFonts w:cstheme="minorHAnsi"/>
              </w:rPr>
            </w:pPr>
            <w:r w:rsidRPr="00EA182E">
              <w:rPr>
                <w:rFonts w:cstheme="minorHAnsi"/>
              </w:rPr>
              <w:t>[-0.25, 0.12]</w:t>
            </w:r>
          </w:p>
        </w:tc>
        <w:tc>
          <w:tcPr>
            <w:tcW w:w="1559" w:type="dxa"/>
            <w:vAlign w:val="center"/>
          </w:tcPr>
          <w:p w14:paraId="292C87A3" w14:textId="77777777" w:rsidR="009B4227" w:rsidRPr="00EA182E" w:rsidRDefault="009B4227" w:rsidP="00AE370E">
            <w:pPr>
              <w:jc w:val="center"/>
              <w:rPr>
                <w:rFonts w:cstheme="minorHAnsi"/>
              </w:rPr>
            </w:pPr>
            <w:r w:rsidRPr="00EA182E">
              <w:rPr>
                <w:rFonts w:cstheme="minorHAnsi"/>
              </w:rPr>
              <w:t>-0.73</w:t>
            </w:r>
          </w:p>
        </w:tc>
        <w:tc>
          <w:tcPr>
            <w:tcW w:w="1559" w:type="dxa"/>
            <w:vAlign w:val="center"/>
          </w:tcPr>
          <w:p w14:paraId="2C5C404C" w14:textId="77777777" w:rsidR="009B4227" w:rsidRPr="00EA182E" w:rsidRDefault="009B4227" w:rsidP="00AE370E">
            <w:pPr>
              <w:jc w:val="center"/>
              <w:rPr>
                <w:rFonts w:cstheme="minorHAnsi"/>
              </w:rPr>
            </w:pPr>
            <w:r w:rsidRPr="00EA182E">
              <w:rPr>
                <w:rFonts w:cstheme="minorHAnsi"/>
              </w:rPr>
              <w:t>.467</w:t>
            </w:r>
          </w:p>
        </w:tc>
      </w:tr>
      <w:tr w:rsidR="00EA182E" w:rsidRPr="00EA182E" w14:paraId="5279DB09" w14:textId="77777777" w:rsidTr="00AE370E">
        <w:tc>
          <w:tcPr>
            <w:tcW w:w="1877" w:type="dxa"/>
            <w:vAlign w:val="center"/>
          </w:tcPr>
          <w:p w14:paraId="3A2747C8" w14:textId="77777777" w:rsidR="009B4227" w:rsidRPr="00EA182E" w:rsidRDefault="009B4227" w:rsidP="00AE370E">
            <w:pPr>
              <w:rPr>
                <w:rFonts w:cstheme="minorHAnsi"/>
                <w:b/>
                <w:bCs/>
              </w:rPr>
            </w:pPr>
            <w:r w:rsidRPr="00EA182E">
              <w:rPr>
                <w:rFonts w:cstheme="minorHAnsi"/>
              </w:rPr>
              <w:t>Second lockdown</w:t>
            </w:r>
          </w:p>
        </w:tc>
        <w:tc>
          <w:tcPr>
            <w:tcW w:w="1239" w:type="dxa"/>
            <w:vAlign w:val="center"/>
          </w:tcPr>
          <w:p w14:paraId="0FF985D2" w14:textId="77777777" w:rsidR="009B4227" w:rsidRPr="00EA182E" w:rsidRDefault="009B4227" w:rsidP="00AE370E">
            <w:pPr>
              <w:jc w:val="center"/>
              <w:rPr>
                <w:rFonts w:cstheme="minorHAnsi"/>
              </w:rPr>
            </w:pPr>
            <w:r w:rsidRPr="00EA182E">
              <w:rPr>
                <w:rFonts w:cstheme="minorHAnsi"/>
              </w:rPr>
              <w:t>-0.03</w:t>
            </w:r>
          </w:p>
        </w:tc>
        <w:tc>
          <w:tcPr>
            <w:tcW w:w="1558" w:type="dxa"/>
            <w:vAlign w:val="center"/>
          </w:tcPr>
          <w:p w14:paraId="728F8BAC" w14:textId="77777777" w:rsidR="009B4227" w:rsidRPr="00EA182E" w:rsidRDefault="009B4227" w:rsidP="00AE370E">
            <w:pPr>
              <w:jc w:val="center"/>
              <w:rPr>
                <w:rFonts w:cstheme="minorHAnsi"/>
              </w:rPr>
            </w:pPr>
            <w:r w:rsidRPr="00EA182E">
              <w:rPr>
                <w:rFonts w:cstheme="minorHAnsi"/>
              </w:rPr>
              <w:t>0.10</w:t>
            </w:r>
          </w:p>
        </w:tc>
        <w:tc>
          <w:tcPr>
            <w:tcW w:w="1558" w:type="dxa"/>
          </w:tcPr>
          <w:p w14:paraId="07EE4325" w14:textId="77777777" w:rsidR="009B4227" w:rsidRPr="00EA182E" w:rsidRDefault="009B4227" w:rsidP="00AE370E">
            <w:pPr>
              <w:jc w:val="center"/>
              <w:rPr>
                <w:rFonts w:cstheme="minorHAnsi"/>
              </w:rPr>
            </w:pPr>
            <w:r w:rsidRPr="00EA182E">
              <w:rPr>
                <w:rFonts w:cstheme="minorHAnsi"/>
              </w:rPr>
              <w:t>[-0.23, 0.16]</w:t>
            </w:r>
          </w:p>
        </w:tc>
        <w:tc>
          <w:tcPr>
            <w:tcW w:w="1559" w:type="dxa"/>
            <w:vAlign w:val="center"/>
          </w:tcPr>
          <w:p w14:paraId="5A928714" w14:textId="77777777" w:rsidR="009B4227" w:rsidRPr="00EA182E" w:rsidRDefault="009B4227" w:rsidP="00AE370E">
            <w:pPr>
              <w:jc w:val="center"/>
              <w:rPr>
                <w:rFonts w:cstheme="minorHAnsi"/>
              </w:rPr>
            </w:pPr>
            <w:r w:rsidRPr="00EA182E">
              <w:rPr>
                <w:rFonts w:cstheme="minorHAnsi"/>
              </w:rPr>
              <w:t>-0.35</w:t>
            </w:r>
          </w:p>
        </w:tc>
        <w:tc>
          <w:tcPr>
            <w:tcW w:w="1559" w:type="dxa"/>
            <w:vAlign w:val="center"/>
          </w:tcPr>
          <w:p w14:paraId="425503A6" w14:textId="77777777" w:rsidR="009B4227" w:rsidRPr="00EA182E" w:rsidRDefault="009B4227" w:rsidP="00AE370E">
            <w:pPr>
              <w:jc w:val="center"/>
              <w:rPr>
                <w:rFonts w:cstheme="minorHAnsi"/>
              </w:rPr>
            </w:pPr>
            <w:r w:rsidRPr="00EA182E">
              <w:rPr>
                <w:rFonts w:cstheme="minorHAnsi"/>
              </w:rPr>
              <w:t>.727</w:t>
            </w:r>
          </w:p>
        </w:tc>
      </w:tr>
      <w:tr w:rsidR="00EA182E" w:rsidRPr="00EA182E" w14:paraId="5754542E" w14:textId="77777777" w:rsidTr="00AE370E">
        <w:tc>
          <w:tcPr>
            <w:tcW w:w="1877" w:type="dxa"/>
            <w:vAlign w:val="center"/>
          </w:tcPr>
          <w:p w14:paraId="27D4B90B" w14:textId="77777777" w:rsidR="009B4227" w:rsidRPr="00EA182E" w:rsidRDefault="009B4227" w:rsidP="00AE370E">
            <w:pPr>
              <w:rPr>
                <w:rFonts w:cstheme="minorHAnsi"/>
              </w:rPr>
            </w:pPr>
            <w:r w:rsidRPr="00EA182E">
              <w:rPr>
                <w:rFonts w:cstheme="minorHAnsi"/>
              </w:rPr>
              <w:t>Age</w:t>
            </w:r>
          </w:p>
        </w:tc>
        <w:tc>
          <w:tcPr>
            <w:tcW w:w="1239" w:type="dxa"/>
            <w:vAlign w:val="center"/>
          </w:tcPr>
          <w:p w14:paraId="26CBAD7E" w14:textId="77777777" w:rsidR="009B4227" w:rsidRPr="00EA182E" w:rsidRDefault="009B4227" w:rsidP="00AE370E">
            <w:pPr>
              <w:jc w:val="center"/>
              <w:rPr>
                <w:rFonts w:cstheme="minorHAnsi"/>
              </w:rPr>
            </w:pPr>
            <w:r w:rsidRPr="00EA182E">
              <w:rPr>
                <w:rFonts w:cstheme="minorHAnsi"/>
              </w:rPr>
              <w:t>-0.04</w:t>
            </w:r>
          </w:p>
        </w:tc>
        <w:tc>
          <w:tcPr>
            <w:tcW w:w="1558" w:type="dxa"/>
            <w:vAlign w:val="center"/>
          </w:tcPr>
          <w:p w14:paraId="6ECB9416" w14:textId="77777777" w:rsidR="009B4227" w:rsidRPr="00EA182E" w:rsidRDefault="009B4227" w:rsidP="00AE370E">
            <w:pPr>
              <w:jc w:val="center"/>
              <w:rPr>
                <w:rFonts w:cstheme="minorHAnsi"/>
              </w:rPr>
            </w:pPr>
            <w:r w:rsidRPr="00EA182E">
              <w:rPr>
                <w:rFonts w:cstheme="minorHAnsi"/>
              </w:rPr>
              <w:t>0.09</w:t>
            </w:r>
          </w:p>
        </w:tc>
        <w:tc>
          <w:tcPr>
            <w:tcW w:w="1558" w:type="dxa"/>
          </w:tcPr>
          <w:p w14:paraId="12FCFD9E" w14:textId="77777777" w:rsidR="009B4227" w:rsidRPr="00EA182E" w:rsidRDefault="009B4227" w:rsidP="00AE370E">
            <w:pPr>
              <w:jc w:val="center"/>
              <w:rPr>
                <w:rFonts w:cstheme="minorHAnsi"/>
              </w:rPr>
            </w:pPr>
            <w:r w:rsidRPr="00EA182E">
              <w:rPr>
                <w:rFonts w:cstheme="minorHAnsi"/>
              </w:rPr>
              <w:t>[-0.22, 0.15]</w:t>
            </w:r>
          </w:p>
        </w:tc>
        <w:tc>
          <w:tcPr>
            <w:tcW w:w="1559" w:type="dxa"/>
            <w:vAlign w:val="center"/>
          </w:tcPr>
          <w:p w14:paraId="0E9A3FFD" w14:textId="77777777" w:rsidR="009B4227" w:rsidRPr="00EA182E" w:rsidRDefault="009B4227" w:rsidP="00AE370E">
            <w:pPr>
              <w:jc w:val="center"/>
              <w:rPr>
                <w:rFonts w:cstheme="minorHAnsi"/>
              </w:rPr>
            </w:pPr>
            <w:r w:rsidRPr="00EA182E">
              <w:rPr>
                <w:rFonts w:cstheme="minorHAnsi"/>
              </w:rPr>
              <w:t>-0.43</w:t>
            </w:r>
          </w:p>
        </w:tc>
        <w:tc>
          <w:tcPr>
            <w:tcW w:w="1559" w:type="dxa"/>
            <w:vAlign w:val="center"/>
          </w:tcPr>
          <w:p w14:paraId="4E95791E" w14:textId="77777777" w:rsidR="009B4227" w:rsidRPr="00EA182E" w:rsidRDefault="009B4227" w:rsidP="00AE370E">
            <w:pPr>
              <w:jc w:val="center"/>
              <w:rPr>
                <w:rFonts w:cstheme="minorHAnsi"/>
              </w:rPr>
            </w:pPr>
            <w:r w:rsidRPr="00EA182E">
              <w:rPr>
                <w:rFonts w:cstheme="minorHAnsi"/>
              </w:rPr>
              <w:t>.667</w:t>
            </w:r>
          </w:p>
        </w:tc>
      </w:tr>
      <w:tr w:rsidR="00EA182E" w:rsidRPr="00EA182E" w14:paraId="50E26230" w14:textId="77777777" w:rsidTr="00AE370E">
        <w:tc>
          <w:tcPr>
            <w:tcW w:w="1877" w:type="dxa"/>
            <w:tcBorders>
              <w:bottom w:val="single" w:sz="4" w:space="0" w:color="000000"/>
            </w:tcBorders>
            <w:vAlign w:val="center"/>
          </w:tcPr>
          <w:p w14:paraId="592E5235" w14:textId="77777777" w:rsidR="009B4227" w:rsidRPr="00EA182E" w:rsidRDefault="009B4227" w:rsidP="00AE370E">
            <w:pPr>
              <w:rPr>
                <w:rFonts w:cstheme="minorHAnsi"/>
                <w:b/>
                <w:bCs/>
              </w:rPr>
            </w:pPr>
            <w:r w:rsidRPr="00EA182E">
              <w:rPr>
                <w:rFonts w:cstheme="minorHAnsi"/>
              </w:rPr>
              <w:t>Gender</w:t>
            </w:r>
          </w:p>
        </w:tc>
        <w:tc>
          <w:tcPr>
            <w:tcW w:w="1239" w:type="dxa"/>
            <w:tcBorders>
              <w:bottom w:val="single" w:sz="4" w:space="0" w:color="000000"/>
            </w:tcBorders>
            <w:vAlign w:val="center"/>
          </w:tcPr>
          <w:p w14:paraId="6114B1DD" w14:textId="77777777" w:rsidR="009B4227" w:rsidRPr="00EA182E" w:rsidRDefault="009B4227" w:rsidP="00AE370E">
            <w:pPr>
              <w:jc w:val="center"/>
              <w:rPr>
                <w:rFonts w:cstheme="minorHAnsi"/>
              </w:rPr>
            </w:pPr>
            <w:r w:rsidRPr="00EA182E">
              <w:rPr>
                <w:rFonts w:cstheme="minorHAnsi"/>
              </w:rPr>
              <w:t>0.61</w:t>
            </w:r>
          </w:p>
        </w:tc>
        <w:tc>
          <w:tcPr>
            <w:tcW w:w="1558" w:type="dxa"/>
            <w:tcBorders>
              <w:bottom w:val="single" w:sz="4" w:space="0" w:color="000000"/>
            </w:tcBorders>
            <w:vAlign w:val="center"/>
          </w:tcPr>
          <w:p w14:paraId="71F859BA" w14:textId="77777777" w:rsidR="009B4227" w:rsidRPr="00EA182E" w:rsidRDefault="009B4227" w:rsidP="00AE370E">
            <w:pPr>
              <w:jc w:val="center"/>
              <w:rPr>
                <w:rFonts w:cstheme="minorHAnsi"/>
              </w:rPr>
            </w:pPr>
            <w:r w:rsidRPr="00EA182E">
              <w:rPr>
                <w:rFonts w:cstheme="minorHAnsi"/>
              </w:rPr>
              <w:t>0.20</w:t>
            </w:r>
          </w:p>
        </w:tc>
        <w:tc>
          <w:tcPr>
            <w:tcW w:w="1558" w:type="dxa"/>
            <w:tcBorders>
              <w:bottom w:val="single" w:sz="4" w:space="0" w:color="000000"/>
            </w:tcBorders>
          </w:tcPr>
          <w:p w14:paraId="5F972ABB" w14:textId="77777777" w:rsidR="009B4227" w:rsidRPr="00EA182E" w:rsidRDefault="009B4227" w:rsidP="00AE370E">
            <w:pPr>
              <w:jc w:val="center"/>
              <w:rPr>
                <w:rFonts w:cstheme="minorHAnsi"/>
              </w:rPr>
            </w:pPr>
            <w:r w:rsidRPr="00EA182E">
              <w:rPr>
                <w:rFonts w:cstheme="minorHAnsi"/>
              </w:rPr>
              <w:t>[0.21, 1.00]</w:t>
            </w:r>
          </w:p>
        </w:tc>
        <w:tc>
          <w:tcPr>
            <w:tcW w:w="1559" w:type="dxa"/>
            <w:tcBorders>
              <w:bottom w:val="single" w:sz="4" w:space="0" w:color="000000"/>
            </w:tcBorders>
            <w:vAlign w:val="center"/>
          </w:tcPr>
          <w:p w14:paraId="454F3302" w14:textId="77777777" w:rsidR="009B4227" w:rsidRPr="00EA182E" w:rsidRDefault="009B4227" w:rsidP="00AE370E">
            <w:pPr>
              <w:jc w:val="center"/>
              <w:rPr>
                <w:rFonts w:cstheme="minorHAnsi"/>
              </w:rPr>
            </w:pPr>
            <w:r w:rsidRPr="00EA182E">
              <w:rPr>
                <w:rFonts w:cstheme="minorHAnsi"/>
              </w:rPr>
              <w:t>3.03</w:t>
            </w:r>
          </w:p>
        </w:tc>
        <w:tc>
          <w:tcPr>
            <w:tcW w:w="1559" w:type="dxa"/>
            <w:vAlign w:val="center"/>
          </w:tcPr>
          <w:p w14:paraId="0A649CDC"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6ADFBDCA" w14:textId="77777777" w:rsidTr="00AE370E">
        <w:tc>
          <w:tcPr>
            <w:tcW w:w="1877" w:type="dxa"/>
            <w:tcBorders>
              <w:top w:val="single" w:sz="4" w:space="0" w:color="000000"/>
              <w:bottom w:val="single" w:sz="24" w:space="0" w:color="000000"/>
            </w:tcBorders>
            <w:vAlign w:val="center"/>
          </w:tcPr>
          <w:p w14:paraId="17DDA31B" w14:textId="77777777" w:rsidR="009B4227" w:rsidRPr="00EA182E" w:rsidRDefault="009B4227" w:rsidP="00AE370E">
            <w:pPr>
              <w:jc w:val="center"/>
              <w:rPr>
                <w:rFonts w:cstheme="minorHAnsi"/>
              </w:rPr>
            </w:pPr>
          </w:p>
        </w:tc>
        <w:tc>
          <w:tcPr>
            <w:tcW w:w="7473" w:type="dxa"/>
            <w:gridSpan w:val="5"/>
            <w:tcBorders>
              <w:top w:val="single" w:sz="4" w:space="0" w:color="000000"/>
              <w:bottom w:val="single" w:sz="24" w:space="0" w:color="000000"/>
            </w:tcBorders>
            <w:vAlign w:val="center"/>
          </w:tcPr>
          <w:p w14:paraId="2CC70A37" w14:textId="77777777" w:rsidR="009B4227" w:rsidRPr="00EA182E" w:rsidRDefault="009B4227" w:rsidP="00AE370E">
            <w:pPr>
              <w:jc w:val="center"/>
              <w:rPr>
                <w:rFonts w:cstheme="minorHAnsi"/>
              </w:rPr>
            </w:pPr>
            <w:r w:rsidRPr="00EA182E">
              <w:rPr>
                <w:rFonts w:cstheme="minorHAnsi"/>
              </w:rPr>
              <w:t xml:space="preserve">Marginal </w:t>
            </w:r>
            <w:r w:rsidRPr="00EA182E">
              <w:rPr>
                <w:rFonts w:cstheme="minorHAnsi"/>
                <w:i/>
                <w:iCs/>
              </w:rPr>
              <w:t>R</w:t>
            </w:r>
            <w:r w:rsidRPr="00EA182E">
              <w:rPr>
                <w:rFonts w:cstheme="minorHAnsi"/>
                <w:vertAlign w:val="superscript"/>
              </w:rPr>
              <w:t>2</w:t>
            </w:r>
            <w:r w:rsidRPr="00EA182E">
              <w:rPr>
                <w:rFonts w:cstheme="minorHAnsi"/>
              </w:rPr>
              <w:t xml:space="preserve"> = .083; Conditional </w:t>
            </w:r>
            <w:r w:rsidRPr="00EA182E">
              <w:rPr>
                <w:rFonts w:cstheme="minorHAnsi"/>
                <w:i/>
                <w:iCs/>
              </w:rPr>
              <w:t>R</w:t>
            </w:r>
            <w:r w:rsidRPr="00EA182E">
              <w:rPr>
                <w:rFonts w:cstheme="minorHAnsi"/>
                <w:vertAlign w:val="superscript"/>
              </w:rPr>
              <w:t>2</w:t>
            </w:r>
            <w:r w:rsidRPr="00EA182E">
              <w:rPr>
                <w:rFonts w:cstheme="minorHAnsi"/>
              </w:rPr>
              <w:t xml:space="preserve"> = .656</w:t>
            </w:r>
          </w:p>
        </w:tc>
      </w:tr>
    </w:tbl>
    <w:p w14:paraId="2480D81C"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One linear mixed-effects model predicting perceived stress as the outcome. Assessment timepoint (dummy-coded: reopening, second lockdown, with first lockdown as the reference group) has been added as an independent variable and age and gender identity have been added as covariates. Random effects for participants have also been included. </w:t>
      </w:r>
      <w:r w:rsidRPr="00EA182E">
        <w:rPr>
          <w:rFonts w:cstheme="minorHAnsi"/>
        </w:rPr>
        <w:sym w:font="Symbol" w:char="F062"/>
      </w:r>
      <w:r w:rsidRPr="00EA182E">
        <w:rPr>
          <w:rFonts w:cstheme="minorHAnsi"/>
        </w:rPr>
        <w:t xml:space="preserve"> = standardized coefficient; 95% CI = 95% confidence interval. Bold denotes significant effects.</w:t>
      </w:r>
    </w:p>
    <w:p w14:paraId="7DEF6909" w14:textId="77777777" w:rsidR="009B4227" w:rsidRPr="00EA182E" w:rsidRDefault="009B4227" w:rsidP="009B4227">
      <w:pPr>
        <w:rPr>
          <w:rFonts w:cstheme="minorHAnsi"/>
          <w:b/>
          <w:bCs/>
        </w:rPr>
      </w:pPr>
    </w:p>
    <w:p w14:paraId="649D6751" w14:textId="142A6F1F" w:rsidR="009B4227" w:rsidRPr="00EA182E" w:rsidRDefault="009B4227" w:rsidP="009B4227">
      <w:pPr>
        <w:rPr>
          <w:rFonts w:cstheme="minorHAnsi"/>
          <w:b/>
          <w:bCs/>
        </w:rPr>
      </w:pPr>
      <w:r w:rsidRPr="00EA182E">
        <w:rPr>
          <w:rFonts w:cstheme="minorHAnsi"/>
          <w:b/>
          <w:bCs/>
        </w:rPr>
        <w:t xml:space="preserve">Figure </w:t>
      </w:r>
      <w:r w:rsidR="00D06DE6">
        <w:rPr>
          <w:rFonts w:cstheme="minorHAnsi"/>
          <w:b/>
          <w:bCs/>
        </w:rPr>
        <w:t>S7</w:t>
      </w:r>
    </w:p>
    <w:p w14:paraId="059181BF" w14:textId="77777777" w:rsidR="009B4227" w:rsidRPr="00EA182E" w:rsidRDefault="009B4227" w:rsidP="009B4227">
      <w:pPr>
        <w:rPr>
          <w:rFonts w:cstheme="minorHAnsi"/>
          <w:i/>
          <w:iCs/>
        </w:rPr>
      </w:pPr>
      <w:r w:rsidRPr="00EA182E">
        <w:rPr>
          <w:rFonts w:cstheme="minorHAnsi"/>
          <w:i/>
          <w:iCs/>
        </w:rPr>
        <w:t>Perceived Stress During the COVID-19 Pandemic</w:t>
      </w:r>
    </w:p>
    <w:p w14:paraId="3A2B1E68" w14:textId="77777777" w:rsidR="009B4227" w:rsidRPr="00EA182E" w:rsidRDefault="009B4227" w:rsidP="009B4227">
      <w:pPr>
        <w:rPr>
          <w:rFonts w:cstheme="minorHAnsi"/>
          <w:b/>
          <w:bCs/>
        </w:rPr>
      </w:pPr>
      <w:r w:rsidRPr="00EA182E">
        <w:rPr>
          <w:rFonts w:cstheme="minorHAnsi"/>
          <w:b/>
          <w:bCs/>
          <w:noProof/>
          <w14:ligatures w14:val="standardContextual"/>
        </w:rPr>
        <w:drawing>
          <wp:inline distT="0" distB="0" distL="0" distR="0" wp14:anchorId="24BC2304" wp14:editId="0415F890">
            <wp:extent cx="3657600" cy="2111057"/>
            <wp:effectExtent l="0" t="0" r="0" b="0"/>
            <wp:docPr id="1418779254" name="Picture 14187792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79254" name="Picture 1418779254"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r="49350" b="79762"/>
                    <a:stretch/>
                  </pic:blipFill>
                  <pic:spPr bwMode="auto">
                    <a:xfrm>
                      <a:off x="0" y="0"/>
                      <a:ext cx="3657600" cy="2111057"/>
                    </a:xfrm>
                    <a:prstGeom prst="rect">
                      <a:avLst/>
                    </a:prstGeom>
                    <a:ln>
                      <a:noFill/>
                    </a:ln>
                    <a:extLst>
                      <a:ext uri="{53640926-AAD7-44D8-BBD7-CCE9431645EC}">
                        <a14:shadowObscured xmlns:a14="http://schemas.microsoft.com/office/drawing/2010/main"/>
                      </a:ext>
                    </a:extLst>
                  </pic:spPr>
                </pic:pic>
              </a:graphicData>
            </a:graphic>
          </wp:inline>
        </w:drawing>
      </w:r>
    </w:p>
    <w:p w14:paraId="233A4118"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Compared to the first lockdown, participants did not self-report changes in perceived stress. However, participants who identified as female reported significantly elevated levels of perceived stress across all assessment timepoints during the COVID-19 pandemic, compared to participants who identified as male (</w:t>
      </w:r>
      <w:r w:rsidRPr="00EA182E">
        <w:rPr>
          <w:rFonts w:cstheme="minorHAnsi"/>
          <w:i/>
          <w:iCs/>
        </w:rPr>
        <w:t>p</w:t>
      </w:r>
      <w:r w:rsidRPr="00EA182E">
        <w:rPr>
          <w:rFonts w:cstheme="minorHAnsi"/>
        </w:rPr>
        <w:t xml:space="preserve"> = .003). This raincloud plot displays standardized perceived stress scores (y-axis) </w:t>
      </w:r>
      <w:r w:rsidRPr="00EA182E">
        <w:rPr>
          <w:rFonts w:cstheme="minorHAnsi"/>
        </w:rPr>
        <w:lastRenderedPageBreak/>
        <w:t xml:space="preserve">across all assessment timepoints during the COVID-19 pandemic (x-axis). To emphasize the main effect of time, we first plotted the mean and 95% confidence intervals for each assessment timepoint and connected these with a dashed line. Second, we added box plots showing the median (solid vertical line) and interquartile range. The black dots represent individual raw datapoints. Third, we added violin plots to visualize the probability distribution. </w:t>
      </w:r>
      <w:r w:rsidRPr="00EA182E">
        <w:rPr>
          <w:rFonts w:cstheme="minorHAnsi"/>
          <w:vertAlign w:val="superscript"/>
        </w:rPr>
        <w:t>**</w:t>
      </w:r>
      <w:r w:rsidRPr="00EA182E">
        <w:rPr>
          <w:rFonts w:cstheme="minorHAnsi"/>
          <w:i/>
          <w:iCs/>
        </w:rPr>
        <w:t>p</w:t>
      </w:r>
      <w:r w:rsidRPr="00EA182E">
        <w:rPr>
          <w:rFonts w:cstheme="minorHAnsi"/>
        </w:rPr>
        <w:t xml:space="preserve"> &lt; .01.</w:t>
      </w:r>
    </w:p>
    <w:p w14:paraId="0CDFE9DF" w14:textId="77777777" w:rsidR="009B4227" w:rsidRPr="00EA182E" w:rsidRDefault="009B4227" w:rsidP="009B4227">
      <w:pPr>
        <w:rPr>
          <w:rFonts w:cstheme="minorHAnsi"/>
        </w:rPr>
      </w:pPr>
    </w:p>
    <w:p w14:paraId="051BD3AD" w14:textId="26F488E9" w:rsidR="009B4227" w:rsidRPr="00EA182E" w:rsidRDefault="009B4227" w:rsidP="009B4227">
      <w:pPr>
        <w:rPr>
          <w:rFonts w:cstheme="minorHAnsi"/>
          <w:b/>
          <w:bCs/>
        </w:rPr>
      </w:pPr>
      <w:r w:rsidRPr="00EA182E">
        <w:rPr>
          <w:rFonts w:cstheme="minorHAnsi"/>
          <w:b/>
          <w:bCs/>
        </w:rPr>
        <w:t xml:space="preserve">Table </w:t>
      </w:r>
      <w:r w:rsidR="00F933D4">
        <w:rPr>
          <w:rFonts w:cstheme="minorHAnsi"/>
          <w:b/>
          <w:bCs/>
        </w:rPr>
        <w:t>S25</w:t>
      </w:r>
    </w:p>
    <w:p w14:paraId="17944827" w14:textId="77777777" w:rsidR="009B4227" w:rsidRPr="00EA182E" w:rsidRDefault="009B4227" w:rsidP="009B4227">
      <w:pPr>
        <w:rPr>
          <w:rFonts w:cstheme="minorHAnsi"/>
          <w:i/>
          <w:iCs/>
        </w:rPr>
      </w:pPr>
      <w:r w:rsidRPr="00EA182E">
        <w:rPr>
          <w:rFonts w:cstheme="minorHAnsi"/>
          <w:i/>
          <w:iCs/>
        </w:rPr>
        <w:t>Depression Symptoms: Parameter Estimates Mediation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231"/>
        <w:gridCol w:w="1558"/>
        <w:gridCol w:w="1558"/>
        <w:gridCol w:w="1559"/>
        <w:gridCol w:w="1559"/>
      </w:tblGrid>
      <w:tr w:rsidR="00EA182E" w:rsidRPr="00EA182E" w14:paraId="15D5E627" w14:textId="77777777" w:rsidTr="00AE370E">
        <w:tc>
          <w:tcPr>
            <w:tcW w:w="1885" w:type="dxa"/>
            <w:tcBorders>
              <w:top w:val="single" w:sz="24" w:space="0" w:color="000000"/>
              <w:bottom w:val="single" w:sz="4" w:space="0" w:color="000000"/>
            </w:tcBorders>
            <w:vAlign w:val="center"/>
          </w:tcPr>
          <w:p w14:paraId="2EA0AB67" w14:textId="77777777" w:rsidR="009B4227" w:rsidRPr="00EA182E" w:rsidRDefault="009B4227" w:rsidP="00AE370E">
            <w:pPr>
              <w:rPr>
                <w:rFonts w:cstheme="minorHAnsi"/>
              </w:rPr>
            </w:pPr>
          </w:p>
        </w:tc>
        <w:tc>
          <w:tcPr>
            <w:tcW w:w="1231" w:type="dxa"/>
            <w:tcBorders>
              <w:top w:val="single" w:sz="24" w:space="0" w:color="000000"/>
              <w:bottom w:val="single" w:sz="4" w:space="0" w:color="000000"/>
            </w:tcBorders>
            <w:vAlign w:val="center"/>
          </w:tcPr>
          <w:p w14:paraId="64DC60D6" w14:textId="77777777" w:rsidR="009B4227" w:rsidRPr="00EA182E" w:rsidRDefault="009B4227" w:rsidP="00AE370E">
            <w:pPr>
              <w:jc w:val="center"/>
              <w:rPr>
                <w:rFonts w:cstheme="minorHAnsi"/>
              </w:rPr>
            </w:pPr>
            <w:r w:rsidRPr="00EA182E">
              <w:rPr>
                <w:rFonts w:cstheme="minorHAnsi"/>
                <w:b/>
                <w:bCs/>
              </w:rPr>
              <w:sym w:font="Symbol" w:char="F062"/>
            </w:r>
          </w:p>
        </w:tc>
        <w:tc>
          <w:tcPr>
            <w:tcW w:w="1558" w:type="dxa"/>
            <w:tcBorders>
              <w:top w:val="single" w:sz="24" w:space="0" w:color="000000"/>
              <w:bottom w:val="single" w:sz="4" w:space="0" w:color="000000"/>
            </w:tcBorders>
            <w:vAlign w:val="center"/>
          </w:tcPr>
          <w:p w14:paraId="757BEA73" w14:textId="77777777" w:rsidR="009B4227" w:rsidRPr="00EA182E" w:rsidRDefault="009B4227" w:rsidP="00AE370E">
            <w:pPr>
              <w:jc w:val="center"/>
              <w:rPr>
                <w:rFonts w:cstheme="minorHAnsi"/>
              </w:rPr>
            </w:pPr>
            <w:r w:rsidRPr="00EA182E">
              <w:rPr>
                <w:rFonts w:cstheme="minorHAnsi"/>
                <w:b/>
                <w:bCs/>
              </w:rPr>
              <w:t>SE</w:t>
            </w:r>
          </w:p>
        </w:tc>
        <w:tc>
          <w:tcPr>
            <w:tcW w:w="1558" w:type="dxa"/>
            <w:tcBorders>
              <w:top w:val="single" w:sz="24" w:space="0" w:color="000000"/>
              <w:bottom w:val="single" w:sz="4" w:space="0" w:color="000000"/>
            </w:tcBorders>
            <w:vAlign w:val="center"/>
          </w:tcPr>
          <w:p w14:paraId="2DDE2F85" w14:textId="77777777" w:rsidR="009B4227" w:rsidRPr="00EA182E" w:rsidRDefault="009B4227" w:rsidP="00AE370E">
            <w:pPr>
              <w:jc w:val="center"/>
              <w:rPr>
                <w:rFonts w:cstheme="minorHAnsi"/>
              </w:rPr>
            </w:pPr>
            <w:r w:rsidRPr="00EA182E">
              <w:rPr>
                <w:rFonts w:cstheme="minorHAnsi"/>
                <w:b/>
                <w:bCs/>
              </w:rPr>
              <w:t>95% CI</w:t>
            </w:r>
          </w:p>
        </w:tc>
        <w:tc>
          <w:tcPr>
            <w:tcW w:w="1559" w:type="dxa"/>
            <w:tcBorders>
              <w:top w:val="single" w:sz="24" w:space="0" w:color="000000"/>
              <w:bottom w:val="single" w:sz="4" w:space="0" w:color="000000"/>
            </w:tcBorders>
            <w:vAlign w:val="center"/>
          </w:tcPr>
          <w:p w14:paraId="3FD1D0F7" w14:textId="77777777" w:rsidR="009B4227" w:rsidRPr="00EA182E" w:rsidRDefault="009B4227" w:rsidP="00AE370E">
            <w:pPr>
              <w:jc w:val="center"/>
              <w:rPr>
                <w:rFonts w:cstheme="minorHAnsi"/>
              </w:rPr>
            </w:pPr>
            <w:r w:rsidRPr="00EA182E">
              <w:rPr>
                <w:rFonts w:cstheme="minorHAnsi"/>
                <w:b/>
                <w:bCs/>
                <w:i/>
                <w:iCs/>
              </w:rPr>
              <w:t>z</w:t>
            </w:r>
          </w:p>
        </w:tc>
        <w:tc>
          <w:tcPr>
            <w:tcW w:w="1559" w:type="dxa"/>
            <w:tcBorders>
              <w:top w:val="single" w:sz="24" w:space="0" w:color="000000"/>
              <w:bottom w:val="single" w:sz="4" w:space="0" w:color="000000"/>
            </w:tcBorders>
            <w:vAlign w:val="center"/>
          </w:tcPr>
          <w:p w14:paraId="6F4A70CA" w14:textId="77777777" w:rsidR="009B4227" w:rsidRPr="00EA182E" w:rsidRDefault="009B4227" w:rsidP="00AE370E">
            <w:pPr>
              <w:jc w:val="center"/>
              <w:rPr>
                <w:rFonts w:cstheme="minorHAnsi"/>
              </w:rPr>
            </w:pPr>
            <w:r w:rsidRPr="00EA182E">
              <w:rPr>
                <w:rFonts w:cstheme="minorHAnsi"/>
                <w:b/>
                <w:bCs/>
                <w:i/>
                <w:iCs/>
              </w:rPr>
              <w:t>p</w:t>
            </w:r>
          </w:p>
        </w:tc>
      </w:tr>
      <w:tr w:rsidR="00EA182E" w:rsidRPr="00EA182E" w14:paraId="10BE36B5" w14:textId="77777777" w:rsidTr="00AE370E">
        <w:tc>
          <w:tcPr>
            <w:tcW w:w="1885" w:type="dxa"/>
            <w:tcBorders>
              <w:top w:val="single" w:sz="4" w:space="0" w:color="000000"/>
            </w:tcBorders>
            <w:vAlign w:val="center"/>
          </w:tcPr>
          <w:p w14:paraId="49EB27E1" w14:textId="77777777" w:rsidR="009B4227" w:rsidRPr="00EA182E" w:rsidRDefault="009B4227" w:rsidP="00AE370E">
            <w:pPr>
              <w:rPr>
                <w:rFonts w:cstheme="minorHAnsi"/>
              </w:rPr>
            </w:pPr>
            <w:r w:rsidRPr="00EA182E">
              <w:rPr>
                <w:rFonts w:cstheme="minorHAnsi"/>
              </w:rPr>
              <w:t>a path</w:t>
            </w:r>
          </w:p>
        </w:tc>
        <w:tc>
          <w:tcPr>
            <w:tcW w:w="1231" w:type="dxa"/>
            <w:tcBorders>
              <w:top w:val="single" w:sz="4" w:space="0" w:color="000000"/>
            </w:tcBorders>
            <w:vAlign w:val="center"/>
          </w:tcPr>
          <w:p w14:paraId="5D65C80A" w14:textId="77777777" w:rsidR="009B4227" w:rsidRPr="00EA182E" w:rsidRDefault="009B4227" w:rsidP="00AE370E">
            <w:pPr>
              <w:jc w:val="center"/>
              <w:rPr>
                <w:rFonts w:cstheme="minorHAnsi"/>
              </w:rPr>
            </w:pPr>
            <w:r w:rsidRPr="00EA182E">
              <w:rPr>
                <w:rFonts w:cstheme="minorHAnsi"/>
              </w:rPr>
              <w:t>-0.31</w:t>
            </w:r>
          </w:p>
        </w:tc>
        <w:tc>
          <w:tcPr>
            <w:tcW w:w="1558" w:type="dxa"/>
            <w:tcBorders>
              <w:top w:val="single" w:sz="4" w:space="0" w:color="000000"/>
            </w:tcBorders>
            <w:vAlign w:val="center"/>
          </w:tcPr>
          <w:p w14:paraId="24B817A7" w14:textId="77777777" w:rsidR="009B4227" w:rsidRPr="00EA182E" w:rsidRDefault="009B4227" w:rsidP="00AE370E">
            <w:pPr>
              <w:jc w:val="center"/>
              <w:rPr>
                <w:rFonts w:cstheme="minorHAnsi"/>
              </w:rPr>
            </w:pPr>
            <w:r w:rsidRPr="00EA182E">
              <w:rPr>
                <w:rFonts w:cstheme="minorHAnsi"/>
              </w:rPr>
              <w:t>0.10</w:t>
            </w:r>
          </w:p>
        </w:tc>
        <w:tc>
          <w:tcPr>
            <w:tcW w:w="1558" w:type="dxa"/>
            <w:tcBorders>
              <w:top w:val="single" w:sz="4" w:space="0" w:color="000000"/>
            </w:tcBorders>
            <w:vAlign w:val="center"/>
          </w:tcPr>
          <w:p w14:paraId="45702A59" w14:textId="77777777" w:rsidR="009B4227" w:rsidRPr="00EA182E" w:rsidRDefault="009B4227" w:rsidP="00AE370E">
            <w:pPr>
              <w:jc w:val="center"/>
              <w:rPr>
                <w:rFonts w:cstheme="minorHAnsi"/>
              </w:rPr>
            </w:pPr>
            <w:r w:rsidRPr="00EA182E">
              <w:rPr>
                <w:rFonts w:cstheme="minorHAnsi"/>
              </w:rPr>
              <w:t>[-0.50, -0.10]</w:t>
            </w:r>
          </w:p>
        </w:tc>
        <w:tc>
          <w:tcPr>
            <w:tcW w:w="1559" w:type="dxa"/>
            <w:tcBorders>
              <w:top w:val="single" w:sz="4" w:space="0" w:color="000000"/>
            </w:tcBorders>
            <w:vAlign w:val="center"/>
          </w:tcPr>
          <w:p w14:paraId="7B157983" w14:textId="77777777" w:rsidR="009B4227" w:rsidRPr="00EA182E" w:rsidRDefault="009B4227" w:rsidP="00AE370E">
            <w:pPr>
              <w:jc w:val="center"/>
              <w:rPr>
                <w:rFonts w:cstheme="minorHAnsi"/>
              </w:rPr>
            </w:pPr>
            <w:r w:rsidRPr="00EA182E">
              <w:rPr>
                <w:rFonts w:cstheme="minorHAnsi"/>
              </w:rPr>
              <w:t>-2.97</w:t>
            </w:r>
          </w:p>
        </w:tc>
        <w:tc>
          <w:tcPr>
            <w:tcW w:w="1559" w:type="dxa"/>
            <w:tcBorders>
              <w:top w:val="single" w:sz="4" w:space="0" w:color="000000"/>
            </w:tcBorders>
            <w:vAlign w:val="center"/>
          </w:tcPr>
          <w:p w14:paraId="01E386FD" w14:textId="77777777" w:rsidR="009B4227" w:rsidRPr="00EA182E" w:rsidRDefault="009B4227" w:rsidP="00AE370E">
            <w:pPr>
              <w:jc w:val="center"/>
              <w:rPr>
                <w:rFonts w:cstheme="minorHAnsi"/>
                <w:b/>
                <w:bCs/>
              </w:rPr>
            </w:pPr>
            <w:r w:rsidRPr="00EA182E">
              <w:rPr>
                <w:rFonts w:cstheme="minorHAnsi"/>
                <w:b/>
                <w:bCs/>
              </w:rPr>
              <w:t>.003</w:t>
            </w:r>
          </w:p>
        </w:tc>
      </w:tr>
      <w:tr w:rsidR="00EA182E" w:rsidRPr="00EA182E" w14:paraId="650BB707" w14:textId="77777777" w:rsidTr="00AE370E">
        <w:tc>
          <w:tcPr>
            <w:tcW w:w="1885" w:type="dxa"/>
            <w:vAlign w:val="center"/>
          </w:tcPr>
          <w:p w14:paraId="6C458A55" w14:textId="77777777" w:rsidR="009B4227" w:rsidRPr="00EA182E" w:rsidRDefault="009B4227" w:rsidP="00AE370E">
            <w:pPr>
              <w:rPr>
                <w:rFonts w:cstheme="minorHAnsi"/>
              </w:rPr>
            </w:pPr>
            <w:r w:rsidRPr="00EA182E">
              <w:rPr>
                <w:rFonts w:cstheme="minorHAnsi"/>
              </w:rPr>
              <w:t>b path</w:t>
            </w:r>
          </w:p>
        </w:tc>
        <w:tc>
          <w:tcPr>
            <w:tcW w:w="1231" w:type="dxa"/>
            <w:vAlign w:val="center"/>
          </w:tcPr>
          <w:p w14:paraId="42D8C1C9" w14:textId="77777777" w:rsidR="009B4227" w:rsidRPr="00EA182E" w:rsidRDefault="009B4227" w:rsidP="00AE370E">
            <w:pPr>
              <w:jc w:val="center"/>
              <w:rPr>
                <w:rFonts w:cstheme="minorHAnsi"/>
              </w:rPr>
            </w:pPr>
            <w:r w:rsidRPr="00EA182E">
              <w:rPr>
                <w:rFonts w:cstheme="minorHAnsi"/>
              </w:rPr>
              <w:t>0.42</w:t>
            </w:r>
          </w:p>
        </w:tc>
        <w:tc>
          <w:tcPr>
            <w:tcW w:w="1558" w:type="dxa"/>
            <w:vAlign w:val="center"/>
          </w:tcPr>
          <w:p w14:paraId="108F0CDF" w14:textId="77777777" w:rsidR="009B4227" w:rsidRPr="00EA182E" w:rsidRDefault="009B4227" w:rsidP="00AE370E">
            <w:pPr>
              <w:jc w:val="center"/>
              <w:rPr>
                <w:rFonts w:cstheme="minorHAnsi"/>
              </w:rPr>
            </w:pPr>
            <w:r w:rsidRPr="00EA182E">
              <w:rPr>
                <w:rFonts w:cstheme="minorHAnsi"/>
              </w:rPr>
              <w:t>0.09</w:t>
            </w:r>
          </w:p>
        </w:tc>
        <w:tc>
          <w:tcPr>
            <w:tcW w:w="1558" w:type="dxa"/>
            <w:vAlign w:val="center"/>
          </w:tcPr>
          <w:p w14:paraId="5AED7A1D" w14:textId="77777777" w:rsidR="009B4227" w:rsidRPr="00EA182E" w:rsidRDefault="009B4227" w:rsidP="00AE370E">
            <w:pPr>
              <w:jc w:val="center"/>
              <w:rPr>
                <w:rFonts w:cstheme="minorHAnsi"/>
              </w:rPr>
            </w:pPr>
            <w:r w:rsidRPr="00EA182E">
              <w:rPr>
                <w:rFonts w:cstheme="minorHAnsi"/>
              </w:rPr>
              <w:t>[0.25, 0.59]</w:t>
            </w:r>
          </w:p>
        </w:tc>
        <w:tc>
          <w:tcPr>
            <w:tcW w:w="1559" w:type="dxa"/>
            <w:vAlign w:val="center"/>
          </w:tcPr>
          <w:p w14:paraId="63727FBA" w14:textId="77777777" w:rsidR="009B4227" w:rsidRPr="00EA182E" w:rsidRDefault="009B4227" w:rsidP="00AE370E">
            <w:pPr>
              <w:jc w:val="center"/>
              <w:rPr>
                <w:rFonts w:cstheme="minorHAnsi"/>
              </w:rPr>
            </w:pPr>
            <w:r w:rsidRPr="00EA182E">
              <w:rPr>
                <w:rFonts w:cstheme="minorHAnsi"/>
              </w:rPr>
              <w:t>4.87</w:t>
            </w:r>
          </w:p>
        </w:tc>
        <w:tc>
          <w:tcPr>
            <w:tcW w:w="1559" w:type="dxa"/>
            <w:vAlign w:val="center"/>
          </w:tcPr>
          <w:p w14:paraId="3A9AF091"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64867213" w14:textId="77777777" w:rsidTr="00AE370E">
        <w:tc>
          <w:tcPr>
            <w:tcW w:w="1885" w:type="dxa"/>
            <w:vAlign w:val="center"/>
          </w:tcPr>
          <w:p w14:paraId="0D7964E8" w14:textId="77777777" w:rsidR="009B4227" w:rsidRPr="00EA182E" w:rsidRDefault="009B4227" w:rsidP="00AE370E">
            <w:pPr>
              <w:rPr>
                <w:rFonts w:cstheme="minorHAnsi"/>
              </w:rPr>
            </w:pPr>
            <w:r w:rsidRPr="00EA182E">
              <w:rPr>
                <w:rFonts w:cstheme="minorHAnsi"/>
              </w:rPr>
              <w:t>direct effect (c’)</w:t>
            </w:r>
          </w:p>
        </w:tc>
        <w:tc>
          <w:tcPr>
            <w:tcW w:w="1231" w:type="dxa"/>
            <w:vAlign w:val="center"/>
          </w:tcPr>
          <w:p w14:paraId="0520D833" w14:textId="77777777" w:rsidR="009B4227" w:rsidRPr="00EA182E" w:rsidRDefault="009B4227" w:rsidP="00AE370E">
            <w:pPr>
              <w:jc w:val="center"/>
              <w:rPr>
                <w:rFonts w:cstheme="minorHAnsi"/>
              </w:rPr>
            </w:pPr>
            <w:r w:rsidRPr="00EA182E">
              <w:rPr>
                <w:rFonts w:cstheme="minorHAnsi"/>
              </w:rPr>
              <w:t>-0.14</w:t>
            </w:r>
          </w:p>
        </w:tc>
        <w:tc>
          <w:tcPr>
            <w:tcW w:w="1558" w:type="dxa"/>
            <w:vAlign w:val="center"/>
          </w:tcPr>
          <w:p w14:paraId="5812CDAE" w14:textId="77777777" w:rsidR="009B4227" w:rsidRPr="00EA182E" w:rsidRDefault="009B4227" w:rsidP="00AE370E">
            <w:pPr>
              <w:jc w:val="center"/>
              <w:rPr>
                <w:rFonts w:cstheme="minorHAnsi"/>
              </w:rPr>
            </w:pPr>
            <w:r w:rsidRPr="00EA182E">
              <w:rPr>
                <w:rFonts w:cstheme="minorHAnsi"/>
              </w:rPr>
              <w:t>0.10</w:t>
            </w:r>
          </w:p>
        </w:tc>
        <w:tc>
          <w:tcPr>
            <w:tcW w:w="1558" w:type="dxa"/>
            <w:vAlign w:val="center"/>
          </w:tcPr>
          <w:p w14:paraId="64696C0B" w14:textId="77777777" w:rsidR="009B4227" w:rsidRPr="00EA182E" w:rsidRDefault="009B4227" w:rsidP="00AE370E">
            <w:pPr>
              <w:jc w:val="center"/>
              <w:rPr>
                <w:rFonts w:cstheme="minorHAnsi"/>
              </w:rPr>
            </w:pPr>
            <w:r w:rsidRPr="00EA182E">
              <w:rPr>
                <w:rFonts w:cstheme="minorHAnsi"/>
              </w:rPr>
              <w:t>[-0.34, 0.06]</w:t>
            </w:r>
          </w:p>
        </w:tc>
        <w:tc>
          <w:tcPr>
            <w:tcW w:w="1559" w:type="dxa"/>
            <w:vAlign w:val="center"/>
          </w:tcPr>
          <w:p w14:paraId="3B62C80D" w14:textId="77777777" w:rsidR="009B4227" w:rsidRPr="00EA182E" w:rsidRDefault="009B4227" w:rsidP="00AE370E">
            <w:pPr>
              <w:jc w:val="center"/>
              <w:rPr>
                <w:rFonts w:cstheme="minorHAnsi"/>
              </w:rPr>
            </w:pPr>
            <w:r w:rsidRPr="00EA182E">
              <w:rPr>
                <w:rFonts w:cstheme="minorHAnsi"/>
              </w:rPr>
              <w:t>-1.37</w:t>
            </w:r>
          </w:p>
        </w:tc>
        <w:tc>
          <w:tcPr>
            <w:tcW w:w="1559" w:type="dxa"/>
            <w:vAlign w:val="center"/>
          </w:tcPr>
          <w:p w14:paraId="57A15D55" w14:textId="77777777" w:rsidR="009B4227" w:rsidRPr="00EA182E" w:rsidRDefault="009B4227" w:rsidP="00AE370E">
            <w:pPr>
              <w:jc w:val="center"/>
              <w:rPr>
                <w:rFonts w:cstheme="minorHAnsi"/>
              </w:rPr>
            </w:pPr>
            <w:r w:rsidRPr="00EA182E">
              <w:rPr>
                <w:rFonts w:cstheme="minorHAnsi"/>
              </w:rPr>
              <w:t>.172</w:t>
            </w:r>
          </w:p>
        </w:tc>
      </w:tr>
      <w:tr w:rsidR="00EA182E" w:rsidRPr="00EA182E" w14:paraId="3A804DA9" w14:textId="77777777" w:rsidTr="00AE370E">
        <w:tc>
          <w:tcPr>
            <w:tcW w:w="1885" w:type="dxa"/>
            <w:tcBorders>
              <w:bottom w:val="single" w:sz="24" w:space="0" w:color="000000"/>
            </w:tcBorders>
            <w:vAlign w:val="center"/>
          </w:tcPr>
          <w:p w14:paraId="14D327D5" w14:textId="77777777" w:rsidR="009B4227" w:rsidRPr="00EA182E" w:rsidRDefault="009B4227" w:rsidP="00AE370E">
            <w:pPr>
              <w:rPr>
                <w:rFonts w:cstheme="minorHAnsi"/>
              </w:rPr>
            </w:pPr>
            <w:r w:rsidRPr="00EA182E">
              <w:rPr>
                <w:rFonts w:cstheme="minorHAnsi"/>
              </w:rPr>
              <w:t>indirect effect (ab)</w:t>
            </w:r>
          </w:p>
        </w:tc>
        <w:tc>
          <w:tcPr>
            <w:tcW w:w="1231" w:type="dxa"/>
            <w:tcBorders>
              <w:bottom w:val="single" w:sz="24" w:space="0" w:color="000000"/>
            </w:tcBorders>
            <w:vAlign w:val="center"/>
          </w:tcPr>
          <w:p w14:paraId="03ABE38F" w14:textId="77777777" w:rsidR="009B4227" w:rsidRPr="00EA182E" w:rsidRDefault="009B4227" w:rsidP="00AE370E">
            <w:pPr>
              <w:jc w:val="center"/>
              <w:rPr>
                <w:rFonts w:cstheme="minorHAnsi"/>
              </w:rPr>
            </w:pPr>
            <w:r w:rsidRPr="00EA182E">
              <w:rPr>
                <w:rFonts w:cstheme="minorHAnsi"/>
              </w:rPr>
              <w:t>-0.13</w:t>
            </w:r>
          </w:p>
        </w:tc>
        <w:tc>
          <w:tcPr>
            <w:tcW w:w="1558" w:type="dxa"/>
            <w:tcBorders>
              <w:bottom w:val="single" w:sz="24" w:space="0" w:color="000000"/>
            </w:tcBorders>
            <w:vAlign w:val="center"/>
          </w:tcPr>
          <w:p w14:paraId="74459BDE" w14:textId="77777777" w:rsidR="009B4227" w:rsidRPr="00EA182E" w:rsidRDefault="009B4227" w:rsidP="00AE370E">
            <w:pPr>
              <w:jc w:val="center"/>
              <w:rPr>
                <w:rFonts w:cstheme="minorHAnsi"/>
              </w:rPr>
            </w:pPr>
            <w:r w:rsidRPr="00EA182E">
              <w:rPr>
                <w:rFonts w:cstheme="minorHAnsi"/>
              </w:rPr>
              <w:t>0.05</w:t>
            </w:r>
          </w:p>
        </w:tc>
        <w:tc>
          <w:tcPr>
            <w:tcW w:w="1558" w:type="dxa"/>
            <w:tcBorders>
              <w:bottom w:val="single" w:sz="24" w:space="0" w:color="000000"/>
            </w:tcBorders>
            <w:vAlign w:val="center"/>
          </w:tcPr>
          <w:p w14:paraId="2D799952" w14:textId="77777777" w:rsidR="009B4227" w:rsidRPr="00EA182E" w:rsidRDefault="009B4227" w:rsidP="00AE370E">
            <w:pPr>
              <w:jc w:val="center"/>
              <w:rPr>
                <w:rFonts w:cstheme="minorHAnsi"/>
              </w:rPr>
            </w:pPr>
            <w:r w:rsidRPr="00EA182E">
              <w:rPr>
                <w:rFonts w:cstheme="minorHAnsi"/>
              </w:rPr>
              <w:t>[-0.25, -0.05]</w:t>
            </w:r>
          </w:p>
        </w:tc>
        <w:tc>
          <w:tcPr>
            <w:tcW w:w="1559" w:type="dxa"/>
            <w:tcBorders>
              <w:bottom w:val="single" w:sz="24" w:space="0" w:color="000000"/>
            </w:tcBorders>
            <w:vAlign w:val="center"/>
          </w:tcPr>
          <w:p w14:paraId="2CFBBA6E" w14:textId="77777777" w:rsidR="009B4227" w:rsidRPr="00EA182E" w:rsidRDefault="009B4227" w:rsidP="00AE370E">
            <w:pPr>
              <w:jc w:val="center"/>
              <w:rPr>
                <w:rFonts w:cstheme="minorHAnsi"/>
              </w:rPr>
            </w:pPr>
            <w:r w:rsidRPr="00EA182E">
              <w:rPr>
                <w:rFonts w:cstheme="minorHAnsi"/>
              </w:rPr>
              <w:t>-2.57</w:t>
            </w:r>
          </w:p>
        </w:tc>
        <w:tc>
          <w:tcPr>
            <w:tcW w:w="1559" w:type="dxa"/>
            <w:tcBorders>
              <w:bottom w:val="single" w:sz="24" w:space="0" w:color="000000"/>
            </w:tcBorders>
            <w:vAlign w:val="center"/>
          </w:tcPr>
          <w:p w14:paraId="502BC70E" w14:textId="77777777" w:rsidR="009B4227" w:rsidRPr="00EA182E" w:rsidRDefault="009B4227" w:rsidP="00AE370E">
            <w:pPr>
              <w:jc w:val="center"/>
              <w:rPr>
                <w:rFonts w:cstheme="minorHAnsi"/>
                <w:b/>
                <w:bCs/>
              </w:rPr>
            </w:pPr>
            <w:r w:rsidRPr="00EA182E">
              <w:rPr>
                <w:rFonts w:cstheme="minorHAnsi"/>
                <w:b/>
                <w:bCs/>
              </w:rPr>
              <w:t>.010</w:t>
            </w:r>
          </w:p>
        </w:tc>
      </w:tr>
    </w:tbl>
    <w:p w14:paraId="6730239C"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w:t>
      </w:r>
      <w:r w:rsidRPr="00EA182E">
        <w:rPr>
          <w:rFonts w:cstheme="minorHAnsi"/>
        </w:rPr>
        <w:sym w:font="Symbol" w:char="F062"/>
      </w:r>
      <w:r w:rsidRPr="00EA182E">
        <w:rPr>
          <w:rFonts w:cstheme="minorHAnsi"/>
        </w:rPr>
        <w:t xml:space="preserve"> = standardized coefficient; 95% CI = 95% bootstrapped confidence interval. Bold denotes significant effects.</w:t>
      </w:r>
    </w:p>
    <w:p w14:paraId="3CD301FF" w14:textId="77777777" w:rsidR="009B4227" w:rsidRPr="00EA182E" w:rsidRDefault="009B4227" w:rsidP="009B4227">
      <w:pPr>
        <w:rPr>
          <w:rFonts w:cstheme="minorHAnsi"/>
        </w:rPr>
      </w:pPr>
    </w:p>
    <w:p w14:paraId="060063D0" w14:textId="44E935DB" w:rsidR="009B4227" w:rsidRPr="00EA182E" w:rsidRDefault="009B4227" w:rsidP="009B4227">
      <w:pPr>
        <w:rPr>
          <w:rFonts w:cstheme="minorHAnsi"/>
          <w:b/>
          <w:bCs/>
        </w:rPr>
      </w:pPr>
      <w:r w:rsidRPr="00EA182E">
        <w:rPr>
          <w:rFonts w:cstheme="minorHAnsi"/>
          <w:b/>
          <w:bCs/>
        </w:rPr>
        <w:t xml:space="preserve">Table </w:t>
      </w:r>
      <w:r w:rsidR="00F933D4">
        <w:rPr>
          <w:rFonts w:cstheme="minorHAnsi"/>
          <w:b/>
          <w:bCs/>
        </w:rPr>
        <w:t>S26</w:t>
      </w:r>
    </w:p>
    <w:p w14:paraId="5801E3AD" w14:textId="77777777" w:rsidR="009B4227" w:rsidRPr="00EA182E" w:rsidRDefault="009B4227" w:rsidP="009B4227">
      <w:pPr>
        <w:rPr>
          <w:rFonts w:cstheme="minorHAnsi"/>
          <w:i/>
          <w:iCs/>
        </w:rPr>
      </w:pPr>
      <w:r w:rsidRPr="00EA182E">
        <w:rPr>
          <w:rFonts w:cstheme="minorHAnsi"/>
          <w:i/>
          <w:iCs/>
        </w:rPr>
        <w:t>Anxiety Symptoms: Parameter Estimates Mediation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231"/>
        <w:gridCol w:w="1558"/>
        <w:gridCol w:w="1558"/>
        <w:gridCol w:w="1559"/>
        <w:gridCol w:w="1559"/>
      </w:tblGrid>
      <w:tr w:rsidR="00EA182E" w:rsidRPr="00EA182E" w14:paraId="1F48C23C" w14:textId="77777777" w:rsidTr="00AE370E">
        <w:tc>
          <w:tcPr>
            <w:tcW w:w="1885" w:type="dxa"/>
            <w:tcBorders>
              <w:top w:val="single" w:sz="24" w:space="0" w:color="000000"/>
              <w:bottom w:val="single" w:sz="4" w:space="0" w:color="000000"/>
            </w:tcBorders>
            <w:vAlign w:val="center"/>
          </w:tcPr>
          <w:p w14:paraId="5B8837C4" w14:textId="77777777" w:rsidR="009B4227" w:rsidRPr="00EA182E" w:rsidRDefault="009B4227" w:rsidP="00AE370E">
            <w:pPr>
              <w:rPr>
                <w:rFonts w:cstheme="minorHAnsi"/>
              </w:rPr>
            </w:pPr>
          </w:p>
        </w:tc>
        <w:tc>
          <w:tcPr>
            <w:tcW w:w="1231" w:type="dxa"/>
            <w:tcBorders>
              <w:top w:val="single" w:sz="24" w:space="0" w:color="000000"/>
              <w:bottom w:val="single" w:sz="4" w:space="0" w:color="000000"/>
            </w:tcBorders>
            <w:vAlign w:val="center"/>
          </w:tcPr>
          <w:p w14:paraId="13D044D4" w14:textId="77777777" w:rsidR="009B4227" w:rsidRPr="00EA182E" w:rsidRDefault="009B4227" w:rsidP="00AE370E">
            <w:pPr>
              <w:jc w:val="center"/>
              <w:rPr>
                <w:rFonts w:cstheme="minorHAnsi"/>
              </w:rPr>
            </w:pPr>
            <w:r w:rsidRPr="00EA182E">
              <w:rPr>
                <w:rFonts w:cstheme="minorHAnsi"/>
                <w:b/>
                <w:bCs/>
              </w:rPr>
              <w:sym w:font="Symbol" w:char="F062"/>
            </w:r>
          </w:p>
        </w:tc>
        <w:tc>
          <w:tcPr>
            <w:tcW w:w="1558" w:type="dxa"/>
            <w:tcBorders>
              <w:top w:val="single" w:sz="24" w:space="0" w:color="000000"/>
              <w:bottom w:val="single" w:sz="4" w:space="0" w:color="000000"/>
            </w:tcBorders>
            <w:vAlign w:val="center"/>
          </w:tcPr>
          <w:p w14:paraId="37ED3EB3" w14:textId="77777777" w:rsidR="009B4227" w:rsidRPr="00EA182E" w:rsidRDefault="009B4227" w:rsidP="00AE370E">
            <w:pPr>
              <w:jc w:val="center"/>
              <w:rPr>
                <w:rFonts w:cstheme="minorHAnsi"/>
              </w:rPr>
            </w:pPr>
            <w:r w:rsidRPr="00EA182E">
              <w:rPr>
                <w:rFonts w:cstheme="minorHAnsi"/>
                <w:b/>
                <w:bCs/>
              </w:rPr>
              <w:t>SE</w:t>
            </w:r>
          </w:p>
        </w:tc>
        <w:tc>
          <w:tcPr>
            <w:tcW w:w="1558" w:type="dxa"/>
            <w:tcBorders>
              <w:top w:val="single" w:sz="24" w:space="0" w:color="000000"/>
              <w:bottom w:val="single" w:sz="4" w:space="0" w:color="000000"/>
            </w:tcBorders>
            <w:vAlign w:val="center"/>
          </w:tcPr>
          <w:p w14:paraId="238B3005" w14:textId="77777777" w:rsidR="009B4227" w:rsidRPr="00EA182E" w:rsidRDefault="009B4227" w:rsidP="00AE370E">
            <w:pPr>
              <w:jc w:val="center"/>
              <w:rPr>
                <w:rFonts w:cstheme="minorHAnsi"/>
              </w:rPr>
            </w:pPr>
            <w:r w:rsidRPr="00EA182E">
              <w:rPr>
                <w:rFonts w:cstheme="minorHAnsi"/>
                <w:b/>
                <w:bCs/>
              </w:rPr>
              <w:t>95% CI</w:t>
            </w:r>
          </w:p>
        </w:tc>
        <w:tc>
          <w:tcPr>
            <w:tcW w:w="1559" w:type="dxa"/>
            <w:tcBorders>
              <w:top w:val="single" w:sz="24" w:space="0" w:color="000000"/>
              <w:bottom w:val="single" w:sz="4" w:space="0" w:color="000000"/>
            </w:tcBorders>
            <w:vAlign w:val="center"/>
          </w:tcPr>
          <w:p w14:paraId="2DBE053C" w14:textId="77777777" w:rsidR="009B4227" w:rsidRPr="00EA182E" w:rsidRDefault="009B4227" w:rsidP="00AE370E">
            <w:pPr>
              <w:jc w:val="center"/>
              <w:rPr>
                <w:rFonts w:cstheme="minorHAnsi"/>
              </w:rPr>
            </w:pPr>
            <w:r w:rsidRPr="00EA182E">
              <w:rPr>
                <w:rFonts w:cstheme="minorHAnsi"/>
                <w:b/>
                <w:bCs/>
                <w:i/>
                <w:iCs/>
              </w:rPr>
              <w:t>z</w:t>
            </w:r>
          </w:p>
        </w:tc>
        <w:tc>
          <w:tcPr>
            <w:tcW w:w="1559" w:type="dxa"/>
            <w:tcBorders>
              <w:top w:val="single" w:sz="24" w:space="0" w:color="000000"/>
              <w:bottom w:val="single" w:sz="4" w:space="0" w:color="000000"/>
            </w:tcBorders>
            <w:vAlign w:val="center"/>
          </w:tcPr>
          <w:p w14:paraId="6DDBAB55" w14:textId="77777777" w:rsidR="009B4227" w:rsidRPr="00EA182E" w:rsidRDefault="009B4227" w:rsidP="00AE370E">
            <w:pPr>
              <w:jc w:val="center"/>
              <w:rPr>
                <w:rFonts w:cstheme="minorHAnsi"/>
              </w:rPr>
            </w:pPr>
            <w:r w:rsidRPr="00EA182E">
              <w:rPr>
                <w:rFonts w:cstheme="minorHAnsi"/>
                <w:b/>
                <w:bCs/>
                <w:i/>
                <w:iCs/>
              </w:rPr>
              <w:t>p</w:t>
            </w:r>
          </w:p>
        </w:tc>
      </w:tr>
      <w:tr w:rsidR="00EA182E" w:rsidRPr="00EA182E" w14:paraId="1C5E2BF8" w14:textId="77777777" w:rsidTr="00AE370E">
        <w:tc>
          <w:tcPr>
            <w:tcW w:w="1885" w:type="dxa"/>
            <w:tcBorders>
              <w:top w:val="single" w:sz="4" w:space="0" w:color="000000"/>
            </w:tcBorders>
            <w:vAlign w:val="center"/>
          </w:tcPr>
          <w:p w14:paraId="45503011" w14:textId="77777777" w:rsidR="009B4227" w:rsidRPr="00EA182E" w:rsidRDefault="009B4227" w:rsidP="00AE370E">
            <w:pPr>
              <w:rPr>
                <w:rFonts w:cstheme="minorHAnsi"/>
              </w:rPr>
            </w:pPr>
            <w:r w:rsidRPr="00EA182E">
              <w:rPr>
                <w:rFonts w:cstheme="minorHAnsi"/>
              </w:rPr>
              <w:t>a path</w:t>
            </w:r>
          </w:p>
        </w:tc>
        <w:tc>
          <w:tcPr>
            <w:tcW w:w="1231" w:type="dxa"/>
            <w:tcBorders>
              <w:top w:val="single" w:sz="4" w:space="0" w:color="000000"/>
            </w:tcBorders>
            <w:vAlign w:val="center"/>
          </w:tcPr>
          <w:p w14:paraId="3050E5D3" w14:textId="77777777" w:rsidR="009B4227" w:rsidRPr="00EA182E" w:rsidRDefault="009B4227" w:rsidP="00AE370E">
            <w:pPr>
              <w:jc w:val="center"/>
              <w:rPr>
                <w:rFonts w:cstheme="minorHAnsi"/>
              </w:rPr>
            </w:pPr>
            <w:r w:rsidRPr="00EA182E">
              <w:rPr>
                <w:rFonts w:cstheme="minorHAnsi"/>
              </w:rPr>
              <w:t>-0.36</w:t>
            </w:r>
          </w:p>
        </w:tc>
        <w:tc>
          <w:tcPr>
            <w:tcW w:w="1558" w:type="dxa"/>
            <w:tcBorders>
              <w:top w:val="single" w:sz="4" w:space="0" w:color="000000"/>
            </w:tcBorders>
            <w:vAlign w:val="center"/>
          </w:tcPr>
          <w:p w14:paraId="2A8DADD7" w14:textId="77777777" w:rsidR="009B4227" w:rsidRPr="00EA182E" w:rsidRDefault="009B4227" w:rsidP="00AE370E">
            <w:pPr>
              <w:jc w:val="center"/>
              <w:rPr>
                <w:rFonts w:cstheme="minorHAnsi"/>
              </w:rPr>
            </w:pPr>
            <w:r w:rsidRPr="00EA182E">
              <w:rPr>
                <w:rFonts w:cstheme="minorHAnsi"/>
              </w:rPr>
              <w:t>0.10</w:t>
            </w:r>
          </w:p>
        </w:tc>
        <w:tc>
          <w:tcPr>
            <w:tcW w:w="1558" w:type="dxa"/>
            <w:tcBorders>
              <w:top w:val="single" w:sz="4" w:space="0" w:color="000000"/>
            </w:tcBorders>
            <w:vAlign w:val="center"/>
          </w:tcPr>
          <w:p w14:paraId="1852D0F2" w14:textId="77777777" w:rsidR="009B4227" w:rsidRPr="00EA182E" w:rsidRDefault="009B4227" w:rsidP="00AE370E">
            <w:pPr>
              <w:jc w:val="center"/>
              <w:rPr>
                <w:rFonts w:cstheme="minorHAnsi"/>
              </w:rPr>
            </w:pPr>
            <w:r w:rsidRPr="00EA182E">
              <w:rPr>
                <w:rFonts w:cstheme="minorHAnsi"/>
              </w:rPr>
              <w:t>[-0.55, -0.14]</w:t>
            </w:r>
          </w:p>
        </w:tc>
        <w:tc>
          <w:tcPr>
            <w:tcW w:w="1559" w:type="dxa"/>
            <w:tcBorders>
              <w:top w:val="single" w:sz="4" w:space="0" w:color="000000"/>
            </w:tcBorders>
            <w:vAlign w:val="center"/>
          </w:tcPr>
          <w:p w14:paraId="3C26A476" w14:textId="77777777" w:rsidR="009B4227" w:rsidRPr="00EA182E" w:rsidRDefault="009B4227" w:rsidP="00AE370E">
            <w:pPr>
              <w:jc w:val="center"/>
              <w:rPr>
                <w:rFonts w:cstheme="minorHAnsi"/>
              </w:rPr>
            </w:pPr>
            <w:r w:rsidRPr="00EA182E">
              <w:rPr>
                <w:rFonts w:cstheme="minorHAnsi"/>
              </w:rPr>
              <w:t>-3.43</w:t>
            </w:r>
          </w:p>
        </w:tc>
        <w:tc>
          <w:tcPr>
            <w:tcW w:w="1559" w:type="dxa"/>
            <w:tcBorders>
              <w:top w:val="single" w:sz="4" w:space="0" w:color="000000"/>
            </w:tcBorders>
            <w:vAlign w:val="center"/>
          </w:tcPr>
          <w:p w14:paraId="318026D3"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50902B9" w14:textId="77777777" w:rsidTr="00AE370E">
        <w:tc>
          <w:tcPr>
            <w:tcW w:w="1885" w:type="dxa"/>
            <w:vAlign w:val="center"/>
          </w:tcPr>
          <w:p w14:paraId="63C98F3A" w14:textId="77777777" w:rsidR="009B4227" w:rsidRPr="00EA182E" w:rsidRDefault="009B4227" w:rsidP="00AE370E">
            <w:pPr>
              <w:rPr>
                <w:rFonts w:cstheme="minorHAnsi"/>
              </w:rPr>
            </w:pPr>
            <w:r w:rsidRPr="00EA182E">
              <w:rPr>
                <w:rFonts w:cstheme="minorHAnsi"/>
              </w:rPr>
              <w:t>b path</w:t>
            </w:r>
          </w:p>
        </w:tc>
        <w:tc>
          <w:tcPr>
            <w:tcW w:w="1231" w:type="dxa"/>
            <w:vAlign w:val="center"/>
          </w:tcPr>
          <w:p w14:paraId="46887E82" w14:textId="77777777" w:rsidR="009B4227" w:rsidRPr="00EA182E" w:rsidRDefault="009B4227" w:rsidP="00AE370E">
            <w:pPr>
              <w:jc w:val="center"/>
              <w:rPr>
                <w:rFonts w:cstheme="minorHAnsi"/>
              </w:rPr>
            </w:pPr>
            <w:r w:rsidRPr="00EA182E">
              <w:rPr>
                <w:rFonts w:cstheme="minorHAnsi"/>
              </w:rPr>
              <w:t>0.51</w:t>
            </w:r>
          </w:p>
        </w:tc>
        <w:tc>
          <w:tcPr>
            <w:tcW w:w="1558" w:type="dxa"/>
            <w:vAlign w:val="center"/>
          </w:tcPr>
          <w:p w14:paraId="7D6A2447" w14:textId="77777777" w:rsidR="009B4227" w:rsidRPr="00EA182E" w:rsidRDefault="009B4227" w:rsidP="00AE370E">
            <w:pPr>
              <w:jc w:val="center"/>
              <w:rPr>
                <w:rFonts w:cstheme="minorHAnsi"/>
              </w:rPr>
            </w:pPr>
            <w:r w:rsidRPr="00EA182E">
              <w:rPr>
                <w:rFonts w:cstheme="minorHAnsi"/>
              </w:rPr>
              <w:t>0.08</w:t>
            </w:r>
          </w:p>
        </w:tc>
        <w:tc>
          <w:tcPr>
            <w:tcW w:w="1558" w:type="dxa"/>
            <w:vAlign w:val="center"/>
          </w:tcPr>
          <w:p w14:paraId="6BFEBCF0" w14:textId="77777777" w:rsidR="009B4227" w:rsidRPr="00EA182E" w:rsidRDefault="009B4227" w:rsidP="00AE370E">
            <w:pPr>
              <w:jc w:val="center"/>
              <w:rPr>
                <w:rFonts w:cstheme="minorHAnsi"/>
              </w:rPr>
            </w:pPr>
            <w:r w:rsidRPr="00EA182E">
              <w:rPr>
                <w:rFonts w:cstheme="minorHAnsi"/>
              </w:rPr>
              <w:t>[0.34, 0.67]</w:t>
            </w:r>
          </w:p>
        </w:tc>
        <w:tc>
          <w:tcPr>
            <w:tcW w:w="1559" w:type="dxa"/>
            <w:vAlign w:val="center"/>
          </w:tcPr>
          <w:p w14:paraId="26A33ADA" w14:textId="77777777" w:rsidR="009B4227" w:rsidRPr="00EA182E" w:rsidRDefault="009B4227" w:rsidP="00AE370E">
            <w:pPr>
              <w:jc w:val="center"/>
              <w:rPr>
                <w:rFonts w:cstheme="minorHAnsi"/>
              </w:rPr>
            </w:pPr>
            <w:r w:rsidRPr="00EA182E">
              <w:rPr>
                <w:rFonts w:cstheme="minorHAnsi"/>
              </w:rPr>
              <w:t>6.15</w:t>
            </w:r>
          </w:p>
        </w:tc>
        <w:tc>
          <w:tcPr>
            <w:tcW w:w="1559" w:type="dxa"/>
            <w:vAlign w:val="center"/>
          </w:tcPr>
          <w:p w14:paraId="5F1573D1" w14:textId="77777777" w:rsidR="009B4227" w:rsidRPr="00EA182E" w:rsidRDefault="009B4227" w:rsidP="00AE370E">
            <w:pPr>
              <w:jc w:val="center"/>
              <w:rPr>
                <w:rFonts w:cstheme="minorHAnsi"/>
                <w:b/>
                <w:bCs/>
              </w:rPr>
            </w:pPr>
            <w:r w:rsidRPr="00EA182E">
              <w:rPr>
                <w:rFonts w:cstheme="minorHAnsi"/>
                <w:b/>
                <w:bCs/>
              </w:rPr>
              <w:t>&lt; .001</w:t>
            </w:r>
          </w:p>
        </w:tc>
      </w:tr>
      <w:tr w:rsidR="00EA182E" w:rsidRPr="00EA182E" w14:paraId="5413EC67" w14:textId="77777777" w:rsidTr="00AE370E">
        <w:tc>
          <w:tcPr>
            <w:tcW w:w="1885" w:type="dxa"/>
            <w:vAlign w:val="center"/>
          </w:tcPr>
          <w:p w14:paraId="55BA5F54" w14:textId="77777777" w:rsidR="009B4227" w:rsidRPr="00EA182E" w:rsidRDefault="009B4227" w:rsidP="00AE370E">
            <w:pPr>
              <w:rPr>
                <w:rFonts w:cstheme="minorHAnsi"/>
              </w:rPr>
            </w:pPr>
            <w:r w:rsidRPr="00EA182E">
              <w:rPr>
                <w:rFonts w:cstheme="minorHAnsi"/>
              </w:rPr>
              <w:t>direct effect (c’)</w:t>
            </w:r>
          </w:p>
        </w:tc>
        <w:tc>
          <w:tcPr>
            <w:tcW w:w="1231" w:type="dxa"/>
            <w:vAlign w:val="center"/>
          </w:tcPr>
          <w:p w14:paraId="69E7F779" w14:textId="77777777" w:rsidR="009B4227" w:rsidRPr="00EA182E" w:rsidRDefault="009B4227" w:rsidP="00AE370E">
            <w:pPr>
              <w:jc w:val="center"/>
              <w:rPr>
                <w:rFonts w:cstheme="minorHAnsi"/>
              </w:rPr>
            </w:pPr>
            <w:r w:rsidRPr="00EA182E">
              <w:rPr>
                <w:rFonts w:cstheme="minorHAnsi"/>
              </w:rPr>
              <w:t>-0.14</w:t>
            </w:r>
          </w:p>
        </w:tc>
        <w:tc>
          <w:tcPr>
            <w:tcW w:w="1558" w:type="dxa"/>
            <w:vAlign w:val="center"/>
          </w:tcPr>
          <w:p w14:paraId="030DD49F" w14:textId="77777777" w:rsidR="009B4227" w:rsidRPr="00EA182E" w:rsidRDefault="009B4227" w:rsidP="00AE370E">
            <w:pPr>
              <w:jc w:val="center"/>
              <w:rPr>
                <w:rFonts w:cstheme="minorHAnsi"/>
              </w:rPr>
            </w:pPr>
            <w:r w:rsidRPr="00EA182E">
              <w:rPr>
                <w:rFonts w:cstheme="minorHAnsi"/>
              </w:rPr>
              <w:t>0.09</w:t>
            </w:r>
          </w:p>
        </w:tc>
        <w:tc>
          <w:tcPr>
            <w:tcW w:w="1558" w:type="dxa"/>
            <w:vAlign w:val="center"/>
          </w:tcPr>
          <w:p w14:paraId="44A28E4F" w14:textId="77777777" w:rsidR="009B4227" w:rsidRPr="00EA182E" w:rsidRDefault="009B4227" w:rsidP="00AE370E">
            <w:pPr>
              <w:jc w:val="center"/>
              <w:rPr>
                <w:rFonts w:cstheme="minorHAnsi"/>
              </w:rPr>
            </w:pPr>
            <w:r w:rsidRPr="00EA182E">
              <w:rPr>
                <w:rFonts w:cstheme="minorHAnsi"/>
              </w:rPr>
              <w:t>[-0.31, 0.05]</w:t>
            </w:r>
          </w:p>
        </w:tc>
        <w:tc>
          <w:tcPr>
            <w:tcW w:w="1559" w:type="dxa"/>
            <w:vAlign w:val="center"/>
          </w:tcPr>
          <w:p w14:paraId="2B3A4F89" w14:textId="77777777" w:rsidR="009B4227" w:rsidRPr="00EA182E" w:rsidRDefault="009B4227" w:rsidP="00AE370E">
            <w:pPr>
              <w:jc w:val="center"/>
              <w:rPr>
                <w:rFonts w:cstheme="minorHAnsi"/>
              </w:rPr>
            </w:pPr>
            <w:r w:rsidRPr="00EA182E">
              <w:rPr>
                <w:rFonts w:cstheme="minorHAnsi"/>
              </w:rPr>
              <w:t>-1.54</w:t>
            </w:r>
          </w:p>
        </w:tc>
        <w:tc>
          <w:tcPr>
            <w:tcW w:w="1559" w:type="dxa"/>
            <w:vAlign w:val="center"/>
          </w:tcPr>
          <w:p w14:paraId="7709F549" w14:textId="77777777" w:rsidR="009B4227" w:rsidRPr="00EA182E" w:rsidRDefault="009B4227" w:rsidP="00AE370E">
            <w:pPr>
              <w:jc w:val="center"/>
              <w:rPr>
                <w:rFonts w:cstheme="minorHAnsi"/>
              </w:rPr>
            </w:pPr>
            <w:r w:rsidRPr="00EA182E">
              <w:rPr>
                <w:rFonts w:cstheme="minorHAnsi"/>
              </w:rPr>
              <w:t>.123</w:t>
            </w:r>
          </w:p>
        </w:tc>
      </w:tr>
      <w:tr w:rsidR="00EA182E" w:rsidRPr="00EA182E" w14:paraId="169E733F" w14:textId="77777777" w:rsidTr="00AE370E">
        <w:tc>
          <w:tcPr>
            <w:tcW w:w="1885" w:type="dxa"/>
            <w:tcBorders>
              <w:bottom w:val="single" w:sz="24" w:space="0" w:color="000000"/>
            </w:tcBorders>
            <w:vAlign w:val="center"/>
          </w:tcPr>
          <w:p w14:paraId="1B610110" w14:textId="77777777" w:rsidR="009B4227" w:rsidRPr="00EA182E" w:rsidRDefault="009B4227" w:rsidP="00AE370E">
            <w:pPr>
              <w:rPr>
                <w:rFonts w:cstheme="minorHAnsi"/>
              </w:rPr>
            </w:pPr>
            <w:r w:rsidRPr="00EA182E">
              <w:rPr>
                <w:rFonts w:cstheme="minorHAnsi"/>
              </w:rPr>
              <w:t>indirect effect (ab)</w:t>
            </w:r>
          </w:p>
        </w:tc>
        <w:tc>
          <w:tcPr>
            <w:tcW w:w="1231" w:type="dxa"/>
            <w:tcBorders>
              <w:bottom w:val="single" w:sz="24" w:space="0" w:color="000000"/>
            </w:tcBorders>
            <w:vAlign w:val="center"/>
          </w:tcPr>
          <w:p w14:paraId="73728DE3" w14:textId="77777777" w:rsidR="009B4227" w:rsidRPr="00EA182E" w:rsidRDefault="009B4227" w:rsidP="00AE370E">
            <w:pPr>
              <w:jc w:val="center"/>
              <w:rPr>
                <w:rFonts w:cstheme="minorHAnsi"/>
              </w:rPr>
            </w:pPr>
            <w:r w:rsidRPr="00EA182E">
              <w:rPr>
                <w:rFonts w:cstheme="minorHAnsi"/>
              </w:rPr>
              <w:t>-0.18</w:t>
            </w:r>
          </w:p>
        </w:tc>
        <w:tc>
          <w:tcPr>
            <w:tcW w:w="1558" w:type="dxa"/>
            <w:tcBorders>
              <w:bottom w:val="single" w:sz="24" w:space="0" w:color="000000"/>
            </w:tcBorders>
            <w:vAlign w:val="center"/>
          </w:tcPr>
          <w:p w14:paraId="0CBA3DD2" w14:textId="77777777" w:rsidR="009B4227" w:rsidRPr="00EA182E" w:rsidRDefault="009B4227" w:rsidP="00AE370E">
            <w:pPr>
              <w:jc w:val="center"/>
              <w:rPr>
                <w:rFonts w:cstheme="minorHAnsi"/>
              </w:rPr>
            </w:pPr>
            <w:r w:rsidRPr="00EA182E">
              <w:rPr>
                <w:rFonts w:cstheme="minorHAnsi"/>
              </w:rPr>
              <w:t>0.06</w:t>
            </w:r>
          </w:p>
        </w:tc>
        <w:tc>
          <w:tcPr>
            <w:tcW w:w="1558" w:type="dxa"/>
            <w:tcBorders>
              <w:bottom w:val="single" w:sz="24" w:space="0" w:color="000000"/>
            </w:tcBorders>
            <w:vAlign w:val="center"/>
          </w:tcPr>
          <w:p w14:paraId="5FE25A9C" w14:textId="77777777" w:rsidR="009B4227" w:rsidRPr="00EA182E" w:rsidRDefault="009B4227" w:rsidP="00AE370E">
            <w:pPr>
              <w:jc w:val="center"/>
              <w:rPr>
                <w:rFonts w:cstheme="minorHAnsi"/>
              </w:rPr>
            </w:pPr>
            <w:r w:rsidRPr="00EA182E">
              <w:rPr>
                <w:rFonts w:cstheme="minorHAnsi"/>
              </w:rPr>
              <w:t>[-0.32, -0.08]</w:t>
            </w:r>
          </w:p>
        </w:tc>
        <w:tc>
          <w:tcPr>
            <w:tcW w:w="1559" w:type="dxa"/>
            <w:tcBorders>
              <w:bottom w:val="single" w:sz="24" w:space="0" w:color="000000"/>
            </w:tcBorders>
            <w:vAlign w:val="center"/>
          </w:tcPr>
          <w:p w14:paraId="09BAEACB" w14:textId="77777777" w:rsidR="009B4227" w:rsidRPr="00EA182E" w:rsidRDefault="009B4227" w:rsidP="00AE370E">
            <w:pPr>
              <w:jc w:val="center"/>
              <w:rPr>
                <w:rFonts w:cstheme="minorHAnsi"/>
              </w:rPr>
            </w:pPr>
            <w:r w:rsidRPr="00EA182E">
              <w:rPr>
                <w:rFonts w:cstheme="minorHAnsi"/>
              </w:rPr>
              <w:t>-2.99</w:t>
            </w:r>
          </w:p>
        </w:tc>
        <w:tc>
          <w:tcPr>
            <w:tcW w:w="1559" w:type="dxa"/>
            <w:tcBorders>
              <w:bottom w:val="single" w:sz="24" w:space="0" w:color="000000"/>
            </w:tcBorders>
            <w:vAlign w:val="center"/>
          </w:tcPr>
          <w:p w14:paraId="62CE123C" w14:textId="77777777" w:rsidR="009B4227" w:rsidRPr="00EA182E" w:rsidRDefault="009B4227" w:rsidP="00AE370E">
            <w:pPr>
              <w:jc w:val="center"/>
              <w:rPr>
                <w:rFonts w:cstheme="minorHAnsi"/>
                <w:b/>
                <w:bCs/>
              </w:rPr>
            </w:pPr>
            <w:r w:rsidRPr="00EA182E">
              <w:rPr>
                <w:rFonts w:cstheme="minorHAnsi"/>
                <w:b/>
                <w:bCs/>
              </w:rPr>
              <w:t>.003</w:t>
            </w:r>
          </w:p>
        </w:tc>
      </w:tr>
    </w:tbl>
    <w:p w14:paraId="57B7FD7E" w14:textId="77777777" w:rsidR="009B4227" w:rsidRPr="00EA182E" w:rsidRDefault="009B4227" w:rsidP="009B4227">
      <w:pPr>
        <w:rPr>
          <w:rFonts w:cstheme="minorHAnsi"/>
        </w:rPr>
      </w:pPr>
      <w:r w:rsidRPr="00EA182E">
        <w:rPr>
          <w:rFonts w:cstheme="minorHAnsi"/>
          <w:i/>
          <w:iCs/>
        </w:rPr>
        <w:t>Note.</w:t>
      </w:r>
      <w:r w:rsidRPr="00EA182E">
        <w:rPr>
          <w:rFonts w:cstheme="minorHAnsi"/>
        </w:rPr>
        <w:t xml:space="preserve"> </w:t>
      </w:r>
      <w:r w:rsidRPr="00EA182E">
        <w:rPr>
          <w:rFonts w:cstheme="minorHAnsi"/>
        </w:rPr>
        <w:sym w:font="Symbol" w:char="F062"/>
      </w:r>
      <w:r w:rsidRPr="00EA182E">
        <w:rPr>
          <w:rFonts w:cstheme="minorHAnsi"/>
        </w:rPr>
        <w:t xml:space="preserve"> = standardized coefficient; 95% CI = 95% bootstrapped confidence interval. Bold denotes significant effects.</w:t>
      </w:r>
    </w:p>
    <w:p w14:paraId="4884C129" w14:textId="77777777" w:rsidR="009B4227" w:rsidRPr="00EA182E" w:rsidRDefault="009B4227" w:rsidP="009B4227">
      <w:pPr>
        <w:rPr>
          <w:rFonts w:cstheme="minorHAnsi"/>
        </w:rPr>
      </w:pPr>
    </w:p>
    <w:p w14:paraId="27F31B70" w14:textId="2D8A540E" w:rsidR="009B4227" w:rsidRPr="00EA182E" w:rsidRDefault="009B4227" w:rsidP="009B4227">
      <w:pPr>
        <w:rPr>
          <w:rFonts w:cstheme="minorHAnsi"/>
        </w:rPr>
      </w:pPr>
      <w:r w:rsidRPr="00EA182E">
        <w:rPr>
          <w:rFonts w:cstheme="minorHAnsi"/>
          <w:b/>
          <w:bCs/>
        </w:rPr>
        <w:t xml:space="preserve">Figure </w:t>
      </w:r>
      <w:r w:rsidR="00F933D4">
        <w:rPr>
          <w:rFonts w:cstheme="minorHAnsi"/>
          <w:b/>
          <w:bCs/>
        </w:rPr>
        <w:t>S8</w:t>
      </w:r>
    </w:p>
    <w:p w14:paraId="34704D7D" w14:textId="77777777" w:rsidR="009B4227" w:rsidRPr="00EA182E" w:rsidRDefault="009B4227" w:rsidP="009B4227">
      <w:pPr>
        <w:rPr>
          <w:rFonts w:cstheme="minorHAnsi"/>
          <w:i/>
          <w:iCs/>
        </w:rPr>
      </w:pPr>
      <w:r w:rsidRPr="00EA182E">
        <w:rPr>
          <w:rFonts w:cstheme="minorHAnsi"/>
          <w:i/>
          <w:iCs/>
        </w:rPr>
        <w:t>Perceived Stress Mediates the Relationship between Perceived Friendship Quality and Anxiety Symptoms</w:t>
      </w:r>
    </w:p>
    <w:p w14:paraId="535977EB" w14:textId="77777777" w:rsidR="009B4227" w:rsidRPr="00EA182E" w:rsidRDefault="009B4227" w:rsidP="009B4227">
      <w:pPr>
        <w:rPr>
          <w:rFonts w:cstheme="minorHAnsi"/>
        </w:rPr>
      </w:pPr>
      <w:r w:rsidRPr="00EA182E">
        <w:rPr>
          <w:rFonts w:cstheme="minorHAnsi"/>
          <w:noProof/>
          <w14:ligatures w14:val="standardContextual"/>
        </w:rPr>
        <w:drawing>
          <wp:inline distT="0" distB="0" distL="0" distR="0" wp14:anchorId="466DAA02" wp14:editId="781FE1F8">
            <wp:extent cx="5696891" cy="2001674"/>
            <wp:effectExtent l="0" t="0" r="5715" b="5080"/>
            <wp:docPr id="2034849859"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49859" name="Picture 9" descr="A diagram of a diagram&#10;&#10;Description automatically generated"/>
                    <pic:cNvPicPr/>
                  </pic:nvPicPr>
                  <pic:blipFill rotWithShape="1">
                    <a:blip r:embed="rId18" cstate="print">
                      <a:extLst>
                        <a:ext uri="{28A0092B-C50C-407E-A947-70E740481C1C}">
                          <a14:useLocalDpi xmlns:a14="http://schemas.microsoft.com/office/drawing/2010/main" val="0"/>
                        </a:ext>
                      </a:extLst>
                    </a:blip>
                    <a:srcRect t="901" b="74775"/>
                    <a:stretch/>
                  </pic:blipFill>
                  <pic:spPr bwMode="auto">
                    <a:xfrm>
                      <a:off x="0" y="0"/>
                      <a:ext cx="5697220" cy="2001790"/>
                    </a:xfrm>
                    <a:prstGeom prst="rect">
                      <a:avLst/>
                    </a:prstGeom>
                    <a:ln>
                      <a:noFill/>
                    </a:ln>
                    <a:extLst>
                      <a:ext uri="{53640926-AAD7-44D8-BBD7-CCE9431645EC}">
                        <a14:shadowObscured xmlns:a14="http://schemas.microsoft.com/office/drawing/2010/main"/>
                      </a:ext>
                    </a:extLst>
                  </pic:spPr>
                </pic:pic>
              </a:graphicData>
            </a:graphic>
          </wp:inline>
        </w:drawing>
      </w:r>
    </w:p>
    <w:p w14:paraId="2A5A6576" w14:textId="77777777" w:rsidR="009B4227" w:rsidRPr="00EA182E" w:rsidRDefault="009B4227" w:rsidP="009B4227">
      <w:pPr>
        <w:rPr>
          <w:rFonts w:cstheme="minorHAnsi"/>
        </w:rPr>
      </w:pPr>
      <w:r w:rsidRPr="00EA182E">
        <w:rPr>
          <w:rFonts w:cstheme="minorHAnsi"/>
          <w:i/>
          <w:iCs/>
        </w:rPr>
        <w:t xml:space="preserve">Note. </w:t>
      </w:r>
      <w:r w:rsidRPr="00EA182E">
        <w:rPr>
          <w:rFonts w:cstheme="minorHAnsi"/>
        </w:rPr>
        <w:t xml:space="preserve">Path a </w:t>
      </w:r>
      <w:proofErr w:type="gramStart"/>
      <w:r w:rsidRPr="00EA182E">
        <w:rPr>
          <w:rFonts w:cstheme="minorHAnsi"/>
        </w:rPr>
        <w:t>shows</w:t>
      </w:r>
      <w:proofErr w:type="gramEnd"/>
      <w:r w:rsidRPr="00EA182E">
        <w:rPr>
          <w:rFonts w:cstheme="minorHAnsi"/>
        </w:rPr>
        <w:t xml:space="preserve"> the standardized regression coefficient of the relationship between perceived friendship quality during the pre-pandemic baseline and perceived stress during the first lockdown. Path b shows the standardized regression coefficient of the relationship between perceived stress during the first lockdown and anxiety symptoms during reopening, while controlling for gender identity. Paths ab (indirect effect) and c’ (direct effect) show the standardized regression coefficient of the relation between friendship quality during the pre-pandemic baseline and anxiety symptoms during reopening without and while controlling for perceived stress during the first lockdown, respectively. Pre-pandemic </w:t>
      </w:r>
      <w:r w:rsidRPr="00EA182E">
        <w:rPr>
          <w:rFonts w:cstheme="minorHAnsi"/>
        </w:rPr>
        <w:lastRenderedPageBreak/>
        <w:t>baseline = August 2019 to March 2020 (</w:t>
      </w:r>
      <w:r w:rsidRPr="00EA182E">
        <w:rPr>
          <w:rFonts w:cstheme="minorHAnsi"/>
          <w:i/>
          <w:iCs/>
        </w:rPr>
        <w:t>N</w:t>
      </w:r>
      <w:r w:rsidRPr="00EA182E">
        <w:rPr>
          <w:rFonts w:cstheme="minorHAnsi"/>
        </w:rPr>
        <w:t xml:space="preserve"> = 100 after outlier removal); First lockdown = April to May 2020 (</w:t>
      </w:r>
      <w:r w:rsidRPr="00EA182E">
        <w:rPr>
          <w:rFonts w:cstheme="minorHAnsi"/>
          <w:i/>
          <w:iCs/>
        </w:rPr>
        <w:t>n</w:t>
      </w:r>
      <w:r w:rsidRPr="00EA182E">
        <w:rPr>
          <w:rFonts w:cstheme="minorHAnsi"/>
        </w:rPr>
        <w:t xml:space="preserve"> = 77 after outlier removal); Reopening = July to August 2020 (</w:t>
      </w:r>
      <w:r w:rsidRPr="00EA182E">
        <w:rPr>
          <w:rFonts w:cstheme="minorHAnsi"/>
          <w:i/>
          <w:iCs/>
        </w:rPr>
        <w:t>n</w:t>
      </w:r>
      <w:r w:rsidRPr="00EA182E">
        <w:rPr>
          <w:rFonts w:cstheme="minorHAnsi"/>
        </w:rPr>
        <w:t xml:space="preserve"> = 70 after outlier removal). </w:t>
      </w:r>
      <w:r w:rsidRPr="00EA182E">
        <w:rPr>
          <w:rFonts w:cstheme="minorHAnsi"/>
        </w:rPr>
        <w:sym w:font="Symbol" w:char="F062"/>
      </w:r>
      <w:r w:rsidRPr="00EA182E">
        <w:rPr>
          <w:rFonts w:cstheme="minorHAnsi"/>
        </w:rPr>
        <w:t xml:space="preserve"> = standardized coefficient. Dashed line denotes non-significant effect. </w:t>
      </w:r>
      <w:r w:rsidRPr="00EA182E">
        <w:rPr>
          <w:rFonts w:cstheme="minorHAnsi"/>
          <w:vertAlign w:val="superscript"/>
        </w:rPr>
        <w:t>**</w:t>
      </w:r>
      <w:r w:rsidRPr="00EA182E">
        <w:rPr>
          <w:rFonts w:cstheme="minorHAnsi"/>
          <w:i/>
          <w:iCs/>
        </w:rPr>
        <w:t>p</w:t>
      </w:r>
      <w:r w:rsidRPr="00EA182E">
        <w:rPr>
          <w:rFonts w:cstheme="minorHAnsi"/>
        </w:rPr>
        <w:t xml:space="preserve"> &lt; .01,</w:t>
      </w:r>
      <w:r w:rsidRPr="00EA182E">
        <w:rPr>
          <w:rFonts w:cstheme="minorHAnsi"/>
          <w:vertAlign w:val="superscript"/>
        </w:rPr>
        <w:t xml:space="preserve"> ***</w:t>
      </w:r>
      <w:r w:rsidRPr="00EA182E">
        <w:rPr>
          <w:rFonts w:cstheme="minorHAnsi"/>
          <w:i/>
          <w:iCs/>
        </w:rPr>
        <w:t>p</w:t>
      </w:r>
      <w:r w:rsidRPr="00EA182E">
        <w:rPr>
          <w:rFonts w:cstheme="minorHAnsi"/>
        </w:rPr>
        <w:t xml:space="preserve"> &lt; .001.</w:t>
      </w:r>
    </w:p>
    <w:p w14:paraId="68F339B4" w14:textId="77777777" w:rsidR="009B4227" w:rsidRPr="00EA182E" w:rsidRDefault="009B4227" w:rsidP="009B4227">
      <w:pPr>
        <w:rPr>
          <w:rFonts w:cstheme="minorHAnsi"/>
          <w:b/>
          <w:bCs/>
        </w:rPr>
      </w:pPr>
    </w:p>
    <w:p w14:paraId="55F9A66D" w14:textId="77777777" w:rsidR="009B4227" w:rsidRPr="00EA182E" w:rsidRDefault="009B4227" w:rsidP="009B4227">
      <w:pPr>
        <w:rPr>
          <w:rFonts w:cstheme="minorHAnsi"/>
        </w:rPr>
      </w:pPr>
      <w:r w:rsidRPr="00EA182E">
        <w:rPr>
          <w:rFonts w:cstheme="minorHAnsi"/>
        </w:rPr>
        <w:t xml:space="preserve">Please note that the mediation effects remained consistent when assessing depression- or anxiety symptoms during the second lockdown. In other words, perceived stress during the first lockdown continued to fully mediate the relationship between pre-pandemic friendship quality and depression symptoms (indirect effect: </w:t>
      </w:r>
      <w:r w:rsidRPr="00EA182E">
        <w:rPr>
          <w:rFonts w:cstheme="minorHAnsi"/>
        </w:rPr>
        <w:sym w:font="Symbol" w:char="F062"/>
      </w:r>
      <w:r w:rsidRPr="00EA182E">
        <w:rPr>
          <w:rFonts w:cstheme="minorHAnsi"/>
        </w:rPr>
        <w:t xml:space="preserve"> = -0.14, SE = 0.05, 95% CI [-0.26, -0.05], </w:t>
      </w:r>
      <w:r w:rsidRPr="00EA182E">
        <w:rPr>
          <w:rFonts w:cstheme="minorHAnsi"/>
          <w:i/>
          <w:iCs/>
        </w:rPr>
        <w:t>p</w:t>
      </w:r>
      <w:r w:rsidRPr="00EA182E">
        <w:rPr>
          <w:rFonts w:cstheme="minorHAnsi"/>
        </w:rPr>
        <w:t xml:space="preserve"> = .009) or anxiety symptoms (indirect effect: </w:t>
      </w:r>
      <w:r w:rsidRPr="00EA182E">
        <w:rPr>
          <w:rFonts w:cstheme="minorHAnsi"/>
        </w:rPr>
        <w:sym w:font="Symbol" w:char="F062"/>
      </w:r>
      <w:r w:rsidRPr="00EA182E">
        <w:rPr>
          <w:rFonts w:cstheme="minorHAnsi"/>
        </w:rPr>
        <w:t xml:space="preserve"> = -0.18, SE = 0.07, 95% CI [-0.34, -0.07], </w:t>
      </w:r>
      <w:r w:rsidRPr="00EA182E">
        <w:rPr>
          <w:rFonts w:cstheme="minorHAnsi"/>
          <w:i/>
          <w:iCs/>
        </w:rPr>
        <w:t>p</w:t>
      </w:r>
      <w:r w:rsidRPr="00EA182E">
        <w:rPr>
          <w:rFonts w:cstheme="minorHAnsi"/>
        </w:rPr>
        <w:t xml:space="preserve"> = .009) during the second lockdown.</w:t>
      </w:r>
      <w:r w:rsidRPr="00EA182E">
        <w:rPr>
          <w:rFonts w:cstheme="minorHAnsi"/>
          <w:b/>
          <w:bCs/>
        </w:rPr>
        <w:br w:type="page"/>
      </w:r>
    </w:p>
    <w:p w14:paraId="65727CFC" w14:textId="77777777" w:rsidR="009B4227" w:rsidRPr="00EA182E" w:rsidRDefault="009B4227" w:rsidP="009B4227">
      <w:pPr>
        <w:jc w:val="both"/>
        <w:rPr>
          <w:rFonts w:cstheme="minorHAnsi"/>
          <w:b/>
          <w:bCs/>
        </w:rPr>
      </w:pPr>
      <w:r w:rsidRPr="00EA182E">
        <w:rPr>
          <w:rFonts w:cstheme="minorHAnsi"/>
          <w:b/>
          <w:bCs/>
        </w:rPr>
        <w:lastRenderedPageBreak/>
        <w:t>I. Monte Carlo Power Analyses</w:t>
      </w:r>
    </w:p>
    <w:p w14:paraId="7431C422" w14:textId="7508100D" w:rsidR="009B4227" w:rsidRPr="00EA182E" w:rsidRDefault="009B4227" w:rsidP="009B4227">
      <w:pPr>
        <w:rPr>
          <w:rFonts w:cstheme="minorHAnsi"/>
        </w:rPr>
      </w:pPr>
      <w:r w:rsidRPr="00EA182E">
        <w:rPr>
          <w:rFonts w:cstheme="minorHAnsi"/>
        </w:rPr>
        <w:tab/>
        <w:t xml:space="preserve">Two post-hoc simulation-based power analyses were performed. First, we used the </w:t>
      </w:r>
      <w:proofErr w:type="spellStart"/>
      <w:r w:rsidRPr="00EA182E">
        <w:rPr>
          <w:rFonts w:cstheme="minorHAnsi"/>
        </w:rPr>
        <w:t>mixedpower</w:t>
      </w:r>
      <w:proofErr w:type="spellEnd"/>
      <w:r w:rsidRPr="00EA182E">
        <w:rPr>
          <w:rFonts w:cstheme="minorHAnsi"/>
        </w:rPr>
        <w:t xml:space="preserve"> R package (version 0.1.0; </w:t>
      </w:r>
      <w:r w:rsidRPr="00EA182E">
        <w:rPr>
          <w:rFonts w:cstheme="minorHAnsi"/>
        </w:rPr>
        <w:fldChar w:fldCharType="begin" w:fldLock="1"/>
      </w:r>
      <w:r w:rsidR="00456777">
        <w:rPr>
          <w:rFonts w:cstheme="minorHAnsi"/>
        </w:rPr>
        <w:instrText>ADDIN paperpile_citation &lt;clusterId&gt;K232R388N679L463&lt;/clusterId&gt;&lt;metadata&gt;&lt;citation&gt;&lt;id&gt;54f1b6ec-99a1-4d87-a8ea-c6ebea2cf55b&lt;/id&gt;&lt;/citation&gt;&lt;/metadata&gt;&lt;data&gt;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&lt;/data&gt; \* MERGEFORMAT</w:instrText>
      </w:r>
      <w:r w:rsidRPr="00EA182E">
        <w:rPr>
          <w:rFonts w:cstheme="minorHAnsi"/>
        </w:rPr>
        <w:fldChar w:fldCharType="separate"/>
      </w:r>
      <w:r w:rsidRPr="00EA182E">
        <w:rPr>
          <w:rFonts w:cstheme="minorHAnsi"/>
          <w:noProof/>
        </w:rPr>
        <w:t>(Kumle et al., 2021)</w:t>
      </w:r>
      <w:r w:rsidRPr="00EA182E">
        <w:rPr>
          <w:rFonts w:cstheme="minorHAnsi"/>
        </w:rPr>
        <w:fldChar w:fldCharType="end"/>
      </w:r>
      <w:r w:rsidRPr="00EA182E">
        <w:rPr>
          <w:rFonts w:cstheme="minorHAnsi"/>
        </w:rPr>
        <w:t xml:space="preserve">) to estimate power in our linear mixed-effects model examining the main effect of friendship quality on depression symptoms before and during the COVID-19 pandemic (Marginal </w:t>
      </w:r>
      <w:r w:rsidRPr="00EA182E">
        <w:rPr>
          <w:rFonts w:cstheme="minorHAnsi"/>
          <w:i/>
          <w:iCs/>
        </w:rPr>
        <w:t>R</w:t>
      </w:r>
      <w:r w:rsidRPr="00EA182E">
        <w:rPr>
          <w:rFonts w:cstheme="minorHAnsi"/>
          <w:vertAlign w:val="superscript"/>
        </w:rPr>
        <w:t>2</w:t>
      </w:r>
      <w:r w:rsidRPr="00EA182E">
        <w:rPr>
          <w:rFonts w:cstheme="minorHAnsi"/>
        </w:rPr>
        <w:t xml:space="preserve"> = .178; Conditional </w:t>
      </w:r>
      <w:r w:rsidRPr="00EA182E">
        <w:rPr>
          <w:rFonts w:cstheme="minorHAnsi"/>
          <w:i/>
          <w:iCs/>
        </w:rPr>
        <w:t>R</w:t>
      </w:r>
      <w:r w:rsidRPr="00EA182E">
        <w:rPr>
          <w:rFonts w:cstheme="minorHAnsi"/>
          <w:vertAlign w:val="superscript"/>
        </w:rPr>
        <w:t>2</w:t>
      </w:r>
      <w:r w:rsidRPr="00EA182E">
        <w:rPr>
          <w:rFonts w:cstheme="minorHAnsi"/>
        </w:rPr>
        <w:t xml:space="preserve"> = .668). The following specifications were used to estimate power: fixed effect = 1 (main predictor: perceived friendship quality), </w:t>
      </w:r>
      <w:proofErr w:type="spellStart"/>
      <w:r w:rsidRPr="00EA182E">
        <w:rPr>
          <w:rFonts w:cstheme="minorHAnsi"/>
        </w:rPr>
        <w:t>simvar</w:t>
      </w:r>
      <w:proofErr w:type="spellEnd"/>
      <w:r w:rsidRPr="00EA182E">
        <w:rPr>
          <w:rFonts w:cstheme="minorHAnsi"/>
        </w:rPr>
        <w:t xml:space="preserve"> = </w:t>
      </w:r>
      <w:proofErr w:type="spellStart"/>
      <w:r w:rsidRPr="00EA182E">
        <w:rPr>
          <w:rFonts w:cstheme="minorHAnsi"/>
        </w:rPr>
        <w:t>subID</w:t>
      </w:r>
      <w:proofErr w:type="spellEnd"/>
      <w:r w:rsidRPr="00EA182E">
        <w:rPr>
          <w:rFonts w:cstheme="minorHAnsi"/>
        </w:rPr>
        <w:t xml:space="preserve"> (random effect for participants), steps = c(50, 60, 70) (sample sizes we estimated power for), </w:t>
      </w:r>
      <w:proofErr w:type="spellStart"/>
      <w:r w:rsidRPr="00EA182E">
        <w:rPr>
          <w:rFonts w:cstheme="minorHAnsi"/>
        </w:rPr>
        <w:t>critical_value</w:t>
      </w:r>
      <w:proofErr w:type="spellEnd"/>
      <w:r w:rsidRPr="00EA182E">
        <w:rPr>
          <w:rFonts w:cstheme="minorHAnsi"/>
        </w:rPr>
        <w:t xml:space="preserve"> = 2 (significance threshold for coefficients; </w:t>
      </w:r>
      <w:r w:rsidRPr="00EA182E">
        <w:rPr>
          <w:rFonts w:cstheme="minorHAnsi"/>
        </w:rPr>
        <w:sym w:font="Symbol" w:char="F061"/>
      </w:r>
      <w:r w:rsidRPr="00EA182E">
        <w:rPr>
          <w:rFonts w:cstheme="minorHAnsi"/>
        </w:rPr>
        <w:t xml:space="preserve"> = .05), </w:t>
      </w:r>
      <w:proofErr w:type="spellStart"/>
      <w:r w:rsidRPr="00EA182E">
        <w:rPr>
          <w:rFonts w:cstheme="minorHAnsi"/>
        </w:rPr>
        <w:t>n_sim</w:t>
      </w:r>
      <w:proofErr w:type="spellEnd"/>
      <w:r w:rsidRPr="00EA182E">
        <w:rPr>
          <w:rFonts w:cstheme="minorHAnsi"/>
        </w:rPr>
        <w:t xml:space="preserve"> = 1000 (number of single simulations used to estimate power). Results of these Monte Carlo simulations indicated that a sample size of </w:t>
      </w:r>
      <w:r w:rsidRPr="00EA182E">
        <w:rPr>
          <w:rFonts w:cstheme="minorHAnsi"/>
          <w:i/>
          <w:iCs/>
        </w:rPr>
        <w:t>N</w:t>
      </w:r>
      <w:r w:rsidRPr="00EA182E">
        <w:rPr>
          <w:rFonts w:cstheme="minorHAnsi"/>
        </w:rPr>
        <w:t xml:space="preserve"> = 70 corresponds to more than 80% power for the main effect. Hence, our smallest available sample size (second lockdown with </w:t>
      </w:r>
      <w:r w:rsidRPr="00EA182E">
        <w:rPr>
          <w:rFonts w:cstheme="minorHAnsi"/>
          <w:i/>
          <w:iCs/>
        </w:rPr>
        <w:t>n</w:t>
      </w:r>
      <w:r w:rsidRPr="00EA182E">
        <w:rPr>
          <w:rFonts w:cstheme="minorHAnsi"/>
        </w:rPr>
        <w:t xml:space="preserve"> = 70 participants after outlier removal) is sufficient to ensure adequate power. </w:t>
      </w:r>
    </w:p>
    <w:p w14:paraId="343E3E78" w14:textId="24AD51BA" w:rsidR="009B4227" w:rsidRPr="00EA182E" w:rsidRDefault="009B4227" w:rsidP="009B4227">
      <w:pPr>
        <w:ind w:firstLine="720"/>
        <w:rPr>
          <w:rFonts w:cstheme="minorHAnsi"/>
        </w:rPr>
      </w:pPr>
      <w:r w:rsidRPr="00EA182E">
        <w:rPr>
          <w:rFonts w:cstheme="minorHAnsi"/>
        </w:rPr>
        <w:t xml:space="preserve">Second, to estimate sample size and power for our sequential mediation model, we followed the recommendations by </w:t>
      </w:r>
      <w:r w:rsidRPr="00EA182E">
        <w:rPr>
          <w:rFonts w:cstheme="minorHAnsi"/>
        </w:rPr>
        <w:fldChar w:fldCharType="begin" w:fldLock="1"/>
      </w:r>
      <w:r w:rsidR="00456777">
        <w:rPr>
          <w:rFonts w:cstheme="minorHAnsi"/>
        </w:rPr>
        <w:instrText>ADDIN paperpile_citation &lt;clusterId&gt;N479B739Q129U741&lt;/clusterId&gt;&lt;metadata&gt;&lt;citation&gt;&lt;id&gt;6badc250-f8b8-49b6-b355-b930e2ddfb4f&lt;/id&gt;&lt;/citation&gt;&lt;/metadata&gt;&lt;data&gt;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&lt;/data&gt; \* MERGEFORMAT</w:instrText>
      </w:r>
      <w:r w:rsidRPr="00EA182E">
        <w:rPr>
          <w:rFonts w:cstheme="minorHAnsi"/>
        </w:rPr>
        <w:fldChar w:fldCharType="separate"/>
      </w:r>
      <w:r w:rsidRPr="00EA182E">
        <w:rPr>
          <w:rFonts w:cstheme="minorHAnsi"/>
          <w:noProof/>
        </w:rPr>
        <w:t>(Schoemann et al., 2017)</w:t>
      </w:r>
      <w:r w:rsidRPr="00EA182E">
        <w:rPr>
          <w:rFonts w:cstheme="minorHAnsi"/>
        </w:rPr>
        <w:fldChar w:fldCharType="end"/>
      </w:r>
      <w:r w:rsidRPr="00EA182E">
        <w:rPr>
          <w:rFonts w:cstheme="minorHAnsi"/>
        </w:rPr>
        <w:t xml:space="preserve"> and ran Monte Carlo simulations via the Shiny App (available at</w:t>
      </w:r>
      <w:r w:rsidR="00B76BD5">
        <w:rPr>
          <w:rFonts w:cstheme="minorHAnsi"/>
        </w:rPr>
        <w:t xml:space="preserve"> </w:t>
      </w:r>
      <w:hyperlink r:id="rId19" w:history="1">
        <w:r w:rsidR="00B76BD5" w:rsidRPr="00E32CA5">
          <w:rPr>
            <w:rStyle w:val="Hyperlink"/>
            <w:rFonts w:cstheme="minorHAnsi"/>
          </w:rPr>
          <w:t>https://schoemanna.shinyapps.io/mc_power_med/</w:t>
        </w:r>
      </w:hyperlink>
      <w:r w:rsidR="00B76BD5">
        <w:rPr>
          <w:rFonts w:cstheme="minorHAnsi"/>
        </w:rPr>
        <w:t>;</w:t>
      </w:r>
      <w:r w:rsidRPr="00EA182E">
        <w:rPr>
          <w:rFonts w:cstheme="minorHAnsi"/>
        </w:rPr>
        <w:t xml:space="preserve"> developed by </w:t>
      </w:r>
      <w:r w:rsidRPr="00EA182E">
        <w:rPr>
          <w:rFonts w:cstheme="minorHAnsi"/>
        </w:rPr>
        <w:fldChar w:fldCharType="begin" w:fldLock="1"/>
      </w:r>
      <w:r w:rsidR="00456777">
        <w:rPr>
          <w:rFonts w:cstheme="minorHAnsi"/>
        </w:rPr>
        <w:instrText>ADDIN paperpile_citation &lt;clusterId&gt;I527W874L265P888&lt;/clusterId&gt;&lt;metadata&gt;&lt;citation&gt;&lt;id&gt;6badc250-f8b8-49b6-b355-b930e2ddfb4f&lt;/id&gt;&lt;/citation&gt;&lt;/metadata&gt;&lt;data&gt;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&lt;/data&gt; \* MERGEFORMAT</w:instrText>
      </w:r>
      <w:r w:rsidRPr="00EA182E">
        <w:rPr>
          <w:rFonts w:cstheme="minorHAnsi"/>
        </w:rPr>
        <w:fldChar w:fldCharType="separate"/>
      </w:r>
      <w:r w:rsidRPr="00EA182E">
        <w:rPr>
          <w:rFonts w:cstheme="minorHAnsi"/>
          <w:noProof/>
        </w:rPr>
        <w:t>(Schoemann et al., 2017)</w:t>
      </w:r>
      <w:r w:rsidRPr="00EA182E">
        <w:rPr>
          <w:rFonts w:cstheme="minorHAnsi"/>
        </w:rPr>
        <w:fldChar w:fldCharType="end"/>
      </w:r>
      <w:r w:rsidRPr="00EA182E">
        <w:rPr>
          <w:rFonts w:cstheme="minorHAnsi"/>
        </w:rPr>
        <w:t xml:space="preserve">). Standardized model parameters have been estimated based on the current dataset. Specifically, we set a = -0.32, b = 0.58, and c’ = -0.32. Moreover, we set </w:t>
      </w:r>
      <w:r w:rsidRPr="00EA182E">
        <w:rPr>
          <w:rFonts w:cstheme="minorHAnsi"/>
          <w:i/>
          <w:iCs/>
        </w:rPr>
        <w:t>N</w:t>
      </w:r>
      <w:r w:rsidRPr="00EA182E">
        <w:rPr>
          <w:rFonts w:cstheme="minorHAnsi"/>
        </w:rPr>
        <w:t xml:space="preserve"> = 73 (reopening sample size after outlier removal), specified the total number of replications (# of Replications = 1,000), the number of draws for computing Monte Carlo confidence intervals (Monte Carlo Draws per Rep = 20,000), a random seed to ensure the exact replicability of the results, and the confidence levels of 95%. This analysis revealed that a sample of </w:t>
      </w:r>
      <w:r w:rsidRPr="00EA182E">
        <w:rPr>
          <w:rFonts w:cstheme="minorHAnsi"/>
          <w:i/>
          <w:iCs/>
        </w:rPr>
        <w:t>N</w:t>
      </w:r>
      <w:r w:rsidRPr="00EA182E">
        <w:rPr>
          <w:rFonts w:cstheme="minorHAnsi"/>
        </w:rPr>
        <w:t xml:space="preserve"> = 73 participants results in 80% power for the indirect effect (ab path).</w:t>
      </w:r>
      <w:r w:rsidRPr="00EA182E">
        <w:rPr>
          <w:rFonts w:cstheme="minorHAnsi"/>
          <w:b/>
          <w:bCs/>
        </w:rPr>
        <w:br w:type="page"/>
      </w:r>
    </w:p>
    <w:p w14:paraId="52EF4DA5" w14:textId="77777777" w:rsidR="009B4227" w:rsidRPr="00EA182E" w:rsidRDefault="009B4227" w:rsidP="009B4227">
      <w:pPr>
        <w:jc w:val="both"/>
        <w:rPr>
          <w:rFonts w:cstheme="minorHAnsi"/>
          <w:b/>
          <w:bCs/>
        </w:rPr>
      </w:pPr>
      <w:r w:rsidRPr="00EA182E">
        <w:rPr>
          <w:rFonts w:cstheme="minorHAnsi"/>
          <w:b/>
          <w:bCs/>
        </w:rPr>
        <w:lastRenderedPageBreak/>
        <w:t>J. Exploratory: Psychosocial Experiences during the COVID-19 Pandemic</w:t>
      </w:r>
    </w:p>
    <w:p w14:paraId="41829ACB" w14:textId="77777777" w:rsidR="009B4227" w:rsidRPr="00EA182E" w:rsidRDefault="009B4227" w:rsidP="009B4227">
      <w:pPr>
        <w:ind w:firstLine="720"/>
        <w:jc w:val="both"/>
        <w:rPr>
          <w:rFonts w:cstheme="minorHAnsi"/>
        </w:rPr>
      </w:pPr>
      <w:r w:rsidRPr="00EA182E">
        <w:rPr>
          <w:rFonts w:cstheme="minorHAnsi"/>
        </w:rPr>
        <w:t xml:space="preserve">Four items from the </w:t>
      </w:r>
      <w:r w:rsidRPr="00EA182E">
        <w:rPr>
          <w:rFonts w:cstheme="minorHAnsi"/>
          <w:i/>
          <w:iCs/>
        </w:rPr>
        <w:t xml:space="preserve">COVID-19 Adolescent Symptom and Psychological Experience Questionnaire </w:t>
      </w:r>
      <w:r w:rsidRPr="00EA182E">
        <w:rPr>
          <w:rFonts w:cstheme="minorHAnsi"/>
        </w:rPr>
        <w:t xml:space="preserve">(CASPE; </w:t>
      </w:r>
      <w:r w:rsidRPr="00EA182E">
        <w:rPr>
          <w:rFonts w:cstheme="minorHAnsi"/>
        </w:rPr>
        <w:fldChar w:fldCharType="begin" w:fldLock="1"/>
      </w:r>
      <w:r w:rsidRPr="00EA182E">
        <w:rPr>
          <w:rFonts w:cstheme="minorHAnsi"/>
        </w:rPr>
        <w:instrText>ADDIN paperpile_citation &lt;clusterId&gt;N345B623X183U774&lt;/clusterId&gt;&lt;metadata&gt;&lt;citation&gt;&lt;id&gt;9ba160e1-8468-4195-8342-304033685157&lt;/id&gt;&lt;/citation&gt;&lt;/metadata&gt;&lt;data&gt;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&lt;/data&gt; \* MERGEFORMAT</w:instrText>
      </w:r>
      <w:r w:rsidRPr="00EA182E">
        <w:rPr>
          <w:rFonts w:cstheme="minorHAnsi"/>
        </w:rPr>
        <w:fldChar w:fldCharType="separate"/>
      </w:r>
      <w:r w:rsidRPr="00EA182E">
        <w:rPr>
          <w:rFonts w:cstheme="minorHAnsi"/>
          <w:noProof/>
        </w:rPr>
        <w:t>(Ladouceur, 2020)</w:t>
      </w:r>
      <w:r w:rsidRPr="00EA182E">
        <w:rPr>
          <w:rFonts w:cstheme="minorHAnsi"/>
        </w:rPr>
        <w:fldChar w:fldCharType="end"/>
      </w:r>
      <w:r w:rsidRPr="00EA182E">
        <w:rPr>
          <w:rFonts w:cstheme="minorHAnsi"/>
        </w:rPr>
        <w:t xml:space="preserve">) were selected to explore self-reported psychosocial experiences at each follow-up assessment timepoint. First, participants were asked about (A) “what event or change has been the most positive” and (B) “[…] most negative” (Figure J1). Second, participants were asked about “[…] how [they] stay connected with friends (Figure J2). Third, participants were asked about “how [they] are coping or dealing with the stress or anxiety related to the COVID-19 outbreak (Figure J3). Although utilized in previous studies (e.g., </w:t>
      </w:r>
      <w:r w:rsidRPr="00EA182E">
        <w:rPr>
          <w:rFonts w:cstheme="minorHAnsi"/>
        </w:rPr>
        <w:fldChar w:fldCharType="begin" w:fldLock="1"/>
      </w:r>
      <w:r w:rsidRPr="00EA182E">
        <w:rPr>
          <w:rFonts w:cstheme="minorHAnsi"/>
        </w:rPr>
        <w:instrText>ADDIN paperpile_citation &lt;clusterId&gt;B835I282E673B396&lt;/clusterId&gt;&lt;metadata&gt;&lt;citation&gt;&lt;id&gt;8f57e058-1913-4fbb-9abf-d1c204396ce9&lt;/id&gt;&lt;/citation&gt;&lt;/metadata&gt;&lt;data&gt;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&lt;/data&gt; \* MERGEFORMAT</w:instrText>
      </w:r>
      <w:r w:rsidRPr="00EA182E">
        <w:rPr>
          <w:rFonts w:cstheme="minorHAnsi"/>
        </w:rPr>
        <w:fldChar w:fldCharType="separate"/>
      </w:r>
      <w:r w:rsidRPr="00EA182E">
        <w:rPr>
          <w:rFonts w:cstheme="minorHAnsi"/>
          <w:noProof/>
        </w:rPr>
        <w:t>(Porter et al., 2021)</w:t>
      </w:r>
      <w:r w:rsidRPr="00EA182E">
        <w:rPr>
          <w:rFonts w:cstheme="minorHAnsi"/>
        </w:rPr>
        <w:fldChar w:fldCharType="end"/>
      </w:r>
      <w:r w:rsidRPr="00EA182E">
        <w:rPr>
          <w:rFonts w:cstheme="minorHAnsi"/>
        </w:rPr>
        <w:t>, the CASPE has not yet been validated.</w:t>
      </w:r>
    </w:p>
    <w:p w14:paraId="4A792E25" w14:textId="77777777" w:rsidR="009B4227" w:rsidRPr="00EA182E" w:rsidRDefault="009B4227" w:rsidP="009B4227">
      <w:pPr>
        <w:jc w:val="both"/>
        <w:rPr>
          <w:rFonts w:cstheme="minorHAnsi"/>
          <w:b/>
          <w:bCs/>
        </w:rPr>
      </w:pPr>
    </w:p>
    <w:p w14:paraId="25EC1776" w14:textId="60AE1A5E" w:rsidR="009B4227" w:rsidRPr="00EA182E" w:rsidRDefault="009B4227" w:rsidP="009B4227">
      <w:pPr>
        <w:jc w:val="both"/>
        <w:rPr>
          <w:rFonts w:cstheme="minorHAnsi"/>
          <w:b/>
          <w:bCs/>
        </w:rPr>
      </w:pPr>
      <w:r w:rsidRPr="00EA182E">
        <w:rPr>
          <w:rFonts w:cstheme="minorHAnsi"/>
          <w:b/>
          <w:bCs/>
        </w:rPr>
        <w:t xml:space="preserve">Figure </w:t>
      </w:r>
      <w:r w:rsidR="00F933D4">
        <w:rPr>
          <w:rFonts w:cstheme="minorHAnsi"/>
          <w:b/>
          <w:bCs/>
        </w:rPr>
        <w:t>S9</w:t>
      </w:r>
    </w:p>
    <w:p w14:paraId="6D4CD16C" w14:textId="77777777" w:rsidR="009B4227" w:rsidRPr="00EA182E" w:rsidRDefault="009B4227" w:rsidP="009B4227">
      <w:pPr>
        <w:jc w:val="both"/>
        <w:rPr>
          <w:rFonts w:cstheme="minorHAnsi"/>
          <w:i/>
          <w:iCs/>
        </w:rPr>
      </w:pPr>
      <w:r w:rsidRPr="00EA182E">
        <w:rPr>
          <w:rFonts w:cstheme="minorHAnsi"/>
          <w:i/>
          <w:iCs/>
        </w:rPr>
        <w:t>Notable (A) Positive and (B) Negative Events or Changes during the COVID-19 Pandemic</w:t>
      </w:r>
    </w:p>
    <w:p w14:paraId="370B07FB" w14:textId="77777777" w:rsidR="009B4227" w:rsidRPr="00EA182E" w:rsidRDefault="009B4227" w:rsidP="009B4227">
      <w:pPr>
        <w:jc w:val="both"/>
        <w:rPr>
          <w:rFonts w:cstheme="minorHAnsi"/>
        </w:rPr>
      </w:pPr>
      <w:r w:rsidRPr="00EA182E">
        <w:rPr>
          <w:rFonts w:cstheme="minorHAnsi"/>
          <w:noProof/>
          <w14:ligatures w14:val="standardContextual"/>
        </w:rPr>
        <w:drawing>
          <wp:inline distT="0" distB="0" distL="0" distR="0" wp14:anchorId="7A2CDFBA" wp14:editId="4F1C9FEE">
            <wp:extent cx="5697220" cy="4789714"/>
            <wp:effectExtent l="0" t="0" r="5080" b="0"/>
            <wp:docPr id="746617676" name="Picture 74661767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17676" name="Picture 746617676" descr="A graph of a number of people&#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9444" b="22354"/>
                    <a:stretch/>
                  </pic:blipFill>
                  <pic:spPr bwMode="auto">
                    <a:xfrm>
                      <a:off x="0" y="0"/>
                      <a:ext cx="5697220" cy="4789714"/>
                    </a:xfrm>
                    <a:prstGeom prst="rect">
                      <a:avLst/>
                    </a:prstGeom>
                    <a:ln>
                      <a:noFill/>
                    </a:ln>
                    <a:extLst>
                      <a:ext uri="{53640926-AAD7-44D8-BBD7-CCE9431645EC}">
                        <a14:shadowObscured xmlns:a14="http://schemas.microsoft.com/office/drawing/2010/main"/>
                      </a:ext>
                    </a:extLst>
                  </pic:spPr>
                </pic:pic>
              </a:graphicData>
            </a:graphic>
          </wp:inline>
        </w:drawing>
      </w:r>
    </w:p>
    <w:p w14:paraId="3D3E09D1" w14:textId="77777777" w:rsidR="009B4227" w:rsidRPr="00EA182E" w:rsidRDefault="009B4227" w:rsidP="009B4227">
      <w:pPr>
        <w:jc w:val="both"/>
        <w:rPr>
          <w:rFonts w:cstheme="minorHAnsi"/>
          <w:b/>
          <w:bCs/>
        </w:rPr>
      </w:pPr>
      <w:r w:rsidRPr="00EA182E">
        <w:rPr>
          <w:rFonts w:cstheme="minorHAnsi"/>
          <w:i/>
          <w:iCs/>
        </w:rPr>
        <w:t xml:space="preserve">Note. </w:t>
      </w:r>
      <w:r w:rsidRPr="00EA182E">
        <w:rPr>
          <w:rFonts w:cstheme="minorHAnsi"/>
        </w:rPr>
        <w:t>At each assessment timepoint during the COVID-19 pandemic, participants reported (</w:t>
      </w:r>
      <w:r w:rsidRPr="00EA182E">
        <w:rPr>
          <w:rFonts w:cstheme="minorHAnsi"/>
          <w:b/>
          <w:bCs/>
        </w:rPr>
        <w:t>A</w:t>
      </w:r>
      <w:r w:rsidRPr="00EA182E">
        <w:rPr>
          <w:rFonts w:cstheme="minorHAnsi"/>
        </w:rPr>
        <w:t>) the most positive and (</w:t>
      </w:r>
      <w:r w:rsidRPr="00EA182E">
        <w:rPr>
          <w:rFonts w:cstheme="minorHAnsi"/>
          <w:b/>
          <w:bCs/>
        </w:rPr>
        <w:t>B</w:t>
      </w:r>
      <w:r w:rsidRPr="00EA182E">
        <w:rPr>
          <w:rFonts w:cstheme="minorHAnsi"/>
        </w:rPr>
        <w:t>) the most negative events or changes during the COVID-19 pandemic.</w:t>
      </w:r>
    </w:p>
    <w:p w14:paraId="100B6468" w14:textId="77777777" w:rsidR="009B4227" w:rsidRPr="00EA182E" w:rsidRDefault="009B4227" w:rsidP="009B4227">
      <w:pPr>
        <w:jc w:val="both"/>
        <w:rPr>
          <w:rFonts w:cstheme="minorHAnsi"/>
          <w:b/>
          <w:bCs/>
        </w:rPr>
      </w:pPr>
    </w:p>
    <w:p w14:paraId="20179637" w14:textId="77777777" w:rsidR="009B4227" w:rsidRPr="00EA182E" w:rsidRDefault="009B4227" w:rsidP="009B4227">
      <w:pPr>
        <w:rPr>
          <w:rFonts w:cstheme="minorHAnsi"/>
          <w:b/>
          <w:bCs/>
        </w:rPr>
      </w:pPr>
      <w:r w:rsidRPr="00EA182E">
        <w:rPr>
          <w:rFonts w:cstheme="minorHAnsi"/>
          <w:b/>
          <w:bCs/>
        </w:rPr>
        <w:br w:type="page"/>
      </w:r>
    </w:p>
    <w:p w14:paraId="43EA8ACE" w14:textId="2ED582EC" w:rsidR="009B4227" w:rsidRPr="00EA182E" w:rsidRDefault="009B4227" w:rsidP="009B4227">
      <w:pPr>
        <w:jc w:val="both"/>
        <w:rPr>
          <w:rFonts w:cstheme="minorHAnsi"/>
          <w:b/>
          <w:bCs/>
        </w:rPr>
      </w:pPr>
      <w:r w:rsidRPr="00EA182E">
        <w:rPr>
          <w:rFonts w:cstheme="minorHAnsi"/>
          <w:b/>
          <w:bCs/>
        </w:rPr>
        <w:lastRenderedPageBreak/>
        <w:t xml:space="preserve">Figure </w:t>
      </w:r>
      <w:r w:rsidR="00F933D4">
        <w:rPr>
          <w:rFonts w:cstheme="minorHAnsi"/>
          <w:b/>
          <w:bCs/>
        </w:rPr>
        <w:t>S10</w:t>
      </w:r>
    </w:p>
    <w:p w14:paraId="17DBDDF9" w14:textId="77777777" w:rsidR="009B4227" w:rsidRPr="00EA182E" w:rsidRDefault="009B4227" w:rsidP="009B4227">
      <w:pPr>
        <w:jc w:val="both"/>
        <w:rPr>
          <w:rFonts w:cstheme="minorHAnsi"/>
          <w:i/>
          <w:iCs/>
        </w:rPr>
      </w:pPr>
      <w:r w:rsidRPr="00EA182E">
        <w:rPr>
          <w:rFonts w:cstheme="minorHAnsi"/>
          <w:i/>
          <w:iCs/>
        </w:rPr>
        <w:t>Tools Used to Maintain Social Connections with Friends during the COVID-19 Pandemic</w:t>
      </w:r>
    </w:p>
    <w:p w14:paraId="68DF6AD4" w14:textId="77777777" w:rsidR="009B4227" w:rsidRPr="00EA182E" w:rsidRDefault="009B4227" w:rsidP="009B4227">
      <w:pPr>
        <w:jc w:val="both"/>
        <w:rPr>
          <w:rFonts w:cstheme="minorHAnsi"/>
        </w:rPr>
      </w:pPr>
    </w:p>
    <w:p w14:paraId="5E122AE5" w14:textId="77777777" w:rsidR="009B4227" w:rsidRPr="00EA182E" w:rsidRDefault="009B4227" w:rsidP="009B4227">
      <w:pPr>
        <w:rPr>
          <w:rFonts w:cstheme="minorHAnsi"/>
          <w:b/>
          <w:bCs/>
        </w:rPr>
      </w:pPr>
      <w:r w:rsidRPr="00EA182E">
        <w:rPr>
          <w:rFonts w:cstheme="minorHAnsi"/>
          <w:b/>
          <w:bCs/>
          <w:noProof/>
          <w14:ligatures w14:val="standardContextual"/>
        </w:rPr>
        <w:drawing>
          <wp:inline distT="0" distB="0" distL="0" distR="0" wp14:anchorId="75CB3C67" wp14:editId="1830558A">
            <wp:extent cx="5696421" cy="3156857"/>
            <wp:effectExtent l="0" t="0" r="0" b="5715"/>
            <wp:docPr id="276792125" name="Picture 27679212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92125" name="Picture 276792125" descr="A graph of a number of peopl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28836" b="32799"/>
                    <a:stretch/>
                  </pic:blipFill>
                  <pic:spPr bwMode="auto">
                    <a:xfrm>
                      <a:off x="0" y="0"/>
                      <a:ext cx="5697220" cy="3157300"/>
                    </a:xfrm>
                    <a:prstGeom prst="rect">
                      <a:avLst/>
                    </a:prstGeom>
                    <a:ln>
                      <a:noFill/>
                    </a:ln>
                    <a:extLst>
                      <a:ext uri="{53640926-AAD7-44D8-BBD7-CCE9431645EC}">
                        <a14:shadowObscured xmlns:a14="http://schemas.microsoft.com/office/drawing/2010/main"/>
                      </a:ext>
                    </a:extLst>
                  </pic:spPr>
                </pic:pic>
              </a:graphicData>
            </a:graphic>
          </wp:inline>
        </w:drawing>
      </w:r>
    </w:p>
    <w:p w14:paraId="7A0471E6" w14:textId="77777777" w:rsidR="009B4227" w:rsidRPr="00EA182E" w:rsidRDefault="009B4227" w:rsidP="009B4227">
      <w:pPr>
        <w:rPr>
          <w:rFonts w:cstheme="minorHAnsi"/>
        </w:rPr>
      </w:pPr>
      <w:r w:rsidRPr="00EA182E">
        <w:rPr>
          <w:rFonts w:cstheme="minorHAnsi"/>
          <w:i/>
          <w:iCs/>
        </w:rPr>
        <w:t xml:space="preserve">Note. </w:t>
      </w:r>
      <w:r w:rsidRPr="00EA182E">
        <w:rPr>
          <w:rFonts w:cstheme="minorHAnsi"/>
        </w:rPr>
        <w:t>At each assessment timepoint during the COVID-19 pandemic, participants reported all approaches they used to stay connected with friends.</w:t>
      </w:r>
    </w:p>
    <w:p w14:paraId="1792752D" w14:textId="77777777" w:rsidR="009B4227" w:rsidRPr="00EA182E" w:rsidRDefault="009B4227" w:rsidP="009B4227">
      <w:pPr>
        <w:rPr>
          <w:rFonts w:cstheme="minorHAnsi"/>
          <w:b/>
          <w:bCs/>
        </w:rPr>
      </w:pPr>
      <w:r w:rsidRPr="00EA182E">
        <w:rPr>
          <w:rFonts w:cstheme="minorHAnsi"/>
          <w:b/>
          <w:bCs/>
        </w:rPr>
        <w:br w:type="page"/>
      </w:r>
    </w:p>
    <w:p w14:paraId="68A5F31F" w14:textId="4321BE75" w:rsidR="009B4227" w:rsidRPr="00EA182E" w:rsidRDefault="009B4227" w:rsidP="009B4227">
      <w:pPr>
        <w:jc w:val="both"/>
        <w:rPr>
          <w:rFonts w:cstheme="minorHAnsi"/>
          <w:b/>
          <w:bCs/>
        </w:rPr>
      </w:pPr>
      <w:r w:rsidRPr="00EA182E">
        <w:rPr>
          <w:rFonts w:cstheme="minorHAnsi"/>
          <w:b/>
          <w:bCs/>
        </w:rPr>
        <w:lastRenderedPageBreak/>
        <w:t xml:space="preserve">Figure </w:t>
      </w:r>
      <w:r w:rsidR="00F933D4">
        <w:rPr>
          <w:rFonts w:cstheme="minorHAnsi"/>
          <w:b/>
          <w:bCs/>
        </w:rPr>
        <w:t>S11</w:t>
      </w:r>
    </w:p>
    <w:p w14:paraId="416CD9CF" w14:textId="77777777" w:rsidR="009B4227" w:rsidRPr="00EA182E" w:rsidRDefault="009B4227" w:rsidP="009B4227">
      <w:pPr>
        <w:jc w:val="both"/>
        <w:rPr>
          <w:rFonts w:cstheme="minorHAnsi"/>
          <w:i/>
          <w:iCs/>
        </w:rPr>
      </w:pPr>
      <w:r w:rsidRPr="00EA182E">
        <w:rPr>
          <w:rFonts w:cstheme="minorHAnsi"/>
          <w:i/>
          <w:iCs/>
        </w:rPr>
        <w:t>Coping Strategies for Dealing with Pandemic-Related Stress or Anxiety</w:t>
      </w:r>
    </w:p>
    <w:p w14:paraId="07ECA31C" w14:textId="77777777" w:rsidR="009B4227" w:rsidRPr="00EA182E" w:rsidRDefault="009B4227" w:rsidP="009B4227">
      <w:pPr>
        <w:jc w:val="both"/>
        <w:rPr>
          <w:rFonts w:cstheme="minorHAnsi"/>
          <w:b/>
          <w:bCs/>
        </w:rPr>
      </w:pPr>
      <w:r w:rsidRPr="00EA182E">
        <w:rPr>
          <w:rFonts w:cstheme="minorHAnsi"/>
          <w:b/>
          <w:bCs/>
          <w:noProof/>
          <w14:ligatures w14:val="standardContextual"/>
        </w:rPr>
        <w:drawing>
          <wp:inline distT="0" distB="0" distL="0" distR="0" wp14:anchorId="76F6C9EB" wp14:editId="114E4E13">
            <wp:extent cx="5697153" cy="7380514"/>
            <wp:effectExtent l="0" t="0" r="5715" b="0"/>
            <wp:docPr id="968013002" name="Picture 968013002"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3002" name="Picture 968013002" descr="A graph of a graph with text&#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5423" b="4894"/>
                    <a:stretch/>
                  </pic:blipFill>
                  <pic:spPr bwMode="auto">
                    <a:xfrm>
                      <a:off x="0" y="0"/>
                      <a:ext cx="5697220" cy="7380600"/>
                    </a:xfrm>
                    <a:prstGeom prst="rect">
                      <a:avLst/>
                    </a:prstGeom>
                    <a:ln>
                      <a:noFill/>
                    </a:ln>
                    <a:extLst>
                      <a:ext uri="{53640926-AAD7-44D8-BBD7-CCE9431645EC}">
                        <a14:shadowObscured xmlns:a14="http://schemas.microsoft.com/office/drawing/2010/main"/>
                      </a:ext>
                    </a:extLst>
                  </pic:spPr>
                </pic:pic>
              </a:graphicData>
            </a:graphic>
          </wp:inline>
        </w:drawing>
      </w:r>
    </w:p>
    <w:p w14:paraId="1C3A1289" w14:textId="77777777" w:rsidR="009B4227" w:rsidRPr="00EA182E" w:rsidRDefault="009B4227" w:rsidP="009B4227">
      <w:pPr>
        <w:jc w:val="both"/>
        <w:rPr>
          <w:rFonts w:cstheme="minorHAnsi"/>
        </w:rPr>
      </w:pPr>
      <w:r w:rsidRPr="00EA182E">
        <w:rPr>
          <w:rFonts w:cstheme="minorHAnsi"/>
          <w:i/>
          <w:iCs/>
        </w:rPr>
        <w:t xml:space="preserve">Note. </w:t>
      </w:r>
      <w:r w:rsidRPr="00EA182E">
        <w:rPr>
          <w:rFonts w:cstheme="minorHAnsi"/>
        </w:rPr>
        <w:t>At each assessment timepoint during the COVID-19 pandemic, participants reported approaches to deal with pandemic-related stress or anxiety.</w:t>
      </w:r>
      <w:r w:rsidRPr="00EA182E">
        <w:rPr>
          <w:rFonts w:cstheme="minorHAnsi"/>
          <w:b/>
          <w:bCs/>
        </w:rPr>
        <w:br w:type="page"/>
      </w:r>
    </w:p>
    <w:p w14:paraId="7AE5CF6F" w14:textId="72A2F9D9" w:rsidR="009B4227" w:rsidRPr="00B76BD5" w:rsidRDefault="009B4227" w:rsidP="00B76BD5">
      <w:pPr>
        <w:spacing w:line="276" w:lineRule="auto"/>
        <w:jc w:val="both"/>
        <w:rPr>
          <w:rFonts w:cstheme="minorHAnsi"/>
          <w:b/>
          <w:bCs/>
        </w:rPr>
      </w:pPr>
      <w:r w:rsidRPr="00B76BD5">
        <w:rPr>
          <w:rFonts w:cstheme="minorHAnsi"/>
          <w:b/>
          <w:bCs/>
        </w:rPr>
        <w:lastRenderedPageBreak/>
        <w:t>References</w:t>
      </w:r>
    </w:p>
    <w:p w14:paraId="5CC11893" w14:textId="43F0F4AA" w:rsidR="00CF5702" w:rsidRPr="00727D58" w:rsidRDefault="009B4227" w:rsidP="00B76BD5">
      <w:pPr>
        <w:spacing w:line="276" w:lineRule="auto"/>
        <w:ind w:left="720" w:hanging="720"/>
        <w:jc w:val="both"/>
        <w:rPr>
          <w:rFonts w:cstheme="minorHAnsi"/>
          <w:noProof/>
        </w:rPr>
      </w:pPr>
      <w:r w:rsidRPr="00727D58">
        <w:rPr>
          <w:rFonts w:cstheme="minorHAnsi"/>
        </w:rPr>
        <w:fldChar w:fldCharType="begin" w:fldLock="1"/>
      </w:r>
      <w:r w:rsidR="00CF5702" w:rsidRPr="00727D58">
        <w:rPr>
          <w:rFonts w:cstheme="minorHAnsi"/>
        </w:rPr>
        <w:instrText>ADDIN paperpile_bibliography &lt;pp-bibliography&gt;&lt;first-reference-indices&gt;&lt;formatting&gt;1&lt;/formatting&gt;&lt;space-after&gt;1&lt;/space-after&gt;&lt;/first-reference-indices&gt;&lt;/pp-bibliography&gt; \* MERGEFORMAT</w:instrText>
      </w:r>
      <w:r w:rsidRPr="00727D58">
        <w:rPr>
          <w:rFonts w:cstheme="minorHAnsi"/>
        </w:rPr>
        <w:fldChar w:fldCharType="separate"/>
      </w:r>
      <w:r w:rsidR="00CF5702" w:rsidRPr="00727D58">
        <w:rPr>
          <w:rFonts w:cstheme="minorHAnsi"/>
          <w:noProof/>
        </w:rPr>
        <w:t xml:space="preserve">Kievit, R. A., Brandmaier, A. M., Ziegler, G., van Harmelen, A.-L., de Mooij, S. M. M., Moutoussis, M., Goodyer, I. M., Bullmore, E., Jones, P. B., Fonagy, P., NSPN Consortium, Lindenberger, U., &amp; Dolan, R. J. (2018). Developmental cognitive neuroscience using latent change score models: A tutorial and applications. </w:t>
      </w:r>
      <w:r w:rsidR="00CF5702" w:rsidRPr="00727D58">
        <w:rPr>
          <w:rFonts w:cstheme="minorHAnsi"/>
          <w:i/>
          <w:noProof/>
        </w:rPr>
        <w:t>Developmental Cognitive Neuroscience</w:t>
      </w:r>
      <w:r w:rsidR="00CF5702" w:rsidRPr="00727D58">
        <w:rPr>
          <w:rFonts w:cstheme="minorHAnsi"/>
          <w:noProof/>
        </w:rPr>
        <w:t xml:space="preserve">, </w:t>
      </w:r>
      <w:r w:rsidR="00CF5702" w:rsidRPr="00727D58">
        <w:rPr>
          <w:rFonts w:cstheme="minorHAnsi"/>
          <w:i/>
          <w:noProof/>
        </w:rPr>
        <w:t>33</w:t>
      </w:r>
      <w:r w:rsidR="00CF5702" w:rsidRPr="00727D58">
        <w:rPr>
          <w:rFonts w:cstheme="minorHAnsi"/>
          <w:noProof/>
        </w:rPr>
        <w:t>, 99–117. https://doi.org/10.1016/j.dcn.2017.11.007</w:t>
      </w:r>
    </w:p>
    <w:p w14:paraId="17342A8F" w14:textId="77777777" w:rsidR="00CF5702" w:rsidRPr="00727D58" w:rsidRDefault="00CF5702" w:rsidP="00B76BD5">
      <w:pPr>
        <w:spacing w:line="276" w:lineRule="auto"/>
        <w:ind w:left="720" w:hanging="720"/>
        <w:jc w:val="both"/>
        <w:rPr>
          <w:rFonts w:cstheme="minorHAnsi"/>
          <w:noProof/>
        </w:rPr>
      </w:pPr>
      <w:r w:rsidRPr="00727D58">
        <w:rPr>
          <w:rFonts w:cstheme="minorHAnsi"/>
          <w:noProof/>
        </w:rPr>
        <w:t xml:space="preserve">Kumle, L., Võ, M. L.-H., &amp; Draschkow, D. (2021). Estimating power in (generalized) linear mixed models: An open introduction and tutorial in R. </w:t>
      </w:r>
      <w:r w:rsidRPr="00727D58">
        <w:rPr>
          <w:rFonts w:cstheme="minorHAnsi"/>
          <w:i/>
          <w:noProof/>
        </w:rPr>
        <w:t>Behavior Research Methods</w:t>
      </w:r>
      <w:r w:rsidRPr="00727D58">
        <w:rPr>
          <w:rFonts w:cstheme="minorHAnsi"/>
          <w:noProof/>
        </w:rPr>
        <w:t xml:space="preserve">, </w:t>
      </w:r>
      <w:r w:rsidRPr="00727D58">
        <w:rPr>
          <w:rFonts w:cstheme="minorHAnsi"/>
          <w:i/>
          <w:noProof/>
        </w:rPr>
        <w:t>53</w:t>
      </w:r>
      <w:r w:rsidRPr="00727D58">
        <w:rPr>
          <w:rFonts w:cstheme="minorHAnsi"/>
          <w:noProof/>
        </w:rPr>
        <w:t>(6), 2528–2543. https://doi.org/10.3758/s13428-021-01546-0</w:t>
      </w:r>
    </w:p>
    <w:p w14:paraId="1D5C143E" w14:textId="77777777" w:rsidR="00CF5702" w:rsidRPr="00727D58" w:rsidRDefault="00CF5702" w:rsidP="00B76BD5">
      <w:pPr>
        <w:spacing w:line="276" w:lineRule="auto"/>
        <w:ind w:left="720" w:hanging="720"/>
        <w:jc w:val="both"/>
        <w:rPr>
          <w:rFonts w:cstheme="minorHAnsi"/>
          <w:noProof/>
        </w:rPr>
      </w:pPr>
      <w:r w:rsidRPr="00727D58">
        <w:rPr>
          <w:rFonts w:cstheme="minorHAnsi"/>
          <w:noProof/>
        </w:rPr>
        <w:t xml:space="preserve">Ladouceur, C. D. (2020). COVID-19 adolescent symptom &amp; psychological experience questionnaire. </w:t>
      </w:r>
      <w:r w:rsidRPr="00727D58">
        <w:rPr>
          <w:rFonts w:cstheme="minorHAnsi"/>
          <w:i/>
          <w:noProof/>
        </w:rPr>
        <w:t>Unpublished Manuscript</w:t>
      </w:r>
      <w:r w:rsidRPr="00727D58">
        <w:rPr>
          <w:rFonts w:cstheme="minorHAnsi"/>
          <w:noProof/>
        </w:rPr>
        <w:t>.</w:t>
      </w:r>
    </w:p>
    <w:p w14:paraId="0900C2DA" w14:textId="77777777" w:rsidR="00CF5702" w:rsidRPr="00727D58" w:rsidRDefault="00CF5702" w:rsidP="00B76BD5">
      <w:pPr>
        <w:spacing w:line="276" w:lineRule="auto"/>
        <w:ind w:left="720" w:hanging="720"/>
        <w:jc w:val="both"/>
        <w:rPr>
          <w:rFonts w:cstheme="minorHAnsi"/>
          <w:noProof/>
        </w:rPr>
      </w:pPr>
      <w:r w:rsidRPr="00727D58">
        <w:rPr>
          <w:rFonts w:cstheme="minorHAnsi"/>
          <w:noProof/>
        </w:rPr>
        <w:t xml:space="preserve">Porter, B. M., Douglas, I. J., Larguinho, T. L., Aristizabal, M., Mitchell, M. E., Roe, M. A., &amp; Church, J. A. (2021). Examination of Pre-pandemic Measures on Youth Well-being During Early Stages of the COVID-19 Pandemic. </w:t>
      </w:r>
      <w:r w:rsidRPr="00727D58">
        <w:rPr>
          <w:rFonts w:cstheme="minorHAnsi"/>
          <w:i/>
          <w:noProof/>
        </w:rPr>
        <w:t>Biological Psychiatry Global Open Science</w:t>
      </w:r>
      <w:r w:rsidRPr="00727D58">
        <w:rPr>
          <w:rFonts w:cstheme="minorHAnsi"/>
          <w:noProof/>
        </w:rPr>
        <w:t xml:space="preserve">, </w:t>
      </w:r>
      <w:r w:rsidRPr="00727D58">
        <w:rPr>
          <w:rFonts w:cstheme="minorHAnsi"/>
          <w:i/>
          <w:noProof/>
        </w:rPr>
        <w:t>1</w:t>
      </w:r>
      <w:r w:rsidRPr="00727D58">
        <w:rPr>
          <w:rFonts w:cstheme="minorHAnsi"/>
          <w:noProof/>
        </w:rPr>
        <w:t>(4), 252–260. https://doi.org/10.1016/j.bpsgos.2021.08.003</w:t>
      </w:r>
    </w:p>
    <w:p w14:paraId="608F633F" w14:textId="77777777" w:rsidR="00CF5702" w:rsidRPr="00727D58" w:rsidRDefault="00CF5702" w:rsidP="00B76BD5">
      <w:pPr>
        <w:spacing w:line="276" w:lineRule="auto"/>
        <w:ind w:left="720" w:hanging="720"/>
        <w:jc w:val="both"/>
        <w:rPr>
          <w:rFonts w:cstheme="minorHAnsi"/>
          <w:noProof/>
        </w:rPr>
      </w:pPr>
      <w:r w:rsidRPr="00727D58">
        <w:rPr>
          <w:rFonts w:cstheme="minorHAnsi"/>
          <w:noProof/>
        </w:rPr>
        <w:t xml:space="preserve">Schoemann, A. M., Boulton, A. J., &amp; Short, S. D. (2017). Determining Power and Sample Size for Simple and Complex Mediation Models. </w:t>
      </w:r>
      <w:r w:rsidRPr="00727D58">
        <w:rPr>
          <w:rFonts w:cstheme="minorHAnsi"/>
          <w:i/>
          <w:noProof/>
        </w:rPr>
        <w:t>Social Psychological and Personality Science</w:t>
      </w:r>
      <w:r w:rsidRPr="00727D58">
        <w:rPr>
          <w:rFonts w:cstheme="minorHAnsi"/>
          <w:noProof/>
        </w:rPr>
        <w:t xml:space="preserve">, </w:t>
      </w:r>
      <w:r w:rsidRPr="00727D58">
        <w:rPr>
          <w:rFonts w:cstheme="minorHAnsi"/>
          <w:i/>
          <w:noProof/>
        </w:rPr>
        <w:t>8</w:t>
      </w:r>
      <w:r w:rsidRPr="00727D58">
        <w:rPr>
          <w:rFonts w:cstheme="minorHAnsi"/>
          <w:noProof/>
        </w:rPr>
        <w:t>(4), 379–386. https://doi.org/10.1177/1948550617715068</w:t>
      </w:r>
    </w:p>
    <w:p w14:paraId="25562D27" w14:textId="0ADAB1DE" w:rsidR="009B4227" w:rsidRPr="00085137" w:rsidRDefault="009B4227" w:rsidP="00CC1A9F">
      <w:pPr>
        <w:spacing w:line="276" w:lineRule="auto"/>
        <w:jc w:val="both"/>
        <w:rPr>
          <w:rFonts w:cstheme="minorHAnsi"/>
          <w:b/>
          <w:bCs/>
        </w:rPr>
      </w:pPr>
      <w:r w:rsidRPr="00727D58">
        <w:rPr>
          <w:rFonts w:cstheme="minorHAnsi"/>
        </w:rPr>
        <w:fldChar w:fldCharType="end"/>
      </w:r>
    </w:p>
    <w:sectPr w:rsidR="009B4227" w:rsidRPr="00085137" w:rsidSect="00B76BD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E606E" w14:textId="77777777" w:rsidR="001F2ED6" w:rsidRDefault="001F2ED6" w:rsidP="00F966F0">
      <w:r>
        <w:separator/>
      </w:r>
    </w:p>
  </w:endnote>
  <w:endnote w:type="continuationSeparator" w:id="0">
    <w:p w14:paraId="01289951" w14:textId="77777777" w:rsidR="001F2ED6" w:rsidRDefault="001F2ED6" w:rsidP="00F966F0">
      <w:r>
        <w:continuationSeparator/>
      </w:r>
    </w:p>
  </w:endnote>
  <w:endnote w:type="continuationNotice" w:id="1">
    <w:p w14:paraId="2DC27817" w14:textId="77777777" w:rsidR="001F2ED6" w:rsidRDefault="001F2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Body)">
    <w:altName w:val="Calibri"/>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240124"/>
      <w:docPartObj>
        <w:docPartGallery w:val="Page Numbers (Bottom of Page)"/>
        <w:docPartUnique/>
      </w:docPartObj>
    </w:sdtPr>
    <w:sdtContent>
      <w:p w14:paraId="31452D63" w14:textId="77777777" w:rsidR="009B4227" w:rsidRDefault="009B4227" w:rsidP="001D1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EB05CF" w14:textId="77777777" w:rsidR="009B4227" w:rsidRDefault="009B4227" w:rsidP="00F966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5731360"/>
      <w:docPartObj>
        <w:docPartGallery w:val="Page Numbers (Bottom of Page)"/>
        <w:docPartUnique/>
      </w:docPartObj>
    </w:sdtPr>
    <w:sdtContent>
      <w:p w14:paraId="1D9000FE" w14:textId="77777777" w:rsidR="009B4227" w:rsidRDefault="009B4227" w:rsidP="001D1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82CF84" w14:textId="77777777" w:rsidR="009B4227" w:rsidRDefault="009B4227" w:rsidP="00F966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6152399"/>
      <w:docPartObj>
        <w:docPartGallery w:val="Page Numbers (Bottom of Page)"/>
        <w:docPartUnique/>
      </w:docPartObj>
    </w:sdtPr>
    <w:sdtContent>
      <w:p w14:paraId="242055D4" w14:textId="3BB86A1E" w:rsidR="00F966F0" w:rsidRDefault="00F966F0" w:rsidP="00B76B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D32432" w14:textId="77777777" w:rsidR="00F966F0" w:rsidRDefault="00F966F0" w:rsidP="00F966F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3800478"/>
      <w:docPartObj>
        <w:docPartGallery w:val="Page Numbers (Bottom of Page)"/>
        <w:docPartUnique/>
      </w:docPartObj>
    </w:sdtPr>
    <w:sdtContent>
      <w:p w14:paraId="585A33BA" w14:textId="5A231A47" w:rsidR="00B76BD5" w:rsidRDefault="00B76BD5" w:rsidP="00E3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34536A0" w14:textId="77777777" w:rsidR="00F966F0" w:rsidRDefault="00F966F0" w:rsidP="00F966F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DFBE4" w14:textId="77777777" w:rsidR="00B76BD5" w:rsidRDefault="00B76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A93B" w14:textId="77777777" w:rsidR="001F2ED6" w:rsidRDefault="001F2ED6" w:rsidP="00F966F0">
      <w:r>
        <w:separator/>
      </w:r>
    </w:p>
  </w:footnote>
  <w:footnote w:type="continuationSeparator" w:id="0">
    <w:p w14:paraId="08237285" w14:textId="77777777" w:rsidR="001F2ED6" w:rsidRDefault="001F2ED6" w:rsidP="00F966F0">
      <w:r>
        <w:continuationSeparator/>
      </w:r>
    </w:p>
  </w:footnote>
  <w:footnote w:type="continuationNotice" w:id="1">
    <w:p w14:paraId="6CCA46D1" w14:textId="77777777" w:rsidR="001F2ED6" w:rsidRDefault="001F2E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2E09" w14:textId="77777777" w:rsidR="009B4227" w:rsidRDefault="009B4227">
    <w:pPr>
      <w:pStyle w:val="Header"/>
    </w:pPr>
    <w:r w:rsidRPr="007419AE">
      <w:t>FRIENDSHIP BUFFERING DURING COVID-19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6893514"/>
      <w:docPartObj>
        <w:docPartGallery w:val="Page Numbers (Top of Page)"/>
        <w:docPartUnique/>
      </w:docPartObj>
    </w:sdtPr>
    <w:sdtContent>
      <w:p w14:paraId="3709D9A8" w14:textId="7EE1568B" w:rsidR="00ED5AD8" w:rsidRDefault="00ED5AD8" w:rsidP="00ED5AD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C1C75C" w14:textId="77777777" w:rsidR="00ED5AD8" w:rsidRDefault="00ED5AD8" w:rsidP="00ED5AD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1AEB" w14:textId="6027C653" w:rsidR="00ED5AD8" w:rsidRDefault="00ED5AD8" w:rsidP="005F5745">
    <w:pPr>
      <w:pStyle w:val="Header"/>
      <w:framePr w:wrap="none" w:vAnchor="text" w:hAnchor="margin" w:xAlign="right" w:y="1"/>
      <w:rPr>
        <w:rStyle w:val="PageNumber"/>
      </w:rPr>
    </w:pPr>
  </w:p>
  <w:p w14:paraId="2DD7FDC4" w14:textId="7B21EEBE" w:rsidR="00F966F0" w:rsidRDefault="007419AE" w:rsidP="00ED5AD8">
    <w:pPr>
      <w:pStyle w:val="Header"/>
      <w:ind w:right="360"/>
    </w:pPr>
    <w:r w:rsidRPr="007419AE">
      <w:t>FRIENDSHIP BUFFERING DURING COVID-19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A8EB" w14:textId="77777777" w:rsidR="00B76BD5" w:rsidRDefault="00B76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3710D"/>
    <w:multiLevelType w:val="hybridMultilevel"/>
    <w:tmpl w:val="02829BBC"/>
    <w:lvl w:ilvl="0" w:tplc="A7D07FB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796B50"/>
    <w:multiLevelType w:val="hybridMultilevel"/>
    <w:tmpl w:val="B08EBF9C"/>
    <w:lvl w:ilvl="0" w:tplc="85349B6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16CA1"/>
    <w:multiLevelType w:val="hybridMultilevel"/>
    <w:tmpl w:val="6D222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908A6"/>
    <w:multiLevelType w:val="hybridMultilevel"/>
    <w:tmpl w:val="23000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D0B31"/>
    <w:multiLevelType w:val="hybridMultilevel"/>
    <w:tmpl w:val="6DC6C964"/>
    <w:lvl w:ilvl="0" w:tplc="86862E94">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0B741B4"/>
    <w:multiLevelType w:val="hybridMultilevel"/>
    <w:tmpl w:val="85660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70A7F"/>
    <w:multiLevelType w:val="hybridMultilevel"/>
    <w:tmpl w:val="13D41416"/>
    <w:lvl w:ilvl="0" w:tplc="B2FE3E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D771B2"/>
    <w:multiLevelType w:val="multilevel"/>
    <w:tmpl w:val="05B8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A42DEA"/>
    <w:multiLevelType w:val="hybridMultilevel"/>
    <w:tmpl w:val="38BC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F04D5"/>
    <w:multiLevelType w:val="hybridMultilevel"/>
    <w:tmpl w:val="1F462732"/>
    <w:lvl w:ilvl="0" w:tplc="39C24A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5036321">
    <w:abstractNumId w:val="0"/>
  </w:num>
  <w:num w:numId="2" w16cid:durableId="1450275107">
    <w:abstractNumId w:val="4"/>
  </w:num>
  <w:num w:numId="3" w16cid:durableId="1222129939">
    <w:abstractNumId w:val="2"/>
  </w:num>
  <w:num w:numId="4" w16cid:durableId="39328198">
    <w:abstractNumId w:val="9"/>
  </w:num>
  <w:num w:numId="5" w16cid:durableId="2122459270">
    <w:abstractNumId w:val="7"/>
  </w:num>
  <w:num w:numId="6" w16cid:durableId="1006712710">
    <w:abstractNumId w:val="6"/>
  </w:num>
  <w:num w:numId="7" w16cid:durableId="812600925">
    <w:abstractNumId w:val="10"/>
  </w:num>
  <w:num w:numId="8" w16cid:durableId="2099904879">
    <w:abstractNumId w:val="3"/>
  </w:num>
  <w:num w:numId="9" w16cid:durableId="330792134">
    <w:abstractNumId w:val="8"/>
  </w:num>
  <w:num w:numId="10" w16cid:durableId="1048839703">
    <w:abstractNumId w:val="1"/>
  </w:num>
  <w:num w:numId="11" w16cid:durableId="991759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M379T636P127M731"/>
    <w:docVar w:name="paperpile-doc-name" w:val="react-preprint_20-12-2024.docx"/>
    <w:docVar w:name="paperpile-includeDoi" w:val="true"/>
    <w:docVar w:name="paperpile-styleFile" w:val="apa.csl"/>
    <w:docVar w:name="paperpile-styleId" w:val="pp-apa7"/>
    <w:docVar w:name="paperpile-styleLabel" w:val="American Psychological Association 7th edition"/>
    <w:docVar w:name="paperpile-styleLocale" w:val="en-US"/>
  </w:docVars>
  <w:rsids>
    <w:rsidRoot w:val="00F966F0"/>
    <w:rsid w:val="0000005F"/>
    <w:rsid w:val="00000121"/>
    <w:rsid w:val="00000195"/>
    <w:rsid w:val="000002D6"/>
    <w:rsid w:val="000004B5"/>
    <w:rsid w:val="000004DC"/>
    <w:rsid w:val="000009D6"/>
    <w:rsid w:val="00000BF7"/>
    <w:rsid w:val="00000EAB"/>
    <w:rsid w:val="00001B12"/>
    <w:rsid w:val="00001CC6"/>
    <w:rsid w:val="000021E3"/>
    <w:rsid w:val="00002990"/>
    <w:rsid w:val="00002CD5"/>
    <w:rsid w:val="00002EB1"/>
    <w:rsid w:val="00002EEA"/>
    <w:rsid w:val="00002F17"/>
    <w:rsid w:val="00002FD4"/>
    <w:rsid w:val="00003522"/>
    <w:rsid w:val="0000361C"/>
    <w:rsid w:val="00003703"/>
    <w:rsid w:val="00003767"/>
    <w:rsid w:val="00003ABB"/>
    <w:rsid w:val="00003BDF"/>
    <w:rsid w:val="00003BF7"/>
    <w:rsid w:val="00003F89"/>
    <w:rsid w:val="0000406C"/>
    <w:rsid w:val="000040AA"/>
    <w:rsid w:val="0000466F"/>
    <w:rsid w:val="00004EE3"/>
    <w:rsid w:val="00005012"/>
    <w:rsid w:val="00005A41"/>
    <w:rsid w:val="00005F7D"/>
    <w:rsid w:val="00005FBB"/>
    <w:rsid w:val="00006982"/>
    <w:rsid w:val="00006D1E"/>
    <w:rsid w:val="00007120"/>
    <w:rsid w:val="000072EC"/>
    <w:rsid w:val="00007877"/>
    <w:rsid w:val="0001008F"/>
    <w:rsid w:val="000101FC"/>
    <w:rsid w:val="000103CC"/>
    <w:rsid w:val="000107E7"/>
    <w:rsid w:val="00010AE8"/>
    <w:rsid w:val="0001121E"/>
    <w:rsid w:val="000113C8"/>
    <w:rsid w:val="000116EF"/>
    <w:rsid w:val="000117F4"/>
    <w:rsid w:val="00011868"/>
    <w:rsid w:val="00011DDE"/>
    <w:rsid w:val="0001214B"/>
    <w:rsid w:val="00012811"/>
    <w:rsid w:val="0001306C"/>
    <w:rsid w:val="00013B26"/>
    <w:rsid w:val="00013BDB"/>
    <w:rsid w:val="00013BF3"/>
    <w:rsid w:val="00013FF5"/>
    <w:rsid w:val="00014334"/>
    <w:rsid w:val="000145E8"/>
    <w:rsid w:val="00015007"/>
    <w:rsid w:val="000154D3"/>
    <w:rsid w:val="00015D13"/>
    <w:rsid w:val="0001640D"/>
    <w:rsid w:val="00017178"/>
    <w:rsid w:val="00017197"/>
    <w:rsid w:val="00017676"/>
    <w:rsid w:val="00017727"/>
    <w:rsid w:val="00017C41"/>
    <w:rsid w:val="00017E24"/>
    <w:rsid w:val="000207D5"/>
    <w:rsid w:val="000207E6"/>
    <w:rsid w:val="00021384"/>
    <w:rsid w:val="0002167D"/>
    <w:rsid w:val="00021881"/>
    <w:rsid w:val="000225B5"/>
    <w:rsid w:val="0002261C"/>
    <w:rsid w:val="00022EA8"/>
    <w:rsid w:val="00023326"/>
    <w:rsid w:val="00023AEC"/>
    <w:rsid w:val="00023B98"/>
    <w:rsid w:val="0002441E"/>
    <w:rsid w:val="000244F8"/>
    <w:rsid w:val="00024C17"/>
    <w:rsid w:val="000250C7"/>
    <w:rsid w:val="00025155"/>
    <w:rsid w:val="00025424"/>
    <w:rsid w:val="00025542"/>
    <w:rsid w:val="00025C3A"/>
    <w:rsid w:val="00026ED0"/>
    <w:rsid w:val="00027499"/>
    <w:rsid w:val="0002757B"/>
    <w:rsid w:val="000278DF"/>
    <w:rsid w:val="00027F4F"/>
    <w:rsid w:val="0003046B"/>
    <w:rsid w:val="000313A1"/>
    <w:rsid w:val="00031C72"/>
    <w:rsid w:val="00032459"/>
    <w:rsid w:val="00032724"/>
    <w:rsid w:val="000330E6"/>
    <w:rsid w:val="000335A9"/>
    <w:rsid w:val="0003363E"/>
    <w:rsid w:val="00033ADC"/>
    <w:rsid w:val="00033CE0"/>
    <w:rsid w:val="00033E74"/>
    <w:rsid w:val="00034DAD"/>
    <w:rsid w:val="00034E50"/>
    <w:rsid w:val="000353B4"/>
    <w:rsid w:val="00035531"/>
    <w:rsid w:val="000356FF"/>
    <w:rsid w:val="00035A1D"/>
    <w:rsid w:val="00036220"/>
    <w:rsid w:val="00036B89"/>
    <w:rsid w:val="000372D1"/>
    <w:rsid w:val="00037A19"/>
    <w:rsid w:val="00037BB2"/>
    <w:rsid w:val="00037DC3"/>
    <w:rsid w:val="000401EC"/>
    <w:rsid w:val="00040404"/>
    <w:rsid w:val="00040500"/>
    <w:rsid w:val="000407B4"/>
    <w:rsid w:val="00040BB3"/>
    <w:rsid w:val="00040C31"/>
    <w:rsid w:val="00040CFC"/>
    <w:rsid w:val="0004119E"/>
    <w:rsid w:val="000412BC"/>
    <w:rsid w:val="0004133E"/>
    <w:rsid w:val="00041345"/>
    <w:rsid w:val="00041545"/>
    <w:rsid w:val="0004176F"/>
    <w:rsid w:val="00042A4D"/>
    <w:rsid w:val="00043033"/>
    <w:rsid w:val="000431A4"/>
    <w:rsid w:val="000431DA"/>
    <w:rsid w:val="00043AE4"/>
    <w:rsid w:val="00043BF4"/>
    <w:rsid w:val="00043D06"/>
    <w:rsid w:val="000444DE"/>
    <w:rsid w:val="00044B1A"/>
    <w:rsid w:val="00044D91"/>
    <w:rsid w:val="00046043"/>
    <w:rsid w:val="00046116"/>
    <w:rsid w:val="000465D5"/>
    <w:rsid w:val="00046C72"/>
    <w:rsid w:val="00047162"/>
    <w:rsid w:val="000475A8"/>
    <w:rsid w:val="0004761A"/>
    <w:rsid w:val="00047B3F"/>
    <w:rsid w:val="00047B8C"/>
    <w:rsid w:val="00047EA6"/>
    <w:rsid w:val="00052188"/>
    <w:rsid w:val="0005219D"/>
    <w:rsid w:val="000523F8"/>
    <w:rsid w:val="000524EA"/>
    <w:rsid w:val="00052654"/>
    <w:rsid w:val="00052A06"/>
    <w:rsid w:val="000536FD"/>
    <w:rsid w:val="00053882"/>
    <w:rsid w:val="00053F24"/>
    <w:rsid w:val="0005410D"/>
    <w:rsid w:val="00054D96"/>
    <w:rsid w:val="000554ED"/>
    <w:rsid w:val="0005562F"/>
    <w:rsid w:val="00055709"/>
    <w:rsid w:val="0005592A"/>
    <w:rsid w:val="00056093"/>
    <w:rsid w:val="00056934"/>
    <w:rsid w:val="0005695C"/>
    <w:rsid w:val="00056B3D"/>
    <w:rsid w:val="00056D5D"/>
    <w:rsid w:val="00057500"/>
    <w:rsid w:val="00060103"/>
    <w:rsid w:val="00060AAA"/>
    <w:rsid w:val="00060AFD"/>
    <w:rsid w:val="000614D0"/>
    <w:rsid w:val="0006160E"/>
    <w:rsid w:val="00062071"/>
    <w:rsid w:val="0006363D"/>
    <w:rsid w:val="00063C7E"/>
    <w:rsid w:val="000643F7"/>
    <w:rsid w:val="0006442D"/>
    <w:rsid w:val="000645C8"/>
    <w:rsid w:val="00064BF6"/>
    <w:rsid w:val="00064C96"/>
    <w:rsid w:val="00066357"/>
    <w:rsid w:val="000666CC"/>
    <w:rsid w:val="00066E37"/>
    <w:rsid w:val="000672FD"/>
    <w:rsid w:val="00067551"/>
    <w:rsid w:val="0006759E"/>
    <w:rsid w:val="00067A41"/>
    <w:rsid w:val="00067E55"/>
    <w:rsid w:val="00067FDA"/>
    <w:rsid w:val="00070284"/>
    <w:rsid w:val="000704C6"/>
    <w:rsid w:val="00070C97"/>
    <w:rsid w:val="00070E83"/>
    <w:rsid w:val="00071466"/>
    <w:rsid w:val="000716F3"/>
    <w:rsid w:val="00071B24"/>
    <w:rsid w:val="00072037"/>
    <w:rsid w:val="000728E0"/>
    <w:rsid w:val="00072A7D"/>
    <w:rsid w:val="00072CD4"/>
    <w:rsid w:val="00072D05"/>
    <w:rsid w:val="00072E58"/>
    <w:rsid w:val="00072F8F"/>
    <w:rsid w:val="00073751"/>
    <w:rsid w:val="00073C8F"/>
    <w:rsid w:val="00073F4B"/>
    <w:rsid w:val="000748EB"/>
    <w:rsid w:val="000749C3"/>
    <w:rsid w:val="000757F3"/>
    <w:rsid w:val="000758CE"/>
    <w:rsid w:val="00075A00"/>
    <w:rsid w:val="00075ED9"/>
    <w:rsid w:val="000760AB"/>
    <w:rsid w:val="000761F7"/>
    <w:rsid w:val="0007633A"/>
    <w:rsid w:val="00076D82"/>
    <w:rsid w:val="00076DD4"/>
    <w:rsid w:val="000777F9"/>
    <w:rsid w:val="000801A1"/>
    <w:rsid w:val="000801AA"/>
    <w:rsid w:val="000807CE"/>
    <w:rsid w:val="000808C6"/>
    <w:rsid w:val="00080C53"/>
    <w:rsid w:val="00081141"/>
    <w:rsid w:val="000817D1"/>
    <w:rsid w:val="00081961"/>
    <w:rsid w:val="00081BDB"/>
    <w:rsid w:val="00081D9E"/>
    <w:rsid w:val="000823D6"/>
    <w:rsid w:val="0008290C"/>
    <w:rsid w:val="0008338B"/>
    <w:rsid w:val="000835C4"/>
    <w:rsid w:val="00084C8C"/>
    <w:rsid w:val="00084F46"/>
    <w:rsid w:val="00085104"/>
    <w:rsid w:val="00085137"/>
    <w:rsid w:val="000856CB"/>
    <w:rsid w:val="00085932"/>
    <w:rsid w:val="00085985"/>
    <w:rsid w:val="00085A32"/>
    <w:rsid w:val="00085AB9"/>
    <w:rsid w:val="00085B7B"/>
    <w:rsid w:val="00086965"/>
    <w:rsid w:val="00086DA2"/>
    <w:rsid w:val="00087653"/>
    <w:rsid w:val="00087A7C"/>
    <w:rsid w:val="00087DC8"/>
    <w:rsid w:val="00087DCB"/>
    <w:rsid w:val="00090B63"/>
    <w:rsid w:val="00091235"/>
    <w:rsid w:val="00091B5D"/>
    <w:rsid w:val="00091F48"/>
    <w:rsid w:val="000921CC"/>
    <w:rsid w:val="00092424"/>
    <w:rsid w:val="000925D4"/>
    <w:rsid w:val="000929FB"/>
    <w:rsid w:val="0009357C"/>
    <w:rsid w:val="000939D7"/>
    <w:rsid w:val="00095020"/>
    <w:rsid w:val="0009518F"/>
    <w:rsid w:val="00095A58"/>
    <w:rsid w:val="00095BF9"/>
    <w:rsid w:val="00095DB9"/>
    <w:rsid w:val="000960FC"/>
    <w:rsid w:val="000961A9"/>
    <w:rsid w:val="000962BB"/>
    <w:rsid w:val="00096C66"/>
    <w:rsid w:val="00096ED5"/>
    <w:rsid w:val="00096FBA"/>
    <w:rsid w:val="00097227"/>
    <w:rsid w:val="00097838"/>
    <w:rsid w:val="00097ABC"/>
    <w:rsid w:val="000A0119"/>
    <w:rsid w:val="000A0437"/>
    <w:rsid w:val="000A0548"/>
    <w:rsid w:val="000A1087"/>
    <w:rsid w:val="000A10AB"/>
    <w:rsid w:val="000A12B0"/>
    <w:rsid w:val="000A1602"/>
    <w:rsid w:val="000A191B"/>
    <w:rsid w:val="000A1CBA"/>
    <w:rsid w:val="000A1FA6"/>
    <w:rsid w:val="000A22DB"/>
    <w:rsid w:val="000A273D"/>
    <w:rsid w:val="000A2F19"/>
    <w:rsid w:val="000A351E"/>
    <w:rsid w:val="000A3772"/>
    <w:rsid w:val="000A39F8"/>
    <w:rsid w:val="000A3BE0"/>
    <w:rsid w:val="000A43F9"/>
    <w:rsid w:val="000A46A5"/>
    <w:rsid w:val="000A477F"/>
    <w:rsid w:val="000A4AE1"/>
    <w:rsid w:val="000A4CE3"/>
    <w:rsid w:val="000A4DDD"/>
    <w:rsid w:val="000A55EC"/>
    <w:rsid w:val="000A57BF"/>
    <w:rsid w:val="000A5FE8"/>
    <w:rsid w:val="000A60AC"/>
    <w:rsid w:val="000A6318"/>
    <w:rsid w:val="000A6419"/>
    <w:rsid w:val="000A6429"/>
    <w:rsid w:val="000A6675"/>
    <w:rsid w:val="000A6796"/>
    <w:rsid w:val="000A69B0"/>
    <w:rsid w:val="000A6C04"/>
    <w:rsid w:val="000A6E32"/>
    <w:rsid w:val="000A6EA1"/>
    <w:rsid w:val="000A702B"/>
    <w:rsid w:val="000A7152"/>
    <w:rsid w:val="000A729E"/>
    <w:rsid w:val="000A788D"/>
    <w:rsid w:val="000B03ED"/>
    <w:rsid w:val="000B138F"/>
    <w:rsid w:val="000B1658"/>
    <w:rsid w:val="000B215D"/>
    <w:rsid w:val="000B243F"/>
    <w:rsid w:val="000B259C"/>
    <w:rsid w:val="000B2759"/>
    <w:rsid w:val="000B333B"/>
    <w:rsid w:val="000B3623"/>
    <w:rsid w:val="000B3A56"/>
    <w:rsid w:val="000B3CD6"/>
    <w:rsid w:val="000B4147"/>
    <w:rsid w:val="000B4995"/>
    <w:rsid w:val="000B4B46"/>
    <w:rsid w:val="000B4FD2"/>
    <w:rsid w:val="000B5CB4"/>
    <w:rsid w:val="000B5D87"/>
    <w:rsid w:val="000B5E4A"/>
    <w:rsid w:val="000B6126"/>
    <w:rsid w:val="000B6831"/>
    <w:rsid w:val="000B6BB6"/>
    <w:rsid w:val="000B6BB8"/>
    <w:rsid w:val="000B6E4C"/>
    <w:rsid w:val="000B6E63"/>
    <w:rsid w:val="000B6FCC"/>
    <w:rsid w:val="000B7232"/>
    <w:rsid w:val="000C0923"/>
    <w:rsid w:val="000C09D6"/>
    <w:rsid w:val="000C0A69"/>
    <w:rsid w:val="000C0C96"/>
    <w:rsid w:val="000C0FF4"/>
    <w:rsid w:val="000C168A"/>
    <w:rsid w:val="000C17AD"/>
    <w:rsid w:val="000C1978"/>
    <w:rsid w:val="000C1B32"/>
    <w:rsid w:val="000C1B9C"/>
    <w:rsid w:val="000C26BB"/>
    <w:rsid w:val="000C27B5"/>
    <w:rsid w:val="000C326F"/>
    <w:rsid w:val="000C3F90"/>
    <w:rsid w:val="000C4164"/>
    <w:rsid w:val="000C4194"/>
    <w:rsid w:val="000C453F"/>
    <w:rsid w:val="000C4623"/>
    <w:rsid w:val="000C4836"/>
    <w:rsid w:val="000C49F8"/>
    <w:rsid w:val="000C4BA2"/>
    <w:rsid w:val="000C4C18"/>
    <w:rsid w:val="000C54FD"/>
    <w:rsid w:val="000C5661"/>
    <w:rsid w:val="000C6288"/>
    <w:rsid w:val="000C65DD"/>
    <w:rsid w:val="000C65E4"/>
    <w:rsid w:val="000C6DD1"/>
    <w:rsid w:val="000C7226"/>
    <w:rsid w:val="000C78D6"/>
    <w:rsid w:val="000C790B"/>
    <w:rsid w:val="000C7A37"/>
    <w:rsid w:val="000C7D60"/>
    <w:rsid w:val="000D07EB"/>
    <w:rsid w:val="000D0946"/>
    <w:rsid w:val="000D17F1"/>
    <w:rsid w:val="000D2A39"/>
    <w:rsid w:val="000D2EE0"/>
    <w:rsid w:val="000D315F"/>
    <w:rsid w:val="000D3452"/>
    <w:rsid w:val="000D37CB"/>
    <w:rsid w:val="000D415C"/>
    <w:rsid w:val="000D4461"/>
    <w:rsid w:val="000D44F4"/>
    <w:rsid w:val="000D45B0"/>
    <w:rsid w:val="000D4621"/>
    <w:rsid w:val="000D48F2"/>
    <w:rsid w:val="000D49A0"/>
    <w:rsid w:val="000D4FA1"/>
    <w:rsid w:val="000D5799"/>
    <w:rsid w:val="000D5B63"/>
    <w:rsid w:val="000D5D6A"/>
    <w:rsid w:val="000D678B"/>
    <w:rsid w:val="000D6D25"/>
    <w:rsid w:val="000D6F9B"/>
    <w:rsid w:val="000D7382"/>
    <w:rsid w:val="000D7EAE"/>
    <w:rsid w:val="000E006A"/>
    <w:rsid w:val="000E0360"/>
    <w:rsid w:val="000E0923"/>
    <w:rsid w:val="000E1260"/>
    <w:rsid w:val="000E15D2"/>
    <w:rsid w:val="000E1A44"/>
    <w:rsid w:val="000E2163"/>
    <w:rsid w:val="000E2193"/>
    <w:rsid w:val="000E232F"/>
    <w:rsid w:val="000E2656"/>
    <w:rsid w:val="000E272E"/>
    <w:rsid w:val="000E3D14"/>
    <w:rsid w:val="000E435A"/>
    <w:rsid w:val="000E460C"/>
    <w:rsid w:val="000E477D"/>
    <w:rsid w:val="000E4B19"/>
    <w:rsid w:val="000E4DD4"/>
    <w:rsid w:val="000E6200"/>
    <w:rsid w:val="000E6630"/>
    <w:rsid w:val="000E66C8"/>
    <w:rsid w:val="000E7665"/>
    <w:rsid w:val="000E77F1"/>
    <w:rsid w:val="000F0361"/>
    <w:rsid w:val="000F0DB2"/>
    <w:rsid w:val="000F0EF2"/>
    <w:rsid w:val="000F0F68"/>
    <w:rsid w:val="000F23A9"/>
    <w:rsid w:val="000F3111"/>
    <w:rsid w:val="000F3124"/>
    <w:rsid w:val="000F35BE"/>
    <w:rsid w:val="000F3F6E"/>
    <w:rsid w:val="000F4DDE"/>
    <w:rsid w:val="000F4DEF"/>
    <w:rsid w:val="000F4E15"/>
    <w:rsid w:val="000F4EC2"/>
    <w:rsid w:val="000F4FAE"/>
    <w:rsid w:val="000F5021"/>
    <w:rsid w:val="000F561B"/>
    <w:rsid w:val="000F5888"/>
    <w:rsid w:val="000F5B36"/>
    <w:rsid w:val="000F5F61"/>
    <w:rsid w:val="000F611A"/>
    <w:rsid w:val="000F6337"/>
    <w:rsid w:val="000F6494"/>
    <w:rsid w:val="000F6579"/>
    <w:rsid w:val="000F6823"/>
    <w:rsid w:val="000F68C1"/>
    <w:rsid w:val="000F6A4B"/>
    <w:rsid w:val="000F77DE"/>
    <w:rsid w:val="000F7975"/>
    <w:rsid w:val="001003F0"/>
    <w:rsid w:val="00100B4A"/>
    <w:rsid w:val="00100F0D"/>
    <w:rsid w:val="001013AB"/>
    <w:rsid w:val="0010236E"/>
    <w:rsid w:val="00102373"/>
    <w:rsid w:val="00103194"/>
    <w:rsid w:val="00103541"/>
    <w:rsid w:val="001039D9"/>
    <w:rsid w:val="001042F5"/>
    <w:rsid w:val="0010438E"/>
    <w:rsid w:val="001047AB"/>
    <w:rsid w:val="00104942"/>
    <w:rsid w:val="00104B96"/>
    <w:rsid w:val="00104E9C"/>
    <w:rsid w:val="00104F43"/>
    <w:rsid w:val="00105634"/>
    <w:rsid w:val="00105BBD"/>
    <w:rsid w:val="00105E47"/>
    <w:rsid w:val="00106217"/>
    <w:rsid w:val="00106EB4"/>
    <w:rsid w:val="001079E9"/>
    <w:rsid w:val="00107E88"/>
    <w:rsid w:val="00110673"/>
    <w:rsid w:val="00110FED"/>
    <w:rsid w:val="00111087"/>
    <w:rsid w:val="001111B6"/>
    <w:rsid w:val="0011126D"/>
    <w:rsid w:val="00111C35"/>
    <w:rsid w:val="00112A89"/>
    <w:rsid w:val="00112E56"/>
    <w:rsid w:val="00112E93"/>
    <w:rsid w:val="00113369"/>
    <w:rsid w:val="00113519"/>
    <w:rsid w:val="00113644"/>
    <w:rsid w:val="00113DC5"/>
    <w:rsid w:val="00113E75"/>
    <w:rsid w:val="00114AA0"/>
    <w:rsid w:val="00115261"/>
    <w:rsid w:val="0011572A"/>
    <w:rsid w:val="00115998"/>
    <w:rsid w:val="00115C0B"/>
    <w:rsid w:val="00116024"/>
    <w:rsid w:val="0011689A"/>
    <w:rsid w:val="00116F90"/>
    <w:rsid w:val="0011706C"/>
    <w:rsid w:val="0011729A"/>
    <w:rsid w:val="00117526"/>
    <w:rsid w:val="0011780C"/>
    <w:rsid w:val="001200A7"/>
    <w:rsid w:val="00120208"/>
    <w:rsid w:val="0012047B"/>
    <w:rsid w:val="00121EF5"/>
    <w:rsid w:val="001228F9"/>
    <w:rsid w:val="00122F52"/>
    <w:rsid w:val="0012364B"/>
    <w:rsid w:val="00123A22"/>
    <w:rsid w:val="00124A76"/>
    <w:rsid w:val="00124FC5"/>
    <w:rsid w:val="0012503C"/>
    <w:rsid w:val="001254E2"/>
    <w:rsid w:val="00125836"/>
    <w:rsid w:val="00125B3E"/>
    <w:rsid w:val="00125E6D"/>
    <w:rsid w:val="00126245"/>
    <w:rsid w:val="0012661D"/>
    <w:rsid w:val="00126F6E"/>
    <w:rsid w:val="00127F69"/>
    <w:rsid w:val="001302B0"/>
    <w:rsid w:val="001304C3"/>
    <w:rsid w:val="001304C4"/>
    <w:rsid w:val="00130EA4"/>
    <w:rsid w:val="00130F01"/>
    <w:rsid w:val="001311CD"/>
    <w:rsid w:val="0013180E"/>
    <w:rsid w:val="00131BDD"/>
    <w:rsid w:val="00131CD2"/>
    <w:rsid w:val="00131F89"/>
    <w:rsid w:val="001323F6"/>
    <w:rsid w:val="00133176"/>
    <w:rsid w:val="00133A5F"/>
    <w:rsid w:val="00133B7A"/>
    <w:rsid w:val="00134DFE"/>
    <w:rsid w:val="001352DE"/>
    <w:rsid w:val="00135409"/>
    <w:rsid w:val="001354B6"/>
    <w:rsid w:val="00135714"/>
    <w:rsid w:val="00135E8E"/>
    <w:rsid w:val="00136718"/>
    <w:rsid w:val="00136A29"/>
    <w:rsid w:val="00136DB8"/>
    <w:rsid w:val="00136E65"/>
    <w:rsid w:val="00136F96"/>
    <w:rsid w:val="00137489"/>
    <w:rsid w:val="001374B9"/>
    <w:rsid w:val="00137AF7"/>
    <w:rsid w:val="00140327"/>
    <w:rsid w:val="001404D9"/>
    <w:rsid w:val="00140ACB"/>
    <w:rsid w:val="00140F2C"/>
    <w:rsid w:val="00140FA1"/>
    <w:rsid w:val="00140FF6"/>
    <w:rsid w:val="0014131F"/>
    <w:rsid w:val="0014198B"/>
    <w:rsid w:val="00141CDC"/>
    <w:rsid w:val="00141CDD"/>
    <w:rsid w:val="00141E72"/>
    <w:rsid w:val="00142277"/>
    <w:rsid w:val="00142574"/>
    <w:rsid w:val="00142663"/>
    <w:rsid w:val="0014293B"/>
    <w:rsid w:val="00142DCD"/>
    <w:rsid w:val="00143026"/>
    <w:rsid w:val="00143517"/>
    <w:rsid w:val="001437F8"/>
    <w:rsid w:val="00143ABB"/>
    <w:rsid w:val="00143E84"/>
    <w:rsid w:val="00143EC5"/>
    <w:rsid w:val="00144410"/>
    <w:rsid w:val="00144A80"/>
    <w:rsid w:val="0014516B"/>
    <w:rsid w:val="001453AA"/>
    <w:rsid w:val="001456FD"/>
    <w:rsid w:val="00145837"/>
    <w:rsid w:val="001459C8"/>
    <w:rsid w:val="00146692"/>
    <w:rsid w:val="00146820"/>
    <w:rsid w:val="00146DD2"/>
    <w:rsid w:val="00146F7B"/>
    <w:rsid w:val="001473E6"/>
    <w:rsid w:val="001474BE"/>
    <w:rsid w:val="001474E1"/>
    <w:rsid w:val="00147A65"/>
    <w:rsid w:val="001503A8"/>
    <w:rsid w:val="001506F6"/>
    <w:rsid w:val="00150798"/>
    <w:rsid w:val="00150E39"/>
    <w:rsid w:val="0015133F"/>
    <w:rsid w:val="00151A04"/>
    <w:rsid w:val="00151DFB"/>
    <w:rsid w:val="00151FF5"/>
    <w:rsid w:val="00152407"/>
    <w:rsid w:val="00152437"/>
    <w:rsid w:val="00153226"/>
    <w:rsid w:val="00154362"/>
    <w:rsid w:val="00154419"/>
    <w:rsid w:val="001557F0"/>
    <w:rsid w:val="00155870"/>
    <w:rsid w:val="00155985"/>
    <w:rsid w:val="00155D61"/>
    <w:rsid w:val="00155FE6"/>
    <w:rsid w:val="00156133"/>
    <w:rsid w:val="00156AD8"/>
    <w:rsid w:val="00156C17"/>
    <w:rsid w:val="00156C8B"/>
    <w:rsid w:val="00157C3E"/>
    <w:rsid w:val="001606CA"/>
    <w:rsid w:val="00160970"/>
    <w:rsid w:val="00160A8B"/>
    <w:rsid w:val="00160DE4"/>
    <w:rsid w:val="001615C4"/>
    <w:rsid w:val="001616D5"/>
    <w:rsid w:val="00161B71"/>
    <w:rsid w:val="001621D3"/>
    <w:rsid w:val="0016277F"/>
    <w:rsid w:val="00162C35"/>
    <w:rsid w:val="00162E5A"/>
    <w:rsid w:val="00163EDB"/>
    <w:rsid w:val="00164953"/>
    <w:rsid w:val="00164D41"/>
    <w:rsid w:val="0016510E"/>
    <w:rsid w:val="0016541C"/>
    <w:rsid w:val="001654C9"/>
    <w:rsid w:val="001654D3"/>
    <w:rsid w:val="00165880"/>
    <w:rsid w:val="00165AD0"/>
    <w:rsid w:val="00165C24"/>
    <w:rsid w:val="00165CD9"/>
    <w:rsid w:val="00165CF0"/>
    <w:rsid w:val="00166099"/>
    <w:rsid w:val="001663C7"/>
    <w:rsid w:val="00166425"/>
    <w:rsid w:val="001664C2"/>
    <w:rsid w:val="00166698"/>
    <w:rsid w:val="001667EB"/>
    <w:rsid w:val="00166A4A"/>
    <w:rsid w:val="00166BCA"/>
    <w:rsid w:val="001671DA"/>
    <w:rsid w:val="00167477"/>
    <w:rsid w:val="001676BD"/>
    <w:rsid w:val="0016791D"/>
    <w:rsid w:val="00167EF9"/>
    <w:rsid w:val="001705FD"/>
    <w:rsid w:val="00171D1F"/>
    <w:rsid w:val="00173012"/>
    <w:rsid w:val="00173140"/>
    <w:rsid w:val="001733B0"/>
    <w:rsid w:val="001733B6"/>
    <w:rsid w:val="00173A18"/>
    <w:rsid w:val="00173F1A"/>
    <w:rsid w:val="0017403C"/>
    <w:rsid w:val="001741EA"/>
    <w:rsid w:val="00174744"/>
    <w:rsid w:val="001749A5"/>
    <w:rsid w:val="00174B83"/>
    <w:rsid w:val="00174C8F"/>
    <w:rsid w:val="001752F3"/>
    <w:rsid w:val="001757E6"/>
    <w:rsid w:val="00175A9A"/>
    <w:rsid w:val="00175DA1"/>
    <w:rsid w:val="001761D6"/>
    <w:rsid w:val="00176586"/>
    <w:rsid w:val="00176D71"/>
    <w:rsid w:val="001772A0"/>
    <w:rsid w:val="001774AC"/>
    <w:rsid w:val="001775E6"/>
    <w:rsid w:val="00177D6A"/>
    <w:rsid w:val="00177D8B"/>
    <w:rsid w:val="001801C1"/>
    <w:rsid w:val="0018118C"/>
    <w:rsid w:val="0018120B"/>
    <w:rsid w:val="00181704"/>
    <w:rsid w:val="00181BEA"/>
    <w:rsid w:val="00181D02"/>
    <w:rsid w:val="00182412"/>
    <w:rsid w:val="0018269E"/>
    <w:rsid w:val="00182CC6"/>
    <w:rsid w:val="00182EDB"/>
    <w:rsid w:val="00182F33"/>
    <w:rsid w:val="00183070"/>
    <w:rsid w:val="0018328A"/>
    <w:rsid w:val="001835BB"/>
    <w:rsid w:val="00183B7B"/>
    <w:rsid w:val="00183DBA"/>
    <w:rsid w:val="001845AB"/>
    <w:rsid w:val="001850FF"/>
    <w:rsid w:val="00185A5F"/>
    <w:rsid w:val="001865F5"/>
    <w:rsid w:val="001867BD"/>
    <w:rsid w:val="00186CCD"/>
    <w:rsid w:val="00186EC0"/>
    <w:rsid w:val="0018715F"/>
    <w:rsid w:val="001873B3"/>
    <w:rsid w:val="001879D1"/>
    <w:rsid w:val="00190DA6"/>
    <w:rsid w:val="0019145C"/>
    <w:rsid w:val="00191597"/>
    <w:rsid w:val="0019176C"/>
    <w:rsid w:val="0019251D"/>
    <w:rsid w:val="00192832"/>
    <w:rsid w:val="001928AF"/>
    <w:rsid w:val="00192B29"/>
    <w:rsid w:val="00192D26"/>
    <w:rsid w:val="0019304E"/>
    <w:rsid w:val="00193A71"/>
    <w:rsid w:val="00193B73"/>
    <w:rsid w:val="0019411E"/>
    <w:rsid w:val="001943EB"/>
    <w:rsid w:val="00194410"/>
    <w:rsid w:val="00194510"/>
    <w:rsid w:val="00194625"/>
    <w:rsid w:val="0019462C"/>
    <w:rsid w:val="00194778"/>
    <w:rsid w:val="001947A5"/>
    <w:rsid w:val="00195F49"/>
    <w:rsid w:val="001962E7"/>
    <w:rsid w:val="00196338"/>
    <w:rsid w:val="0019668C"/>
    <w:rsid w:val="00196F35"/>
    <w:rsid w:val="0019705A"/>
    <w:rsid w:val="001972E6"/>
    <w:rsid w:val="00197966"/>
    <w:rsid w:val="00197BE5"/>
    <w:rsid w:val="001A033D"/>
    <w:rsid w:val="001A0379"/>
    <w:rsid w:val="001A0852"/>
    <w:rsid w:val="001A0B72"/>
    <w:rsid w:val="001A0DB5"/>
    <w:rsid w:val="001A17C0"/>
    <w:rsid w:val="001A1AA8"/>
    <w:rsid w:val="001A1AE9"/>
    <w:rsid w:val="001A1CD6"/>
    <w:rsid w:val="001A2379"/>
    <w:rsid w:val="001A2638"/>
    <w:rsid w:val="001A2734"/>
    <w:rsid w:val="001A27DE"/>
    <w:rsid w:val="001A28CD"/>
    <w:rsid w:val="001A2EE8"/>
    <w:rsid w:val="001A35C7"/>
    <w:rsid w:val="001A3CF8"/>
    <w:rsid w:val="001A3E95"/>
    <w:rsid w:val="001A4102"/>
    <w:rsid w:val="001A42C3"/>
    <w:rsid w:val="001A47E1"/>
    <w:rsid w:val="001A4FAF"/>
    <w:rsid w:val="001A508C"/>
    <w:rsid w:val="001A545E"/>
    <w:rsid w:val="001A5AB4"/>
    <w:rsid w:val="001A5ACC"/>
    <w:rsid w:val="001A653A"/>
    <w:rsid w:val="001A7050"/>
    <w:rsid w:val="001A706F"/>
    <w:rsid w:val="001A7139"/>
    <w:rsid w:val="001A7CF6"/>
    <w:rsid w:val="001A7D1B"/>
    <w:rsid w:val="001A7E09"/>
    <w:rsid w:val="001B00FD"/>
    <w:rsid w:val="001B0A63"/>
    <w:rsid w:val="001B0BBE"/>
    <w:rsid w:val="001B10B6"/>
    <w:rsid w:val="001B145B"/>
    <w:rsid w:val="001B1667"/>
    <w:rsid w:val="001B1674"/>
    <w:rsid w:val="001B187E"/>
    <w:rsid w:val="001B1A2B"/>
    <w:rsid w:val="001B1F54"/>
    <w:rsid w:val="001B2072"/>
    <w:rsid w:val="001B2160"/>
    <w:rsid w:val="001B298D"/>
    <w:rsid w:val="001B2EAD"/>
    <w:rsid w:val="001B306C"/>
    <w:rsid w:val="001B3293"/>
    <w:rsid w:val="001B3871"/>
    <w:rsid w:val="001B3A2F"/>
    <w:rsid w:val="001B3C7E"/>
    <w:rsid w:val="001B3F35"/>
    <w:rsid w:val="001B4023"/>
    <w:rsid w:val="001B4832"/>
    <w:rsid w:val="001B4A15"/>
    <w:rsid w:val="001B4A43"/>
    <w:rsid w:val="001B4BD7"/>
    <w:rsid w:val="001B57E5"/>
    <w:rsid w:val="001B597E"/>
    <w:rsid w:val="001B5C15"/>
    <w:rsid w:val="001B5E4A"/>
    <w:rsid w:val="001B6DDA"/>
    <w:rsid w:val="001B7062"/>
    <w:rsid w:val="001B75F0"/>
    <w:rsid w:val="001B7712"/>
    <w:rsid w:val="001B7EFE"/>
    <w:rsid w:val="001C01F8"/>
    <w:rsid w:val="001C03D3"/>
    <w:rsid w:val="001C0853"/>
    <w:rsid w:val="001C10B3"/>
    <w:rsid w:val="001C164F"/>
    <w:rsid w:val="001C1677"/>
    <w:rsid w:val="001C1880"/>
    <w:rsid w:val="001C1BB1"/>
    <w:rsid w:val="001C2428"/>
    <w:rsid w:val="001C24AA"/>
    <w:rsid w:val="001C3067"/>
    <w:rsid w:val="001C34E6"/>
    <w:rsid w:val="001C3568"/>
    <w:rsid w:val="001C38C8"/>
    <w:rsid w:val="001C39CF"/>
    <w:rsid w:val="001C5820"/>
    <w:rsid w:val="001C5FBB"/>
    <w:rsid w:val="001C67CA"/>
    <w:rsid w:val="001C6D45"/>
    <w:rsid w:val="001C6E3E"/>
    <w:rsid w:val="001C6E73"/>
    <w:rsid w:val="001C6E96"/>
    <w:rsid w:val="001C6F5C"/>
    <w:rsid w:val="001C7029"/>
    <w:rsid w:val="001C71CD"/>
    <w:rsid w:val="001C7750"/>
    <w:rsid w:val="001D0274"/>
    <w:rsid w:val="001D0F27"/>
    <w:rsid w:val="001D13B6"/>
    <w:rsid w:val="001D14DF"/>
    <w:rsid w:val="001D17EB"/>
    <w:rsid w:val="001D1A89"/>
    <w:rsid w:val="001D25BE"/>
    <w:rsid w:val="001D2B44"/>
    <w:rsid w:val="001D30FE"/>
    <w:rsid w:val="001D38BB"/>
    <w:rsid w:val="001D3A84"/>
    <w:rsid w:val="001D3A9A"/>
    <w:rsid w:val="001D4179"/>
    <w:rsid w:val="001D46E9"/>
    <w:rsid w:val="001D4B49"/>
    <w:rsid w:val="001D4DC0"/>
    <w:rsid w:val="001D5BA5"/>
    <w:rsid w:val="001D62DB"/>
    <w:rsid w:val="001D66AF"/>
    <w:rsid w:val="001D67B8"/>
    <w:rsid w:val="001D6F3C"/>
    <w:rsid w:val="001D734F"/>
    <w:rsid w:val="001D7467"/>
    <w:rsid w:val="001D779D"/>
    <w:rsid w:val="001D7A73"/>
    <w:rsid w:val="001E009E"/>
    <w:rsid w:val="001E01EB"/>
    <w:rsid w:val="001E06FD"/>
    <w:rsid w:val="001E095D"/>
    <w:rsid w:val="001E0BD8"/>
    <w:rsid w:val="001E0EFC"/>
    <w:rsid w:val="001E11B5"/>
    <w:rsid w:val="001E1B53"/>
    <w:rsid w:val="001E1C44"/>
    <w:rsid w:val="001E1DC5"/>
    <w:rsid w:val="001E1DD4"/>
    <w:rsid w:val="001E1EA5"/>
    <w:rsid w:val="001E1FB5"/>
    <w:rsid w:val="001E26F1"/>
    <w:rsid w:val="001E293D"/>
    <w:rsid w:val="001E30E6"/>
    <w:rsid w:val="001E336B"/>
    <w:rsid w:val="001E36FC"/>
    <w:rsid w:val="001E3A32"/>
    <w:rsid w:val="001E3C7A"/>
    <w:rsid w:val="001E404F"/>
    <w:rsid w:val="001E4802"/>
    <w:rsid w:val="001E53B1"/>
    <w:rsid w:val="001E5A96"/>
    <w:rsid w:val="001E5E99"/>
    <w:rsid w:val="001E6D9F"/>
    <w:rsid w:val="001E71D5"/>
    <w:rsid w:val="001E777C"/>
    <w:rsid w:val="001F02A9"/>
    <w:rsid w:val="001F06D9"/>
    <w:rsid w:val="001F0A7B"/>
    <w:rsid w:val="001F104D"/>
    <w:rsid w:val="001F1840"/>
    <w:rsid w:val="001F1D81"/>
    <w:rsid w:val="001F24E7"/>
    <w:rsid w:val="001F293D"/>
    <w:rsid w:val="001F2ED6"/>
    <w:rsid w:val="001F2F8B"/>
    <w:rsid w:val="001F305C"/>
    <w:rsid w:val="001F3C35"/>
    <w:rsid w:val="001F4541"/>
    <w:rsid w:val="001F467C"/>
    <w:rsid w:val="001F4CA8"/>
    <w:rsid w:val="001F4DC3"/>
    <w:rsid w:val="001F56FE"/>
    <w:rsid w:val="001F5852"/>
    <w:rsid w:val="001F596B"/>
    <w:rsid w:val="001F5B2B"/>
    <w:rsid w:val="001F6063"/>
    <w:rsid w:val="001F62C4"/>
    <w:rsid w:val="001F65EA"/>
    <w:rsid w:val="001F7143"/>
    <w:rsid w:val="001F78B3"/>
    <w:rsid w:val="001F7B76"/>
    <w:rsid w:val="001F7CEA"/>
    <w:rsid w:val="001F7D6A"/>
    <w:rsid w:val="001F7E88"/>
    <w:rsid w:val="00200301"/>
    <w:rsid w:val="00200FE3"/>
    <w:rsid w:val="002011AF"/>
    <w:rsid w:val="0020137D"/>
    <w:rsid w:val="002015F2"/>
    <w:rsid w:val="00201798"/>
    <w:rsid w:val="00201A5A"/>
    <w:rsid w:val="00201CE3"/>
    <w:rsid w:val="00202401"/>
    <w:rsid w:val="00202B24"/>
    <w:rsid w:val="00202C4A"/>
    <w:rsid w:val="00202F9A"/>
    <w:rsid w:val="00203B43"/>
    <w:rsid w:val="00203CA9"/>
    <w:rsid w:val="00204239"/>
    <w:rsid w:val="00204558"/>
    <w:rsid w:val="002047A4"/>
    <w:rsid w:val="00204FFF"/>
    <w:rsid w:val="00205065"/>
    <w:rsid w:val="00205439"/>
    <w:rsid w:val="002059F9"/>
    <w:rsid w:val="00205A85"/>
    <w:rsid w:val="0020616A"/>
    <w:rsid w:val="00206BEF"/>
    <w:rsid w:val="002070BD"/>
    <w:rsid w:val="0020773D"/>
    <w:rsid w:val="00207CDA"/>
    <w:rsid w:val="00207D9E"/>
    <w:rsid w:val="00207EAF"/>
    <w:rsid w:val="0021059E"/>
    <w:rsid w:val="00210DB5"/>
    <w:rsid w:val="00210F8E"/>
    <w:rsid w:val="002111C4"/>
    <w:rsid w:val="00212A83"/>
    <w:rsid w:val="0021328A"/>
    <w:rsid w:val="002132FC"/>
    <w:rsid w:val="00213C1C"/>
    <w:rsid w:val="00213D25"/>
    <w:rsid w:val="00214382"/>
    <w:rsid w:val="0021469B"/>
    <w:rsid w:val="002149BC"/>
    <w:rsid w:val="00214C58"/>
    <w:rsid w:val="0021548E"/>
    <w:rsid w:val="002155B7"/>
    <w:rsid w:val="00215D7A"/>
    <w:rsid w:val="002160B8"/>
    <w:rsid w:val="002161E7"/>
    <w:rsid w:val="00216734"/>
    <w:rsid w:val="0021698D"/>
    <w:rsid w:val="002169C5"/>
    <w:rsid w:val="00216BFA"/>
    <w:rsid w:val="00216CB9"/>
    <w:rsid w:val="00217234"/>
    <w:rsid w:val="00217DFC"/>
    <w:rsid w:val="00220FBD"/>
    <w:rsid w:val="002214AE"/>
    <w:rsid w:val="0022152D"/>
    <w:rsid w:val="0022200F"/>
    <w:rsid w:val="00222159"/>
    <w:rsid w:val="002222CB"/>
    <w:rsid w:val="0022241A"/>
    <w:rsid w:val="00222540"/>
    <w:rsid w:val="00222621"/>
    <w:rsid w:val="002227A7"/>
    <w:rsid w:val="00222DA2"/>
    <w:rsid w:val="00222EB1"/>
    <w:rsid w:val="00222F1D"/>
    <w:rsid w:val="00222F4F"/>
    <w:rsid w:val="0022308F"/>
    <w:rsid w:val="00223498"/>
    <w:rsid w:val="00224152"/>
    <w:rsid w:val="00224166"/>
    <w:rsid w:val="00224706"/>
    <w:rsid w:val="00225043"/>
    <w:rsid w:val="00225439"/>
    <w:rsid w:val="00225CDE"/>
    <w:rsid w:val="00225D52"/>
    <w:rsid w:val="00227530"/>
    <w:rsid w:val="00227725"/>
    <w:rsid w:val="00227B18"/>
    <w:rsid w:val="00230EE3"/>
    <w:rsid w:val="00231746"/>
    <w:rsid w:val="00231BCF"/>
    <w:rsid w:val="002326BB"/>
    <w:rsid w:val="002336DD"/>
    <w:rsid w:val="00233B66"/>
    <w:rsid w:val="00233C8D"/>
    <w:rsid w:val="0023461B"/>
    <w:rsid w:val="002346B6"/>
    <w:rsid w:val="00234B4B"/>
    <w:rsid w:val="00235044"/>
    <w:rsid w:val="00235098"/>
    <w:rsid w:val="002352EA"/>
    <w:rsid w:val="00235548"/>
    <w:rsid w:val="00235883"/>
    <w:rsid w:val="00235F7E"/>
    <w:rsid w:val="00235FAF"/>
    <w:rsid w:val="00236048"/>
    <w:rsid w:val="002361D3"/>
    <w:rsid w:val="002363E9"/>
    <w:rsid w:val="002366CE"/>
    <w:rsid w:val="002366D1"/>
    <w:rsid w:val="0023676B"/>
    <w:rsid w:val="00236FA3"/>
    <w:rsid w:val="0023731F"/>
    <w:rsid w:val="002376A9"/>
    <w:rsid w:val="00237972"/>
    <w:rsid w:val="00237FC6"/>
    <w:rsid w:val="0024016D"/>
    <w:rsid w:val="0024038E"/>
    <w:rsid w:val="002405FA"/>
    <w:rsid w:val="00240BF8"/>
    <w:rsid w:val="00241207"/>
    <w:rsid w:val="00241BE6"/>
    <w:rsid w:val="00241E48"/>
    <w:rsid w:val="00242399"/>
    <w:rsid w:val="0024239E"/>
    <w:rsid w:val="0024260A"/>
    <w:rsid w:val="00242625"/>
    <w:rsid w:val="002426F5"/>
    <w:rsid w:val="00242704"/>
    <w:rsid w:val="00242CE5"/>
    <w:rsid w:val="00243A8E"/>
    <w:rsid w:val="00243DCF"/>
    <w:rsid w:val="00244176"/>
    <w:rsid w:val="002447AF"/>
    <w:rsid w:val="00244934"/>
    <w:rsid w:val="0024497C"/>
    <w:rsid w:val="00244B76"/>
    <w:rsid w:val="00244E93"/>
    <w:rsid w:val="00244EAE"/>
    <w:rsid w:val="00244F3B"/>
    <w:rsid w:val="00245407"/>
    <w:rsid w:val="0024554D"/>
    <w:rsid w:val="00245625"/>
    <w:rsid w:val="002457BD"/>
    <w:rsid w:val="00246269"/>
    <w:rsid w:val="0024662C"/>
    <w:rsid w:val="002467DB"/>
    <w:rsid w:val="0024686A"/>
    <w:rsid w:val="002468A7"/>
    <w:rsid w:val="00246963"/>
    <w:rsid w:val="00246A77"/>
    <w:rsid w:val="00246A82"/>
    <w:rsid w:val="002473A8"/>
    <w:rsid w:val="00247512"/>
    <w:rsid w:val="002475B3"/>
    <w:rsid w:val="00247B3A"/>
    <w:rsid w:val="00247BAC"/>
    <w:rsid w:val="00247BC0"/>
    <w:rsid w:val="002503A1"/>
    <w:rsid w:val="00250E64"/>
    <w:rsid w:val="00250FEF"/>
    <w:rsid w:val="0025155D"/>
    <w:rsid w:val="00251CA0"/>
    <w:rsid w:val="00251CAA"/>
    <w:rsid w:val="0025226B"/>
    <w:rsid w:val="00253250"/>
    <w:rsid w:val="00253339"/>
    <w:rsid w:val="0025350C"/>
    <w:rsid w:val="00253667"/>
    <w:rsid w:val="00253743"/>
    <w:rsid w:val="002538A4"/>
    <w:rsid w:val="00253D64"/>
    <w:rsid w:val="00253E1D"/>
    <w:rsid w:val="00253EFC"/>
    <w:rsid w:val="0025475A"/>
    <w:rsid w:val="0025505C"/>
    <w:rsid w:val="002552E3"/>
    <w:rsid w:val="00255895"/>
    <w:rsid w:val="00255933"/>
    <w:rsid w:val="002567CF"/>
    <w:rsid w:val="00256E82"/>
    <w:rsid w:val="002572B6"/>
    <w:rsid w:val="002576EE"/>
    <w:rsid w:val="00257CB8"/>
    <w:rsid w:val="00260767"/>
    <w:rsid w:val="0026238B"/>
    <w:rsid w:val="00262873"/>
    <w:rsid w:val="00262B5F"/>
    <w:rsid w:val="00262F35"/>
    <w:rsid w:val="00263028"/>
    <w:rsid w:val="00263199"/>
    <w:rsid w:val="00263528"/>
    <w:rsid w:val="00263698"/>
    <w:rsid w:val="00263900"/>
    <w:rsid w:val="0026391A"/>
    <w:rsid w:val="00263F59"/>
    <w:rsid w:val="0026418C"/>
    <w:rsid w:val="00264D4A"/>
    <w:rsid w:val="002653B9"/>
    <w:rsid w:val="00265494"/>
    <w:rsid w:val="00265A78"/>
    <w:rsid w:val="00266436"/>
    <w:rsid w:val="0026676C"/>
    <w:rsid w:val="002668D2"/>
    <w:rsid w:val="00266E32"/>
    <w:rsid w:val="00267485"/>
    <w:rsid w:val="002674FA"/>
    <w:rsid w:val="002676E5"/>
    <w:rsid w:val="002676EA"/>
    <w:rsid w:val="002677EE"/>
    <w:rsid w:val="0027059E"/>
    <w:rsid w:val="00270676"/>
    <w:rsid w:val="0027095E"/>
    <w:rsid w:val="002709C5"/>
    <w:rsid w:val="00270C20"/>
    <w:rsid w:val="0027110F"/>
    <w:rsid w:val="00271404"/>
    <w:rsid w:val="0027142E"/>
    <w:rsid w:val="00271646"/>
    <w:rsid w:val="002716FC"/>
    <w:rsid w:val="00271765"/>
    <w:rsid w:val="00271A34"/>
    <w:rsid w:val="00271F6D"/>
    <w:rsid w:val="00272939"/>
    <w:rsid w:val="00272BC1"/>
    <w:rsid w:val="00272D59"/>
    <w:rsid w:val="00273363"/>
    <w:rsid w:val="002733FA"/>
    <w:rsid w:val="002736EB"/>
    <w:rsid w:val="00273A5F"/>
    <w:rsid w:val="00273AF4"/>
    <w:rsid w:val="00273C24"/>
    <w:rsid w:val="00273C6B"/>
    <w:rsid w:val="0027430B"/>
    <w:rsid w:val="0027472A"/>
    <w:rsid w:val="00274765"/>
    <w:rsid w:val="002748A3"/>
    <w:rsid w:val="00275288"/>
    <w:rsid w:val="00275376"/>
    <w:rsid w:val="00275410"/>
    <w:rsid w:val="0027551A"/>
    <w:rsid w:val="00275754"/>
    <w:rsid w:val="002758CF"/>
    <w:rsid w:val="0027593F"/>
    <w:rsid w:val="00275A17"/>
    <w:rsid w:val="00275A4C"/>
    <w:rsid w:val="00275AE3"/>
    <w:rsid w:val="00275BB7"/>
    <w:rsid w:val="00275ED6"/>
    <w:rsid w:val="0027653D"/>
    <w:rsid w:val="00276747"/>
    <w:rsid w:val="002768B8"/>
    <w:rsid w:val="00276AC4"/>
    <w:rsid w:val="00276F87"/>
    <w:rsid w:val="0027706E"/>
    <w:rsid w:val="0027723D"/>
    <w:rsid w:val="002772CC"/>
    <w:rsid w:val="0027762B"/>
    <w:rsid w:val="00280059"/>
    <w:rsid w:val="002812C9"/>
    <w:rsid w:val="00281888"/>
    <w:rsid w:val="00281C1B"/>
    <w:rsid w:val="00282133"/>
    <w:rsid w:val="0028231B"/>
    <w:rsid w:val="00282ABB"/>
    <w:rsid w:val="00282C09"/>
    <w:rsid w:val="00282C19"/>
    <w:rsid w:val="00283491"/>
    <w:rsid w:val="0028353A"/>
    <w:rsid w:val="00283658"/>
    <w:rsid w:val="00283716"/>
    <w:rsid w:val="002837DB"/>
    <w:rsid w:val="002842BF"/>
    <w:rsid w:val="00284635"/>
    <w:rsid w:val="00284873"/>
    <w:rsid w:val="00284AFF"/>
    <w:rsid w:val="00284BFE"/>
    <w:rsid w:val="00284E8C"/>
    <w:rsid w:val="0028528A"/>
    <w:rsid w:val="002852F8"/>
    <w:rsid w:val="002860C6"/>
    <w:rsid w:val="002860F9"/>
    <w:rsid w:val="0028657A"/>
    <w:rsid w:val="0028659C"/>
    <w:rsid w:val="002866D2"/>
    <w:rsid w:val="00286C01"/>
    <w:rsid w:val="00286ECF"/>
    <w:rsid w:val="00287124"/>
    <w:rsid w:val="00287737"/>
    <w:rsid w:val="00287DB1"/>
    <w:rsid w:val="00290409"/>
    <w:rsid w:val="0029059A"/>
    <w:rsid w:val="0029063B"/>
    <w:rsid w:val="002907D6"/>
    <w:rsid w:val="00291503"/>
    <w:rsid w:val="0029181E"/>
    <w:rsid w:val="002918B4"/>
    <w:rsid w:val="00291B55"/>
    <w:rsid w:val="002929A8"/>
    <w:rsid w:val="00292BAD"/>
    <w:rsid w:val="00293028"/>
    <w:rsid w:val="00293647"/>
    <w:rsid w:val="0029416B"/>
    <w:rsid w:val="00294762"/>
    <w:rsid w:val="00294873"/>
    <w:rsid w:val="00294FDA"/>
    <w:rsid w:val="00295921"/>
    <w:rsid w:val="00296A90"/>
    <w:rsid w:val="00296CF9"/>
    <w:rsid w:val="002970CB"/>
    <w:rsid w:val="002A0523"/>
    <w:rsid w:val="002A0777"/>
    <w:rsid w:val="002A0D37"/>
    <w:rsid w:val="002A262E"/>
    <w:rsid w:val="002A2702"/>
    <w:rsid w:val="002A286C"/>
    <w:rsid w:val="002A2C57"/>
    <w:rsid w:val="002A2F5D"/>
    <w:rsid w:val="002A321F"/>
    <w:rsid w:val="002A330B"/>
    <w:rsid w:val="002A33EA"/>
    <w:rsid w:val="002A3596"/>
    <w:rsid w:val="002A3C44"/>
    <w:rsid w:val="002A3E88"/>
    <w:rsid w:val="002A47D0"/>
    <w:rsid w:val="002A487D"/>
    <w:rsid w:val="002A49E1"/>
    <w:rsid w:val="002A4B23"/>
    <w:rsid w:val="002A5AEE"/>
    <w:rsid w:val="002A5CDE"/>
    <w:rsid w:val="002A6034"/>
    <w:rsid w:val="002A603B"/>
    <w:rsid w:val="002A6107"/>
    <w:rsid w:val="002A614E"/>
    <w:rsid w:val="002A662E"/>
    <w:rsid w:val="002A6691"/>
    <w:rsid w:val="002A6821"/>
    <w:rsid w:val="002A6C36"/>
    <w:rsid w:val="002A6CD8"/>
    <w:rsid w:val="002A72C2"/>
    <w:rsid w:val="002A733F"/>
    <w:rsid w:val="002A75A5"/>
    <w:rsid w:val="002A776A"/>
    <w:rsid w:val="002A7812"/>
    <w:rsid w:val="002A78B7"/>
    <w:rsid w:val="002A7957"/>
    <w:rsid w:val="002B02D5"/>
    <w:rsid w:val="002B05ED"/>
    <w:rsid w:val="002B0C39"/>
    <w:rsid w:val="002B0D57"/>
    <w:rsid w:val="002B1164"/>
    <w:rsid w:val="002B171C"/>
    <w:rsid w:val="002B1E5C"/>
    <w:rsid w:val="002B208D"/>
    <w:rsid w:val="002B2250"/>
    <w:rsid w:val="002B22F0"/>
    <w:rsid w:val="002B28CB"/>
    <w:rsid w:val="002B29EF"/>
    <w:rsid w:val="002B2F8B"/>
    <w:rsid w:val="002B30CD"/>
    <w:rsid w:val="002B3F56"/>
    <w:rsid w:val="002B44DD"/>
    <w:rsid w:val="002B493D"/>
    <w:rsid w:val="002B49D6"/>
    <w:rsid w:val="002B4E44"/>
    <w:rsid w:val="002B5335"/>
    <w:rsid w:val="002B582C"/>
    <w:rsid w:val="002B59FF"/>
    <w:rsid w:val="002B5C9F"/>
    <w:rsid w:val="002B5CDA"/>
    <w:rsid w:val="002B5D1A"/>
    <w:rsid w:val="002B5F76"/>
    <w:rsid w:val="002B643A"/>
    <w:rsid w:val="002B68A5"/>
    <w:rsid w:val="002B6F07"/>
    <w:rsid w:val="002B6F3E"/>
    <w:rsid w:val="002B7299"/>
    <w:rsid w:val="002B7671"/>
    <w:rsid w:val="002B7DF2"/>
    <w:rsid w:val="002C078A"/>
    <w:rsid w:val="002C0ADA"/>
    <w:rsid w:val="002C1B64"/>
    <w:rsid w:val="002C1B80"/>
    <w:rsid w:val="002C1DE3"/>
    <w:rsid w:val="002C1F62"/>
    <w:rsid w:val="002C22D1"/>
    <w:rsid w:val="002C2646"/>
    <w:rsid w:val="002C27FF"/>
    <w:rsid w:val="002C289C"/>
    <w:rsid w:val="002C2D75"/>
    <w:rsid w:val="002C3618"/>
    <w:rsid w:val="002C370D"/>
    <w:rsid w:val="002C3C90"/>
    <w:rsid w:val="002C43DB"/>
    <w:rsid w:val="002C4C75"/>
    <w:rsid w:val="002C5E75"/>
    <w:rsid w:val="002C6347"/>
    <w:rsid w:val="002C6CDE"/>
    <w:rsid w:val="002C6D23"/>
    <w:rsid w:val="002C6DDB"/>
    <w:rsid w:val="002C75D3"/>
    <w:rsid w:val="002C7C29"/>
    <w:rsid w:val="002C7D1E"/>
    <w:rsid w:val="002D0427"/>
    <w:rsid w:val="002D0587"/>
    <w:rsid w:val="002D0D37"/>
    <w:rsid w:val="002D0FD7"/>
    <w:rsid w:val="002D1555"/>
    <w:rsid w:val="002D15EC"/>
    <w:rsid w:val="002D190C"/>
    <w:rsid w:val="002D19A4"/>
    <w:rsid w:val="002D1A09"/>
    <w:rsid w:val="002D224D"/>
    <w:rsid w:val="002D305C"/>
    <w:rsid w:val="002D30B1"/>
    <w:rsid w:val="002D3824"/>
    <w:rsid w:val="002D3A07"/>
    <w:rsid w:val="002D3BCA"/>
    <w:rsid w:val="002D3D40"/>
    <w:rsid w:val="002D3F38"/>
    <w:rsid w:val="002D427C"/>
    <w:rsid w:val="002D4795"/>
    <w:rsid w:val="002D485F"/>
    <w:rsid w:val="002D4971"/>
    <w:rsid w:val="002D4B45"/>
    <w:rsid w:val="002D50BA"/>
    <w:rsid w:val="002D55AA"/>
    <w:rsid w:val="002D5649"/>
    <w:rsid w:val="002D5D30"/>
    <w:rsid w:val="002D61E4"/>
    <w:rsid w:val="002D670A"/>
    <w:rsid w:val="002D679A"/>
    <w:rsid w:val="002D6A2F"/>
    <w:rsid w:val="002D6F0C"/>
    <w:rsid w:val="002D6F1E"/>
    <w:rsid w:val="002E016F"/>
    <w:rsid w:val="002E07BC"/>
    <w:rsid w:val="002E07FD"/>
    <w:rsid w:val="002E088F"/>
    <w:rsid w:val="002E0A67"/>
    <w:rsid w:val="002E0A9A"/>
    <w:rsid w:val="002E1133"/>
    <w:rsid w:val="002E13D3"/>
    <w:rsid w:val="002E14FE"/>
    <w:rsid w:val="002E1566"/>
    <w:rsid w:val="002E1665"/>
    <w:rsid w:val="002E1709"/>
    <w:rsid w:val="002E1752"/>
    <w:rsid w:val="002E19EA"/>
    <w:rsid w:val="002E1C22"/>
    <w:rsid w:val="002E1C54"/>
    <w:rsid w:val="002E1D6B"/>
    <w:rsid w:val="002E1EEF"/>
    <w:rsid w:val="002E2371"/>
    <w:rsid w:val="002E3096"/>
    <w:rsid w:val="002E3113"/>
    <w:rsid w:val="002E3E02"/>
    <w:rsid w:val="002E3FD4"/>
    <w:rsid w:val="002E41A4"/>
    <w:rsid w:val="002E42F2"/>
    <w:rsid w:val="002E4821"/>
    <w:rsid w:val="002E4A1B"/>
    <w:rsid w:val="002E4A3B"/>
    <w:rsid w:val="002E5284"/>
    <w:rsid w:val="002E5B5D"/>
    <w:rsid w:val="002E5C18"/>
    <w:rsid w:val="002E5CB3"/>
    <w:rsid w:val="002E61F0"/>
    <w:rsid w:val="002E63C0"/>
    <w:rsid w:val="002E63DA"/>
    <w:rsid w:val="002E6B2D"/>
    <w:rsid w:val="002E6F8E"/>
    <w:rsid w:val="002E74B9"/>
    <w:rsid w:val="002E76DD"/>
    <w:rsid w:val="002E7743"/>
    <w:rsid w:val="002E7F59"/>
    <w:rsid w:val="002F0296"/>
    <w:rsid w:val="002F1146"/>
    <w:rsid w:val="002F14D8"/>
    <w:rsid w:val="002F1504"/>
    <w:rsid w:val="002F15B6"/>
    <w:rsid w:val="002F184E"/>
    <w:rsid w:val="002F1F34"/>
    <w:rsid w:val="002F2051"/>
    <w:rsid w:val="002F2601"/>
    <w:rsid w:val="002F2D68"/>
    <w:rsid w:val="002F3156"/>
    <w:rsid w:val="002F4045"/>
    <w:rsid w:val="002F4479"/>
    <w:rsid w:val="002F4A55"/>
    <w:rsid w:val="002F4AFF"/>
    <w:rsid w:val="002F4CCC"/>
    <w:rsid w:val="002F507B"/>
    <w:rsid w:val="002F5366"/>
    <w:rsid w:val="002F53A0"/>
    <w:rsid w:val="002F5B13"/>
    <w:rsid w:val="002F5E25"/>
    <w:rsid w:val="002F607D"/>
    <w:rsid w:val="002F614B"/>
    <w:rsid w:val="002F63DE"/>
    <w:rsid w:val="002F675E"/>
    <w:rsid w:val="002F792C"/>
    <w:rsid w:val="002F7FDB"/>
    <w:rsid w:val="0030104F"/>
    <w:rsid w:val="00301FEC"/>
    <w:rsid w:val="0030221A"/>
    <w:rsid w:val="00302522"/>
    <w:rsid w:val="003027FD"/>
    <w:rsid w:val="00302C50"/>
    <w:rsid w:val="00302FDB"/>
    <w:rsid w:val="003030B8"/>
    <w:rsid w:val="00303918"/>
    <w:rsid w:val="00303B86"/>
    <w:rsid w:val="00304094"/>
    <w:rsid w:val="00304766"/>
    <w:rsid w:val="00304A7C"/>
    <w:rsid w:val="00305229"/>
    <w:rsid w:val="003053AD"/>
    <w:rsid w:val="003053B2"/>
    <w:rsid w:val="00305529"/>
    <w:rsid w:val="00305677"/>
    <w:rsid w:val="00305873"/>
    <w:rsid w:val="00305967"/>
    <w:rsid w:val="00305C27"/>
    <w:rsid w:val="00305D61"/>
    <w:rsid w:val="00305EA9"/>
    <w:rsid w:val="00306640"/>
    <w:rsid w:val="0030710D"/>
    <w:rsid w:val="003071E8"/>
    <w:rsid w:val="0030751C"/>
    <w:rsid w:val="003076E9"/>
    <w:rsid w:val="0030786F"/>
    <w:rsid w:val="00307C51"/>
    <w:rsid w:val="00307D4B"/>
    <w:rsid w:val="0031019F"/>
    <w:rsid w:val="00310B0D"/>
    <w:rsid w:val="00311084"/>
    <w:rsid w:val="0031135E"/>
    <w:rsid w:val="00311465"/>
    <w:rsid w:val="00311B04"/>
    <w:rsid w:val="00311D64"/>
    <w:rsid w:val="00311E90"/>
    <w:rsid w:val="003126D8"/>
    <w:rsid w:val="003127AD"/>
    <w:rsid w:val="003127BF"/>
    <w:rsid w:val="00313A39"/>
    <w:rsid w:val="00313AEF"/>
    <w:rsid w:val="0031438E"/>
    <w:rsid w:val="00314499"/>
    <w:rsid w:val="00315369"/>
    <w:rsid w:val="0031587F"/>
    <w:rsid w:val="00315E8A"/>
    <w:rsid w:val="003161AF"/>
    <w:rsid w:val="0031656A"/>
    <w:rsid w:val="00316C9A"/>
    <w:rsid w:val="00316F2F"/>
    <w:rsid w:val="003176B2"/>
    <w:rsid w:val="00317C56"/>
    <w:rsid w:val="00321909"/>
    <w:rsid w:val="00321915"/>
    <w:rsid w:val="00322277"/>
    <w:rsid w:val="00322A1F"/>
    <w:rsid w:val="00323240"/>
    <w:rsid w:val="0032362C"/>
    <w:rsid w:val="0032363B"/>
    <w:rsid w:val="00324117"/>
    <w:rsid w:val="003242C9"/>
    <w:rsid w:val="003243E7"/>
    <w:rsid w:val="003246D2"/>
    <w:rsid w:val="003249BF"/>
    <w:rsid w:val="00324BFD"/>
    <w:rsid w:val="00324DFB"/>
    <w:rsid w:val="00325088"/>
    <w:rsid w:val="003262F1"/>
    <w:rsid w:val="00326433"/>
    <w:rsid w:val="003265D9"/>
    <w:rsid w:val="00326B34"/>
    <w:rsid w:val="00326DDE"/>
    <w:rsid w:val="003276E0"/>
    <w:rsid w:val="00327F40"/>
    <w:rsid w:val="00330D5E"/>
    <w:rsid w:val="003310C9"/>
    <w:rsid w:val="00331162"/>
    <w:rsid w:val="00331318"/>
    <w:rsid w:val="00331A13"/>
    <w:rsid w:val="00331F17"/>
    <w:rsid w:val="00332180"/>
    <w:rsid w:val="003322A4"/>
    <w:rsid w:val="00332D6D"/>
    <w:rsid w:val="003330A5"/>
    <w:rsid w:val="003336E6"/>
    <w:rsid w:val="003339D2"/>
    <w:rsid w:val="00334287"/>
    <w:rsid w:val="0033471C"/>
    <w:rsid w:val="00334C01"/>
    <w:rsid w:val="00334F9F"/>
    <w:rsid w:val="003354A4"/>
    <w:rsid w:val="00335C7E"/>
    <w:rsid w:val="00335CEE"/>
    <w:rsid w:val="00335E2D"/>
    <w:rsid w:val="00336686"/>
    <w:rsid w:val="003369C0"/>
    <w:rsid w:val="0033754B"/>
    <w:rsid w:val="00337775"/>
    <w:rsid w:val="00341430"/>
    <w:rsid w:val="00341D87"/>
    <w:rsid w:val="00342D90"/>
    <w:rsid w:val="00343A13"/>
    <w:rsid w:val="00343A24"/>
    <w:rsid w:val="00343D41"/>
    <w:rsid w:val="00343D83"/>
    <w:rsid w:val="003441FD"/>
    <w:rsid w:val="0034457E"/>
    <w:rsid w:val="00344757"/>
    <w:rsid w:val="00344DD3"/>
    <w:rsid w:val="00345251"/>
    <w:rsid w:val="00345692"/>
    <w:rsid w:val="003458AF"/>
    <w:rsid w:val="00346178"/>
    <w:rsid w:val="00346292"/>
    <w:rsid w:val="00346D3D"/>
    <w:rsid w:val="00347037"/>
    <w:rsid w:val="00347096"/>
    <w:rsid w:val="00347244"/>
    <w:rsid w:val="003478AE"/>
    <w:rsid w:val="00347AEA"/>
    <w:rsid w:val="003505FD"/>
    <w:rsid w:val="003508EC"/>
    <w:rsid w:val="00350B70"/>
    <w:rsid w:val="00350C6C"/>
    <w:rsid w:val="00350C80"/>
    <w:rsid w:val="0035112C"/>
    <w:rsid w:val="00351520"/>
    <w:rsid w:val="003515DE"/>
    <w:rsid w:val="00351C60"/>
    <w:rsid w:val="00351E7A"/>
    <w:rsid w:val="00352121"/>
    <w:rsid w:val="003526FC"/>
    <w:rsid w:val="00352AAA"/>
    <w:rsid w:val="00352CE3"/>
    <w:rsid w:val="00352DD9"/>
    <w:rsid w:val="003535CC"/>
    <w:rsid w:val="00353D57"/>
    <w:rsid w:val="00354152"/>
    <w:rsid w:val="003544ED"/>
    <w:rsid w:val="0035455C"/>
    <w:rsid w:val="00354C27"/>
    <w:rsid w:val="0035596C"/>
    <w:rsid w:val="003563A3"/>
    <w:rsid w:val="00356D9F"/>
    <w:rsid w:val="00357219"/>
    <w:rsid w:val="003574B6"/>
    <w:rsid w:val="003576D1"/>
    <w:rsid w:val="00357A32"/>
    <w:rsid w:val="00357F48"/>
    <w:rsid w:val="003602A7"/>
    <w:rsid w:val="00360C66"/>
    <w:rsid w:val="00361620"/>
    <w:rsid w:val="00361B36"/>
    <w:rsid w:val="00361E79"/>
    <w:rsid w:val="0036237E"/>
    <w:rsid w:val="003623D1"/>
    <w:rsid w:val="003627FF"/>
    <w:rsid w:val="00362B91"/>
    <w:rsid w:val="00363282"/>
    <w:rsid w:val="003633E9"/>
    <w:rsid w:val="00363A51"/>
    <w:rsid w:val="003648BB"/>
    <w:rsid w:val="0036516D"/>
    <w:rsid w:val="0036539A"/>
    <w:rsid w:val="0036670C"/>
    <w:rsid w:val="00366D1D"/>
    <w:rsid w:val="003670A5"/>
    <w:rsid w:val="0036718B"/>
    <w:rsid w:val="00367861"/>
    <w:rsid w:val="00370009"/>
    <w:rsid w:val="00370723"/>
    <w:rsid w:val="00370782"/>
    <w:rsid w:val="003708C3"/>
    <w:rsid w:val="00370AAC"/>
    <w:rsid w:val="0037132E"/>
    <w:rsid w:val="00371571"/>
    <w:rsid w:val="0037185D"/>
    <w:rsid w:val="00372A4B"/>
    <w:rsid w:val="00372ABC"/>
    <w:rsid w:val="00372F62"/>
    <w:rsid w:val="003736C1"/>
    <w:rsid w:val="0037397F"/>
    <w:rsid w:val="00373A45"/>
    <w:rsid w:val="00373AE4"/>
    <w:rsid w:val="00373AE9"/>
    <w:rsid w:val="00373C4E"/>
    <w:rsid w:val="00374C9D"/>
    <w:rsid w:val="00375199"/>
    <w:rsid w:val="0037536E"/>
    <w:rsid w:val="003757D1"/>
    <w:rsid w:val="003757EE"/>
    <w:rsid w:val="00376E5E"/>
    <w:rsid w:val="00377430"/>
    <w:rsid w:val="00377C8A"/>
    <w:rsid w:val="0038023F"/>
    <w:rsid w:val="0038073A"/>
    <w:rsid w:val="003814AD"/>
    <w:rsid w:val="00381A14"/>
    <w:rsid w:val="003822D5"/>
    <w:rsid w:val="003827A5"/>
    <w:rsid w:val="00382B72"/>
    <w:rsid w:val="00382C1A"/>
    <w:rsid w:val="00382E51"/>
    <w:rsid w:val="00383057"/>
    <w:rsid w:val="00383122"/>
    <w:rsid w:val="00383217"/>
    <w:rsid w:val="00383619"/>
    <w:rsid w:val="00383D5F"/>
    <w:rsid w:val="00384179"/>
    <w:rsid w:val="0038451C"/>
    <w:rsid w:val="00384BD7"/>
    <w:rsid w:val="0038518C"/>
    <w:rsid w:val="0038548C"/>
    <w:rsid w:val="003856DD"/>
    <w:rsid w:val="003857F6"/>
    <w:rsid w:val="0038580B"/>
    <w:rsid w:val="00385BC4"/>
    <w:rsid w:val="00385D8A"/>
    <w:rsid w:val="00385EF3"/>
    <w:rsid w:val="00386683"/>
    <w:rsid w:val="00386CFE"/>
    <w:rsid w:val="00386D46"/>
    <w:rsid w:val="00386FAE"/>
    <w:rsid w:val="00387EFF"/>
    <w:rsid w:val="00390110"/>
    <w:rsid w:val="00390411"/>
    <w:rsid w:val="0039092E"/>
    <w:rsid w:val="00391800"/>
    <w:rsid w:val="00391948"/>
    <w:rsid w:val="00391CF5"/>
    <w:rsid w:val="00392268"/>
    <w:rsid w:val="00392493"/>
    <w:rsid w:val="00392AE8"/>
    <w:rsid w:val="003932C1"/>
    <w:rsid w:val="00394377"/>
    <w:rsid w:val="0039437A"/>
    <w:rsid w:val="00394E50"/>
    <w:rsid w:val="0039566B"/>
    <w:rsid w:val="003956E5"/>
    <w:rsid w:val="00395D2B"/>
    <w:rsid w:val="0039614D"/>
    <w:rsid w:val="0039633E"/>
    <w:rsid w:val="00396510"/>
    <w:rsid w:val="00396A8F"/>
    <w:rsid w:val="00396B0E"/>
    <w:rsid w:val="00397B86"/>
    <w:rsid w:val="00397E53"/>
    <w:rsid w:val="003A0135"/>
    <w:rsid w:val="003A0152"/>
    <w:rsid w:val="003A0633"/>
    <w:rsid w:val="003A09CD"/>
    <w:rsid w:val="003A1309"/>
    <w:rsid w:val="003A1835"/>
    <w:rsid w:val="003A1F93"/>
    <w:rsid w:val="003A2087"/>
    <w:rsid w:val="003A21B9"/>
    <w:rsid w:val="003A21D5"/>
    <w:rsid w:val="003A23D2"/>
    <w:rsid w:val="003A24E8"/>
    <w:rsid w:val="003A25E6"/>
    <w:rsid w:val="003A2629"/>
    <w:rsid w:val="003A2866"/>
    <w:rsid w:val="003A28FE"/>
    <w:rsid w:val="003A2C41"/>
    <w:rsid w:val="003A2EFC"/>
    <w:rsid w:val="003A307C"/>
    <w:rsid w:val="003A4431"/>
    <w:rsid w:val="003A448D"/>
    <w:rsid w:val="003A451B"/>
    <w:rsid w:val="003A468D"/>
    <w:rsid w:val="003A48B2"/>
    <w:rsid w:val="003A4F00"/>
    <w:rsid w:val="003A5458"/>
    <w:rsid w:val="003A5E18"/>
    <w:rsid w:val="003A5FE9"/>
    <w:rsid w:val="003A6935"/>
    <w:rsid w:val="003A6A2B"/>
    <w:rsid w:val="003A6EA8"/>
    <w:rsid w:val="003A752F"/>
    <w:rsid w:val="003A7A56"/>
    <w:rsid w:val="003B0596"/>
    <w:rsid w:val="003B0F3A"/>
    <w:rsid w:val="003B1187"/>
    <w:rsid w:val="003B2616"/>
    <w:rsid w:val="003B2D6E"/>
    <w:rsid w:val="003B309B"/>
    <w:rsid w:val="003B35F3"/>
    <w:rsid w:val="003B412E"/>
    <w:rsid w:val="003B450C"/>
    <w:rsid w:val="003B4D2F"/>
    <w:rsid w:val="003B52BD"/>
    <w:rsid w:val="003B5560"/>
    <w:rsid w:val="003B5C2C"/>
    <w:rsid w:val="003B675F"/>
    <w:rsid w:val="003B6764"/>
    <w:rsid w:val="003B6906"/>
    <w:rsid w:val="003B7B6E"/>
    <w:rsid w:val="003B7CDD"/>
    <w:rsid w:val="003B7D56"/>
    <w:rsid w:val="003B7F82"/>
    <w:rsid w:val="003B7FA8"/>
    <w:rsid w:val="003C0013"/>
    <w:rsid w:val="003C09A5"/>
    <w:rsid w:val="003C0BCA"/>
    <w:rsid w:val="003C0FF8"/>
    <w:rsid w:val="003C11B2"/>
    <w:rsid w:val="003C210A"/>
    <w:rsid w:val="003C240B"/>
    <w:rsid w:val="003C28E3"/>
    <w:rsid w:val="003C36A2"/>
    <w:rsid w:val="003C370C"/>
    <w:rsid w:val="003C39EF"/>
    <w:rsid w:val="003C418D"/>
    <w:rsid w:val="003C4678"/>
    <w:rsid w:val="003C4E0F"/>
    <w:rsid w:val="003C5867"/>
    <w:rsid w:val="003C59F9"/>
    <w:rsid w:val="003C5AFC"/>
    <w:rsid w:val="003C66EE"/>
    <w:rsid w:val="003C6937"/>
    <w:rsid w:val="003C693A"/>
    <w:rsid w:val="003C69BC"/>
    <w:rsid w:val="003C6A24"/>
    <w:rsid w:val="003C6A43"/>
    <w:rsid w:val="003C6C3B"/>
    <w:rsid w:val="003D05B8"/>
    <w:rsid w:val="003D0E9C"/>
    <w:rsid w:val="003D0EF2"/>
    <w:rsid w:val="003D109D"/>
    <w:rsid w:val="003D157D"/>
    <w:rsid w:val="003D1C1C"/>
    <w:rsid w:val="003D3ABB"/>
    <w:rsid w:val="003D4773"/>
    <w:rsid w:val="003D49A0"/>
    <w:rsid w:val="003D55F8"/>
    <w:rsid w:val="003D5792"/>
    <w:rsid w:val="003D63D4"/>
    <w:rsid w:val="003D6542"/>
    <w:rsid w:val="003D705D"/>
    <w:rsid w:val="003D7175"/>
    <w:rsid w:val="003D7254"/>
    <w:rsid w:val="003D72AF"/>
    <w:rsid w:val="003D78C0"/>
    <w:rsid w:val="003E0096"/>
    <w:rsid w:val="003E0648"/>
    <w:rsid w:val="003E0B9E"/>
    <w:rsid w:val="003E146A"/>
    <w:rsid w:val="003E16B1"/>
    <w:rsid w:val="003E19C5"/>
    <w:rsid w:val="003E1AA8"/>
    <w:rsid w:val="003E27D7"/>
    <w:rsid w:val="003E396C"/>
    <w:rsid w:val="003E3978"/>
    <w:rsid w:val="003E3D16"/>
    <w:rsid w:val="003E3DB9"/>
    <w:rsid w:val="003E3E6D"/>
    <w:rsid w:val="003E3EC0"/>
    <w:rsid w:val="003E3F60"/>
    <w:rsid w:val="003E4372"/>
    <w:rsid w:val="003E4B64"/>
    <w:rsid w:val="003E4EA1"/>
    <w:rsid w:val="003E5078"/>
    <w:rsid w:val="003E5176"/>
    <w:rsid w:val="003E5308"/>
    <w:rsid w:val="003E5AF3"/>
    <w:rsid w:val="003E5D1E"/>
    <w:rsid w:val="003E5D7F"/>
    <w:rsid w:val="003E61E3"/>
    <w:rsid w:val="003E6901"/>
    <w:rsid w:val="003E6C7E"/>
    <w:rsid w:val="003E6ECE"/>
    <w:rsid w:val="003E74B1"/>
    <w:rsid w:val="003E7567"/>
    <w:rsid w:val="003E75E3"/>
    <w:rsid w:val="003E7FF9"/>
    <w:rsid w:val="003F0478"/>
    <w:rsid w:val="003F0896"/>
    <w:rsid w:val="003F0B47"/>
    <w:rsid w:val="003F0E6E"/>
    <w:rsid w:val="003F12E0"/>
    <w:rsid w:val="003F146C"/>
    <w:rsid w:val="003F16D0"/>
    <w:rsid w:val="003F1AC6"/>
    <w:rsid w:val="003F21BF"/>
    <w:rsid w:val="003F2F00"/>
    <w:rsid w:val="003F2F30"/>
    <w:rsid w:val="003F2FB5"/>
    <w:rsid w:val="003F3759"/>
    <w:rsid w:val="003F3866"/>
    <w:rsid w:val="003F3983"/>
    <w:rsid w:val="003F3D31"/>
    <w:rsid w:val="003F3F7E"/>
    <w:rsid w:val="003F45F4"/>
    <w:rsid w:val="003F485D"/>
    <w:rsid w:val="003F4E06"/>
    <w:rsid w:val="003F5B8E"/>
    <w:rsid w:val="003F5E1D"/>
    <w:rsid w:val="003F62E8"/>
    <w:rsid w:val="003F633F"/>
    <w:rsid w:val="003F6398"/>
    <w:rsid w:val="003F63FC"/>
    <w:rsid w:val="003F68E6"/>
    <w:rsid w:val="003F6DCC"/>
    <w:rsid w:val="003F7279"/>
    <w:rsid w:val="00400026"/>
    <w:rsid w:val="00400740"/>
    <w:rsid w:val="00400CD8"/>
    <w:rsid w:val="00400DD8"/>
    <w:rsid w:val="00401E11"/>
    <w:rsid w:val="00401EFA"/>
    <w:rsid w:val="00402539"/>
    <w:rsid w:val="0040263F"/>
    <w:rsid w:val="004026BF"/>
    <w:rsid w:val="0040282E"/>
    <w:rsid w:val="00402A85"/>
    <w:rsid w:val="00402A97"/>
    <w:rsid w:val="004034C8"/>
    <w:rsid w:val="004034D1"/>
    <w:rsid w:val="00403539"/>
    <w:rsid w:val="004036FA"/>
    <w:rsid w:val="004037C4"/>
    <w:rsid w:val="00403FB1"/>
    <w:rsid w:val="004040E1"/>
    <w:rsid w:val="00404332"/>
    <w:rsid w:val="0040460B"/>
    <w:rsid w:val="0040488A"/>
    <w:rsid w:val="00404ED8"/>
    <w:rsid w:val="00404FEA"/>
    <w:rsid w:val="00405010"/>
    <w:rsid w:val="004057E4"/>
    <w:rsid w:val="0040588F"/>
    <w:rsid w:val="00405AAB"/>
    <w:rsid w:val="00405C34"/>
    <w:rsid w:val="00405F00"/>
    <w:rsid w:val="0040605D"/>
    <w:rsid w:val="0040617C"/>
    <w:rsid w:val="004062AB"/>
    <w:rsid w:val="0040643F"/>
    <w:rsid w:val="00406A09"/>
    <w:rsid w:val="0040739C"/>
    <w:rsid w:val="004074B9"/>
    <w:rsid w:val="004079EA"/>
    <w:rsid w:val="00407A55"/>
    <w:rsid w:val="00407B70"/>
    <w:rsid w:val="00407ED0"/>
    <w:rsid w:val="00407F0F"/>
    <w:rsid w:val="0041013D"/>
    <w:rsid w:val="0041042F"/>
    <w:rsid w:val="00410C0A"/>
    <w:rsid w:val="00411936"/>
    <w:rsid w:val="00411A7B"/>
    <w:rsid w:val="00411C1B"/>
    <w:rsid w:val="00411EC9"/>
    <w:rsid w:val="004120A2"/>
    <w:rsid w:val="0041290B"/>
    <w:rsid w:val="00412F30"/>
    <w:rsid w:val="00412F83"/>
    <w:rsid w:val="00413091"/>
    <w:rsid w:val="00413499"/>
    <w:rsid w:val="0041376E"/>
    <w:rsid w:val="00413C28"/>
    <w:rsid w:val="00414001"/>
    <w:rsid w:val="00414401"/>
    <w:rsid w:val="004145F8"/>
    <w:rsid w:val="004147D3"/>
    <w:rsid w:val="00415850"/>
    <w:rsid w:val="00415942"/>
    <w:rsid w:val="00416669"/>
    <w:rsid w:val="00416746"/>
    <w:rsid w:val="00416768"/>
    <w:rsid w:val="00416A5F"/>
    <w:rsid w:val="0041741B"/>
    <w:rsid w:val="00417612"/>
    <w:rsid w:val="004203C9"/>
    <w:rsid w:val="00420816"/>
    <w:rsid w:val="00420D5C"/>
    <w:rsid w:val="004211C8"/>
    <w:rsid w:val="004218D3"/>
    <w:rsid w:val="004226DE"/>
    <w:rsid w:val="0042297B"/>
    <w:rsid w:val="00423185"/>
    <w:rsid w:val="00424000"/>
    <w:rsid w:val="00424560"/>
    <w:rsid w:val="00424B77"/>
    <w:rsid w:val="00424BBD"/>
    <w:rsid w:val="00424EE8"/>
    <w:rsid w:val="00424FA2"/>
    <w:rsid w:val="00424FA9"/>
    <w:rsid w:val="00425740"/>
    <w:rsid w:val="004259CE"/>
    <w:rsid w:val="00426792"/>
    <w:rsid w:val="004267FD"/>
    <w:rsid w:val="00426D7B"/>
    <w:rsid w:val="004274BC"/>
    <w:rsid w:val="0042782A"/>
    <w:rsid w:val="00427B91"/>
    <w:rsid w:val="0043010D"/>
    <w:rsid w:val="00430641"/>
    <w:rsid w:val="00430919"/>
    <w:rsid w:val="00431D94"/>
    <w:rsid w:val="00431EE1"/>
    <w:rsid w:val="00432A53"/>
    <w:rsid w:val="00432BFD"/>
    <w:rsid w:val="00432C48"/>
    <w:rsid w:val="004332A7"/>
    <w:rsid w:val="0043367B"/>
    <w:rsid w:val="0043377D"/>
    <w:rsid w:val="004343A2"/>
    <w:rsid w:val="00434403"/>
    <w:rsid w:val="00434494"/>
    <w:rsid w:val="00435066"/>
    <w:rsid w:val="004351E8"/>
    <w:rsid w:val="004356B8"/>
    <w:rsid w:val="004356DB"/>
    <w:rsid w:val="00435899"/>
    <w:rsid w:val="00435B4A"/>
    <w:rsid w:val="00436235"/>
    <w:rsid w:val="00436297"/>
    <w:rsid w:val="004368FE"/>
    <w:rsid w:val="00436ABB"/>
    <w:rsid w:val="00436C20"/>
    <w:rsid w:val="00436C4B"/>
    <w:rsid w:val="00436D17"/>
    <w:rsid w:val="004372CA"/>
    <w:rsid w:val="004374E4"/>
    <w:rsid w:val="00437706"/>
    <w:rsid w:val="00437F7D"/>
    <w:rsid w:val="004402E0"/>
    <w:rsid w:val="00440ECE"/>
    <w:rsid w:val="00441059"/>
    <w:rsid w:val="0044142A"/>
    <w:rsid w:val="004414DD"/>
    <w:rsid w:val="004416A2"/>
    <w:rsid w:val="00441746"/>
    <w:rsid w:val="00441817"/>
    <w:rsid w:val="00441869"/>
    <w:rsid w:val="004419EE"/>
    <w:rsid w:val="00441A75"/>
    <w:rsid w:val="00441B83"/>
    <w:rsid w:val="00441C0C"/>
    <w:rsid w:val="00441D1A"/>
    <w:rsid w:val="00441DFA"/>
    <w:rsid w:val="00441E10"/>
    <w:rsid w:val="00442073"/>
    <w:rsid w:val="0044210D"/>
    <w:rsid w:val="00442213"/>
    <w:rsid w:val="0044261D"/>
    <w:rsid w:val="00442B9E"/>
    <w:rsid w:val="00442D4D"/>
    <w:rsid w:val="00443474"/>
    <w:rsid w:val="00443C0E"/>
    <w:rsid w:val="00444434"/>
    <w:rsid w:val="004445D4"/>
    <w:rsid w:val="00444684"/>
    <w:rsid w:val="0044471A"/>
    <w:rsid w:val="004461F2"/>
    <w:rsid w:val="00447712"/>
    <w:rsid w:val="004479DB"/>
    <w:rsid w:val="00447FA9"/>
    <w:rsid w:val="00450DD5"/>
    <w:rsid w:val="00450F83"/>
    <w:rsid w:val="00452181"/>
    <w:rsid w:val="004521B4"/>
    <w:rsid w:val="00452620"/>
    <w:rsid w:val="00452E71"/>
    <w:rsid w:val="00452FC7"/>
    <w:rsid w:val="00453841"/>
    <w:rsid w:val="004539A0"/>
    <w:rsid w:val="00453B19"/>
    <w:rsid w:val="00453F0A"/>
    <w:rsid w:val="00454097"/>
    <w:rsid w:val="0045458C"/>
    <w:rsid w:val="00454684"/>
    <w:rsid w:val="004549B7"/>
    <w:rsid w:val="00454AAF"/>
    <w:rsid w:val="00454E9B"/>
    <w:rsid w:val="004555F7"/>
    <w:rsid w:val="00455EA0"/>
    <w:rsid w:val="0045601D"/>
    <w:rsid w:val="004560B9"/>
    <w:rsid w:val="0045634A"/>
    <w:rsid w:val="00456777"/>
    <w:rsid w:val="004568E1"/>
    <w:rsid w:val="00457184"/>
    <w:rsid w:val="004571F4"/>
    <w:rsid w:val="00457246"/>
    <w:rsid w:val="00457890"/>
    <w:rsid w:val="00457B96"/>
    <w:rsid w:val="00457D22"/>
    <w:rsid w:val="00457D52"/>
    <w:rsid w:val="00457D5F"/>
    <w:rsid w:val="0046038C"/>
    <w:rsid w:val="00460695"/>
    <w:rsid w:val="00460BB6"/>
    <w:rsid w:val="00461663"/>
    <w:rsid w:val="00461DE4"/>
    <w:rsid w:val="00462714"/>
    <w:rsid w:val="0046307E"/>
    <w:rsid w:val="004630B3"/>
    <w:rsid w:val="00463306"/>
    <w:rsid w:val="0046337E"/>
    <w:rsid w:val="00463811"/>
    <w:rsid w:val="0046392F"/>
    <w:rsid w:val="00463DE6"/>
    <w:rsid w:val="00464155"/>
    <w:rsid w:val="0046450F"/>
    <w:rsid w:val="004646ED"/>
    <w:rsid w:val="0046517A"/>
    <w:rsid w:val="00465B49"/>
    <w:rsid w:val="00465CCB"/>
    <w:rsid w:val="0046610D"/>
    <w:rsid w:val="00466567"/>
    <w:rsid w:val="00466725"/>
    <w:rsid w:val="0046675D"/>
    <w:rsid w:val="004668AF"/>
    <w:rsid w:val="00466B38"/>
    <w:rsid w:val="00466D70"/>
    <w:rsid w:val="00466EFB"/>
    <w:rsid w:val="00466F4C"/>
    <w:rsid w:val="00467270"/>
    <w:rsid w:val="004676A4"/>
    <w:rsid w:val="004679C1"/>
    <w:rsid w:val="00467EA2"/>
    <w:rsid w:val="004701B2"/>
    <w:rsid w:val="0047082D"/>
    <w:rsid w:val="00470E4D"/>
    <w:rsid w:val="0047156B"/>
    <w:rsid w:val="00471703"/>
    <w:rsid w:val="004718C9"/>
    <w:rsid w:val="00471ED9"/>
    <w:rsid w:val="004724DD"/>
    <w:rsid w:val="0047277E"/>
    <w:rsid w:val="00472D5B"/>
    <w:rsid w:val="00472ED5"/>
    <w:rsid w:val="00472FB9"/>
    <w:rsid w:val="004732D3"/>
    <w:rsid w:val="00473423"/>
    <w:rsid w:val="00473688"/>
    <w:rsid w:val="00473AE7"/>
    <w:rsid w:val="00473CC1"/>
    <w:rsid w:val="00473F8E"/>
    <w:rsid w:val="00473FD9"/>
    <w:rsid w:val="0047436E"/>
    <w:rsid w:val="00474683"/>
    <w:rsid w:val="00474DBB"/>
    <w:rsid w:val="00474DED"/>
    <w:rsid w:val="00474E17"/>
    <w:rsid w:val="004754CE"/>
    <w:rsid w:val="00475B1D"/>
    <w:rsid w:val="00475B41"/>
    <w:rsid w:val="0047619B"/>
    <w:rsid w:val="0047675A"/>
    <w:rsid w:val="00476CDB"/>
    <w:rsid w:val="00476E35"/>
    <w:rsid w:val="00476E9C"/>
    <w:rsid w:val="00476F62"/>
    <w:rsid w:val="00477D66"/>
    <w:rsid w:val="004801C9"/>
    <w:rsid w:val="0048036E"/>
    <w:rsid w:val="0048088D"/>
    <w:rsid w:val="00480AB7"/>
    <w:rsid w:val="00480AC7"/>
    <w:rsid w:val="00480B50"/>
    <w:rsid w:val="00481620"/>
    <w:rsid w:val="00481B07"/>
    <w:rsid w:val="0048212A"/>
    <w:rsid w:val="0048226F"/>
    <w:rsid w:val="0048364E"/>
    <w:rsid w:val="004837F4"/>
    <w:rsid w:val="00483E83"/>
    <w:rsid w:val="00483FEC"/>
    <w:rsid w:val="00484270"/>
    <w:rsid w:val="00484928"/>
    <w:rsid w:val="00484B12"/>
    <w:rsid w:val="00484D07"/>
    <w:rsid w:val="00484E9E"/>
    <w:rsid w:val="00485645"/>
    <w:rsid w:val="00485A8D"/>
    <w:rsid w:val="00485DEA"/>
    <w:rsid w:val="004861C6"/>
    <w:rsid w:val="00486ED9"/>
    <w:rsid w:val="00486F83"/>
    <w:rsid w:val="0048756A"/>
    <w:rsid w:val="0048781D"/>
    <w:rsid w:val="004878AA"/>
    <w:rsid w:val="004879E6"/>
    <w:rsid w:val="00487A3B"/>
    <w:rsid w:val="0049065C"/>
    <w:rsid w:val="004906F8"/>
    <w:rsid w:val="0049088A"/>
    <w:rsid w:val="00490CB7"/>
    <w:rsid w:val="00490DEB"/>
    <w:rsid w:val="00491345"/>
    <w:rsid w:val="00491978"/>
    <w:rsid w:val="00491C08"/>
    <w:rsid w:val="004927A7"/>
    <w:rsid w:val="00492DD6"/>
    <w:rsid w:val="00493BD0"/>
    <w:rsid w:val="00494303"/>
    <w:rsid w:val="0049471E"/>
    <w:rsid w:val="00495033"/>
    <w:rsid w:val="00495860"/>
    <w:rsid w:val="00496671"/>
    <w:rsid w:val="00496CF7"/>
    <w:rsid w:val="00496DFB"/>
    <w:rsid w:val="00496FE3"/>
    <w:rsid w:val="00497112"/>
    <w:rsid w:val="00497125"/>
    <w:rsid w:val="00497264"/>
    <w:rsid w:val="0049741C"/>
    <w:rsid w:val="00497A48"/>
    <w:rsid w:val="00497D45"/>
    <w:rsid w:val="004A0262"/>
    <w:rsid w:val="004A031C"/>
    <w:rsid w:val="004A0737"/>
    <w:rsid w:val="004A0BB4"/>
    <w:rsid w:val="004A0D6D"/>
    <w:rsid w:val="004A12F0"/>
    <w:rsid w:val="004A164A"/>
    <w:rsid w:val="004A1679"/>
    <w:rsid w:val="004A1760"/>
    <w:rsid w:val="004A24BC"/>
    <w:rsid w:val="004A2522"/>
    <w:rsid w:val="004A2E3A"/>
    <w:rsid w:val="004A31DE"/>
    <w:rsid w:val="004A3657"/>
    <w:rsid w:val="004A3673"/>
    <w:rsid w:val="004A3F63"/>
    <w:rsid w:val="004A47CB"/>
    <w:rsid w:val="004A4877"/>
    <w:rsid w:val="004A4E25"/>
    <w:rsid w:val="004A554A"/>
    <w:rsid w:val="004A58F4"/>
    <w:rsid w:val="004A598D"/>
    <w:rsid w:val="004A6399"/>
    <w:rsid w:val="004A68D6"/>
    <w:rsid w:val="004A6AC1"/>
    <w:rsid w:val="004A6B57"/>
    <w:rsid w:val="004A6D19"/>
    <w:rsid w:val="004A70A0"/>
    <w:rsid w:val="004A72A8"/>
    <w:rsid w:val="004A75C4"/>
    <w:rsid w:val="004A7A03"/>
    <w:rsid w:val="004B0667"/>
    <w:rsid w:val="004B0668"/>
    <w:rsid w:val="004B06BE"/>
    <w:rsid w:val="004B0837"/>
    <w:rsid w:val="004B08A6"/>
    <w:rsid w:val="004B0D2E"/>
    <w:rsid w:val="004B0EE8"/>
    <w:rsid w:val="004B12FD"/>
    <w:rsid w:val="004B1456"/>
    <w:rsid w:val="004B1511"/>
    <w:rsid w:val="004B151A"/>
    <w:rsid w:val="004B164B"/>
    <w:rsid w:val="004B18ED"/>
    <w:rsid w:val="004B221A"/>
    <w:rsid w:val="004B2D30"/>
    <w:rsid w:val="004B2E39"/>
    <w:rsid w:val="004B302C"/>
    <w:rsid w:val="004B30A2"/>
    <w:rsid w:val="004B39CE"/>
    <w:rsid w:val="004B3A71"/>
    <w:rsid w:val="004B3DA9"/>
    <w:rsid w:val="004B47E1"/>
    <w:rsid w:val="004B4E80"/>
    <w:rsid w:val="004B5244"/>
    <w:rsid w:val="004B535A"/>
    <w:rsid w:val="004B554F"/>
    <w:rsid w:val="004B56B5"/>
    <w:rsid w:val="004B5984"/>
    <w:rsid w:val="004B5A49"/>
    <w:rsid w:val="004B5A6F"/>
    <w:rsid w:val="004B5BDD"/>
    <w:rsid w:val="004B5C5B"/>
    <w:rsid w:val="004B6349"/>
    <w:rsid w:val="004B63C9"/>
    <w:rsid w:val="004B6876"/>
    <w:rsid w:val="004B6994"/>
    <w:rsid w:val="004B741F"/>
    <w:rsid w:val="004B767A"/>
    <w:rsid w:val="004B778E"/>
    <w:rsid w:val="004B7C52"/>
    <w:rsid w:val="004B7D72"/>
    <w:rsid w:val="004B7DDE"/>
    <w:rsid w:val="004C022A"/>
    <w:rsid w:val="004C0915"/>
    <w:rsid w:val="004C0B47"/>
    <w:rsid w:val="004C0E03"/>
    <w:rsid w:val="004C1431"/>
    <w:rsid w:val="004C21CC"/>
    <w:rsid w:val="004C26E0"/>
    <w:rsid w:val="004C2B81"/>
    <w:rsid w:val="004C31A4"/>
    <w:rsid w:val="004C32AE"/>
    <w:rsid w:val="004C3785"/>
    <w:rsid w:val="004C3F0D"/>
    <w:rsid w:val="004C3F31"/>
    <w:rsid w:val="004C404E"/>
    <w:rsid w:val="004C40F2"/>
    <w:rsid w:val="004C41FE"/>
    <w:rsid w:val="004C5A92"/>
    <w:rsid w:val="004C5CF9"/>
    <w:rsid w:val="004C5DB4"/>
    <w:rsid w:val="004C6038"/>
    <w:rsid w:val="004C6164"/>
    <w:rsid w:val="004C638A"/>
    <w:rsid w:val="004C681A"/>
    <w:rsid w:val="004C6BFA"/>
    <w:rsid w:val="004C75A3"/>
    <w:rsid w:val="004C776A"/>
    <w:rsid w:val="004C7C3F"/>
    <w:rsid w:val="004D03D0"/>
    <w:rsid w:val="004D0669"/>
    <w:rsid w:val="004D077E"/>
    <w:rsid w:val="004D0794"/>
    <w:rsid w:val="004D0926"/>
    <w:rsid w:val="004D0D2A"/>
    <w:rsid w:val="004D128D"/>
    <w:rsid w:val="004D1CDD"/>
    <w:rsid w:val="004D1DC5"/>
    <w:rsid w:val="004D1E50"/>
    <w:rsid w:val="004D214B"/>
    <w:rsid w:val="004D2792"/>
    <w:rsid w:val="004D29A1"/>
    <w:rsid w:val="004D2B9D"/>
    <w:rsid w:val="004D2D27"/>
    <w:rsid w:val="004D3999"/>
    <w:rsid w:val="004D39BB"/>
    <w:rsid w:val="004D3CEB"/>
    <w:rsid w:val="004D3EB2"/>
    <w:rsid w:val="004D44A1"/>
    <w:rsid w:val="004D4FDD"/>
    <w:rsid w:val="004D51AC"/>
    <w:rsid w:val="004D52D6"/>
    <w:rsid w:val="004D55B8"/>
    <w:rsid w:val="004D5667"/>
    <w:rsid w:val="004D59B7"/>
    <w:rsid w:val="004D5C49"/>
    <w:rsid w:val="004D5DCB"/>
    <w:rsid w:val="004D61BE"/>
    <w:rsid w:val="004D77F9"/>
    <w:rsid w:val="004D7A8F"/>
    <w:rsid w:val="004D7BE6"/>
    <w:rsid w:val="004D7E96"/>
    <w:rsid w:val="004E016F"/>
    <w:rsid w:val="004E0904"/>
    <w:rsid w:val="004E0941"/>
    <w:rsid w:val="004E11A0"/>
    <w:rsid w:val="004E1336"/>
    <w:rsid w:val="004E187B"/>
    <w:rsid w:val="004E18E7"/>
    <w:rsid w:val="004E1A8E"/>
    <w:rsid w:val="004E1B7D"/>
    <w:rsid w:val="004E1C82"/>
    <w:rsid w:val="004E1DA2"/>
    <w:rsid w:val="004E2510"/>
    <w:rsid w:val="004E29D7"/>
    <w:rsid w:val="004E2BDA"/>
    <w:rsid w:val="004E2C0C"/>
    <w:rsid w:val="004E308F"/>
    <w:rsid w:val="004E36D4"/>
    <w:rsid w:val="004E390C"/>
    <w:rsid w:val="004E3DD9"/>
    <w:rsid w:val="004E3DFE"/>
    <w:rsid w:val="004E3E2D"/>
    <w:rsid w:val="004E43A7"/>
    <w:rsid w:val="004E4598"/>
    <w:rsid w:val="004E4636"/>
    <w:rsid w:val="004E49D0"/>
    <w:rsid w:val="004E4BB7"/>
    <w:rsid w:val="004E4E15"/>
    <w:rsid w:val="004E53A0"/>
    <w:rsid w:val="004E5E4F"/>
    <w:rsid w:val="004E6437"/>
    <w:rsid w:val="004E67B8"/>
    <w:rsid w:val="004E69CA"/>
    <w:rsid w:val="004E6A81"/>
    <w:rsid w:val="004E6DD9"/>
    <w:rsid w:val="004E6FC1"/>
    <w:rsid w:val="004E73E0"/>
    <w:rsid w:val="004E7813"/>
    <w:rsid w:val="004E7A5B"/>
    <w:rsid w:val="004F084D"/>
    <w:rsid w:val="004F086E"/>
    <w:rsid w:val="004F215D"/>
    <w:rsid w:val="004F2185"/>
    <w:rsid w:val="004F2696"/>
    <w:rsid w:val="004F279E"/>
    <w:rsid w:val="004F2D10"/>
    <w:rsid w:val="004F2EFB"/>
    <w:rsid w:val="004F3B1A"/>
    <w:rsid w:val="004F3D13"/>
    <w:rsid w:val="004F45B5"/>
    <w:rsid w:val="004F476F"/>
    <w:rsid w:val="004F4A55"/>
    <w:rsid w:val="004F594D"/>
    <w:rsid w:val="004F5ABA"/>
    <w:rsid w:val="004F6934"/>
    <w:rsid w:val="004F71CF"/>
    <w:rsid w:val="004F73A6"/>
    <w:rsid w:val="004F78F5"/>
    <w:rsid w:val="00500BE7"/>
    <w:rsid w:val="00500F94"/>
    <w:rsid w:val="00501A67"/>
    <w:rsid w:val="00501DCC"/>
    <w:rsid w:val="00502271"/>
    <w:rsid w:val="005024DA"/>
    <w:rsid w:val="00502661"/>
    <w:rsid w:val="00502876"/>
    <w:rsid w:val="0050293F"/>
    <w:rsid w:val="00502EC2"/>
    <w:rsid w:val="0050304D"/>
    <w:rsid w:val="00503193"/>
    <w:rsid w:val="0050322D"/>
    <w:rsid w:val="005033E3"/>
    <w:rsid w:val="0050383C"/>
    <w:rsid w:val="00503ED8"/>
    <w:rsid w:val="0050488D"/>
    <w:rsid w:val="00504BD5"/>
    <w:rsid w:val="00505620"/>
    <w:rsid w:val="005059E6"/>
    <w:rsid w:val="00505A00"/>
    <w:rsid w:val="00505C3C"/>
    <w:rsid w:val="0050691A"/>
    <w:rsid w:val="00506AA2"/>
    <w:rsid w:val="0050762D"/>
    <w:rsid w:val="00507A37"/>
    <w:rsid w:val="00507E66"/>
    <w:rsid w:val="0051032B"/>
    <w:rsid w:val="005104F9"/>
    <w:rsid w:val="00511AD6"/>
    <w:rsid w:val="00511FB0"/>
    <w:rsid w:val="005124C3"/>
    <w:rsid w:val="005128D5"/>
    <w:rsid w:val="00512CEF"/>
    <w:rsid w:val="00512D1A"/>
    <w:rsid w:val="00512F5D"/>
    <w:rsid w:val="0051326D"/>
    <w:rsid w:val="00513762"/>
    <w:rsid w:val="00513826"/>
    <w:rsid w:val="00513DD5"/>
    <w:rsid w:val="0051430C"/>
    <w:rsid w:val="0051444C"/>
    <w:rsid w:val="00514D53"/>
    <w:rsid w:val="00514DC1"/>
    <w:rsid w:val="00515601"/>
    <w:rsid w:val="00515751"/>
    <w:rsid w:val="00515755"/>
    <w:rsid w:val="00516669"/>
    <w:rsid w:val="0051693D"/>
    <w:rsid w:val="00516E19"/>
    <w:rsid w:val="00516EF8"/>
    <w:rsid w:val="005173C9"/>
    <w:rsid w:val="005177DE"/>
    <w:rsid w:val="00517A08"/>
    <w:rsid w:val="00517B96"/>
    <w:rsid w:val="005205F0"/>
    <w:rsid w:val="0052099C"/>
    <w:rsid w:val="0052115B"/>
    <w:rsid w:val="005215ED"/>
    <w:rsid w:val="00521B95"/>
    <w:rsid w:val="00521C0B"/>
    <w:rsid w:val="00521D48"/>
    <w:rsid w:val="00521E48"/>
    <w:rsid w:val="00521F29"/>
    <w:rsid w:val="005223FF"/>
    <w:rsid w:val="00522407"/>
    <w:rsid w:val="00522A7A"/>
    <w:rsid w:val="00522C4F"/>
    <w:rsid w:val="0052320F"/>
    <w:rsid w:val="00523C55"/>
    <w:rsid w:val="0052401D"/>
    <w:rsid w:val="005243DD"/>
    <w:rsid w:val="00524425"/>
    <w:rsid w:val="00524B94"/>
    <w:rsid w:val="005256F0"/>
    <w:rsid w:val="00525D34"/>
    <w:rsid w:val="00525E6F"/>
    <w:rsid w:val="0052649A"/>
    <w:rsid w:val="00526EEA"/>
    <w:rsid w:val="00527138"/>
    <w:rsid w:val="0052731F"/>
    <w:rsid w:val="00527A4E"/>
    <w:rsid w:val="00527A51"/>
    <w:rsid w:val="00530CA8"/>
    <w:rsid w:val="005313D3"/>
    <w:rsid w:val="005315BD"/>
    <w:rsid w:val="00531A64"/>
    <w:rsid w:val="00531CAD"/>
    <w:rsid w:val="00531D15"/>
    <w:rsid w:val="005322CB"/>
    <w:rsid w:val="00532609"/>
    <w:rsid w:val="00532E77"/>
    <w:rsid w:val="00533709"/>
    <w:rsid w:val="0053493E"/>
    <w:rsid w:val="00534963"/>
    <w:rsid w:val="00534C4C"/>
    <w:rsid w:val="00534D9E"/>
    <w:rsid w:val="00535284"/>
    <w:rsid w:val="00535388"/>
    <w:rsid w:val="005353CB"/>
    <w:rsid w:val="005354FB"/>
    <w:rsid w:val="00535924"/>
    <w:rsid w:val="00535EC6"/>
    <w:rsid w:val="005365D2"/>
    <w:rsid w:val="0053678C"/>
    <w:rsid w:val="0053710A"/>
    <w:rsid w:val="0053724C"/>
    <w:rsid w:val="00537483"/>
    <w:rsid w:val="005377D8"/>
    <w:rsid w:val="00537E40"/>
    <w:rsid w:val="005403D7"/>
    <w:rsid w:val="0054041F"/>
    <w:rsid w:val="00540BD0"/>
    <w:rsid w:val="0054144E"/>
    <w:rsid w:val="00541624"/>
    <w:rsid w:val="00541977"/>
    <w:rsid w:val="00541AAC"/>
    <w:rsid w:val="00541D49"/>
    <w:rsid w:val="00541E2A"/>
    <w:rsid w:val="005426BA"/>
    <w:rsid w:val="005432F2"/>
    <w:rsid w:val="00543B74"/>
    <w:rsid w:val="00543CDA"/>
    <w:rsid w:val="00543E9C"/>
    <w:rsid w:val="0054433D"/>
    <w:rsid w:val="0054444B"/>
    <w:rsid w:val="005457FA"/>
    <w:rsid w:val="00545A01"/>
    <w:rsid w:val="00546F21"/>
    <w:rsid w:val="00547078"/>
    <w:rsid w:val="0054728E"/>
    <w:rsid w:val="0054735B"/>
    <w:rsid w:val="0054763E"/>
    <w:rsid w:val="00547FD9"/>
    <w:rsid w:val="005500FE"/>
    <w:rsid w:val="0055015A"/>
    <w:rsid w:val="00550A21"/>
    <w:rsid w:val="00550C66"/>
    <w:rsid w:val="00550DD5"/>
    <w:rsid w:val="00550E50"/>
    <w:rsid w:val="00551391"/>
    <w:rsid w:val="005513D6"/>
    <w:rsid w:val="005519B9"/>
    <w:rsid w:val="005522F8"/>
    <w:rsid w:val="00552909"/>
    <w:rsid w:val="00552934"/>
    <w:rsid w:val="0055338D"/>
    <w:rsid w:val="00553434"/>
    <w:rsid w:val="0055376E"/>
    <w:rsid w:val="00553800"/>
    <w:rsid w:val="005538BF"/>
    <w:rsid w:val="005539D9"/>
    <w:rsid w:val="00553A01"/>
    <w:rsid w:val="00553CF3"/>
    <w:rsid w:val="00554329"/>
    <w:rsid w:val="00554582"/>
    <w:rsid w:val="0055603F"/>
    <w:rsid w:val="0055647E"/>
    <w:rsid w:val="005564BA"/>
    <w:rsid w:val="005565F3"/>
    <w:rsid w:val="0055677E"/>
    <w:rsid w:val="0055757B"/>
    <w:rsid w:val="0055799B"/>
    <w:rsid w:val="0056025C"/>
    <w:rsid w:val="005607DA"/>
    <w:rsid w:val="005609EB"/>
    <w:rsid w:val="00560B40"/>
    <w:rsid w:val="00561066"/>
    <w:rsid w:val="005610F9"/>
    <w:rsid w:val="0056162B"/>
    <w:rsid w:val="005619E1"/>
    <w:rsid w:val="00561D10"/>
    <w:rsid w:val="00561F1A"/>
    <w:rsid w:val="00561F81"/>
    <w:rsid w:val="005623A9"/>
    <w:rsid w:val="005624E4"/>
    <w:rsid w:val="0056251B"/>
    <w:rsid w:val="0056279D"/>
    <w:rsid w:val="005629B4"/>
    <w:rsid w:val="00562A80"/>
    <w:rsid w:val="00562D7F"/>
    <w:rsid w:val="00562E7E"/>
    <w:rsid w:val="00562F1A"/>
    <w:rsid w:val="0056311D"/>
    <w:rsid w:val="0056318D"/>
    <w:rsid w:val="00564008"/>
    <w:rsid w:val="005647D0"/>
    <w:rsid w:val="00565302"/>
    <w:rsid w:val="00565371"/>
    <w:rsid w:val="00565BB2"/>
    <w:rsid w:val="00565BCF"/>
    <w:rsid w:val="00565E75"/>
    <w:rsid w:val="00566474"/>
    <w:rsid w:val="0056794A"/>
    <w:rsid w:val="00567BC9"/>
    <w:rsid w:val="00567BD2"/>
    <w:rsid w:val="00570150"/>
    <w:rsid w:val="0057098E"/>
    <w:rsid w:val="00570D1D"/>
    <w:rsid w:val="00570FEE"/>
    <w:rsid w:val="00571091"/>
    <w:rsid w:val="00571248"/>
    <w:rsid w:val="00571754"/>
    <w:rsid w:val="005718C4"/>
    <w:rsid w:val="005721E8"/>
    <w:rsid w:val="00572957"/>
    <w:rsid w:val="00572BA6"/>
    <w:rsid w:val="00572D60"/>
    <w:rsid w:val="00572E5C"/>
    <w:rsid w:val="005730DA"/>
    <w:rsid w:val="00573184"/>
    <w:rsid w:val="005731CE"/>
    <w:rsid w:val="00573277"/>
    <w:rsid w:val="00573918"/>
    <w:rsid w:val="00573DAF"/>
    <w:rsid w:val="00573E33"/>
    <w:rsid w:val="0057406D"/>
    <w:rsid w:val="0057406E"/>
    <w:rsid w:val="005740A3"/>
    <w:rsid w:val="005743B5"/>
    <w:rsid w:val="00574482"/>
    <w:rsid w:val="0057482B"/>
    <w:rsid w:val="0057540E"/>
    <w:rsid w:val="005755B6"/>
    <w:rsid w:val="005759B6"/>
    <w:rsid w:val="00576308"/>
    <w:rsid w:val="005768AB"/>
    <w:rsid w:val="005770EA"/>
    <w:rsid w:val="00577431"/>
    <w:rsid w:val="005775B2"/>
    <w:rsid w:val="00577D5A"/>
    <w:rsid w:val="0058017B"/>
    <w:rsid w:val="0058021F"/>
    <w:rsid w:val="00580385"/>
    <w:rsid w:val="00580779"/>
    <w:rsid w:val="00580E13"/>
    <w:rsid w:val="0058107F"/>
    <w:rsid w:val="00581231"/>
    <w:rsid w:val="005820BC"/>
    <w:rsid w:val="005821EF"/>
    <w:rsid w:val="005825CA"/>
    <w:rsid w:val="005825E3"/>
    <w:rsid w:val="005826B3"/>
    <w:rsid w:val="00582722"/>
    <w:rsid w:val="00582850"/>
    <w:rsid w:val="005829CC"/>
    <w:rsid w:val="00583456"/>
    <w:rsid w:val="00583D8F"/>
    <w:rsid w:val="00584430"/>
    <w:rsid w:val="00584483"/>
    <w:rsid w:val="005849A5"/>
    <w:rsid w:val="00584AEF"/>
    <w:rsid w:val="00584E1F"/>
    <w:rsid w:val="00585060"/>
    <w:rsid w:val="00585851"/>
    <w:rsid w:val="0058593D"/>
    <w:rsid w:val="00585A0E"/>
    <w:rsid w:val="00585CA0"/>
    <w:rsid w:val="00585E3C"/>
    <w:rsid w:val="005863F3"/>
    <w:rsid w:val="00586625"/>
    <w:rsid w:val="0058680B"/>
    <w:rsid w:val="00586B32"/>
    <w:rsid w:val="00586EA2"/>
    <w:rsid w:val="00586F25"/>
    <w:rsid w:val="00587BB6"/>
    <w:rsid w:val="0059029D"/>
    <w:rsid w:val="005907AC"/>
    <w:rsid w:val="00590A13"/>
    <w:rsid w:val="00590C43"/>
    <w:rsid w:val="00590DA8"/>
    <w:rsid w:val="00590F9C"/>
    <w:rsid w:val="005917A9"/>
    <w:rsid w:val="00591A23"/>
    <w:rsid w:val="00591D86"/>
    <w:rsid w:val="00591E1A"/>
    <w:rsid w:val="005920B2"/>
    <w:rsid w:val="005926A7"/>
    <w:rsid w:val="00592975"/>
    <w:rsid w:val="005929D2"/>
    <w:rsid w:val="00592B16"/>
    <w:rsid w:val="005932DD"/>
    <w:rsid w:val="00593334"/>
    <w:rsid w:val="00593620"/>
    <w:rsid w:val="00594991"/>
    <w:rsid w:val="005953BE"/>
    <w:rsid w:val="0059567B"/>
    <w:rsid w:val="0059592E"/>
    <w:rsid w:val="00596114"/>
    <w:rsid w:val="00596235"/>
    <w:rsid w:val="00596C34"/>
    <w:rsid w:val="00597264"/>
    <w:rsid w:val="005975BF"/>
    <w:rsid w:val="00597966"/>
    <w:rsid w:val="00597C1D"/>
    <w:rsid w:val="005A04FD"/>
    <w:rsid w:val="005A095A"/>
    <w:rsid w:val="005A0DD2"/>
    <w:rsid w:val="005A1491"/>
    <w:rsid w:val="005A187C"/>
    <w:rsid w:val="005A19AE"/>
    <w:rsid w:val="005A1A20"/>
    <w:rsid w:val="005A2E13"/>
    <w:rsid w:val="005A2FB6"/>
    <w:rsid w:val="005A3113"/>
    <w:rsid w:val="005A4ACB"/>
    <w:rsid w:val="005A4D9A"/>
    <w:rsid w:val="005A5108"/>
    <w:rsid w:val="005A5291"/>
    <w:rsid w:val="005A532A"/>
    <w:rsid w:val="005A60B4"/>
    <w:rsid w:val="005A6443"/>
    <w:rsid w:val="005A6747"/>
    <w:rsid w:val="005A6C87"/>
    <w:rsid w:val="005A724D"/>
    <w:rsid w:val="005A7789"/>
    <w:rsid w:val="005A78A3"/>
    <w:rsid w:val="005B02FE"/>
    <w:rsid w:val="005B06F1"/>
    <w:rsid w:val="005B0989"/>
    <w:rsid w:val="005B12C8"/>
    <w:rsid w:val="005B1344"/>
    <w:rsid w:val="005B149A"/>
    <w:rsid w:val="005B170B"/>
    <w:rsid w:val="005B1B60"/>
    <w:rsid w:val="005B2019"/>
    <w:rsid w:val="005B227E"/>
    <w:rsid w:val="005B2288"/>
    <w:rsid w:val="005B28B6"/>
    <w:rsid w:val="005B2AAC"/>
    <w:rsid w:val="005B2EF7"/>
    <w:rsid w:val="005B33F6"/>
    <w:rsid w:val="005B3502"/>
    <w:rsid w:val="005B3985"/>
    <w:rsid w:val="005B3A4E"/>
    <w:rsid w:val="005B3D55"/>
    <w:rsid w:val="005B4917"/>
    <w:rsid w:val="005B49E0"/>
    <w:rsid w:val="005B4B9A"/>
    <w:rsid w:val="005B4F24"/>
    <w:rsid w:val="005B5033"/>
    <w:rsid w:val="005B53CA"/>
    <w:rsid w:val="005B558D"/>
    <w:rsid w:val="005B5B22"/>
    <w:rsid w:val="005B621F"/>
    <w:rsid w:val="005B6386"/>
    <w:rsid w:val="005B63B9"/>
    <w:rsid w:val="005B6613"/>
    <w:rsid w:val="005B680F"/>
    <w:rsid w:val="005B6DB3"/>
    <w:rsid w:val="005B6F6C"/>
    <w:rsid w:val="005B773D"/>
    <w:rsid w:val="005B77C1"/>
    <w:rsid w:val="005B785C"/>
    <w:rsid w:val="005B7CE4"/>
    <w:rsid w:val="005B7DE1"/>
    <w:rsid w:val="005B7E8D"/>
    <w:rsid w:val="005C0C9C"/>
    <w:rsid w:val="005C0FFD"/>
    <w:rsid w:val="005C20A3"/>
    <w:rsid w:val="005C219C"/>
    <w:rsid w:val="005C25CE"/>
    <w:rsid w:val="005C282A"/>
    <w:rsid w:val="005C2B52"/>
    <w:rsid w:val="005C31FC"/>
    <w:rsid w:val="005C3A19"/>
    <w:rsid w:val="005C3B56"/>
    <w:rsid w:val="005C3E09"/>
    <w:rsid w:val="005C4682"/>
    <w:rsid w:val="005C4B69"/>
    <w:rsid w:val="005C51D7"/>
    <w:rsid w:val="005C5BF9"/>
    <w:rsid w:val="005C5F04"/>
    <w:rsid w:val="005C5F38"/>
    <w:rsid w:val="005C6C73"/>
    <w:rsid w:val="005C7265"/>
    <w:rsid w:val="005C7277"/>
    <w:rsid w:val="005C7B3B"/>
    <w:rsid w:val="005D0808"/>
    <w:rsid w:val="005D0D2B"/>
    <w:rsid w:val="005D0FA8"/>
    <w:rsid w:val="005D1213"/>
    <w:rsid w:val="005D1268"/>
    <w:rsid w:val="005D1673"/>
    <w:rsid w:val="005D1F58"/>
    <w:rsid w:val="005D1F7D"/>
    <w:rsid w:val="005D1FF9"/>
    <w:rsid w:val="005D20B3"/>
    <w:rsid w:val="005D2100"/>
    <w:rsid w:val="005D2756"/>
    <w:rsid w:val="005D3283"/>
    <w:rsid w:val="005D33A8"/>
    <w:rsid w:val="005D3F76"/>
    <w:rsid w:val="005D3FAA"/>
    <w:rsid w:val="005D4822"/>
    <w:rsid w:val="005D488E"/>
    <w:rsid w:val="005D48EF"/>
    <w:rsid w:val="005D4A5E"/>
    <w:rsid w:val="005D6366"/>
    <w:rsid w:val="005D6AC6"/>
    <w:rsid w:val="005D6DC6"/>
    <w:rsid w:val="005D6F6A"/>
    <w:rsid w:val="005D6F88"/>
    <w:rsid w:val="005D7452"/>
    <w:rsid w:val="005D789B"/>
    <w:rsid w:val="005D7905"/>
    <w:rsid w:val="005D7A75"/>
    <w:rsid w:val="005E0D20"/>
    <w:rsid w:val="005E0D30"/>
    <w:rsid w:val="005E0D97"/>
    <w:rsid w:val="005E11EA"/>
    <w:rsid w:val="005E18E5"/>
    <w:rsid w:val="005E24E2"/>
    <w:rsid w:val="005E33C7"/>
    <w:rsid w:val="005E344D"/>
    <w:rsid w:val="005E3535"/>
    <w:rsid w:val="005E3598"/>
    <w:rsid w:val="005E3815"/>
    <w:rsid w:val="005E38C0"/>
    <w:rsid w:val="005E3A70"/>
    <w:rsid w:val="005E3B9D"/>
    <w:rsid w:val="005E41C5"/>
    <w:rsid w:val="005E4308"/>
    <w:rsid w:val="005E4335"/>
    <w:rsid w:val="005E4378"/>
    <w:rsid w:val="005E483A"/>
    <w:rsid w:val="005E4BE5"/>
    <w:rsid w:val="005E527D"/>
    <w:rsid w:val="005E5386"/>
    <w:rsid w:val="005E5392"/>
    <w:rsid w:val="005E5461"/>
    <w:rsid w:val="005E5BCD"/>
    <w:rsid w:val="005E5E8B"/>
    <w:rsid w:val="005E66F7"/>
    <w:rsid w:val="005E66FA"/>
    <w:rsid w:val="005E6788"/>
    <w:rsid w:val="005E67C1"/>
    <w:rsid w:val="005E6825"/>
    <w:rsid w:val="005E6AFC"/>
    <w:rsid w:val="005E7C88"/>
    <w:rsid w:val="005E7EAC"/>
    <w:rsid w:val="005F0467"/>
    <w:rsid w:val="005F0BDE"/>
    <w:rsid w:val="005F0BFB"/>
    <w:rsid w:val="005F1608"/>
    <w:rsid w:val="005F163A"/>
    <w:rsid w:val="005F207C"/>
    <w:rsid w:val="005F214C"/>
    <w:rsid w:val="005F28AC"/>
    <w:rsid w:val="005F2C1F"/>
    <w:rsid w:val="005F2D7F"/>
    <w:rsid w:val="005F3492"/>
    <w:rsid w:val="005F35A5"/>
    <w:rsid w:val="005F37FE"/>
    <w:rsid w:val="005F3D06"/>
    <w:rsid w:val="005F43F3"/>
    <w:rsid w:val="005F491E"/>
    <w:rsid w:val="005F4C28"/>
    <w:rsid w:val="005F5031"/>
    <w:rsid w:val="005F5300"/>
    <w:rsid w:val="005F5D04"/>
    <w:rsid w:val="005F6385"/>
    <w:rsid w:val="005F64A2"/>
    <w:rsid w:val="005F6B1A"/>
    <w:rsid w:val="005F6DAD"/>
    <w:rsid w:val="005F6FFE"/>
    <w:rsid w:val="005F7061"/>
    <w:rsid w:val="005F7231"/>
    <w:rsid w:val="005F773A"/>
    <w:rsid w:val="005F78E0"/>
    <w:rsid w:val="006003A2"/>
    <w:rsid w:val="00600424"/>
    <w:rsid w:val="006009DD"/>
    <w:rsid w:val="00600C22"/>
    <w:rsid w:val="006015FC"/>
    <w:rsid w:val="00601902"/>
    <w:rsid w:val="00601EBA"/>
    <w:rsid w:val="00601F93"/>
    <w:rsid w:val="0060234D"/>
    <w:rsid w:val="00602CC6"/>
    <w:rsid w:val="00602D9B"/>
    <w:rsid w:val="006031E7"/>
    <w:rsid w:val="0060444E"/>
    <w:rsid w:val="00604AA7"/>
    <w:rsid w:val="00604D38"/>
    <w:rsid w:val="00604E49"/>
    <w:rsid w:val="006058D2"/>
    <w:rsid w:val="00605925"/>
    <w:rsid w:val="0060603A"/>
    <w:rsid w:val="006061CA"/>
    <w:rsid w:val="00606489"/>
    <w:rsid w:val="00606C35"/>
    <w:rsid w:val="00606E0D"/>
    <w:rsid w:val="006073AB"/>
    <w:rsid w:val="006075D6"/>
    <w:rsid w:val="006078CE"/>
    <w:rsid w:val="0061027C"/>
    <w:rsid w:val="00610408"/>
    <w:rsid w:val="0061046C"/>
    <w:rsid w:val="006104FD"/>
    <w:rsid w:val="00610818"/>
    <w:rsid w:val="0061109A"/>
    <w:rsid w:val="0061193F"/>
    <w:rsid w:val="006120DB"/>
    <w:rsid w:val="00612258"/>
    <w:rsid w:val="00612801"/>
    <w:rsid w:val="00612C1B"/>
    <w:rsid w:val="00612E5A"/>
    <w:rsid w:val="00613147"/>
    <w:rsid w:val="006133F9"/>
    <w:rsid w:val="0061340A"/>
    <w:rsid w:val="00613E2A"/>
    <w:rsid w:val="00613E90"/>
    <w:rsid w:val="00614021"/>
    <w:rsid w:val="00614153"/>
    <w:rsid w:val="00614435"/>
    <w:rsid w:val="00614A1B"/>
    <w:rsid w:val="00614C0F"/>
    <w:rsid w:val="00614D66"/>
    <w:rsid w:val="00614E8B"/>
    <w:rsid w:val="0061588C"/>
    <w:rsid w:val="00615ABF"/>
    <w:rsid w:val="0061611E"/>
    <w:rsid w:val="00616158"/>
    <w:rsid w:val="00616240"/>
    <w:rsid w:val="00616600"/>
    <w:rsid w:val="00616CDA"/>
    <w:rsid w:val="00617CBC"/>
    <w:rsid w:val="00620062"/>
    <w:rsid w:val="006200E1"/>
    <w:rsid w:val="0062052B"/>
    <w:rsid w:val="006208D6"/>
    <w:rsid w:val="006209C2"/>
    <w:rsid w:val="00620F56"/>
    <w:rsid w:val="00620FEC"/>
    <w:rsid w:val="00621694"/>
    <w:rsid w:val="006228C5"/>
    <w:rsid w:val="00622BE7"/>
    <w:rsid w:val="00623109"/>
    <w:rsid w:val="0062371B"/>
    <w:rsid w:val="00623949"/>
    <w:rsid w:val="00623F30"/>
    <w:rsid w:val="00624104"/>
    <w:rsid w:val="00625450"/>
    <w:rsid w:val="00625CB8"/>
    <w:rsid w:val="006267E0"/>
    <w:rsid w:val="00626B48"/>
    <w:rsid w:val="006273D4"/>
    <w:rsid w:val="0062772E"/>
    <w:rsid w:val="0063044E"/>
    <w:rsid w:val="006307A2"/>
    <w:rsid w:val="00631061"/>
    <w:rsid w:val="0063148A"/>
    <w:rsid w:val="006314F2"/>
    <w:rsid w:val="00631882"/>
    <w:rsid w:val="0063199A"/>
    <w:rsid w:val="006326E6"/>
    <w:rsid w:val="00632DC9"/>
    <w:rsid w:val="0063356E"/>
    <w:rsid w:val="00633616"/>
    <w:rsid w:val="006337DD"/>
    <w:rsid w:val="006338B3"/>
    <w:rsid w:val="00634809"/>
    <w:rsid w:val="00634EA1"/>
    <w:rsid w:val="00634EBB"/>
    <w:rsid w:val="0063540F"/>
    <w:rsid w:val="00636402"/>
    <w:rsid w:val="00636578"/>
    <w:rsid w:val="006373E3"/>
    <w:rsid w:val="006375E7"/>
    <w:rsid w:val="00640D0C"/>
    <w:rsid w:val="00640D8E"/>
    <w:rsid w:val="00640F77"/>
    <w:rsid w:val="0064116B"/>
    <w:rsid w:val="0064128E"/>
    <w:rsid w:val="00641E1A"/>
    <w:rsid w:val="006426FE"/>
    <w:rsid w:val="00643755"/>
    <w:rsid w:val="006438C9"/>
    <w:rsid w:val="00643C17"/>
    <w:rsid w:val="00643E0E"/>
    <w:rsid w:val="00643E13"/>
    <w:rsid w:val="006442F9"/>
    <w:rsid w:val="006443AB"/>
    <w:rsid w:val="006443C1"/>
    <w:rsid w:val="006443FB"/>
    <w:rsid w:val="006444BA"/>
    <w:rsid w:val="00644EDD"/>
    <w:rsid w:val="00645050"/>
    <w:rsid w:val="006451DA"/>
    <w:rsid w:val="006459D5"/>
    <w:rsid w:val="00645ACE"/>
    <w:rsid w:val="006462EE"/>
    <w:rsid w:val="0064696E"/>
    <w:rsid w:val="0064711D"/>
    <w:rsid w:val="00650142"/>
    <w:rsid w:val="0065024F"/>
    <w:rsid w:val="006516E9"/>
    <w:rsid w:val="0065176B"/>
    <w:rsid w:val="006518F5"/>
    <w:rsid w:val="00651C82"/>
    <w:rsid w:val="00651CD2"/>
    <w:rsid w:val="00651DFF"/>
    <w:rsid w:val="006520E3"/>
    <w:rsid w:val="0065210C"/>
    <w:rsid w:val="00653175"/>
    <w:rsid w:val="00653206"/>
    <w:rsid w:val="00653BC1"/>
    <w:rsid w:val="00654164"/>
    <w:rsid w:val="006541E7"/>
    <w:rsid w:val="0065487F"/>
    <w:rsid w:val="00654BB0"/>
    <w:rsid w:val="0065516A"/>
    <w:rsid w:val="006552BB"/>
    <w:rsid w:val="006553C9"/>
    <w:rsid w:val="0065592A"/>
    <w:rsid w:val="00655C60"/>
    <w:rsid w:val="00655D1E"/>
    <w:rsid w:val="00656484"/>
    <w:rsid w:val="006565E9"/>
    <w:rsid w:val="00656955"/>
    <w:rsid w:val="006569A7"/>
    <w:rsid w:val="00656A4A"/>
    <w:rsid w:val="0065702E"/>
    <w:rsid w:val="006577A2"/>
    <w:rsid w:val="006578F6"/>
    <w:rsid w:val="00657B6D"/>
    <w:rsid w:val="0066001A"/>
    <w:rsid w:val="00660416"/>
    <w:rsid w:val="00660ADE"/>
    <w:rsid w:val="00660C27"/>
    <w:rsid w:val="0066121B"/>
    <w:rsid w:val="006613D2"/>
    <w:rsid w:val="006613D3"/>
    <w:rsid w:val="006614C9"/>
    <w:rsid w:val="00661B58"/>
    <w:rsid w:val="00661EB6"/>
    <w:rsid w:val="00662034"/>
    <w:rsid w:val="006628CB"/>
    <w:rsid w:val="006628F3"/>
    <w:rsid w:val="00662955"/>
    <w:rsid w:val="00662A02"/>
    <w:rsid w:val="00662A61"/>
    <w:rsid w:val="00662C53"/>
    <w:rsid w:val="00662C85"/>
    <w:rsid w:val="0066326D"/>
    <w:rsid w:val="00663FAB"/>
    <w:rsid w:val="00663FC3"/>
    <w:rsid w:val="00664054"/>
    <w:rsid w:val="0066463B"/>
    <w:rsid w:val="00664B75"/>
    <w:rsid w:val="006655E8"/>
    <w:rsid w:val="00665810"/>
    <w:rsid w:val="006661C4"/>
    <w:rsid w:val="00666293"/>
    <w:rsid w:val="006663EC"/>
    <w:rsid w:val="00666400"/>
    <w:rsid w:val="00666C6C"/>
    <w:rsid w:val="00666F5E"/>
    <w:rsid w:val="0066702A"/>
    <w:rsid w:val="00667545"/>
    <w:rsid w:val="00667A36"/>
    <w:rsid w:val="00667B58"/>
    <w:rsid w:val="00667DBE"/>
    <w:rsid w:val="0067015F"/>
    <w:rsid w:val="0067074D"/>
    <w:rsid w:val="00670A96"/>
    <w:rsid w:val="00670C38"/>
    <w:rsid w:val="006716A0"/>
    <w:rsid w:val="00671D92"/>
    <w:rsid w:val="006728A5"/>
    <w:rsid w:val="00672A01"/>
    <w:rsid w:val="00673C6E"/>
    <w:rsid w:val="0067431A"/>
    <w:rsid w:val="006743A2"/>
    <w:rsid w:val="006745D4"/>
    <w:rsid w:val="00674910"/>
    <w:rsid w:val="00675235"/>
    <w:rsid w:val="006757E6"/>
    <w:rsid w:val="006759CA"/>
    <w:rsid w:val="006760E5"/>
    <w:rsid w:val="0067753B"/>
    <w:rsid w:val="00677609"/>
    <w:rsid w:val="0068089D"/>
    <w:rsid w:val="00680A50"/>
    <w:rsid w:val="00680D4A"/>
    <w:rsid w:val="00681044"/>
    <w:rsid w:val="00681109"/>
    <w:rsid w:val="006812B8"/>
    <w:rsid w:val="006820EC"/>
    <w:rsid w:val="006824E8"/>
    <w:rsid w:val="00682826"/>
    <w:rsid w:val="00682CD8"/>
    <w:rsid w:val="00683090"/>
    <w:rsid w:val="0068319B"/>
    <w:rsid w:val="0068384F"/>
    <w:rsid w:val="0068434C"/>
    <w:rsid w:val="006844BA"/>
    <w:rsid w:val="0068472E"/>
    <w:rsid w:val="006848B0"/>
    <w:rsid w:val="00684ED1"/>
    <w:rsid w:val="00684FB9"/>
    <w:rsid w:val="00684FBF"/>
    <w:rsid w:val="0068516C"/>
    <w:rsid w:val="00685315"/>
    <w:rsid w:val="006855F2"/>
    <w:rsid w:val="00685A2D"/>
    <w:rsid w:val="00685DBD"/>
    <w:rsid w:val="006876B3"/>
    <w:rsid w:val="0068782E"/>
    <w:rsid w:val="0068797E"/>
    <w:rsid w:val="00687AB9"/>
    <w:rsid w:val="00687B95"/>
    <w:rsid w:val="00687D79"/>
    <w:rsid w:val="0069064D"/>
    <w:rsid w:val="006908D1"/>
    <w:rsid w:val="00690925"/>
    <w:rsid w:val="00690AAA"/>
    <w:rsid w:val="00691785"/>
    <w:rsid w:val="0069220E"/>
    <w:rsid w:val="00692896"/>
    <w:rsid w:val="006930E3"/>
    <w:rsid w:val="00693296"/>
    <w:rsid w:val="00694254"/>
    <w:rsid w:val="00694377"/>
    <w:rsid w:val="00694454"/>
    <w:rsid w:val="00694EC6"/>
    <w:rsid w:val="006955A3"/>
    <w:rsid w:val="00695907"/>
    <w:rsid w:val="00695B25"/>
    <w:rsid w:val="00695EB4"/>
    <w:rsid w:val="00695EEE"/>
    <w:rsid w:val="00696458"/>
    <w:rsid w:val="0069697E"/>
    <w:rsid w:val="006975C0"/>
    <w:rsid w:val="00697671"/>
    <w:rsid w:val="00697A52"/>
    <w:rsid w:val="00697AC5"/>
    <w:rsid w:val="00697BCC"/>
    <w:rsid w:val="00697C30"/>
    <w:rsid w:val="00697D44"/>
    <w:rsid w:val="00697F0C"/>
    <w:rsid w:val="00697F70"/>
    <w:rsid w:val="006A0034"/>
    <w:rsid w:val="006A0380"/>
    <w:rsid w:val="006A0947"/>
    <w:rsid w:val="006A1767"/>
    <w:rsid w:val="006A181F"/>
    <w:rsid w:val="006A1A5C"/>
    <w:rsid w:val="006A2401"/>
    <w:rsid w:val="006A315E"/>
    <w:rsid w:val="006A35C0"/>
    <w:rsid w:val="006A453B"/>
    <w:rsid w:val="006A48F5"/>
    <w:rsid w:val="006A4924"/>
    <w:rsid w:val="006A49D3"/>
    <w:rsid w:val="006A4A17"/>
    <w:rsid w:val="006A4B34"/>
    <w:rsid w:val="006A4E97"/>
    <w:rsid w:val="006A50F8"/>
    <w:rsid w:val="006A5482"/>
    <w:rsid w:val="006A5727"/>
    <w:rsid w:val="006A596A"/>
    <w:rsid w:val="006A5EEE"/>
    <w:rsid w:val="006A6124"/>
    <w:rsid w:val="006A615D"/>
    <w:rsid w:val="006A6338"/>
    <w:rsid w:val="006A6D2D"/>
    <w:rsid w:val="006A6E0B"/>
    <w:rsid w:val="006A6EA9"/>
    <w:rsid w:val="006A71AF"/>
    <w:rsid w:val="006A78FD"/>
    <w:rsid w:val="006A7A6B"/>
    <w:rsid w:val="006A7C18"/>
    <w:rsid w:val="006B0041"/>
    <w:rsid w:val="006B0318"/>
    <w:rsid w:val="006B0ED1"/>
    <w:rsid w:val="006B205F"/>
    <w:rsid w:val="006B211D"/>
    <w:rsid w:val="006B25E0"/>
    <w:rsid w:val="006B271A"/>
    <w:rsid w:val="006B2A07"/>
    <w:rsid w:val="006B2C48"/>
    <w:rsid w:val="006B2E77"/>
    <w:rsid w:val="006B30A5"/>
    <w:rsid w:val="006B3160"/>
    <w:rsid w:val="006B3B1E"/>
    <w:rsid w:val="006B460D"/>
    <w:rsid w:val="006B4961"/>
    <w:rsid w:val="006B4F4E"/>
    <w:rsid w:val="006B585D"/>
    <w:rsid w:val="006B6475"/>
    <w:rsid w:val="006B67F8"/>
    <w:rsid w:val="006B6B7F"/>
    <w:rsid w:val="006B6E7B"/>
    <w:rsid w:val="006B6F2A"/>
    <w:rsid w:val="006B78DA"/>
    <w:rsid w:val="006B7913"/>
    <w:rsid w:val="006C06B7"/>
    <w:rsid w:val="006C08BA"/>
    <w:rsid w:val="006C0CBC"/>
    <w:rsid w:val="006C0CC8"/>
    <w:rsid w:val="006C1009"/>
    <w:rsid w:val="006C13DC"/>
    <w:rsid w:val="006C1DFC"/>
    <w:rsid w:val="006C23FC"/>
    <w:rsid w:val="006C27E4"/>
    <w:rsid w:val="006C2D71"/>
    <w:rsid w:val="006C2FCE"/>
    <w:rsid w:val="006C3280"/>
    <w:rsid w:val="006C3888"/>
    <w:rsid w:val="006C4031"/>
    <w:rsid w:val="006C450E"/>
    <w:rsid w:val="006C4AF7"/>
    <w:rsid w:val="006C50B3"/>
    <w:rsid w:val="006C5697"/>
    <w:rsid w:val="006C62F2"/>
    <w:rsid w:val="006C64E4"/>
    <w:rsid w:val="006C689D"/>
    <w:rsid w:val="006C6AA6"/>
    <w:rsid w:val="006C6C20"/>
    <w:rsid w:val="006C706E"/>
    <w:rsid w:val="006C737B"/>
    <w:rsid w:val="006D04D9"/>
    <w:rsid w:val="006D051E"/>
    <w:rsid w:val="006D07B2"/>
    <w:rsid w:val="006D0A6A"/>
    <w:rsid w:val="006D0BE0"/>
    <w:rsid w:val="006D1229"/>
    <w:rsid w:val="006D13C1"/>
    <w:rsid w:val="006D191B"/>
    <w:rsid w:val="006D1B8D"/>
    <w:rsid w:val="006D20CC"/>
    <w:rsid w:val="006D28A4"/>
    <w:rsid w:val="006D2C24"/>
    <w:rsid w:val="006D2FC4"/>
    <w:rsid w:val="006D3132"/>
    <w:rsid w:val="006D360F"/>
    <w:rsid w:val="006D3A30"/>
    <w:rsid w:val="006D3BF8"/>
    <w:rsid w:val="006D4952"/>
    <w:rsid w:val="006D4AEF"/>
    <w:rsid w:val="006D4EE3"/>
    <w:rsid w:val="006D53EE"/>
    <w:rsid w:val="006D5492"/>
    <w:rsid w:val="006D55C2"/>
    <w:rsid w:val="006D575A"/>
    <w:rsid w:val="006D583E"/>
    <w:rsid w:val="006D5DB5"/>
    <w:rsid w:val="006D64E7"/>
    <w:rsid w:val="006D6536"/>
    <w:rsid w:val="006D6C48"/>
    <w:rsid w:val="006D7500"/>
    <w:rsid w:val="006D7EB1"/>
    <w:rsid w:val="006E008E"/>
    <w:rsid w:val="006E0C24"/>
    <w:rsid w:val="006E0DEE"/>
    <w:rsid w:val="006E1A68"/>
    <w:rsid w:val="006E1CE0"/>
    <w:rsid w:val="006E217A"/>
    <w:rsid w:val="006E24DD"/>
    <w:rsid w:val="006E2758"/>
    <w:rsid w:val="006E30BC"/>
    <w:rsid w:val="006E3864"/>
    <w:rsid w:val="006E3D33"/>
    <w:rsid w:val="006E439D"/>
    <w:rsid w:val="006E468F"/>
    <w:rsid w:val="006E46FE"/>
    <w:rsid w:val="006E5012"/>
    <w:rsid w:val="006E5030"/>
    <w:rsid w:val="006E53D1"/>
    <w:rsid w:val="006E5730"/>
    <w:rsid w:val="006E5A15"/>
    <w:rsid w:val="006E6222"/>
    <w:rsid w:val="006E6B15"/>
    <w:rsid w:val="006E6C06"/>
    <w:rsid w:val="006E6C23"/>
    <w:rsid w:val="006E6C8A"/>
    <w:rsid w:val="006E6CE3"/>
    <w:rsid w:val="006E6F76"/>
    <w:rsid w:val="006E7141"/>
    <w:rsid w:val="006E7373"/>
    <w:rsid w:val="006E7738"/>
    <w:rsid w:val="006E7A5A"/>
    <w:rsid w:val="006F013A"/>
    <w:rsid w:val="006F0BDE"/>
    <w:rsid w:val="006F1163"/>
    <w:rsid w:val="006F17BE"/>
    <w:rsid w:val="006F1888"/>
    <w:rsid w:val="006F2347"/>
    <w:rsid w:val="006F292C"/>
    <w:rsid w:val="006F2B60"/>
    <w:rsid w:val="006F321C"/>
    <w:rsid w:val="006F35F0"/>
    <w:rsid w:val="006F36BC"/>
    <w:rsid w:val="006F37F0"/>
    <w:rsid w:val="006F3E68"/>
    <w:rsid w:val="006F3E8F"/>
    <w:rsid w:val="006F3F46"/>
    <w:rsid w:val="006F4650"/>
    <w:rsid w:val="006F4720"/>
    <w:rsid w:val="006F55C1"/>
    <w:rsid w:val="006F58AC"/>
    <w:rsid w:val="006F5A2F"/>
    <w:rsid w:val="006F5DCD"/>
    <w:rsid w:val="006F68CA"/>
    <w:rsid w:val="006F6EFE"/>
    <w:rsid w:val="006F76D4"/>
    <w:rsid w:val="006F7D56"/>
    <w:rsid w:val="007002F9"/>
    <w:rsid w:val="00700391"/>
    <w:rsid w:val="00700A40"/>
    <w:rsid w:val="00700D1B"/>
    <w:rsid w:val="00700ECA"/>
    <w:rsid w:val="0070150F"/>
    <w:rsid w:val="007017F5"/>
    <w:rsid w:val="00701989"/>
    <w:rsid w:val="00701F8A"/>
    <w:rsid w:val="0070269D"/>
    <w:rsid w:val="00702EE0"/>
    <w:rsid w:val="007032B3"/>
    <w:rsid w:val="00703377"/>
    <w:rsid w:val="00703485"/>
    <w:rsid w:val="00703627"/>
    <w:rsid w:val="0070385A"/>
    <w:rsid w:val="0070398E"/>
    <w:rsid w:val="007044C7"/>
    <w:rsid w:val="00704C93"/>
    <w:rsid w:val="00705159"/>
    <w:rsid w:val="00705976"/>
    <w:rsid w:val="00705CA6"/>
    <w:rsid w:val="007064A6"/>
    <w:rsid w:val="007065A6"/>
    <w:rsid w:val="0070697F"/>
    <w:rsid w:val="00706B14"/>
    <w:rsid w:val="00706ECC"/>
    <w:rsid w:val="0070728F"/>
    <w:rsid w:val="00707424"/>
    <w:rsid w:val="00707428"/>
    <w:rsid w:val="00707A1E"/>
    <w:rsid w:val="00707CC7"/>
    <w:rsid w:val="00710688"/>
    <w:rsid w:val="007112CA"/>
    <w:rsid w:val="0071140D"/>
    <w:rsid w:val="00711A51"/>
    <w:rsid w:val="00711D88"/>
    <w:rsid w:val="00711E88"/>
    <w:rsid w:val="007121F6"/>
    <w:rsid w:val="0071255A"/>
    <w:rsid w:val="00712854"/>
    <w:rsid w:val="007131F8"/>
    <w:rsid w:val="007136A2"/>
    <w:rsid w:val="007138DF"/>
    <w:rsid w:val="00713BF2"/>
    <w:rsid w:val="00713C34"/>
    <w:rsid w:val="007141CF"/>
    <w:rsid w:val="00714510"/>
    <w:rsid w:val="00714542"/>
    <w:rsid w:val="007146C2"/>
    <w:rsid w:val="007146F6"/>
    <w:rsid w:val="00714CDD"/>
    <w:rsid w:val="00714ECE"/>
    <w:rsid w:val="007152D7"/>
    <w:rsid w:val="007155F2"/>
    <w:rsid w:val="007156A4"/>
    <w:rsid w:val="0071581B"/>
    <w:rsid w:val="00715DD6"/>
    <w:rsid w:val="00716B97"/>
    <w:rsid w:val="00716BDA"/>
    <w:rsid w:val="00716CBA"/>
    <w:rsid w:val="00716DC7"/>
    <w:rsid w:val="00716F31"/>
    <w:rsid w:val="0071718B"/>
    <w:rsid w:val="007172F6"/>
    <w:rsid w:val="00717481"/>
    <w:rsid w:val="0072034D"/>
    <w:rsid w:val="00720FBF"/>
    <w:rsid w:val="00721119"/>
    <w:rsid w:val="007211C8"/>
    <w:rsid w:val="00721E26"/>
    <w:rsid w:val="0072212F"/>
    <w:rsid w:val="007226B6"/>
    <w:rsid w:val="00722907"/>
    <w:rsid w:val="00722BC5"/>
    <w:rsid w:val="00722EA4"/>
    <w:rsid w:val="00723B3D"/>
    <w:rsid w:val="007242BF"/>
    <w:rsid w:val="00724557"/>
    <w:rsid w:val="00724E55"/>
    <w:rsid w:val="0072502B"/>
    <w:rsid w:val="0072525C"/>
    <w:rsid w:val="00725389"/>
    <w:rsid w:val="00725E58"/>
    <w:rsid w:val="007262BF"/>
    <w:rsid w:val="007269B2"/>
    <w:rsid w:val="007271DC"/>
    <w:rsid w:val="00727C2C"/>
    <w:rsid w:val="00727D58"/>
    <w:rsid w:val="00730D41"/>
    <w:rsid w:val="00730E23"/>
    <w:rsid w:val="00731AC9"/>
    <w:rsid w:val="00732217"/>
    <w:rsid w:val="00732AB9"/>
    <w:rsid w:val="00732F25"/>
    <w:rsid w:val="0073319F"/>
    <w:rsid w:val="007332A6"/>
    <w:rsid w:val="00734231"/>
    <w:rsid w:val="00734311"/>
    <w:rsid w:val="00734807"/>
    <w:rsid w:val="00734AAE"/>
    <w:rsid w:val="00735002"/>
    <w:rsid w:val="007355E0"/>
    <w:rsid w:val="00735DE7"/>
    <w:rsid w:val="00735E97"/>
    <w:rsid w:val="00736121"/>
    <w:rsid w:val="00736283"/>
    <w:rsid w:val="007362BD"/>
    <w:rsid w:val="007364E4"/>
    <w:rsid w:val="007364F0"/>
    <w:rsid w:val="007364FD"/>
    <w:rsid w:val="007369BF"/>
    <w:rsid w:val="00737213"/>
    <w:rsid w:val="007374EC"/>
    <w:rsid w:val="0073752F"/>
    <w:rsid w:val="00737685"/>
    <w:rsid w:val="00737808"/>
    <w:rsid w:val="0073780F"/>
    <w:rsid w:val="00737C9F"/>
    <w:rsid w:val="00737D41"/>
    <w:rsid w:val="00740485"/>
    <w:rsid w:val="00740A23"/>
    <w:rsid w:val="00740E9F"/>
    <w:rsid w:val="0074109D"/>
    <w:rsid w:val="0074185D"/>
    <w:rsid w:val="007419AE"/>
    <w:rsid w:val="0074262E"/>
    <w:rsid w:val="00742D61"/>
    <w:rsid w:val="00743C9F"/>
    <w:rsid w:val="00744286"/>
    <w:rsid w:val="0074428F"/>
    <w:rsid w:val="0074475A"/>
    <w:rsid w:val="00744AC1"/>
    <w:rsid w:val="00744AE7"/>
    <w:rsid w:val="00744B34"/>
    <w:rsid w:val="0074501B"/>
    <w:rsid w:val="0074550A"/>
    <w:rsid w:val="00745871"/>
    <w:rsid w:val="00746023"/>
    <w:rsid w:val="00746061"/>
    <w:rsid w:val="00746AC1"/>
    <w:rsid w:val="00746E78"/>
    <w:rsid w:val="007471D9"/>
    <w:rsid w:val="007476C8"/>
    <w:rsid w:val="0074794A"/>
    <w:rsid w:val="0075008E"/>
    <w:rsid w:val="00750161"/>
    <w:rsid w:val="007505D9"/>
    <w:rsid w:val="00750991"/>
    <w:rsid w:val="00750ADE"/>
    <w:rsid w:val="00750EB7"/>
    <w:rsid w:val="00750FEF"/>
    <w:rsid w:val="00751262"/>
    <w:rsid w:val="0075178C"/>
    <w:rsid w:val="00751C7A"/>
    <w:rsid w:val="00751E75"/>
    <w:rsid w:val="007523E0"/>
    <w:rsid w:val="00752474"/>
    <w:rsid w:val="007525F4"/>
    <w:rsid w:val="0075284F"/>
    <w:rsid w:val="00752EC5"/>
    <w:rsid w:val="00753229"/>
    <w:rsid w:val="00753380"/>
    <w:rsid w:val="0075393A"/>
    <w:rsid w:val="00753BDA"/>
    <w:rsid w:val="0075443B"/>
    <w:rsid w:val="007547AB"/>
    <w:rsid w:val="00754B8E"/>
    <w:rsid w:val="00754E6E"/>
    <w:rsid w:val="00755DA3"/>
    <w:rsid w:val="00756123"/>
    <w:rsid w:val="00756183"/>
    <w:rsid w:val="00756EC5"/>
    <w:rsid w:val="00757198"/>
    <w:rsid w:val="0075729D"/>
    <w:rsid w:val="00757D65"/>
    <w:rsid w:val="00760061"/>
    <w:rsid w:val="0076049B"/>
    <w:rsid w:val="00760937"/>
    <w:rsid w:val="00760A92"/>
    <w:rsid w:val="00760AB3"/>
    <w:rsid w:val="00760BC5"/>
    <w:rsid w:val="00760C38"/>
    <w:rsid w:val="007610F0"/>
    <w:rsid w:val="00761100"/>
    <w:rsid w:val="007612EC"/>
    <w:rsid w:val="00761750"/>
    <w:rsid w:val="00761B38"/>
    <w:rsid w:val="00761C8D"/>
    <w:rsid w:val="00761CA0"/>
    <w:rsid w:val="00761F1D"/>
    <w:rsid w:val="00761F56"/>
    <w:rsid w:val="00762073"/>
    <w:rsid w:val="00762286"/>
    <w:rsid w:val="00762A33"/>
    <w:rsid w:val="00762C30"/>
    <w:rsid w:val="00763EC9"/>
    <w:rsid w:val="00763F64"/>
    <w:rsid w:val="0076461A"/>
    <w:rsid w:val="00764882"/>
    <w:rsid w:val="00764A2B"/>
    <w:rsid w:val="00764AEB"/>
    <w:rsid w:val="00764BF0"/>
    <w:rsid w:val="00764ED3"/>
    <w:rsid w:val="00765229"/>
    <w:rsid w:val="00765A2D"/>
    <w:rsid w:val="00765BB6"/>
    <w:rsid w:val="00766C1E"/>
    <w:rsid w:val="00767155"/>
    <w:rsid w:val="007679AC"/>
    <w:rsid w:val="00767DA6"/>
    <w:rsid w:val="00770288"/>
    <w:rsid w:val="00770368"/>
    <w:rsid w:val="00770813"/>
    <w:rsid w:val="00770A01"/>
    <w:rsid w:val="00770A6F"/>
    <w:rsid w:val="00770F6A"/>
    <w:rsid w:val="00770FB7"/>
    <w:rsid w:val="00771584"/>
    <w:rsid w:val="00771946"/>
    <w:rsid w:val="00771A26"/>
    <w:rsid w:val="007721AB"/>
    <w:rsid w:val="00772596"/>
    <w:rsid w:val="007729F9"/>
    <w:rsid w:val="00772A34"/>
    <w:rsid w:val="00772BA8"/>
    <w:rsid w:val="00772E77"/>
    <w:rsid w:val="007732F2"/>
    <w:rsid w:val="0077344C"/>
    <w:rsid w:val="007738C2"/>
    <w:rsid w:val="00773AB4"/>
    <w:rsid w:val="00773C9D"/>
    <w:rsid w:val="00773EE4"/>
    <w:rsid w:val="007747AE"/>
    <w:rsid w:val="00774922"/>
    <w:rsid w:val="00774C37"/>
    <w:rsid w:val="00774C9E"/>
    <w:rsid w:val="00775311"/>
    <w:rsid w:val="00775A66"/>
    <w:rsid w:val="00775B39"/>
    <w:rsid w:val="007764F2"/>
    <w:rsid w:val="00776579"/>
    <w:rsid w:val="00776787"/>
    <w:rsid w:val="00776D7C"/>
    <w:rsid w:val="00777147"/>
    <w:rsid w:val="00777446"/>
    <w:rsid w:val="00777B85"/>
    <w:rsid w:val="0078035F"/>
    <w:rsid w:val="007803C5"/>
    <w:rsid w:val="0078048A"/>
    <w:rsid w:val="007804C6"/>
    <w:rsid w:val="007806FD"/>
    <w:rsid w:val="00781ED3"/>
    <w:rsid w:val="00781F2D"/>
    <w:rsid w:val="00782328"/>
    <w:rsid w:val="0078261D"/>
    <w:rsid w:val="00782A1A"/>
    <w:rsid w:val="0078335F"/>
    <w:rsid w:val="00783E8B"/>
    <w:rsid w:val="0078410B"/>
    <w:rsid w:val="0078428C"/>
    <w:rsid w:val="007848C3"/>
    <w:rsid w:val="00785449"/>
    <w:rsid w:val="007859FF"/>
    <w:rsid w:val="00785FD2"/>
    <w:rsid w:val="00786079"/>
    <w:rsid w:val="00786DE4"/>
    <w:rsid w:val="00786F02"/>
    <w:rsid w:val="00790207"/>
    <w:rsid w:val="007902C3"/>
    <w:rsid w:val="00790882"/>
    <w:rsid w:val="007908FD"/>
    <w:rsid w:val="007909BF"/>
    <w:rsid w:val="00790ACF"/>
    <w:rsid w:val="00790B3B"/>
    <w:rsid w:val="00790BD6"/>
    <w:rsid w:val="00790DAC"/>
    <w:rsid w:val="00790F24"/>
    <w:rsid w:val="007916A8"/>
    <w:rsid w:val="007918EB"/>
    <w:rsid w:val="00791E20"/>
    <w:rsid w:val="007920F7"/>
    <w:rsid w:val="00792969"/>
    <w:rsid w:val="00792F3B"/>
    <w:rsid w:val="0079316A"/>
    <w:rsid w:val="00793184"/>
    <w:rsid w:val="00793E5A"/>
    <w:rsid w:val="00794049"/>
    <w:rsid w:val="00794119"/>
    <w:rsid w:val="00794340"/>
    <w:rsid w:val="00794B73"/>
    <w:rsid w:val="00795383"/>
    <w:rsid w:val="0079550E"/>
    <w:rsid w:val="00795BC1"/>
    <w:rsid w:val="00795BE2"/>
    <w:rsid w:val="00795F96"/>
    <w:rsid w:val="007960C3"/>
    <w:rsid w:val="00796B7D"/>
    <w:rsid w:val="00796DA3"/>
    <w:rsid w:val="007970E6"/>
    <w:rsid w:val="007972F7"/>
    <w:rsid w:val="007975A7"/>
    <w:rsid w:val="00797ACD"/>
    <w:rsid w:val="00797B83"/>
    <w:rsid w:val="00797BD6"/>
    <w:rsid w:val="00797C59"/>
    <w:rsid w:val="007A0092"/>
    <w:rsid w:val="007A07BB"/>
    <w:rsid w:val="007A0F37"/>
    <w:rsid w:val="007A12D8"/>
    <w:rsid w:val="007A1BFB"/>
    <w:rsid w:val="007A1C2C"/>
    <w:rsid w:val="007A2D25"/>
    <w:rsid w:val="007A2E76"/>
    <w:rsid w:val="007A33C5"/>
    <w:rsid w:val="007A3B11"/>
    <w:rsid w:val="007A3B25"/>
    <w:rsid w:val="007A3F87"/>
    <w:rsid w:val="007A4729"/>
    <w:rsid w:val="007A4783"/>
    <w:rsid w:val="007A4792"/>
    <w:rsid w:val="007A4976"/>
    <w:rsid w:val="007A5745"/>
    <w:rsid w:val="007A5B00"/>
    <w:rsid w:val="007A5C1D"/>
    <w:rsid w:val="007A6719"/>
    <w:rsid w:val="007A6E82"/>
    <w:rsid w:val="007A7040"/>
    <w:rsid w:val="007A79FC"/>
    <w:rsid w:val="007A7F32"/>
    <w:rsid w:val="007B000F"/>
    <w:rsid w:val="007B030C"/>
    <w:rsid w:val="007B0922"/>
    <w:rsid w:val="007B0A3A"/>
    <w:rsid w:val="007B0AE8"/>
    <w:rsid w:val="007B0C7E"/>
    <w:rsid w:val="007B1F54"/>
    <w:rsid w:val="007B1FA4"/>
    <w:rsid w:val="007B25B8"/>
    <w:rsid w:val="007B2813"/>
    <w:rsid w:val="007B2A5F"/>
    <w:rsid w:val="007B2EE7"/>
    <w:rsid w:val="007B32D3"/>
    <w:rsid w:val="007B37E5"/>
    <w:rsid w:val="007B3CA1"/>
    <w:rsid w:val="007B504B"/>
    <w:rsid w:val="007B51A9"/>
    <w:rsid w:val="007B5246"/>
    <w:rsid w:val="007B55AF"/>
    <w:rsid w:val="007B61C8"/>
    <w:rsid w:val="007B6907"/>
    <w:rsid w:val="007B6A32"/>
    <w:rsid w:val="007C0008"/>
    <w:rsid w:val="007C021E"/>
    <w:rsid w:val="007C03A6"/>
    <w:rsid w:val="007C0BC7"/>
    <w:rsid w:val="007C0E84"/>
    <w:rsid w:val="007C0EF6"/>
    <w:rsid w:val="007C184D"/>
    <w:rsid w:val="007C185A"/>
    <w:rsid w:val="007C1FCB"/>
    <w:rsid w:val="007C1FE5"/>
    <w:rsid w:val="007C2312"/>
    <w:rsid w:val="007C246D"/>
    <w:rsid w:val="007C2667"/>
    <w:rsid w:val="007C291A"/>
    <w:rsid w:val="007C31D9"/>
    <w:rsid w:val="007C3260"/>
    <w:rsid w:val="007C34DD"/>
    <w:rsid w:val="007C4622"/>
    <w:rsid w:val="007C46CE"/>
    <w:rsid w:val="007C4A03"/>
    <w:rsid w:val="007C4A13"/>
    <w:rsid w:val="007C4B2C"/>
    <w:rsid w:val="007C4D04"/>
    <w:rsid w:val="007C4DDC"/>
    <w:rsid w:val="007C5630"/>
    <w:rsid w:val="007C5763"/>
    <w:rsid w:val="007C598E"/>
    <w:rsid w:val="007C5D51"/>
    <w:rsid w:val="007C5D6B"/>
    <w:rsid w:val="007C5E85"/>
    <w:rsid w:val="007C6005"/>
    <w:rsid w:val="007C61A2"/>
    <w:rsid w:val="007C61F9"/>
    <w:rsid w:val="007C6468"/>
    <w:rsid w:val="007C68F5"/>
    <w:rsid w:val="007C6DCC"/>
    <w:rsid w:val="007C78DB"/>
    <w:rsid w:val="007C7963"/>
    <w:rsid w:val="007C7E16"/>
    <w:rsid w:val="007D02F7"/>
    <w:rsid w:val="007D0468"/>
    <w:rsid w:val="007D1177"/>
    <w:rsid w:val="007D12CE"/>
    <w:rsid w:val="007D139B"/>
    <w:rsid w:val="007D17E1"/>
    <w:rsid w:val="007D2CDB"/>
    <w:rsid w:val="007D3CAE"/>
    <w:rsid w:val="007D3E7E"/>
    <w:rsid w:val="007D4505"/>
    <w:rsid w:val="007D4627"/>
    <w:rsid w:val="007D50DA"/>
    <w:rsid w:val="007D5280"/>
    <w:rsid w:val="007D60F6"/>
    <w:rsid w:val="007D6279"/>
    <w:rsid w:val="007D6A00"/>
    <w:rsid w:val="007D712C"/>
    <w:rsid w:val="007D78F1"/>
    <w:rsid w:val="007D7E72"/>
    <w:rsid w:val="007E0BDD"/>
    <w:rsid w:val="007E0E50"/>
    <w:rsid w:val="007E0E73"/>
    <w:rsid w:val="007E1D67"/>
    <w:rsid w:val="007E1E78"/>
    <w:rsid w:val="007E1FBA"/>
    <w:rsid w:val="007E1FFA"/>
    <w:rsid w:val="007E26B3"/>
    <w:rsid w:val="007E26B7"/>
    <w:rsid w:val="007E2D69"/>
    <w:rsid w:val="007E2D94"/>
    <w:rsid w:val="007E3140"/>
    <w:rsid w:val="007E3EC4"/>
    <w:rsid w:val="007E4291"/>
    <w:rsid w:val="007E4D21"/>
    <w:rsid w:val="007E4E25"/>
    <w:rsid w:val="007E514B"/>
    <w:rsid w:val="007E5392"/>
    <w:rsid w:val="007E5B68"/>
    <w:rsid w:val="007E5EE6"/>
    <w:rsid w:val="007E5FE9"/>
    <w:rsid w:val="007E6252"/>
    <w:rsid w:val="007E6380"/>
    <w:rsid w:val="007E6D47"/>
    <w:rsid w:val="007E72E7"/>
    <w:rsid w:val="007E7833"/>
    <w:rsid w:val="007E7840"/>
    <w:rsid w:val="007E7A09"/>
    <w:rsid w:val="007E7A26"/>
    <w:rsid w:val="007E7B2B"/>
    <w:rsid w:val="007E7FA4"/>
    <w:rsid w:val="007F0589"/>
    <w:rsid w:val="007F0EDA"/>
    <w:rsid w:val="007F13F8"/>
    <w:rsid w:val="007F256B"/>
    <w:rsid w:val="007F2D59"/>
    <w:rsid w:val="007F32F2"/>
    <w:rsid w:val="007F3AEC"/>
    <w:rsid w:val="007F4602"/>
    <w:rsid w:val="007F4710"/>
    <w:rsid w:val="007F4798"/>
    <w:rsid w:val="007F4BD5"/>
    <w:rsid w:val="007F53FA"/>
    <w:rsid w:val="007F5E66"/>
    <w:rsid w:val="007F5EF2"/>
    <w:rsid w:val="007F62EB"/>
    <w:rsid w:val="007F644C"/>
    <w:rsid w:val="007F64F9"/>
    <w:rsid w:val="007F656C"/>
    <w:rsid w:val="007F6C24"/>
    <w:rsid w:val="007F6F50"/>
    <w:rsid w:val="007F6F7E"/>
    <w:rsid w:val="007F7DED"/>
    <w:rsid w:val="007F7F12"/>
    <w:rsid w:val="008004D7"/>
    <w:rsid w:val="008005C4"/>
    <w:rsid w:val="008006EB"/>
    <w:rsid w:val="008006F7"/>
    <w:rsid w:val="00800AA8"/>
    <w:rsid w:val="00801A37"/>
    <w:rsid w:val="00802008"/>
    <w:rsid w:val="0080203B"/>
    <w:rsid w:val="00802119"/>
    <w:rsid w:val="00802361"/>
    <w:rsid w:val="00802470"/>
    <w:rsid w:val="00802524"/>
    <w:rsid w:val="00802590"/>
    <w:rsid w:val="00802B8F"/>
    <w:rsid w:val="0080302F"/>
    <w:rsid w:val="008030FE"/>
    <w:rsid w:val="008035F5"/>
    <w:rsid w:val="00803BA0"/>
    <w:rsid w:val="00803DDA"/>
    <w:rsid w:val="00803F6F"/>
    <w:rsid w:val="0080413E"/>
    <w:rsid w:val="00804326"/>
    <w:rsid w:val="00804927"/>
    <w:rsid w:val="0080495F"/>
    <w:rsid w:val="00804ACE"/>
    <w:rsid w:val="00804C0E"/>
    <w:rsid w:val="00804E34"/>
    <w:rsid w:val="00805B48"/>
    <w:rsid w:val="0080604B"/>
    <w:rsid w:val="00806DD4"/>
    <w:rsid w:val="00806E95"/>
    <w:rsid w:val="008079DF"/>
    <w:rsid w:val="00807B15"/>
    <w:rsid w:val="00810138"/>
    <w:rsid w:val="00810431"/>
    <w:rsid w:val="00810B82"/>
    <w:rsid w:val="008111CA"/>
    <w:rsid w:val="008111CF"/>
    <w:rsid w:val="008112CC"/>
    <w:rsid w:val="00811314"/>
    <w:rsid w:val="008113F0"/>
    <w:rsid w:val="008115BD"/>
    <w:rsid w:val="008117D5"/>
    <w:rsid w:val="00812340"/>
    <w:rsid w:val="0081264D"/>
    <w:rsid w:val="0081265F"/>
    <w:rsid w:val="008136B0"/>
    <w:rsid w:val="00813770"/>
    <w:rsid w:val="0081398E"/>
    <w:rsid w:val="00813ED2"/>
    <w:rsid w:val="008140F5"/>
    <w:rsid w:val="00814473"/>
    <w:rsid w:val="00814B79"/>
    <w:rsid w:val="00814C97"/>
    <w:rsid w:val="00815073"/>
    <w:rsid w:val="00815CE5"/>
    <w:rsid w:val="00815DFB"/>
    <w:rsid w:val="008163F7"/>
    <w:rsid w:val="00817041"/>
    <w:rsid w:val="008170D4"/>
    <w:rsid w:val="0081776F"/>
    <w:rsid w:val="00817C46"/>
    <w:rsid w:val="008200BE"/>
    <w:rsid w:val="00820BAA"/>
    <w:rsid w:val="00821024"/>
    <w:rsid w:val="008215C1"/>
    <w:rsid w:val="00822073"/>
    <w:rsid w:val="008222BC"/>
    <w:rsid w:val="00822466"/>
    <w:rsid w:val="00822502"/>
    <w:rsid w:val="00822689"/>
    <w:rsid w:val="00822B83"/>
    <w:rsid w:val="00822DA1"/>
    <w:rsid w:val="008232D2"/>
    <w:rsid w:val="00823EB1"/>
    <w:rsid w:val="00824622"/>
    <w:rsid w:val="00825770"/>
    <w:rsid w:val="008258A3"/>
    <w:rsid w:val="00825991"/>
    <w:rsid w:val="008259DC"/>
    <w:rsid w:val="00825B1C"/>
    <w:rsid w:val="00825D6D"/>
    <w:rsid w:val="00826025"/>
    <w:rsid w:val="008263D8"/>
    <w:rsid w:val="0082669F"/>
    <w:rsid w:val="008267C8"/>
    <w:rsid w:val="00826B3E"/>
    <w:rsid w:val="00826BFA"/>
    <w:rsid w:val="00826D4D"/>
    <w:rsid w:val="00826D73"/>
    <w:rsid w:val="00826DFD"/>
    <w:rsid w:val="008270EA"/>
    <w:rsid w:val="00827311"/>
    <w:rsid w:val="0082758A"/>
    <w:rsid w:val="00830016"/>
    <w:rsid w:val="008300DD"/>
    <w:rsid w:val="008307E7"/>
    <w:rsid w:val="00830F7A"/>
    <w:rsid w:val="008312EE"/>
    <w:rsid w:val="00831354"/>
    <w:rsid w:val="00831553"/>
    <w:rsid w:val="00831777"/>
    <w:rsid w:val="008318AB"/>
    <w:rsid w:val="008333E1"/>
    <w:rsid w:val="00833883"/>
    <w:rsid w:val="00833C28"/>
    <w:rsid w:val="00833DCC"/>
    <w:rsid w:val="00834831"/>
    <w:rsid w:val="00834BD9"/>
    <w:rsid w:val="00835040"/>
    <w:rsid w:val="00835C61"/>
    <w:rsid w:val="008362D2"/>
    <w:rsid w:val="0083630C"/>
    <w:rsid w:val="00836891"/>
    <w:rsid w:val="00836954"/>
    <w:rsid w:val="008369EB"/>
    <w:rsid w:val="00836DE5"/>
    <w:rsid w:val="00836FB5"/>
    <w:rsid w:val="00837257"/>
    <w:rsid w:val="008375B9"/>
    <w:rsid w:val="008375BA"/>
    <w:rsid w:val="008404D2"/>
    <w:rsid w:val="00840A17"/>
    <w:rsid w:val="00840EDF"/>
    <w:rsid w:val="0084152E"/>
    <w:rsid w:val="00841759"/>
    <w:rsid w:val="0084197B"/>
    <w:rsid w:val="00841EA2"/>
    <w:rsid w:val="008424D9"/>
    <w:rsid w:val="00842806"/>
    <w:rsid w:val="00842E42"/>
    <w:rsid w:val="00842FB1"/>
    <w:rsid w:val="00843038"/>
    <w:rsid w:val="008430A3"/>
    <w:rsid w:val="00843695"/>
    <w:rsid w:val="00843BCE"/>
    <w:rsid w:val="00843E30"/>
    <w:rsid w:val="00843F81"/>
    <w:rsid w:val="00844BC4"/>
    <w:rsid w:val="00844C80"/>
    <w:rsid w:val="008456AE"/>
    <w:rsid w:val="00845E57"/>
    <w:rsid w:val="00845ECC"/>
    <w:rsid w:val="0084632F"/>
    <w:rsid w:val="008463FC"/>
    <w:rsid w:val="00846AAF"/>
    <w:rsid w:val="00846CB8"/>
    <w:rsid w:val="0084764B"/>
    <w:rsid w:val="00847BE5"/>
    <w:rsid w:val="00847E95"/>
    <w:rsid w:val="00847EFF"/>
    <w:rsid w:val="0085049F"/>
    <w:rsid w:val="00850620"/>
    <w:rsid w:val="00850964"/>
    <w:rsid w:val="00850CC6"/>
    <w:rsid w:val="00851097"/>
    <w:rsid w:val="0085111A"/>
    <w:rsid w:val="0085123F"/>
    <w:rsid w:val="0085133D"/>
    <w:rsid w:val="008517BA"/>
    <w:rsid w:val="00851823"/>
    <w:rsid w:val="008520CE"/>
    <w:rsid w:val="008523FC"/>
    <w:rsid w:val="00852F1D"/>
    <w:rsid w:val="00852FBB"/>
    <w:rsid w:val="008538E0"/>
    <w:rsid w:val="00853C76"/>
    <w:rsid w:val="00854208"/>
    <w:rsid w:val="008555A2"/>
    <w:rsid w:val="00855994"/>
    <w:rsid w:val="00856195"/>
    <w:rsid w:val="008564CD"/>
    <w:rsid w:val="00856BC7"/>
    <w:rsid w:val="00857037"/>
    <w:rsid w:val="0085715C"/>
    <w:rsid w:val="00857DE5"/>
    <w:rsid w:val="00860178"/>
    <w:rsid w:val="00860281"/>
    <w:rsid w:val="008603EC"/>
    <w:rsid w:val="008605B6"/>
    <w:rsid w:val="00860B7A"/>
    <w:rsid w:val="00860BDB"/>
    <w:rsid w:val="00861381"/>
    <w:rsid w:val="00861757"/>
    <w:rsid w:val="00861E66"/>
    <w:rsid w:val="00861F72"/>
    <w:rsid w:val="00862567"/>
    <w:rsid w:val="00862571"/>
    <w:rsid w:val="008627AA"/>
    <w:rsid w:val="00862B19"/>
    <w:rsid w:val="00862E96"/>
    <w:rsid w:val="0086303E"/>
    <w:rsid w:val="00863131"/>
    <w:rsid w:val="008635F5"/>
    <w:rsid w:val="00863B4F"/>
    <w:rsid w:val="00863FBC"/>
    <w:rsid w:val="00864064"/>
    <w:rsid w:val="008641E4"/>
    <w:rsid w:val="00864869"/>
    <w:rsid w:val="008648D8"/>
    <w:rsid w:val="00864E05"/>
    <w:rsid w:val="0086505A"/>
    <w:rsid w:val="00865317"/>
    <w:rsid w:val="008655F5"/>
    <w:rsid w:val="008656E0"/>
    <w:rsid w:val="00865A27"/>
    <w:rsid w:val="00865D05"/>
    <w:rsid w:val="00866011"/>
    <w:rsid w:val="0086638F"/>
    <w:rsid w:val="0086650B"/>
    <w:rsid w:val="008665F4"/>
    <w:rsid w:val="008668ED"/>
    <w:rsid w:val="00866D95"/>
    <w:rsid w:val="0086712A"/>
    <w:rsid w:val="008674ED"/>
    <w:rsid w:val="008677B6"/>
    <w:rsid w:val="00867806"/>
    <w:rsid w:val="00867CC1"/>
    <w:rsid w:val="00867E29"/>
    <w:rsid w:val="008700EE"/>
    <w:rsid w:val="0087028F"/>
    <w:rsid w:val="00870668"/>
    <w:rsid w:val="0087096C"/>
    <w:rsid w:val="00870DE5"/>
    <w:rsid w:val="008718B2"/>
    <w:rsid w:val="00871A0C"/>
    <w:rsid w:val="00872120"/>
    <w:rsid w:val="00872421"/>
    <w:rsid w:val="00872903"/>
    <w:rsid w:val="0087295B"/>
    <w:rsid w:val="00873325"/>
    <w:rsid w:val="00873A84"/>
    <w:rsid w:val="00874001"/>
    <w:rsid w:val="0087407D"/>
    <w:rsid w:val="008744E4"/>
    <w:rsid w:val="00874A86"/>
    <w:rsid w:val="00874BBC"/>
    <w:rsid w:val="00874E77"/>
    <w:rsid w:val="0087578E"/>
    <w:rsid w:val="00875881"/>
    <w:rsid w:val="00875E94"/>
    <w:rsid w:val="00876319"/>
    <w:rsid w:val="00876591"/>
    <w:rsid w:val="008766D6"/>
    <w:rsid w:val="008769D4"/>
    <w:rsid w:val="00876B70"/>
    <w:rsid w:val="00877AA6"/>
    <w:rsid w:val="00877D08"/>
    <w:rsid w:val="00880398"/>
    <w:rsid w:val="00880AF2"/>
    <w:rsid w:val="0088181D"/>
    <w:rsid w:val="00881CA7"/>
    <w:rsid w:val="0088229E"/>
    <w:rsid w:val="00882916"/>
    <w:rsid w:val="00884798"/>
    <w:rsid w:val="00885007"/>
    <w:rsid w:val="008852E5"/>
    <w:rsid w:val="00885749"/>
    <w:rsid w:val="00885BC8"/>
    <w:rsid w:val="00886184"/>
    <w:rsid w:val="00886452"/>
    <w:rsid w:val="00886674"/>
    <w:rsid w:val="0088695B"/>
    <w:rsid w:val="00886AF0"/>
    <w:rsid w:val="00886FEF"/>
    <w:rsid w:val="00887043"/>
    <w:rsid w:val="008873CB"/>
    <w:rsid w:val="00887685"/>
    <w:rsid w:val="008876D9"/>
    <w:rsid w:val="00887924"/>
    <w:rsid w:val="00887AFB"/>
    <w:rsid w:val="0089007F"/>
    <w:rsid w:val="008901CD"/>
    <w:rsid w:val="00890687"/>
    <w:rsid w:val="00890690"/>
    <w:rsid w:val="008913A2"/>
    <w:rsid w:val="00891460"/>
    <w:rsid w:val="00891C56"/>
    <w:rsid w:val="00891E41"/>
    <w:rsid w:val="008920B4"/>
    <w:rsid w:val="0089221A"/>
    <w:rsid w:val="008923F8"/>
    <w:rsid w:val="00892651"/>
    <w:rsid w:val="00892726"/>
    <w:rsid w:val="00892D90"/>
    <w:rsid w:val="00892DA4"/>
    <w:rsid w:val="00892F15"/>
    <w:rsid w:val="00893C10"/>
    <w:rsid w:val="00893C79"/>
    <w:rsid w:val="008943C4"/>
    <w:rsid w:val="008948C6"/>
    <w:rsid w:val="008949A6"/>
    <w:rsid w:val="00894EDF"/>
    <w:rsid w:val="0089520E"/>
    <w:rsid w:val="008955C6"/>
    <w:rsid w:val="008956C7"/>
    <w:rsid w:val="00895778"/>
    <w:rsid w:val="008958B2"/>
    <w:rsid w:val="00895B75"/>
    <w:rsid w:val="00895C5F"/>
    <w:rsid w:val="00895C8B"/>
    <w:rsid w:val="00895CBA"/>
    <w:rsid w:val="00895D2C"/>
    <w:rsid w:val="008960A9"/>
    <w:rsid w:val="008960F7"/>
    <w:rsid w:val="0089655C"/>
    <w:rsid w:val="00896A98"/>
    <w:rsid w:val="00896FF9"/>
    <w:rsid w:val="00897527"/>
    <w:rsid w:val="008976E3"/>
    <w:rsid w:val="00897A6C"/>
    <w:rsid w:val="008A08D6"/>
    <w:rsid w:val="008A0CDF"/>
    <w:rsid w:val="008A0CFA"/>
    <w:rsid w:val="008A0F8D"/>
    <w:rsid w:val="008A12BA"/>
    <w:rsid w:val="008A1603"/>
    <w:rsid w:val="008A1691"/>
    <w:rsid w:val="008A228A"/>
    <w:rsid w:val="008A238E"/>
    <w:rsid w:val="008A278A"/>
    <w:rsid w:val="008A3096"/>
    <w:rsid w:val="008A3279"/>
    <w:rsid w:val="008A38C3"/>
    <w:rsid w:val="008A3A55"/>
    <w:rsid w:val="008A3AA1"/>
    <w:rsid w:val="008A3D93"/>
    <w:rsid w:val="008A4117"/>
    <w:rsid w:val="008A4133"/>
    <w:rsid w:val="008A43B9"/>
    <w:rsid w:val="008A440E"/>
    <w:rsid w:val="008A445B"/>
    <w:rsid w:val="008A4AE8"/>
    <w:rsid w:val="008A51B8"/>
    <w:rsid w:val="008A539B"/>
    <w:rsid w:val="008A55C8"/>
    <w:rsid w:val="008A5915"/>
    <w:rsid w:val="008A5B3C"/>
    <w:rsid w:val="008A619D"/>
    <w:rsid w:val="008A63D2"/>
    <w:rsid w:val="008A6690"/>
    <w:rsid w:val="008A6952"/>
    <w:rsid w:val="008A6B45"/>
    <w:rsid w:val="008A6E65"/>
    <w:rsid w:val="008A6F05"/>
    <w:rsid w:val="008A7378"/>
    <w:rsid w:val="008B05A8"/>
    <w:rsid w:val="008B0BE2"/>
    <w:rsid w:val="008B0FA6"/>
    <w:rsid w:val="008B125C"/>
    <w:rsid w:val="008B1353"/>
    <w:rsid w:val="008B13E6"/>
    <w:rsid w:val="008B15A4"/>
    <w:rsid w:val="008B18DE"/>
    <w:rsid w:val="008B1B33"/>
    <w:rsid w:val="008B1C89"/>
    <w:rsid w:val="008B1D37"/>
    <w:rsid w:val="008B1FD6"/>
    <w:rsid w:val="008B2473"/>
    <w:rsid w:val="008B3844"/>
    <w:rsid w:val="008B3A0B"/>
    <w:rsid w:val="008B3C97"/>
    <w:rsid w:val="008B44EC"/>
    <w:rsid w:val="008B4993"/>
    <w:rsid w:val="008B56D9"/>
    <w:rsid w:val="008B5896"/>
    <w:rsid w:val="008B5BF8"/>
    <w:rsid w:val="008B5CD9"/>
    <w:rsid w:val="008B5F75"/>
    <w:rsid w:val="008B5F86"/>
    <w:rsid w:val="008B61F5"/>
    <w:rsid w:val="008B6235"/>
    <w:rsid w:val="008B6436"/>
    <w:rsid w:val="008B6DA1"/>
    <w:rsid w:val="008B70AD"/>
    <w:rsid w:val="008B7134"/>
    <w:rsid w:val="008B7550"/>
    <w:rsid w:val="008B7A08"/>
    <w:rsid w:val="008C031A"/>
    <w:rsid w:val="008C046A"/>
    <w:rsid w:val="008C04DC"/>
    <w:rsid w:val="008C05DC"/>
    <w:rsid w:val="008C08E0"/>
    <w:rsid w:val="008C090E"/>
    <w:rsid w:val="008C096E"/>
    <w:rsid w:val="008C09F6"/>
    <w:rsid w:val="008C0DC7"/>
    <w:rsid w:val="008C0E5D"/>
    <w:rsid w:val="008C1ABC"/>
    <w:rsid w:val="008C1B8C"/>
    <w:rsid w:val="008C1C4A"/>
    <w:rsid w:val="008C1D1C"/>
    <w:rsid w:val="008C1E59"/>
    <w:rsid w:val="008C1FEC"/>
    <w:rsid w:val="008C223A"/>
    <w:rsid w:val="008C22EC"/>
    <w:rsid w:val="008C23B8"/>
    <w:rsid w:val="008C2639"/>
    <w:rsid w:val="008C298C"/>
    <w:rsid w:val="008C2F95"/>
    <w:rsid w:val="008C30FD"/>
    <w:rsid w:val="008C3495"/>
    <w:rsid w:val="008C3E55"/>
    <w:rsid w:val="008C4232"/>
    <w:rsid w:val="008C42BF"/>
    <w:rsid w:val="008C4A8F"/>
    <w:rsid w:val="008C4DA7"/>
    <w:rsid w:val="008C51F2"/>
    <w:rsid w:val="008C5590"/>
    <w:rsid w:val="008C57F1"/>
    <w:rsid w:val="008C5C90"/>
    <w:rsid w:val="008C600A"/>
    <w:rsid w:val="008C60A1"/>
    <w:rsid w:val="008C6B4C"/>
    <w:rsid w:val="008C6ED8"/>
    <w:rsid w:val="008C6FF7"/>
    <w:rsid w:val="008C7E1C"/>
    <w:rsid w:val="008D04C6"/>
    <w:rsid w:val="008D22AA"/>
    <w:rsid w:val="008D2815"/>
    <w:rsid w:val="008D312B"/>
    <w:rsid w:val="008D3B83"/>
    <w:rsid w:val="008D3C23"/>
    <w:rsid w:val="008D4382"/>
    <w:rsid w:val="008D438F"/>
    <w:rsid w:val="008D4422"/>
    <w:rsid w:val="008D457C"/>
    <w:rsid w:val="008D5188"/>
    <w:rsid w:val="008D557E"/>
    <w:rsid w:val="008D5832"/>
    <w:rsid w:val="008D5848"/>
    <w:rsid w:val="008D5AC7"/>
    <w:rsid w:val="008D6C6F"/>
    <w:rsid w:val="008D7C8E"/>
    <w:rsid w:val="008D7EAA"/>
    <w:rsid w:val="008E0491"/>
    <w:rsid w:val="008E0563"/>
    <w:rsid w:val="008E0576"/>
    <w:rsid w:val="008E0B69"/>
    <w:rsid w:val="008E1BFB"/>
    <w:rsid w:val="008E1EB0"/>
    <w:rsid w:val="008E2324"/>
    <w:rsid w:val="008E23DE"/>
    <w:rsid w:val="008E305B"/>
    <w:rsid w:val="008E329E"/>
    <w:rsid w:val="008E32FD"/>
    <w:rsid w:val="008E37E7"/>
    <w:rsid w:val="008E3C57"/>
    <w:rsid w:val="008E3E29"/>
    <w:rsid w:val="008E3E48"/>
    <w:rsid w:val="008E4611"/>
    <w:rsid w:val="008E4E30"/>
    <w:rsid w:val="008E4F83"/>
    <w:rsid w:val="008E5F42"/>
    <w:rsid w:val="008E61B7"/>
    <w:rsid w:val="008E67AF"/>
    <w:rsid w:val="008E688E"/>
    <w:rsid w:val="008E6F6E"/>
    <w:rsid w:val="008E72F3"/>
    <w:rsid w:val="008E764D"/>
    <w:rsid w:val="008E76FE"/>
    <w:rsid w:val="008E7EBB"/>
    <w:rsid w:val="008F0A36"/>
    <w:rsid w:val="008F1877"/>
    <w:rsid w:val="008F19C5"/>
    <w:rsid w:val="008F2148"/>
    <w:rsid w:val="008F21E5"/>
    <w:rsid w:val="008F2438"/>
    <w:rsid w:val="008F261B"/>
    <w:rsid w:val="008F2848"/>
    <w:rsid w:val="008F2A77"/>
    <w:rsid w:val="008F2DBB"/>
    <w:rsid w:val="008F2DF6"/>
    <w:rsid w:val="008F3373"/>
    <w:rsid w:val="008F35E8"/>
    <w:rsid w:val="008F361A"/>
    <w:rsid w:val="008F3996"/>
    <w:rsid w:val="008F39D6"/>
    <w:rsid w:val="008F4967"/>
    <w:rsid w:val="008F4C4B"/>
    <w:rsid w:val="008F5D3A"/>
    <w:rsid w:val="008F62FE"/>
    <w:rsid w:val="008F657A"/>
    <w:rsid w:val="008F672D"/>
    <w:rsid w:val="008F735F"/>
    <w:rsid w:val="008F740D"/>
    <w:rsid w:val="008F7A67"/>
    <w:rsid w:val="00900245"/>
    <w:rsid w:val="0090044D"/>
    <w:rsid w:val="0090064D"/>
    <w:rsid w:val="00900840"/>
    <w:rsid w:val="0090089F"/>
    <w:rsid w:val="00900BD9"/>
    <w:rsid w:val="00900ED9"/>
    <w:rsid w:val="009010B4"/>
    <w:rsid w:val="0090179F"/>
    <w:rsid w:val="00901955"/>
    <w:rsid w:val="00901A8C"/>
    <w:rsid w:val="00901E30"/>
    <w:rsid w:val="00901ECA"/>
    <w:rsid w:val="009023CE"/>
    <w:rsid w:val="0090263B"/>
    <w:rsid w:val="00902B19"/>
    <w:rsid w:val="00902BAD"/>
    <w:rsid w:val="00903397"/>
    <w:rsid w:val="0090340D"/>
    <w:rsid w:val="009034A2"/>
    <w:rsid w:val="00903882"/>
    <w:rsid w:val="009039BD"/>
    <w:rsid w:val="00903A5D"/>
    <w:rsid w:val="00903E46"/>
    <w:rsid w:val="00904C6A"/>
    <w:rsid w:val="009055AE"/>
    <w:rsid w:val="009059C3"/>
    <w:rsid w:val="009059F2"/>
    <w:rsid w:val="0090667B"/>
    <w:rsid w:val="00906784"/>
    <w:rsid w:val="009073F3"/>
    <w:rsid w:val="00907E62"/>
    <w:rsid w:val="00910AF6"/>
    <w:rsid w:val="00910DAA"/>
    <w:rsid w:val="00911396"/>
    <w:rsid w:val="009115D4"/>
    <w:rsid w:val="0091186C"/>
    <w:rsid w:val="00911F22"/>
    <w:rsid w:val="00912106"/>
    <w:rsid w:val="00912168"/>
    <w:rsid w:val="0091240E"/>
    <w:rsid w:val="00912589"/>
    <w:rsid w:val="00912745"/>
    <w:rsid w:val="00912EEC"/>
    <w:rsid w:val="00913793"/>
    <w:rsid w:val="00913830"/>
    <w:rsid w:val="00914469"/>
    <w:rsid w:val="00914746"/>
    <w:rsid w:val="00914AA1"/>
    <w:rsid w:val="00914BB5"/>
    <w:rsid w:val="00914DE3"/>
    <w:rsid w:val="00915370"/>
    <w:rsid w:val="00915B44"/>
    <w:rsid w:val="00915E43"/>
    <w:rsid w:val="00915E9B"/>
    <w:rsid w:val="00916491"/>
    <w:rsid w:val="00916E1A"/>
    <w:rsid w:val="009170F9"/>
    <w:rsid w:val="009174C6"/>
    <w:rsid w:val="0091764F"/>
    <w:rsid w:val="00917EC7"/>
    <w:rsid w:val="0092063F"/>
    <w:rsid w:val="0092068E"/>
    <w:rsid w:val="009214A0"/>
    <w:rsid w:val="00921B16"/>
    <w:rsid w:val="00921C49"/>
    <w:rsid w:val="009220A2"/>
    <w:rsid w:val="009225D8"/>
    <w:rsid w:val="00922770"/>
    <w:rsid w:val="00923A0A"/>
    <w:rsid w:val="0092465B"/>
    <w:rsid w:val="00924AF4"/>
    <w:rsid w:val="009250AF"/>
    <w:rsid w:val="009254C8"/>
    <w:rsid w:val="00925A09"/>
    <w:rsid w:val="00925D9C"/>
    <w:rsid w:val="00926192"/>
    <w:rsid w:val="0092638A"/>
    <w:rsid w:val="00926812"/>
    <w:rsid w:val="00926F32"/>
    <w:rsid w:val="00927290"/>
    <w:rsid w:val="0092746C"/>
    <w:rsid w:val="00927623"/>
    <w:rsid w:val="0092770D"/>
    <w:rsid w:val="0092778B"/>
    <w:rsid w:val="00927865"/>
    <w:rsid w:val="00927C5C"/>
    <w:rsid w:val="00927EDE"/>
    <w:rsid w:val="00927FB0"/>
    <w:rsid w:val="009303A2"/>
    <w:rsid w:val="0093049F"/>
    <w:rsid w:val="00930787"/>
    <w:rsid w:val="00930899"/>
    <w:rsid w:val="00930D36"/>
    <w:rsid w:val="0093111B"/>
    <w:rsid w:val="00931468"/>
    <w:rsid w:val="0093212A"/>
    <w:rsid w:val="00932E50"/>
    <w:rsid w:val="00932FA0"/>
    <w:rsid w:val="00933193"/>
    <w:rsid w:val="00933231"/>
    <w:rsid w:val="009332DF"/>
    <w:rsid w:val="00933394"/>
    <w:rsid w:val="009336B1"/>
    <w:rsid w:val="0093378E"/>
    <w:rsid w:val="00933D8B"/>
    <w:rsid w:val="009343E8"/>
    <w:rsid w:val="009348A1"/>
    <w:rsid w:val="00934905"/>
    <w:rsid w:val="009356E9"/>
    <w:rsid w:val="00935ED9"/>
    <w:rsid w:val="00935EF6"/>
    <w:rsid w:val="0093662F"/>
    <w:rsid w:val="00936ACF"/>
    <w:rsid w:val="00936B5F"/>
    <w:rsid w:val="00936FE1"/>
    <w:rsid w:val="009373F0"/>
    <w:rsid w:val="00937B55"/>
    <w:rsid w:val="0094037F"/>
    <w:rsid w:val="009405A2"/>
    <w:rsid w:val="009405E3"/>
    <w:rsid w:val="0094077D"/>
    <w:rsid w:val="009411AF"/>
    <w:rsid w:val="009413A6"/>
    <w:rsid w:val="00941485"/>
    <w:rsid w:val="009414C9"/>
    <w:rsid w:val="0094182B"/>
    <w:rsid w:val="00941897"/>
    <w:rsid w:val="00941E6D"/>
    <w:rsid w:val="00942E16"/>
    <w:rsid w:val="00942E4C"/>
    <w:rsid w:val="0094302C"/>
    <w:rsid w:val="0094316E"/>
    <w:rsid w:val="009442F2"/>
    <w:rsid w:val="009450CB"/>
    <w:rsid w:val="0094511A"/>
    <w:rsid w:val="009456D7"/>
    <w:rsid w:val="00945800"/>
    <w:rsid w:val="0094582C"/>
    <w:rsid w:val="0094584A"/>
    <w:rsid w:val="00946124"/>
    <w:rsid w:val="009463D7"/>
    <w:rsid w:val="0094649D"/>
    <w:rsid w:val="009464AE"/>
    <w:rsid w:val="009464CC"/>
    <w:rsid w:val="00946B27"/>
    <w:rsid w:val="00946C76"/>
    <w:rsid w:val="00947077"/>
    <w:rsid w:val="0094717A"/>
    <w:rsid w:val="0094753F"/>
    <w:rsid w:val="00947570"/>
    <w:rsid w:val="00947990"/>
    <w:rsid w:val="00950402"/>
    <w:rsid w:val="00950584"/>
    <w:rsid w:val="0095075E"/>
    <w:rsid w:val="0095096C"/>
    <w:rsid w:val="00950AA7"/>
    <w:rsid w:val="009511F6"/>
    <w:rsid w:val="0095132E"/>
    <w:rsid w:val="009516BF"/>
    <w:rsid w:val="00951835"/>
    <w:rsid w:val="00951DF8"/>
    <w:rsid w:val="0095217E"/>
    <w:rsid w:val="00952B7C"/>
    <w:rsid w:val="009532DE"/>
    <w:rsid w:val="00953A43"/>
    <w:rsid w:val="00953B2A"/>
    <w:rsid w:val="00953B2D"/>
    <w:rsid w:val="00954145"/>
    <w:rsid w:val="0095417F"/>
    <w:rsid w:val="009552D7"/>
    <w:rsid w:val="00955540"/>
    <w:rsid w:val="00955E5C"/>
    <w:rsid w:val="00956278"/>
    <w:rsid w:val="00956352"/>
    <w:rsid w:val="00956707"/>
    <w:rsid w:val="00956C9E"/>
    <w:rsid w:val="00956CFA"/>
    <w:rsid w:val="00957621"/>
    <w:rsid w:val="00957854"/>
    <w:rsid w:val="009578FE"/>
    <w:rsid w:val="00957964"/>
    <w:rsid w:val="0096000B"/>
    <w:rsid w:val="00960C09"/>
    <w:rsid w:val="00960C2F"/>
    <w:rsid w:val="009610BD"/>
    <w:rsid w:val="009621FA"/>
    <w:rsid w:val="009636BD"/>
    <w:rsid w:val="0096383E"/>
    <w:rsid w:val="009640DF"/>
    <w:rsid w:val="0096420E"/>
    <w:rsid w:val="009644B7"/>
    <w:rsid w:val="00964917"/>
    <w:rsid w:val="00964DBF"/>
    <w:rsid w:val="0096511E"/>
    <w:rsid w:val="0096535E"/>
    <w:rsid w:val="00965746"/>
    <w:rsid w:val="00965E52"/>
    <w:rsid w:val="00965F59"/>
    <w:rsid w:val="009661EE"/>
    <w:rsid w:val="00966204"/>
    <w:rsid w:val="0096634A"/>
    <w:rsid w:val="0096642D"/>
    <w:rsid w:val="00966832"/>
    <w:rsid w:val="00966911"/>
    <w:rsid w:val="00966B82"/>
    <w:rsid w:val="00966CC4"/>
    <w:rsid w:val="00966FD1"/>
    <w:rsid w:val="00967220"/>
    <w:rsid w:val="00967727"/>
    <w:rsid w:val="009677CE"/>
    <w:rsid w:val="009704FB"/>
    <w:rsid w:val="00970819"/>
    <w:rsid w:val="00970AF7"/>
    <w:rsid w:val="00970FFF"/>
    <w:rsid w:val="0097111B"/>
    <w:rsid w:val="0097122D"/>
    <w:rsid w:val="009714F9"/>
    <w:rsid w:val="00971914"/>
    <w:rsid w:val="00971A1B"/>
    <w:rsid w:val="00971BAF"/>
    <w:rsid w:val="00971BC7"/>
    <w:rsid w:val="0097263C"/>
    <w:rsid w:val="009726E4"/>
    <w:rsid w:val="00972989"/>
    <w:rsid w:val="00972A17"/>
    <w:rsid w:val="0097462C"/>
    <w:rsid w:val="00974F24"/>
    <w:rsid w:val="0097508A"/>
    <w:rsid w:val="009750A4"/>
    <w:rsid w:val="009757DE"/>
    <w:rsid w:val="00975BEE"/>
    <w:rsid w:val="00975FAC"/>
    <w:rsid w:val="00976166"/>
    <w:rsid w:val="0097669F"/>
    <w:rsid w:val="00976897"/>
    <w:rsid w:val="00976D8D"/>
    <w:rsid w:val="0097703D"/>
    <w:rsid w:val="00977179"/>
    <w:rsid w:val="0097782E"/>
    <w:rsid w:val="00980751"/>
    <w:rsid w:val="00980A89"/>
    <w:rsid w:val="00980B9C"/>
    <w:rsid w:val="00980BE2"/>
    <w:rsid w:val="00980F0F"/>
    <w:rsid w:val="00981186"/>
    <w:rsid w:val="009812AF"/>
    <w:rsid w:val="009818A4"/>
    <w:rsid w:val="009819ED"/>
    <w:rsid w:val="00981DEA"/>
    <w:rsid w:val="00981E44"/>
    <w:rsid w:val="00982054"/>
    <w:rsid w:val="0098224D"/>
    <w:rsid w:val="0098249A"/>
    <w:rsid w:val="00982D37"/>
    <w:rsid w:val="009832FE"/>
    <w:rsid w:val="009837E2"/>
    <w:rsid w:val="009838F3"/>
    <w:rsid w:val="009838FF"/>
    <w:rsid w:val="0098433D"/>
    <w:rsid w:val="009844AF"/>
    <w:rsid w:val="009847B2"/>
    <w:rsid w:val="009848DC"/>
    <w:rsid w:val="009848E6"/>
    <w:rsid w:val="00984C4C"/>
    <w:rsid w:val="00984D08"/>
    <w:rsid w:val="00984E8A"/>
    <w:rsid w:val="00984FC4"/>
    <w:rsid w:val="00985278"/>
    <w:rsid w:val="00985AD5"/>
    <w:rsid w:val="00985F7B"/>
    <w:rsid w:val="00986734"/>
    <w:rsid w:val="00986AE9"/>
    <w:rsid w:val="00986BCA"/>
    <w:rsid w:val="0098773E"/>
    <w:rsid w:val="009902BC"/>
    <w:rsid w:val="00990B1B"/>
    <w:rsid w:val="00990ED3"/>
    <w:rsid w:val="009917F1"/>
    <w:rsid w:val="0099183A"/>
    <w:rsid w:val="00991A54"/>
    <w:rsid w:val="00991B11"/>
    <w:rsid w:val="0099249E"/>
    <w:rsid w:val="009924B5"/>
    <w:rsid w:val="009924B8"/>
    <w:rsid w:val="0099262F"/>
    <w:rsid w:val="0099289F"/>
    <w:rsid w:val="00992C37"/>
    <w:rsid w:val="00992C59"/>
    <w:rsid w:val="00992C87"/>
    <w:rsid w:val="00993388"/>
    <w:rsid w:val="0099354A"/>
    <w:rsid w:val="009936F2"/>
    <w:rsid w:val="00993758"/>
    <w:rsid w:val="00993C3C"/>
    <w:rsid w:val="00993DB6"/>
    <w:rsid w:val="00993EE9"/>
    <w:rsid w:val="00994D34"/>
    <w:rsid w:val="009952A7"/>
    <w:rsid w:val="0099554E"/>
    <w:rsid w:val="00995610"/>
    <w:rsid w:val="00995DDE"/>
    <w:rsid w:val="009964DC"/>
    <w:rsid w:val="009965D2"/>
    <w:rsid w:val="009965E7"/>
    <w:rsid w:val="00996A9F"/>
    <w:rsid w:val="00996CD2"/>
    <w:rsid w:val="00997177"/>
    <w:rsid w:val="00997C73"/>
    <w:rsid w:val="00997F26"/>
    <w:rsid w:val="009A0399"/>
    <w:rsid w:val="009A07D1"/>
    <w:rsid w:val="009A0AA3"/>
    <w:rsid w:val="009A0D69"/>
    <w:rsid w:val="009A0E01"/>
    <w:rsid w:val="009A1589"/>
    <w:rsid w:val="009A22E0"/>
    <w:rsid w:val="009A2C1B"/>
    <w:rsid w:val="009A2C27"/>
    <w:rsid w:val="009A3249"/>
    <w:rsid w:val="009A33FB"/>
    <w:rsid w:val="009A37A1"/>
    <w:rsid w:val="009A3939"/>
    <w:rsid w:val="009A4763"/>
    <w:rsid w:val="009A5160"/>
    <w:rsid w:val="009A5391"/>
    <w:rsid w:val="009A5C35"/>
    <w:rsid w:val="009A691E"/>
    <w:rsid w:val="009A79BA"/>
    <w:rsid w:val="009B0060"/>
    <w:rsid w:val="009B0310"/>
    <w:rsid w:val="009B086F"/>
    <w:rsid w:val="009B1711"/>
    <w:rsid w:val="009B1AA0"/>
    <w:rsid w:val="009B1C3E"/>
    <w:rsid w:val="009B1FCB"/>
    <w:rsid w:val="009B2780"/>
    <w:rsid w:val="009B28EF"/>
    <w:rsid w:val="009B37D7"/>
    <w:rsid w:val="009B4227"/>
    <w:rsid w:val="009B4505"/>
    <w:rsid w:val="009B4D03"/>
    <w:rsid w:val="009B532D"/>
    <w:rsid w:val="009B5944"/>
    <w:rsid w:val="009B6032"/>
    <w:rsid w:val="009B61DA"/>
    <w:rsid w:val="009B673B"/>
    <w:rsid w:val="009B6EF7"/>
    <w:rsid w:val="009B7025"/>
    <w:rsid w:val="009B79D3"/>
    <w:rsid w:val="009B7A22"/>
    <w:rsid w:val="009C0554"/>
    <w:rsid w:val="009C0C07"/>
    <w:rsid w:val="009C14FA"/>
    <w:rsid w:val="009C1C15"/>
    <w:rsid w:val="009C1D84"/>
    <w:rsid w:val="009C2926"/>
    <w:rsid w:val="009C33FD"/>
    <w:rsid w:val="009C368A"/>
    <w:rsid w:val="009C3BB0"/>
    <w:rsid w:val="009C3DF6"/>
    <w:rsid w:val="009C3FDA"/>
    <w:rsid w:val="009C42E3"/>
    <w:rsid w:val="009C4B1A"/>
    <w:rsid w:val="009C4F80"/>
    <w:rsid w:val="009C5166"/>
    <w:rsid w:val="009C57A0"/>
    <w:rsid w:val="009C64BA"/>
    <w:rsid w:val="009C6708"/>
    <w:rsid w:val="009C6878"/>
    <w:rsid w:val="009C6908"/>
    <w:rsid w:val="009C6CB3"/>
    <w:rsid w:val="009C7436"/>
    <w:rsid w:val="009C7B67"/>
    <w:rsid w:val="009D0AEB"/>
    <w:rsid w:val="009D0CAC"/>
    <w:rsid w:val="009D1850"/>
    <w:rsid w:val="009D1A24"/>
    <w:rsid w:val="009D2761"/>
    <w:rsid w:val="009D2E04"/>
    <w:rsid w:val="009D2F14"/>
    <w:rsid w:val="009D2FE3"/>
    <w:rsid w:val="009D3A81"/>
    <w:rsid w:val="009D3AA9"/>
    <w:rsid w:val="009D4803"/>
    <w:rsid w:val="009D499A"/>
    <w:rsid w:val="009D49EB"/>
    <w:rsid w:val="009D4ACC"/>
    <w:rsid w:val="009D4C65"/>
    <w:rsid w:val="009D4E6F"/>
    <w:rsid w:val="009D4FB9"/>
    <w:rsid w:val="009D5EB7"/>
    <w:rsid w:val="009D62D1"/>
    <w:rsid w:val="009D7167"/>
    <w:rsid w:val="009D784F"/>
    <w:rsid w:val="009D7CB6"/>
    <w:rsid w:val="009D7D9E"/>
    <w:rsid w:val="009D7DB3"/>
    <w:rsid w:val="009E02FB"/>
    <w:rsid w:val="009E031F"/>
    <w:rsid w:val="009E035B"/>
    <w:rsid w:val="009E2014"/>
    <w:rsid w:val="009E2116"/>
    <w:rsid w:val="009E28D0"/>
    <w:rsid w:val="009E2ACB"/>
    <w:rsid w:val="009E2BC9"/>
    <w:rsid w:val="009E3744"/>
    <w:rsid w:val="009E3BA4"/>
    <w:rsid w:val="009E47E1"/>
    <w:rsid w:val="009E492A"/>
    <w:rsid w:val="009E4A41"/>
    <w:rsid w:val="009E5313"/>
    <w:rsid w:val="009E5C5D"/>
    <w:rsid w:val="009E6128"/>
    <w:rsid w:val="009E631C"/>
    <w:rsid w:val="009E6662"/>
    <w:rsid w:val="009E7139"/>
    <w:rsid w:val="009E7221"/>
    <w:rsid w:val="009E75DD"/>
    <w:rsid w:val="009F001C"/>
    <w:rsid w:val="009F032C"/>
    <w:rsid w:val="009F040D"/>
    <w:rsid w:val="009F0517"/>
    <w:rsid w:val="009F0662"/>
    <w:rsid w:val="009F083A"/>
    <w:rsid w:val="009F0EBE"/>
    <w:rsid w:val="009F1A84"/>
    <w:rsid w:val="009F1CA9"/>
    <w:rsid w:val="009F1DCC"/>
    <w:rsid w:val="009F1EC3"/>
    <w:rsid w:val="009F22F3"/>
    <w:rsid w:val="009F2546"/>
    <w:rsid w:val="009F294D"/>
    <w:rsid w:val="009F3453"/>
    <w:rsid w:val="009F348B"/>
    <w:rsid w:val="009F3C0F"/>
    <w:rsid w:val="009F422C"/>
    <w:rsid w:val="009F46D5"/>
    <w:rsid w:val="009F4821"/>
    <w:rsid w:val="009F4AB3"/>
    <w:rsid w:val="009F58F3"/>
    <w:rsid w:val="009F5DC9"/>
    <w:rsid w:val="009F5E18"/>
    <w:rsid w:val="009F6949"/>
    <w:rsid w:val="009F715C"/>
    <w:rsid w:val="009F769E"/>
    <w:rsid w:val="009F76D2"/>
    <w:rsid w:val="009F770D"/>
    <w:rsid w:val="00A002D6"/>
    <w:rsid w:val="00A00367"/>
    <w:rsid w:val="00A006D2"/>
    <w:rsid w:val="00A011AF"/>
    <w:rsid w:val="00A0141A"/>
    <w:rsid w:val="00A0166D"/>
    <w:rsid w:val="00A019EF"/>
    <w:rsid w:val="00A01AAF"/>
    <w:rsid w:val="00A01BCF"/>
    <w:rsid w:val="00A01C06"/>
    <w:rsid w:val="00A01D2C"/>
    <w:rsid w:val="00A01DB8"/>
    <w:rsid w:val="00A020E9"/>
    <w:rsid w:val="00A02174"/>
    <w:rsid w:val="00A026D3"/>
    <w:rsid w:val="00A02B05"/>
    <w:rsid w:val="00A02B9A"/>
    <w:rsid w:val="00A02D21"/>
    <w:rsid w:val="00A031BC"/>
    <w:rsid w:val="00A03C0E"/>
    <w:rsid w:val="00A03F55"/>
    <w:rsid w:val="00A04747"/>
    <w:rsid w:val="00A049BC"/>
    <w:rsid w:val="00A04CFD"/>
    <w:rsid w:val="00A04D30"/>
    <w:rsid w:val="00A04D90"/>
    <w:rsid w:val="00A0505C"/>
    <w:rsid w:val="00A05061"/>
    <w:rsid w:val="00A05270"/>
    <w:rsid w:val="00A05C60"/>
    <w:rsid w:val="00A05CE9"/>
    <w:rsid w:val="00A05DA0"/>
    <w:rsid w:val="00A060D2"/>
    <w:rsid w:val="00A065CB"/>
    <w:rsid w:val="00A066C2"/>
    <w:rsid w:val="00A06996"/>
    <w:rsid w:val="00A07295"/>
    <w:rsid w:val="00A07B38"/>
    <w:rsid w:val="00A10A0A"/>
    <w:rsid w:val="00A10CEA"/>
    <w:rsid w:val="00A10FBA"/>
    <w:rsid w:val="00A10FC6"/>
    <w:rsid w:val="00A11496"/>
    <w:rsid w:val="00A11605"/>
    <w:rsid w:val="00A11EF2"/>
    <w:rsid w:val="00A124CE"/>
    <w:rsid w:val="00A12D30"/>
    <w:rsid w:val="00A130D7"/>
    <w:rsid w:val="00A14B5D"/>
    <w:rsid w:val="00A15417"/>
    <w:rsid w:val="00A1572C"/>
    <w:rsid w:val="00A15AF0"/>
    <w:rsid w:val="00A16062"/>
    <w:rsid w:val="00A1641A"/>
    <w:rsid w:val="00A1684E"/>
    <w:rsid w:val="00A16CE8"/>
    <w:rsid w:val="00A17040"/>
    <w:rsid w:val="00A20124"/>
    <w:rsid w:val="00A20CD5"/>
    <w:rsid w:val="00A2138B"/>
    <w:rsid w:val="00A2181B"/>
    <w:rsid w:val="00A21B5A"/>
    <w:rsid w:val="00A22005"/>
    <w:rsid w:val="00A2229C"/>
    <w:rsid w:val="00A22937"/>
    <w:rsid w:val="00A22E01"/>
    <w:rsid w:val="00A22E49"/>
    <w:rsid w:val="00A23063"/>
    <w:rsid w:val="00A2402F"/>
    <w:rsid w:val="00A243F0"/>
    <w:rsid w:val="00A244C0"/>
    <w:rsid w:val="00A2469D"/>
    <w:rsid w:val="00A24FF7"/>
    <w:rsid w:val="00A250A0"/>
    <w:rsid w:val="00A255ED"/>
    <w:rsid w:val="00A263C8"/>
    <w:rsid w:val="00A26E1A"/>
    <w:rsid w:val="00A2792E"/>
    <w:rsid w:val="00A279A2"/>
    <w:rsid w:val="00A27A20"/>
    <w:rsid w:val="00A27AAA"/>
    <w:rsid w:val="00A30251"/>
    <w:rsid w:val="00A31189"/>
    <w:rsid w:val="00A313F8"/>
    <w:rsid w:val="00A317AE"/>
    <w:rsid w:val="00A31B1E"/>
    <w:rsid w:val="00A31B49"/>
    <w:rsid w:val="00A31C8B"/>
    <w:rsid w:val="00A31F02"/>
    <w:rsid w:val="00A3216D"/>
    <w:rsid w:val="00A32DE7"/>
    <w:rsid w:val="00A33178"/>
    <w:rsid w:val="00A332E4"/>
    <w:rsid w:val="00A33661"/>
    <w:rsid w:val="00A33B51"/>
    <w:rsid w:val="00A33D7A"/>
    <w:rsid w:val="00A343AA"/>
    <w:rsid w:val="00A35454"/>
    <w:rsid w:val="00A355F6"/>
    <w:rsid w:val="00A36481"/>
    <w:rsid w:val="00A364FF"/>
    <w:rsid w:val="00A36622"/>
    <w:rsid w:val="00A368ED"/>
    <w:rsid w:val="00A3706A"/>
    <w:rsid w:val="00A372BF"/>
    <w:rsid w:val="00A374F4"/>
    <w:rsid w:val="00A4040B"/>
    <w:rsid w:val="00A407B9"/>
    <w:rsid w:val="00A4083A"/>
    <w:rsid w:val="00A40C33"/>
    <w:rsid w:val="00A41CB6"/>
    <w:rsid w:val="00A42018"/>
    <w:rsid w:val="00A42524"/>
    <w:rsid w:val="00A42719"/>
    <w:rsid w:val="00A42918"/>
    <w:rsid w:val="00A42A00"/>
    <w:rsid w:val="00A42B36"/>
    <w:rsid w:val="00A438B3"/>
    <w:rsid w:val="00A43A84"/>
    <w:rsid w:val="00A4428D"/>
    <w:rsid w:val="00A442A2"/>
    <w:rsid w:val="00A4439D"/>
    <w:rsid w:val="00A44423"/>
    <w:rsid w:val="00A44492"/>
    <w:rsid w:val="00A446A3"/>
    <w:rsid w:val="00A44FB5"/>
    <w:rsid w:val="00A45052"/>
    <w:rsid w:val="00A45834"/>
    <w:rsid w:val="00A45913"/>
    <w:rsid w:val="00A46235"/>
    <w:rsid w:val="00A46EED"/>
    <w:rsid w:val="00A471A2"/>
    <w:rsid w:val="00A47609"/>
    <w:rsid w:val="00A503EE"/>
    <w:rsid w:val="00A50801"/>
    <w:rsid w:val="00A50E3F"/>
    <w:rsid w:val="00A5129F"/>
    <w:rsid w:val="00A51C86"/>
    <w:rsid w:val="00A52734"/>
    <w:rsid w:val="00A52741"/>
    <w:rsid w:val="00A52B87"/>
    <w:rsid w:val="00A52D2B"/>
    <w:rsid w:val="00A52EBD"/>
    <w:rsid w:val="00A530E4"/>
    <w:rsid w:val="00A53417"/>
    <w:rsid w:val="00A53A9E"/>
    <w:rsid w:val="00A54717"/>
    <w:rsid w:val="00A55017"/>
    <w:rsid w:val="00A5528A"/>
    <w:rsid w:val="00A55A80"/>
    <w:rsid w:val="00A55F46"/>
    <w:rsid w:val="00A5602F"/>
    <w:rsid w:val="00A56439"/>
    <w:rsid w:val="00A56690"/>
    <w:rsid w:val="00A5693E"/>
    <w:rsid w:val="00A56FC5"/>
    <w:rsid w:val="00A57993"/>
    <w:rsid w:val="00A579DE"/>
    <w:rsid w:val="00A57ECE"/>
    <w:rsid w:val="00A6008A"/>
    <w:rsid w:val="00A609D8"/>
    <w:rsid w:val="00A60B1B"/>
    <w:rsid w:val="00A60BBA"/>
    <w:rsid w:val="00A61006"/>
    <w:rsid w:val="00A618C7"/>
    <w:rsid w:val="00A61BC2"/>
    <w:rsid w:val="00A61F5A"/>
    <w:rsid w:val="00A622CD"/>
    <w:rsid w:val="00A6264B"/>
    <w:rsid w:val="00A62BB0"/>
    <w:rsid w:val="00A639DB"/>
    <w:rsid w:val="00A63E9F"/>
    <w:rsid w:val="00A64027"/>
    <w:rsid w:val="00A6419B"/>
    <w:rsid w:val="00A641DB"/>
    <w:rsid w:val="00A645F1"/>
    <w:rsid w:val="00A650D2"/>
    <w:rsid w:val="00A65721"/>
    <w:rsid w:val="00A65759"/>
    <w:rsid w:val="00A657F5"/>
    <w:rsid w:val="00A659F0"/>
    <w:rsid w:val="00A65B92"/>
    <w:rsid w:val="00A65E96"/>
    <w:rsid w:val="00A6664A"/>
    <w:rsid w:val="00A671B4"/>
    <w:rsid w:val="00A677C8"/>
    <w:rsid w:val="00A67CEC"/>
    <w:rsid w:val="00A67D7C"/>
    <w:rsid w:val="00A70217"/>
    <w:rsid w:val="00A70C86"/>
    <w:rsid w:val="00A70F1C"/>
    <w:rsid w:val="00A713CA"/>
    <w:rsid w:val="00A71871"/>
    <w:rsid w:val="00A71E42"/>
    <w:rsid w:val="00A737B4"/>
    <w:rsid w:val="00A73D82"/>
    <w:rsid w:val="00A7490F"/>
    <w:rsid w:val="00A7516D"/>
    <w:rsid w:val="00A75494"/>
    <w:rsid w:val="00A75835"/>
    <w:rsid w:val="00A75EE5"/>
    <w:rsid w:val="00A767E6"/>
    <w:rsid w:val="00A76BB8"/>
    <w:rsid w:val="00A76C9A"/>
    <w:rsid w:val="00A77182"/>
    <w:rsid w:val="00A778D3"/>
    <w:rsid w:val="00A779FE"/>
    <w:rsid w:val="00A77B21"/>
    <w:rsid w:val="00A77CBC"/>
    <w:rsid w:val="00A80804"/>
    <w:rsid w:val="00A80C77"/>
    <w:rsid w:val="00A80D0C"/>
    <w:rsid w:val="00A80F2B"/>
    <w:rsid w:val="00A8169B"/>
    <w:rsid w:val="00A81C96"/>
    <w:rsid w:val="00A81CF5"/>
    <w:rsid w:val="00A81D22"/>
    <w:rsid w:val="00A82B8C"/>
    <w:rsid w:val="00A838A0"/>
    <w:rsid w:val="00A83A34"/>
    <w:rsid w:val="00A83FE5"/>
    <w:rsid w:val="00A843D6"/>
    <w:rsid w:val="00A8517E"/>
    <w:rsid w:val="00A856C7"/>
    <w:rsid w:val="00A857D1"/>
    <w:rsid w:val="00A8621C"/>
    <w:rsid w:val="00A86596"/>
    <w:rsid w:val="00A87006"/>
    <w:rsid w:val="00A8782B"/>
    <w:rsid w:val="00A87861"/>
    <w:rsid w:val="00A90080"/>
    <w:rsid w:val="00A90840"/>
    <w:rsid w:val="00A90F85"/>
    <w:rsid w:val="00A92375"/>
    <w:rsid w:val="00A924D9"/>
    <w:rsid w:val="00A92AA8"/>
    <w:rsid w:val="00A92B64"/>
    <w:rsid w:val="00A93247"/>
    <w:rsid w:val="00A9337F"/>
    <w:rsid w:val="00A9338B"/>
    <w:rsid w:val="00A93499"/>
    <w:rsid w:val="00A93738"/>
    <w:rsid w:val="00A938EF"/>
    <w:rsid w:val="00A94CF4"/>
    <w:rsid w:val="00A94E77"/>
    <w:rsid w:val="00A964E1"/>
    <w:rsid w:val="00A96936"/>
    <w:rsid w:val="00A96D0E"/>
    <w:rsid w:val="00A9700A"/>
    <w:rsid w:val="00A97737"/>
    <w:rsid w:val="00A978F3"/>
    <w:rsid w:val="00A97997"/>
    <w:rsid w:val="00A97C63"/>
    <w:rsid w:val="00AA0845"/>
    <w:rsid w:val="00AA0A76"/>
    <w:rsid w:val="00AA0B8D"/>
    <w:rsid w:val="00AA0E70"/>
    <w:rsid w:val="00AA0F30"/>
    <w:rsid w:val="00AA16F4"/>
    <w:rsid w:val="00AA1732"/>
    <w:rsid w:val="00AA19D7"/>
    <w:rsid w:val="00AA23E9"/>
    <w:rsid w:val="00AA2684"/>
    <w:rsid w:val="00AA26E8"/>
    <w:rsid w:val="00AA29FB"/>
    <w:rsid w:val="00AA2C78"/>
    <w:rsid w:val="00AA2F03"/>
    <w:rsid w:val="00AA3857"/>
    <w:rsid w:val="00AA3B4D"/>
    <w:rsid w:val="00AA4329"/>
    <w:rsid w:val="00AA4371"/>
    <w:rsid w:val="00AA4BE1"/>
    <w:rsid w:val="00AA4D2D"/>
    <w:rsid w:val="00AA4EAD"/>
    <w:rsid w:val="00AA52D5"/>
    <w:rsid w:val="00AA5928"/>
    <w:rsid w:val="00AA6274"/>
    <w:rsid w:val="00AA62F8"/>
    <w:rsid w:val="00AA64AA"/>
    <w:rsid w:val="00AA6CA8"/>
    <w:rsid w:val="00AA6CD8"/>
    <w:rsid w:val="00AA70E5"/>
    <w:rsid w:val="00AA7C8C"/>
    <w:rsid w:val="00AB00A2"/>
    <w:rsid w:val="00AB0793"/>
    <w:rsid w:val="00AB1210"/>
    <w:rsid w:val="00AB1A50"/>
    <w:rsid w:val="00AB20AE"/>
    <w:rsid w:val="00AB235D"/>
    <w:rsid w:val="00AB2CAD"/>
    <w:rsid w:val="00AB2CCD"/>
    <w:rsid w:val="00AB2FBC"/>
    <w:rsid w:val="00AB368C"/>
    <w:rsid w:val="00AB3A61"/>
    <w:rsid w:val="00AB3C16"/>
    <w:rsid w:val="00AB42D2"/>
    <w:rsid w:val="00AB43FE"/>
    <w:rsid w:val="00AB4588"/>
    <w:rsid w:val="00AB49BD"/>
    <w:rsid w:val="00AB5481"/>
    <w:rsid w:val="00AB54DD"/>
    <w:rsid w:val="00AB560A"/>
    <w:rsid w:val="00AB5BDD"/>
    <w:rsid w:val="00AB642F"/>
    <w:rsid w:val="00AB6499"/>
    <w:rsid w:val="00AB6970"/>
    <w:rsid w:val="00AB76EE"/>
    <w:rsid w:val="00AB7BBF"/>
    <w:rsid w:val="00AB7FB9"/>
    <w:rsid w:val="00AC0150"/>
    <w:rsid w:val="00AC0969"/>
    <w:rsid w:val="00AC0C22"/>
    <w:rsid w:val="00AC0DEB"/>
    <w:rsid w:val="00AC10E4"/>
    <w:rsid w:val="00AC11A7"/>
    <w:rsid w:val="00AC1446"/>
    <w:rsid w:val="00AC17E9"/>
    <w:rsid w:val="00AC21EA"/>
    <w:rsid w:val="00AC284F"/>
    <w:rsid w:val="00AC29F6"/>
    <w:rsid w:val="00AC2CE4"/>
    <w:rsid w:val="00AC2D04"/>
    <w:rsid w:val="00AC395F"/>
    <w:rsid w:val="00AC3B36"/>
    <w:rsid w:val="00AC42A6"/>
    <w:rsid w:val="00AC4E8F"/>
    <w:rsid w:val="00AC6B4D"/>
    <w:rsid w:val="00AC6CE4"/>
    <w:rsid w:val="00AC6D8C"/>
    <w:rsid w:val="00AC75B8"/>
    <w:rsid w:val="00AC7DCE"/>
    <w:rsid w:val="00AD043A"/>
    <w:rsid w:val="00AD182B"/>
    <w:rsid w:val="00AD1CC3"/>
    <w:rsid w:val="00AD2064"/>
    <w:rsid w:val="00AD20FA"/>
    <w:rsid w:val="00AD2158"/>
    <w:rsid w:val="00AD2353"/>
    <w:rsid w:val="00AD24D3"/>
    <w:rsid w:val="00AD275C"/>
    <w:rsid w:val="00AD278A"/>
    <w:rsid w:val="00AD2795"/>
    <w:rsid w:val="00AD2A9F"/>
    <w:rsid w:val="00AD2D9D"/>
    <w:rsid w:val="00AD2F3E"/>
    <w:rsid w:val="00AD377C"/>
    <w:rsid w:val="00AD3C7B"/>
    <w:rsid w:val="00AD4D1A"/>
    <w:rsid w:val="00AD55B7"/>
    <w:rsid w:val="00AD5879"/>
    <w:rsid w:val="00AD5983"/>
    <w:rsid w:val="00AD5A17"/>
    <w:rsid w:val="00AD5D8F"/>
    <w:rsid w:val="00AD6182"/>
    <w:rsid w:val="00AD6BDC"/>
    <w:rsid w:val="00AD72A0"/>
    <w:rsid w:val="00AD7C1C"/>
    <w:rsid w:val="00AD7C92"/>
    <w:rsid w:val="00AE0001"/>
    <w:rsid w:val="00AE04EF"/>
    <w:rsid w:val="00AE0ACC"/>
    <w:rsid w:val="00AE1062"/>
    <w:rsid w:val="00AE19A9"/>
    <w:rsid w:val="00AE1B73"/>
    <w:rsid w:val="00AE1BDD"/>
    <w:rsid w:val="00AE2461"/>
    <w:rsid w:val="00AE2677"/>
    <w:rsid w:val="00AE333D"/>
    <w:rsid w:val="00AE3DAA"/>
    <w:rsid w:val="00AE3E10"/>
    <w:rsid w:val="00AE3EB8"/>
    <w:rsid w:val="00AE45CF"/>
    <w:rsid w:val="00AE4D9E"/>
    <w:rsid w:val="00AE51F3"/>
    <w:rsid w:val="00AE5619"/>
    <w:rsid w:val="00AE5641"/>
    <w:rsid w:val="00AE5AC9"/>
    <w:rsid w:val="00AE5D94"/>
    <w:rsid w:val="00AE696F"/>
    <w:rsid w:val="00AE6B21"/>
    <w:rsid w:val="00AE6C61"/>
    <w:rsid w:val="00AE74B0"/>
    <w:rsid w:val="00AE75BF"/>
    <w:rsid w:val="00AE75F7"/>
    <w:rsid w:val="00AE7F99"/>
    <w:rsid w:val="00AF002B"/>
    <w:rsid w:val="00AF00E9"/>
    <w:rsid w:val="00AF01DC"/>
    <w:rsid w:val="00AF0B32"/>
    <w:rsid w:val="00AF0D0D"/>
    <w:rsid w:val="00AF0E08"/>
    <w:rsid w:val="00AF0EB0"/>
    <w:rsid w:val="00AF1546"/>
    <w:rsid w:val="00AF1AC7"/>
    <w:rsid w:val="00AF1DE5"/>
    <w:rsid w:val="00AF1EBB"/>
    <w:rsid w:val="00AF1F12"/>
    <w:rsid w:val="00AF2740"/>
    <w:rsid w:val="00AF2DC1"/>
    <w:rsid w:val="00AF35FB"/>
    <w:rsid w:val="00AF3686"/>
    <w:rsid w:val="00AF372C"/>
    <w:rsid w:val="00AF3749"/>
    <w:rsid w:val="00AF3886"/>
    <w:rsid w:val="00AF38E8"/>
    <w:rsid w:val="00AF40A5"/>
    <w:rsid w:val="00AF445C"/>
    <w:rsid w:val="00AF47E1"/>
    <w:rsid w:val="00AF4FDC"/>
    <w:rsid w:val="00AF500E"/>
    <w:rsid w:val="00AF53D6"/>
    <w:rsid w:val="00AF5715"/>
    <w:rsid w:val="00AF5755"/>
    <w:rsid w:val="00AF5797"/>
    <w:rsid w:val="00AF5D32"/>
    <w:rsid w:val="00AF5F1B"/>
    <w:rsid w:val="00AF6A63"/>
    <w:rsid w:val="00AF6CFA"/>
    <w:rsid w:val="00AF780C"/>
    <w:rsid w:val="00B006FD"/>
    <w:rsid w:val="00B00C4D"/>
    <w:rsid w:val="00B00FA7"/>
    <w:rsid w:val="00B018E7"/>
    <w:rsid w:val="00B01CF0"/>
    <w:rsid w:val="00B02636"/>
    <w:rsid w:val="00B02742"/>
    <w:rsid w:val="00B02AA5"/>
    <w:rsid w:val="00B02AAF"/>
    <w:rsid w:val="00B02AE3"/>
    <w:rsid w:val="00B02BC7"/>
    <w:rsid w:val="00B038EB"/>
    <w:rsid w:val="00B04519"/>
    <w:rsid w:val="00B04E65"/>
    <w:rsid w:val="00B05117"/>
    <w:rsid w:val="00B05229"/>
    <w:rsid w:val="00B05375"/>
    <w:rsid w:val="00B05E33"/>
    <w:rsid w:val="00B05FAC"/>
    <w:rsid w:val="00B061E1"/>
    <w:rsid w:val="00B06C00"/>
    <w:rsid w:val="00B06EB1"/>
    <w:rsid w:val="00B07616"/>
    <w:rsid w:val="00B10393"/>
    <w:rsid w:val="00B10E90"/>
    <w:rsid w:val="00B11330"/>
    <w:rsid w:val="00B1169F"/>
    <w:rsid w:val="00B11830"/>
    <w:rsid w:val="00B118D0"/>
    <w:rsid w:val="00B11C6F"/>
    <w:rsid w:val="00B12738"/>
    <w:rsid w:val="00B12DA3"/>
    <w:rsid w:val="00B131C6"/>
    <w:rsid w:val="00B137F6"/>
    <w:rsid w:val="00B13969"/>
    <w:rsid w:val="00B13F51"/>
    <w:rsid w:val="00B14029"/>
    <w:rsid w:val="00B1408E"/>
    <w:rsid w:val="00B147EF"/>
    <w:rsid w:val="00B148C0"/>
    <w:rsid w:val="00B14C20"/>
    <w:rsid w:val="00B15456"/>
    <w:rsid w:val="00B15A3D"/>
    <w:rsid w:val="00B15D52"/>
    <w:rsid w:val="00B16A10"/>
    <w:rsid w:val="00B16A2F"/>
    <w:rsid w:val="00B16F60"/>
    <w:rsid w:val="00B16FE9"/>
    <w:rsid w:val="00B1742D"/>
    <w:rsid w:val="00B174F5"/>
    <w:rsid w:val="00B1753D"/>
    <w:rsid w:val="00B20736"/>
    <w:rsid w:val="00B20938"/>
    <w:rsid w:val="00B20F06"/>
    <w:rsid w:val="00B214D8"/>
    <w:rsid w:val="00B2152F"/>
    <w:rsid w:val="00B2153E"/>
    <w:rsid w:val="00B218D5"/>
    <w:rsid w:val="00B21D7C"/>
    <w:rsid w:val="00B21E34"/>
    <w:rsid w:val="00B21E9B"/>
    <w:rsid w:val="00B21F16"/>
    <w:rsid w:val="00B21F9A"/>
    <w:rsid w:val="00B22196"/>
    <w:rsid w:val="00B224E6"/>
    <w:rsid w:val="00B22806"/>
    <w:rsid w:val="00B228E3"/>
    <w:rsid w:val="00B2337C"/>
    <w:rsid w:val="00B23701"/>
    <w:rsid w:val="00B2387B"/>
    <w:rsid w:val="00B23B1A"/>
    <w:rsid w:val="00B23FE5"/>
    <w:rsid w:val="00B23FF3"/>
    <w:rsid w:val="00B240D4"/>
    <w:rsid w:val="00B24A39"/>
    <w:rsid w:val="00B24E25"/>
    <w:rsid w:val="00B24FCE"/>
    <w:rsid w:val="00B250A1"/>
    <w:rsid w:val="00B25C60"/>
    <w:rsid w:val="00B25DC0"/>
    <w:rsid w:val="00B26A15"/>
    <w:rsid w:val="00B26A7C"/>
    <w:rsid w:val="00B26AF0"/>
    <w:rsid w:val="00B26B22"/>
    <w:rsid w:val="00B272C8"/>
    <w:rsid w:val="00B27792"/>
    <w:rsid w:val="00B2797E"/>
    <w:rsid w:val="00B27D21"/>
    <w:rsid w:val="00B27E57"/>
    <w:rsid w:val="00B301E2"/>
    <w:rsid w:val="00B30896"/>
    <w:rsid w:val="00B311B9"/>
    <w:rsid w:val="00B3140C"/>
    <w:rsid w:val="00B31B55"/>
    <w:rsid w:val="00B31C09"/>
    <w:rsid w:val="00B31D1F"/>
    <w:rsid w:val="00B33037"/>
    <w:rsid w:val="00B33339"/>
    <w:rsid w:val="00B3380F"/>
    <w:rsid w:val="00B33B50"/>
    <w:rsid w:val="00B341E8"/>
    <w:rsid w:val="00B3432F"/>
    <w:rsid w:val="00B34ADB"/>
    <w:rsid w:val="00B34F91"/>
    <w:rsid w:val="00B35021"/>
    <w:rsid w:val="00B35335"/>
    <w:rsid w:val="00B3593F"/>
    <w:rsid w:val="00B35DC1"/>
    <w:rsid w:val="00B361CD"/>
    <w:rsid w:val="00B368B5"/>
    <w:rsid w:val="00B36EB5"/>
    <w:rsid w:val="00B37103"/>
    <w:rsid w:val="00B3739C"/>
    <w:rsid w:val="00B37666"/>
    <w:rsid w:val="00B40097"/>
    <w:rsid w:val="00B401DE"/>
    <w:rsid w:val="00B405D3"/>
    <w:rsid w:val="00B40EC2"/>
    <w:rsid w:val="00B40FD4"/>
    <w:rsid w:val="00B410C5"/>
    <w:rsid w:val="00B41946"/>
    <w:rsid w:val="00B41D60"/>
    <w:rsid w:val="00B41E26"/>
    <w:rsid w:val="00B427BB"/>
    <w:rsid w:val="00B42C62"/>
    <w:rsid w:val="00B42E26"/>
    <w:rsid w:val="00B43288"/>
    <w:rsid w:val="00B435FE"/>
    <w:rsid w:val="00B4365E"/>
    <w:rsid w:val="00B4382D"/>
    <w:rsid w:val="00B438D3"/>
    <w:rsid w:val="00B43A1E"/>
    <w:rsid w:val="00B440EA"/>
    <w:rsid w:val="00B44E13"/>
    <w:rsid w:val="00B4512E"/>
    <w:rsid w:val="00B451B7"/>
    <w:rsid w:val="00B45269"/>
    <w:rsid w:val="00B45370"/>
    <w:rsid w:val="00B45BA4"/>
    <w:rsid w:val="00B45C06"/>
    <w:rsid w:val="00B45C5D"/>
    <w:rsid w:val="00B45FDB"/>
    <w:rsid w:val="00B46000"/>
    <w:rsid w:val="00B464E9"/>
    <w:rsid w:val="00B46E66"/>
    <w:rsid w:val="00B46FC2"/>
    <w:rsid w:val="00B475F4"/>
    <w:rsid w:val="00B47D95"/>
    <w:rsid w:val="00B507E7"/>
    <w:rsid w:val="00B51337"/>
    <w:rsid w:val="00B51892"/>
    <w:rsid w:val="00B51DBA"/>
    <w:rsid w:val="00B520B4"/>
    <w:rsid w:val="00B5296A"/>
    <w:rsid w:val="00B52B85"/>
    <w:rsid w:val="00B52D84"/>
    <w:rsid w:val="00B5317E"/>
    <w:rsid w:val="00B535DE"/>
    <w:rsid w:val="00B539AB"/>
    <w:rsid w:val="00B53C3E"/>
    <w:rsid w:val="00B53C63"/>
    <w:rsid w:val="00B54259"/>
    <w:rsid w:val="00B5427E"/>
    <w:rsid w:val="00B54354"/>
    <w:rsid w:val="00B54685"/>
    <w:rsid w:val="00B55AE4"/>
    <w:rsid w:val="00B566E8"/>
    <w:rsid w:val="00B56C40"/>
    <w:rsid w:val="00B570FA"/>
    <w:rsid w:val="00B57468"/>
    <w:rsid w:val="00B577D6"/>
    <w:rsid w:val="00B57C33"/>
    <w:rsid w:val="00B60269"/>
    <w:rsid w:val="00B60708"/>
    <w:rsid w:val="00B609E8"/>
    <w:rsid w:val="00B610A8"/>
    <w:rsid w:val="00B6119A"/>
    <w:rsid w:val="00B61614"/>
    <w:rsid w:val="00B61AC1"/>
    <w:rsid w:val="00B6254A"/>
    <w:rsid w:val="00B629EB"/>
    <w:rsid w:val="00B62C15"/>
    <w:rsid w:val="00B639B6"/>
    <w:rsid w:val="00B64114"/>
    <w:rsid w:val="00B64387"/>
    <w:rsid w:val="00B64536"/>
    <w:rsid w:val="00B648D7"/>
    <w:rsid w:val="00B64A4F"/>
    <w:rsid w:val="00B64C0C"/>
    <w:rsid w:val="00B64FEE"/>
    <w:rsid w:val="00B6532C"/>
    <w:rsid w:val="00B65549"/>
    <w:rsid w:val="00B657CB"/>
    <w:rsid w:val="00B658CB"/>
    <w:rsid w:val="00B65FCD"/>
    <w:rsid w:val="00B665B4"/>
    <w:rsid w:val="00B6697D"/>
    <w:rsid w:val="00B66BBF"/>
    <w:rsid w:val="00B66F88"/>
    <w:rsid w:val="00B6784C"/>
    <w:rsid w:val="00B6799B"/>
    <w:rsid w:val="00B67D89"/>
    <w:rsid w:val="00B67F65"/>
    <w:rsid w:val="00B70625"/>
    <w:rsid w:val="00B70669"/>
    <w:rsid w:val="00B70A0F"/>
    <w:rsid w:val="00B70C1D"/>
    <w:rsid w:val="00B70E3F"/>
    <w:rsid w:val="00B71027"/>
    <w:rsid w:val="00B71AA8"/>
    <w:rsid w:val="00B71DE8"/>
    <w:rsid w:val="00B72034"/>
    <w:rsid w:val="00B72820"/>
    <w:rsid w:val="00B72DF7"/>
    <w:rsid w:val="00B73C33"/>
    <w:rsid w:val="00B73C72"/>
    <w:rsid w:val="00B74517"/>
    <w:rsid w:val="00B745F3"/>
    <w:rsid w:val="00B74A47"/>
    <w:rsid w:val="00B74D9C"/>
    <w:rsid w:val="00B75F8C"/>
    <w:rsid w:val="00B766E8"/>
    <w:rsid w:val="00B76838"/>
    <w:rsid w:val="00B7697A"/>
    <w:rsid w:val="00B76BD5"/>
    <w:rsid w:val="00B76F6C"/>
    <w:rsid w:val="00B77708"/>
    <w:rsid w:val="00B77E58"/>
    <w:rsid w:val="00B802FC"/>
    <w:rsid w:val="00B8054A"/>
    <w:rsid w:val="00B808F4"/>
    <w:rsid w:val="00B809BE"/>
    <w:rsid w:val="00B80CAE"/>
    <w:rsid w:val="00B80DD3"/>
    <w:rsid w:val="00B80F5A"/>
    <w:rsid w:val="00B814DD"/>
    <w:rsid w:val="00B8152A"/>
    <w:rsid w:val="00B81562"/>
    <w:rsid w:val="00B8158F"/>
    <w:rsid w:val="00B81ADA"/>
    <w:rsid w:val="00B82085"/>
    <w:rsid w:val="00B82900"/>
    <w:rsid w:val="00B82CC6"/>
    <w:rsid w:val="00B82D67"/>
    <w:rsid w:val="00B830E6"/>
    <w:rsid w:val="00B837DB"/>
    <w:rsid w:val="00B83CBC"/>
    <w:rsid w:val="00B83D82"/>
    <w:rsid w:val="00B84080"/>
    <w:rsid w:val="00B84489"/>
    <w:rsid w:val="00B84626"/>
    <w:rsid w:val="00B84EFD"/>
    <w:rsid w:val="00B84F71"/>
    <w:rsid w:val="00B8519C"/>
    <w:rsid w:val="00B859A3"/>
    <w:rsid w:val="00B85E06"/>
    <w:rsid w:val="00B85F9E"/>
    <w:rsid w:val="00B86926"/>
    <w:rsid w:val="00B86AE6"/>
    <w:rsid w:val="00B86BF4"/>
    <w:rsid w:val="00B86C2F"/>
    <w:rsid w:val="00B86E10"/>
    <w:rsid w:val="00B86F4F"/>
    <w:rsid w:val="00B87867"/>
    <w:rsid w:val="00B87BFD"/>
    <w:rsid w:val="00B87F25"/>
    <w:rsid w:val="00B87FB4"/>
    <w:rsid w:val="00B901BC"/>
    <w:rsid w:val="00B91554"/>
    <w:rsid w:val="00B9159B"/>
    <w:rsid w:val="00B91985"/>
    <w:rsid w:val="00B91F90"/>
    <w:rsid w:val="00B9242B"/>
    <w:rsid w:val="00B928EF"/>
    <w:rsid w:val="00B9329B"/>
    <w:rsid w:val="00B93360"/>
    <w:rsid w:val="00B9361E"/>
    <w:rsid w:val="00B9397E"/>
    <w:rsid w:val="00B93DA3"/>
    <w:rsid w:val="00B93E61"/>
    <w:rsid w:val="00B93FE9"/>
    <w:rsid w:val="00B940CF"/>
    <w:rsid w:val="00B947F5"/>
    <w:rsid w:val="00B94A20"/>
    <w:rsid w:val="00B94D0E"/>
    <w:rsid w:val="00B94F65"/>
    <w:rsid w:val="00B95108"/>
    <w:rsid w:val="00B95299"/>
    <w:rsid w:val="00B95D14"/>
    <w:rsid w:val="00B960B3"/>
    <w:rsid w:val="00B96843"/>
    <w:rsid w:val="00B96C7A"/>
    <w:rsid w:val="00B97339"/>
    <w:rsid w:val="00B97B5C"/>
    <w:rsid w:val="00BA0039"/>
    <w:rsid w:val="00BA01B2"/>
    <w:rsid w:val="00BA0473"/>
    <w:rsid w:val="00BA0773"/>
    <w:rsid w:val="00BA08C0"/>
    <w:rsid w:val="00BA0F01"/>
    <w:rsid w:val="00BA1005"/>
    <w:rsid w:val="00BA1049"/>
    <w:rsid w:val="00BA1495"/>
    <w:rsid w:val="00BA1C08"/>
    <w:rsid w:val="00BA1D0F"/>
    <w:rsid w:val="00BA2E0E"/>
    <w:rsid w:val="00BA2F14"/>
    <w:rsid w:val="00BA3A1B"/>
    <w:rsid w:val="00BA411E"/>
    <w:rsid w:val="00BA4ADD"/>
    <w:rsid w:val="00BA4B51"/>
    <w:rsid w:val="00BA4DB5"/>
    <w:rsid w:val="00BA4E01"/>
    <w:rsid w:val="00BA51E1"/>
    <w:rsid w:val="00BA5223"/>
    <w:rsid w:val="00BA5381"/>
    <w:rsid w:val="00BA5518"/>
    <w:rsid w:val="00BA5715"/>
    <w:rsid w:val="00BA5A70"/>
    <w:rsid w:val="00BA5E1D"/>
    <w:rsid w:val="00BA680D"/>
    <w:rsid w:val="00BA6870"/>
    <w:rsid w:val="00BA6D9A"/>
    <w:rsid w:val="00BA6E34"/>
    <w:rsid w:val="00BA7438"/>
    <w:rsid w:val="00BA7613"/>
    <w:rsid w:val="00BA7C13"/>
    <w:rsid w:val="00BA7CE4"/>
    <w:rsid w:val="00BA7DC8"/>
    <w:rsid w:val="00BA7E15"/>
    <w:rsid w:val="00BA7F00"/>
    <w:rsid w:val="00BB04F3"/>
    <w:rsid w:val="00BB05B9"/>
    <w:rsid w:val="00BB0842"/>
    <w:rsid w:val="00BB0845"/>
    <w:rsid w:val="00BB0CE4"/>
    <w:rsid w:val="00BB1414"/>
    <w:rsid w:val="00BB15EB"/>
    <w:rsid w:val="00BB16A5"/>
    <w:rsid w:val="00BB2117"/>
    <w:rsid w:val="00BB27CF"/>
    <w:rsid w:val="00BB2FA8"/>
    <w:rsid w:val="00BB30BD"/>
    <w:rsid w:val="00BB325B"/>
    <w:rsid w:val="00BB32F1"/>
    <w:rsid w:val="00BB360F"/>
    <w:rsid w:val="00BB3912"/>
    <w:rsid w:val="00BB39EA"/>
    <w:rsid w:val="00BB43CB"/>
    <w:rsid w:val="00BB48B6"/>
    <w:rsid w:val="00BB4C55"/>
    <w:rsid w:val="00BB4E0E"/>
    <w:rsid w:val="00BB5064"/>
    <w:rsid w:val="00BB518F"/>
    <w:rsid w:val="00BB5A3D"/>
    <w:rsid w:val="00BB6529"/>
    <w:rsid w:val="00BB6BC2"/>
    <w:rsid w:val="00BB6D47"/>
    <w:rsid w:val="00BB70EE"/>
    <w:rsid w:val="00BB7533"/>
    <w:rsid w:val="00BB7A09"/>
    <w:rsid w:val="00BB7ADF"/>
    <w:rsid w:val="00BB7B49"/>
    <w:rsid w:val="00BB7D94"/>
    <w:rsid w:val="00BB7E91"/>
    <w:rsid w:val="00BC0333"/>
    <w:rsid w:val="00BC08DF"/>
    <w:rsid w:val="00BC0A2A"/>
    <w:rsid w:val="00BC0D08"/>
    <w:rsid w:val="00BC111B"/>
    <w:rsid w:val="00BC1233"/>
    <w:rsid w:val="00BC13B2"/>
    <w:rsid w:val="00BC19C0"/>
    <w:rsid w:val="00BC2634"/>
    <w:rsid w:val="00BC27D7"/>
    <w:rsid w:val="00BC28DC"/>
    <w:rsid w:val="00BC291F"/>
    <w:rsid w:val="00BC2965"/>
    <w:rsid w:val="00BC2C74"/>
    <w:rsid w:val="00BC30E4"/>
    <w:rsid w:val="00BC311D"/>
    <w:rsid w:val="00BC3472"/>
    <w:rsid w:val="00BC3C14"/>
    <w:rsid w:val="00BC4481"/>
    <w:rsid w:val="00BC4C3A"/>
    <w:rsid w:val="00BC5124"/>
    <w:rsid w:val="00BC5432"/>
    <w:rsid w:val="00BC55B3"/>
    <w:rsid w:val="00BC56D2"/>
    <w:rsid w:val="00BC5834"/>
    <w:rsid w:val="00BC5F9E"/>
    <w:rsid w:val="00BC645E"/>
    <w:rsid w:val="00BC6549"/>
    <w:rsid w:val="00BC674E"/>
    <w:rsid w:val="00BC682B"/>
    <w:rsid w:val="00BC6924"/>
    <w:rsid w:val="00BC7215"/>
    <w:rsid w:val="00BC7405"/>
    <w:rsid w:val="00BC78CA"/>
    <w:rsid w:val="00BC7960"/>
    <w:rsid w:val="00BC7F31"/>
    <w:rsid w:val="00BD164E"/>
    <w:rsid w:val="00BD21A8"/>
    <w:rsid w:val="00BD3557"/>
    <w:rsid w:val="00BD390A"/>
    <w:rsid w:val="00BD39D3"/>
    <w:rsid w:val="00BD3CA0"/>
    <w:rsid w:val="00BD3D52"/>
    <w:rsid w:val="00BD480E"/>
    <w:rsid w:val="00BD4B75"/>
    <w:rsid w:val="00BD5359"/>
    <w:rsid w:val="00BD53DC"/>
    <w:rsid w:val="00BD5538"/>
    <w:rsid w:val="00BD57E9"/>
    <w:rsid w:val="00BD67B0"/>
    <w:rsid w:val="00BD6835"/>
    <w:rsid w:val="00BD6ED4"/>
    <w:rsid w:val="00BD7046"/>
    <w:rsid w:val="00BD7175"/>
    <w:rsid w:val="00BD7186"/>
    <w:rsid w:val="00BD75B1"/>
    <w:rsid w:val="00BD7CE4"/>
    <w:rsid w:val="00BD7D8B"/>
    <w:rsid w:val="00BE00A4"/>
    <w:rsid w:val="00BE0862"/>
    <w:rsid w:val="00BE0E47"/>
    <w:rsid w:val="00BE0EB3"/>
    <w:rsid w:val="00BE110B"/>
    <w:rsid w:val="00BE13C4"/>
    <w:rsid w:val="00BE1EBE"/>
    <w:rsid w:val="00BE227F"/>
    <w:rsid w:val="00BE2777"/>
    <w:rsid w:val="00BE2DCD"/>
    <w:rsid w:val="00BE2DEA"/>
    <w:rsid w:val="00BE2DED"/>
    <w:rsid w:val="00BE3F6E"/>
    <w:rsid w:val="00BE3F75"/>
    <w:rsid w:val="00BE44BD"/>
    <w:rsid w:val="00BE46F2"/>
    <w:rsid w:val="00BE47DD"/>
    <w:rsid w:val="00BE5117"/>
    <w:rsid w:val="00BE52AA"/>
    <w:rsid w:val="00BE5512"/>
    <w:rsid w:val="00BE55E3"/>
    <w:rsid w:val="00BE5C37"/>
    <w:rsid w:val="00BE5FAB"/>
    <w:rsid w:val="00BE69B9"/>
    <w:rsid w:val="00BE6AF5"/>
    <w:rsid w:val="00BE76B4"/>
    <w:rsid w:val="00BE7A49"/>
    <w:rsid w:val="00BE7BD5"/>
    <w:rsid w:val="00BE7C66"/>
    <w:rsid w:val="00BE7D9E"/>
    <w:rsid w:val="00BE7F7D"/>
    <w:rsid w:val="00BF02B4"/>
    <w:rsid w:val="00BF0932"/>
    <w:rsid w:val="00BF09B1"/>
    <w:rsid w:val="00BF0CA6"/>
    <w:rsid w:val="00BF0D13"/>
    <w:rsid w:val="00BF1519"/>
    <w:rsid w:val="00BF296C"/>
    <w:rsid w:val="00BF296E"/>
    <w:rsid w:val="00BF3050"/>
    <w:rsid w:val="00BF3415"/>
    <w:rsid w:val="00BF3726"/>
    <w:rsid w:val="00BF42EC"/>
    <w:rsid w:val="00BF4646"/>
    <w:rsid w:val="00BF4BBE"/>
    <w:rsid w:val="00BF63B7"/>
    <w:rsid w:val="00BF6657"/>
    <w:rsid w:val="00BF679A"/>
    <w:rsid w:val="00BF697F"/>
    <w:rsid w:val="00BF6ABC"/>
    <w:rsid w:val="00BF6BFD"/>
    <w:rsid w:val="00BF6F44"/>
    <w:rsid w:val="00BF7893"/>
    <w:rsid w:val="00BF7F02"/>
    <w:rsid w:val="00C002FF"/>
    <w:rsid w:val="00C007DA"/>
    <w:rsid w:val="00C00E88"/>
    <w:rsid w:val="00C00FFA"/>
    <w:rsid w:val="00C0155C"/>
    <w:rsid w:val="00C018E3"/>
    <w:rsid w:val="00C01B0B"/>
    <w:rsid w:val="00C01E60"/>
    <w:rsid w:val="00C025F2"/>
    <w:rsid w:val="00C039CC"/>
    <w:rsid w:val="00C04F93"/>
    <w:rsid w:val="00C0521A"/>
    <w:rsid w:val="00C05280"/>
    <w:rsid w:val="00C052B6"/>
    <w:rsid w:val="00C05663"/>
    <w:rsid w:val="00C0593F"/>
    <w:rsid w:val="00C05BF3"/>
    <w:rsid w:val="00C05E59"/>
    <w:rsid w:val="00C05FE0"/>
    <w:rsid w:val="00C060E3"/>
    <w:rsid w:val="00C06334"/>
    <w:rsid w:val="00C072E6"/>
    <w:rsid w:val="00C07485"/>
    <w:rsid w:val="00C077E7"/>
    <w:rsid w:val="00C07BE3"/>
    <w:rsid w:val="00C07E50"/>
    <w:rsid w:val="00C101AD"/>
    <w:rsid w:val="00C1039E"/>
    <w:rsid w:val="00C10907"/>
    <w:rsid w:val="00C1105C"/>
    <w:rsid w:val="00C1264E"/>
    <w:rsid w:val="00C1265C"/>
    <w:rsid w:val="00C137A6"/>
    <w:rsid w:val="00C13EEC"/>
    <w:rsid w:val="00C142F1"/>
    <w:rsid w:val="00C14768"/>
    <w:rsid w:val="00C1484F"/>
    <w:rsid w:val="00C14B80"/>
    <w:rsid w:val="00C14BDE"/>
    <w:rsid w:val="00C14E56"/>
    <w:rsid w:val="00C151C0"/>
    <w:rsid w:val="00C15570"/>
    <w:rsid w:val="00C15982"/>
    <w:rsid w:val="00C15B44"/>
    <w:rsid w:val="00C1600F"/>
    <w:rsid w:val="00C16800"/>
    <w:rsid w:val="00C16A9A"/>
    <w:rsid w:val="00C16C43"/>
    <w:rsid w:val="00C1756D"/>
    <w:rsid w:val="00C1778E"/>
    <w:rsid w:val="00C178A1"/>
    <w:rsid w:val="00C2003F"/>
    <w:rsid w:val="00C2012F"/>
    <w:rsid w:val="00C205BD"/>
    <w:rsid w:val="00C205CD"/>
    <w:rsid w:val="00C21021"/>
    <w:rsid w:val="00C216FF"/>
    <w:rsid w:val="00C218B9"/>
    <w:rsid w:val="00C22394"/>
    <w:rsid w:val="00C226DD"/>
    <w:rsid w:val="00C22960"/>
    <w:rsid w:val="00C22A48"/>
    <w:rsid w:val="00C22DB4"/>
    <w:rsid w:val="00C22E26"/>
    <w:rsid w:val="00C23310"/>
    <w:rsid w:val="00C233C3"/>
    <w:rsid w:val="00C23BCD"/>
    <w:rsid w:val="00C241BC"/>
    <w:rsid w:val="00C24455"/>
    <w:rsid w:val="00C245F3"/>
    <w:rsid w:val="00C247E5"/>
    <w:rsid w:val="00C2509E"/>
    <w:rsid w:val="00C259A0"/>
    <w:rsid w:val="00C25A89"/>
    <w:rsid w:val="00C25E4F"/>
    <w:rsid w:val="00C26CF3"/>
    <w:rsid w:val="00C270A4"/>
    <w:rsid w:val="00C271EA"/>
    <w:rsid w:val="00C27590"/>
    <w:rsid w:val="00C27B4A"/>
    <w:rsid w:val="00C30092"/>
    <w:rsid w:val="00C302D4"/>
    <w:rsid w:val="00C30324"/>
    <w:rsid w:val="00C30646"/>
    <w:rsid w:val="00C309B8"/>
    <w:rsid w:val="00C30A6F"/>
    <w:rsid w:val="00C30B62"/>
    <w:rsid w:val="00C30E94"/>
    <w:rsid w:val="00C3105D"/>
    <w:rsid w:val="00C310F1"/>
    <w:rsid w:val="00C31270"/>
    <w:rsid w:val="00C312CB"/>
    <w:rsid w:val="00C3136A"/>
    <w:rsid w:val="00C3179A"/>
    <w:rsid w:val="00C32215"/>
    <w:rsid w:val="00C32917"/>
    <w:rsid w:val="00C33EC0"/>
    <w:rsid w:val="00C3420E"/>
    <w:rsid w:val="00C34A12"/>
    <w:rsid w:val="00C34C55"/>
    <w:rsid w:val="00C34CE8"/>
    <w:rsid w:val="00C34E6B"/>
    <w:rsid w:val="00C350AB"/>
    <w:rsid w:val="00C351A9"/>
    <w:rsid w:val="00C35270"/>
    <w:rsid w:val="00C35885"/>
    <w:rsid w:val="00C3593D"/>
    <w:rsid w:val="00C35D7D"/>
    <w:rsid w:val="00C3623E"/>
    <w:rsid w:val="00C36365"/>
    <w:rsid w:val="00C368AC"/>
    <w:rsid w:val="00C36D71"/>
    <w:rsid w:val="00C36F98"/>
    <w:rsid w:val="00C371A2"/>
    <w:rsid w:val="00C37A5F"/>
    <w:rsid w:val="00C37BAB"/>
    <w:rsid w:val="00C37BBD"/>
    <w:rsid w:val="00C40C11"/>
    <w:rsid w:val="00C40C15"/>
    <w:rsid w:val="00C40DB4"/>
    <w:rsid w:val="00C418CB"/>
    <w:rsid w:val="00C42678"/>
    <w:rsid w:val="00C42832"/>
    <w:rsid w:val="00C431BA"/>
    <w:rsid w:val="00C431CD"/>
    <w:rsid w:val="00C43747"/>
    <w:rsid w:val="00C43DDA"/>
    <w:rsid w:val="00C43DE1"/>
    <w:rsid w:val="00C4427D"/>
    <w:rsid w:val="00C44CE2"/>
    <w:rsid w:val="00C44EDA"/>
    <w:rsid w:val="00C459F4"/>
    <w:rsid w:val="00C462A6"/>
    <w:rsid w:val="00C463DF"/>
    <w:rsid w:val="00C468DF"/>
    <w:rsid w:val="00C4692F"/>
    <w:rsid w:val="00C47A8C"/>
    <w:rsid w:val="00C47E16"/>
    <w:rsid w:val="00C50273"/>
    <w:rsid w:val="00C50587"/>
    <w:rsid w:val="00C50EA0"/>
    <w:rsid w:val="00C517AD"/>
    <w:rsid w:val="00C518FC"/>
    <w:rsid w:val="00C51A5C"/>
    <w:rsid w:val="00C51AA0"/>
    <w:rsid w:val="00C51C22"/>
    <w:rsid w:val="00C51FEC"/>
    <w:rsid w:val="00C5225E"/>
    <w:rsid w:val="00C52788"/>
    <w:rsid w:val="00C52DB2"/>
    <w:rsid w:val="00C52EFF"/>
    <w:rsid w:val="00C53154"/>
    <w:rsid w:val="00C532A7"/>
    <w:rsid w:val="00C53550"/>
    <w:rsid w:val="00C5367F"/>
    <w:rsid w:val="00C537A8"/>
    <w:rsid w:val="00C5385E"/>
    <w:rsid w:val="00C539C0"/>
    <w:rsid w:val="00C53B71"/>
    <w:rsid w:val="00C53DE0"/>
    <w:rsid w:val="00C541C3"/>
    <w:rsid w:val="00C54355"/>
    <w:rsid w:val="00C54791"/>
    <w:rsid w:val="00C54846"/>
    <w:rsid w:val="00C54F51"/>
    <w:rsid w:val="00C54FCE"/>
    <w:rsid w:val="00C55238"/>
    <w:rsid w:val="00C55352"/>
    <w:rsid w:val="00C557FB"/>
    <w:rsid w:val="00C55949"/>
    <w:rsid w:val="00C55C34"/>
    <w:rsid w:val="00C55EAB"/>
    <w:rsid w:val="00C55FA4"/>
    <w:rsid w:val="00C569A2"/>
    <w:rsid w:val="00C56BE1"/>
    <w:rsid w:val="00C56F77"/>
    <w:rsid w:val="00C57018"/>
    <w:rsid w:val="00C57718"/>
    <w:rsid w:val="00C57CA9"/>
    <w:rsid w:val="00C57D59"/>
    <w:rsid w:val="00C57D81"/>
    <w:rsid w:val="00C57E9C"/>
    <w:rsid w:val="00C600A3"/>
    <w:rsid w:val="00C601E1"/>
    <w:rsid w:val="00C6037B"/>
    <w:rsid w:val="00C60C5B"/>
    <w:rsid w:val="00C60D2B"/>
    <w:rsid w:val="00C615A0"/>
    <w:rsid w:val="00C620F9"/>
    <w:rsid w:val="00C62A15"/>
    <w:rsid w:val="00C62B83"/>
    <w:rsid w:val="00C62E13"/>
    <w:rsid w:val="00C63343"/>
    <w:rsid w:val="00C63365"/>
    <w:rsid w:val="00C63506"/>
    <w:rsid w:val="00C63611"/>
    <w:rsid w:val="00C63BA5"/>
    <w:rsid w:val="00C63F13"/>
    <w:rsid w:val="00C64245"/>
    <w:rsid w:val="00C64734"/>
    <w:rsid w:val="00C65201"/>
    <w:rsid w:val="00C65428"/>
    <w:rsid w:val="00C65ACB"/>
    <w:rsid w:val="00C65B31"/>
    <w:rsid w:val="00C65F43"/>
    <w:rsid w:val="00C66188"/>
    <w:rsid w:val="00C66377"/>
    <w:rsid w:val="00C66EE4"/>
    <w:rsid w:val="00C66F77"/>
    <w:rsid w:val="00C671D1"/>
    <w:rsid w:val="00C67424"/>
    <w:rsid w:val="00C67819"/>
    <w:rsid w:val="00C678AE"/>
    <w:rsid w:val="00C67B79"/>
    <w:rsid w:val="00C67FB0"/>
    <w:rsid w:val="00C702C3"/>
    <w:rsid w:val="00C706C3"/>
    <w:rsid w:val="00C70906"/>
    <w:rsid w:val="00C70C1E"/>
    <w:rsid w:val="00C720D0"/>
    <w:rsid w:val="00C72679"/>
    <w:rsid w:val="00C7285A"/>
    <w:rsid w:val="00C72DC6"/>
    <w:rsid w:val="00C72EE3"/>
    <w:rsid w:val="00C73052"/>
    <w:rsid w:val="00C733AC"/>
    <w:rsid w:val="00C73701"/>
    <w:rsid w:val="00C737B1"/>
    <w:rsid w:val="00C738B9"/>
    <w:rsid w:val="00C73BCD"/>
    <w:rsid w:val="00C741A9"/>
    <w:rsid w:val="00C741AF"/>
    <w:rsid w:val="00C74A4C"/>
    <w:rsid w:val="00C750F7"/>
    <w:rsid w:val="00C75651"/>
    <w:rsid w:val="00C761AF"/>
    <w:rsid w:val="00C76A13"/>
    <w:rsid w:val="00C77238"/>
    <w:rsid w:val="00C7791B"/>
    <w:rsid w:val="00C77B2F"/>
    <w:rsid w:val="00C77C29"/>
    <w:rsid w:val="00C80069"/>
    <w:rsid w:val="00C80109"/>
    <w:rsid w:val="00C801B0"/>
    <w:rsid w:val="00C81093"/>
    <w:rsid w:val="00C818F2"/>
    <w:rsid w:val="00C8191C"/>
    <w:rsid w:val="00C8196A"/>
    <w:rsid w:val="00C81AE2"/>
    <w:rsid w:val="00C827A4"/>
    <w:rsid w:val="00C829B7"/>
    <w:rsid w:val="00C82AD4"/>
    <w:rsid w:val="00C82E12"/>
    <w:rsid w:val="00C82FF1"/>
    <w:rsid w:val="00C833E0"/>
    <w:rsid w:val="00C8353B"/>
    <w:rsid w:val="00C8372D"/>
    <w:rsid w:val="00C83901"/>
    <w:rsid w:val="00C83C87"/>
    <w:rsid w:val="00C840EF"/>
    <w:rsid w:val="00C8449E"/>
    <w:rsid w:val="00C845DA"/>
    <w:rsid w:val="00C8524A"/>
    <w:rsid w:val="00C85ADA"/>
    <w:rsid w:val="00C8628F"/>
    <w:rsid w:val="00C864F9"/>
    <w:rsid w:val="00C868B1"/>
    <w:rsid w:val="00C86C51"/>
    <w:rsid w:val="00C86DDF"/>
    <w:rsid w:val="00C87634"/>
    <w:rsid w:val="00C877D5"/>
    <w:rsid w:val="00C878FA"/>
    <w:rsid w:val="00C87ABD"/>
    <w:rsid w:val="00C90601"/>
    <w:rsid w:val="00C909A2"/>
    <w:rsid w:val="00C90AD5"/>
    <w:rsid w:val="00C90B5C"/>
    <w:rsid w:val="00C90BE5"/>
    <w:rsid w:val="00C9154A"/>
    <w:rsid w:val="00C915DC"/>
    <w:rsid w:val="00C916D4"/>
    <w:rsid w:val="00C91866"/>
    <w:rsid w:val="00C919F9"/>
    <w:rsid w:val="00C91A21"/>
    <w:rsid w:val="00C91DB0"/>
    <w:rsid w:val="00C9200B"/>
    <w:rsid w:val="00C92488"/>
    <w:rsid w:val="00C92F84"/>
    <w:rsid w:val="00C93709"/>
    <w:rsid w:val="00C9377C"/>
    <w:rsid w:val="00C9395A"/>
    <w:rsid w:val="00C93D40"/>
    <w:rsid w:val="00C945E4"/>
    <w:rsid w:val="00C94700"/>
    <w:rsid w:val="00C94E6A"/>
    <w:rsid w:val="00C9512B"/>
    <w:rsid w:val="00C9532E"/>
    <w:rsid w:val="00C95D23"/>
    <w:rsid w:val="00C961AE"/>
    <w:rsid w:val="00C9626D"/>
    <w:rsid w:val="00C96305"/>
    <w:rsid w:val="00C9695B"/>
    <w:rsid w:val="00C969AD"/>
    <w:rsid w:val="00C96D20"/>
    <w:rsid w:val="00C96D85"/>
    <w:rsid w:val="00C97481"/>
    <w:rsid w:val="00C97CE9"/>
    <w:rsid w:val="00C97F06"/>
    <w:rsid w:val="00C97F0E"/>
    <w:rsid w:val="00CA026E"/>
    <w:rsid w:val="00CA07D6"/>
    <w:rsid w:val="00CA22BD"/>
    <w:rsid w:val="00CA23DD"/>
    <w:rsid w:val="00CA241F"/>
    <w:rsid w:val="00CA29C2"/>
    <w:rsid w:val="00CA2A12"/>
    <w:rsid w:val="00CA2B5E"/>
    <w:rsid w:val="00CA2B7F"/>
    <w:rsid w:val="00CA2D5D"/>
    <w:rsid w:val="00CA2D9B"/>
    <w:rsid w:val="00CA2F5A"/>
    <w:rsid w:val="00CA34BC"/>
    <w:rsid w:val="00CA457E"/>
    <w:rsid w:val="00CA4E22"/>
    <w:rsid w:val="00CA5113"/>
    <w:rsid w:val="00CA55C4"/>
    <w:rsid w:val="00CA5723"/>
    <w:rsid w:val="00CA578D"/>
    <w:rsid w:val="00CA59F8"/>
    <w:rsid w:val="00CA5A34"/>
    <w:rsid w:val="00CA5BA6"/>
    <w:rsid w:val="00CA5D37"/>
    <w:rsid w:val="00CA5D6A"/>
    <w:rsid w:val="00CA5F08"/>
    <w:rsid w:val="00CA6EAD"/>
    <w:rsid w:val="00CA7009"/>
    <w:rsid w:val="00CA710A"/>
    <w:rsid w:val="00CA76AE"/>
    <w:rsid w:val="00CA7713"/>
    <w:rsid w:val="00CA79D5"/>
    <w:rsid w:val="00CB082F"/>
    <w:rsid w:val="00CB15A8"/>
    <w:rsid w:val="00CB1FC6"/>
    <w:rsid w:val="00CB1FF5"/>
    <w:rsid w:val="00CB2402"/>
    <w:rsid w:val="00CB28B7"/>
    <w:rsid w:val="00CB33F6"/>
    <w:rsid w:val="00CB3EF0"/>
    <w:rsid w:val="00CB3EFE"/>
    <w:rsid w:val="00CB3F25"/>
    <w:rsid w:val="00CB45EB"/>
    <w:rsid w:val="00CB5A54"/>
    <w:rsid w:val="00CB688E"/>
    <w:rsid w:val="00CB6A6C"/>
    <w:rsid w:val="00CB6B29"/>
    <w:rsid w:val="00CB74DB"/>
    <w:rsid w:val="00CB75DF"/>
    <w:rsid w:val="00CB7A0A"/>
    <w:rsid w:val="00CB7F79"/>
    <w:rsid w:val="00CC02D7"/>
    <w:rsid w:val="00CC037E"/>
    <w:rsid w:val="00CC0524"/>
    <w:rsid w:val="00CC08C1"/>
    <w:rsid w:val="00CC09F0"/>
    <w:rsid w:val="00CC0BCE"/>
    <w:rsid w:val="00CC1117"/>
    <w:rsid w:val="00CC12FF"/>
    <w:rsid w:val="00CC1378"/>
    <w:rsid w:val="00CC1A9F"/>
    <w:rsid w:val="00CC1D5F"/>
    <w:rsid w:val="00CC2052"/>
    <w:rsid w:val="00CC2285"/>
    <w:rsid w:val="00CC2992"/>
    <w:rsid w:val="00CC377A"/>
    <w:rsid w:val="00CC3797"/>
    <w:rsid w:val="00CC39B7"/>
    <w:rsid w:val="00CC3D0F"/>
    <w:rsid w:val="00CC46E2"/>
    <w:rsid w:val="00CC50ED"/>
    <w:rsid w:val="00CC51CD"/>
    <w:rsid w:val="00CC5417"/>
    <w:rsid w:val="00CC5713"/>
    <w:rsid w:val="00CC57C0"/>
    <w:rsid w:val="00CC5B71"/>
    <w:rsid w:val="00CC5BBC"/>
    <w:rsid w:val="00CC6480"/>
    <w:rsid w:val="00CC6867"/>
    <w:rsid w:val="00CC6962"/>
    <w:rsid w:val="00CC6D62"/>
    <w:rsid w:val="00CC6F25"/>
    <w:rsid w:val="00CC7C00"/>
    <w:rsid w:val="00CC7C23"/>
    <w:rsid w:val="00CC7C27"/>
    <w:rsid w:val="00CC7C46"/>
    <w:rsid w:val="00CD053E"/>
    <w:rsid w:val="00CD0773"/>
    <w:rsid w:val="00CD07D3"/>
    <w:rsid w:val="00CD0976"/>
    <w:rsid w:val="00CD1DC7"/>
    <w:rsid w:val="00CD1F54"/>
    <w:rsid w:val="00CD232E"/>
    <w:rsid w:val="00CD3181"/>
    <w:rsid w:val="00CD330E"/>
    <w:rsid w:val="00CD332C"/>
    <w:rsid w:val="00CD36EF"/>
    <w:rsid w:val="00CD390D"/>
    <w:rsid w:val="00CD3D61"/>
    <w:rsid w:val="00CD4857"/>
    <w:rsid w:val="00CD4D89"/>
    <w:rsid w:val="00CD5CF8"/>
    <w:rsid w:val="00CD6241"/>
    <w:rsid w:val="00CD67FB"/>
    <w:rsid w:val="00CD6B02"/>
    <w:rsid w:val="00CD73EA"/>
    <w:rsid w:val="00CD7524"/>
    <w:rsid w:val="00CD786A"/>
    <w:rsid w:val="00CD7B2F"/>
    <w:rsid w:val="00CD7BC1"/>
    <w:rsid w:val="00CE082A"/>
    <w:rsid w:val="00CE08D4"/>
    <w:rsid w:val="00CE1178"/>
    <w:rsid w:val="00CE18B3"/>
    <w:rsid w:val="00CE1A8A"/>
    <w:rsid w:val="00CE2124"/>
    <w:rsid w:val="00CE2598"/>
    <w:rsid w:val="00CE2778"/>
    <w:rsid w:val="00CE2D95"/>
    <w:rsid w:val="00CE338F"/>
    <w:rsid w:val="00CE3505"/>
    <w:rsid w:val="00CE3BDE"/>
    <w:rsid w:val="00CE3ED4"/>
    <w:rsid w:val="00CE41CE"/>
    <w:rsid w:val="00CE44DE"/>
    <w:rsid w:val="00CE51AB"/>
    <w:rsid w:val="00CE5792"/>
    <w:rsid w:val="00CE59B8"/>
    <w:rsid w:val="00CE5A44"/>
    <w:rsid w:val="00CE63A0"/>
    <w:rsid w:val="00CE63D3"/>
    <w:rsid w:val="00CE6C12"/>
    <w:rsid w:val="00CE7172"/>
    <w:rsid w:val="00CE765E"/>
    <w:rsid w:val="00CF0246"/>
    <w:rsid w:val="00CF03B3"/>
    <w:rsid w:val="00CF07BD"/>
    <w:rsid w:val="00CF120F"/>
    <w:rsid w:val="00CF122D"/>
    <w:rsid w:val="00CF1577"/>
    <w:rsid w:val="00CF1793"/>
    <w:rsid w:val="00CF1D16"/>
    <w:rsid w:val="00CF1DB6"/>
    <w:rsid w:val="00CF1F89"/>
    <w:rsid w:val="00CF20E5"/>
    <w:rsid w:val="00CF23A1"/>
    <w:rsid w:val="00CF296F"/>
    <w:rsid w:val="00CF2DD2"/>
    <w:rsid w:val="00CF2F83"/>
    <w:rsid w:val="00CF30FE"/>
    <w:rsid w:val="00CF321C"/>
    <w:rsid w:val="00CF33C0"/>
    <w:rsid w:val="00CF3698"/>
    <w:rsid w:val="00CF372D"/>
    <w:rsid w:val="00CF45FD"/>
    <w:rsid w:val="00CF4673"/>
    <w:rsid w:val="00CF4725"/>
    <w:rsid w:val="00CF479A"/>
    <w:rsid w:val="00CF48D7"/>
    <w:rsid w:val="00CF4E80"/>
    <w:rsid w:val="00CF53A9"/>
    <w:rsid w:val="00CF5536"/>
    <w:rsid w:val="00CF5554"/>
    <w:rsid w:val="00CF5702"/>
    <w:rsid w:val="00CF5B7E"/>
    <w:rsid w:val="00CF5DDD"/>
    <w:rsid w:val="00CF5F21"/>
    <w:rsid w:val="00CF6B79"/>
    <w:rsid w:val="00CF6BB7"/>
    <w:rsid w:val="00CF6DA4"/>
    <w:rsid w:val="00CF71E6"/>
    <w:rsid w:val="00CF7561"/>
    <w:rsid w:val="00CF7D33"/>
    <w:rsid w:val="00D000BE"/>
    <w:rsid w:val="00D00B5F"/>
    <w:rsid w:val="00D00F47"/>
    <w:rsid w:val="00D0148E"/>
    <w:rsid w:val="00D018EF"/>
    <w:rsid w:val="00D020F5"/>
    <w:rsid w:val="00D02305"/>
    <w:rsid w:val="00D0243A"/>
    <w:rsid w:val="00D02659"/>
    <w:rsid w:val="00D0281D"/>
    <w:rsid w:val="00D02886"/>
    <w:rsid w:val="00D030E3"/>
    <w:rsid w:val="00D03220"/>
    <w:rsid w:val="00D03442"/>
    <w:rsid w:val="00D03B46"/>
    <w:rsid w:val="00D03EDF"/>
    <w:rsid w:val="00D040E7"/>
    <w:rsid w:val="00D04670"/>
    <w:rsid w:val="00D04830"/>
    <w:rsid w:val="00D04E38"/>
    <w:rsid w:val="00D04FBB"/>
    <w:rsid w:val="00D05811"/>
    <w:rsid w:val="00D05AAD"/>
    <w:rsid w:val="00D05D35"/>
    <w:rsid w:val="00D064ED"/>
    <w:rsid w:val="00D06DE6"/>
    <w:rsid w:val="00D07463"/>
    <w:rsid w:val="00D07593"/>
    <w:rsid w:val="00D076BE"/>
    <w:rsid w:val="00D079BD"/>
    <w:rsid w:val="00D10332"/>
    <w:rsid w:val="00D10689"/>
    <w:rsid w:val="00D109BF"/>
    <w:rsid w:val="00D10F09"/>
    <w:rsid w:val="00D11027"/>
    <w:rsid w:val="00D11676"/>
    <w:rsid w:val="00D11D2F"/>
    <w:rsid w:val="00D122E5"/>
    <w:rsid w:val="00D12E6C"/>
    <w:rsid w:val="00D12E96"/>
    <w:rsid w:val="00D12FA5"/>
    <w:rsid w:val="00D13108"/>
    <w:rsid w:val="00D13858"/>
    <w:rsid w:val="00D13C7A"/>
    <w:rsid w:val="00D143FE"/>
    <w:rsid w:val="00D14861"/>
    <w:rsid w:val="00D14D2A"/>
    <w:rsid w:val="00D14D60"/>
    <w:rsid w:val="00D15733"/>
    <w:rsid w:val="00D1609B"/>
    <w:rsid w:val="00D16104"/>
    <w:rsid w:val="00D1610C"/>
    <w:rsid w:val="00D161D9"/>
    <w:rsid w:val="00D16432"/>
    <w:rsid w:val="00D1653C"/>
    <w:rsid w:val="00D16C09"/>
    <w:rsid w:val="00D16D93"/>
    <w:rsid w:val="00D171E0"/>
    <w:rsid w:val="00D17D7F"/>
    <w:rsid w:val="00D17DEA"/>
    <w:rsid w:val="00D207AE"/>
    <w:rsid w:val="00D2111A"/>
    <w:rsid w:val="00D211DC"/>
    <w:rsid w:val="00D21EF3"/>
    <w:rsid w:val="00D225B4"/>
    <w:rsid w:val="00D229D7"/>
    <w:rsid w:val="00D22AC8"/>
    <w:rsid w:val="00D22D55"/>
    <w:rsid w:val="00D22E60"/>
    <w:rsid w:val="00D2347B"/>
    <w:rsid w:val="00D23764"/>
    <w:rsid w:val="00D23EC8"/>
    <w:rsid w:val="00D249DE"/>
    <w:rsid w:val="00D25299"/>
    <w:rsid w:val="00D255B9"/>
    <w:rsid w:val="00D2585B"/>
    <w:rsid w:val="00D26398"/>
    <w:rsid w:val="00D26681"/>
    <w:rsid w:val="00D274EB"/>
    <w:rsid w:val="00D275E2"/>
    <w:rsid w:val="00D27A47"/>
    <w:rsid w:val="00D27AFC"/>
    <w:rsid w:val="00D27B81"/>
    <w:rsid w:val="00D27BED"/>
    <w:rsid w:val="00D27E2B"/>
    <w:rsid w:val="00D30FB2"/>
    <w:rsid w:val="00D310DA"/>
    <w:rsid w:val="00D3120C"/>
    <w:rsid w:val="00D314EA"/>
    <w:rsid w:val="00D31695"/>
    <w:rsid w:val="00D3183F"/>
    <w:rsid w:val="00D31A4C"/>
    <w:rsid w:val="00D31C27"/>
    <w:rsid w:val="00D32049"/>
    <w:rsid w:val="00D32382"/>
    <w:rsid w:val="00D32F08"/>
    <w:rsid w:val="00D32F66"/>
    <w:rsid w:val="00D33849"/>
    <w:rsid w:val="00D33EB2"/>
    <w:rsid w:val="00D346A9"/>
    <w:rsid w:val="00D346AC"/>
    <w:rsid w:val="00D350AE"/>
    <w:rsid w:val="00D356D2"/>
    <w:rsid w:val="00D358E7"/>
    <w:rsid w:val="00D35F5B"/>
    <w:rsid w:val="00D369A9"/>
    <w:rsid w:val="00D36AD6"/>
    <w:rsid w:val="00D36AE7"/>
    <w:rsid w:val="00D36B02"/>
    <w:rsid w:val="00D37176"/>
    <w:rsid w:val="00D3731A"/>
    <w:rsid w:val="00D374EB"/>
    <w:rsid w:val="00D37501"/>
    <w:rsid w:val="00D376FA"/>
    <w:rsid w:val="00D37B86"/>
    <w:rsid w:val="00D37F70"/>
    <w:rsid w:val="00D40C97"/>
    <w:rsid w:val="00D41336"/>
    <w:rsid w:val="00D414E3"/>
    <w:rsid w:val="00D4196A"/>
    <w:rsid w:val="00D41C68"/>
    <w:rsid w:val="00D41CBF"/>
    <w:rsid w:val="00D41E46"/>
    <w:rsid w:val="00D41EAF"/>
    <w:rsid w:val="00D4206D"/>
    <w:rsid w:val="00D42AD4"/>
    <w:rsid w:val="00D42DD0"/>
    <w:rsid w:val="00D42E00"/>
    <w:rsid w:val="00D42F8B"/>
    <w:rsid w:val="00D4320E"/>
    <w:rsid w:val="00D43229"/>
    <w:rsid w:val="00D43BA8"/>
    <w:rsid w:val="00D43CE3"/>
    <w:rsid w:val="00D444BF"/>
    <w:rsid w:val="00D44EB6"/>
    <w:rsid w:val="00D45096"/>
    <w:rsid w:val="00D45282"/>
    <w:rsid w:val="00D4530D"/>
    <w:rsid w:val="00D455C5"/>
    <w:rsid w:val="00D45970"/>
    <w:rsid w:val="00D45B09"/>
    <w:rsid w:val="00D45BBC"/>
    <w:rsid w:val="00D462F5"/>
    <w:rsid w:val="00D46B30"/>
    <w:rsid w:val="00D46F92"/>
    <w:rsid w:val="00D474B2"/>
    <w:rsid w:val="00D476D1"/>
    <w:rsid w:val="00D50123"/>
    <w:rsid w:val="00D508A7"/>
    <w:rsid w:val="00D5092E"/>
    <w:rsid w:val="00D516C0"/>
    <w:rsid w:val="00D519F1"/>
    <w:rsid w:val="00D51C89"/>
    <w:rsid w:val="00D5264E"/>
    <w:rsid w:val="00D52A58"/>
    <w:rsid w:val="00D52B7A"/>
    <w:rsid w:val="00D52C41"/>
    <w:rsid w:val="00D5432F"/>
    <w:rsid w:val="00D54A48"/>
    <w:rsid w:val="00D54AA8"/>
    <w:rsid w:val="00D54CDA"/>
    <w:rsid w:val="00D55249"/>
    <w:rsid w:val="00D55421"/>
    <w:rsid w:val="00D55741"/>
    <w:rsid w:val="00D55A9A"/>
    <w:rsid w:val="00D55B2F"/>
    <w:rsid w:val="00D561EA"/>
    <w:rsid w:val="00D56309"/>
    <w:rsid w:val="00D56617"/>
    <w:rsid w:val="00D56840"/>
    <w:rsid w:val="00D56F5E"/>
    <w:rsid w:val="00D57908"/>
    <w:rsid w:val="00D6037C"/>
    <w:rsid w:val="00D60AD4"/>
    <w:rsid w:val="00D60C0D"/>
    <w:rsid w:val="00D61BB8"/>
    <w:rsid w:val="00D61D53"/>
    <w:rsid w:val="00D620B4"/>
    <w:rsid w:val="00D6279E"/>
    <w:rsid w:val="00D62AEF"/>
    <w:rsid w:val="00D62D6A"/>
    <w:rsid w:val="00D62F6C"/>
    <w:rsid w:val="00D62FC9"/>
    <w:rsid w:val="00D6335D"/>
    <w:rsid w:val="00D63847"/>
    <w:rsid w:val="00D63CD5"/>
    <w:rsid w:val="00D64369"/>
    <w:rsid w:val="00D64622"/>
    <w:rsid w:val="00D649FE"/>
    <w:rsid w:val="00D64C4C"/>
    <w:rsid w:val="00D64E51"/>
    <w:rsid w:val="00D6518F"/>
    <w:rsid w:val="00D6540D"/>
    <w:rsid w:val="00D65A00"/>
    <w:rsid w:val="00D665E7"/>
    <w:rsid w:val="00D66B35"/>
    <w:rsid w:val="00D66B45"/>
    <w:rsid w:val="00D66CE9"/>
    <w:rsid w:val="00D66D33"/>
    <w:rsid w:val="00D675A7"/>
    <w:rsid w:val="00D67970"/>
    <w:rsid w:val="00D67ABB"/>
    <w:rsid w:val="00D67DF5"/>
    <w:rsid w:val="00D67F1E"/>
    <w:rsid w:val="00D700B7"/>
    <w:rsid w:val="00D7094F"/>
    <w:rsid w:val="00D70D18"/>
    <w:rsid w:val="00D71364"/>
    <w:rsid w:val="00D71754"/>
    <w:rsid w:val="00D71CD8"/>
    <w:rsid w:val="00D71DD9"/>
    <w:rsid w:val="00D7244B"/>
    <w:rsid w:val="00D72B9E"/>
    <w:rsid w:val="00D73337"/>
    <w:rsid w:val="00D739EC"/>
    <w:rsid w:val="00D73CC6"/>
    <w:rsid w:val="00D73DE8"/>
    <w:rsid w:val="00D74214"/>
    <w:rsid w:val="00D74382"/>
    <w:rsid w:val="00D74553"/>
    <w:rsid w:val="00D74622"/>
    <w:rsid w:val="00D75C04"/>
    <w:rsid w:val="00D75EE8"/>
    <w:rsid w:val="00D766A9"/>
    <w:rsid w:val="00D7689D"/>
    <w:rsid w:val="00D76B1F"/>
    <w:rsid w:val="00D76D79"/>
    <w:rsid w:val="00D76DA1"/>
    <w:rsid w:val="00D76FA1"/>
    <w:rsid w:val="00D77B7C"/>
    <w:rsid w:val="00D77BDD"/>
    <w:rsid w:val="00D804CF"/>
    <w:rsid w:val="00D80CB7"/>
    <w:rsid w:val="00D80D69"/>
    <w:rsid w:val="00D80D70"/>
    <w:rsid w:val="00D80E91"/>
    <w:rsid w:val="00D81286"/>
    <w:rsid w:val="00D815D0"/>
    <w:rsid w:val="00D815DF"/>
    <w:rsid w:val="00D81AA4"/>
    <w:rsid w:val="00D820E3"/>
    <w:rsid w:val="00D82D49"/>
    <w:rsid w:val="00D830AB"/>
    <w:rsid w:val="00D83565"/>
    <w:rsid w:val="00D83ADD"/>
    <w:rsid w:val="00D83E28"/>
    <w:rsid w:val="00D84C0B"/>
    <w:rsid w:val="00D84C3A"/>
    <w:rsid w:val="00D84E01"/>
    <w:rsid w:val="00D87845"/>
    <w:rsid w:val="00D87FFE"/>
    <w:rsid w:val="00D9000B"/>
    <w:rsid w:val="00D904C7"/>
    <w:rsid w:val="00D90C6D"/>
    <w:rsid w:val="00D90E66"/>
    <w:rsid w:val="00D90E6F"/>
    <w:rsid w:val="00D910A2"/>
    <w:rsid w:val="00D917C3"/>
    <w:rsid w:val="00D922F5"/>
    <w:rsid w:val="00D92928"/>
    <w:rsid w:val="00D92AF6"/>
    <w:rsid w:val="00D9332F"/>
    <w:rsid w:val="00D93492"/>
    <w:rsid w:val="00D93674"/>
    <w:rsid w:val="00D937BA"/>
    <w:rsid w:val="00D93C17"/>
    <w:rsid w:val="00D93C1F"/>
    <w:rsid w:val="00D93F96"/>
    <w:rsid w:val="00D94008"/>
    <w:rsid w:val="00D941BC"/>
    <w:rsid w:val="00D941C7"/>
    <w:rsid w:val="00D94882"/>
    <w:rsid w:val="00D94AA6"/>
    <w:rsid w:val="00D94C4B"/>
    <w:rsid w:val="00D952E8"/>
    <w:rsid w:val="00D95309"/>
    <w:rsid w:val="00D9580B"/>
    <w:rsid w:val="00D95A4A"/>
    <w:rsid w:val="00D95C3B"/>
    <w:rsid w:val="00D95E8F"/>
    <w:rsid w:val="00D95F65"/>
    <w:rsid w:val="00D96643"/>
    <w:rsid w:val="00D96832"/>
    <w:rsid w:val="00D96D9A"/>
    <w:rsid w:val="00D96DFE"/>
    <w:rsid w:val="00D96E1D"/>
    <w:rsid w:val="00D9736B"/>
    <w:rsid w:val="00D97696"/>
    <w:rsid w:val="00D9791C"/>
    <w:rsid w:val="00D97B91"/>
    <w:rsid w:val="00D97CBB"/>
    <w:rsid w:val="00DA04B9"/>
    <w:rsid w:val="00DA060A"/>
    <w:rsid w:val="00DA08BB"/>
    <w:rsid w:val="00DA0917"/>
    <w:rsid w:val="00DA0B4E"/>
    <w:rsid w:val="00DA0C14"/>
    <w:rsid w:val="00DA1450"/>
    <w:rsid w:val="00DA15B2"/>
    <w:rsid w:val="00DA175A"/>
    <w:rsid w:val="00DA188A"/>
    <w:rsid w:val="00DA1A5B"/>
    <w:rsid w:val="00DA22A3"/>
    <w:rsid w:val="00DA258D"/>
    <w:rsid w:val="00DA269D"/>
    <w:rsid w:val="00DA2987"/>
    <w:rsid w:val="00DA2A7C"/>
    <w:rsid w:val="00DA2D40"/>
    <w:rsid w:val="00DA352B"/>
    <w:rsid w:val="00DA3542"/>
    <w:rsid w:val="00DA36DE"/>
    <w:rsid w:val="00DA3887"/>
    <w:rsid w:val="00DA3A85"/>
    <w:rsid w:val="00DA3E1E"/>
    <w:rsid w:val="00DA402C"/>
    <w:rsid w:val="00DA4101"/>
    <w:rsid w:val="00DA4245"/>
    <w:rsid w:val="00DA44F6"/>
    <w:rsid w:val="00DA46FA"/>
    <w:rsid w:val="00DA4702"/>
    <w:rsid w:val="00DA4AEB"/>
    <w:rsid w:val="00DA50D3"/>
    <w:rsid w:val="00DA5775"/>
    <w:rsid w:val="00DA5890"/>
    <w:rsid w:val="00DA58E1"/>
    <w:rsid w:val="00DA5C26"/>
    <w:rsid w:val="00DA66D4"/>
    <w:rsid w:val="00DA7573"/>
    <w:rsid w:val="00DA7639"/>
    <w:rsid w:val="00DA76C1"/>
    <w:rsid w:val="00DA7841"/>
    <w:rsid w:val="00DA792A"/>
    <w:rsid w:val="00DA7A1A"/>
    <w:rsid w:val="00DA7C50"/>
    <w:rsid w:val="00DA7F71"/>
    <w:rsid w:val="00DA7FCE"/>
    <w:rsid w:val="00DB0883"/>
    <w:rsid w:val="00DB0C67"/>
    <w:rsid w:val="00DB114C"/>
    <w:rsid w:val="00DB1440"/>
    <w:rsid w:val="00DB1592"/>
    <w:rsid w:val="00DB16CB"/>
    <w:rsid w:val="00DB1A41"/>
    <w:rsid w:val="00DB1CA3"/>
    <w:rsid w:val="00DB2EE7"/>
    <w:rsid w:val="00DB31E9"/>
    <w:rsid w:val="00DB32E6"/>
    <w:rsid w:val="00DB3757"/>
    <w:rsid w:val="00DB3FF9"/>
    <w:rsid w:val="00DB40F6"/>
    <w:rsid w:val="00DB41AF"/>
    <w:rsid w:val="00DB48AC"/>
    <w:rsid w:val="00DB4C2B"/>
    <w:rsid w:val="00DB4CA8"/>
    <w:rsid w:val="00DB580E"/>
    <w:rsid w:val="00DB6107"/>
    <w:rsid w:val="00DB62EC"/>
    <w:rsid w:val="00DB638E"/>
    <w:rsid w:val="00DB63C8"/>
    <w:rsid w:val="00DB6807"/>
    <w:rsid w:val="00DB6848"/>
    <w:rsid w:val="00DB6B08"/>
    <w:rsid w:val="00DB6B46"/>
    <w:rsid w:val="00DB7DC6"/>
    <w:rsid w:val="00DC00EC"/>
    <w:rsid w:val="00DC03AC"/>
    <w:rsid w:val="00DC05B2"/>
    <w:rsid w:val="00DC0F1E"/>
    <w:rsid w:val="00DC14A1"/>
    <w:rsid w:val="00DC1E43"/>
    <w:rsid w:val="00DC1E97"/>
    <w:rsid w:val="00DC1FBD"/>
    <w:rsid w:val="00DC20DF"/>
    <w:rsid w:val="00DC2B6B"/>
    <w:rsid w:val="00DC2C87"/>
    <w:rsid w:val="00DC31CF"/>
    <w:rsid w:val="00DC3251"/>
    <w:rsid w:val="00DC3819"/>
    <w:rsid w:val="00DC501E"/>
    <w:rsid w:val="00DC5E0C"/>
    <w:rsid w:val="00DC76B3"/>
    <w:rsid w:val="00DC7CF6"/>
    <w:rsid w:val="00DD034A"/>
    <w:rsid w:val="00DD0A2B"/>
    <w:rsid w:val="00DD0A51"/>
    <w:rsid w:val="00DD0C76"/>
    <w:rsid w:val="00DD0C85"/>
    <w:rsid w:val="00DD1864"/>
    <w:rsid w:val="00DD1DCB"/>
    <w:rsid w:val="00DD292C"/>
    <w:rsid w:val="00DD33B3"/>
    <w:rsid w:val="00DD3956"/>
    <w:rsid w:val="00DD3AD1"/>
    <w:rsid w:val="00DD3DA1"/>
    <w:rsid w:val="00DD4362"/>
    <w:rsid w:val="00DD4804"/>
    <w:rsid w:val="00DD484C"/>
    <w:rsid w:val="00DD4A31"/>
    <w:rsid w:val="00DD4E5F"/>
    <w:rsid w:val="00DD4E6D"/>
    <w:rsid w:val="00DD54C9"/>
    <w:rsid w:val="00DD5754"/>
    <w:rsid w:val="00DD58B5"/>
    <w:rsid w:val="00DD5C8D"/>
    <w:rsid w:val="00DD5EFA"/>
    <w:rsid w:val="00DD5F10"/>
    <w:rsid w:val="00DD6232"/>
    <w:rsid w:val="00DD625B"/>
    <w:rsid w:val="00DD66B5"/>
    <w:rsid w:val="00DD6A52"/>
    <w:rsid w:val="00DD6AB5"/>
    <w:rsid w:val="00DD6B1E"/>
    <w:rsid w:val="00DD70B8"/>
    <w:rsid w:val="00DD7934"/>
    <w:rsid w:val="00DD7C2F"/>
    <w:rsid w:val="00DD7C66"/>
    <w:rsid w:val="00DE01C5"/>
    <w:rsid w:val="00DE073A"/>
    <w:rsid w:val="00DE0BEE"/>
    <w:rsid w:val="00DE119F"/>
    <w:rsid w:val="00DE1777"/>
    <w:rsid w:val="00DE1803"/>
    <w:rsid w:val="00DE1FCE"/>
    <w:rsid w:val="00DE2070"/>
    <w:rsid w:val="00DE244F"/>
    <w:rsid w:val="00DE246D"/>
    <w:rsid w:val="00DE274B"/>
    <w:rsid w:val="00DE2761"/>
    <w:rsid w:val="00DE2ACB"/>
    <w:rsid w:val="00DE2B90"/>
    <w:rsid w:val="00DE2ED2"/>
    <w:rsid w:val="00DE3005"/>
    <w:rsid w:val="00DE32B0"/>
    <w:rsid w:val="00DE3899"/>
    <w:rsid w:val="00DE39B0"/>
    <w:rsid w:val="00DE3D20"/>
    <w:rsid w:val="00DE3EB5"/>
    <w:rsid w:val="00DE4459"/>
    <w:rsid w:val="00DE4F47"/>
    <w:rsid w:val="00DE567B"/>
    <w:rsid w:val="00DE64D8"/>
    <w:rsid w:val="00DE64E9"/>
    <w:rsid w:val="00DE6565"/>
    <w:rsid w:val="00DE686B"/>
    <w:rsid w:val="00DE6CAC"/>
    <w:rsid w:val="00DE71E8"/>
    <w:rsid w:val="00DE775B"/>
    <w:rsid w:val="00DE7782"/>
    <w:rsid w:val="00DE7998"/>
    <w:rsid w:val="00DE7D61"/>
    <w:rsid w:val="00DF00E3"/>
    <w:rsid w:val="00DF0202"/>
    <w:rsid w:val="00DF0231"/>
    <w:rsid w:val="00DF04FE"/>
    <w:rsid w:val="00DF0EF3"/>
    <w:rsid w:val="00DF0F65"/>
    <w:rsid w:val="00DF0FD5"/>
    <w:rsid w:val="00DF111A"/>
    <w:rsid w:val="00DF17D1"/>
    <w:rsid w:val="00DF18EE"/>
    <w:rsid w:val="00DF1927"/>
    <w:rsid w:val="00DF1BD9"/>
    <w:rsid w:val="00DF1D1F"/>
    <w:rsid w:val="00DF1D97"/>
    <w:rsid w:val="00DF29B0"/>
    <w:rsid w:val="00DF2A8A"/>
    <w:rsid w:val="00DF2C2C"/>
    <w:rsid w:val="00DF355D"/>
    <w:rsid w:val="00DF3970"/>
    <w:rsid w:val="00DF43ED"/>
    <w:rsid w:val="00DF4415"/>
    <w:rsid w:val="00DF476F"/>
    <w:rsid w:val="00DF4EA4"/>
    <w:rsid w:val="00DF5185"/>
    <w:rsid w:val="00DF51A4"/>
    <w:rsid w:val="00DF5CC2"/>
    <w:rsid w:val="00DF62A7"/>
    <w:rsid w:val="00DF6518"/>
    <w:rsid w:val="00DF66B0"/>
    <w:rsid w:val="00DF6F3E"/>
    <w:rsid w:val="00DF7014"/>
    <w:rsid w:val="00DF753D"/>
    <w:rsid w:val="00DF7969"/>
    <w:rsid w:val="00E0045B"/>
    <w:rsid w:val="00E00725"/>
    <w:rsid w:val="00E007B7"/>
    <w:rsid w:val="00E0081B"/>
    <w:rsid w:val="00E01358"/>
    <w:rsid w:val="00E01CAC"/>
    <w:rsid w:val="00E01EB1"/>
    <w:rsid w:val="00E0231F"/>
    <w:rsid w:val="00E0260C"/>
    <w:rsid w:val="00E027C1"/>
    <w:rsid w:val="00E02858"/>
    <w:rsid w:val="00E0298F"/>
    <w:rsid w:val="00E02F97"/>
    <w:rsid w:val="00E031B0"/>
    <w:rsid w:val="00E031F4"/>
    <w:rsid w:val="00E032EB"/>
    <w:rsid w:val="00E035DB"/>
    <w:rsid w:val="00E038F5"/>
    <w:rsid w:val="00E0475A"/>
    <w:rsid w:val="00E04A84"/>
    <w:rsid w:val="00E04C5F"/>
    <w:rsid w:val="00E04E7B"/>
    <w:rsid w:val="00E04F0D"/>
    <w:rsid w:val="00E05889"/>
    <w:rsid w:val="00E05D96"/>
    <w:rsid w:val="00E0629A"/>
    <w:rsid w:val="00E064B1"/>
    <w:rsid w:val="00E067CA"/>
    <w:rsid w:val="00E06B3C"/>
    <w:rsid w:val="00E07215"/>
    <w:rsid w:val="00E0779E"/>
    <w:rsid w:val="00E07A24"/>
    <w:rsid w:val="00E102A8"/>
    <w:rsid w:val="00E1060B"/>
    <w:rsid w:val="00E11445"/>
    <w:rsid w:val="00E11502"/>
    <w:rsid w:val="00E115A4"/>
    <w:rsid w:val="00E11796"/>
    <w:rsid w:val="00E11C95"/>
    <w:rsid w:val="00E1229E"/>
    <w:rsid w:val="00E133D2"/>
    <w:rsid w:val="00E13F65"/>
    <w:rsid w:val="00E1433F"/>
    <w:rsid w:val="00E1434E"/>
    <w:rsid w:val="00E14610"/>
    <w:rsid w:val="00E14A21"/>
    <w:rsid w:val="00E15B9B"/>
    <w:rsid w:val="00E16328"/>
    <w:rsid w:val="00E16366"/>
    <w:rsid w:val="00E164F4"/>
    <w:rsid w:val="00E16BF1"/>
    <w:rsid w:val="00E16C62"/>
    <w:rsid w:val="00E16CAD"/>
    <w:rsid w:val="00E17D8D"/>
    <w:rsid w:val="00E17DEF"/>
    <w:rsid w:val="00E17E95"/>
    <w:rsid w:val="00E20180"/>
    <w:rsid w:val="00E2018A"/>
    <w:rsid w:val="00E2039F"/>
    <w:rsid w:val="00E20407"/>
    <w:rsid w:val="00E20726"/>
    <w:rsid w:val="00E20E32"/>
    <w:rsid w:val="00E214E9"/>
    <w:rsid w:val="00E2165D"/>
    <w:rsid w:val="00E216DA"/>
    <w:rsid w:val="00E21EE6"/>
    <w:rsid w:val="00E220A8"/>
    <w:rsid w:val="00E2262E"/>
    <w:rsid w:val="00E22E45"/>
    <w:rsid w:val="00E23039"/>
    <w:rsid w:val="00E23054"/>
    <w:rsid w:val="00E23C3F"/>
    <w:rsid w:val="00E23DEF"/>
    <w:rsid w:val="00E2432C"/>
    <w:rsid w:val="00E24C87"/>
    <w:rsid w:val="00E24CEC"/>
    <w:rsid w:val="00E24F19"/>
    <w:rsid w:val="00E24FE7"/>
    <w:rsid w:val="00E263A2"/>
    <w:rsid w:val="00E267CD"/>
    <w:rsid w:val="00E2698E"/>
    <w:rsid w:val="00E27632"/>
    <w:rsid w:val="00E276F3"/>
    <w:rsid w:val="00E27B47"/>
    <w:rsid w:val="00E27BC4"/>
    <w:rsid w:val="00E30200"/>
    <w:rsid w:val="00E30749"/>
    <w:rsid w:val="00E30CE2"/>
    <w:rsid w:val="00E31921"/>
    <w:rsid w:val="00E31F6B"/>
    <w:rsid w:val="00E321EB"/>
    <w:rsid w:val="00E324AA"/>
    <w:rsid w:val="00E324CD"/>
    <w:rsid w:val="00E325A4"/>
    <w:rsid w:val="00E32656"/>
    <w:rsid w:val="00E327C4"/>
    <w:rsid w:val="00E331EE"/>
    <w:rsid w:val="00E337AF"/>
    <w:rsid w:val="00E33876"/>
    <w:rsid w:val="00E33E0F"/>
    <w:rsid w:val="00E3407C"/>
    <w:rsid w:val="00E3499B"/>
    <w:rsid w:val="00E34B90"/>
    <w:rsid w:val="00E34C6F"/>
    <w:rsid w:val="00E3527D"/>
    <w:rsid w:val="00E359DF"/>
    <w:rsid w:val="00E35A42"/>
    <w:rsid w:val="00E35A6C"/>
    <w:rsid w:val="00E36398"/>
    <w:rsid w:val="00E36602"/>
    <w:rsid w:val="00E3662E"/>
    <w:rsid w:val="00E36E3F"/>
    <w:rsid w:val="00E3756D"/>
    <w:rsid w:val="00E37782"/>
    <w:rsid w:val="00E37BCE"/>
    <w:rsid w:val="00E37E67"/>
    <w:rsid w:val="00E40D5C"/>
    <w:rsid w:val="00E41192"/>
    <w:rsid w:val="00E41395"/>
    <w:rsid w:val="00E415D2"/>
    <w:rsid w:val="00E41703"/>
    <w:rsid w:val="00E41C10"/>
    <w:rsid w:val="00E420C3"/>
    <w:rsid w:val="00E42888"/>
    <w:rsid w:val="00E42AFA"/>
    <w:rsid w:val="00E42EB3"/>
    <w:rsid w:val="00E42F65"/>
    <w:rsid w:val="00E43FD5"/>
    <w:rsid w:val="00E44158"/>
    <w:rsid w:val="00E4466B"/>
    <w:rsid w:val="00E44D11"/>
    <w:rsid w:val="00E44E5A"/>
    <w:rsid w:val="00E45875"/>
    <w:rsid w:val="00E4590C"/>
    <w:rsid w:val="00E45DA3"/>
    <w:rsid w:val="00E45E0B"/>
    <w:rsid w:val="00E45EDA"/>
    <w:rsid w:val="00E46171"/>
    <w:rsid w:val="00E461A0"/>
    <w:rsid w:val="00E46E7B"/>
    <w:rsid w:val="00E47199"/>
    <w:rsid w:val="00E473D1"/>
    <w:rsid w:val="00E4741E"/>
    <w:rsid w:val="00E474EF"/>
    <w:rsid w:val="00E47AE5"/>
    <w:rsid w:val="00E503DB"/>
    <w:rsid w:val="00E505C3"/>
    <w:rsid w:val="00E50753"/>
    <w:rsid w:val="00E51497"/>
    <w:rsid w:val="00E51921"/>
    <w:rsid w:val="00E52067"/>
    <w:rsid w:val="00E5260D"/>
    <w:rsid w:val="00E52E4D"/>
    <w:rsid w:val="00E53D61"/>
    <w:rsid w:val="00E53F78"/>
    <w:rsid w:val="00E5452D"/>
    <w:rsid w:val="00E54654"/>
    <w:rsid w:val="00E54C58"/>
    <w:rsid w:val="00E54DF7"/>
    <w:rsid w:val="00E5598C"/>
    <w:rsid w:val="00E560C0"/>
    <w:rsid w:val="00E5640C"/>
    <w:rsid w:val="00E56739"/>
    <w:rsid w:val="00E570C5"/>
    <w:rsid w:val="00E5777C"/>
    <w:rsid w:val="00E57BCB"/>
    <w:rsid w:val="00E6023E"/>
    <w:rsid w:val="00E60299"/>
    <w:rsid w:val="00E60460"/>
    <w:rsid w:val="00E60C90"/>
    <w:rsid w:val="00E613A0"/>
    <w:rsid w:val="00E614FA"/>
    <w:rsid w:val="00E61711"/>
    <w:rsid w:val="00E6192B"/>
    <w:rsid w:val="00E61DBF"/>
    <w:rsid w:val="00E6231D"/>
    <w:rsid w:val="00E62621"/>
    <w:rsid w:val="00E627E9"/>
    <w:rsid w:val="00E62A26"/>
    <w:rsid w:val="00E62BEE"/>
    <w:rsid w:val="00E62D16"/>
    <w:rsid w:val="00E630F0"/>
    <w:rsid w:val="00E63277"/>
    <w:rsid w:val="00E6344B"/>
    <w:rsid w:val="00E6499C"/>
    <w:rsid w:val="00E649F4"/>
    <w:rsid w:val="00E64C50"/>
    <w:rsid w:val="00E64DFE"/>
    <w:rsid w:val="00E6524B"/>
    <w:rsid w:val="00E66190"/>
    <w:rsid w:val="00E66266"/>
    <w:rsid w:val="00E6657E"/>
    <w:rsid w:val="00E66625"/>
    <w:rsid w:val="00E66D23"/>
    <w:rsid w:val="00E66D7E"/>
    <w:rsid w:val="00E66F5F"/>
    <w:rsid w:val="00E67008"/>
    <w:rsid w:val="00E67201"/>
    <w:rsid w:val="00E6733C"/>
    <w:rsid w:val="00E6753E"/>
    <w:rsid w:val="00E70099"/>
    <w:rsid w:val="00E70213"/>
    <w:rsid w:val="00E702AA"/>
    <w:rsid w:val="00E704A4"/>
    <w:rsid w:val="00E70BDB"/>
    <w:rsid w:val="00E715C9"/>
    <w:rsid w:val="00E71A79"/>
    <w:rsid w:val="00E71BC9"/>
    <w:rsid w:val="00E720D4"/>
    <w:rsid w:val="00E726C3"/>
    <w:rsid w:val="00E72F38"/>
    <w:rsid w:val="00E72F92"/>
    <w:rsid w:val="00E73051"/>
    <w:rsid w:val="00E73085"/>
    <w:rsid w:val="00E730C0"/>
    <w:rsid w:val="00E73225"/>
    <w:rsid w:val="00E7329A"/>
    <w:rsid w:val="00E7329C"/>
    <w:rsid w:val="00E73519"/>
    <w:rsid w:val="00E73C67"/>
    <w:rsid w:val="00E740B5"/>
    <w:rsid w:val="00E74365"/>
    <w:rsid w:val="00E74EBA"/>
    <w:rsid w:val="00E75106"/>
    <w:rsid w:val="00E75D51"/>
    <w:rsid w:val="00E766F5"/>
    <w:rsid w:val="00E767A1"/>
    <w:rsid w:val="00E76843"/>
    <w:rsid w:val="00E76FBA"/>
    <w:rsid w:val="00E77059"/>
    <w:rsid w:val="00E77711"/>
    <w:rsid w:val="00E779C0"/>
    <w:rsid w:val="00E77C39"/>
    <w:rsid w:val="00E800AA"/>
    <w:rsid w:val="00E800E5"/>
    <w:rsid w:val="00E80BD2"/>
    <w:rsid w:val="00E80D0B"/>
    <w:rsid w:val="00E82465"/>
    <w:rsid w:val="00E8278C"/>
    <w:rsid w:val="00E82846"/>
    <w:rsid w:val="00E83543"/>
    <w:rsid w:val="00E836BB"/>
    <w:rsid w:val="00E8410C"/>
    <w:rsid w:val="00E8417B"/>
    <w:rsid w:val="00E84A47"/>
    <w:rsid w:val="00E84C8F"/>
    <w:rsid w:val="00E84D63"/>
    <w:rsid w:val="00E84E4B"/>
    <w:rsid w:val="00E8504A"/>
    <w:rsid w:val="00E85371"/>
    <w:rsid w:val="00E856F9"/>
    <w:rsid w:val="00E85769"/>
    <w:rsid w:val="00E85D48"/>
    <w:rsid w:val="00E861BF"/>
    <w:rsid w:val="00E8642E"/>
    <w:rsid w:val="00E8650B"/>
    <w:rsid w:val="00E86515"/>
    <w:rsid w:val="00E86706"/>
    <w:rsid w:val="00E869E9"/>
    <w:rsid w:val="00E86E53"/>
    <w:rsid w:val="00E874BA"/>
    <w:rsid w:val="00E874BF"/>
    <w:rsid w:val="00E87FBB"/>
    <w:rsid w:val="00E90B2D"/>
    <w:rsid w:val="00E91122"/>
    <w:rsid w:val="00E918C9"/>
    <w:rsid w:val="00E91A0C"/>
    <w:rsid w:val="00E91FFD"/>
    <w:rsid w:val="00E9229E"/>
    <w:rsid w:val="00E922EB"/>
    <w:rsid w:val="00E92E08"/>
    <w:rsid w:val="00E92EAD"/>
    <w:rsid w:val="00E93230"/>
    <w:rsid w:val="00E934F6"/>
    <w:rsid w:val="00E93580"/>
    <w:rsid w:val="00E935EB"/>
    <w:rsid w:val="00E93618"/>
    <w:rsid w:val="00E93A0D"/>
    <w:rsid w:val="00E93A69"/>
    <w:rsid w:val="00E94061"/>
    <w:rsid w:val="00E9495F"/>
    <w:rsid w:val="00E94CF1"/>
    <w:rsid w:val="00E94DED"/>
    <w:rsid w:val="00E95197"/>
    <w:rsid w:val="00E9597D"/>
    <w:rsid w:val="00E959C5"/>
    <w:rsid w:val="00E95CBD"/>
    <w:rsid w:val="00E95D15"/>
    <w:rsid w:val="00E96356"/>
    <w:rsid w:val="00E96399"/>
    <w:rsid w:val="00E963C3"/>
    <w:rsid w:val="00E9651F"/>
    <w:rsid w:val="00E974CC"/>
    <w:rsid w:val="00E97C0A"/>
    <w:rsid w:val="00E97CA4"/>
    <w:rsid w:val="00EA04AE"/>
    <w:rsid w:val="00EA0831"/>
    <w:rsid w:val="00EA10BB"/>
    <w:rsid w:val="00EA16CE"/>
    <w:rsid w:val="00EA1727"/>
    <w:rsid w:val="00EA182E"/>
    <w:rsid w:val="00EA195F"/>
    <w:rsid w:val="00EA19B7"/>
    <w:rsid w:val="00EA1AC7"/>
    <w:rsid w:val="00EA24DB"/>
    <w:rsid w:val="00EA2C17"/>
    <w:rsid w:val="00EA2E57"/>
    <w:rsid w:val="00EA313E"/>
    <w:rsid w:val="00EA3564"/>
    <w:rsid w:val="00EA3827"/>
    <w:rsid w:val="00EA3DE6"/>
    <w:rsid w:val="00EA3FD4"/>
    <w:rsid w:val="00EA48C1"/>
    <w:rsid w:val="00EA4E94"/>
    <w:rsid w:val="00EA4F37"/>
    <w:rsid w:val="00EA4FAA"/>
    <w:rsid w:val="00EA5024"/>
    <w:rsid w:val="00EA5216"/>
    <w:rsid w:val="00EA527D"/>
    <w:rsid w:val="00EA57AB"/>
    <w:rsid w:val="00EA58BF"/>
    <w:rsid w:val="00EA604B"/>
    <w:rsid w:val="00EA61A3"/>
    <w:rsid w:val="00EA62B1"/>
    <w:rsid w:val="00EA645C"/>
    <w:rsid w:val="00EA65ED"/>
    <w:rsid w:val="00EA6625"/>
    <w:rsid w:val="00EA6EDD"/>
    <w:rsid w:val="00EB005B"/>
    <w:rsid w:val="00EB12A3"/>
    <w:rsid w:val="00EB1492"/>
    <w:rsid w:val="00EB14D5"/>
    <w:rsid w:val="00EB16E7"/>
    <w:rsid w:val="00EB1D3A"/>
    <w:rsid w:val="00EB1E29"/>
    <w:rsid w:val="00EB2222"/>
    <w:rsid w:val="00EB31DE"/>
    <w:rsid w:val="00EB31F8"/>
    <w:rsid w:val="00EB36AA"/>
    <w:rsid w:val="00EB384A"/>
    <w:rsid w:val="00EB3ACC"/>
    <w:rsid w:val="00EB3C9D"/>
    <w:rsid w:val="00EB4274"/>
    <w:rsid w:val="00EB42C3"/>
    <w:rsid w:val="00EB466E"/>
    <w:rsid w:val="00EB58F8"/>
    <w:rsid w:val="00EB5E84"/>
    <w:rsid w:val="00EB6415"/>
    <w:rsid w:val="00EB6686"/>
    <w:rsid w:val="00EB6D9A"/>
    <w:rsid w:val="00EB7445"/>
    <w:rsid w:val="00EB77C6"/>
    <w:rsid w:val="00EC0739"/>
    <w:rsid w:val="00EC123E"/>
    <w:rsid w:val="00EC1811"/>
    <w:rsid w:val="00EC20B5"/>
    <w:rsid w:val="00EC2151"/>
    <w:rsid w:val="00EC29CE"/>
    <w:rsid w:val="00EC2AFC"/>
    <w:rsid w:val="00EC2C7D"/>
    <w:rsid w:val="00EC338C"/>
    <w:rsid w:val="00EC350E"/>
    <w:rsid w:val="00EC3AEB"/>
    <w:rsid w:val="00EC3E85"/>
    <w:rsid w:val="00EC3F1D"/>
    <w:rsid w:val="00EC4144"/>
    <w:rsid w:val="00EC44DC"/>
    <w:rsid w:val="00EC4552"/>
    <w:rsid w:val="00EC4D4B"/>
    <w:rsid w:val="00EC50FD"/>
    <w:rsid w:val="00EC5862"/>
    <w:rsid w:val="00EC5B5E"/>
    <w:rsid w:val="00EC5C07"/>
    <w:rsid w:val="00EC5EC1"/>
    <w:rsid w:val="00EC6154"/>
    <w:rsid w:val="00EC63A9"/>
    <w:rsid w:val="00EC6635"/>
    <w:rsid w:val="00EC699E"/>
    <w:rsid w:val="00EC7679"/>
    <w:rsid w:val="00ED009E"/>
    <w:rsid w:val="00ED01FC"/>
    <w:rsid w:val="00ED0382"/>
    <w:rsid w:val="00ED050C"/>
    <w:rsid w:val="00ED0A39"/>
    <w:rsid w:val="00ED0FBA"/>
    <w:rsid w:val="00ED1024"/>
    <w:rsid w:val="00ED110D"/>
    <w:rsid w:val="00ED1997"/>
    <w:rsid w:val="00ED2043"/>
    <w:rsid w:val="00ED20C8"/>
    <w:rsid w:val="00ED21B6"/>
    <w:rsid w:val="00ED2708"/>
    <w:rsid w:val="00ED2E22"/>
    <w:rsid w:val="00ED3077"/>
    <w:rsid w:val="00ED3561"/>
    <w:rsid w:val="00ED4241"/>
    <w:rsid w:val="00ED42DE"/>
    <w:rsid w:val="00ED49B0"/>
    <w:rsid w:val="00ED4A8B"/>
    <w:rsid w:val="00ED4D26"/>
    <w:rsid w:val="00ED5536"/>
    <w:rsid w:val="00ED567B"/>
    <w:rsid w:val="00ED59A5"/>
    <w:rsid w:val="00ED5AD8"/>
    <w:rsid w:val="00ED5DCA"/>
    <w:rsid w:val="00ED610E"/>
    <w:rsid w:val="00ED642D"/>
    <w:rsid w:val="00ED6482"/>
    <w:rsid w:val="00ED65FB"/>
    <w:rsid w:val="00EE056A"/>
    <w:rsid w:val="00EE0A78"/>
    <w:rsid w:val="00EE1104"/>
    <w:rsid w:val="00EE2081"/>
    <w:rsid w:val="00EE25FF"/>
    <w:rsid w:val="00EE2D52"/>
    <w:rsid w:val="00EE2F08"/>
    <w:rsid w:val="00EE3072"/>
    <w:rsid w:val="00EE3451"/>
    <w:rsid w:val="00EE34B4"/>
    <w:rsid w:val="00EE3C76"/>
    <w:rsid w:val="00EE3EDC"/>
    <w:rsid w:val="00EE44B3"/>
    <w:rsid w:val="00EE45CA"/>
    <w:rsid w:val="00EE4601"/>
    <w:rsid w:val="00EE4A0E"/>
    <w:rsid w:val="00EE4CC7"/>
    <w:rsid w:val="00EE5787"/>
    <w:rsid w:val="00EE58D3"/>
    <w:rsid w:val="00EE68BA"/>
    <w:rsid w:val="00EE699E"/>
    <w:rsid w:val="00EE69BB"/>
    <w:rsid w:val="00EE6C64"/>
    <w:rsid w:val="00EE705E"/>
    <w:rsid w:val="00EE7091"/>
    <w:rsid w:val="00EE72BD"/>
    <w:rsid w:val="00EE79FD"/>
    <w:rsid w:val="00EE7CED"/>
    <w:rsid w:val="00EF01B6"/>
    <w:rsid w:val="00EF0948"/>
    <w:rsid w:val="00EF105B"/>
    <w:rsid w:val="00EF202C"/>
    <w:rsid w:val="00EF24A9"/>
    <w:rsid w:val="00EF278A"/>
    <w:rsid w:val="00EF27CE"/>
    <w:rsid w:val="00EF2A7F"/>
    <w:rsid w:val="00EF2C97"/>
    <w:rsid w:val="00EF329A"/>
    <w:rsid w:val="00EF33D2"/>
    <w:rsid w:val="00EF356F"/>
    <w:rsid w:val="00EF3A35"/>
    <w:rsid w:val="00EF3E44"/>
    <w:rsid w:val="00EF40B9"/>
    <w:rsid w:val="00EF4128"/>
    <w:rsid w:val="00EF426B"/>
    <w:rsid w:val="00EF4481"/>
    <w:rsid w:val="00EF4627"/>
    <w:rsid w:val="00EF4FEF"/>
    <w:rsid w:val="00EF503F"/>
    <w:rsid w:val="00EF54B3"/>
    <w:rsid w:val="00EF5D3F"/>
    <w:rsid w:val="00EF63E1"/>
    <w:rsid w:val="00EF653E"/>
    <w:rsid w:val="00EF6689"/>
    <w:rsid w:val="00EF6752"/>
    <w:rsid w:val="00EF687D"/>
    <w:rsid w:val="00EF69AA"/>
    <w:rsid w:val="00EF6C6A"/>
    <w:rsid w:val="00EF6FBD"/>
    <w:rsid w:val="00EF6FF6"/>
    <w:rsid w:val="00EF7DAE"/>
    <w:rsid w:val="00F000D1"/>
    <w:rsid w:val="00F003F0"/>
    <w:rsid w:val="00F007AE"/>
    <w:rsid w:val="00F00A10"/>
    <w:rsid w:val="00F00B5E"/>
    <w:rsid w:val="00F01401"/>
    <w:rsid w:val="00F023B2"/>
    <w:rsid w:val="00F026F4"/>
    <w:rsid w:val="00F02860"/>
    <w:rsid w:val="00F02961"/>
    <w:rsid w:val="00F02D68"/>
    <w:rsid w:val="00F02D8B"/>
    <w:rsid w:val="00F02DE2"/>
    <w:rsid w:val="00F02F6B"/>
    <w:rsid w:val="00F02F98"/>
    <w:rsid w:val="00F03157"/>
    <w:rsid w:val="00F03F6F"/>
    <w:rsid w:val="00F0416E"/>
    <w:rsid w:val="00F04A99"/>
    <w:rsid w:val="00F04CB9"/>
    <w:rsid w:val="00F04E48"/>
    <w:rsid w:val="00F04F2C"/>
    <w:rsid w:val="00F05B57"/>
    <w:rsid w:val="00F06190"/>
    <w:rsid w:val="00F067A9"/>
    <w:rsid w:val="00F0699F"/>
    <w:rsid w:val="00F06D0D"/>
    <w:rsid w:val="00F073D9"/>
    <w:rsid w:val="00F07AD8"/>
    <w:rsid w:val="00F109B3"/>
    <w:rsid w:val="00F10D02"/>
    <w:rsid w:val="00F1126F"/>
    <w:rsid w:val="00F11765"/>
    <w:rsid w:val="00F11971"/>
    <w:rsid w:val="00F11B00"/>
    <w:rsid w:val="00F11E7E"/>
    <w:rsid w:val="00F125DE"/>
    <w:rsid w:val="00F127CB"/>
    <w:rsid w:val="00F12B97"/>
    <w:rsid w:val="00F12EA3"/>
    <w:rsid w:val="00F13193"/>
    <w:rsid w:val="00F149FA"/>
    <w:rsid w:val="00F14B70"/>
    <w:rsid w:val="00F152EB"/>
    <w:rsid w:val="00F153C7"/>
    <w:rsid w:val="00F153EB"/>
    <w:rsid w:val="00F1567C"/>
    <w:rsid w:val="00F15E0C"/>
    <w:rsid w:val="00F1620C"/>
    <w:rsid w:val="00F166CC"/>
    <w:rsid w:val="00F16D7D"/>
    <w:rsid w:val="00F16EF8"/>
    <w:rsid w:val="00F17013"/>
    <w:rsid w:val="00F17263"/>
    <w:rsid w:val="00F177AF"/>
    <w:rsid w:val="00F17DBA"/>
    <w:rsid w:val="00F17E74"/>
    <w:rsid w:val="00F20048"/>
    <w:rsid w:val="00F20398"/>
    <w:rsid w:val="00F204CD"/>
    <w:rsid w:val="00F20CB5"/>
    <w:rsid w:val="00F20FD5"/>
    <w:rsid w:val="00F2145D"/>
    <w:rsid w:val="00F21A0C"/>
    <w:rsid w:val="00F21A16"/>
    <w:rsid w:val="00F22207"/>
    <w:rsid w:val="00F22383"/>
    <w:rsid w:val="00F22E31"/>
    <w:rsid w:val="00F23610"/>
    <w:rsid w:val="00F23848"/>
    <w:rsid w:val="00F23FF2"/>
    <w:rsid w:val="00F2402C"/>
    <w:rsid w:val="00F24247"/>
    <w:rsid w:val="00F242F7"/>
    <w:rsid w:val="00F24CC2"/>
    <w:rsid w:val="00F2543B"/>
    <w:rsid w:val="00F256A3"/>
    <w:rsid w:val="00F2589E"/>
    <w:rsid w:val="00F258C8"/>
    <w:rsid w:val="00F25C23"/>
    <w:rsid w:val="00F26083"/>
    <w:rsid w:val="00F260C7"/>
    <w:rsid w:val="00F26378"/>
    <w:rsid w:val="00F26B18"/>
    <w:rsid w:val="00F26D78"/>
    <w:rsid w:val="00F27101"/>
    <w:rsid w:val="00F27708"/>
    <w:rsid w:val="00F27823"/>
    <w:rsid w:val="00F2786E"/>
    <w:rsid w:val="00F27F33"/>
    <w:rsid w:val="00F307A4"/>
    <w:rsid w:val="00F30C68"/>
    <w:rsid w:val="00F315D3"/>
    <w:rsid w:val="00F31BE4"/>
    <w:rsid w:val="00F31D10"/>
    <w:rsid w:val="00F324A7"/>
    <w:rsid w:val="00F326EC"/>
    <w:rsid w:val="00F3277A"/>
    <w:rsid w:val="00F327E6"/>
    <w:rsid w:val="00F32A71"/>
    <w:rsid w:val="00F33C9B"/>
    <w:rsid w:val="00F341F7"/>
    <w:rsid w:val="00F3428D"/>
    <w:rsid w:val="00F34B54"/>
    <w:rsid w:val="00F34BE9"/>
    <w:rsid w:val="00F34D79"/>
    <w:rsid w:val="00F355BF"/>
    <w:rsid w:val="00F359B4"/>
    <w:rsid w:val="00F35ADF"/>
    <w:rsid w:val="00F3607C"/>
    <w:rsid w:val="00F36461"/>
    <w:rsid w:val="00F375FD"/>
    <w:rsid w:val="00F3784D"/>
    <w:rsid w:val="00F37CD3"/>
    <w:rsid w:val="00F40120"/>
    <w:rsid w:val="00F406AB"/>
    <w:rsid w:val="00F4079A"/>
    <w:rsid w:val="00F40988"/>
    <w:rsid w:val="00F40C5F"/>
    <w:rsid w:val="00F41A25"/>
    <w:rsid w:val="00F41FD0"/>
    <w:rsid w:val="00F42236"/>
    <w:rsid w:val="00F424BF"/>
    <w:rsid w:val="00F443F7"/>
    <w:rsid w:val="00F44AEA"/>
    <w:rsid w:val="00F44BBA"/>
    <w:rsid w:val="00F44D72"/>
    <w:rsid w:val="00F450D7"/>
    <w:rsid w:val="00F455EA"/>
    <w:rsid w:val="00F4593D"/>
    <w:rsid w:val="00F45D8B"/>
    <w:rsid w:val="00F47897"/>
    <w:rsid w:val="00F47B2F"/>
    <w:rsid w:val="00F50548"/>
    <w:rsid w:val="00F506ED"/>
    <w:rsid w:val="00F50855"/>
    <w:rsid w:val="00F50B83"/>
    <w:rsid w:val="00F51401"/>
    <w:rsid w:val="00F51581"/>
    <w:rsid w:val="00F519EE"/>
    <w:rsid w:val="00F51A29"/>
    <w:rsid w:val="00F51DD0"/>
    <w:rsid w:val="00F5230D"/>
    <w:rsid w:val="00F52319"/>
    <w:rsid w:val="00F52A2E"/>
    <w:rsid w:val="00F53835"/>
    <w:rsid w:val="00F53F76"/>
    <w:rsid w:val="00F54083"/>
    <w:rsid w:val="00F5413A"/>
    <w:rsid w:val="00F54AFA"/>
    <w:rsid w:val="00F54B8E"/>
    <w:rsid w:val="00F55029"/>
    <w:rsid w:val="00F550E9"/>
    <w:rsid w:val="00F55495"/>
    <w:rsid w:val="00F55AC9"/>
    <w:rsid w:val="00F55BB3"/>
    <w:rsid w:val="00F55C22"/>
    <w:rsid w:val="00F55DD8"/>
    <w:rsid w:val="00F5620D"/>
    <w:rsid w:val="00F5647A"/>
    <w:rsid w:val="00F564A9"/>
    <w:rsid w:val="00F574AA"/>
    <w:rsid w:val="00F57BB8"/>
    <w:rsid w:val="00F57E39"/>
    <w:rsid w:val="00F600F2"/>
    <w:rsid w:val="00F607C6"/>
    <w:rsid w:val="00F6082A"/>
    <w:rsid w:val="00F60A31"/>
    <w:rsid w:val="00F6116D"/>
    <w:rsid w:val="00F6147D"/>
    <w:rsid w:val="00F6151E"/>
    <w:rsid w:val="00F61889"/>
    <w:rsid w:val="00F627A3"/>
    <w:rsid w:val="00F628AA"/>
    <w:rsid w:val="00F635E6"/>
    <w:rsid w:val="00F63606"/>
    <w:rsid w:val="00F63808"/>
    <w:rsid w:val="00F63870"/>
    <w:rsid w:val="00F64089"/>
    <w:rsid w:val="00F64127"/>
    <w:rsid w:val="00F64390"/>
    <w:rsid w:val="00F65553"/>
    <w:rsid w:val="00F655AA"/>
    <w:rsid w:val="00F65E2A"/>
    <w:rsid w:val="00F6637C"/>
    <w:rsid w:val="00F6673D"/>
    <w:rsid w:val="00F668B9"/>
    <w:rsid w:val="00F66C6A"/>
    <w:rsid w:val="00F6719A"/>
    <w:rsid w:val="00F67504"/>
    <w:rsid w:val="00F701FF"/>
    <w:rsid w:val="00F703AB"/>
    <w:rsid w:val="00F70AF8"/>
    <w:rsid w:val="00F70FA1"/>
    <w:rsid w:val="00F712CD"/>
    <w:rsid w:val="00F71306"/>
    <w:rsid w:val="00F71E6C"/>
    <w:rsid w:val="00F71F95"/>
    <w:rsid w:val="00F72075"/>
    <w:rsid w:val="00F7248F"/>
    <w:rsid w:val="00F72D53"/>
    <w:rsid w:val="00F72FDA"/>
    <w:rsid w:val="00F730D1"/>
    <w:rsid w:val="00F73B1E"/>
    <w:rsid w:val="00F73C2D"/>
    <w:rsid w:val="00F743B1"/>
    <w:rsid w:val="00F749E9"/>
    <w:rsid w:val="00F74FE5"/>
    <w:rsid w:val="00F75906"/>
    <w:rsid w:val="00F75C94"/>
    <w:rsid w:val="00F75CF9"/>
    <w:rsid w:val="00F75E02"/>
    <w:rsid w:val="00F760B7"/>
    <w:rsid w:val="00F7626E"/>
    <w:rsid w:val="00F76E59"/>
    <w:rsid w:val="00F76E9F"/>
    <w:rsid w:val="00F76F2D"/>
    <w:rsid w:val="00F77CEE"/>
    <w:rsid w:val="00F77D24"/>
    <w:rsid w:val="00F803AF"/>
    <w:rsid w:val="00F8048B"/>
    <w:rsid w:val="00F804ED"/>
    <w:rsid w:val="00F8057E"/>
    <w:rsid w:val="00F80C0F"/>
    <w:rsid w:val="00F80C1A"/>
    <w:rsid w:val="00F822F0"/>
    <w:rsid w:val="00F82426"/>
    <w:rsid w:val="00F82961"/>
    <w:rsid w:val="00F82B0C"/>
    <w:rsid w:val="00F830BA"/>
    <w:rsid w:val="00F83124"/>
    <w:rsid w:val="00F8380C"/>
    <w:rsid w:val="00F84377"/>
    <w:rsid w:val="00F8457F"/>
    <w:rsid w:val="00F84601"/>
    <w:rsid w:val="00F84653"/>
    <w:rsid w:val="00F847DA"/>
    <w:rsid w:val="00F8551D"/>
    <w:rsid w:val="00F85807"/>
    <w:rsid w:val="00F85A6F"/>
    <w:rsid w:val="00F85AE1"/>
    <w:rsid w:val="00F85B2E"/>
    <w:rsid w:val="00F85D61"/>
    <w:rsid w:val="00F85F59"/>
    <w:rsid w:val="00F8663E"/>
    <w:rsid w:val="00F86A8A"/>
    <w:rsid w:val="00F876E8"/>
    <w:rsid w:val="00F901FA"/>
    <w:rsid w:val="00F902F4"/>
    <w:rsid w:val="00F905C8"/>
    <w:rsid w:val="00F9066D"/>
    <w:rsid w:val="00F90670"/>
    <w:rsid w:val="00F90F73"/>
    <w:rsid w:val="00F910A6"/>
    <w:rsid w:val="00F91601"/>
    <w:rsid w:val="00F917E1"/>
    <w:rsid w:val="00F91B51"/>
    <w:rsid w:val="00F91C16"/>
    <w:rsid w:val="00F92CB5"/>
    <w:rsid w:val="00F93184"/>
    <w:rsid w:val="00F9320D"/>
    <w:rsid w:val="00F9321D"/>
    <w:rsid w:val="00F933D4"/>
    <w:rsid w:val="00F93706"/>
    <w:rsid w:val="00F93A75"/>
    <w:rsid w:val="00F94242"/>
    <w:rsid w:val="00F9430A"/>
    <w:rsid w:val="00F9459C"/>
    <w:rsid w:val="00F94E72"/>
    <w:rsid w:val="00F95503"/>
    <w:rsid w:val="00F95785"/>
    <w:rsid w:val="00F95B95"/>
    <w:rsid w:val="00F95C17"/>
    <w:rsid w:val="00F95C7A"/>
    <w:rsid w:val="00F95CC9"/>
    <w:rsid w:val="00F95E9F"/>
    <w:rsid w:val="00F965BF"/>
    <w:rsid w:val="00F96617"/>
    <w:rsid w:val="00F966F0"/>
    <w:rsid w:val="00F96731"/>
    <w:rsid w:val="00F96EB0"/>
    <w:rsid w:val="00F975B5"/>
    <w:rsid w:val="00F975C7"/>
    <w:rsid w:val="00F97918"/>
    <w:rsid w:val="00F97A5B"/>
    <w:rsid w:val="00F97F6B"/>
    <w:rsid w:val="00FA0182"/>
    <w:rsid w:val="00FA06A6"/>
    <w:rsid w:val="00FA0DE1"/>
    <w:rsid w:val="00FA11C8"/>
    <w:rsid w:val="00FA1202"/>
    <w:rsid w:val="00FA1CD2"/>
    <w:rsid w:val="00FA2B5D"/>
    <w:rsid w:val="00FA2BE7"/>
    <w:rsid w:val="00FA2F0B"/>
    <w:rsid w:val="00FA3272"/>
    <w:rsid w:val="00FA3520"/>
    <w:rsid w:val="00FA373B"/>
    <w:rsid w:val="00FA3DC1"/>
    <w:rsid w:val="00FA3FEB"/>
    <w:rsid w:val="00FA4C92"/>
    <w:rsid w:val="00FA4F64"/>
    <w:rsid w:val="00FA5E28"/>
    <w:rsid w:val="00FA61BC"/>
    <w:rsid w:val="00FA6435"/>
    <w:rsid w:val="00FA66CC"/>
    <w:rsid w:val="00FA6CDD"/>
    <w:rsid w:val="00FA6EB3"/>
    <w:rsid w:val="00FA6F8B"/>
    <w:rsid w:val="00FA7466"/>
    <w:rsid w:val="00FA75FF"/>
    <w:rsid w:val="00FB0535"/>
    <w:rsid w:val="00FB070A"/>
    <w:rsid w:val="00FB08A1"/>
    <w:rsid w:val="00FB0975"/>
    <w:rsid w:val="00FB09AB"/>
    <w:rsid w:val="00FB0A1E"/>
    <w:rsid w:val="00FB0D52"/>
    <w:rsid w:val="00FB0DA3"/>
    <w:rsid w:val="00FB1688"/>
    <w:rsid w:val="00FB18FC"/>
    <w:rsid w:val="00FB198F"/>
    <w:rsid w:val="00FB1C4D"/>
    <w:rsid w:val="00FB202B"/>
    <w:rsid w:val="00FB2187"/>
    <w:rsid w:val="00FB29D4"/>
    <w:rsid w:val="00FB2D19"/>
    <w:rsid w:val="00FB31C3"/>
    <w:rsid w:val="00FB3A3E"/>
    <w:rsid w:val="00FB3D7A"/>
    <w:rsid w:val="00FB4496"/>
    <w:rsid w:val="00FB4538"/>
    <w:rsid w:val="00FB4D69"/>
    <w:rsid w:val="00FB4FD7"/>
    <w:rsid w:val="00FB535C"/>
    <w:rsid w:val="00FB5392"/>
    <w:rsid w:val="00FB5487"/>
    <w:rsid w:val="00FB56C0"/>
    <w:rsid w:val="00FB58E6"/>
    <w:rsid w:val="00FB5A2C"/>
    <w:rsid w:val="00FB5D1B"/>
    <w:rsid w:val="00FB6BEA"/>
    <w:rsid w:val="00FB6C1A"/>
    <w:rsid w:val="00FB71E2"/>
    <w:rsid w:val="00FC04AE"/>
    <w:rsid w:val="00FC05BC"/>
    <w:rsid w:val="00FC0C0C"/>
    <w:rsid w:val="00FC0C1A"/>
    <w:rsid w:val="00FC21C8"/>
    <w:rsid w:val="00FC3732"/>
    <w:rsid w:val="00FC3997"/>
    <w:rsid w:val="00FC39CE"/>
    <w:rsid w:val="00FC3AFD"/>
    <w:rsid w:val="00FC40DE"/>
    <w:rsid w:val="00FC4DFA"/>
    <w:rsid w:val="00FC5560"/>
    <w:rsid w:val="00FC591C"/>
    <w:rsid w:val="00FC5BC4"/>
    <w:rsid w:val="00FC5F26"/>
    <w:rsid w:val="00FC5FC1"/>
    <w:rsid w:val="00FC6887"/>
    <w:rsid w:val="00FC6A07"/>
    <w:rsid w:val="00FC7268"/>
    <w:rsid w:val="00FC7839"/>
    <w:rsid w:val="00FC7C0B"/>
    <w:rsid w:val="00FD0130"/>
    <w:rsid w:val="00FD077E"/>
    <w:rsid w:val="00FD0801"/>
    <w:rsid w:val="00FD09D8"/>
    <w:rsid w:val="00FD0D16"/>
    <w:rsid w:val="00FD0DD5"/>
    <w:rsid w:val="00FD11D5"/>
    <w:rsid w:val="00FD1A04"/>
    <w:rsid w:val="00FD1A35"/>
    <w:rsid w:val="00FD1D61"/>
    <w:rsid w:val="00FD2CEB"/>
    <w:rsid w:val="00FD2E22"/>
    <w:rsid w:val="00FD2FC4"/>
    <w:rsid w:val="00FD3232"/>
    <w:rsid w:val="00FD3942"/>
    <w:rsid w:val="00FD3AE3"/>
    <w:rsid w:val="00FD3CAF"/>
    <w:rsid w:val="00FD3EEC"/>
    <w:rsid w:val="00FD4208"/>
    <w:rsid w:val="00FD4344"/>
    <w:rsid w:val="00FD4CBC"/>
    <w:rsid w:val="00FD4D19"/>
    <w:rsid w:val="00FD4ECA"/>
    <w:rsid w:val="00FD4ED2"/>
    <w:rsid w:val="00FD50A4"/>
    <w:rsid w:val="00FD5370"/>
    <w:rsid w:val="00FD5C99"/>
    <w:rsid w:val="00FD5CE8"/>
    <w:rsid w:val="00FD5E2B"/>
    <w:rsid w:val="00FD6322"/>
    <w:rsid w:val="00FD64A7"/>
    <w:rsid w:val="00FD6525"/>
    <w:rsid w:val="00FD670C"/>
    <w:rsid w:val="00FD699E"/>
    <w:rsid w:val="00FD6C64"/>
    <w:rsid w:val="00FD76EE"/>
    <w:rsid w:val="00FE07C9"/>
    <w:rsid w:val="00FE07CF"/>
    <w:rsid w:val="00FE0A22"/>
    <w:rsid w:val="00FE0C35"/>
    <w:rsid w:val="00FE1D63"/>
    <w:rsid w:val="00FE2111"/>
    <w:rsid w:val="00FE2599"/>
    <w:rsid w:val="00FE34F9"/>
    <w:rsid w:val="00FE3956"/>
    <w:rsid w:val="00FE3961"/>
    <w:rsid w:val="00FE41A0"/>
    <w:rsid w:val="00FE461F"/>
    <w:rsid w:val="00FE554C"/>
    <w:rsid w:val="00FE5B05"/>
    <w:rsid w:val="00FE5D9C"/>
    <w:rsid w:val="00FE6177"/>
    <w:rsid w:val="00FE63C0"/>
    <w:rsid w:val="00FE6517"/>
    <w:rsid w:val="00FE6C0C"/>
    <w:rsid w:val="00FE6E91"/>
    <w:rsid w:val="00FE6E9D"/>
    <w:rsid w:val="00FE6F78"/>
    <w:rsid w:val="00FE729A"/>
    <w:rsid w:val="00FE7324"/>
    <w:rsid w:val="00FE75DF"/>
    <w:rsid w:val="00FE797B"/>
    <w:rsid w:val="00FE7C28"/>
    <w:rsid w:val="00FF00E6"/>
    <w:rsid w:val="00FF0293"/>
    <w:rsid w:val="00FF050E"/>
    <w:rsid w:val="00FF0AFE"/>
    <w:rsid w:val="00FF1095"/>
    <w:rsid w:val="00FF11C5"/>
    <w:rsid w:val="00FF11CC"/>
    <w:rsid w:val="00FF1833"/>
    <w:rsid w:val="00FF1ED7"/>
    <w:rsid w:val="00FF1FB8"/>
    <w:rsid w:val="00FF222B"/>
    <w:rsid w:val="00FF23E9"/>
    <w:rsid w:val="00FF26B6"/>
    <w:rsid w:val="00FF28AF"/>
    <w:rsid w:val="00FF2C88"/>
    <w:rsid w:val="00FF3022"/>
    <w:rsid w:val="00FF4341"/>
    <w:rsid w:val="00FF468A"/>
    <w:rsid w:val="00FF4708"/>
    <w:rsid w:val="00FF514C"/>
    <w:rsid w:val="00FF51F7"/>
    <w:rsid w:val="00FF5AFA"/>
    <w:rsid w:val="00FF6E5F"/>
    <w:rsid w:val="00FF7A9C"/>
    <w:rsid w:val="00FF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B9B2"/>
  <w15:chartTrackingRefBased/>
  <w15:docId w15:val="{F19797A6-BEB1-4944-B2D5-576B7606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Calibri (Body)"/>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EE7"/>
    <w:rPr>
      <w:kern w:val="0"/>
      <w14:ligatures w14:val="none"/>
    </w:rPr>
  </w:style>
  <w:style w:type="paragraph" w:styleId="Heading3">
    <w:name w:val="heading 3"/>
    <w:basedOn w:val="Normal"/>
    <w:next w:val="Normal"/>
    <w:link w:val="Heading3Char"/>
    <w:uiPriority w:val="9"/>
    <w:semiHidden/>
    <w:unhideWhenUsed/>
    <w:qFormat/>
    <w:rsid w:val="00C7090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A241F"/>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6F0"/>
    <w:rPr>
      <w:color w:val="0563C1" w:themeColor="hyperlink"/>
      <w:u w:val="single"/>
    </w:rPr>
  </w:style>
  <w:style w:type="paragraph" w:styleId="Footer">
    <w:name w:val="footer"/>
    <w:basedOn w:val="Normal"/>
    <w:link w:val="FooterChar"/>
    <w:uiPriority w:val="99"/>
    <w:unhideWhenUsed/>
    <w:rsid w:val="00F966F0"/>
    <w:pPr>
      <w:tabs>
        <w:tab w:val="center" w:pos="4680"/>
        <w:tab w:val="right" w:pos="9360"/>
      </w:tabs>
    </w:pPr>
  </w:style>
  <w:style w:type="character" w:customStyle="1" w:styleId="FooterChar">
    <w:name w:val="Footer Char"/>
    <w:basedOn w:val="DefaultParagraphFont"/>
    <w:link w:val="Footer"/>
    <w:uiPriority w:val="99"/>
    <w:rsid w:val="00F966F0"/>
    <w:rPr>
      <w:kern w:val="0"/>
      <w14:ligatures w14:val="none"/>
    </w:rPr>
  </w:style>
  <w:style w:type="character" w:styleId="PageNumber">
    <w:name w:val="page number"/>
    <w:basedOn w:val="DefaultParagraphFont"/>
    <w:uiPriority w:val="99"/>
    <w:semiHidden/>
    <w:unhideWhenUsed/>
    <w:rsid w:val="00F966F0"/>
  </w:style>
  <w:style w:type="paragraph" w:styleId="Header">
    <w:name w:val="header"/>
    <w:basedOn w:val="Normal"/>
    <w:link w:val="HeaderChar"/>
    <w:uiPriority w:val="99"/>
    <w:unhideWhenUsed/>
    <w:rsid w:val="00F966F0"/>
    <w:pPr>
      <w:tabs>
        <w:tab w:val="center" w:pos="4680"/>
        <w:tab w:val="right" w:pos="9360"/>
      </w:tabs>
    </w:pPr>
  </w:style>
  <w:style w:type="character" w:customStyle="1" w:styleId="HeaderChar">
    <w:name w:val="Header Char"/>
    <w:basedOn w:val="DefaultParagraphFont"/>
    <w:link w:val="Header"/>
    <w:uiPriority w:val="99"/>
    <w:rsid w:val="00F966F0"/>
    <w:rPr>
      <w:kern w:val="0"/>
      <w14:ligatures w14:val="none"/>
    </w:rPr>
  </w:style>
  <w:style w:type="paragraph" w:styleId="ListParagraph">
    <w:name w:val="List Paragraph"/>
    <w:basedOn w:val="Normal"/>
    <w:uiPriority w:val="34"/>
    <w:qFormat/>
    <w:rsid w:val="00FB1C4D"/>
    <w:pPr>
      <w:ind w:left="720"/>
      <w:contextualSpacing/>
    </w:pPr>
  </w:style>
  <w:style w:type="character" w:styleId="FollowedHyperlink">
    <w:name w:val="FollowedHyperlink"/>
    <w:basedOn w:val="DefaultParagraphFont"/>
    <w:uiPriority w:val="99"/>
    <w:semiHidden/>
    <w:unhideWhenUsed/>
    <w:rsid w:val="00FB1C4D"/>
    <w:rPr>
      <w:color w:val="954F72" w:themeColor="followedHyperlink"/>
      <w:u w:val="single"/>
    </w:rPr>
  </w:style>
  <w:style w:type="character" w:styleId="UnresolvedMention">
    <w:name w:val="Unresolved Mention"/>
    <w:basedOn w:val="DefaultParagraphFont"/>
    <w:uiPriority w:val="99"/>
    <w:semiHidden/>
    <w:unhideWhenUsed/>
    <w:rsid w:val="00FB0975"/>
    <w:rPr>
      <w:color w:val="605E5C"/>
      <w:shd w:val="clear" w:color="auto" w:fill="E1DFDD"/>
    </w:rPr>
  </w:style>
  <w:style w:type="table" w:styleId="TableGrid">
    <w:name w:val="Table Grid"/>
    <w:basedOn w:val="TableNormal"/>
    <w:uiPriority w:val="39"/>
    <w:rsid w:val="00E035D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A241F"/>
    <w:rPr>
      <w:rFonts w:ascii="Times New Roman" w:eastAsia="Times New Roman" w:hAnsi="Times New Roman" w:cs="Times New Roman"/>
      <w:b/>
      <w:bCs/>
      <w:kern w:val="0"/>
      <w:sz w:val="24"/>
      <w:szCs w:val="24"/>
      <w14:ligatures w14:val="none"/>
    </w:rPr>
  </w:style>
  <w:style w:type="paragraph" w:styleId="NormalWeb">
    <w:name w:val="Normal (Web)"/>
    <w:basedOn w:val="Normal"/>
    <w:uiPriority w:val="99"/>
    <w:semiHidden/>
    <w:unhideWhenUsed/>
    <w:rsid w:val="00CA241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A241F"/>
    <w:rPr>
      <w:i/>
      <w:iCs/>
    </w:rPr>
  </w:style>
  <w:style w:type="character" w:customStyle="1" w:styleId="Heading3Char">
    <w:name w:val="Heading 3 Char"/>
    <w:basedOn w:val="DefaultParagraphFont"/>
    <w:link w:val="Heading3"/>
    <w:uiPriority w:val="9"/>
    <w:semiHidden/>
    <w:rsid w:val="00C70906"/>
    <w:rPr>
      <w:rFonts w:asciiTheme="majorHAnsi" w:eastAsiaTheme="majorEastAsia" w:hAnsiTheme="majorHAnsi" w:cstheme="majorBidi"/>
      <w:color w:val="1F3763" w:themeColor="accent1" w:themeShade="7F"/>
      <w:kern w:val="0"/>
      <w:sz w:val="24"/>
      <w:szCs w:val="24"/>
      <w14:ligatures w14:val="none"/>
    </w:rPr>
  </w:style>
  <w:style w:type="character" w:customStyle="1" w:styleId="markdown-text-wrapline">
    <w:name w:val="markdown-text-wrap__line"/>
    <w:basedOn w:val="DefaultParagraphFont"/>
    <w:rsid w:val="00734807"/>
  </w:style>
  <w:style w:type="character" w:styleId="PlaceholderText">
    <w:name w:val="Placeholder Text"/>
    <w:basedOn w:val="DefaultParagraphFont"/>
    <w:uiPriority w:val="99"/>
    <w:semiHidden/>
    <w:rsid w:val="00D44EB6"/>
    <w:rPr>
      <w:color w:val="808080"/>
    </w:rPr>
  </w:style>
  <w:style w:type="character" w:customStyle="1" w:styleId="anchor-text">
    <w:name w:val="anchor-text"/>
    <w:basedOn w:val="DefaultParagraphFont"/>
    <w:rsid w:val="005E0D20"/>
  </w:style>
  <w:style w:type="paragraph" w:styleId="HTMLPreformatted">
    <w:name w:val="HTML Preformatted"/>
    <w:basedOn w:val="Normal"/>
    <w:link w:val="HTMLPreformattedChar"/>
    <w:uiPriority w:val="99"/>
    <w:semiHidden/>
    <w:unhideWhenUsed/>
    <w:rsid w:val="007C7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7963"/>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7C7963"/>
    <w:rPr>
      <w:rFonts w:ascii="Courier New" w:eastAsia="Times New Roman" w:hAnsi="Courier New" w:cs="Courier New"/>
      <w:sz w:val="20"/>
      <w:szCs w:val="20"/>
    </w:rPr>
  </w:style>
  <w:style w:type="character" w:customStyle="1" w:styleId="hljs-number">
    <w:name w:val="hljs-number"/>
    <w:basedOn w:val="DefaultParagraphFont"/>
    <w:rsid w:val="007C7963"/>
  </w:style>
  <w:style w:type="character" w:customStyle="1" w:styleId="hljs-comment">
    <w:name w:val="hljs-comment"/>
    <w:basedOn w:val="DefaultParagraphFont"/>
    <w:rsid w:val="007C7963"/>
  </w:style>
  <w:style w:type="paragraph" w:styleId="BodyText">
    <w:name w:val="Body Text"/>
    <w:basedOn w:val="Normal"/>
    <w:link w:val="BodyTextChar"/>
    <w:uiPriority w:val="99"/>
    <w:semiHidden/>
    <w:unhideWhenUsed/>
    <w:rsid w:val="00424560"/>
    <w:pPr>
      <w:spacing w:after="120"/>
    </w:pPr>
  </w:style>
  <w:style w:type="character" w:customStyle="1" w:styleId="BodyTextChar">
    <w:name w:val="Body Text Char"/>
    <w:basedOn w:val="DefaultParagraphFont"/>
    <w:link w:val="BodyText"/>
    <w:uiPriority w:val="99"/>
    <w:semiHidden/>
    <w:rsid w:val="00424560"/>
    <w:rPr>
      <w:kern w:val="0"/>
      <w14:ligatures w14:val="none"/>
    </w:rPr>
  </w:style>
  <w:style w:type="character" w:styleId="LineNumber">
    <w:name w:val="line number"/>
    <w:basedOn w:val="DefaultParagraphFont"/>
    <w:uiPriority w:val="99"/>
    <w:semiHidden/>
    <w:unhideWhenUsed/>
    <w:rsid w:val="005A0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976">
      <w:bodyDiv w:val="1"/>
      <w:marLeft w:val="0"/>
      <w:marRight w:val="0"/>
      <w:marTop w:val="0"/>
      <w:marBottom w:val="0"/>
      <w:divBdr>
        <w:top w:val="none" w:sz="0" w:space="0" w:color="auto"/>
        <w:left w:val="none" w:sz="0" w:space="0" w:color="auto"/>
        <w:bottom w:val="none" w:sz="0" w:space="0" w:color="auto"/>
        <w:right w:val="none" w:sz="0" w:space="0" w:color="auto"/>
      </w:divBdr>
    </w:div>
    <w:div w:id="6177202">
      <w:bodyDiv w:val="1"/>
      <w:marLeft w:val="0"/>
      <w:marRight w:val="0"/>
      <w:marTop w:val="0"/>
      <w:marBottom w:val="0"/>
      <w:divBdr>
        <w:top w:val="none" w:sz="0" w:space="0" w:color="auto"/>
        <w:left w:val="none" w:sz="0" w:space="0" w:color="auto"/>
        <w:bottom w:val="none" w:sz="0" w:space="0" w:color="auto"/>
        <w:right w:val="none" w:sz="0" w:space="0" w:color="auto"/>
      </w:divBdr>
      <w:divsChild>
        <w:div w:id="1910380386">
          <w:marLeft w:val="0"/>
          <w:marRight w:val="0"/>
          <w:marTop w:val="0"/>
          <w:marBottom w:val="0"/>
          <w:divBdr>
            <w:top w:val="none" w:sz="0" w:space="0" w:color="auto"/>
            <w:left w:val="none" w:sz="0" w:space="0" w:color="auto"/>
            <w:bottom w:val="none" w:sz="0" w:space="0" w:color="auto"/>
            <w:right w:val="none" w:sz="0" w:space="0" w:color="auto"/>
          </w:divBdr>
        </w:div>
        <w:div w:id="326056876">
          <w:marLeft w:val="0"/>
          <w:marRight w:val="0"/>
          <w:marTop w:val="0"/>
          <w:marBottom w:val="0"/>
          <w:divBdr>
            <w:top w:val="none" w:sz="0" w:space="0" w:color="auto"/>
            <w:left w:val="none" w:sz="0" w:space="0" w:color="auto"/>
            <w:bottom w:val="none" w:sz="0" w:space="0" w:color="auto"/>
            <w:right w:val="none" w:sz="0" w:space="0" w:color="auto"/>
          </w:divBdr>
        </w:div>
        <w:div w:id="1098138530">
          <w:marLeft w:val="0"/>
          <w:marRight w:val="0"/>
          <w:marTop w:val="0"/>
          <w:marBottom w:val="0"/>
          <w:divBdr>
            <w:top w:val="none" w:sz="0" w:space="0" w:color="auto"/>
            <w:left w:val="none" w:sz="0" w:space="0" w:color="auto"/>
            <w:bottom w:val="none" w:sz="0" w:space="0" w:color="auto"/>
            <w:right w:val="none" w:sz="0" w:space="0" w:color="auto"/>
          </w:divBdr>
        </w:div>
        <w:div w:id="675572932">
          <w:marLeft w:val="0"/>
          <w:marRight w:val="0"/>
          <w:marTop w:val="0"/>
          <w:marBottom w:val="0"/>
          <w:divBdr>
            <w:top w:val="none" w:sz="0" w:space="0" w:color="auto"/>
            <w:left w:val="none" w:sz="0" w:space="0" w:color="auto"/>
            <w:bottom w:val="none" w:sz="0" w:space="0" w:color="auto"/>
            <w:right w:val="none" w:sz="0" w:space="0" w:color="auto"/>
          </w:divBdr>
        </w:div>
        <w:div w:id="911238055">
          <w:marLeft w:val="0"/>
          <w:marRight w:val="0"/>
          <w:marTop w:val="0"/>
          <w:marBottom w:val="0"/>
          <w:divBdr>
            <w:top w:val="none" w:sz="0" w:space="0" w:color="auto"/>
            <w:left w:val="none" w:sz="0" w:space="0" w:color="auto"/>
            <w:bottom w:val="none" w:sz="0" w:space="0" w:color="auto"/>
            <w:right w:val="none" w:sz="0" w:space="0" w:color="auto"/>
          </w:divBdr>
        </w:div>
        <w:div w:id="366030387">
          <w:marLeft w:val="0"/>
          <w:marRight w:val="0"/>
          <w:marTop w:val="0"/>
          <w:marBottom w:val="0"/>
          <w:divBdr>
            <w:top w:val="none" w:sz="0" w:space="0" w:color="auto"/>
            <w:left w:val="none" w:sz="0" w:space="0" w:color="auto"/>
            <w:bottom w:val="none" w:sz="0" w:space="0" w:color="auto"/>
            <w:right w:val="none" w:sz="0" w:space="0" w:color="auto"/>
          </w:divBdr>
        </w:div>
        <w:div w:id="1942105218">
          <w:marLeft w:val="0"/>
          <w:marRight w:val="0"/>
          <w:marTop w:val="0"/>
          <w:marBottom w:val="0"/>
          <w:divBdr>
            <w:top w:val="none" w:sz="0" w:space="0" w:color="auto"/>
            <w:left w:val="none" w:sz="0" w:space="0" w:color="auto"/>
            <w:bottom w:val="none" w:sz="0" w:space="0" w:color="auto"/>
            <w:right w:val="none" w:sz="0" w:space="0" w:color="auto"/>
          </w:divBdr>
        </w:div>
      </w:divsChild>
    </w:div>
    <w:div w:id="16197446">
      <w:bodyDiv w:val="1"/>
      <w:marLeft w:val="0"/>
      <w:marRight w:val="0"/>
      <w:marTop w:val="0"/>
      <w:marBottom w:val="0"/>
      <w:divBdr>
        <w:top w:val="none" w:sz="0" w:space="0" w:color="auto"/>
        <w:left w:val="none" w:sz="0" w:space="0" w:color="auto"/>
        <w:bottom w:val="none" w:sz="0" w:space="0" w:color="auto"/>
        <w:right w:val="none" w:sz="0" w:space="0" w:color="auto"/>
      </w:divBdr>
    </w:div>
    <w:div w:id="17659005">
      <w:bodyDiv w:val="1"/>
      <w:marLeft w:val="0"/>
      <w:marRight w:val="0"/>
      <w:marTop w:val="0"/>
      <w:marBottom w:val="0"/>
      <w:divBdr>
        <w:top w:val="none" w:sz="0" w:space="0" w:color="auto"/>
        <w:left w:val="none" w:sz="0" w:space="0" w:color="auto"/>
        <w:bottom w:val="none" w:sz="0" w:space="0" w:color="auto"/>
        <w:right w:val="none" w:sz="0" w:space="0" w:color="auto"/>
      </w:divBdr>
    </w:div>
    <w:div w:id="82531474">
      <w:bodyDiv w:val="1"/>
      <w:marLeft w:val="0"/>
      <w:marRight w:val="0"/>
      <w:marTop w:val="0"/>
      <w:marBottom w:val="0"/>
      <w:divBdr>
        <w:top w:val="none" w:sz="0" w:space="0" w:color="auto"/>
        <w:left w:val="none" w:sz="0" w:space="0" w:color="auto"/>
        <w:bottom w:val="none" w:sz="0" w:space="0" w:color="auto"/>
        <w:right w:val="none" w:sz="0" w:space="0" w:color="auto"/>
      </w:divBdr>
    </w:div>
    <w:div w:id="131489387">
      <w:bodyDiv w:val="1"/>
      <w:marLeft w:val="0"/>
      <w:marRight w:val="0"/>
      <w:marTop w:val="0"/>
      <w:marBottom w:val="0"/>
      <w:divBdr>
        <w:top w:val="none" w:sz="0" w:space="0" w:color="auto"/>
        <w:left w:val="none" w:sz="0" w:space="0" w:color="auto"/>
        <w:bottom w:val="none" w:sz="0" w:space="0" w:color="auto"/>
        <w:right w:val="none" w:sz="0" w:space="0" w:color="auto"/>
      </w:divBdr>
    </w:div>
    <w:div w:id="323047798">
      <w:bodyDiv w:val="1"/>
      <w:marLeft w:val="0"/>
      <w:marRight w:val="0"/>
      <w:marTop w:val="0"/>
      <w:marBottom w:val="0"/>
      <w:divBdr>
        <w:top w:val="none" w:sz="0" w:space="0" w:color="auto"/>
        <w:left w:val="none" w:sz="0" w:space="0" w:color="auto"/>
        <w:bottom w:val="none" w:sz="0" w:space="0" w:color="auto"/>
        <w:right w:val="none" w:sz="0" w:space="0" w:color="auto"/>
      </w:divBdr>
    </w:div>
    <w:div w:id="333999137">
      <w:bodyDiv w:val="1"/>
      <w:marLeft w:val="0"/>
      <w:marRight w:val="0"/>
      <w:marTop w:val="0"/>
      <w:marBottom w:val="0"/>
      <w:divBdr>
        <w:top w:val="none" w:sz="0" w:space="0" w:color="auto"/>
        <w:left w:val="none" w:sz="0" w:space="0" w:color="auto"/>
        <w:bottom w:val="none" w:sz="0" w:space="0" w:color="auto"/>
        <w:right w:val="none" w:sz="0" w:space="0" w:color="auto"/>
      </w:divBdr>
    </w:div>
    <w:div w:id="404692689">
      <w:bodyDiv w:val="1"/>
      <w:marLeft w:val="0"/>
      <w:marRight w:val="0"/>
      <w:marTop w:val="0"/>
      <w:marBottom w:val="0"/>
      <w:divBdr>
        <w:top w:val="none" w:sz="0" w:space="0" w:color="auto"/>
        <w:left w:val="none" w:sz="0" w:space="0" w:color="auto"/>
        <w:bottom w:val="none" w:sz="0" w:space="0" w:color="auto"/>
        <w:right w:val="none" w:sz="0" w:space="0" w:color="auto"/>
      </w:divBdr>
    </w:div>
    <w:div w:id="475223989">
      <w:bodyDiv w:val="1"/>
      <w:marLeft w:val="0"/>
      <w:marRight w:val="0"/>
      <w:marTop w:val="0"/>
      <w:marBottom w:val="0"/>
      <w:divBdr>
        <w:top w:val="none" w:sz="0" w:space="0" w:color="auto"/>
        <w:left w:val="none" w:sz="0" w:space="0" w:color="auto"/>
        <w:bottom w:val="none" w:sz="0" w:space="0" w:color="auto"/>
        <w:right w:val="none" w:sz="0" w:space="0" w:color="auto"/>
      </w:divBdr>
      <w:divsChild>
        <w:div w:id="281306019">
          <w:marLeft w:val="0"/>
          <w:marRight w:val="0"/>
          <w:marTop w:val="0"/>
          <w:marBottom w:val="0"/>
          <w:divBdr>
            <w:top w:val="none" w:sz="0" w:space="0" w:color="auto"/>
            <w:left w:val="none" w:sz="0" w:space="0" w:color="auto"/>
            <w:bottom w:val="none" w:sz="0" w:space="0" w:color="auto"/>
            <w:right w:val="none" w:sz="0" w:space="0" w:color="auto"/>
          </w:divBdr>
        </w:div>
        <w:div w:id="219706708">
          <w:marLeft w:val="0"/>
          <w:marRight w:val="0"/>
          <w:marTop w:val="0"/>
          <w:marBottom w:val="0"/>
          <w:divBdr>
            <w:top w:val="none" w:sz="0" w:space="0" w:color="auto"/>
            <w:left w:val="none" w:sz="0" w:space="0" w:color="auto"/>
            <w:bottom w:val="none" w:sz="0" w:space="0" w:color="auto"/>
            <w:right w:val="none" w:sz="0" w:space="0" w:color="auto"/>
          </w:divBdr>
        </w:div>
        <w:div w:id="1221138938">
          <w:marLeft w:val="0"/>
          <w:marRight w:val="0"/>
          <w:marTop w:val="0"/>
          <w:marBottom w:val="0"/>
          <w:divBdr>
            <w:top w:val="none" w:sz="0" w:space="0" w:color="auto"/>
            <w:left w:val="none" w:sz="0" w:space="0" w:color="auto"/>
            <w:bottom w:val="none" w:sz="0" w:space="0" w:color="auto"/>
            <w:right w:val="none" w:sz="0" w:space="0" w:color="auto"/>
          </w:divBdr>
        </w:div>
        <w:div w:id="498886286">
          <w:marLeft w:val="0"/>
          <w:marRight w:val="0"/>
          <w:marTop w:val="0"/>
          <w:marBottom w:val="0"/>
          <w:divBdr>
            <w:top w:val="none" w:sz="0" w:space="0" w:color="auto"/>
            <w:left w:val="none" w:sz="0" w:space="0" w:color="auto"/>
            <w:bottom w:val="none" w:sz="0" w:space="0" w:color="auto"/>
            <w:right w:val="none" w:sz="0" w:space="0" w:color="auto"/>
          </w:divBdr>
        </w:div>
        <w:div w:id="2109617721">
          <w:marLeft w:val="0"/>
          <w:marRight w:val="0"/>
          <w:marTop w:val="0"/>
          <w:marBottom w:val="0"/>
          <w:divBdr>
            <w:top w:val="none" w:sz="0" w:space="0" w:color="auto"/>
            <w:left w:val="none" w:sz="0" w:space="0" w:color="auto"/>
            <w:bottom w:val="none" w:sz="0" w:space="0" w:color="auto"/>
            <w:right w:val="none" w:sz="0" w:space="0" w:color="auto"/>
          </w:divBdr>
        </w:div>
        <w:div w:id="945237789">
          <w:marLeft w:val="0"/>
          <w:marRight w:val="0"/>
          <w:marTop w:val="0"/>
          <w:marBottom w:val="0"/>
          <w:divBdr>
            <w:top w:val="none" w:sz="0" w:space="0" w:color="auto"/>
            <w:left w:val="none" w:sz="0" w:space="0" w:color="auto"/>
            <w:bottom w:val="none" w:sz="0" w:space="0" w:color="auto"/>
            <w:right w:val="none" w:sz="0" w:space="0" w:color="auto"/>
          </w:divBdr>
        </w:div>
        <w:div w:id="1889222818">
          <w:marLeft w:val="0"/>
          <w:marRight w:val="0"/>
          <w:marTop w:val="0"/>
          <w:marBottom w:val="0"/>
          <w:divBdr>
            <w:top w:val="none" w:sz="0" w:space="0" w:color="auto"/>
            <w:left w:val="none" w:sz="0" w:space="0" w:color="auto"/>
            <w:bottom w:val="none" w:sz="0" w:space="0" w:color="auto"/>
            <w:right w:val="none" w:sz="0" w:space="0" w:color="auto"/>
          </w:divBdr>
        </w:div>
        <w:div w:id="486213868">
          <w:marLeft w:val="0"/>
          <w:marRight w:val="0"/>
          <w:marTop w:val="0"/>
          <w:marBottom w:val="0"/>
          <w:divBdr>
            <w:top w:val="none" w:sz="0" w:space="0" w:color="auto"/>
            <w:left w:val="none" w:sz="0" w:space="0" w:color="auto"/>
            <w:bottom w:val="none" w:sz="0" w:space="0" w:color="auto"/>
            <w:right w:val="none" w:sz="0" w:space="0" w:color="auto"/>
          </w:divBdr>
        </w:div>
        <w:div w:id="1119488364">
          <w:marLeft w:val="0"/>
          <w:marRight w:val="0"/>
          <w:marTop w:val="0"/>
          <w:marBottom w:val="0"/>
          <w:divBdr>
            <w:top w:val="none" w:sz="0" w:space="0" w:color="auto"/>
            <w:left w:val="none" w:sz="0" w:space="0" w:color="auto"/>
            <w:bottom w:val="none" w:sz="0" w:space="0" w:color="auto"/>
            <w:right w:val="none" w:sz="0" w:space="0" w:color="auto"/>
          </w:divBdr>
        </w:div>
        <w:div w:id="2057003170">
          <w:marLeft w:val="0"/>
          <w:marRight w:val="0"/>
          <w:marTop w:val="0"/>
          <w:marBottom w:val="0"/>
          <w:divBdr>
            <w:top w:val="none" w:sz="0" w:space="0" w:color="auto"/>
            <w:left w:val="none" w:sz="0" w:space="0" w:color="auto"/>
            <w:bottom w:val="none" w:sz="0" w:space="0" w:color="auto"/>
            <w:right w:val="none" w:sz="0" w:space="0" w:color="auto"/>
          </w:divBdr>
        </w:div>
        <w:div w:id="1398625465">
          <w:marLeft w:val="0"/>
          <w:marRight w:val="0"/>
          <w:marTop w:val="0"/>
          <w:marBottom w:val="0"/>
          <w:divBdr>
            <w:top w:val="none" w:sz="0" w:space="0" w:color="auto"/>
            <w:left w:val="none" w:sz="0" w:space="0" w:color="auto"/>
            <w:bottom w:val="none" w:sz="0" w:space="0" w:color="auto"/>
            <w:right w:val="none" w:sz="0" w:space="0" w:color="auto"/>
          </w:divBdr>
        </w:div>
        <w:div w:id="1702167974">
          <w:marLeft w:val="0"/>
          <w:marRight w:val="0"/>
          <w:marTop w:val="0"/>
          <w:marBottom w:val="0"/>
          <w:divBdr>
            <w:top w:val="none" w:sz="0" w:space="0" w:color="auto"/>
            <w:left w:val="none" w:sz="0" w:space="0" w:color="auto"/>
            <w:bottom w:val="none" w:sz="0" w:space="0" w:color="auto"/>
            <w:right w:val="none" w:sz="0" w:space="0" w:color="auto"/>
          </w:divBdr>
        </w:div>
        <w:div w:id="969479674">
          <w:marLeft w:val="0"/>
          <w:marRight w:val="0"/>
          <w:marTop w:val="0"/>
          <w:marBottom w:val="0"/>
          <w:divBdr>
            <w:top w:val="none" w:sz="0" w:space="0" w:color="auto"/>
            <w:left w:val="none" w:sz="0" w:space="0" w:color="auto"/>
            <w:bottom w:val="none" w:sz="0" w:space="0" w:color="auto"/>
            <w:right w:val="none" w:sz="0" w:space="0" w:color="auto"/>
          </w:divBdr>
        </w:div>
        <w:div w:id="367070186">
          <w:marLeft w:val="0"/>
          <w:marRight w:val="0"/>
          <w:marTop w:val="0"/>
          <w:marBottom w:val="0"/>
          <w:divBdr>
            <w:top w:val="none" w:sz="0" w:space="0" w:color="auto"/>
            <w:left w:val="none" w:sz="0" w:space="0" w:color="auto"/>
            <w:bottom w:val="none" w:sz="0" w:space="0" w:color="auto"/>
            <w:right w:val="none" w:sz="0" w:space="0" w:color="auto"/>
          </w:divBdr>
        </w:div>
        <w:div w:id="474418583">
          <w:marLeft w:val="0"/>
          <w:marRight w:val="0"/>
          <w:marTop w:val="0"/>
          <w:marBottom w:val="0"/>
          <w:divBdr>
            <w:top w:val="none" w:sz="0" w:space="0" w:color="auto"/>
            <w:left w:val="none" w:sz="0" w:space="0" w:color="auto"/>
            <w:bottom w:val="none" w:sz="0" w:space="0" w:color="auto"/>
            <w:right w:val="none" w:sz="0" w:space="0" w:color="auto"/>
          </w:divBdr>
        </w:div>
        <w:div w:id="1778482419">
          <w:marLeft w:val="0"/>
          <w:marRight w:val="0"/>
          <w:marTop w:val="0"/>
          <w:marBottom w:val="0"/>
          <w:divBdr>
            <w:top w:val="none" w:sz="0" w:space="0" w:color="auto"/>
            <w:left w:val="none" w:sz="0" w:space="0" w:color="auto"/>
            <w:bottom w:val="none" w:sz="0" w:space="0" w:color="auto"/>
            <w:right w:val="none" w:sz="0" w:space="0" w:color="auto"/>
          </w:divBdr>
        </w:div>
        <w:div w:id="630013017">
          <w:marLeft w:val="0"/>
          <w:marRight w:val="0"/>
          <w:marTop w:val="0"/>
          <w:marBottom w:val="0"/>
          <w:divBdr>
            <w:top w:val="none" w:sz="0" w:space="0" w:color="auto"/>
            <w:left w:val="none" w:sz="0" w:space="0" w:color="auto"/>
            <w:bottom w:val="none" w:sz="0" w:space="0" w:color="auto"/>
            <w:right w:val="none" w:sz="0" w:space="0" w:color="auto"/>
          </w:divBdr>
        </w:div>
        <w:div w:id="1324041108">
          <w:marLeft w:val="0"/>
          <w:marRight w:val="0"/>
          <w:marTop w:val="0"/>
          <w:marBottom w:val="0"/>
          <w:divBdr>
            <w:top w:val="none" w:sz="0" w:space="0" w:color="auto"/>
            <w:left w:val="none" w:sz="0" w:space="0" w:color="auto"/>
            <w:bottom w:val="none" w:sz="0" w:space="0" w:color="auto"/>
            <w:right w:val="none" w:sz="0" w:space="0" w:color="auto"/>
          </w:divBdr>
        </w:div>
        <w:div w:id="870414858">
          <w:marLeft w:val="0"/>
          <w:marRight w:val="0"/>
          <w:marTop w:val="0"/>
          <w:marBottom w:val="0"/>
          <w:divBdr>
            <w:top w:val="none" w:sz="0" w:space="0" w:color="auto"/>
            <w:left w:val="none" w:sz="0" w:space="0" w:color="auto"/>
            <w:bottom w:val="none" w:sz="0" w:space="0" w:color="auto"/>
            <w:right w:val="none" w:sz="0" w:space="0" w:color="auto"/>
          </w:divBdr>
        </w:div>
        <w:div w:id="2032487132">
          <w:marLeft w:val="0"/>
          <w:marRight w:val="0"/>
          <w:marTop w:val="0"/>
          <w:marBottom w:val="0"/>
          <w:divBdr>
            <w:top w:val="none" w:sz="0" w:space="0" w:color="auto"/>
            <w:left w:val="none" w:sz="0" w:space="0" w:color="auto"/>
            <w:bottom w:val="none" w:sz="0" w:space="0" w:color="auto"/>
            <w:right w:val="none" w:sz="0" w:space="0" w:color="auto"/>
          </w:divBdr>
        </w:div>
        <w:div w:id="2079743061">
          <w:marLeft w:val="0"/>
          <w:marRight w:val="0"/>
          <w:marTop w:val="0"/>
          <w:marBottom w:val="0"/>
          <w:divBdr>
            <w:top w:val="none" w:sz="0" w:space="0" w:color="auto"/>
            <w:left w:val="none" w:sz="0" w:space="0" w:color="auto"/>
            <w:bottom w:val="none" w:sz="0" w:space="0" w:color="auto"/>
            <w:right w:val="none" w:sz="0" w:space="0" w:color="auto"/>
          </w:divBdr>
        </w:div>
        <w:div w:id="1414161102">
          <w:marLeft w:val="0"/>
          <w:marRight w:val="0"/>
          <w:marTop w:val="0"/>
          <w:marBottom w:val="0"/>
          <w:divBdr>
            <w:top w:val="none" w:sz="0" w:space="0" w:color="auto"/>
            <w:left w:val="none" w:sz="0" w:space="0" w:color="auto"/>
            <w:bottom w:val="none" w:sz="0" w:space="0" w:color="auto"/>
            <w:right w:val="none" w:sz="0" w:space="0" w:color="auto"/>
          </w:divBdr>
        </w:div>
        <w:div w:id="736248900">
          <w:marLeft w:val="0"/>
          <w:marRight w:val="0"/>
          <w:marTop w:val="0"/>
          <w:marBottom w:val="0"/>
          <w:divBdr>
            <w:top w:val="none" w:sz="0" w:space="0" w:color="auto"/>
            <w:left w:val="none" w:sz="0" w:space="0" w:color="auto"/>
            <w:bottom w:val="none" w:sz="0" w:space="0" w:color="auto"/>
            <w:right w:val="none" w:sz="0" w:space="0" w:color="auto"/>
          </w:divBdr>
        </w:div>
        <w:div w:id="53090044">
          <w:marLeft w:val="0"/>
          <w:marRight w:val="0"/>
          <w:marTop w:val="0"/>
          <w:marBottom w:val="0"/>
          <w:divBdr>
            <w:top w:val="none" w:sz="0" w:space="0" w:color="auto"/>
            <w:left w:val="none" w:sz="0" w:space="0" w:color="auto"/>
            <w:bottom w:val="none" w:sz="0" w:space="0" w:color="auto"/>
            <w:right w:val="none" w:sz="0" w:space="0" w:color="auto"/>
          </w:divBdr>
        </w:div>
        <w:div w:id="1337147832">
          <w:marLeft w:val="0"/>
          <w:marRight w:val="0"/>
          <w:marTop w:val="0"/>
          <w:marBottom w:val="0"/>
          <w:divBdr>
            <w:top w:val="none" w:sz="0" w:space="0" w:color="auto"/>
            <w:left w:val="none" w:sz="0" w:space="0" w:color="auto"/>
            <w:bottom w:val="none" w:sz="0" w:space="0" w:color="auto"/>
            <w:right w:val="none" w:sz="0" w:space="0" w:color="auto"/>
          </w:divBdr>
        </w:div>
        <w:div w:id="1398549182">
          <w:marLeft w:val="0"/>
          <w:marRight w:val="0"/>
          <w:marTop w:val="0"/>
          <w:marBottom w:val="0"/>
          <w:divBdr>
            <w:top w:val="none" w:sz="0" w:space="0" w:color="auto"/>
            <w:left w:val="none" w:sz="0" w:space="0" w:color="auto"/>
            <w:bottom w:val="none" w:sz="0" w:space="0" w:color="auto"/>
            <w:right w:val="none" w:sz="0" w:space="0" w:color="auto"/>
          </w:divBdr>
        </w:div>
        <w:div w:id="1186098637">
          <w:marLeft w:val="0"/>
          <w:marRight w:val="0"/>
          <w:marTop w:val="0"/>
          <w:marBottom w:val="0"/>
          <w:divBdr>
            <w:top w:val="none" w:sz="0" w:space="0" w:color="auto"/>
            <w:left w:val="none" w:sz="0" w:space="0" w:color="auto"/>
            <w:bottom w:val="none" w:sz="0" w:space="0" w:color="auto"/>
            <w:right w:val="none" w:sz="0" w:space="0" w:color="auto"/>
          </w:divBdr>
        </w:div>
        <w:div w:id="128868749">
          <w:marLeft w:val="0"/>
          <w:marRight w:val="0"/>
          <w:marTop w:val="0"/>
          <w:marBottom w:val="0"/>
          <w:divBdr>
            <w:top w:val="none" w:sz="0" w:space="0" w:color="auto"/>
            <w:left w:val="none" w:sz="0" w:space="0" w:color="auto"/>
            <w:bottom w:val="none" w:sz="0" w:space="0" w:color="auto"/>
            <w:right w:val="none" w:sz="0" w:space="0" w:color="auto"/>
          </w:divBdr>
        </w:div>
        <w:div w:id="1909992981">
          <w:marLeft w:val="0"/>
          <w:marRight w:val="0"/>
          <w:marTop w:val="0"/>
          <w:marBottom w:val="0"/>
          <w:divBdr>
            <w:top w:val="none" w:sz="0" w:space="0" w:color="auto"/>
            <w:left w:val="none" w:sz="0" w:space="0" w:color="auto"/>
            <w:bottom w:val="none" w:sz="0" w:space="0" w:color="auto"/>
            <w:right w:val="none" w:sz="0" w:space="0" w:color="auto"/>
          </w:divBdr>
        </w:div>
        <w:div w:id="37291189">
          <w:marLeft w:val="0"/>
          <w:marRight w:val="0"/>
          <w:marTop w:val="0"/>
          <w:marBottom w:val="0"/>
          <w:divBdr>
            <w:top w:val="none" w:sz="0" w:space="0" w:color="auto"/>
            <w:left w:val="none" w:sz="0" w:space="0" w:color="auto"/>
            <w:bottom w:val="none" w:sz="0" w:space="0" w:color="auto"/>
            <w:right w:val="none" w:sz="0" w:space="0" w:color="auto"/>
          </w:divBdr>
        </w:div>
        <w:div w:id="710805068">
          <w:marLeft w:val="0"/>
          <w:marRight w:val="0"/>
          <w:marTop w:val="0"/>
          <w:marBottom w:val="0"/>
          <w:divBdr>
            <w:top w:val="none" w:sz="0" w:space="0" w:color="auto"/>
            <w:left w:val="none" w:sz="0" w:space="0" w:color="auto"/>
            <w:bottom w:val="none" w:sz="0" w:space="0" w:color="auto"/>
            <w:right w:val="none" w:sz="0" w:space="0" w:color="auto"/>
          </w:divBdr>
        </w:div>
      </w:divsChild>
    </w:div>
    <w:div w:id="487401250">
      <w:bodyDiv w:val="1"/>
      <w:marLeft w:val="0"/>
      <w:marRight w:val="0"/>
      <w:marTop w:val="0"/>
      <w:marBottom w:val="0"/>
      <w:divBdr>
        <w:top w:val="none" w:sz="0" w:space="0" w:color="auto"/>
        <w:left w:val="none" w:sz="0" w:space="0" w:color="auto"/>
        <w:bottom w:val="none" w:sz="0" w:space="0" w:color="auto"/>
        <w:right w:val="none" w:sz="0" w:space="0" w:color="auto"/>
      </w:divBdr>
    </w:div>
    <w:div w:id="542640633">
      <w:bodyDiv w:val="1"/>
      <w:marLeft w:val="0"/>
      <w:marRight w:val="0"/>
      <w:marTop w:val="0"/>
      <w:marBottom w:val="0"/>
      <w:divBdr>
        <w:top w:val="none" w:sz="0" w:space="0" w:color="auto"/>
        <w:left w:val="none" w:sz="0" w:space="0" w:color="auto"/>
        <w:bottom w:val="none" w:sz="0" w:space="0" w:color="auto"/>
        <w:right w:val="none" w:sz="0" w:space="0" w:color="auto"/>
      </w:divBdr>
    </w:div>
    <w:div w:id="600800504">
      <w:bodyDiv w:val="1"/>
      <w:marLeft w:val="0"/>
      <w:marRight w:val="0"/>
      <w:marTop w:val="0"/>
      <w:marBottom w:val="0"/>
      <w:divBdr>
        <w:top w:val="none" w:sz="0" w:space="0" w:color="auto"/>
        <w:left w:val="none" w:sz="0" w:space="0" w:color="auto"/>
        <w:bottom w:val="none" w:sz="0" w:space="0" w:color="auto"/>
        <w:right w:val="none" w:sz="0" w:space="0" w:color="auto"/>
      </w:divBdr>
    </w:div>
    <w:div w:id="616763318">
      <w:bodyDiv w:val="1"/>
      <w:marLeft w:val="0"/>
      <w:marRight w:val="0"/>
      <w:marTop w:val="0"/>
      <w:marBottom w:val="0"/>
      <w:divBdr>
        <w:top w:val="none" w:sz="0" w:space="0" w:color="auto"/>
        <w:left w:val="none" w:sz="0" w:space="0" w:color="auto"/>
        <w:bottom w:val="none" w:sz="0" w:space="0" w:color="auto"/>
        <w:right w:val="none" w:sz="0" w:space="0" w:color="auto"/>
      </w:divBdr>
      <w:divsChild>
        <w:div w:id="107823516">
          <w:marLeft w:val="0"/>
          <w:marRight w:val="0"/>
          <w:marTop w:val="0"/>
          <w:marBottom w:val="0"/>
          <w:divBdr>
            <w:top w:val="none" w:sz="0" w:space="0" w:color="auto"/>
            <w:left w:val="none" w:sz="0" w:space="0" w:color="auto"/>
            <w:bottom w:val="none" w:sz="0" w:space="0" w:color="auto"/>
            <w:right w:val="none" w:sz="0" w:space="0" w:color="auto"/>
          </w:divBdr>
          <w:divsChild>
            <w:div w:id="1897205060">
              <w:marLeft w:val="0"/>
              <w:marRight w:val="0"/>
              <w:marTop w:val="0"/>
              <w:marBottom w:val="0"/>
              <w:divBdr>
                <w:top w:val="none" w:sz="0" w:space="0" w:color="auto"/>
                <w:left w:val="none" w:sz="0" w:space="0" w:color="auto"/>
                <w:bottom w:val="none" w:sz="0" w:space="0" w:color="auto"/>
                <w:right w:val="none" w:sz="0" w:space="0" w:color="auto"/>
              </w:divBdr>
              <w:divsChild>
                <w:div w:id="20247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90585">
      <w:bodyDiv w:val="1"/>
      <w:marLeft w:val="0"/>
      <w:marRight w:val="0"/>
      <w:marTop w:val="0"/>
      <w:marBottom w:val="0"/>
      <w:divBdr>
        <w:top w:val="none" w:sz="0" w:space="0" w:color="auto"/>
        <w:left w:val="none" w:sz="0" w:space="0" w:color="auto"/>
        <w:bottom w:val="none" w:sz="0" w:space="0" w:color="auto"/>
        <w:right w:val="none" w:sz="0" w:space="0" w:color="auto"/>
      </w:divBdr>
    </w:div>
    <w:div w:id="659967778">
      <w:bodyDiv w:val="1"/>
      <w:marLeft w:val="0"/>
      <w:marRight w:val="0"/>
      <w:marTop w:val="0"/>
      <w:marBottom w:val="0"/>
      <w:divBdr>
        <w:top w:val="none" w:sz="0" w:space="0" w:color="auto"/>
        <w:left w:val="none" w:sz="0" w:space="0" w:color="auto"/>
        <w:bottom w:val="none" w:sz="0" w:space="0" w:color="auto"/>
        <w:right w:val="none" w:sz="0" w:space="0" w:color="auto"/>
      </w:divBdr>
    </w:div>
    <w:div w:id="700087587">
      <w:bodyDiv w:val="1"/>
      <w:marLeft w:val="0"/>
      <w:marRight w:val="0"/>
      <w:marTop w:val="0"/>
      <w:marBottom w:val="0"/>
      <w:divBdr>
        <w:top w:val="none" w:sz="0" w:space="0" w:color="auto"/>
        <w:left w:val="none" w:sz="0" w:space="0" w:color="auto"/>
        <w:bottom w:val="none" w:sz="0" w:space="0" w:color="auto"/>
        <w:right w:val="none" w:sz="0" w:space="0" w:color="auto"/>
      </w:divBdr>
    </w:div>
    <w:div w:id="744690929">
      <w:bodyDiv w:val="1"/>
      <w:marLeft w:val="0"/>
      <w:marRight w:val="0"/>
      <w:marTop w:val="0"/>
      <w:marBottom w:val="0"/>
      <w:divBdr>
        <w:top w:val="none" w:sz="0" w:space="0" w:color="auto"/>
        <w:left w:val="none" w:sz="0" w:space="0" w:color="auto"/>
        <w:bottom w:val="none" w:sz="0" w:space="0" w:color="auto"/>
        <w:right w:val="none" w:sz="0" w:space="0" w:color="auto"/>
      </w:divBdr>
    </w:div>
    <w:div w:id="754984294">
      <w:bodyDiv w:val="1"/>
      <w:marLeft w:val="0"/>
      <w:marRight w:val="0"/>
      <w:marTop w:val="0"/>
      <w:marBottom w:val="0"/>
      <w:divBdr>
        <w:top w:val="none" w:sz="0" w:space="0" w:color="auto"/>
        <w:left w:val="none" w:sz="0" w:space="0" w:color="auto"/>
        <w:bottom w:val="none" w:sz="0" w:space="0" w:color="auto"/>
        <w:right w:val="none" w:sz="0" w:space="0" w:color="auto"/>
      </w:divBdr>
    </w:div>
    <w:div w:id="774445886">
      <w:bodyDiv w:val="1"/>
      <w:marLeft w:val="0"/>
      <w:marRight w:val="0"/>
      <w:marTop w:val="0"/>
      <w:marBottom w:val="0"/>
      <w:divBdr>
        <w:top w:val="none" w:sz="0" w:space="0" w:color="auto"/>
        <w:left w:val="none" w:sz="0" w:space="0" w:color="auto"/>
        <w:bottom w:val="none" w:sz="0" w:space="0" w:color="auto"/>
        <w:right w:val="none" w:sz="0" w:space="0" w:color="auto"/>
      </w:divBdr>
    </w:div>
    <w:div w:id="829902792">
      <w:bodyDiv w:val="1"/>
      <w:marLeft w:val="0"/>
      <w:marRight w:val="0"/>
      <w:marTop w:val="0"/>
      <w:marBottom w:val="0"/>
      <w:divBdr>
        <w:top w:val="none" w:sz="0" w:space="0" w:color="auto"/>
        <w:left w:val="none" w:sz="0" w:space="0" w:color="auto"/>
        <w:bottom w:val="none" w:sz="0" w:space="0" w:color="auto"/>
        <w:right w:val="none" w:sz="0" w:space="0" w:color="auto"/>
      </w:divBdr>
    </w:div>
    <w:div w:id="876965709">
      <w:bodyDiv w:val="1"/>
      <w:marLeft w:val="0"/>
      <w:marRight w:val="0"/>
      <w:marTop w:val="0"/>
      <w:marBottom w:val="0"/>
      <w:divBdr>
        <w:top w:val="none" w:sz="0" w:space="0" w:color="auto"/>
        <w:left w:val="none" w:sz="0" w:space="0" w:color="auto"/>
        <w:bottom w:val="none" w:sz="0" w:space="0" w:color="auto"/>
        <w:right w:val="none" w:sz="0" w:space="0" w:color="auto"/>
      </w:divBdr>
      <w:divsChild>
        <w:div w:id="1726366783">
          <w:marLeft w:val="0"/>
          <w:marRight w:val="0"/>
          <w:marTop w:val="0"/>
          <w:marBottom w:val="0"/>
          <w:divBdr>
            <w:top w:val="none" w:sz="0" w:space="0" w:color="auto"/>
            <w:left w:val="none" w:sz="0" w:space="0" w:color="auto"/>
            <w:bottom w:val="none" w:sz="0" w:space="0" w:color="auto"/>
            <w:right w:val="none" w:sz="0" w:space="0" w:color="auto"/>
          </w:divBdr>
          <w:divsChild>
            <w:div w:id="1665432507">
              <w:marLeft w:val="0"/>
              <w:marRight w:val="0"/>
              <w:marTop w:val="0"/>
              <w:marBottom w:val="0"/>
              <w:divBdr>
                <w:top w:val="none" w:sz="0" w:space="0" w:color="auto"/>
                <w:left w:val="none" w:sz="0" w:space="0" w:color="auto"/>
                <w:bottom w:val="none" w:sz="0" w:space="0" w:color="auto"/>
                <w:right w:val="none" w:sz="0" w:space="0" w:color="auto"/>
              </w:divBdr>
              <w:divsChild>
                <w:div w:id="18753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35616">
      <w:bodyDiv w:val="1"/>
      <w:marLeft w:val="0"/>
      <w:marRight w:val="0"/>
      <w:marTop w:val="0"/>
      <w:marBottom w:val="0"/>
      <w:divBdr>
        <w:top w:val="none" w:sz="0" w:space="0" w:color="auto"/>
        <w:left w:val="none" w:sz="0" w:space="0" w:color="auto"/>
        <w:bottom w:val="none" w:sz="0" w:space="0" w:color="auto"/>
        <w:right w:val="none" w:sz="0" w:space="0" w:color="auto"/>
      </w:divBdr>
    </w:div>
    <w:div w:id="937368178">
      <w:bodyDiv w:val="1"/>
      <w:marLeft w:val="0"/>
      <w:marRight w:val="0"/>
      <w:marTop w:val="0"/>
      <w:marBottom w:val="0"/>
      <w:divBdr>
        <w:top w:val="none" w:sz="0" w:space="0" w:color="auto"/>
        <w:left w:val="none" w:sz="0" w:space="0" w:color="auto"/>
        <w:bottom w:val="none" w:sz="0" w:space="0" w:color="auto"/>
        <w:right w:val="none" w:sz="0" w:space="0" w:color="auto"/>
      </w:divBdr>
    </w:div>
    <w:div w:id="968320944">
      <w:bodyDiv w:val="1"/>
      <w:marLeft w:val="0"/>
      <w:marRight w:val="0"/>
      <w:marTop w:val="0"/>
      <w:marBottom w:val="0"/>
      <w:divBdr>
        <w:top w:val="none" w:sz="0" w:space="0" w:color="auto"/>
        <w:left w:val="none" w:sz="0" w:space="0" w:color="auto"/>
        <w:bottom w:val="none" w:sz="0" w:space="0" w:color="auto"/>
        <w:right w:val="none" w:sz="0" w:space="0" w:color="auto"/>
      </w:divBdr>
    </w:div>
    <w:div w:id="968439703">
      <w:bodyDiv w:val="1"/>
      <w:marLeft w:val="0"/>
      <w:marRight w:val="0"/>
      <w:marTop w:val="0"/>
      <w:marBottom w:val="0"/>
      <w:divBdr>
        <w:top w:val="none" w:sz="0" w:space="0" w:color="auto"/>
        <w:left w:val="none" w:sz="0" w:space="0" w:color="auto"/>
        <w:bottom w:val="none" w:sz="0" w:space="0" w:color="auto"/>
        <w:right w:val="none" w:sz="0" w:space="0" w:color="auto"/>
      </w:divBdr>
    </w:div>
    <w:div w:id="1107888416">
      <w:bodyDiv w:val="1"/>
      <w:marLeft w:val="0"/>
      <w:marRight w:val="0"/>
      <w:marTop w:val="0"/>
      <w:marBottom w:val="0"/>
      <w:divBdr>
        <w:top w:val="none" w:sz="0" w:space="0" w:color="auto"/>
        <w:left w:val="none" w:sz="0" w:space="0" w:color="auto"/>
        <w:bottom w:val="none" w:sz="0" w:space="0" w:color="auto"/>
        <w:right w:val="none" w:sz="0" w:space="0" w:color="auto"/>
      </w:divBdr>
    </w:div>
    <w:div w:id="1113596194">
      <w:bodyDiv w:val="1"/>
      <w:marLeft w:val="0"/>
      <w:marRight w:val="0"/>
      <w:marTop w:val="0"/>
      <w:marBottom w:val="0"/>
      <w:divBdr>
        <w:top w:val="none" w:sz="0" w:space="0" w:color="auto"/>
        <w:left w:val="none" w:sz="0" w:space="0" w:color="auto"/>
        <w:bottom w:val="none" w:sz="0" w:space="0" w:color="auto"/>
        <w:right w:val="none" w:sz="0" w:space="0" w:color="auto"/>
      </w:divBdr>
    </w:div>
    <w:div w:id="1135365516">
      <w:bodyDiv w:val="1"/>
      <w:marLeft w:val="0"/>
      <w:marRight w:val="0"/>
      <w:marTop w:val="0"/>
      <w:marBottom w:val="0"/>
      <w:divBdr>
        <w:top w:val="none" w:sz="0" w:space="0" w:color="auto"/>
        <w:left w:val="none" w:sz="0" w:space="0" w:color="auto"/>
        <w:bottom w:val="none" w:sz="0" w:space="0" w:color="auto"/>
        <w:right w:val="none" w:sz="0" w:space="0" w:color="auto"/>
      </w:divBdr>
      <w:divsChild>
        <w:div w:id="1868518533">
          <w:marLeft w:val="0"/>
          <w:marRight w:val="0"/>
          <w:marTop w:val="0"/>
          <w:marBottom w:val="0"/>
          <w:divBdr>
            <w:top w:val="single" w:sz="2" w:space="0" w:color="D9D9E3"/>
            <w:left w:val="single" w:sz="2" w:space="0" w:color="D9D9E3"/>
            <w:bottom w:val="single" w:sz="2" w:space="0" w:color="D9D9E3"/>
            <w:right w:val="single" w:sz="2" w:space="0" w:color="D9D9E3"/>
          </w:divBdr>
          <w:divsChild>
            <w:div w:id="1368022856">
              <w:marLeft w:val="0"/>
              <w:marRight w:val="0"/>
              <w:marTop w:val="100"/>
              <w:marBottom w:val="100"/>
              <w:divBdr>
                <w:top w:val="single" w:sz="2" w:space="0" w:color="D9D9E3"/>
                <w:left w:val="single" w:sz="2" w:space="0" w:color="D9D9E3"/>
                <w:bottom w:val="single" w:sz="2" w:space="0" w:color="D9D9E3"/>
                <w:right w:val="single" w:sz="2" w:space="0" w:color="D9D9E3"/>
              </w:divBdr>
              <w:divsChild>
                <w:div w:id="972253433">
                  <w:marLeft w:val="0"/>
                  <w:marRight w:val="0"/>
                  <w:marTop w:val="0"/>
                  <w:marBottom w:val="0"/>
                  <w:divBdr>
                    <w:top w:val="single" w:sz="2" w:space="0" w:color="D9D9E3"/>
                    <w:left w:val="single" w:sz="2" w:space="0" w:color="D9D9E3"/>
                    <w:bottom w:val="single" w:sz="2" w:space="0" w:color="D9D9E3"/>
                    <w:right w:val="single" w:sz="2" w:space="0" w:color="D9D9E3"/>
                  </w:divBdr>
                  <w:divsChild>
                    <w:div w:id="502399198">
                      <w:marLeft w:val="0"/>
                      <w:marRight w:val="0"/>
                      <w:marTop w:val="0"/>
                      <w:marBottom w:val="0"/>
                      <w:divBdr>
                        <w:top w:val="single" w:sz="2" w:space="0" w:color="D9D9E3"/>
                        <w:left w:val="single" w:sz="2" w:space="0" w:color="D9D9E3"/>
                        <w:bottom w:val="single" w:sz="2" w:space="0" w:color="D9D9E3"/>
                        <w:right w:val="single" w:sz="2" w:space="0" w:color="D9D9E3"/>
                      </w:divBdr>
                      <w:divsChild>
                        <w:div w:id="1983656060">
                          <w:marLeft w:val="0"/>
                          <w:marRight w:val="0"/>
                          <w:marTop w:val="0"/>
                          <w:marBottom w:val="0"/>
                          <w:divBdr>
                            <w:top w:val="single" w:sz="2" w:space="0" w:color="D9D9E3"/>
                            <w:left w:val="single" w:sz="2" w:space="0" w:color="D9D9E3"/>
                            <w:bottom w:val="single" w:sz="2" w:space="0" w:color="D9D9E3"/>
                            <w:right w:val="single" w:sz="2" w:space="0" w:color="D9D9E3"/>
                          </w:divBdr>
                          <w:divsChild>
                            <w:div w:id="1507936541">
                              <w:marLeft w:val="0"/>
                              <w:marRight w:val="0"/>
                              <w:marTop w:val="0"/>
                              <w:marBottom w:val="0"/>
                              <w:divBdr>
                                <w:top w:val="single" w:sz="2" w:space="0" w:color="D9D9E3"/>
                                <w:left w:val="single" w:sz="2" w:space="0" w:color="D9D9E3"/>
                                <w:bottom w:val="single" w:sz="2" w:space="0" w:color="D9D9E3"/>
                                <w:right w:val="single" w:sz="2" w:space="0" w:color="D9D9E3"/>
                              </w:divBdr>
                              <w:divsChild>
                                <w:div w:id="326788829">
                                  <w:marLeft w:val="0"/>
                                  <w:marRight w:val="0"/>
                                  <w:marTop w:val="0"/>
                                  <w:marBottom w:val="0"/>
                                  <w:divBdr>
                                    <w:top w:val="single" w:sz="2" w:space="0" w:color="D9D9E3"/>
                                    <w:left w:val="single" w:sz="2" w:space="0" w:color="D9D9E3"/>
                                    <w:bottom w:val="single" w:sz="2" w:space="0" w:color="D9D9E3"/>
                                    <w:right w:val="single" w:sz="2" w:space="0" w:color="D9D9E3"/>
                                  </w:divBdr>
                                  <w:divsChild>
                                    <w:div w:id="9194871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655842">
          <w:marLeft w:val="0"/>
          <w:marRight w:val="0"/>
          <w:marTop w:val="0"/>
          <w:marBottom w:val="0"/>
          <w:divBdr>
            <w:top w:val="single" w:sz="2" w:space="0" w:color="D9D9E3"/>
            <w:left w:val="single" w:sz="2" w:space="0" w:color="D9D9E3"/>
            <w:bottom w:val="single" w:sz="2" w:space="0" w:color="D9D9E3"/>
            <w:right w:val="single" w:sz="2" w:space="0" w:color="D9D9E3"/>
          </w:divBdr>
          <w:divsChild>
            <w:div w:id="1527063768">
              <w:marLeft w:val="0"/>
              <w:marRight w:val="0"/>
              <w:marTop w:val="100"/>
              <w:marBottom w:val="100"/>
              <w:divBdr>
                <w:top w:val="single" w:sz="2" w:space="0" w:color="D9D9E3"/>
                <w:left w:val="single" w:sz="2" w:space="0" w:color="D9D9E3"/>
                <w:bottom w:val="single" w:sz="2" w:space="0" w:color="D9D9E3"/>
                <w:right w:val="single" w:sz="2" w:space="0" w:color="D9D9E3"/>
              </w:divBdr>
              <w:divsChild>
                <w:div w:id="8678940">
                  <w:marLeft w:val="0"/>
                  <w:marRight w:val="0"/>
                  <w:marTop w:val="0"/>
                  <w:marBottom w:val="0"/>
                  <w:divBdr>
                    <w:top w:val="single" w:sz="2" w:space="0" w:color="D9D9E3"/>
                    <w:left w:val="single" w:sz="2" w:space="0" w:color="D9D9E3"/>
                    <w:bottom w:val="single" w:sz="2" w:space="0" w:color="D9D9E3"/>
                    <w:right w:val="single" w:sz="2" w:space="0" w:color="D9D9E3"/>
                  </w:divBdr>
                  <w:divsChild>
                    <w:div w:id="1673606727">
                      <w:marLeft w:val="0"/>
                      <w:marRight w:val="0"/>
                      <w:marTop w:val="0"/>
                      <w:marBottom w:val="0"/>
                      <w:divBdr>
                        <w:top w:val="single" w:sz="2" w:space="0" w:color="D9D9E3"/>
                        <w:left w:val="single" w:sz="2" w:space="0" w:color="D9D9E3"/>
                        <w:bottom w:val="single" w:sz="2" w:space="0" w:color="D9D9E3"/>
                        <w:right w:val="single" w:sz="2" w:space="0" w:color="D9D9E3"/>
                      </w:divBdr>
                      <w:divsChild>
                        <w:div w:id="531261957">
                          <w:marLeft w:val="0"/>
                          <w:marRight w:val="0"/>
                          <w:marTop w:val="0"/>
                          <w:marBottom w:val="0"/>
                          <w:divBdr>
                            <w:top w:val="single" w:sz="2" w:space="0" w:color="D9D9E3"/>
                            <w:left w:val="single" w:sz="2" w:space="0" w:color="D9D9E3"/>
                            <w:bottom w:val="single" w:sz="2" w:space="0" w:color="D9D9E3"/>
                            <w:right w:val="single" w:sz="2" w:space="0" w:color="D9D9E3"/>
                          </w:divBdr>
                          <w:divsChild>
                            <w:div w:id="227570190">
                              <w:marLeft w:val="0"/>
                              <w:marRight w:val="0"/>
                              <w:marTop w:val="0"/>
                              <w:marBottom w:val="0"/>
                              <w:divBdr>
                                <w:top w:val="single" w:sz="2" w:space="0" w:color="D9D9E3"/>
                                <w:left w:val="single" w:sz="2" w:space="0" w:color="D9D9E3"/>
                                <w:bottom w:val="single" w:sz="2" w:space="0" w:color="D9D9E3"/>
                                <w:right w:val="single" w:sz="2" w:space="0" w:color="D9D9E3"/>
                              </w:divBdr>
                              <w:divsChild>
                                <w:div w:id="2005088557">
                                  <w:marLeft w:val="0"/>
                                  <w:marRight w:val="0"/>
                                  <w:marTop w:val="0"/>
                                  <w:marBottom w:val="0"/>
                                  <w:divBdr>
                                    <w:top w:val="single" w:sz="2" w:space="0" w:color="D9D9E3"/>
                                    <w:left w:val="single" w:sz="2" w:space="0" w:color="D9D9E3"/>
                                    <w:bottom w:val="single" w:sz="2" w:space="0" w:color="D9D9E3"/>
                                    <w:right w:val="single" w:sz="2" w:space="0" w:color="D9D9E3"/>
                                  </w:divBdr>
                                  <w:divsChild>
                                    <w:div w:id="143667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1400031">
                      <w:marLeft w:val="0"/>
                      <w:marRight w:val="0"/>
                      <w:marTop w:val="0"/>
                      <w:marBottom w:val="0"/>
                      <w:divBdr>
                        <w:top w:val="single" w:sz="2" w:space="0" w:color="D9D9E3"/>
                        <w:left w:val="single" w:sz="2" w:space="0" w:color="D9D9E3"/>
                        <w:bottom w:val="single" w:sz="2" w:space="0" w:color="D9D9E3"/>
                        <w:right w:val="single" w:sz="2" w:space="0" w:color="D9D9E3"/>
                      </w:divBdr>
                      <w:divsChild>
                        <w:div w:id="1257442689">
                          <w:marLeft w:val="0"/>
                          <w:marRight w:val="0"/>
                          <w:marTop w:val="0"/>
                          <w:marBottom w:val="0"/>
                          <w:divBdr>
                            <w:top w:val="single" w:sz="2" w:space="0" w:color="D9D9E3"/>
                            <w:left w:val="single" w:sz="2" w:space="0" w:color="D9D9E3"/>
                            <w:bottom w:val="single" w:sz="2" w:space="0" w:color="D9D9E3"/>
                            <w:right w:val="single" w:sz="2" w:space="0" w:color="D9D9E3"/>
                          </w:divBdr>
                        </w:div>
                        <w:div w:id="478108659">
                          <w:marLeft w:val="0"/>
                          <w:marRight w:val="0"/>
                          <w:marTop w:val="0"/>
                          <w:marBottom w:val="0"/>
                          <w:divBdr>
                            <w:top w:val="single" w:sz="2" w:space="0" w:color="D9D9E3"/>
                            <w:left w:val="single" w:sz="2" w:space="0" w:color="D9D9E3"/>
                            <w:bottom w:val="single" w:sz="2" w:space="0" w:color="D9D9E3"/>
                            <w:right w:val="single" w:sz="2" w:space="0" w:color="D9D9E3"/>
                          </w:divBdr>
                          <w:divsChild>
                            <w:div w:id="283772936">
                              <w:marLeft w:val="0"/>
                              <w:marRight w:val="0"/>
                              <w:marTop w:val="0"/>
                              <w:marBottom w:val="0"/>
                              <w:divBdr>
                                <w:top w:val="single" w:sz="2" w:space="0" w:color="D9D9E3"/>
                                <w:left w:val="single" w:sz="2" w:space="0" w:color="D9D9E3"/>
                                <w:bottom w:val="single" w:sz="2" w:space="0" w:color="D9D9E3"/>
                                <w:right w:val="single" w:sz="2" w:space="0" w:color="D9D9E3"/>
                              </w:divBdr>
                              <w:divsChild>
                                <w:div w:id="560797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7941913">
      <w:bodyDiv w:val="1"/>
      <w:marLeft w:val="0"/>
      <w:marRight w:val="0"/>
      <w:marTop w:val="0"/>
      <w:marBottom w:val="0"/>
      <w:divBdr>
        <w:top w:val="none" w:sz="0" w:space="0" w:color="auto"/>
        <w:left w:val="none" w:sz="0" w:space="0" w:color="auto"/>
        <w:bottom w:val="none" w:sz="0" w:space="0" w:color="auto"/>
        <w:right w:val="none" w:sz="0" w:space="0" w:color="auto"/>
      </w:divBdr>
      <w:divsChild>
        <w:div w:id="938024417">
          <w:marLeft w:val="0"/>
          <w:marRight w:val="0"/>
          <w:marTop w:val="0"/>
          <w:marBottom w:val="0"/>
          <w:divBdr>
            <w:top w:val="none" w:sz="0" w:space="0" w:color="auto"/>
            <w:left w:val="none" w:sz="0" w:space="0" w:color="auto"/>
            <w:bottom w:val="none" w:sz="0" w:space="0" w:color="auto"/>
            <w:right w:val="none" w:sz="0" w:space="0" w:color="auto"/>
          </w:divBdr>
          <w:divsChild>
            <w:div w:id="571698609">
              <w:marLeft w:val="0"/>
              <w:marRight w:val="0"/>
              <w:marTop w:val="0"/>
              <w:marBottom w:val="0"/>
              <w:divBdr>
                <w:top w:val="none" w:sz="0" w:space="0" w:color="auto"/>
                <w:left w:val="none" w:sz="0" w:space="0" w:color="auto"/>
                <w:bottom w:val="none" w:sz="0" w:space="0" w:color="auto"/>
                <w:right w:val="none" w:sz="0" w:space="0" w:color="auto"/>
              </w:divBdr>
              <w:divsChild>
                <w:div w:id="79841446">
                  <w:marLeft w:val="0"/>
                  <w:marRight w:val="0"/>
                  <w:marTop w:val="0"/>
                  <w:marBottom w:val="0"/>
                  <w:divBdr>
                    <w:top w:val="none" w:sz="0" w:space="0" w:color="auto"/>
                    <w:left w:val="none" w:sz="0" w:space="0" w:color="auto"/>
                    <w:bottom w:val="none" w:sz="0" w:space="0" w:color="auto"/>
                    <w:right w:val="none" w:sz="0" w:space="0" w:color="auto"/>
                  </w:divBdr>
                  <w:divsChild>
                    <w:div w:id="4566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89051">
      <w:bodyDiv w:val="1"/>
      <w:marLeft w:val="0"/>
      <w:marRight w:val="0"/>
      <w:marTop w:val="0"/>
      <w:marBottom w:val="0"/>
      <w:divBdr>
        <w:top w:val="none" w:sz="0" w:space="0" w:color="auto"/>
        <w:left w:val="none" w:sz="0" w:space="0" w:color="auto"/>
        <w:bottom w:val="none" w:sz="0" w:space="0" w:color="auto"/>
        <w:right w:val="none" w:sz="0" w:space="0" w:color="auto"/>
      </w:divBdr>
    </w:div>
    <w:div w:id="1278559828">
      <w:bodyDiv w:val="1"/>
      <w:marLeft w:val="0"/>
      <w:marRight w:val="0"/>
      <w:marTop w:val="0"/>
      <w:marBottom w:val="0"/>
      <w:divBdr>
        <w:top w:val="none" w:sz="0" w:space="0" w:color="auto"/>
        <w:left w:val="none" w:sz="0" w:space="0" w:color="auto"/>
        <w:bottom w:val="none" w:sz="0" w:space="0" w:color="auto"/>
        <w:right w:val="none" w:sz="0" w:space="0" w:color="auto"/>
      </w:divBdr>
      <w:divsChild>
        <w:div w:id="375398943">
          <w:marLeft w:val="0"/>
          <w:marRight w:val="0"/>
          <w:marTop w:val="0"/>
          <w:marBottom w:val="0"/>
          <w:divBdr>
            <w:top w:val="none" w:sz="0" w:space="0" w:color="auto"/>
            <w:left w:val="none" w:sz="0" w:space="0" w:color="auto"/>
            <w:bottom w:val="none" w:sz="0" w:space="0" w:color="auto"/>
            <w:right w:val="none" w:sz="0" w:space="0" w:color="auto"/>
          </w:divBdr>
        </w:div>
        <w:div w:id="45565694">
          <w:marLeft w:val="0"/>
          <w:marRight w:val="0"/>
          <w:marTop w:val="0"/>
          <w:marBottom w:val="0"/>
          <w:divBdr>
            <w:top w:val="none" w:sz="0" w:space="0" w:color="auto"/>
            <w:left w:val="none" w:sz="0" w:space="0" w:color="auto"/>
            <w:bottom w:val="none" w:sz="0" w:space="0" w:color="auto"/>
            <w:right w:val="none" w:sz="0" w:space="0" w:color="auto"/>
          </w:divBdr>
        </w:div>
        <w:div w:id="411897693">
          <w:marLeft w:val="0"/>
          <w:marRight w:val="0"/>
          <w:marTop w:val="0"/>
          <w:marBottom w:val="0"/>
          <w:divBdr>
            <w:top w:val="none" w:sz="0" w:space="0" w:color="auto"/>
            <w:left w:val="none" w:sz="0" w:space="0" w:color="auto"/>
            <w:bottom w:val="none" w:sz="0" w:space="0" w:color="auto"/>
            <w:right w:val="none" w:sz="0" w:space="0" w:color="auto"/>
          </w:divBdr>
        </w:div>
        <w:div w:id="2018460087">
          <w:marLeft w:val="0"/>
          <w:marRight w:val="0"/>
          <w:marTop w:val="0"/>
          <w:marBottom w:val="0"/>
          <w:divBdr>
            <w:top w:val="none" w:sz="0" w:space="0" w:color="auto"/>
            <w:left w:val="none" w:sz="0" w:space="0" w:color="auto"/>
            <w:bottom w:val="none" w:sz="0" w:space="0" w:color="auto"/>
            <w:right w:val="none" w:sz="0" w:space="0" w:color="auto"/>
          </w:divBdr>
        </w:div>
        <w:div w:id="534582239">
          <w:marLeft w:val="0"/>
          <w:marRight w:val="0"/>
          <w:marTop w:val="0"/>
          <w:marBottom w:val="0"/>
          <w:divBdr>
            <w:top w:val="none" w:sz="0" w:space="0" w:color="auto"/>
            <w:left w:val="none" w:sz="0" w:space="0" w:color="auto"/>
            <w:bottom w:val="none" w:sz="0" w:space="0" w:color="auto"/>
            <w:right w:val="none" w:sz="0" w:space="0" w:color="auto"/>
          </w:divBdr>
        </w:div>
        <w:div w:id="1905942265">
          <w:marLeft w:val="0"/>
          <w:marRight w:val="0"/>
          <w:marTop w:val="0"/>
          <w:marBottom w:val="0"/>
          <w:divBdr>
            <w:top w:val="none" w:sz="0" w:space="0" w:color="auto"/>
            <w:left w:val="none" w:sz="0" w:space="0" w:color="auto"/>
            <w:bottom w:val="none" w:sz="0" w:space="0" w:color="auto"/>
            <w:right w:val="none" w:sz="0" w:space="0" w:color="auto"/>
          </w:divBdr>
        </w:div>
        <w:div w:id="411246399">
          <w:marLeft w:val="0"/>
          <w:marRight w:val="0"/>
          <w:marTop w:val="0"/>
          <w:marBottom w:val="0"/>
          <w:divBdr>
            <w:top w:val="none" w:sz="0" w:space="0" w:color="auto"/>
            <w:left w:val="none" w:sz="0" w:space="0" w:color="auto"/>
            <w:bottom w:val="none" w:sz="0" w:space="0" w:color="auto"/>
            <w:right w:val="none" w:sz="0" w:space="0" w:color="auto"/>
          </w:divBdr>
        </w:div>
        <w:div w:id="993801632">
          <w:marLeft w:val="0"/>
          <w:marRight w:val="0"/>
          <w:marTop w:val="0"/>
          <w:marBottom w:val="0"/>
          <w:divBdr>
            <w:top w:val="none" w:sz="0" w:space="0" w:color="auto"/>
            <w:left w:val="none" w:sz="0" w:space="0" w:color="auto"/>
            <w:bottom w:val="none" w:sz="0" w:space="0" w:color="auto"/>
            <w:right w:val="none" w:sz="0" w:space="0" w:color="auto"/>
          </w:divBdr>
        </w:div>
        <w:div w:id="1267927245">
          <w:marLeft w:val="0"/>
          <w:marRight w:val="0"/>
          <w:marTop w:val="0"/>
          <w:marBottom w:val="0"/>
          <w:divBdr>
            <w:top w:val="none" w:sz="0" w:space="0" w:color="auto"/>
            <w:left w:val="none" w:sz="0" w:space="0" w:color="auto"/>
            <w:bottom w:val="none" w:sz="0" w:space="0" w:color="auto"/>
            <w:right w:val="none" w:sz="0" w:space="0" w:color="auto"/>
          </w:divBdr>
        </w:div>
        <w:div w:id="479884547">
          <w:marLeft w:val="0"/>
          <w:marRight w:val="0"/>
          <w:marTop w:val="0"/>
          <w:marBottom w:val="0"/>
          <w:divBdr>
            <w:top w:val="none" w:sz="0" w:space="0" w:color="auto"/>
            <w:left w:val="none" w:sz="0" w:space="0" w:color="auto"/>
            <w:bottom w:val="none" w:sz="0" w:space="0" w:color="auto"/>
            <w:right w:val="none" w:sz="0" w:space="0" w:color="auto"/>
          </w:divBdr>
        </w:div>
        <w:div w:id="364255176">
          <w:marLeft w:val="0"/>
          <w:marRight w:val="0"/>
          <w:marTop w:val="0"/>
          <w:marBottom w:val="0"/>
          <w:divBdr>
            <w:top w:val="none" w:sz="0" w:space="0" w:color="auto"/>
            <w:left w:val="none" w:sz="0" w:space="0" w:color="auto"/>
            <w:bottom w:val="none" w:sz="0" w:space="0" w:color="auto"/>
            <w:right w:val="none" w:sz="0" w:space="0" w:color="auto"/>
          </w:divBdr>
        </w:div>
        <w:div w:id="1867986697">
          <w:marLeft w:val="0"/>
          <w:marRight w:val="0"/>
          <w:marTop w:val="0"/>
          <w:marBottom w:val="0"/>
          <w:divBdr>
            <w:top w:val="none" w:sz="0" w:space="0" w:color="auto"/>
            <w:left w:val="none" w:sz="0" w:space="0" w:color="auto"/>
            <w:bottom w:val="none" w:sz="0" w:space="0" w:color="auto"/>
            <w:right w:val="none" w:sz="0" w:space="0" w:color="auto"/>
          </w:divBdr>
        </w:div>
        <w:div w:id="1722902533">
          <w:marLeft w:val="0"/>
          <w:marRight w:val="0"/>
          <w:marTop w:val="0"/>
          <w:marBottom w:val="0"/>
          <w:divBdr>
            <w:top w:val="none" w:sz="0" w:space="0" w:color="auto"/>
            <w:left w:val="none" w:sz="0" w:space="0" w:color="auto"/>
            <w:bottom w:val="none" w:sz="0" w:space="0" w:color="auto"/>
            <w:right w:val="none" w:sz="0" w:space="0" w:color="auto"/>
          </w:divBdr>
        </w:div>
        <w:div w:id="608776012">
          <w:marLeft w:val="0"/>
          <w:marRight w:val="0"/>
          <w:marTop w:val="0"/>
          <w:marBottom w:val="0"/>
          <w:divBdr>
            <w:top w:val="none" w:sz="0" w:space="0" w:color="auto"/>
            <w:left w:val="none" w:sz="0" w:space="0" w:color="auto"/>
            <w:bottom w:val="none" w:sz="0" w:space="0" w:color="auto"/>
            <w:right w:val="none" w:sz="0" w:space="0" w:color="auto"/>
          </w:divBdr>
        </w:div>
        <w:div w:id="533734951">
          <w:marLeft w:val="0"/>
          <w:marRight w:val="0"/>
          <w:marTop w:val="0"/>
          <w:marBottom w:val="0"/>
          <w:divBdr>
            <w:top w:val="none" w:sz="0" w:space="0" w:color="auto"/>
            <w:left w:val="none" w:sz="0" w:space="0" w:color="auto"/>
            <w:bottom w:val="none" w:sz="0" w:space="0" w:color="auto"/>
            <w:right w:val="none" w:sz="0" w:space="0" w:color="auto"/>
          </w:divBdr>
        </w:div>
        <w:div w:id="964046215">
          <w:marLeft w:val="0"/>
          <w:marRight w:val="0"/>
          <w:marTop w:val="0"/>
          <w:marBottom w:val="0"/>
          <w:divBdr>
            <w:top w:val="none" w:sz="0" w:space="0" w:color="auto"/>
            <w:left w:val="none" w:sz="0" w:space="0" w:color="auto"/>
            <w:bottom w:val="none" w:sz="0" w:space="0" w:color="auto"/>
            <w:right w:val="none" w:sz="0" w:space="0" w:color="auto"/>
          </w:divBdr>
        </w:div>
        <w:div w:id="688794052">
          <w:marLeft w:val="0"/>
          <w:marRight w:val="0"/>
          <w:marTop w:val="0"/>
          <w:marBottom w:val="0"/>
          <w:divBdr>
            <w:top w:val="none" w:sz="0" w:space="0" w:color="auto"/>
            <w:left w:val="none" w:sz="0" w:space="0" w:color="auto"/>
            <w:bottom w:val="none" w:sz="0" w:space="0" w:color="auto"/>
            <w:right w:val="none" w:sz="0" w:space="0" w:color="auto"/>
          </w:divBdr>
        </w:div>
      </w:divsChild>
    </w:div>
    <w:div w:id="1280144078">
      <w:bodyDiv w:val="1"/>
      <w:marLeft w:val="0"/>
      <w:marRight w:val="0"/>
      <w:marTop w:val="0"/>
      <w:marBottom w:val="0"/>
      <w:divBdr>
        <w:top w:val="none" w:sz="0" w:space="0" w:color="auto"/>
        <w:left w:val="none" w:sz="0" w:space="0" w:color="auto"/>
        <w:bottom w:val="none" w:sz="0" w:space="0" w:color="auto"/>
        <w:right w:val="none" w:sz="0" w:space="0" w:color="auto"/>
      </w:divBdr>
    </w:div>
    <w:div w:id="1327325407">
      <w:bodyDiv w:val="1"/>
      <w:marLeft w:val="0"/>
      <w:marRight w:val="0"/>
      <w:marTop w:val="0"/>
      <w:marBottom w:val="0"/>
      <w:divBdr>
        <w:top w:val="none" w:sz="0" w:space="0" w:color="auto"/>
        <w:left w:val="none" w:sz="0" w:space="0" w:color="auto"/>
        <w:bottom w:val="none" w:sz="0" w:space="0" w:color="auto"/>
        <w:right w:val="none" w:sz="0" w:space="0" w:color="auto"/>
      </w:divBdr>
    </w:div>
    <w:div w:id="1342395469">
      <w:bodyDiv w:val="1"/>
      <w:marLeft w:val="0"/>
      <w:marRight w:val="0"/>
      <w:marTop w:val="0"/>
      <w:marBottom w:val="0"/>
      <w:divBdr>
        <w:top w:val="none" w:sz="0" w:space="0" w:color="auto"/>
        <w:left w:val="none" w:sz="0" w:space="0" w:color="auto"/>
        <w:bottom w:val="none" w:sz="0" w:space="0" w:color="auto"/>
        <w:right w:val="none" w:sz="0" w:space="0" w:color="auto"/>
      </w:divBdr>
      <w:divsChild>
        <w:div w:id="1932464144">
          <w:marLeft w:val="0"/>
          <w:marRight w:val="0"/>
          <w:marTop w:val="0"/>
          <w:marBottom w:val="0"/>
          <w:divBdr>
            <w:top w:val="none" w:sz="0" w:space="0" w:color="auto"/>
            <w:left w:val="none" w:sz="0" w:space="0" w:color="auto"/>
            <w:bottom w:val="none" w:sz="0" w:space="0" w:color="auto"/>
            <w:right w:val="none" w:sz="0" w:space="0" w:color="auto"/>
          </w:divBdr>
          <w:divsChild>
            <w:div w:id="20057655">
              <w:marLeft w:val="0"/>
              <w:marRight w:val="0"/>
              <w:marTop w:val="0"/>
              <w:marBottom w:val="0"/>
              <w:divBdr>
                <w:top w:val="none" w:sz="0" w:space="0" w:color="auto"/>
                <w:left w:val="none" w:sz="0" w:space="0" w:color="auto"/>
                <w:bottom w:val="none" w:sz="0" w:space="0" w:color="auto"/>
                <w:right w:val="none" w:sz="0" w:space="0" w:color="auto"/>
              </w:divBdr>
              <w:divsChild>
                <w:div w:id="16504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4627">
      <w:bodyDiv w:val="1"/>
      <w:marLeft w:val="0"/>
      <w:marRight w:val="0"/>
      <w:marTop w:val="0"/>
      <w:marBottom w:val="0"/>
      <w:divBdr>
        <w:top w:val="none" w:sz="0" w:space="0" w:color="auto"/>
        <w:left w:val="none" w:sz="0" w:space="0" w:color="auto"/>
        <w:bottom w:val="none" w:sz="0" w:space="0" w:color="auto"/>
        <w:right w:val="none" w:sz="0" w:space="0" w:color="auto"/>
      </w:divBdr>
    </w:div>
    <w:div w:id="1442993395">
      <w:bodyDiv w:val="1"/>
      <w:marLeft w:val="0"/>
      <w:marRight w:val="0"/>
      <w:marTop w:val="0"/>
      <w:marBottom w:val="0"/>
      <w:divBdr>
        <w:top w:val="none" w:sz="0" w:space="0" w:color="auto"/>
        <w:left w:val="none" w:sz="0" w:space="0" w:color="auto"/>
        <w:bottom w:val="none" w:sz="0" w:space="0" w:color="auto"/>
        <w:right w:val="none" w:sz="0" w:space="0" w:color="auto"/>
      </w:divBdr>
    </w:div>
    <w:div w:id="1486703425">
      <w:bodyDiv w:val="1"/>
      <w:marLeft w:val="0"/>
      <w:marRight w:val="0"/>
      <w:marTop w:val="0"/>
      <w:marBottom w:val="0"/>
      <w:divBdr>
        <w:top w:val="none" w:sz="0" w:space="0" w:color="auto"/>
        <w:left w:val="none" w:sz="0" w:space="0" w:color="auto"/>
        <w:bottom w:val="none" w:sz="0" w:space="0" w:color="auto"/>
        <w:right w:val="none" w:sz="0" w:space="0" w:color="auto"/>
      </w:divBdr>
      <w:divsChild>
        <w:div w:id="3745397">
          <w:marLeft w:val="0"/>
          <w:marRight w:val="0"/>
          <w:marTop w:val="0"/>
          <w:marBottom w:val="0"/>
          <w:divBdr>
            <w:top w:val="none" w:sz="0" w:space="0" w:color="auto"/>
            <w:left w:val="none" w:sz="0" w:space="0" w:color="auto"/>
            <w:bottom w:val="none" w:sz="0" w:space="0" w:color="auto"/>
            <w:right w:val="none" w:sz="0" w:space="0" w:color="auto"/>
          </w:divBdr>
          <w:divsChild>
            <w:div w:id="1104499978">
              <w:marLeft w:val="0"/>
              <w:marRight w:val="0"/>
              <w:marTop w:val="0"/>
              <w:marBottom w:val="0"/>
              <w:divBdr>
                <w:top w:val="none" w:sz="0" w:space="0" w:color="auto"/>
                <w:left w:val="none" w:sz="0" w:space="0" w:color="auto"/>
                <w:bottom w:val="none" w:sz="0" w:space="0" w:color="auto"/>
                <w:right w:val="none" w:sz="0" w:space="0" w:color="auto"/>
              </w:divBdr>
              <w:divsChild>
                <w:div w:id="1544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75594">
      <w:bodyDiv w:val="1"/>
      <w:marLeft w:val="0"/>
      <w:marRight w:val="0"/>
      <w:marTop w:val="0"/>
      <w:marBottom w:val="0"/>
      <w:divBdr>
        <w:top w:val="none" w:sz="0" w:space="0" w:color="auto"/>
        <w:left w:val="none" w:sz="0" w:space="0" w:color="auto"/>
        <w:bottom w:val="none" w:sz="0" w:space="0" w:color="auto"/>
        <w:right w:val="none" w:sz="0" w:space="0" w:color="auto"/>
      </w:divBdr>
    </w:div>
    <w:div w:id="1587029479">
      <w:bodyDiv w:val="1"/>
      <w:marLeft w:val="0"/>
      <w:marRight w:val="0"/>
      <w:marTop w:val="0"/>
      <w:marBottom w:val="0"/>
      <w:divBdr>
        <w:top w:val="none" w:sz="0" w:space="0" w:color="auto"/>
        <w:left w:val="none" w:sz="0" w:space="0" w:color="auto"/>
        <w:bottom w:val="none" w:sz="0" w:space="0" w:color="auto"/>
        <w:right w:val="none" w:sz="0" w:space="0" w:color="auto"/>
      </w:divBdr>
      <w:divsChild>
        <w:div w:id="1314867058">
          <w:marLeft w:val="0"/>
          <w:marRight w:val="0"/>
          <w:marTop w:val="0"/>
          <w:marBottom w:val="0"/>
          <w:divBdr>
            <w:top w:val="none" w:sz="0" w:space="0" w:color="auto"/>
            <w:left w:val="none" w:sz="0" w:space="0" w:color="auto"/>
            <w:bottom w:val="none" w:sz="0" w:space="0" w:color="auto"/>
            <w:right w:val="none" w:sz="0" w:space="0" w:color="auto"/>
          </w:divBdr>
        </w:div>
        <w:div w:id="1793401973">
          <w:marLeft w:val="0"/>
          <w:marRight w:val="0"/>
          <w:marTop w:val="0"/>
          <w:marBottom w:val="0"/>
          <w:divBdr>
            <w:top w:val="none" w:sz="0" w:space="0" w:color="auto"/>
            <w:left w:val="none" w:sz="0" w:space="0" w:color="auto"/>
            <w:bottom w:val="none" w:sz="0" w:space="0" w:color="auto"/>
            <w:right w:val="none" w:sz="0" w:space="0" w:color="auto"/>
          </w:divBdr>
        </w:div>
        <w:div w:id="913275649">
          <w:marLeft w:val="0"/>
          <w:marRight w:val="0"/>
          <w:marTop w:val="0"/>
          <w:marBottom w:val="0"/>
          <w:divBdr>
            <w:top w:val="none" w:sz="0" w:space="0" w:color="auto"/>
            <w:left w:val="none" w:sz="0" w:space="0" w:color="auto"/>
            <w:bottom w:val="none" w:sz="0" w:space="0" w:color="auto"/>
            <w:right w:val="none" w:sz="0" w:space="0" w:color="auto"/>
          </w:divBdr>
        </w:div>
        <w:div w:id="2079353566">
          <w:marLeft w:val="0"/>
          <w:marRight w:val="0"/>
          <w:marTop w:val="0"/>
          <w:marBottom w:val="0"/>
          <w:divBdr>
            <w:top w:val="none" w:sz="0" w:space="0" w:color="auto"/>
            <w:left w:val="none" w:sz="0" w:space="0" w:color="auto"/>
            <w:bottom w:val="none" w:sz="0" w:space="0" w:color="auto"/>
            <w:right w:val="none" w:sz="0" w:space="0" w:color="auto"/>
          </w:divBdr>
        </w:div>
        <w:div w:id="1995603747">
          <w:marLeft w:val="0"/>
          <w:marRight w:val="0"/>
          <w:marTop w:val="0"/>
          <w:marBottom w:val="0"/>
          <w:divBdr>
            <w:top w:val="none" w:sz="0" w:space="0" w:color="auto"/>
            <w:left w:val="none" w:sz="0" w:space="0" w:color="auto"/>
            <w:bottom w:val="none" w:sz="0" w:space="0" w:color="auto"/>
            <w:right w:val="none" w:sz="0" w:space="0" w:color="auto"/>
          </w:divBdr>
        </w:div>
        <w:div w:id="233705712">
          <w:marLeft w:val="0"/>
          <w:marRight w:val="0"/>
          <w:marTop w:val="0"/>
          <w:marBottom w:val="0"/>
          <w:divBdr>
            <w:top w:val="none" w:sz="0" w:space="0" w:color="auto"/>
            <w:left w:val="none" w:sz="0" w:space="0" w:color="auto"/>
            <w:bottom w:val="none" w:sz="0" w:space="0" w:color="auto"/>
            <w:right w:val="none" w:sz="0" w:space="0" w:color="auto"/>
          </w:divBdr>
        </w:div>
        <w:div w:id="1172379724">
          <w:marLeft w:val="0"/>
          <w:marRight w:val="0"/>
          <w:marTop w:val="0"/>
          <w:marBottom w:val="0"/>
          <w:divBdr>
            <w:top w:val="none" w:sz="0" w:space="0" w:color="auto"/>
            <w:left w:val="none" w:sz="0" w:space="0" w:color="auto"/>
            <w:bottom w:val="none" w:sz="0" w:space="0" w:color="auto"/>
            <w:right w:val="none" w:sz="0" w:space="0" w:color="auto"/>
          </w:divBdr>
        </w:div>
        <w:div w:id="660549997">
          <w:marLeft w:val="0"/>
          <w:marRight w:val="0"/>
          <w:marTop w:val="0"/>
          <w:marBottom w:val="0"/>
          <w:divBdr>
            <w:top w:val="none" w:sz="0" w:space="0" w:color="auto"/>
            <w:left w:val="none" w:sz="0" w:space="0" w:color="auto"/>
            <w:bottom w:val="none" w:sz="0" w:space="0" w:color="auto"/>
            <w:right w:val="none" w:sz="0" w:space="0" w:color="auto"/>
          </w:divBdr>
        </w:div>
        <w:div w:id="664354980">
          <w:marLeft w:val="0"/>
          <w:marRight w:val="0"/>
          <w:marTop w:val="0"/>
          <w:marBottom w:val="0"/>
          <w:divBdr>
            <w:top w:val="none" w:sz="0" w:space="0" w:color="auto"/>
            <w:left w:val="none" w:sz="0" w:space="0" w:color="auto"/>
            <w:bottom w:val="none" w:sz="0" w:space="0" w:color="auto"/>
            <w:right w:val="none" w:sz="0" w:space="0" w:color="auto"/>
          </w:divBdr>
        </w:div>
        <w:div w:id="2110929481">
          <w:marLeft w:val="0"/>
          <w:marRight w:val="0"/>
          <w:marTop w:val="0"/>
          <w:marBottom w:val="0"/>
          <w:divBdr>
            <w:top w:val="none" w:sz="0" w:space="0" w:color="auto"/>
            <w:left w:val="none" w:sz="0" w:space="0" w:color="auto"/>
            <w:bottom w:val="none" w:sz="0" w:space="0" w:color="auto"/>
            <w:right w:val="none" w:sz="0" w:space="0" w:color="auto"/>
          </w:divBdr>
        </w:div>
        <w:div w:id="692389679">
          <w:marLeft w:val="0"/>
          <w:marRight w:val="0"/>
          <w:marTop w:val="0"/>
          <w:marBottom w:val="0"/>
          <w:divBdr>
            <w:top w:val="none" w:sz="0" w:space="0" w:color="auto"/>
            <w:left w:val="none" w:sz="0" w:space="0" w:color="auto"/>
            <w:bottom w:val="none" w:sz="0" w:space="0" w:color="auto"/>
            <w:right w:val="none" w:sz="0" w:space="0" w:color="auto"/>
          </w:divBdr>
        </w:div>
        <w:div w:id="563107133">
          <w:marLeft w:val="0"/>
          <w:marRight w:val="0"/>
          <w:marTop w:val="0"/>
          <w:marBottom w:val="0"/>
          <w:divBdr>
            <w:top w:val="none" w:sz="0" w:space="0" w:color="auto"/>
            <w:left w:val="none" w:sz="0" w:space="0" w:color="auto"/>
            <w:bottom w:val="none" w:sz="0" w:space="0" w:color="auto"/>
            <w:right w:val="none" w:sz="0" w:space="0" w:color="auto"/>
          </w:divBdr>
        </w:div>
        <w:div w:id="790827821">
          <w:marLeft w:val="0"/>
          <w:marRight w:val="0"/>
          <w:marTop w:val="0"/>
          <w:marBottom w:val="0"/>
          <w:divBdr>
            <w:top w:val="none" w:sz="0" w:space="0" w:color="auto"/>
            <w:left w:val="none" w:sz="0" w:space="0" w:color="auto"/>
            <w:bottom w:val="none" w:sz="0" w:space="0" w:color="auto"/>
            <w:right w:val="none" w:sz="0" w:space="0" w:color="auto"/>
          </w:divBdr>
        </w:div>
        <w:div w:id="988168773">
          <w:marLeft w:val="0"/>
          <w:marRight w:val="0"/>
          <w:marTop w:val="0"/>
          <w:marBottom w:val="0"/>
          <w:divBdr>
            <w:top w:val="none" w:sz="0" w:space="0" w:color="auto"/>
            <w:left w:val="none" w:sz="0" w:space="0" w:color="auto"/>
            <w:bottom w:val="none" w:sz="0" w:space="0" w:color="auto"/>
            <w:right w:val="none" w:sz="0" w:space="0" w:color="auto"/>
          </w:divBdr>
        </w:div>
        <w:div w:id="1961644504">
          <w:marLeft w:val="0"/>
          <w:marRight w:val="0"/>
          <w:marTop w:val="0"/>
          <w:marBottom w:val="0"/>
          <w:divBdr>
            <w:top w:val="none" w:sz="0" w:space="0" w:color="auto"/>
            <w:left w:val="none" w:sz="0" w:space="0" w:color="auto"/>
            <w:bottom w:val="none" w:sz="0" w:space="0" w:color="auto"/>
            <w:right w:val="none" w:sz="0" w:space="0" w:color="auto"/>
          </w:divBdr>
        </w:div>
        <w:div w:id="1933775265">
          <w:marLeft w:val="0"/>
          <w:marRight w:val="0"/>
          <w:marTop w:val="0"/>
          <w:marBottom w:val="0"/>
          <w:divBdr>
            <w:top w:val="none" w:sz="0" w:space="0" w:color="auto"/>
            <w:left w:val="none" w:sz="0" w:space="0" w:color="auto"/>
            <w:bottom w:val="none" w:sz="0" w:space="0" w:color="auto"/>
            <w:right w:val="none" w:sz="0" w:space="0" w:color="auto"/>
          </w:divBdr>
        </w:div>
      </w:divsChild>
    </w:div>
    <w:div w:id="1638998207">
      <w:bodyDiv w:val="1"/>
      <w:marLeft w:val="0"/>
      <w:marRight w:val="0"/>
      <w:marTop w:val="0"/>
      <w:marBottom w:val="0"/>
      <w:divBdr>
        <w:top w:val="none" w:sz="0" w:space="0" w:color="auto"/>
        <w:left w:val="none" w:sz="0" w:space="0" w:color="auto"/>
        <w:bottom w:val="none" w:sz="0" w:space="0" w:color="auto"/>
        <w:right w:val="none" w:sz="0" w:space="0" w:color="auto"/>
      </w:divBdr>
    </w:div>
    <w:div w:id="1650816966">
      <w:bodyDiv w:val="1"/>
      <w:marLeft w:val="0"/>
      <w:marRight w:val="0"/>
      <w:marTop w:val="0"/>
      <w:marBottom w:val="0"/>
      <w:divBdr>
        <w:top w:val="none" w:sz="0" w:space="0" w:color="auto"/>
        <w:left w:val="none" w:sz="0" w:space="0" w:color="auto"/>
        <w:bottom w:val="none" w:sz="0" w:space="0" w:color="auto"/>
        <w:right w:val="none" w:sz="0" w:space="0" w:color="auto"/>
      </w:divBdr>
    </w:div>
    <w:div w:id="1692995008">
      <w:bodyDiv w:val="1"/>
      <w:marLeft w:val="0"/>
      <w:marRight w:val="0"/>
      <w:marTop w:val="0"/>
      <w:marBottom w:val="0"/>
      <w:divBdr>
        <w:top w:val="none" w:sz="0" w:space="0" w:color="auto"/>
        <w:left w:val="none" w:sz="0" w:space="0" w:color="auto"/>
        <w:bottom w:val="none" w:sz="0" w:space="0" w:color="auto"/>
        <w:right w:val="none" w:sz="0" w:space="0" w:color="auto"/>
      </w:divBdr>
      <w:divsChild>
        <w:div w:id="1757165658">
          <w:marLeft w:val="0"/>
          <w:marRight w:val="0"/>
          <w:marTop w:val="0"/>
          <w:marBottom w:val="0"/>
          <w:divBdr>
            <w:top w:val="none" w:sz="0" w:space="0" w:color="auto"/>
            <w:left w:val="none" w:sz="0" w:space="0" w:color="auto"/>
            <w:bottom w:val="none" w:sz="0" w:space="0" w:color="auto"/>
            <w:right w:val="none" w:sz="0" w:space="0" w:color="auto"/>
          </w:divBdr>
        </w:div>
        <w:div w:id="1581209699">
          <w:marLeft w:val="0"/>
          <w:marRight w:val="0"/>
          <w:marTop w:val="0"/>
          <w:marBottom w:val="0"/>
          <w:divBdr>
            <w:top w:val="none" w:sz="0" w:space="0" w:color="auto"/>
            <w:left w:val="none" w:sz="0" w:space="0" w:color="auto"/>
            <w:bottom w:val="none" w:sz="0" w:space="0" w:color="auto"/>
            <w:right w:val="none" w:sz="0" w:space="0" w:color="auto"/>
          </w:divBdr>
        </w:div>
        <w:div w:id="1660185992">
          <w:marLeft w:val="0"/>
          <w:marRight w:val="0"/>
          <w:marTop w:val="0"/>
          <w:marBottom w:val="0"/>
          <w:divBdr>
            <w:top w:val="none" w:sz="0" w:space="0" w:color="auto"/>
            <w:left w:val="none" w:sz="0" w:space="0" w:color="auto"/>
            <w:bottom w:val="none" w:sz="0" w:space="0" w:color="auto"/>
            <w:right w:val="none" w:sz="0" w:space="0" w:color="auto"/>
          </w:divBdr>
        </w:div>
        <w:div w:id="884560225">
          <w:marLeft w:val="0"/>
          <w:marRight w:val="0"/>
          <w:marTop w:val="0"/>
          <w:marBottom w:val="0"/>
          <w:divBdr>
            <w:top w:val="none" w:sz="0" w:space="0" w:color="auto"/>
            <w:left w:val="none" w:sz="0" w:space="0" w:color="auto"/>
            <w:bottom w:val="none" w:sz="0" w:space="0" w:color="auto"/>
            <w:right w:val="none" w:sz="0" w:space="0" w:color="auto"/>
          </w:divBdr>
        </w:div>
        <w:div w:id="686717573">
          <w:marLeft w:val="0"/>
          <w:marRight w:val="0"/>
          <w:marTop w:val="0"/>
          <w:marBottom w:val="0"/>
          <w:divBdr>
            <w:top w:val="none" w:sz="0" w:space="0" w:color="auto"/>
            <w:left w:val="none" w:sz="0" w:space="0" w:color="auto"/>
            <w:bottom w:val="none" w:sz="0" w:space="0" w:color="auto"/>
            <w:right w:val="none" w:sz="0" w:space="0" w:color="auto"/>
          </w:divBdr>
        </w:div>
        <w:div w:id="1525940902">
          <w:marLeft w:val="0"/>
          <w:marRight w:val="0"/>
          <w:marTop w:val="0"/>
          <w:marBottom w:val="0"/>
          <w:divBdr>
            <w:top w:val="none" w:sz="0" w:space="0" w:color="auto"/>
            <w:left w:val="none" w:sz="0" w:space="0" w:color="auto"/>
            <w:bottom w:val="none" w:sz="0" w:space="0" w:color="auto"/>
            <w:right w:val="none" w:sz="0" w:space="0" w:color="auto"/>
          </w:divBdr>
        </w:div>
        <w:div w:id="753943044">
          <w:marLeft w:val="0"/>
          <w:marRight w:val="0"/>
          <w:marTop w:val="0"/>
          <w:marBottom w:val="0"/>
          <w:divBdr>
            <w:top w:val="none" w:sz="0" w:space="0" w:color="auto"/>
            <w:left w:val="none" w:sz="0" w:space="0" w:color="auto"/>
            <w:bottom w:val="none" w:sz="0" w:space="0" w:color="auto"/>
            <w:right w:val="none" w:sz="0" w:space="0" w:color="auto"/>
          </w:divBdr>
        </w:div>
        <w:div w:id="1055810632">
          <w:marLeft w:val="0"/>
          <w:marRight w:val="0"/>
          <w:marTop w:val="0"/>
          <w:marBottom w:val="0"/>
          <w:divBdr>
            <w:top w:val="none" w:sz="0" w:space="0" w:color="auto"/>
            <w:left w:val="none" w:sz="0" w:space="0" w:color="auto"/>
            <w:bottom w:val="none" w:sz="0" w:space="0" w:color="auto"/>
            <w:right w:val="none" w:sz="0" w:space="0" w:color="auto"/>
          </w:divBdr>
        </w:div>
        <w:div w:id="1402562999">
          <w:marLeft w:val="0"/>
          <w:marRight w:val="0"/>
          <w:marTop w:val="0"/>
          <w:marBottom w:val="0"/>
          <w:divBdr>
            <w:top w:val="none" w:sz="0" w:space="0" w:color="auto"/>
            <w:left w:val="none" w:sz="0" w:space="0" w:color="auto"/>
            <w:bottom w:val="none" w:sz="0" w:space="0" w:color="auto"/>
            <w:right w:val="none" w:sz="0" w:space="0" w:color="auto"/>
          </w:divBdr>
        </w:div>
        <w:div w:id="699018083">
          <w:marLeft w:val="0"/>
          <w:marRight w:val="0"/>
          <w:marTop w:val="0"/>
          <w:marBottom w:val="0"/>
          <w:divBdr>
            <w:top w:val="none" w:sz="0" w:space="0" w:color="auto"/>
            <w:left w:val="none" w:sz="0" w:space="0" w:color="auto"/>
            <w:bottom w:val="none" w:sz="0" w:space="0" w:color="auto"/>
            <w:right w:val="none" w:sz="0" w:space="0" w:color="auto"/>
          </w:divBdr>
        </w:div>
        <w:div w:id="116072364">
          <w:marLeft w:val="0"/>
          <w:marRight w:val="0"/>
          <w:marTop w:val="0"/>
          <w:marBottom w:val="0"/>
          <w:divBdr>
            <w:top w:val="none" w:sz="0" w:space="0" w:color="auto"/>
            <w:left w:val="none" w:sz="0" w:space="0" w:color="auto"/>
            <w:bottom w:val="none" w:sz="0" w:space="0" w:color="auto"/>
            <w:right w:val="none" w:sz="0" w:space="0" w:color="auto"/>
          </w:divBdr>
        </w:div>
        <w:div w:id="162477506">
          <w:marLeft w:val="0"/>
          <w:marRight w:val="0"/>
          <w:marTop w:val="0"/>
          <w:marBottom w:val="0"/>
          <w:divBdr>
            <w:top w:val="none" w:sz="0" w:space="0" w:color="auto"/>
            <w:left w:val="none" w:sz="0" w:space="0" w:color="auto"/>
            <w:bottom w:val="none" w:sz="0" w:space="0" w:color="auto"/>
            <w:right w:val="none" w:sz="0" w:space="0" w:color="auto"/>
          </w:divBdr>
        </w:div>
        <w:div w:id="1750686672">
          <w:marLeft w:val="0"/>
          <w:marRight w:val="0"/>
          <w:marTop w:val="0"/>
          <w:marBottom w:val="0"/>
          <w:divBdr>
            <w:top w:val="none" w:sz="0" w:space="0" w:color="auto"/>
            <w:left w:val="none" w:sz="0" w:space="0" w:color="auto"/>
            <w:bottom w:val="none" w:sz="0" w:space="0" w:color="auto"/>
            <w:right w:val="none" w:sz="0" w:space="0" w:color="auto"/>
          </w:divBdr>
        </w:div>
        <w:div w:id="1654066874">
          <w:marLeft w:val="0"/>
          <w:marRight w:val="0"/>
          <w:marTop w:val="0"/>
          <w:marBottom w:val="0"/>
          <w:divBdr>
            <w:top w:val="none" w:sz="0" w:space="0" w:color="auto"/>
            <w:left w:val="none" w:sz="0" w:space="0" w:color="auto"/>
            <w:bottom w:val="none" w:sz="0" w:space="0" w:color="auto"/>
            <w:right w:val="none" w:sz="0" w:space="0" w:color="auto"/>
          </w:divBdr>
        </w:div>
        <w:div w:id="150145612">
          <w:marLeft w:val="0"/>
          <w:marRight w:val="0"/>
          <w:marTop w:val="0"/>
          <w:marBottom w:val="0"/>
          <w:divBdr>
            <w:top w:val="none" w:sz="0" w:space="0" w:color="auto"/>
            <w:left w:val="none" w:sz="0" w:space="0" w:color="auto"/>
            <w:bottom w:val="none" w:sz="0" w:space="0" w:color="auto"/>
            <w:right w:val="none" w:sz="0" w:space="0" w:color="auto"/>
          </w:divBdr>
        </w:div>
        <w:div w:id="171069199">
          <w:marLeft w:val="0"/>
          <w:marRight w:val="0"/>
          <w:marTop w:val="0"/>
          <w:marBottom w:val="0"/>
          <w:divBdr>
            <w:top w:val="none" w:sz="0" w:space="0" w:color="auto"/>
            <w:left w:val="none" w:sz="0" w:space="0" w:color="auto"/>
            <w:bottom w:val="none" w:sz="0" w:space="0" w:color="auto"/>
            <w:right w:val="none" w:sz="0" w:space="0" w:color="auto"/>
          </w:divBdr>
        </w:div>
        <w:div w:id="174461550">
          <w:marLeft w:val="0"/>
          <w:marRight w:val="0"/>
          <w:marTop w:val="0"/>
          <w:marBottom w:val="0"/>
          <w:divBdr>
            <w:top w:val="none" w:sz="0" w:space="0" w:color="auto"/>
            <w:left w:val="none" w:sz="0" w:space="0" w:color="auto"/>
            <w:bottom w:val="none" w:sz="0" w:space="0" w:color="auto"/>
            <w:right w:val="none" w:sz="0" w:space="0" w:color="auto"/>
          </w:divBdr>
        </w:div>
        <w:div w:id="70321245">
          <w:marLeft w:val="0"/>
          <w:marRight w:val="0"/>
          <w:marTop w:val="0"/>
          <w:marBottom w:val="0"/>
          <w:divBdr>
            <w:top w:val="none" w:sz="0" w:space="0" w:color="auto"/>
            <w:left w:val="none" w:sz="0" w:space="0" w:color="auto"/>
            <w:bottom w:val="none" w:sz="0" w:space="0" w:color="auto"/>
            <w:right w:val="none" w:sz="0" w:space="0" w:color="auto"/>
          </w:divBdr>
        </w:div>
        <w:div w:id="1599291026">
          <w:marLeft w:val="0"/>
          <w:marRight w:val="0"/>
          <w:marTop w:val="0"/>
          <w:marBottom w:val="0"/>
          <w:divBdr>
            <w:top w:val="none" w:sz="0" w:space="0" w:color="auto"/>
            <w:left w:val="none" w:sz="0" w:space="0" w:color="auto"/>
            <w:bottom w:val="none" w:sz="0" w:space="0" w:color="auto"/>
            <w:right w:val="none" w:sz="0" w:space="0" w:color="auto"/>
          </w:divBdr>
        </w:div>
        <w:div w:id="222299803">
          <w:marLeft w:val="0"/>
          <w:marRight w:val="0"/>
          <w:marTop w:val="0"/>
          <w:marBottom w:val="0"/>
          <w:divBdr>
            <w:top w:val="none" w:sz="0" w:space="0" w:color="auto"/>
            <w:left w:val="none" w:sz="0" w:space="0" w:color="auto"/>
            <w:bottom w:val="none" w:sz="0" w:space="0" w:color="auto"/>
            <w:right w:val="none" w:sz="0" w:space="0" w:color="auto"/>
          </w:divBdr>
        </w:div>
        <w:div w:id="1699156417">
          <w:marLeft w:val="0"/>
          <w:marRight w:val="0"/>
          <w:marTop w:val="0"/>
          <w:marBottom w:val="0"/>
          <w:divBdr>
            <w:top w:val="none" w:sz="0" w:space="0" w:color="auto"/>
            <w:left w:val="none" w:sz="0" w:space="0" w:color="auto"/>
            <w:bottom w:val="none" w:sz="0" w:space="0" w:color="auto"/>
            <w:right w:val="none" w:sz="0" w:space="0" w:color="auto"/>
          </w:divBdr>
        </w:div>
        <w:div w:id="699553449">
          <w:marLeft w:val="0"/>
          <w:marRight w:val="0"/>
          <w:marTop w:val="0"/>
          <w:marBottom w:val="0"/>
          <w:divBdr>
            <w:top w:val="none" w:sz="0" w:space="0" w:color="auto"/>
            <w:left w:val="none" w:sz="0" w:space="0" w:color="auto"/>
            <w:bottom w:val="none" w:sz="0" w:space="0" w:color="auto"/>
            <w:right w:val="none" w:sz="0" w:space="0" w:color="auto"/>
          </w:divBdr>
        </w:div>
        <w:div w:id="676855927">
          <w:marLeft w:val="0"/>
          <w:marRight w:val="0"/>
          <w:marTop w:val="0"/>
          <w:marBottom w:val="0"/>
          <w:divBdr>
            <w:top w:val="none" w:sz="0" w:space="0" w:color="auto"/>
            <w:left w:val="none" w:sz="0" w:space="0" w:color="auto"/>
            <w:bottom w:val="none" w:sz="0" w:space="0" w:color="auto"/>
            <w:right w:val="none" w:sz="0" w:space="0" w:color="auto"/>
          </w:divBdr>
        </w:div>
        <w:div w:id="1313171037">
          <w:marLeft w:val="0"/>
          <w:marRight w:val="0"/>
          <w:marTop w:val="0"/>
          <w:marBottom w:val="0"/>
          <w:divBdr>
            <w:top w:val="none" w:sz="0" w:space="0" w:color="auto"/>
            <w:left w:val="none" w:sz="0" w:space="0" w:color="auto"/>
            <w:bottom w:val="none" w:sz="0" w:space="0" w:color="auto"/>
            <w:right w:val="none" w:sz="0" w:space="0" w:color="auto"/>
          </w:divBdr>
        </w:div>
        <w:div w:id="734088814">
          <w:marLeft w:val="0"/>
          <w:marRight w:val="0"/>
          <w:marTop w:val="0"/>
          <w:marBottom w:val="0"/>
          <w:divBdr>
            <w:top w:val="none" w:sz="0" w:space="0" w:color="auto"/>
            <w:left w:val="none" w:sz="0" w:space="0" w:color="auto"/>
            <w:bottom w:val="none" w:sz="0" w:space="0" w:color="auto"/>
            <w:right w:val="none" w:sz="0" w:space="0" w:color="auto"/>
          </w:divBdr>
        </w:div>
        <w:div w:id="2106219219">
          <w:marLeft w:val="0"/>
          <w:marRight w:val="0"/>
          <w:marTop w:val="0"/>
          <w:marBottom w:val="0"/>
          <w:divBdr>
            <w:top w:val="none" w:sz="0" w:space="0" w:color="auto"/>
            <w:left w:val="none" w:sz="0" w:space="0" w:color="auto"/>
            <w:bottom w:val="none" w:sz="0" w:space="0" w:color="auto"/>
            <w:right w:val="none" w:sz="0" w:space="0" w:color="auto"/>
          </w:divBdr>
        </w:div>
        <w:div w:id="2111461169">
          <w:marLeft w:val="0"/>
          <w:marRight w:val="0"/>
          <w:marTop w:val="0"/>
          <w:marBottom w:val="0"/>
          <w:divBdr>
            <w:top w:val="none" w:sz="0" w:space="0" w:color="auto"/>
            <w:left w:val="none" w:sz="0" w:space="0" w:color="auto"/>
            <w:bottom w:val="none" w:sz="0" w:space="0" w:color="auto"/>
            <w:right w:val="none" w:sz="0" w:space="0" w:color="auto"/>
          </w:divBdr>
        </w:div>
        <w:div w:id="130367023">
          <w:marLeft w:val="0"/>
          <w:marRight w:val="0"/>
          <w:marTop w:val="0"/>
          <w:marBottom w:val="0"/>
          <w:divBdr>
            <w:top w:val="none" w:sz="0" w:space="0" w:color="auto"/>
            <w:left w:val="none" w:sz="0" w:space="0" w:color="auto"/>
            <w:bottom w:val="none" w:sz="0" w:space="0" w:color="auto"/>
            <w:right w:val="none" w:sz="0" w:space="0" w:color="auto"/>
          </w:divBdr>
        </w:div>
        <w:div w:id="516504126">
          <w:marLeft w:val="0"/>
          <w:marRight w:val="0"/>
          <w:marTop w:val="0"/>
          <w:marBottom w:val="0"/>
          <w:divBdr>
            <w:top w:val="none" w:sz="0" w:space="0" w:color="auto"/>
            <w:left w:val="none" w:sz="0" w:space="0" w:color="auto"/>
            <w:bottom w:val="none" w:sz="0" w:space="0" w:color="auto"/>
            <w:right w:val="none" w:sz="0" w:space="0" w:color="auto"/>
          </w:divBdr>
        </w:div>
        <w:div w:id="1979916657">
          <w:marLeft w:val="0"/>
          <w:marRight w:val="0"/>
          <w:marTop w:val="0"/>
          <w:marBottom w:val="0"/>
          <w:divBdr>
            <w:top w:val="none" w:sz="0" w:space="0" w:color="auto"/>
            <w:left w:val="none" w:sz="0" w:space="0" w:color="auto"/>
            <w:bottom w:val="none" w:sz="0" w:space="0" w:color="auto"/>
            <w:right w:val="none" w:sz="0" w:space="0" w:color="auto"/>
          </w:divBdr>
        </w:div>
        <w:div w:id="2017463176">
          <w:marLeft w:val="0"/>
          <w:marRight w:val="0"/>
          <w:marTop w:val="0"/>
          <w:marBottom w:val="0"/>
          <w:divBdr>
            <w:top w:val="none" w:sz="0" w:space="0" w:color="auto"/>
            <w:left w:val="none" w:sz="0" w:space="0" w:color="auto"/>
            <w:bottom w:val="none" w:sz="0" w:space="0" w:color="auto"/>
            <w:right w:val="none" w:sz="0" w:space="0" w:color="auto"/>
          </w:divBdr>
        </w:div>
      </w:divsChild>
    </w:div>
    <w:div w:id="1709724563">
      <w:bodyDiv w:val="1"/>
      <w:marLeft w:val="0"/>
      <w:marRight w:val="0"/>
      <w:marTop w:val="0"/>
      <w:marBottom w:val="0"/>
      <w:divBdr>
        <w:top w:val="none" w:sz="0" w:space="0" w:color="auto"/>
        <w:left w:val="none" w:sz="0" w:space="0" w:color="auto"/>
        <w:bottom w:val="none" w:sz="0" w:space="0" w:color="auto"/>
        <w:right w:val="none" w:sz="0" w:space="0" w:color="auto"/>
      </w:divBdr>
      <w:divsChild>
        <w:div w:id="542640038">
          <w:marLeft w:val="0"/>
          <w:marRight w:val="0"/>
          <w:marTop w:val="0"/>
          <w:marBottom w:val="0"/>
          <w:divBdr>
            <w:top w:val="none" w:sz="0" w:space="0" w:color="auto"/>
            <w:left w:val="none" w:sz="0" w:space="0" w:color="auto"/>
            <w:bottom w:val="none" w:sz="0" w:space="0" w:color="auto"/>
            <w:right w:val="none" w:sz="0" w:space="0" w:color="auto"/>
          </w:divBdr>
          <w:divsChild>
            <w:div w:id="875460731">
              <w:marLeft w:val="0"/>
              <w:marRight w:val="0"/>
              <w:marTop w:val="0"/>
              <w:marBottom w:val="0"/>
              <w:divBdr>
                <w:top w:val="none" w:sz="0" w:space="0" w:color="auto"/>
                <w:left w:val="none" w:sz="0" w:space="0" w:color="auto"/>
                <w:bottom w:val="none" w:sz="0" w:space="0" w:color="auto"/>
                <w:right w:val="none" w:sz="0" w:space="0" w:color="auto"/>
              </w:divBdr>
              <w:divsChild>
                <w:div w:id="1666736787">
                  <w:marLeft w:val="0"/>
                  <w:marRight w:val="0"/>
                  <w:marTop w:val="0"/>
                  <w:marBottom w:val="0"/>
                  <w:divBdr>
                    <w:top w:val="none" w:sz="0" w:space="0" w:color="auto"/>
                    <w:left w:val="none" w:sz="0" w:space="0" w:color="auto"/>
                    <w:bottom w:val="none" w:sz="0" w:space="0" w:color="auto"/>
                    <w:right w:val="none" w:sz="0" w:space="0" w:color="auto"/>
                  </w:divBdr>
                  <w:divsChild>
                    <w:div w:id="20502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90058">
      <w:bodyDiv w:val="1"/>
      <w:marLeft w:val="0"/>
      <w:marRight w:val="0"/>
      <w:marTop w:val="0"/>
      <w:marBottom w:val="0"/>
      <w:divBdr>
        <w:top w:val="none" w:sz="0" w:space="0" w:color="auto"/>
        <w:left w:val="none" w:sz="0" w:space="0" w:color="auto"/>
        <w:bottom w:val="none" w:sz="0" w:space="0" w:color="auto"/>
        <w:right w:val="none" w:sz="0" w:space="0" w:color="auto"/>
      </w:divBdr>
    </w:div>
    <w:div w:id="1721786459">
      <w:bodyDiv w:val="1"/>
      <w:marLeft w:val="0"/>
      <w:marRight w:val="0"/>
      <w:marTop w:val="0"/>
      <w:marBottom w:val="0"/>
      <w:divBdr>
        <w:top w:val="none" w:sz="0" w:space="0" w:color="auto"/>
        <w:left w:val="none" w:sz="0" w:space="0" w:color="auto"/>
        <w:bottom w:val="none" w:sz="0" w:space="0" w:color="auto"/>
        <w:right w:val="none" w:sz="0" w:space="0" w:color="auto"/>
      </w:divBdr>
    </w:div>
    <w:div w:id="1752004764">
      <w:bodyDiv w:val="1"/>
      <w:marLeft w:val="0"/>
      <w:marRight w:val="0"/>
      <w:marTop w:val="0"/>
      <w:marBottom w:val="0"/>
      <w:divBdr>
        <w:top w:val="none" w:sz="0" w:space="0" w:color="auto"/>
        <w:left w:val="none" w:sz="0" w:space="0" w:color="auto"/>
        <w:bottom w:val="none" w:sz="0" w:space="0" w:color="auto"/>
        <w:right w:val="none" w:sz="0" w:space="0" w:color="auto"/>
      </w:divBdr>
      <w:divsChild>
        <w:div w:id="349644455">
          <w:marLeft w:val="0"/>
          <w:marRight w:val="0"/>
          <w:marTop w:val="0"/>
          <w:marBottom w:val="0"/>
          <w:divBdr>
            <w:top w:val="none" w:sz="0" w:space="0" w:color="auto"/>
            <w:left w:val="none" w:sz="0" w:space="0" w:color="auto"/>
            <w:bottom w:val="none" w:sz="0" w:space="0" w:color="auto"/>
            <w:right w:val="none" w:sz="0" w:space="0" w:color="auto"/>
          </w:divBdr>
          <w:divsChild>
            <w:div w:id="1301231817">
              <w:marLeft w:val="0"/>
              <w:marRight w:val="0"/>
              <w:marTop w:val="0"/>
              <w:marBottom w:val="0"/>
              <w:divBdr>
                <w:top w:val="none" w:sz="0" w:space="0" w:color="auto"/>
                <w:left w:val="none" w:sz="0" w:space="0" w:color="auto"/>
                <w:bottom w:val="none" w:sz="0" w:space="0" w:color="auto"/>
                <w:right w:val="none" w:sz="0" w:space="0" w:color="auto"/>
              </w:divBdr>
              <w:divsChild>
                <w:div w:id="4798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93">
      <w:bodyDiv w:val="1"/>
      <w:marLeft w:val="0"/>
      <w:marRight w:val="0"/>
      <w:marTop w:val="0"/>
      <w:marBottom w:val="0"/>
      <w:divBdr>
        <w:top w:val="none" w:sz="0" w:space="0" w:color="auto"/>
        <w:left w:val="none" w:sz="0" w:space="0" w:color="auto"/>
        <w:bottom w:val="none" w:sz="0" w:space="0" w:color="auto"/>
        <w:right w:val="none" w:sz="0" w:space="0" w:color="auto"/>
      </w:divBdr>
      <w:divsChild>
        <w:div w:id="908078835">
          <w:marLeft w:val="0"/>
          <w:marRight w:val="0"/>
          <w:marTop w:val="0"/>
          <w:marBottom w:val="0"/>
          <w:divBdr>
            <w:top w:val="none" w:sz="0" w:space="0" w:color="auto"/>
            <w:left w:val="none" w:sz="0" w:space="0" w:color="auto"/>
            <w:bottom w:val="none" w:sz="0" w:space="0" w:color="auto"/>
            <w:right w:val="none" w:sz="0" w:space="0" w:color="auto"/>
          </w:divBdr>
        </w:div>
        <w:div w:id="798958857">
          <w:marLeft w:val="0"/>
          <w:marRight w:val="0"/>
          <w:marTop w:val="0"/>
          <w:marBottom w:val="0"/>
          <w:divBdr>
            <w:top w:val="none" w:sz="0" w:space="0" w:color="auto"/>
            <w:left w:val="none" w:sz="0" w:space="0" w:color="auto"/>
            <w:bottom w:val="none" w:sz="0" w:space="0" w:color="auto"/>
            <w:right w:val="none" w:sz="0" w:space="0" w:color="auto"/>
          </w:divBdr>
        </w:div>
        <w:div w:id="1674800957">
          <w:marLeft w:val="0"/>
          <w:marRight w:val="0"/>
          <w:marTop w:val="0"/>
          <w:marBottom w:val="0"/>
          <w:divBdr>
            <w:top w:val="none" w:sz="0" w:space="0" w:color="auto"/>
            <w:left w:val="none" w:sz="0" w:space="0" w:color="auto"/>
            <w:bottom w:val="none" w:sz="0" w:space="0" w:color="auto"/>
            <w:right w:val="none" w:sz="0" w:space="0" w:color="auto"/>
          </w:divBdr>
        </w:div>
        <w:div w:id="775637695">
          <w:marLeft w:val="0"/>
          <w:marRight w:val="0"/>
          <w:marTop w:val="0"/>
          <w:marBottom w:val="0"/>
          <w:divBdr>
            <w:top w:val="none" w:sz="0" w:space="0" w:color="auto"/>
            <w:left w:val="none" w:sz="0" w:space="0" w:color="auto"/>
            <w:bottom w:val="none" w:sz="0" w:space="0" w:color="auto"/>
            <w:right w:val="none" w:sz="0" w:space="0" w:color="auto"/>
          </w:divBdr>
        </w:div>
        <w:div w:id="562377626">
          <w:marLeft w:val="0"/>
          <w:marRight w:val="0"/>
          <w:marTop w:val="0"/>
          <w:marBottom w:val="0"/>
          <w:divBdr>
            <w:top w:val="none" w:sz="0" w:space="0" w:color="auto"/>
            <w:left w:val="none" w:sz="0" w:space="0" w:color="auto"/>
            <w:bottom w:val="none" w:sz="0" w:space="0" w:color="auto"/>
            <w:right w:val="none" w:sz="0" w:space="0" w:color="auto"/>
          </w:divBdr>
        </w:div>
        <w:div w:id="1023550666">
          <w:marLeft w:val="0"/>
          <w:marRight w:val="0"/>
          <w:marTop w:val="0"/>
          <w:marBottom w:val="0"/>
          <w:divBdr>
            <w:top w:val="none" w:sz="0" w:space="0" w:color="auto"/>
            <w:left w:val="none" w:sz="0" w:space="0" w:color="auto"/>
            <w:bottom w:val="none" w:sz="0" w:space="0" w:color="auto"/>
            <w:right w:val="none" w:sz="0" w:space="0" w:color="auto"/>
          </w:divBdr>
        </w:div>
        <w:div w:id="1583951923">
          <w:marLeft w:val="0"/>
          <w:marRight w:val="0"/>
          <w:marTop w:val="0"/>
          <w:marBottom w:val="0"/>
          <w:divBdr>
            <w:top w:val="none" w:sz="0" w:space="0" w:color="auto"/>
            <w:left w:val="none" w:sz="0" w:space="0" w:color="auto"/>
            <w:bottom w:val="none" w:sz="0" w:space="0" w:color="auto"/>
            <w:right w:val="none" w:sz="0" w:space="0" w:color="auto"/>
          </w:divBdr>
        </w:div>
        <w:div w:id="865602128">
          <w:marLeft w:val="0"/>
          <w:marRight w:val="0"/>
          <w:marTop w:val="0"/>
          <w:marBottom w:val="0"/>
          <w:divBdr>
            <w:top w:val="none" w:sz="0" w:space="0" w:color="auto"/>
            <w:left w:val="none" w:sz="0" w:space="0" w:color="auto"/>
            <w:bottom w:val="none" w:sz="0" w:space="0" w:color="auto"/>
            <w:right w:val="none" w:sz="0" w:space="0" w:color="auto"/>
          </w:divBdr>
        </w:div>
        <w:div w:id="446043256">
          <w:marLeft w:val="0"/>
          <w:marRight w:val="0"/>
          <w:marTop w:val="0"/>
          <w:marBottom w:val="0"/>
          <w:divBdr>
            <w:top w:val="none" w:sz="0" w:space="0" w:color="auto"/>
            <w:left w:val="none" w:sz="0" w:space="0" w:color="auto"/>
            <w:bottom w:val="none" w:sz="0" w:space="0" w:color="auto"/>
            <w:right w:val="none" w:sz="0" w:space="0" w:color="auto"/>
          </w:divBdr>
        </w:div>
        <w:div w:id="1304849170">
          <w:marLeft w:val="0"/>
          <w:marRight w:val="0"/>
          <w:marTop w:val="0"/>
          <w:marBottom w:val="0"/>
          <w:divBdr>
            <w:top w:val="none" w:sz="0" w:space="0" w:color="auto"/>
            <w:left w:val="none" w:sz="0" w:space="0" w:color="auto"/>
            <w:bottom w:val="none" w:sz="0" w:space="0" w:color="auto"/>
            <w:right w:val="none" w:sz="0" w:space="0" w:color="auto"/>
          </w:divBdr>
        </w:div>
        <w:div w:id="1200971365">
          <w:marLeft w:val="0"/>
          <w:marRight w:val="0"/>
          <w:marTop w:val="0"/>
          <w:marBottom w:val="0"/>
          <w:divBdr>
            <w:top w:val="none" w:sz="0" w:space="0" w:color="auto"/>
            <w:left w:val="none" w:sz="0" w:space="0" w:color="auto"/>
            <w:bottom w:val="none" w:sz="0" w:space="0" w:color="auto"/>
            <w:right w:val="none" w:sz="0" w:space="0" w:color="auto"/>
          </w:divBdr>
        </w:div>
        <w:div w:id="1661425132">
          <w:marLeft w:val="0"/>
          <w:marRight w:val="0"/>
          <w:marTop w:val="0"/>
          <w:marBottom w:val="0"/>
          <w:divBdr>
            <w:top w:val="none" w:sz="0" w:space="0" w:color="auto"/>
            <w:left w:val="none" w:sz="0" w:space="0" w:color="auto"/>
            <w:bottom w:val="none" w:sz="0" w:space="0" w:color="auto"/>
            <w:right w:val="none" w:sz="0" w:space="0" w:color="auto"/>
          </w:divBdr>
        </w:div>
        <w:div w:id="1574319705">
          <w:marLeft w:val="0"/>
          <w:marRight w:val="0"/>
          <w:marTop w:val="0"/>
          <w:marBottom w:val="0"/>
          <w:divBdr>
            <w:top w:val="none" w:sz="0" w:space="0" w:color="auto"/>
            <w:left w:val="none" w:sz="0" w:space="0" w:color="auto"/>
            <w:bottom w:val="none" w:sz="0" w:space="0" w:color="auto"/>
            <w:right w:val="none" w:sz="0" w:space="0" w:color="auto"/>
          </w:divBdr>
        </w:div>
        <w:div w:id="81993346">
          <w:marLeft w:val="0"/>
          <w:marRight w:val="0"/>
          <w:marTop w:val="0"/>
          <w:marBottom w:val="0"/>
          <w:divBdr>
            <w:top w:val="none" w:sz="0" w:space="0" w:color="auto"/>
            <w:left w:val="none" w:sz="0" w:space="0" w:color="auto"/>
            <w:bottom w:val="none" w:sz="0" w:space="0" w:color="auto"/>
            <w:right w:val="none" w:sz="0" w:space="0" w:color="auto"/>
          </w:divBdr>
        </w:div>
      </w:divsChild>
    </w:div>
    <w:div w:id="1763604960">
      <w:bodyDiv w:val="1"/>
      <w:marLeft w:val="0"/>
      <w:marRight w:val="0"/>
      <w:marTop w:val="0"/>
      <w:marBottom w:val="0"/>
      <w:divBdr>
        <w:top w:val="none" w:sz="0" w:space="0" w:color="auto"/>
        <w:left w:val="none" w:sz="0" w:space="0" w:color="auto"/>
        <w:bottom w:val="none" w:sz="0" w:space="0" w:color="auto"/>
        <w:right w:val="none" w:sz="0" w:space="0" w:color="auto"/>
      </w:divBdr>
    </w:div>
    <w:div w:id="1776559122">
      <w:bodyDiv w:val="1"/>
      <w:marLeft w:val="0"/>
      <w:marRight w:val="0"/>
      <w:marTop w:val="0"/>
      <w:marBottom w:val="0"/>
      <w:divBdr>
        <w:top w:val="none" w:sz="0" w:space="0" w:color="auto"/>
        <w:left w:val="none" w:sz="0" w:space="0" w:color="auto"/>
        <w:bottom w:val="none" w:sz="0" w:space="0" w:color="auto"/>
        <w:right w:val="none" w:sz="0" w:space="0" w:color="auto"/>
      </w:divBdr>
    </w:div>
    <w:div w:id="1785421433">
      <w:bodyDiv w:val="1"/>
      <w:marLeft w:val="0"/>
      <w:marRight w:val="0"/>
      <w:marTop w:val="0"/>
      <w:marBottom w:val="0"/>
      <w:divBdr>
        <w:top w:val="none" w:sz="0" w:space="0" w:color="auto"/>
        <w:left w:val="none" w:sz="0" w:space="0" w:color="auto"/>
        <w:bottom w:val="none" w:sz="0" w:space="0" w:color="auto"/>
        <w:right w:val="none" w:sz="0" w:space="0" w:color="auto"/>
      </w:divBdr>
      <w:divsChild>
        <w:div w:id="681131996">
          <w:marLeft w:val="0"/>
          <w:marRight w:val="0"/>
          <w:marTop w:val="0"/>
          <w:marBottom w:val="0"/>
          <w:divBdr>
            <w:top w:val="none" w:sz="0" w:space="0" w:color="auto"/>
            <w:left w:val="none" w:sz="0" w:space="0" w:color="auto"/>
            <w:bottom w:val="none" w:sz="0" w:space="0" w:color="auto"/>
            <w:right w:val="none" w:sz="0" w:space="0" w:color="auto"/>
          </w:divBdr>
          <w:divsChild>
            <w:div w:id="1848061392">
              <w:marLeft w:val="0"/>
              <w:marRight w:val="0"/>
              <w:marTop w:val="0"/>
              <w:marBottom w:val="0"/>
              <w:divBdr>
                <w:top w:val="none" w:sz="0" w:space="0" w:color="auto"/>
                <w:left w:val="none" w:sz="0" w:space="0" w:color="auto"/>
                <w:bottom w:val="none" w:sz="0" w:space="0" w:color="auto"/>
                <w:right w:val="none" w:sz="0" w:space="0" w:color="auto"/>
              </w:divBdr>
              <w:divsChild>
                <w:div w:id="10080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6540">
      <w:bodyDiv w:val="1"/>
      <w:marLeft w:val="0"/>
      <w:marRight w:val="0"/>
      <w:marTop w:val="0"/>
      <w:marBottom w:val="0"/>
      <w:divBdr>
        <w:top w:val="none" w:sz="0" w:space="0" w:color="auto"/>
        <w:left w:val="none" w:sz="0" w:space="0" w:color="auto"/>
        <w:bottom w:val="none" w:sz="0" w:space="0" w:color="auto"/>
        <w:right w:val="none" w:sz="0" w:space="0" w:color="auto"/>
      </w:divBdr>
    </w:div>
    <w:div w:id="20268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s://schoemanna.shinyapps.io/mc_power_m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0EF9D-8CB5-3E4F-9A94-90827405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2749</TotalTime>
  <Pages>27</Pages>
  <Words>7845</Words>
  <Characters>44720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Scheuplein, M. (Maximilian)</dc:creator>
  <cp:keywords/>
  <dc:description/>
  <cp:lastModifiedBy>Maximilian König</cp:lastModifiedBy>
  <cp:revision>1881</cp:revision>
  <cp:lastPrinted>2023-10-04T16:03:00Z</cp:lastPrinted>
  <dcterms:created xsi:type="dcterms:W3CDTF">2023-12-13T14:49:00Z</dcterms:created>
  <dcterms:modified xsi:type="dcterms:W3CDTF">2024-12-29T08:36:00Z</dcterms:modified>
</cp:coreProperties>
</file>