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8659" w14:textId="7F416686" w:rsidR="00D102C3" w:rsidRPr="009F520D" w:rsidRDefault="00D102C3">
      <w:pPr>
        <w:rPr>
          <w:rFonts w:ascii="Times New Roman" w:hAnsi="Times New Roman" w:cs="Times New Roman"/>
          <w:b/>
          <w:i/>
        </w:rPr>
      </w:pPr>
      <w:r w:rsidRPr="009F520D">
        <w:rPr>
          <w:rFonts w:ascii="Times New Roman" w:hAnsi="Times New Roman" w:cs="Times New Roman"/>
          <w:b/>
          <w:i/>
        </w:rPr>
        <w:t>Preliminary Analyses</w:t>
      </w:r>
    </w:p>
    <w:p w14:paraId="0B071519" w14:textId="29C121A5" w:rsidR="00D102C3" w:rsidRPr="009F520D" w:rsidRDefault="00D102C3">
      <w:pPr>
        <w:rPr>
          <w:rFonts w:ascii="Times New Roman" w:hAnsi="Times New Roman" w:cs="Times New Roman"/>
          <w:b/>
          <w:i/>
        </w:rPr>
      </w:pPr>
    </w:p>
    <w:p w14:paraId="08443E99" w14:textId="23668E74" w:rsidR="00D102C3" w:rsidRPr="009F520D" w:rsidRDefault="00D102C3" w:rsidP="00D102C3">
      <w:pPr>
        <w:spacing w:line="480" w:lineRule="auto"/>
        <w:contextualSpacing/>
        <w:rPr>
          <w:rFonts w:ascii="Times New Roman" w:hAnsi="Times New Roman" w:cs="Times New Roman"/>
          <w:b/>
        </w:rPr>
      </w:pPr>
      <w:r w:rsidRPr="009F520D">
        <w:rPr>
          <w:rFonts w:ascii="Times New Roman" w:hAnsi="Times New Roman" w:cs="Times New Roman"/>
          <w:b/>
        </w:rPr>
        <w:tab/>
        <w:t xml:space="preserve">Missing data.  </w:t>
      </w:r>
      <w:r w:rsidRPr="009F520D">
        <w:rPr>
          <w:rFonts w:ascii="Times New Roman" w:hAnsi="Times New Roman" w:cs="Times New Roman"/>
        </w:rPr>
        <w:t>The study employed a “planned missing” design to reduce participant burden during the postpartum home visits, which produces data missing completely at random (MCAR), preventing bias in parameter estimates (Enders, 2010). Of the 322 women who participated in the prenatal home visit, 210 (93% of the randomly assigned 226 women) completed the 24-week home visit. Of these 210 families, 182 (87%) had baseline dyadic RSA data and 129 (61%) had free play dyadic RSA data.</w:t>
      </w:r>
      <w:r w:rsidRPr="009F520D">
        <w:rPr>
          <w:rFonts w:ascii="Times New Roman" w:hAnsi="Times New Roman" w:cs="Times New Roman"/>
          <w:b/>
        </w:rPr>
        <w:t xml:space="preserve"> </w:t>
      </w:r>
      <w:r w:rsidRPr="009F520D">
        <w:rPr>
          <w:rFonts w:ascii="Times New Roman" w:hAnsi="Times New Roman" w:cs="Times New Roman"/>
        </w:rPr>
        <w:t xml:space="preserve">No women were missing on postpartum depressive symptoms. Neither missingness on maternal or infant RSA were related to maternal country of origin, number of other children, prenatal economic hardship, birth outcomes, child biological sex, or infant temperamental negativity (all </w:t>
      </w:r>
      <w:r w:rsidRPr="009F520D">
        <w:rPr>
          <w:rFonts w:ascii="Times New Roman" w:hAnsi="Times New Roman" w:cs="Times New Roman"/>
          <w:i/>
        </w:rPr>
        <w:t>p</w:t>
      </w:r>
      <w:r w:rsidRPr="009F520D">
        <w:rPr>
          <w:rFonts w:ascii="Times New Roman" w:hAnsi="Times New Roman" w:cs="Times New Roman"/>
        </w:rPr>
        <w:t>’s &gt; .05).</w:t>
      </w:r>
    </w:p>
    <w:p w14:paraId="3D223B97" w14:textId="77777777" w:rsidR="00D102C3" w:rsidRPr="009F520D" w:rsidRDefault="00D102C3" w:rsidP="00D102C3">
      <w:pPr>
        <w:spacing w:line="480" w:lineRule="auto"/>
        <w:contextualSpacing/>
        <w:rPr>
          <w:rFonts w:ascii="Times New Roman" w:hAnsi="Times New Roman" w:cs="Times New Roman"/>
          <w:b/>
        </w:rPr>
      </w:pPr>
      <w:r w:rsidRPr="009F520D">
        <w:rPr>
          <w:rFonts w:ascii="Times New Roman" w:hAnsi="Times New Roman" w:cs="Times New Roman"/>
          <w:b/>
        </w:rPr>
        <w:tab/>
      </w:r>
      <w:r w:rsidRPr="009F520D">
        <w:rPr>
          <w:rFonts w:ascii="Times New Roman" w:hAnsi="Times New Roman" w:cs="Times New Roman"/>
        </w:rPr>
        <w:t>Because funding was not initially available for a 12-month lab visit, only 266 of 322 families were eligible for the 12-month lab visit. Of those eligible, 205 (77%) women reported on 12-month depressive symptoms and 195 (73%) women reported on 12-month child behavior problems. At 36-months, 214 (66% of the prenatal sample) women reported on their depressive symptoms and 215 (67%) women reported on their child’s behavior problems.</w:t>
      </w:r>
      <w:r w:rsidRPr="009F520D">
        <w:rPr>
          <w:rFonts w:ascii="Times New Roman" w:hAnsi="Times New Roman" w:cs="Times New Roman"/>
          <w:b/>
        </w:rPr>
        <w:t xml:space="preserve"> </w:t>
      </w:r>
      <w:r w:rsidRPr="009F520D">
        <w:rPr>
          <w:rFonts w:ascii="Times New Roman" w:hAnsi="Times New Roman" w:cs="Times New Roman"/>
        </w:rPr>
        <w:t xml:space="preserve">Missingness on 12-month maternal depressive symptoms, </w:t>
      </w:r>
      <w:r w:rsidRPr="009F520D">
        <w:rPr>
          <w:rFonts w:ascii="Times New Roman" w:hAnsi="Times New Roman" w:cs="Times New Roman"/>
          <w:i/>
        </w:rPr>
        <w:t>p</w:t>
      </w:r>
      <w:r w:rsidRPr="009F520D">
        <w:rPr>
          <w:rFonts w:ascii="Times New Roman" w:hAnsi="Times New Roman" w:cs="Times New Roman"/>
        </w:rPr>
        <w:t xml:space="preserve"> = .008, and 12-month child problems, </w:t>
      </w:r>
      <w:r w:rsidRPr="009F520D">
        <w:rPr>
          <w:rFonts w:ascii="Times New Roman" w:hAnsi="Times New Roman" w:cs="Times New Roman"/>
          <w:i/>
        </w:rPr>
        <w:t>p</w:t>
      </w:r>
      <w:r w:rsidRPr="009F520D">
        <w:rPr>
          <w:rFonts w:ascii="Times New Roman" w:hAnsi="Times New Roman" w:cs="Times New Roman"/>
        </w:rPr>
        <w:t xml:space="preserve"> &lt; .001, and on 36-month maternal and child outcomes, </w:t>
      </w:r>
      <w:r w:rsidRPr="009F520D">
        <w:rPr>
          <w:rFonts w:ascii="Times New Roman" w:hAnsi="Times New Roman" w:cs="Times New Roman"/>
          <w:i/>
        </w:rPr>
        <w:t>p</w:t>
      </w:r>
      <w:r w:rsidRPr="009F520D">
        <w:rPr>
          <w:rFonts w:ascii="Times New Roman" w:hAnsi="Times New Roman" w:cs="Times New Roman"/>
        </w:rPr>
        <w:t xml:space="preserve">’s &lt; .001, were related to maternal country of origin, such that mothers who were born in the US were more likely to be missing on 12-month and 36-month outcomes. Missingness on 12-month child behavior problems was related to number of other children, </w:t>
      </w:r>
      <w:r w:rsidRPr="009F520D">
        <w:rPr>
          <w:rFonts w:ascii="Times New Roman" w:hAnsi="Times New Roman" w:cs="Times New Roman"/>
          <w:i/>
        </w:rPr>
        <w:t>t</w:t>
      </w:r>
      <w:r w:rsidRPr="009F520D">
        <w:rPr>
          <w:rFonts w:ascii="Times New Roman" w:hAnsi="Times New Roman" w:cs="Times New Roman"/>
        </w:rPr>
        <w:t xml:space="preserve">(237.08) = 2.18, </w:t>
      </w:r>
      <w:r w:rsidRPr="009F520D">
        <w:rPr>
          <w:rFonts w:ascii="Times New Roman" w:hAnsi="Times New Roman" w:cs="Times New Roman"/>
          <w:i/>
        </w:rPr>
        <w:t>p</w:t>
      </w:r>
      <w:r w:rsidRPr="009F520D">
        <w:rPr>
          <w:rFonts w:ascii="Times New Roman" w:hAnsi="Times New Roman" w:cs="Times New Roman"/>
        </w:rPr>
        <w:t xml:space="preserve"> = .031, such that women who were missing on 12-month child behavior problems had fewer children (M = 1.72, SD = 1.8) than children who were not missing (M = 2.15, SD = 1.57).</w:t>
      </w:r>
      <w:r w:rsidRPr="009F520D">
        <w:rPr>
          <w:rFonts w:ascii="Times New Roman" w:hAnsi="Times New Roman" w:cs="Times New Roman"/>
          <w:b/>
        </w:rPr>
        <w:t xml:space="preserve"> </w:t>
      </w:r>
      <w:r w:rsidRPr="009F520D">
        <w:rPr>
          <w:rFonts w:ascii="Times New Roman" w:hAnsi="Times New Roman" w:cs="Times New Roman"/>
        </w:rPr>
        <w:t xml:space="preserve">Neither missingness on maternal depressive symptoms or child behavior </w:t>
      </w:r>
      <w:r w:rsidRPr="009F520D">
        <w:rPr>
          <w:rFonts w:ascii="Times New Roman" w:hAnsi="Times New Roman" w:cs="Times New Roman"/>
        </w:rPr>
        <w:lastRenderedPageBreak/>
        <w:t xml:space="preserve">problems at either 12- or 36-months were related to prenatal economic hardship, birth outcomes (birth weight, gestational age), child sex, or infant temperamental negativity (all </w:t>
      </w:r>
      <w:r w:rsidRPr="009F520D">
        <w:rPr>
          <w:rFonts w:ascii="Times New Roman" w:hAnsi="Times New Roman" w:cs="Times New Roman"/>
          <w:i/>
        </w:rPr>
        <w:t>p</w:t>
      </w:r>
      <w:r w:rsidRPr="009F520D">
        <w:rPr>
          <w:rFonts w:ascii="Times New Roman" w:hAnsi="Times New Roman" w:cs="Times New Roman"/>
        </w:rPr>
        <w:t>’s &gt; .05).</w:t>
      </w:r>
    </w:p>
    <w:p w14:paraId="6554D8AF" w14:textId="1FED336A" w:rsidR="00D102C3" w:rsidRPr="009F520D" w:rsidRDefault="00D102C3" w:rsidP="00D102C3">
      <w:pPr>
        <w:spacing w:line="480" w:lineRule="auto"/>
        <w:contextualSpacing/>
        <w:rPr>
          <w:rFonts w:ascii="Times New Roman" w:hAnsi="Times New Roman" w:cs="Times New Roman"/>
        </w:rPr>
      </w:pPr>
      <w:r w:rsidRPr="009F520D">
        <w:rPr>
          <w:rFonts w:ascii="Times New Roman" w:hAnsi="Times New Roman" w:cs="Times New Roman"/>
        </w:rPr>
        <w:tab/>
      </w:r>
      <w:r w:rsidRPr="009F520D">
        <w:rPr>
          <w:rFonts w:ascii="Times New Roman" w:hAnsi="Times New Roman" w:cs="Times New Roman"/>
          <w:b/>
        </w:rPr>
        <w:t xml:space="preserve">Associations with primary study variables. </w:t>
      </w:r>
      <w:r w:rsidRPr="009F520D">
        <w:rPr>
          <w:rFonts w:ascii="Times New Roman" w:hAnsi="Times New Roman" w:cs="Times New Roman"/>
        </w:rPr>
        <w:t>Independent samples t-tests, Chi-square tests, and Pearson correlations were conducted to evaluate associations between primary study variables and potential covariates.</w:t>
      </w:r>
      <w:r w:rsidRPr="009F520D">
        <w:rPr>
          <w:rFonts w:ascii="Times New Roman" w:hAnsi="Times New Roman" w:cs="Times New Roman"/>
          <w:b/>
        </w:rPr>
        <w:t xml:space="preserve"> </w:t>
      </w:r>
      <w:r w:rsidRPr="009F520D">
        <w:rPr>
          <w:rFonts w:ascii="Times New Roman" w:hAnsi="Times New Roman" w:cs="Times New Roman"/>
        </w:rPr>
        <w:t xml:space="preserve">Children’s 36-month internalizing problems, </w:t>
      </w:r>
      <w:r w:rsidRPr="009F520D">
        <w:rPr>
          <w:rFonts w:ascii="Times New Roman" w:hAnsi="Times New Roman" w:cs="Times New Roman"/>
          <w:i/>
        </w:rPr>
        <w:t>t</w:t>
      </w:r>
      <w:r w:rsidRPr="009F520D">
        <w:rPr>
          <w:rFonts w:ascii="Times New Roman" w:hAnsi="Times New Roman" w:cs="Times New Roman"/>
        </w:rPr>
        <w:t xml:space="preserve">(212) = 2.00, </w:t>
      </w:r>
      <w:r w:rsidRPr="009F520D">
        <w:rPr>
          <w:rFonts w:ascii="Times New Roman" w:hAnsi="Times New Roman" w:cs="Times New Roman"/>
          <w:i/>
        </w:rPr>
        <w:t>p</w:t>
      </w:r>
      <w:r w:rsidRPr="009F520D">
        <w:rPr>
          <w:rFonts w:ascii="Times New Roman" w:hAnsi="Times New Roman" w:cs="Times New Roman"/>
        </w:rPr>
        <w:t xml:space="preserve"> = .047, and externalizing problems, </w:t>
      </w:r>
      <w:r w:rsidRPr="009F520D">
        <w:rPr>
          <w:rFonts w:ascii="Times New Roman" w:hAnsi="Times New Roman" w:cs="Times New Roman"/>
          <w:i/>
        </w:rPr>
        <w:t>t</w:t>
      </w:r>
      <w:r w:rsidRPr="009F520D">
        <w:rPr>
          <w:rFonts w:ascii="Times New Roman" w:hAnsi="Times New Roman" w:cs="Times New Roman"/>
        </w:rPr>
        <w:t xml:space="preserve">(212) = 3.60, </w:t>
      </w:r>
      <w:r w:rsidRPr="009F520D">
        <w:rPr>
          <w:rFonts w:ascii="Times New Roman" w:hAnsi="Times New Roman" w:cs="Times New Roman"/>
          <w:i/>
        </w:rPr>
        <w:t>p</w:t>
      </w:r>
      <w:r w:rsidRPr="009F520D">
        <w:rPr>
          <w:rFonts w:ascii="Times New Roman" w:hAnsi="Times New Roman" w:cs="Times New Roman"/>
        </w:rPr>
        <w:t xml:space="preserve"> &lt; .001, differed by maternal country of origin, such that children whose mothers were born in the United States had more behavior problems than children whose mothers were born in Mexico. Mothers’ 12-month depressive symptoms, </w:t>
      </w:r>
      <w:r w:rsidRPr="009F520D">
        <w:rPr>
          <w:rFonts w:ascii="Times New Roman" w:hAnsi="Times New Roman" w:cs="Times New Roman"/>
          <w:i/>
        </w:rPr>
        <w:t>t</w:t>
      </w:r>
      <w:r w:rsidRPr="009F520D">
        <w:rPr>
          <w:rFonts w:ascii="Times New Roman" w:hAnsi="Times New Roman" w:cs="Times New Roman"/>
        </w:rPr>
        <w:t xml:space="preserve">(203) = 2.09, </w:t>
      </w:r>
      <w:r w:rsidRPr="009F520D">
        <w:rPr>
          <w:rFonts w:ascii="Times New Roman" w:hAnsi="Times New Roman" w:cs="Times New Roman"/>
          <w:i/>
        </w:rPr>
        <w:t>p</w:t>
      </w:r>
      <w:r w:rsidRPr="009F520D">
        <w:rPr>
          <w:rFonts w:ascii="Times New Roman" w:hAnsi="Times New Roman" w:cs="Times New Roman"/>
        </w:rPr>
        <w:t xml:space="preserve"> = .038, differed by child sex, such that mothers of boys reported more depressive symptoms than mothers of girls. Maternal RSA during free play was negatively associated with prenatal hardship, </w:t>
      </w:r>
      <w:r w:rsidRPr="009F520D">
        <w:rPr>
          <w:rFonts w:ascii="Times New Roman" w:hAnsi="Times New Roman" w:cs="Times New Roman"/>
          <w:i/>
        </w:rPr>
        <w:t>r</w:t>
      </w:r>
      <w:r w:rsidRPr="009F520D">
        <w:rPr>
          <w:rFonts w:ascii="Times New Roman" w:hAnsi="Times New Roman" w:cs="Times New Roman"/>
        </w:rPr>
        <w:t xml:space="preserve"> = -.18, </w:t>
      </w:r>
      <w:r w:rsidRPr="009F520D">
        <w:rPr>
          <w:rFonts w:ascii="Times New Roman" w:hAnsi="Times New Roman" w:cs="Times New Roman"/>
          <w:i/>
        </w:rPr>
        <w:t>p</w:t>
      </w:r>
      <w:r w:rsidRPr="009F520D">
        <w:rPr>
          <w:rFonts w:ascii="Times New Roman" w:hAnsi="Times New Roman" w:cs="Times New Roman"/>
        </w:rPr>
        <w:t xml:space="preserve"> = .045, and number of children, </w:t>
      </w:r>
      <w:r w:rsidRPr="009F520D">
        <w:rPr>
          <w:rFonts w:ascii="Times New Roman" w:hAnsi="Times New Roman" w:cs="Times New Roman"/>
          <w:i/>
        </w:rPr>
        <w:t>r</w:t>
      </w:r>
      <w:r w:rsidRPr="009F520D">
        <w:rPr>
          <w:rFonts w:ascii="Times New Roman" w:hAnsi="Times New Roman" w:cs="Times New Roman"/>
        </w:rPr>
        <w:t xml:space="preserve"> = -.23, </w:t>
      </w:r>
      <w:r w:rsidRPr="009F520D">
        <w:rPr>
          <w:rFonts w:ascii="Times New Roman" w:hAnsi="Times New Roman" w:cs="Times New Roman"/>
          <w:i/>
        </w:rPr>
        <w:t>p</w:t>
      </w:r>
      <w:r w:rsidRPr="009F520D">
        <w:rPr>
          <w:rFonts w:ascii="Times New Roman" w:hAnsi="Times New Roman" w:cs="Times New Roman"/>
        </w:rPr>
        <w:t xml:space="preserve"> = .009. Maternal RSA during baseline was negatively associated with number of children, </w:t>
      </w:r>
      <w:r w:rsidRPr="009F520D">
        <w:rPr>
          <w:rFonts w:ascii="Times New Roman" w:hAnsi="Times New Roman" w:cs="Times New Roman"/>
          <w:i/>
        </w:rPr>
        <w:t>r</w:t>
      </w:r>
      <w:r w:rsidRPr="009F520D">
        <w:rPr>
          <w:rFonts w:ascii="Times New Roman" w:hAnsi="Times New Roman" w:cs="Times New Roman"/>
        </w:rPr>
        <w:t xml:space="preserve"> = -.16, </w:t>
      </w:r>
      <w:r w:rsidRPr="009F520D">
        <w:rPr>
          <w:rFonts w:ascii="Times New Roman" w:hAnsi="Times New Roman" w:cs="Times New Roman"/>
          <w:i/>
        </w:rPr>
        <w:t>p</w:t>
      </w:r>
      <w:r w:rsidRPr="009F520D">
        <w:rPr>
          <w:rFonts w:ascii="Times New Roman" w:hAnsi="Times New Roman" w:cs="Times New Roman"/>
        </w:rPr>
        <w:t xml:space="preserve"> = .022. Children’s 12-month problems, </w:t>
      </w:r>
      <w:r w:rsidRPr="009F520D">
        <w:rPr>
          <w:rFonts w:ascii="Times New Roman" w:hAnsi="Times New Roman" w:cs="Times New Roman"/>
          <w:i/>
        </w:rPr>
        <w:t>r</w:t>
      </w:r>
      <w:r w:rsidRPr="009F520D">
        <w:rPr>
          <w:rFonts w:ascii="Times New Roman" w:hAnsi="Times New Roman" w:cs="Times New Roman"/>
        </w:rPr>
        <w:t xml:space="preserve"> = .23, </w:t>
      </w:r>
      <w:r w:rsidRPr="009F520D">
        <w:rPr>
          <w:rFonts w:ascii="Times New Roman" w:hAnsi="Times New Roman" w:cs="Times New Roman"/>
          <w:i/>
        </w:rPr>
        <w:t>p</w:t>
      </w:r>
      <w:r w:rsidRPr="009F520D">
        <w:rPr>
          <w:rFonts w:ascii="Times New Roman" w:hAnsi="Times New Roman" w:cs="Times New Roman"/>
        </w:rPr>
        <w:t xml:space="preserve"> = .002, and children’s 36-month internalizing problems, </w:t>
      </w:r>
      <w:r w:rsidRPr="009F520D">
        <w:rPr>
          <w:rFonts w:ascii="Times New Roman" w:hAnsi="Times New Roman" w:cs="Times New Roman"/>
          <w:i/>
        </w:rPr>
        <w:t>r</w:t>
      </w:r>
      <w:r w:rsidRPr="009F520D">
        <w:rPr>
          <w:rFonts w:ascii="Times New Roman" w:hAnsi="Times New Roman" w:cs="Times New Roman"/>
        </w:rPr>
        <w:t xml:space="preserve"> = .20, </w:t>
      </w:r>
      <w:r w:rsidRPr="009F520D">
        <w:rPr>
          <w:rFonts w:ascii="Times New Roman" w:hAnsi="Times New Roman" w:cs="Times New Roman"/>
          <w:i/>
        </w:rPr>
        <w:t>p</w:t>
      </w:r>
      <w:r w:rsidRPr="009F520D">
        <w:rPr>
          <w:rFonts w:ascii="Times New Roman" w:hAnsi="Times New Roman" w:cs="Times New Roman"/>
        </w:rPr>
        <w:t xml:space="preserve"> = .005, and externalizing problems, </w:t>
      </w:r>
      <w:r w:rsidRPr="009F520D">
        <w:rPr>
          <w:rFonts w:ascii="Times New Roman" w:hAnsi="Times New Roman" w:cs="Times New Roman"/>
          <w:i/>
        </w:rPr>
        <w:t xml:space="preserve">r </w:t>
      </w:r>
      <w:r w:rsidRPr="009F520D">
        <w:rPr>
          <w:rFonts w:ascii="Times New Roman" w:hAnsi="Times New Roman" w:cs="Times New Roman"/>
        </w:rPr>
        <w:t xml:space="preserve">= .24, </w:t>
      </w:r>
      <w:r w:rsidRPr="009F520D">
        <w:rPr>
          <w:rFonts w:ascii="Times New Roman" w:hAnsi="Times New Roman" w:cs="Times New Roman"/>
          <w:i/>
        </w:rPr>
        <w:t>p</w:t>
      </w:r>
      <w:r w:rsidRPr="009F520D">
        <w:rPr>
          <w:rFonts w:ascii="Times New Roman" w:hAnsi="Times New Roman" w:cs="Times New Roman"/>
        </w:rPr>
        <w:t xml:space="preserve"> &lt; .001, and mothers’ 36-month depressive symptoms, </w:t>
      </w:r>
      <w:r w:rsidRPr="009F520D">
        <w:rPr>
          <w:rFonts w:ascii="Times New Roman" w:hAnsi="Times New Roman" w:cs="Times New Roman"/>
          <w:i/>
        </w:rPr>
        <w:t>r</w:t>
      </w:r>
      <w:r w:rsidRPr="009F520D">
        <w:rPr>
          <w:rFonts w:ascii="Times New Roman" w:hAnsi="Times New Roman" w:cs="Times New Roman"/>
        </w:rPr>
        <w:t xml:space="preserve"> = .18, </w:t>
      </w:r>
      <w:r w:rsidRPr="009F520D">
        <w:rPr>
          <w:rFonts w:ascii="Times New Roman" w:hAnsi="Times New Roman" w:cs="Times New Roman"/>
          <w:i/>
        </w:rPr>
        <w:t>p</w:t>
      </w:r>
      <w:r w:rsidRPr="009F520D">
        <w:rPr>
          <w:rFonts w:ascii="Times New Roman" w:hAnsi="Times New Roman" w:cs="Times New Roman"/>
        </w:rPr>
        <w:t xml:space="preserve"> = .01, were positively correlated with 6-week temperamental negativity. Mothers’ 12-month depressive symptoms, </w:t>
      </w:r>
      <w:r w:rsidRPr="009F520D">
        <w:rPr>
          <w:rFonts w:ascii="Times New Roman" w:hAnsi="Times New Roman" w:cs="Times New Roman"/>
          <w:i/>
        </w:rPr>
        <w:t>r</w:t>
      </w:r>
      <w:r w:rsidRPr="009F520D">
        <w:rPr>
          <w:rFonts w:ascii="Times New Roman" w:hAnsi="Times New Roman" w:cs="Times New Roman"/>
        </w:rPr>
        <w:t xml:space="preserve"> = .23, </w:t>
      </w:r>
      <w:r w:rsidRPr="009F520D">
        <w:rPr>
          <w:rFonts w:ascii="Times New Roman" w:hAnsi="Times New Roman" w:cs="Times New Roman"/>
          <w:i/>
        </w:rPr>
        <w:t>p</w:t>
      </w:r>
      <w:r w:rsidRPr="009F520D">
        <w:rPr>
          <w:rFonts w:ascii="Times New Roman" w:hAnsi="Times New Roman" w:cs="Times New Roman"/>
        </w:rPr>
        <w:t xml:space="preserve"> &lt; .001, and 36-month depressive symptoms, </w:t>
      </w:r>
      <w:r w:rsidRPr="009F520D">
        <w:rPr>
          <w:rFonts w:ascii="Times New Roman" w:hAnsi="Times New Roman" w:cs="Times New Roman"/>
          <w:i/>
        </w:rPr>
        <w:t xml:space="preserve">r </w:t>
      </w:r>
      <w:r w:rsidRPr="009F520D">
        <w:rPr>
          <w:rFonts w:ascii="Times New Roman" w:hAnsi="Times New Roman" w:cs="Times New Roman"/>
        </w:rPr>
        <w:t xml:space="preserve">= .19, </w:t>
      </w:r>
      <w:r w:rsidRPr="009F520D">
        <w:rPr>
          <w:rFonts w:ascii="Times New Roman" w:hAnsi="Times New Roman" w:cs="Times New Roman"/>
          <w:i/>
        </w:rPr>
        <w:t>p</w:t>
      </w:r>
      <w:r w:rsidRPr="009F520D">
        <w:rPr>
          <w:rFonts w:ascii="Times New Roman" w:hAnsi="Times New Roman" w:cs="Times New Roman"/>
        </w:rPr>
        <w:t xml:space="preserve"> = .006, and children’s 36-month internalizing problems,</w:t>
      </w:r>
      <w:r w:rsidRPr="009F520D">
        <w:rPr>
          <w:rFonts w:ascii="Times New Roman" w:hAnsi="Times New Roman" w:cs="Times New Roman"/>
          <w:i/>
        </w:rPr>
        <w:t xml:space="preserve"> r</w:t>
      </w:r>
      <w:r w:rsidRPr="009F520D">
        <w:rPr>
          <w:rFonts w:ascii="Times New Roman" w:hAnsi="Times New Roman" w:cs="Times New Roman"/>
        </w:rPr>
        <w:t xml:space="preserve"> = .14, </w:t>
      </w:r>
      <w:r w:rsidRPr="009F520D">
        <w:rPr>
          <w:rFonts w:ascii="Times New Roman" w:hAnsi="Times New Roman" w:cs="Times New Roman"/>
          <w:i/>
        </w:rPr>
        <w:t>p</w:t>
      </w:r>
      <w:r w:rsidRPr="009F520D">
        <w:rPr>
          <w:rFonts w:ascii="Times New Roman" w:hAnsi="Times New Roman" w:cs="Times New Roman"/>
        </w:rPr>
        <w:t xml:space="preserve"> = .03, were positively corelated with prenatal economic hardship. Children’s 36-month externalizing problems were negatively correlated with number of other children, </w:t>
      </w:r>
      <w:r w:rsidRPr="009F520D">
        <w:rPr>
          <w:rFonts w:ascii="Times New Roman" w:hAnsi="Times New Roman" w:cs="Times New Roman"/>
          <w:i/>
        </w:rPr>
        <w:t xml:space="preserve">r </w:t>
      </w:r>
      <w:r w:rsidRPr="009F520D">
        <w:rPr>
          <w:rFonts w:ascii="Times New Roman" w:hAnsi="Times New Roman" w:cs="Times New Roman"/>
        </w:rPr>
        <w:t xml:space="preserve">= -.16, </w:t>
      </w:r>
      <w:r w:rsidRPr="009F520D">
        <w:rPr>
          <w:rFonts w:ascii="Times New Roman" w:hAnsi="Times New Roman" w:cs="Times New Roman"/>
          <w:i/>
        </w:rPr>
        <w:t>p</w:t>
      </w:r>
      <w:r w:rsidRPr="009F520D">
        <w:rPr>
          <w:rFonts w:ascii="Times New Roman" w:hAnsi="Times New Roman" w:cs="Times New Roman"/>
        </w:rPr>
        <w:t xml:space="preserve"> = .018.</w:t>
      </w:r>
    </w:p>
    <w:p w14:paraId="44D6FE57" w14:textId="77777777" w:rsidR="00153E72" w:rsidRPr="009F520D" w:rsidRDefault="006A4283" w:rsidP="00153E72">
      <w:pPr>
        <w:spacing w:line="480" w:lineRule="auto"/>
        <w:contextualSpacing/>
        <w:rPr>
          <w:rFonts w:ascii="Times New Roman" w:hAnsi="Times New Roman" w:cs="Times New Roman"/>
          <w:b/>
          <w:i/>
        </w:rPr>
      </w:pPr>
      <w:r w:rsidRPr="009F520D">
        <w:rPr>
          <w:rFonts w:ascii="Times New Roman" w:hAnsi="Times New Roman" w:cs="Times New Roman"/>
          <w:b/>
          <w:i/>
        </w:rPr>
        <w:t>Evaluation of Parity as an Alternative Covariate</w:t>
      </w:r>
    </w:p>
    <w:p w14:paraId="7926D061" w14:textId="06E81B83" w:rsidR="00036DD7" w:rsidRPr="009F520D" w:rsidRDefault="00153E72" w:rsidP="00153E72">
      <w:pPr>
        <w:spacing w:line="480" w:lineRule="auto"/>
        <w:contextualSpacing/>
        <w:rPr>
          <w:rFonts w:ascii="Times New Roman" w:hAnsi="Times New Roman" w:cs="Times New Roman"/>
          <w:b/>
          <w:i/>
        </w:rPr>
      </w:pPr>
      <w:r w:rsidRPr="009F520D">
        <w:rPr>
          <w:rFonts w:ascii="Times New Roman" w:hAnsi="Times New Roman" w:cs="Times New Roman"/>
        </w:rPr>
        <w:tab/>
      </w:r>
      <w:r w:rsidR="006A4283" w:rsidRPr="009F520D">
        <w:rPr>
          <w:rFonts w:ascii="Times New Roman" w:hAnsi="Times New Roman" w:cs="Times New Roman"/>
        </w:rPr>
        <w:t xml:space="preserve">As an alternative to the number of biological children, we also considered parity as a potential covariate. </w:t>
      </w:r>
      <w:r w:rsidR="006A4283" w:rsidRPr="009F520D">
        <w:rPr>
          <w:rFonts w:ascii="Times New Roman" w:eastAsia="Times New Roman" w:hAnsi="Times New Roman" w:cs="Times New Roman"/>
          <w:color w:val="242424"/>
        </w:rPr>
        <w:t xml:space="preserve">Results of preliminary analyses involving parity were similar to those </w:t>
      </w:r>
      <w:r w:rsidR="006A4283" w:rsidRPr="009F520D">
        <w:rPr>
          <w:rFonts w:ascii="Times New Roman" w:eastAsia="Times New Roman" w:hAnsi="Times New Roman" w:cs="Times New Roman"/>
          <w:color w:val="242424"/>
        </w:rPr>
        <w:lastRenderedPageBreak/>
        <w:t xml:space="preserve">obtained with the number of biological children. </w:t>
      </w:r>
      <w:r w:rsidR="006A4283" w:rsidRPr="009F520D">
        <w:rPr>
          <w:rFonts w:ascii="Times New Roman" w:hAnsi="Times New Roman" w:cs="Times New Roman"/>
        </w:rPr>
        <w:t xml:space="preserve">Parity was related to missingness on 12-month child behavior problems and maternal depressive symptoms. Specifically, missingness on 12-month child behavior problems was related to parity, </w:t>
      </w:r>
      <w:r w:rsidR="006A4283" w:rsidRPr="009F520D">
        <w:rPr>
          <w:rFonts w:ascii="Times New Roman" w:hAnsi="Times New Roman" w:cs="Times New Roman"/>
          <w:i/>
        </w:rPr>
        <w:t>X2(</w:t>
      </w:r>
      <w:r w:rsidR="006A4283" w:rsidRPr="009F520D">
        <w:rPr>
          <w:rFonts w:ascii="Times New Roman" w:hAnsi="Times New Roman" w:cs="Times New Roman"/>
        </w:rPr>
        <w:t xml:space="preserve">1) = 13.20, p &lt; .001. </w:t>
      </w:r>
      <w:r w:rsidR="006A4283" w:rsidRPr="009F520D">
        <w:rPr>
          <w:rFonts w:ascii="Times New Roman" w:eastAsia="Times New Roman" w:hAnsi="Times New Roman" w:cs="Times New Roman"/>
          <w:color w:val="242424"/>
        </w:rPr>
        <w:t>Missingness on 12-month maternal depressive symptoms was also related to parity, X2 (1) = 11.62, p = .001. Parity was not related to missingness on 36-month outcomes.</w:t>
      </w:r>
      <w:r w:rsidR="00BA1175" w:rsidRPr="009F520D">
        <w:rPr>
          <w:rFonts w:ascii="Times New Roman" w:eastAsia="Times New Roman" w:hAnsi="Times New Roman" w:cs="Times New Roman"/>
          <w:color w:val="242424"/>
        </w:rPr>
        <w:t xml:space="preserve"> </w:t>
      </w:r>
      <w:r w:rsidR="006A4283" w:rsidRPr="009F520D">
        <w:rPr>
          <w:rFonts w:ascii="Times New Roman" w:hAnsi="Times New Roman" w:cs="Times New Roman"/>
        </w:rPr>
        <w:t xml:space="preserve">There were marginally significant differences in children’s 36-month externalizing problems by parity, </w:t>
      </w:r>
      <w:r w:rsidR="006A4283" w:rsidRPr="009F520D">
        <w:rPr>
          <w:rFonts w:ascii="Times New Roman" w:hAnsi="Times New Roman" w:cs="Times New Roman"/>
          <w:i/>
        </w:rPr>
        <w:t>t</w:t>
      </w:r>
      <w:r w:rsidR="006A4283" w:rsidRPr="009F520D">
        <w:rPr>
          <w:rFonts w:ascii="Times New Roman" w:hAnsi="Times New Roman" w:cs="Times New Roman"/>
        </w:rPr>
        <w:t>(212) = 1.924, p = .056, and statistically significant differences in children’s internalizing problems by parity, t(212) = 2.055, p = .041.</w:t>
      </w:r>
    </w:p>
    <w:p w14:paraId="02808A2A" w14:textId="2D9F4AA7" w:rsidR="00036DD7" w:rsidRPr="009F520D" w:rsidRDefault="00036DD7" w:rsidP="00153E72">
      <w:pPr>
        <w:spacing w:line="480" w:lineRule="auto"/>
        <w:contextualSpacing/>
        <w:rPr>
          <w:rFonts w:ascii="Times New Roman" w:hAnsi="Times New Roman" w:cs="Times New Roman"/>
        </w:rPr>
      </w:pPr>
      <w:r w:rsidRPr="009F520D">
        <w:rPr>
          <w:rFonts w:ascii="Times New Roman" w:hAnsi="Times New Roman" w:cs="Times New Roman"/>
        </w:rPr>
        <w:tab/>
        <w:t xml:space="preserve">We subsequently evaluated primary models using parity as a covariate in lieu of number of biological children. Results of primary analyses involving free play RSA synchrony are shown in Supplemental Table 1 and results of primary analyses involving baseline RSA synchrony are shown in Supplemental Table 2. </w:t>
      </w:r>
      <w:r w:rsidR="00521CB5" w:rsidRPr="009F520D">
        <w:rPr>
          <w:rFonts w:ascii="Times New Roman" w:hAnsi="Times New Roman" w:cs="Times New Roman"/>
        </w:rPr>
        <w:t>As shown below, the pattern</w:t>
      </w:r>
      <w:r w:rsidR="009A0E02" w:rsidRPr="009F520D">
        <w:rPr>
          <w:rFonts w:ascii="Times New Roman" w:hAnsi="Times New Roman" w:cs="Times New Roman"/>
        </w:rPr>
        <w:t xml:space="preserve"> and statistical significance</w:t>
      </w:r>
      <w:r w:rsidR="00521CB5" w:rsidRPr="009F520D">
        <w:rPr>
          <w:rFonts w:ascii="Times New Roman" w:hAnsi="Times New Roman" w:cs="Times New Roman"/>
        </w:rPr>
        <w:t xml:space="preserve"> of results was consistent to those obtained using number of biological children as a covariate. </w:t>
      </w:r>
    </w:p>
    <w:p w14:paraId="1236969F" w14:textId="2B7E2360" w:rsidR="006A4283" w:rsidRPr="009F520D" w:rsidRDefault="006A4283" w:rsidP="00D102C3">
      <w:pPr>
        <w:spacing w:line="480" w:lineRule="auto"/>
        <w:contextualSpacing/>
        <w:rPr>
          <w:rFonts w:ascii="Times New Roman" w:hAnsi="Times New Roman" w:cs="Times New Roman"/>
        </w:rPr>
      </w:pPr>
    </w:p>
    <w:tbl>
      <w:tblPr>
        <w:tblStyle w:val="TableGrid"/>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574"/>
        <w:gridCol w:w="2597"/>
        <w:gridCol w:w="913"/>
        <w:gridCol w:w="81"/>
        <w:gridCol w:w="1000"/>
        <w:gridCol w:w="112"/>
        <w:gridCol w:w="836"/>
        <w:gridCol w:w="131"/>
        <w:gridCol w:w="1116"/>
      </w:tblGrid>
      <w:tr w:rsidR="00036DD7" w:rsidRPr="009F520D" w14:paraId="33F00B3A" w14:textId="77777777" w:rsidTr="000A4F4B">
        <w:tc>
          <w:tcPr>
            <w:tcW w:w="0" w:type="auto"/>
            <w:gridSpan w:val="9"/>
            <w:tcBorders>
              <w:top w:val="single" w:sz="12" w:space="0" w:color="auto"/>
              <w:bottom w:val="single" w:sz="6" w:space="0" w:color="auto"/>
            </w:tcBorders>
            <w:shd w:val="clear" w:color="auto" w:fill="auto"/>
          </w:tcPr>
          <w:p w14:paraId="613A4C22" w14:textId="7D47EED3" w:rsidR="00036DD7" w:rsidRPr="009F520D" w:rsidRDefault="00036DD7" w:rsidP="000A4F4B">
            <w:pPr>
              <w:widowControl w:val="0"/>
              <w:contextualSpacing/>
              <w:rPr>
                <w:rFonts w:ascii="Times New Roman" w:hAnsi="Times New Roman"/>
              </w:rPr>
            </w:pPr>
            <w:r w:rsidRPr="009F520D">
              <w:rPr>
                <w:rFonts w:ascii="Times New Roman" w:hAnsi="Times New Roman"/>
              </w:rPr>
              <w:t>Supplemental Table 1</w:t>
            </w:r>
          </w:p>
          <w:p w14:paraId="1487AC77" w14:textId="77777777" w:rsidR="00036DD7" w:rsidRPr="009F520D" w:rsidRDefault="00036DD7" w:rsidP="000A4F4B">
            <w:pPr>
              <w:widowControl w:val="0"/>
              <w:contextualSpacing/>
              <w:rPr>
                <w:rFonts w:ascii="Times New Roman" w:hAnsi="Times New Roman"/>
                <w:i/>
              </w:rPr>
            </w:pPr>
            <w:r w:rsidRPr="009F520D">
              <w:rPr>
                <w:rFonts w:ascii="Times New Roman" w:hAnsi="Times New Roman"/>
                <w:i/>
              </w:rPr>
              <w:t>Model Predicting Maternal Depressive Symptoms and Child Behavior Problems from Within-dyad RSA Synchrony During Free Play Task</w:t>
            </w:r>
          </w:p>
        </w:tc>
      </w:tr>
      <w:tr w:rsidR="000A44E1" w:rsidRPr="009F520D" w14:paraId="07E82F91" w14:textId="77777777" w:rsidTr="000A44E1">
        <w:tc>
          <w:tcPr>
            <w:tcW w:w="2957" w:type="dxa"/>
            <w:tcBorders>
              <w:top w:val="single" w:sz="12" w:space="0" w:color="auto"/>
              <w:bottom w:val="single" w:sz="6" w:space="0" w:color="auto"/>
            </w:tcBorders>
            <w:shd w:val="clear" w:color="auto" w:fill="auto"/>
          </w:tcPr>
          <w:p w14:paraId="1AEB7A2D"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Outcome</w:t>
            </w:r>
          </w:p>
        </w:tc>
        <w:tc>
          <w:tcPr>
            <w:tcW w:w="2996" w:type="dxa"/>
            <w:tcBorders>
              <w:top w:val="single" w:sz="12" w:space="0" w:color="auto"/>
              <w:bottom w:val="single" w:sz="6" w:space="0" w:color="auto"/>
            </w:tcBorders>
            <w:shd w:val="clear" w:color="auto" w:fill="auto"/>
          </w:tcPr>
          <w:p w14:paraId="56BADC79"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Predictors</w:t>
            </w:r>
          </w:p>
        </w:tc>
        <w:tc>
          <w:tcPr>
            <w:tcW w:w="952" w:type="dxa"/>
            <w:gridSpan w:val="2"/>
            <w:tcBorders>
              <w:top w:val="single" w:sz="12" w:space="0" w:color="auto"/>
              <w:bottom w:val="single" w:sz="6" w:space="0" w:color="auto"/>
            </w:tcBorders>
            <w:shd w:val="clear" w:color="auto" w:fill="auto"/>
          </w:tcPr>
          <w:p w14:paraId="59A8FCC6"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Beta</w:t>
            </w:r>
          </w:p>
        </w:tc>
        <w:tc>
          <w:tcPr>
            <w:tcW w:w="1115" w:type="dxa"/>
            <w:gridSpan w:val="2"/>
            <w:tcBorders>
              <w:top w:val="single" w:sz="12" w:space="0" w:color="auto"/>
              <w:bottom w:val="single" w:sz="6" w:space="0" w:color="auto"/>
            </w:tcBorders>
            <w:shd w:val="clear" w:color="auto" w:fill="auto"/>
          </w:tcPr>
          <w:p w14:paraId="42F62A92"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SE Beta</w:t>
            </w:r>
          </w:p>
        </w:tc>
        <w:tc>
          <w:tcPr>
            <w:tcW w:w="883" w:type="dxa"/>
            <w:gridSpan w:val="2"/>
            <w:tcBorders>
              <w:top w:val="single" w:sz="12" w:space="0" w:color="auto"/>
              <w:bottom w:val="single" w:sz="6" w:space="0" w:color="auto"/>
            </w:tcBorders>
            <w:shd w:val="clear" w:color="auto" w:fill="auto"/>
          </w:tcPr>
          <w:p w14:paraId="78CBF96E" w14:textId="77777777" w:rsidR="00036DD7" w:rsidRPr="009F520D" w:rsidRDefault="00036DD7" w:rsidP="000A4F4B">
            <w:pPr>
              <w:widowControl w:val="0"/>
              <w:contextualSpacing/>
              <w:rPr>
                <w:rFonts w:ascii="Times New Roman" w:hAnsi="Times New Roman"/>
                <w:i/>
              </w:rPr>
            </w:pPr>
            <w:r w:rsidRPr="009F520D">
              <w:rPr>
                <w:rFonts w:ascii="Times New Roman" w:hAnsi="Times New Roman"/>
                <w:i/>
              </w:rPr>
              <w:t>p</w:t>
            </w:r>
          </w:p>
        </w:tc>
        <w:tc>
          <w:tcPr>
            <w:tcW w:w="0" w:type="auto"/>
            <w:tcBorders>
              <w:top w:val="single" w:sz="12" w:space="0" w:color="auto"/>
              <w:bottom w:val="single" w:sz="6" w:space="0" w:color="auto"/>
            </w:tcBorders>
            <w:shd w:val="clear" w:color="auto" w:fill="auto"/>
          </w:tcPr>
          <w:p w14:paraId="442CDB5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R</w:t>
            </w:r>
            <w:r w:rsidRPr="009F520D">
              <w:rPr>
                <w:rFonts w:ascii="Times New Roman" w:hAnsi="Times New Roman"/>
                <w:vertAlign w:val="superscript"/>
              </w:rPr>
              <w:t>2</w:t>
            </w:r>
          </w:p>
        </w:tc>
      </w:tr>
      <w:tr w:rsidR="000A44E1" w:rsidRPr="009F520D" w14:paraId="7C6B8009" w14:textId="77777777" w:rsidTr="000A44E1">
        <w:tc>
          <w:tcPr>
            <w:tcW w:w="2957" w:type="dxa"/>
            <w:tcBorders>
              <w:top w:val="single" w:sz="6" w:space="0" w:color="auto"/>
              <w:bottom w:val="nil"/>
            </w:tcBorders>
            <w:shd w:val="clear" w:color="auto" w:fill="auto"/>
          </w:tcPr>
          <w:p w14:paraId="71758AA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Child internalizing behavior problems (36-months)</w:t>
            </w:r>
          </w:p>
        </w:tc>
        <w:tc>
          <w:tcPr>
            <w:tcW w:w="2996" w:type="dxa"/>
            <w:tcBorders>
              <w:top w:val="single" w:sz="6" w:space="0" w:color="auto"/>
              <w:bottom w:val="nil"/>
            </w:tcBorders>
            <w:shd w:val="clear" w:color="auto" w:fill="auto"/>
          </w:tcPr>
          <w:p w14:paraId="4555966A" w14:textId="77777777" w:rsidR="00036DD7" w:rsidRPr="009F520D" w:rsidRDefault="00036DD7" w:rsidP="000A4F4B">
            <w:pPr>
              <w:widowControl w:val="0"/>
              <w:contextualSpacing/>
              <w:rPr>
                <w:rFonts w:ascii="Times New Roman" w:hAnsi="Times New Roman"/>
              </w:rPr>
            </w:pPr>
          </w:p>
        </w:tc>
        <w:tc>
          <w:tcPr>
            <w:tcW w:w="952" w:type="dxa"/>
            <w:gridSpan w:val="2"/>
            <w:tcBorders>
              <w:top w:val="single" w:sz="6" w:space="0" w:color="auto"/>
              <w:bottom w:val="nil"/>
            </w:tcBorders>
            <w:shd w:val="clear" w:color="auto" w:fill="auto"/>
          </w:tcPr>
          <w:p w14:paraId="7F7847AE" w14:textId="77777777" w:rsidR="00036DD7" w:rsidRPr="009F520D" w:rsidRDefault="00036DD7" w:rsidP="000A4F4B">
            <w:pPr>
              <w:widowControl w:val="0"/>
              <w:contextualSpacing/>
              <w:rPr>
                <w:rFonts w:ascii="Times New Roman" w:hAnsi="Times New Roman"/>
              </w:rPr>
            </w:pPr>
          </w:p>
        </w:tc>
        <w:tc>
          <w:tcPr>
            <w:tcW w:w="1115" w:type="dxa"/>
            <w:gridSpan w:val="2"/>
            <w:tcBorders>
              <w:top w:val="single" w:sz="6" w:space="0" w:color="auto"/>
              <w:bottom w:val="nil"/>
            </w:tcBorders>
            <w:shd w:val="clear" w:color="auto" w:fill="auto"/>
          </w:tcPr>
          <w:p w14:paraId="4462E2FC" w14:textId="77777777" w:rsidR="00036DD7" w:rsidRPr="009F520D" w:rsidRDefault="00036DD7" w:rsidP="000A4F4B">
            <w:pPr>
              <w:widowControl w:val="0"/>
              <w:contextualSpacing/>
              <w:rPr>
                <w:rFonts w:ascii="Times New Roman" w:hAnsi="Times New Roman"/>
              </w:rPr>
            </w:pPr>
          </w:p>
        </w:tc>
        <w:tc>
          <w:tcPr>
            <w:tcW w:w="883" w:type="dxa"/>
            <w:gridSpan w:val="2"/>
            <w:tcBorders>
              <w:top w:val="single" w:sz="6" w:space="0" w:color="auto"/>
              <w:bottom w:val="nil"/>
            </w:tcBorders>
            <w:shd w:val="clear" w:color="auto" w:fill="auto"/>
          </w:tcPr>
          <w:p w14:paraId="20AAB24B" w14:textId="77777777" w:rsidR="00036DD7" w:rsidRPr="009F520D" w:rsidRDefault="00036DD7" w:rsidP="000A4F4B">
            <w:pPr>
              <w:widowControl w:val="0"/>
              <w:contextualSpacing/>
              <w:rPr>
                <w:rFonts w:ascii="Times New Roman" w:hAnsi="Times New Roman"/>
              </w:rPr>
            </w:pPr>
          </w:p>
        </w:tc>
        <w:tc>
          <w:tcPr>
            <w:tcW w:w="0" w:type="auto"/>
            <w:tcBorders>
              <w:top w:val="single" w:sz="6" w:space="0" w:color="auto"/>
              <w:bottom w:val="nil"/>
            </w:tcBorders>
            <w:shd w:val="clear" w:color="auto" w:fill="auto"/>
          </w:tcPr>
          <w:p w14:paraId="4F86AB6E" w14:textId="62B271CD" w:rsidR="00036DD7" w:rsidRPr="009F520D" w:rsidRDefault="009F5E52" w:rsidP="000A4F4B">
            <w:pPr>
              <w:widowControl w:val="0"/>
              <w:contextualSpacing/>
              <w:rPr>
                <w:rFonts w:ascii="Times New Roman" w:hAnsi="Times New Roman"/>
              </w:rPr>
            </w:pPr>
            <w:r w:rsidRPr="009F520D">
              <w:rPr>
                <w:rFonts w:ascii="Times New Roman" w:hAnsi="Times New Roman"/>
              </w:rPr>
              <w:t>0.071***</w:t>
            </w:r>
          </w:p>
        </w:tc>
      </w:tr>
      <w:tr w:rsidR="000A44E1" w:rsidRPr="009F520D" w14:paraId="6E7B57AF" w14:textId="77777777" w:rsidTr="000A44E1">
        <w:tc>
          <w:tcPr>
            <w:tcW w:w="2957" w:type="dxa"/>
            <w:tcBorders>
              <w:top w:val="nil"/>
              <w:left w:val="nil"/>
              <w:bottom w:val="nil"/>
              <w:right w:val="nil"/>
            </w:tcBorders>
            <w:shd w:val="clear" w:color="auto" w:fill="auto"/>
          </w:tcPr>
          <w:p w14:paraId="431BDABF"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EA3A66F"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problems</w:t>
            </w:r>
          </w:p>
        </w:tc>
        <w:tc>
          <w:tcPr>
            <w:tcW w:w="952" w:type="dxa"/>
            <w:gridSpan w:val="2"/>
            <w:tcBorders>
              <w:top w:val="nil"/>
              <w:left w:val="nil"/>
              <w:bottom w:val="nil"/>
              <w:right w:val="nil"/>
            </w:tcBorders>
            <w:shd w:val="clear" w:color="auto" w:fill="auto"/>
          </w:tcPr>
          <w:p w14:paraId="0734AA06" w14:textId="16949236" w:rsidR="00036DD7" w:rsidRPr="009F520D" w:rsidRDefault="00BF63D3" w:rsidP="000A4F4B">
            <w:pPr>
              <w:widowControl w:val="0"/>
              <w:contextualSpacing/>
              <w:rPr>
                <w:rFonts w:ascii="Times New Roman" w:hAnsi="Times New Roman"/>
              </w:rPr>
            </w:pPr>
            <w:r w:rsidRPr="009F520D">
              <w:rPr>
                <w:rFonts w:ascii="Times New Roman" w:hAnsi="Times New Roman"/>
              </w:rPr>
              <w:t>-0.074</w:t>
            </w:r>
          </w:p>
        </w:tc>
        <w:tc>
          <w:tcPr>
            <w:tcW w:w="1115" w:type="dxa"/>
            <w:gridSpan w:val="2"/>
            <w:tcBorders>
              <w:top w:val="nil"/>
              <w:left w:val="nil"/>
              <w:bottom w:val="nil"/>
              <w:right w:val="nil"/>
            </w:tcBorders>
            <w:shd w:val="clear" w:color="auto" w:fill="auto"/>
          </w:tcPr>
          <w:p w14:paraId="0A6B566A" w14:textId="2DEDC2EB" w:rsidR="00036DD7" w:rsidRPr="009F520D" w:rsidRDefault="00BF63D3" w:rsidP="000A4F4B">
            <w:pPr>
              <w:widowControl w:val="0"/>
              <w:contextualSpacing/>
              <w:rPr>
                <w:rFonts w:ascii="Times New Roman" w:hAnsi="Times New Roman"/>
              </w:rPr>
            </w:pPr>
            <w:r w:rsidRPr="009F520D">
              <w:rPr>
                <w:rFonts w:ascii="Times New Roman" w:hAnsi="Times New Roman"/>
              </w:rPr>
              <w:t>0.026</w:t>
            </w:r>
          </w:p>
        </w:tc>
        <w:tc>
          <w:tcPr>
            <w:tcW w:w="883" w:type="dxa"/>
            <w:gridSpan w:val="2"/>
            <w:tcBorders>
              <w:top w:val="nil"/>
              <w:left w:val="nil"/>
              <w:bottom w:val="nil"/>
              <w:right w:val="nil"/>
            </w:tcBorders>
            <w:shd w:val="clear" w:color="auto" w:fill="auto"/>
          </w:tcPr>
          <w:p w14:paraId="52DED6C1" w14:textId="6E2C89CF" w:rsidR="00036DD7" w:rsidRPr="009F520D" w:rsidRDefault="00BF63D3" w:rsidP="000A4F4B">
            <w:pPr>
              <w:widowControl w:val="0"/>
              <w:contextualSpacing/>
              <w:rPr>
                <w:rFonts w:ascii="Times New Roman" w:hAnsi="Times New Roman"/>
              </w:rPr>
            </w:pPr>
            <w:r w:rsidRPr="009F520D">
              <w:rPr>
                <w:rFonts w:ascii="Times New Roman" w:hAnsi="Times New Roman"/>
              </w:rPr>
              <w:t>.004</w:t>
            </w:r>
          </w:p>
        </w:tc>
        <w:tc>
          <w:tcPr>
            <w:tcW w:w="0" w:type="auto"/>
            <w:tcBorders>
              <w:top w:val="nil"/>
              <w:left w:val="nil"/>
              <w:bottom w:val="nil"/>
              <w:right w:val="nil"/>
            </w:tcBorders>
            <w:shd w:val="clear" w:color="auto" w:fill="auto"/>
          </w:tcPr>
          <w:p w14:paraId="49E1976F" w14:textId="77777777" w:rsidR="00036DD7" w:rsidRPr="009F520D" w:rsidRDefault="00036DD7" w:rsidP="000A4F4B">
            <w:pPr>
              <w:widowControl w:val="0"/>
              <w:contextualSpacing/>
              <w:rPr>
                <w:rFonts w:ascii="Times New Roman" w:hAnsi="Times New Roman"/>
              </w:rPr>
            </w:pPr>
          </w:p>
        </w:tc>
      </w:tr>
      <w:tr w:rsidR="000A44E1" w:rsidRPr="009F520D" w14:paraId="5D3C2386" w14:textId="77777777" w:rsidTr="000A44E1">
        <w:tc>
          <w:tcPr>
            <w:tcW w:w="2957" w:type="dxa"/>
            <w:tcBorders>
              <w:top w:val="nil"/>
              <w:left w:val="nil"/>
              <w:bottom w:val="nil"/>
              <w:right w:val="nil"/>
            </w:tcBorders>
            <w:shd w:val="clear" w:color="auto" w:fill="auto"/>
          </w:tcPr>
          <w:p w14:paraId="0CDFD707"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248E42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depressive symptoms</w:t>
            </w:r>
          </w:p>
        </w:tc>
        <w:tc>
          <w:tcPr>
            <w:tcW w:w="952" w:type="dxa"/>
            <w:gridSpan w:val="2"/>
            <w:tcBorders>
              <w:top w:val="nil"/>
              <w:left w:val="nil"/>
              <w:bottom w:val="nil"/>
              <w:right w:val="nil"/>
            </w:tcBorders>
            <w:shd w:val="clear" w:color="auto" w:fill="auto"/>
          </w:tcPr>
          <w:p w14:paraId="4165D0B6" w14:textId="6BAD51FB" w:rsidR="00036DD7" w:rsidRPr="009F520D" w:rsidRDefault="00BF63D3" w:rsidP="000A4F4B">
            <w:pPr>
              <w:widowControl w:val="0"/>
              <w:contextualSpacing/>
              <w:rPr>
                <w:rFonts w:ascii="Times New Roman" w:hAnsi="Times New Roman"/>
              </w:rPr>
            </w:pPr>
            <w:r w:rsidRPr="009F520D">
              <w:rPr>
                <w:rFonts w:ascii="Times New Roman" w:hAnsi="Times New Roman"/>
              </w:rPr>
              <w:t>-0.056</w:t>
            </w:r>
          </w:p>
        </w:tc>
        <w:tc>
          <w:tcPr>
            <w:tcW w:w="1115" w:type="dxa"/>
            <w:gridSpan w:val="2"/>
            <w:tcBorders>
              <w:top w:val="nil"/>
              <w:left w:val="nil"/>
              <w:bottom w:val="nil"/>
              <w:right w:val="nil"/>
            </w:tcBorders>
            <w:shd w:val="clear" w:color="auto" w:fill="auto"/>
          </w:tcPr>
          <w:p w14:paraId="7A04AB76" w14:textId="62FF6060" w:rsidR="00036DD7" w:rsidRPr="009F520D" w:rsidRDefault="00BF63D3" w:rsidP="000A4F4B">
            <w:pPr>
              <w:widowControl w:val="0"/>
              <w:contextualSpacing/>
              <w:rPr>
                <w:rFonts w:ascii="Times New Roman" w:hAnsi="Times New Roman"/>
              </w:rPr>
            </w:pPr>
            <w:r w:rsidRPr="009F520D">
              <w:rPr>
                <w:rFonts w:ascii="Times New Roman" w:hAnsi="Times New Roman"/>
              </w:rPr>
              <w:t>0.029</w:t>
            </w:r>
          </w:p>
        </w:tc>
        <w:tc>
          <w:tcPr>
            <w:tcW w:w="883" w:type="dxa"/>
            <w:gridSpan w:val="2"/>
            <w:tcBorders>
              <w:top w:val="nil"/>
              <w:left w:val="nil"/>
              <w:bottom w:val="nil"/>
              <w:right w:val="nil"/>
            </w:tcBorders>
            <w:shd w:val="clear" w:color="auto" w:fill="auto"/>
          </w:tcPr>
          <w:p w14:paraId="2032BA71" w14:textId="275D369F" w:rsidR="00036DD7" w:rsidRPr="009F520D" w:rsidRDefault="00BF63D3" w:rsidP="000A4F4B">
            <w:pPr>
              <w:widowControl w:val="0"/>
              <w:contextualSpacing/>
              <w:rPr>
                <w:rFonts w:ascii="Times New Roman" w:hAnsi="Times New Roman"/>
              </w:rPr>
            </w:pPr>
            <w:r w:rsidRPr="009F520D">
              <w:rPr>
                <w:rFonts w:ascii="Times New Roman" w:hAnsi="Times New Roman"/>
              </w:rPr>
              <w:t>.054</w:t>
            </w:r>
          </w:p>
        </w:tc>
        <w:tc>
          <w:tcPr>
            <w:tcW w:w="0" w:type="auto"/>
            <w:tcBorders>
              <w:top w:val="nil"/>
              <w:left w:val="nil"/>
              <w:bottom w:val="nil"/>
              <w:right w:val="nil"/>
            </w:tcBorders>
            <w:shd w:val="clear" w:color="auto" w:fill="auto"/>
          </w:tcPr>
          <w:p w14:paraId="55273C2B" w14:textId="77777777" w:rsidR="00036DD7" w:rsidRPr="009F520D" w:rsidRDefault="00036DD7" w:rsidP="000A4F4B">
            <w:pPr>
              <w:widowControl w:val="0"/>
              <w:contextualSpacing/>
              <w:rPr>
                <w:rFonts w:ascii="Times New Roman" w:hAnsi="Times New Roman"/>
              </w:rPr>
            </w:pPr>
          </w:p>
        </w:tc>
      </w:tr>
      <w:tr w:rsidR="000A44E1" w:rsidRPr="009F520D" w14:paraId="60F744B4" w14:textId="77777777" w:rsidTr="000A44E1">
        <w:tc>
          <w:tcPr>
            <w:tcW w:w="2957" w:type="dxa"/>
            <w:tcBorders>
              <w:top w:val="nil"/>
              <w:left w:val="nil"/>
              <w:bottom w:val="nil"/>
              <w:right w:val="nil"/>
            </w:tcBorders>
            <w:shd w:val="clear" w:color="auto" w:fill="auto"/>
          </w:tcPr>
          <w:p w14:paraId="672BA6B7"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0A7AEE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952" w:type="dxa"/>
            <w:gridSpan w:val="2"/>
            <w:tcBorders>
              <w:top w:val="nil"/>
              <w:left w:val="nil"/>
              <w:bottom w:val="nil"/>
              <w:right w:val="nil"/>
            </w:tcBorders>
            <w:shd w:val="clear" w:color="auto" w:fill="auto"/>
          </w:tcPr>
          <w:p w14:paraId="0BEE518E" w14:textId="264062D2" w:rsidR="00036DD7" w:rsidRPr="009F520D" w:rsidRDefault="00BF63D3" w:rsidP="000A4F4B">
            <w:pPr>
              <w:widowControl w:val="0"/>
              <w:contextualSpacing/>
              <w:rPr>
                <w:rFonts w:ascii="Times New Roman" w:hAnsi="Times New Roman"/>
              </w:rPr>
            </w:pPr>
            <w:r w:rsidRPr="009F520D">
              <w:rPr>
                <w:rFonts w:ascii="Times New Roman" w:hAnsi="Times New Roman"/>
              </w:rPr>
              <w:t>-0.057</w:t>
            </w:r>
          </w:p>
        </w:tc>
        <w:tc>
          <w:tcPr>
            <w:tcW w:w="1115" w:type="dxa"/>
            <w:gridSpan w:val="2"/>
            <w:tcBorders>
              <w:top w:val="nil"/>
              <w:left w:val="nil"/>
              <w:bottom w:val="nil"/>
              <w:right w:val="nil"/>
            </w:tcBorders>
            <w:shd w:val="clear" w:color="auto" w:fill="auto"/>
          </w:tcPr>
          <w:p w14:paraId="50BB6271" w14:textId="19659FD0" w:rsidR="00036DD7" w:rsidRPr="009F520D" w:rsidRDefault="00BF63D3" w:rsidP="000A4F4B">
            <w:pPr>
              <w:widowControl w:val="0"/>
              <w:contextualSpacing/>
              <w:rPr>
                <w:rFonts w:ascii="Times New Roman" w:hAnsi="Times New Roman"/>
              </w:rPr>
            </w:pPr>
            <w:r w:rsidRPr="009F520D">
              <w:rPr>
                <w:rFonts w:ascii="Times New Roman" w:hAnsi="Times New Roman"/>
              </w:rPr>
              <w:t>0.031</w:t>
            </w:r>
          </w:p>
        </w:tc>
        <w:tc>
          <w:tcPr>
            <w:tcW w:w="883" w:type="dxa"/>
            <w:gridSpan w:val="2"/>
            <w:tcBorders>
              <w:top w:val="nil"/>
              <w:left w:val="nil"/>
              <w:bottom w:val="nil"/>
              <w:right w:val="nil"/>
            </w:tcBorders>
            <w:shd w:val="clear" w:color="auto" w:fill="auto"/>
          </w:tcPr>
          <w:p w14:paraId="3FBC692F" w14:textId="79E4F341" w:rsidR="00036DD7" w:rsidRPr="009F520D" w:rsidRDefault="00BF63D3" w:rsidP="000A4F4B">
            <w:pPr>
              <w:widowControl w:val="0"/>
              <w:contextualSpacing/>
              <w:rPr>
                <w:rFonts w:ascii="Times New Roman" w:hAnsi="Times New Roman"/>
              </w:rPr>
            </w:pPr>
            <w:r w:rsidRPr="009F520D">
              <w:rPr>
                <w:rFonts w:ascii="Times New Roman" w:hAnsi="Times New Roman"/>
              </w:rPr>
              <w:t>.162</w:t>
            </w:r>
          </w:p>
        </w:tc>
        <w:tc>
          <w:tcPr>
            <w:tcW w:w="0" w:type="auto"/>
            <w:tcBorders>
              <w:top w:val="nil"/>
              <w:left w:val="nil"/>
              <w:bottom w:val="nil"/>
              <w:right w:val="nil"/>
            </w:tcBorders>
            <w:shd w:val="clear" w:color="auto" w:fill="auto"/>
          </w:tcPr>
          <w:p w14:paraId="3A1C0BA3" w14:textId="77777777" w:rsidR="00036DD7" w:rsidRPr="009F520D" w:rsidRDefault="00036DD7" w:rsidP="000A4F4B">
            <w:pPr>
              <w:widowControl w:val="0"/>
              <w:contextualSpacing/>
              <w:rPr>
                <w:rFonts w:ascii="Times New Roman" w:hAnsi="Times New Roman"/>
              </w:rPr>
            </w:pPr>
          </w:p>
        </w:tc>
      </w:tr>
      <w:tr w:rsidR="000A44E1" w:rsidRPr="009F520D" w14:paraId="1ABD15F1" w14:textId="77777777" w:rsidTr="000A44E1">
        <w:tc>
          <w:tcPr>
            <w:tcW w:w="2957" w:type="dxa"/>
            <w:tcBorders>
              <w:top w:val="nil"/>
              <w:left w:val="nil"/>
              <w:bottom w:val="nil"/>
              <w:right w:val="nil"/>
            </w:tcBorders>
            <w:shd w:val="clear" w:color="auto" w:fill="auto"/>
          </w:tcPr>
          <w:p w14:paraId="09139B17"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03171D5"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952" w:type="dxa"/>
            <w:gridSpan w:val="2"/>
            <w:tcBorders>
              <w:top w:val="nil"/>
              <w:left w:val="nil"/>
              <w:bottom w:val="nil"/>
              <w:right w:val="nil"/>
            </w:tcBorders>
            <w:shd w:val="clear" w:color="auto" w:fill="auto"/>
          </w:tcPr>
          <w:p w14:paraId="13E8E63A" w14:textId="1E4BF59A" w:rsidR="00036DD7" w:rsidRPr="009F520D" w:rsidRDefault="00BF63D3" w:rsidP="000A4F4B">
            <w:pPr>
              <w:widowControl w:val="0"/>
              <w:contextualSpacing/>
              <w:rPr>
                <w:rFonts w:ascii="Times New Roman" w:hAnsi="Times New Roman"/>
              </w:rPr>
            </w:pPr>
            <w:r w:rsidRPr="009F520D">
              <w:rPr>
                <w:rFonts w:ascii="Times New Roman" w:hAnsi="Times New Roman"/>
              </w:rPr>
              <w:t>0.141</w:t>
            </w:r>
          </w:p>
        </w:tc>
        <w:tc>
          <w:tcPr>
            <w:tcW w:w="1115" w:type="dxa"/>
            <w:gridSpan w:val="2"/>
            <w:tcBorders>
              <w:top w:val="nil"/>
              <w:left w:val="nil"/>
              <w:bottom w:val="nil"/>
              <w:right w:val="nil"/>
            </w:tcBorders>
            <w:shd w:val="clear" w:color="auto" w:fill="auto"/>
          </w:tcPr>
          <w:p w14:paraId="68D4FD7C" w14:textId="4A3A7F79" w:rsidR="00036DD7" w:rsidRPr="009F520D" w:rsidRDefault="00BF63D3" w:rsidP="000A4F4B">
            <w:pPr>
              <w:widowControl w:val="0"/>
              <w:contextualSpacing/>
              <w:rPr>
                <w:rFonts w:ascii="Times New Roman" w:hAnsi="Times New Roman"/>
              </w:rPr>
            </w:pPr>
            <w:r w:rsidRPr="009F520D">
              <w:rPr>
                <w:rFonts w:ascii="Times New Roman" w:hAnsi="Times New Roman"/>
              </w:rPr>
              <w:t>0.053</w:t>
            </w:r>
          </w:p>
        </w:tc>
        <w:tc>
          <w:tcPr>
            <w:tcW w:w="883" w:type="dxa"/>
            <w:gridSpan w:val="2"/>
            <w:tcBorders>
              <w:top w:val="nil"/>
              <w:left w:val="nil"/>
              <w:bottom w:val="nil"/>
              <w:right w:val="nil"/>
            </w:tcBorders>
            <w:shd w:val="clear" w:color="auto" w:fill="auto"/>
          </w:tcPr>
          <w:p w14:paraId="4E0D63A6" w14:textId="75A17190" w:rsidR="00036DD7" w:rsidRPr="009F520D" w:rsidRDefault="00BF63D3" w:rsidP="000A4F4B">
            <w:pPr>
              <w:widowControl w:val="0"/>
              <w:contextualSpacing/>
              <w:rPr>
                <w:rFonts w:ascii="Times New Roman" w:hAnsi="Times New Roman"/>
              </w:rPr>
            </w:pPr>
            <w:r w:rsidRPr="009F520D">
              <w:rPr>
                <w:rFonts w:ascii="Times New Roman" w:hAnsi="Times New Roman"/>
              </w:rPr>
              <w:t>.008</w:t>
            </w:r>
          </w:p>
        </w:tc>
        <w:tc>
          <w:tcPr>
            <w:tcW w:w="0" w:type="auto"/>
            <w:tcBorders>
              <w:top w:val="nil"/>
              <w:left w:val="nil"/>
              <w:bottom w:val="nil"/>
              <w:right w:val="nil"/>
            </w:tcBorders>
            <w:shd w:val="clear" w:color="auto" w:fill="auto"/>
          </w:tcPr>
          <w:p w14:paraId="72B4BCD4" w14:textId="77777777" w:rsidR="00036DD7" w:rsidRPr="009F520D" w:rsidRDefault="00036DD7" w:rsidP="000A4F4B">
            <w:pPr>
              <w:widowControl w:val="0"/>
              <w:contextualSpacing/>
              <w:rPr>
                <w:rFonts w:ascii="Times New Roman" w:hAnsi="Times New Roman"/>
              </w:rPr>
            </w:pPr>
          </w:p>
        </w:tc>
      </w:tr>
      <w:tr w:rsidR="000A44E1" w:rsidRPr="009F520D" w14:paraId="6A143DAA" w14:textId="77777777" w:rsidTr="000A44E1">
        <w:tc>
          <w:tcPr>
            <w:tcW w:w="2957" w:type="dxa"/>
            <w:tcBorders>
              <w:top w:val="nil"/>
              <w:left w:val="nil"/>
              <w:bottom w:val="nil"/>
              <w:right w:val="nil"/>
            </w:tcBorders>
            <w:shd w:val="clear" w:color="auto" w:fill="auto"/>
          </w:tcPr>
          <w:p w14:paraId="62FF7B04"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E1F38B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952" w:type="dxa"/>
            <w:gridSpan w:val="2"/>
            <w:tcBorders>
              <w:top w:val="nil"/>
              <w:left w:val="nil"/>
              <w:bottom w:val="nil"/>
              <w:right w:val="nil"/>
            </w:tcBorders>
            <w:shd w:val="clear" w:color="auto" w:fill="auto"/>
          </w:tcPr>
          <w:p w14:paraId="0ECEE241" w14:textId="242C8F43" w:rsidR="00036DD7" w:rsidRPr="009F520D" w:rsidRDefault="00BF63D3" w:rsidP="000A4F4B">
            <w:pPr>
              <w:widowControl w:val="0"/>
              <w:contextualSpacing/>
              <w:rPr>
                <w:rFonts w:ascii="Times New Roman" w:hAnsi="Times New Roman"/>
              </w:rPr>
            </w:pPr>
            <w:r w:rsidRPr="009F520D">
              <w:rPr>
                <w:rFonts w:ascii="Times New Roman" w:hAnsi="Times New Roman"/>
              </w:rPr>
              <w:t>-0.195</w:t>
            </w:r>
          </w:p>
        </w:tc>
        <w:tc>
          <w:tcPr>
            <w:tcW w:w="1115" w:type="dxa"/>
            <w:gridSpan w:val="2"/>
            <w:tcBorders>
              <w:top w:val="nil"/>
              <w:left w:val="nil"/>
              <w:bottom w:val="nil"/>
              <w:right w:val="nil"/>
            </w:tcBorders>
            <w:shd w:val="clear" w:color="auto" w:fill="auto"/>
          </w:tcPr>
          <w:p w14:paraId="31CA8625" w14:textId="5E701669" w:rsidR="00036DD7" w:rsidRPr="009F520D" w:rsidRDefault="00BF63D3" w:rsidP="000A4F4B">
            <w:pPr>
              <w:widowControl w:val="0"/>
              <w:contextualSpacing/>
              <w:rPr>
                <w:rFonts w:ascii="Times New Roman" w:hAnsi="Times New Roman"/>
              </w:rPr>
            </w:pPr>
            <w:r w:rsidRPr="009F520D">
              <w:rPr>
                <w:rFonts w:ascii="Times New Roman" w:hAnsi="Times New Roman"/>
              </w:rPr>
              <w:t>0.068</w:t>
            </w:r>
          </w:p>
        </w:tc>
        <w:tc>
          <w:tcPr>
            <w:tcW w:w="883" w:type="dxa"/>
            <w:gridSpan w:val="2"/>
            <w:tcBorders>
              <w:top w:val="nil"/>
              <w:left w:val="nil"/>
              <w:bottom w:val="nil"/>
              <w:right w:val="nil"/>
            </w:tcBorders>
            <w:shd w:val="clear" w:color="auto" w:fill="auto"/>
          </w:tcPr>
          <w:p w14:paraId="41890B90" w14:textId="49D339EB" w:rsidR="00036DD7" w:rsidRPr="009F520D" w:rsidRDefault="00BF63D3" w:rsidP="000A4F4B">
            <w:pPr>
              <w:widowControl w:val="0"/>
              <w:contextualSpacing/>
              <w:rPr>
                <w:rFonts w:ascii="Times New Roman" w:hAnsi="Times New Roman"/>
              </w:rPr>
            </w:pPr>
            <w:r w:rsidRPr="009F520D">
              <w:rPr>
                <w:rFonts w:ascii="Times New Roman" w:hAnsi="Times New Roman"/>
              </w:rPr>
              <w:t>.004</w:t>
            </w:r>
          </w:p>
        </w:tc>
        <w:tc>
          <w:tcPr>
            <w:tcW w:w="0" w:type="auto"/>
            <w:tcBorders>
              <w:top w:val="nil"/>
              <w:left w:val="nil"/>
              <w:bottom w:val="nil"/>
              <w:right w:val="nil"/>
            </w:tcBorders>
            <w:shd w:val="clear" w:color="auto" w:fill="auto"/>
          </w:tcPr>
          <w:p w14:paraId="418D7026" w14:textId="77777777" w:rsidR="00036DD7" w:rsidRPr="009F520D" w:rsidRDefault="00036DD7" w:rsidP="000A4F4B">
            <w:pPr>
              <w:widowControl w:val="0"/>
              <w:contextualSpacing/>
              <w:rPr>
                <w:rFonts w:ascii="Times New Roman" w:hAnsi="Times New Roman"/>
              </w:rPr>
            </w:pPr>
          </w:p>
        </w:tc>
      </w:tr>
      <w:tr w:rsidR="000A44E1" w:rsidRPr="009F520D" w14:paraId="52B50DCC" w14:textId="77777777" w:rsidTr="000A44E1">
        <w:tc>
          <w:tcPr>
            <w:tcW w:w="2957" w:type="dxa"/>
            <w:tcBorders>
              <w:top w:val="nil"/>
              <w:left w:val="nil"/>
              <w:bottom w:val="nil"/>
              <w:right w:val="nil"/>
            </w:tcBorders>
            <w:shd w:val="clear" w:color="auto" w:fill="auto"/>
          </w:tcPr>
          <w:p w14:paraId="258E9720"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6A485D7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 xml:space="preserve">24-week maternal </w:t>
            </w:r>
            <w:r w:rsidRPr="009F520D">
              <w:rPr>
                <w:rFonts w:ascii="Times New Roman" w:hAnsi="Times New Roman"/>
              </w:rPr>
              <w:lastRenderedPageBreak/>
              <w:t>average RSA</w:t>
            </w:r>
          </w:p>
        </w:tc>
        <w:tc>
          <w:tcPr>
            <w:tcW w:w="952" w:type="dxa"/>
            <w:gridSpan w:val="2"/>
            <w:tcBorders>
              <w:top w:val="nil"/>
              <w:left w:val="nil"/>
              <w:bottom w:val="nil"/>
              <w:right w:val="nil"/>
            </w:tcBorders>
            <w:shd w:val="clear" w:color="auto" w:fill="auto"/>
          </w:tcPr>
          <w:p w14:paraId="7536C34B" w14:textId="2B9452F7" w:rsidR="00036DD7" w:rsidRPr="009F520D" w:rsidRDefault="00BF63D3" w:rsidP="000A4F4B">
            <w:pPr>
              <w:widowControl w:val="0"/>
              <w:contextualSpacing/>
              <w:rPr>
                <w:rFonts w:ascii="Times New Roman" w:hAnsi="Times New Roman"/>
              </w:rPr>
            </w:pPr>
            <w:r w:rsidRPr="009F520D">
              <w:rPr>
                <w:rFonts w:ascii="Times New Roman" w:hAnsi="Times New Roman"/>
              </w:rPr>
              <w:lastRenderedPageBreak/>
              <w:t>0.132</w:t>
            </w:r>
          </w:p>
        </w:tc>
        <w:tc>
          <w:tcPr>
            <w:tcW w:w="1115" w:type="dxa"/>
            <w:gridSpan w:val="2"/>
            <w:tcBorders>
              <w:top w:val="nil"/>
              <w:left w:val="nil"/>
              <w:bottom w:val="nil"/>
              <w:right w:val="nil"/>
            </w:tcBorders>
            <w:shd w:val="clear" w:color="auto" w:fill="auto"/>
          </w:tcPr>
          <w:p w14:paraId="50EF1A5E" w14:textId="18A8B641" w:rsidR="00036DD7" w:rsidRPr="009F520D" w:rsidRDefault="00BF63D3" w:rsidP="000A4F4B">
            <w:pPr>
              <w:widowControl w:val="0"/>
              <w:contextualSpacing/>
              <w:rPr>
                <w:rFonts w:ascii="Times New Roman" w:hAnsi="Times New Roman"/>
              </w:rPr>
            </w:pPr>
            <w:r w:rsidRPr="009F520D">
              <w:rPr>
                <w:rFonts w:ascii="Times New Roman" w:hAnsi="Times New Roman"/>
              </w:rPr>
              <w:t>0.011</w:t>
            </w:r>
          </w:p>
        </w:tc>
        <w:tc>
          <w:tcPr>
            <w:tcW w:w="883" w:type="dxa"/>
            <w:gridSpan w:val="2"/>
            <w:tcBorders>
              <w:top w:val="nil"/>
              <w:left w:val="nil"/>
              <w:bottom w:val="nil"/>
              <w:right w:val="nil"/>
            </w:tcBorders>
            <w:shd w:val="clear" w:color="auto" w:fill="auto"/>
          </w:tcPr>
          <w:p w14:paraId="7FD36761" w14:textId="287673E9" w:rsidR="00036DD7" w:rsidRPr="009F520D" w:rsidRDefault="00BF63D3"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C31EF45" w14:textId="77777777" w:rsidR="00036DD7" w:rsidRPr="009F520D" w:rsidRDefault="00036DD7" w:rsidP="000A4F4B">
            <w:pPr>
              <w:widowControl w:val="0"/>
              <w:contextualSpacing/>
              <w:rPr>
                <w:rFonts w:ascii="Times New Roman" w:hAnsi="Times New Roman"/>
              </w:rPr>
            </w:pPr>
          </w:p>
        </w:tc>
      </w:tr>
      <w:tr w:rsidR="000A44E1" w:rsidRPr="009F520D" w14:paraId="4A280171" w14:textId="77777777" w:rsidTr="000A44E1">
        <w:tc>
          <w:tcPr>
            <w:tcW w:w="2957" w:type="dxa"/>
            <w:tcBorders>
              <w:top w:val="nil"/>
              <w:left w:val="nil"/>
              <w:bottom w:val="nil"/>
              <w:right w:val="nil"/>
            </w:tcBorders>
            <w:shd w:val="clear" w:color="auto" w:fill="auto"/>
          </w:tcPr>
          <w:p w14:paraId="06DF1BF6"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8405F7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infant average RSA</w:t>
            </w:r>
          </w:p>
        </w:tc>
        <w:tc>
          <w:tcPr>
            <w:tcW w:w="952" w:type="dxa"/>
            <w:gridSpan w:val="2"/>
            <w:tcBorders>
              <w:top w:val="nil"/>
              <w:left w:val="nil"/>
              <w:bottom w:val="nil"/>
              <w:right w:val="nil"/>
            </w:tcBorders>
            <w:shd w:val="clear" w:color="auto" w:fill="auto"/>
          </w:tcPr>
          <w:p w14:paraId="189B53CA" w14:textId="13B161A2" w:rsidR="00036DD7" w:rsidRPr="009F520D" w:rsidRDefault="00BF63D3" w:rsidP="000A4F4B">
            <w:pPr>
              <w:widowControl w:val="0"/>
              <w:contextualSpacing/>
              <w:rPr>
                <w:rFonts w:ascii="Times New Roman" w:hAnsi="Times New Roman"/>
              </w:rPr>
            </w:pPr>
            <w:r w:rsidRPr="009F520D">
              <w:rPr>
                <w:rFonts w:ascii="Times New Roman" w:hAnsi="Times New Roman"/>
              </w:rPr>
              <w:t>-0.093</w:t>
            </w:r>
          </w:p>
        </w:tc>
        <w:tc>
          <w:tcPr>
            <w:tcW w:w="1115" w:type="dxa"/>
            <w:gridSpan w:val="2"/>
            <w:tcBorders>
              <w:top w:val="nil"/>
              <w:left w:val="nil"/>
              <w:bottom w:val="nil"/>
              <w:right w:val="nil"/>
            </w:tcBorders>
            <w:shd w:val="clear" w:color="auto" w:fill="auto"/>
          </w:tcPr>
          <w:p w14:paraId="19EA3404" w14:textId="7DE35F32" w:rsidR="00036DD7" w:rsidRPr="009F520D" w:rsidRDefault="00BF63D3" w:rsidP="000A4F4B">
            <w:pPr>
              <w:widowControl w:val="0"/>
              <w:contextualSpacing/>
              <w:rPr>
                <w:rFonts w:ascii="Times New Roman" w:hAnsi="Times New Roman"/>
              </w:rPr>
            </w:pPr>
            <w:r w:rsidRPr="009F520D">
              <w:rPr>
                <w:rFonts w:ascii="Times New Roman" w:hAnsi="Times New Roman"/>
              </w:rPr>
              <w:t>0.025</w:t>
            </w:r>
          </w:p>
        </w:tc>
        <w:tc>
          <w:tcPr>
            <w:tcW w:w="883" w:type="dxa"/>
            <w:gridSpan w:val="2"/>
            <w:tcBorders>
              <w:top w:val="nil"/>
              <w:left w:val="nil"/>
              <w:bottom w:val="nil"/>
              <w:right w:val="nil"/>
            </w:tcBorders>
            <w:shd w:val="clear" w:color="auto" w:fill="auto"/>
          </w:tcPr>
          <w:p w14:paraId="48DA49CE" w14:textId="77BA724C" w:rsidR="00036DD7" w:rsidRPr="009F520D" w:rsidRDefault="00BF63D3"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94E4132" w14:textId="77777777" w:rsidR="00036DD7" w:rsidRPr="009F520D" w:rsidRDefault="00036DD7" w:rsidP="000A4F4B">
            <w:pPr>
              <w:widowControl w:val="0"/>
              <w:contextualSpacing/>
              <w:rPr>
                <w:rFonts w:ascii="Times New Roman" w:hAnsi="Times New Roman"/>
              </w:rPr>
            </w:pPr>
          </w:p>
        </w:tc>
      </w:tr>
      <w:tr w:rsidR="000A44E1" w:rsidRPr="009F520D" w14:paraId="149176E1" w14:textId="77777777" w:rsidTr="000A44E1">
        <w:tc>
          <w:tcPr>
            <w:tcW w:w="2957" w:type="dxa"/>
            <w:tcBorders>
              <w:top w:val="nil"/>
              <w:left w:val="nil"/>
              <w:bottom w:val="nil"/>
              <w:right w:val="nil"/>
            </w:tcBorders>
            <w:shd w:val="clear" w:color="auto" w:fill="auto"/>
          </w:tcPr>
          <w:p w14:paraId="7BCC23A3" w14:textId="77777777" w:rsidR="00036DD7" w:rsidRPr="009F520D" w:rsidRDefault="00036DD7" w:rsidP="000A4F4B">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6180316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952" w:type="dxa"/>
            <w:gridSpan w:val="2"/>
            <w:tcBorders>
              <w:top w:val="nil"/>
              <w:left w:val="nil"/>
              <w:bottom w:val="nil"/>
              <w:right w:val="nil"/>
            </w:tcBorders>
            <w:shd w:val="clear" w:color="auto" w:fill="auto"/>
          </w:tcPr>
          <w:p w14:paraId="0DF3382C" w14:textId="4B11963D" w:rsidR="00036DD7" w:rsidRPr="009F520D" w:rsidRDefault="00BF63D3" w:rsidP="000A4F4B">
            <w:pPr>
              <w:widowControl w:val="0"/>
              <w:contextualSpacing/>
              <w:rPr>
                <w:rFonts w:ascii="Times New Roman" w:hAnsi="Times New Roman"/>
              </w:rPr>
            </w:pPr>
            <w:r w:rsidRPr="009F520D">
              <w:rPr>
                <w:rFonts w:ascii="Times New Roman" w:hAnsi="Times New Roman"/>
              </w:rPr>
              <w:t>0.</w:t>
            </w:r>
            <w:r w:rsidR="000A44E1" w:rsidRPr="009F520D">
              <w:rPr>
                <w:rFonts w:ascii="Times New Roman" w:hAnsi="Times New Roman"/>
              </w:rPr>
              <w:t>088</w:t>
            </w:r>
          </w:p>
        </w:tc>
        <w:tc>
          <w:tcPr>
            <w:tcW w:w="1115" w:type="dxa"/>
            <w:gridSpan w:val="2"/>
            <w:tcBorders>
              <w:top w:val="nil"/>
              <w:left w:val="nil"/>
              <w:bottom w:val="nil"/>
              <w:right w:val="nil"/>
            </w:tcBorders>
            <w:shd w:val="clear" w:color="auto" w:fill="auto"/>
          </w:tcPr>
          <w:p w14:paraId="46BEB2F8" w14:textId="603C8239" w:rsidR="00036DD7" w:rsidRPr="009F520D" w:rsidRDefault="000A44E1" w:rsidP="000A4F4B">
            <w:pPr>
              <w:widowControl w:val="0"/>
              <w:contextualSpacing/>
              <w:rPr>
                <w:rFonts w:ascii="Times New Roman" w:hAnsi="Times New Roman"/>
              </w:rPr>
            </w:pPr>
            <w:r w:rsidRPr="009F520D">
              <w:rPr>
                <w:rFonts w:ascii="Times New Roman" w:hAnsi="Times New Roman"/>
              </w:rPr>
              <w:t>0.029</w:t>
            </w:r>
          </w:p>
        </w:tc>
        <w:tc>
          <w:tcPr>
            <w:tcW w:w="883" w:type="dxa"/>
            <w:gridSpan w:val="2"/>
            <w:tcBorders>
              <w:top w:val="nil"/>
              <w:left w:val="nil"/>
              <w:bottom w:val="nil"/>
              <w:right w:val="nil"/>
            </w:tcBorders>
            <w:shd w:val="clear" w:color="auto" w:fill="auto"/>
          </w:tcPr>
          <w:p w14:paraId="1CE4BCC5" w14:textId="718869B9" w:rsidR="00036DD7" w:rsidRPr="009F520D" w:rsidRDefault="000A44E1" w:rsidP="000A4F4B">
            <w:pPr>
              <w:widowControl w:val="0"/>
              <w:contextualSpacing/>
              <w:rPr>
                <w:rFonts w:ascii="Times New Roman" w:hAnsi="Times New Roman"/>
              </w:rPr>
            </w:pPr>
            <w:r w:rsidRPr="009F520D">
              <w:rPr>
                <w:rFonts w:ascii="Times New Roman" w:hAnsi="Times New Roman"/>
              </w:rPr>
              <w:t>.003</w:t>
            </w:r>
          </w:p>
        </w:tc>
        <w:tc>
          <w:tcPr>
            <w:tcW w:w="0" w:type="auto"/>
            <w:tcBorders>
              <w:top w:val="nil"/>
              <w:left w:val="nil"/>
              <w:bottom w:val="nil"/>
              <w:right w:val="nil"/>
            </w:tcBorders>
            <w:shd w:val="clear" w:color="auto" w:fill="auto"/>
          </w:tcPr>
          <w:p w14:paraId="0E2AA1E5" w14:textId="77777777" w:rsidR="00036DD7" w:rsidRPr="009F520D" w:rsidRDefault="00036DD7" w:rsidP="000A4F4B">
            <w:pPr>
              <w:widowControl w:val="0"/>
              <w:contextualSpacing/>
              <w:rPr>
                <w:rFonts w:ascii="Times New Roman" w:hAnsi="Times New Roman"/>
              </w:rPr>
            </w:pPr>
          </w:p>
        </w:tc>
      </w:tr>
      <w:tr w:rsidR="000A44E1" w:rsidRPr="009F520D" w14:paraId="5ED8BA65" w14:textId="77777777" w:rsidTr="000A44E1">
        <w:tc>
          <w:tcPr>
            <w:tcW w:w="2957" w:type="dxa"/>
            <w:tcBorders>
              <w:top w:val="nil"/>
              <w:left w:val="nil"/>
              <w:bottom w:val="nil"/>
              <w:right w:val="nil"/>
            </w:tcBorders>
            <w:shd w:val="clear" w:color="auto" w:fill="auto"/>
          </w:tcPr>
          <w:p w14:paraId="2B8A616B"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6C80AE1"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Prenatal economic hardship</w:t>
            </w:r>
          </w:p>
        </w:tc>
        <w:tc>
          <w:tcPr>
            <w:tcW w:w="952" w:type="dxa"/>
            <w:gridSpan w:val="2"/>
            <w:tcBorders>
              <w:top w:val="nil"/>
              <w:left w:val="nil"/>
              <w:bottom w:val="nil"/>
              <w:right w:val="nil"/>
            </w:tcBorders>
            <w:shd w:val="clear" w:color="auto" w:fill="auto"/>
          </w:tcPr>
          <w:p w14:paraId="73563EBD" w14:textId="67A39EBD" w:rsidR="000A44E1" w:rsidRPr="009F520D" w:rsidRDefault="000A44E1" w:rsidP="000A44E1">
            <w:pPr>
              <w:widowControl w:val="0"/>
              <w:contextualSpacing/>
              <w:rPr>
                <w:rFonts w:ascii="Times New Roman" w:hAnsi="Times New Roman"/>
              </w:rPr>
            </w:pPr>
            <w:r w:rsidRPr="009F520D">
              <w:rPr>
                <w:rFonts w:ascii="Times New Roman" w:hAnsi="Times New Roman"/>
              </w:rPr>
              <w:t>0.111</w:t>
            </w:r>
          </w:p>
        </w:tc>
        <w:tc>
          <w:tcPr>
            <w:tcW w:w="1115" w:type="dxa"/>
            <w:gridSpan w:val="2"/>
            <w:tcBorders>
              <w:top w:val="nil"/>
              <w:left w:val="nil"/>
              <w:bottom w:val="nil"/>
              <w:right w:val="nil"/>
            </w:tcBorders>
            <w:shd w:val="clear" w:color="auto" w:fill="auto"/>
          </w:tcPr>
          <w:p w14:paraId="4EB1D32B" w14:textId="778C37C9" w:rsidR="000A44E1" w:rsidRPr="009F520D" w:rsidRDefault="000A44E1" w:rsidP="000A44E1">
            <w:pPr>
              <w:widowControl w:val="0"/>
              <w:contextualSpacing/>
              <w:rPr>
                <w:rFonts w:ascii="Times New Roman" w:hAnsi="Times New Roman"/>
              </w:rPr>
            </w:pPr>
            <w:r w:rsidRPr="009F520D">
              <w:rPr>
                <w:rFonts w:ascii="Times New Roman" w:hAnsi="Times New Roman"/>
              </w:rPr>
              <w:t>0.008</w:t>
            </w:r>
          </w:p>
        </w:tc>
        <w:tc>
          <w:tcPr>
            <w:tcW w:w="883" w:type="dxa"/>
            <w:gridSpan w:val="2"/>
            <w:tcBorders>
              <w:top w:val="nil"/>
              <w:left w:val="nil"/>
              <w:bottom w:val="nil"/>
              <w:right w:val="nil"/>
            </w:tcBorders>
            <w:shd w:val="clear" w:color="auto" w:fill="auto"/>
          </w:tcPr>
          <w:p w14:paraId="16FEF1DD" w14:textId="59450936"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4D916B93" w14:textId="77777777" w:rsidR="000A44E1" w:rsidRPr="009F520D" w:rsidRDefault="000A44E1" w:rsidP="000A44E1">
            <w:pPr>
              <w:widowControl w:val="0"/>
              <w:contextualSpacing/>
              <w:rPr>
                <w:rFonts w:ascii="Times New Roman" w:hAnsi="Times New Roman"/>
              </w:rPr>
            </w:pPr>
          </w:p>
        </w:tc>
      </w:tr>
      <w:tr w:rsidR="000A44E1" w:rsidRPr="009F520D" w14:paraId="3344647E" w14:textId="77777777" w:rsidTr="000A44E1">
        <w:tc>
          <w:tcPr>
            <w:tcW w:w="2957" w:type="dxa"/>
            <w:tcBorders>
              <w:top w:val="nil"/>
              <w:left w:val="nil"/>
              <w:bottom w:val="nil"/>
              <w:right w:val="nil"/>
            </w:tcBorders>
            <w:shd w:val="clear" w:color="auto" w:fill="auto"/>
          </w:tcPr>
          <w:p w14:paraId="3B73A649"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EBF001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6-week infant temperament</w:t>
            </w:r>
          </w:p>
        </w:tc>
        <w:tc>
          <w:tcPr>
            <w:tcW w:w="952" w:type="dxa"/>
            <w:gridSpan w:val="2"/>
            <w:tcBorders>
              <w:top w:val="nil"/>
              <w:left w:val="nil"/>
              <w:bottom w:val="nil"/>
              <w:right w:val="nil"/>
            </w:tcBorders>
            <w:shd w:val="clear" w:color="auto" w:fill="auto"/>
          </w:tcPr>
          <w:p w14:paraId="6072FCFE" w14:textId="1F4F54F6" w:rsidR="000A44E1" w:rsidRPr="009F520D" w:rsidRDefault="000A44E1" w:rsidP="000A44E1">
            <w:pPr>
              <w:widowControl w:val="0"/>
              <w:contextualSpacing/>
              <w:rPr>
                <w:rFonts w:ascii="Times New Roman" w:hAnsi="Times New Roman"/>
              </w:rPr>
            </w:pPr>
            <w:r w:rsidRPr="009F520D">
              <w:rPr>
                <w:rFonts w:ascii="Times New Roman" w:hAnsi="Times New Roman"/>
              </w:rPr>
              <w:t>0.140</w:t>
            </w:r>
          </w:p>
        </w:tc>
        <w:tc>
          <w:tcPr>
            <w:tcW w:w="1115" w:type="dxa"/>
            <w:gridSpan w:val="2"/>
            <w:tcBorders>
              <w:top w:val="nil"/>
              <w:left w:val="nil"/>
              <w:bottom w:val="nil"/>
              <w:right w:val="nil"/>
            </w:tcBorders>
            <w:shd w:val="clear" w:color="auto" w:fill="auto"/>
          </w:tcPr>
          <w:p w14:paraId="36609489" w14:textId="2B40711F" w:rsidR="000A44E1" w:rsidRPr="009F520D" w:rsidRDefault="000A44E1" w:rsidP="000A44E1">
            <w:pPr>
              <w:widowControl w:val="0"/>
              <w:contextualSpacing/>
              <w:rPr>
                <w:rFonts w:ascii="Times New Roman" w:hAnsi="Times New Roman"/>
              </w:rPr>
            </w:pPr>
            <w:r w:rsidRPr="009F520D">
              <w:rPr>
                <w:rFonts w:ascii="Times New Roman" w:hAnsi="Times New Roman"/>
              </w:rPr>
              <w:t>0.018</w:t>
            </w:r>
          </w:p>
        </w:tc>
        <w:tc>
          <w:tcPr>
            <w:tcW w:w="883" w:type="dxa"/>
            <w:gridSpan w:val="2"/>
            <w:tcBorders>
              <w:top w:val="nil"/>
              <w:left w:val="nil"/>
              <w:bottom w:val="nil"/>
              <w:right w:val="nil"/>
            </w:tcBorders>
            <w:shd w:val="clear" w:color="auto" w:fill="auto"/>
          </w:tcPr>
          <w:p w14:paraId="322F13B4" w14:textId="2D9F5A47"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5313A240" w14:textId="6A229214" w:rsidR="000A44E1" w:rsidRPr="009F520D" w:rsidRDefault="000A44E1" w:rsidP="000A44E1">
            <w:pPr>
              <w:widowControl w:val="0"/>
              <w:contextualSpacing/>
              <w:rPr>
                <w:rFonts w:ascii="Times New Roman" w:hAnsi="Times New Roman"/>
              </w:rPr>
            </w:pPr>
          </w:p>
        </w:tc>
      </w:tr>
      <w:tr w:rsidR="000A44E1" w:rsidRPr="009F520D" w14:paraId="16037507" w14:textId="77777777" w:rsidTr="000A44E1">
        <w:tc>
          <w:tcPr>
            <w:tcW w:w="2957" w:type="dxa"/>
            <w:tcBorders>
              <w:top w:val="nil"/>
              <w:left w:val="nil"/>
              <w:bottom w:val="nil"/>
              <w:right w:val="nil"/>
            </w:tcBorders>
            <w:shd w:val="clear" w:color="auto" w:fill="auto"/>
          </w:tcPr>
          <w:p w14:paraId="01D8160F"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9D2EBD4" w14:textId="3C52E8DA" w:rsidR="000A44E1" w:rsidRPr="009F520D" w:rsidRDefault="000A44E1" w:rsidP="000A44E1">
            <w:pPr>
              <w:widowControl w:val="0"/>
              <w:contextualSpacing/>
              <w:rPr>
                <w:rFonts w:ascii="Times New Roman" w:hAnsi="Times New Roman"/>
              </w:rPr>
            </w:pPr>
            <w:r w:rsidRPr="009F520D">
              <w:rPr>
                <w:rFonts w:ascii="Times New Roman" w:hAnsi="Times New Roman"/>
              </w:rPr>
              <w:t>Parity</w:t>
            </w:r>
          </w:p>
        </w:tc>
        <w:tc>
          <w:tcPr>
            <w:tcW w:w="952" w:type="dxa"/>
            <w:gridSpan w:val="2"/>
            <w:tcBorders>
              <w:top w:val="nil"/>
              <w:left w:val="nil"/>
              <w:bottom w:val="nil"/>
              <w:right w:val="nil"/>
            </w:tcBorders>
            <w:shd w:val="clear" w:color="auto" w:fill="auto"/>
          </w:tcPr>
          <w:p w14:paraId="0BAE0E92" w14:textId="2C445DC2" w:rsidR="000A44E1" w:rsidRPr="009F520D" w:rsidRDefault="000A44E1" w:rsidP="000A44E1">
            <w:pPr>
              <w:widowControl w:val="0"/>
              <w:contextualSpacing/>
              <w:rPr>
                <w:rFonts w:ascii="Times New Roman" w:hAnsi="Times New Roman"/>
              </w:rPr>
            </w:pPr>
            <w:r w:rsidRPr="009F520D">
              <w:rPr>
                <w:rFonts w:ascii="Times New Roman" w:hAnsi="Times New Roman"/>
              </w:rPr>
              <w:t>-0.007</w:t>
            </w:r>
          </w:p>
        </w:tc>
        <w:tc>
          <w:tcPr>
            <w:tcW w:w="1115" w:type="dxa"/>
            <w:gridSpan w:val="2"/>
            <w:tcBorders>
              <w:top w:val="nil"/>
              <w:left w:val="nil"/>
              <w:bottom w:val="nil"/>
              <w:right w:val="nil"/>
            </w:tcBorders>
            <w:shd w:val="clear" w:color="auto" w:fill="auto"/>
          </w:tcPr>
          <w:p w14:paraId="2F71A665" w14:textId="1DB08B1E" w:rsidR="000A44E1" w:rsidRPr="009F520D" w:rsidRDefault="000A44E1" w:rsidP="000A44E1">
            <w:pPr>
              <w:widowControl w:val="0"/>
              <w:contextualSpacing/>
              <w:rPr>
                <w:rFonts w:ascii="Times New Roman" w:hAnsi="Times New Roman"/>
              </w:rPr>
            </w:pPr>
            <w:r w:rsidRPr="009F520D">
              <w:rPr>
                <w:rFonts w:ascii="Times New Roman" w:hAnsi="Times New Roman"/>
              </w:rPr>
              <w:t>0.017</w:t>
            </w:r>
          </w:p>
        </w:tc>
        <w:tc>
          <w:tcPr>
            <w:tcW w:w="883" w:type="dxa"/>
            <w:gridSpan w:val="2"/>
            <w:tcBorders>
              <w:top w:val="nil"/>
              <w:left w:val="nil"/>
              <w:bottom w:val="nil"/>
              <w:right w:val="nil"/>
            </w:tcBorders>
            <w:shd w:val="clear" w:color="auto" w:fill="auto"/>
          </w:tcPr>
          <w:p w14:paraId="360942BD" w14:textId="72AAE4F3" w:rsidR="000A44E1" w:rsidRPr="009F520D" w:rsidRDefault="000A44E1" w:rsidP="000A44E1">
            <w:pPr>
              <w:widowControl w:val="0"/>
              <w:contextualSpacing/>
              <w:rPr>
                <w:rFonts w:ascii="Times New Roman" w:hAnsi="Times New Roman"/>
              </w:rPr>
            </w:pPr>
            <w:r w:rsidRPr="009F520D">
              <w:rPr>
                <w:rFonts w:ascii="Times New Roman" w:hAnsi="Times New Roman"/>
              </w:rPr>
              <w:t>.673</w:t>
            </w:r>
          </w:p>
        </w:tc>
        <w:tc>
          <w:tcPr>
            <w:tcW w:w="0" w:type="auto"/>
            <w:tcBorders>
              <w:top w:val="nil"/>
              <w:left w:val="nil"/>
              <w:bottom w:val="nil"/>
              <w:right w:val="nil"/>
            </w:tcBorders>
            <w:shd w:val="clear" w:color="auto" w:fill="auto"/>
          </w:tcPr>
          <w:p w14:paraId="1C522288" w14:textId="77777777" w:rsidR="000A44E1" w:rsidRPr="009F520D" w:rsidRDefault="000A44E1" w:rsidP="000A44E1">
            <w:pPr>
              <w:widowControl w:val="0"/>
              <w:contextualSpacing/>
              <w:rPr>
                <w:rFonts w:ascii="Times New Roman" w:hAnsi="Times New Roman"/>
              </w:rPr>
            </w:pPr>
          </w:p>
        </w:tc>
      </w:tr>
      <w:tr w:rsidR="000A44E1" w:rsidRPr="009F520D" w14:paraId="729F8778" w14:textId="77777777" w:rsidTr="000A44E1">
        <w:tc>
          <w:tcPr>
            <w:tcW w:w="2957" w:type="dxa"/>
            <w:tcBorders>
              <w:top w:val="nil"/>
              <w:left w:val="nil"/>
              <w:bottom w:val="nil"/>
              <w:right w:val="nil"/>
            </w:tcBorders>
            <w:shd w:val="clear" w:color="auto" w:fill="auto"/>
          </w:tcPr>
          <w:p w14:paraId="61CFF72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Child externalizing behavior problems (36-months)</w:t>
            </w:r>
          </w:p>
        </w:tc>
        <w:tc>
          <w:tcPr>
            <w:tcW w:w="2996" w:type="dxa"/>
            <w:tcBorders>
              <w:top w:val="nil"/>
              <w:left w:val="nil"/>
              <w:bottom w:val="nil"/>
              <w:right w:val="nil"/>
            </w:tcBorders>
            <w:shd w:val="clear" w:color="auto" w:fill="auto"/>
          </w:tcPr>
          <w:p w14:paraId="024AB5DF" w14:textId="77777777" w:rsidR="000A44E1" w:rsidRPr="009F520D" w:rsidRDefault="000A44E1" w:rsidP="000A44E1">
            <w:pPr>
              <w:widowControl w:val="0"/>
              <w:contextualSpacing/>
              <w:rPr>
                <w:rFonts w:ascii="Times New Roman" w:hAnsi="Times New Roman"/>
              </w:rPr>
            </w:pPr>
          </w:p>
        </w:tc>
        <w:tc>
          <w:tcPr>
            <w:tcW w:w="952" w:type="dxa"/>
            <w:gridSpan w:val="2"/>
            <w:tcBorders>
              <w:top w:val="nil"/>
              <w:left w:val="nil"/>
              <w:bottom w:val="nil"/>
              <w:right w:val="nil"/>
            </w:tcBorders>
            <w:shd w:val="clear" w:color="auto" w:fill="auto"/>
          </w:tcPr>
          <w:p w14:paraId="072FDFCA" w14:textId="77777777" w:rsidR="000A44E1" w:rsidRPr="009F520D" w:rsidRDefault="000A44E1" w:rsidP="000A44E1">
            <w:pPr>
              <w:widowControl w:val="0"/>
              <w:contextualSpacing/>
              <w:rPr>
                <w:rFonts w:ascii="Times New Roman" w:hAnsi="Times New Roman"/>
              </w:rPr>
            </w:pPr>
          </w:p>
        </w:tc>
        <w:tc>
          <w:tcPr>
            <w:tcW w:w="1115" w:type="dxa"/>
            <w:gridSpan w:val="2"/>
            <w:tcBorders>
              <w:top w:val="nil"/>
              <w:left w:val="nil"/>
              <w:bottom w:val="nil"/>
              <w:right w:val="nil"/>
            </w:tcBorders>
            <w:shd w:val="clear" w:color="auto" w:fill="auto"/>
          </w:tcPr>
          <w:p w14:paraId="52A90F91" w14:textId="77777777" w:rsidR="000A44E1" w:rsidRPr="009F520D" w:rsidRDefault="000A44E1" w:rsidP="000A44E1">
            <w:pPr>
              <w:widowControl w:val="0"/>
              <w:contextualSpacing/>
              <w:rPr>
                <w:rFonts w:ascii="Times New Roman" w:hAnsi="Times New Roman"/>
              </w:rPr>
            </w:pPr>
          </w:p>
        </w:tc>
        <w:tc>
          <w:tcPr>
            <w:tcW w:w="883" w:type="dxa"/>
            <w:gridSpan w:val="2"/>
            <w:tcBorders>
              <w:top w:val="nil"/>
              <w:left w:val="nil"/>
              <w:bottom w:val="nil"/>
              <w:right w:val="nil"/>
            </w:tcBorders>
            <w:shd w:val="clear" w:color="auto" w:fill="auto"/>
          </w:tcPr>
          <w:p w14:paraId="3AC70D93" w14:textId="77777777" w:rsidR="000A44E1" w:rsidRPr="009F520D" w:rsidRDefault="000A44E1" w:rsidP="000A44E1">
            <w:pPr>
              <w:widowControl w:val="0"/>
              <w:contextualSpacing/>
              <w:rPr>
                <w:rFonts w:ascii="Times New Roman" w:hAnsi="Times New Roman"/>
              </w:rPr>
            </w:pPr>
          </w:p>
        </w:tc>
        <w:tc>
          <w:tcPr>
            <w:tcW w:w="0" w:type="auto"/>
            <w:tcBorders>
              <w:top w:val="nil"/>
              <w:left w:val="nil"/>
              <w:bottom w:val="nil"/>
              <w:right w:val="nil"/>
            </w:tcBorders>
            <w:shd w:val="clear" w:color="auto" w:fill="auto"/>
          </w:tcPr>
          <w:p w14:paraId="01609E24" w14:textId="5CC4FCDC" w:rsidR="000A44E1" w:rsidRPr="009F520D" w:rsidRDefault="009F5E52" w:rsidP="000A44E1">
            <w:pPr>
              <w:widowControl w:val="0"/>
              <w:contextualSpacing/>
              <w:rPr>
                <w:rFonts w:ascii="Times New Roman" w:hAnsi="Times New Roman"/>
              </w:rPr>
            </w:pPr>
            <w:r w:rsidRPr="009F520D">
              <w:rPr>
                <w:rFonts w:ascii="Times New Roman" w:hAnsi="Times New Roman"/>
              </w:rPr>
              <w:t>0.200***</w:t>
            </w:r>
          </w:p>
        </w:tc>
      </w:tr>
      <w:tr w:rsidR="000A44E1" w:rsidRPr="009F520D" w14:paraId="3EE81CC5" w14:textId="77777777" w:rsidTr="000A44E1">
        <w:tc>
          <w:tcPr>
            <w:tcW w:w="2957" w:type="dxa"/>
            <w:tcBorders>
              <w:top w:val="nil"/>
              <w:left w:val="nil"/>
              <w:bottom w:val="nil"/>
              <w:right w:val="nil"/>
            </w:tcBorders>
            <w:shd w:val="clear" w:color="auto" w:fill="auto"/>
          </w:tcPr>
          <w:p w14:paraId="6D1CEFDE"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A2B04F9"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12-month problems</w:t>
            </w:r>
          </w:p>
        </w:tc>
        <w:tc>
          <w:tcPr>
            <w:tcW w:w="952" w:type="dxa"/>
            <w:gridSpan w:val="2"/>
            <w:tcBorders>
              <w:top w:val="nil"/>
              <w:left w:val="nil"/>
              <w:bottom w:val="nil"/>
              <w:right w:val="nil"/>
            </w:tcBorders>
            <w:shd w:val="clear" w:color="auto" w:fill="auto"/>
          </w:tcPr>
          <w:p w14:paraId="2F6A7889" w14:textId="0E555E26" w:rsidR="000A44E1" w:rsidRPr="009F520D" w:rsidRDefault="000A44E1" w:rsidP="000A44E1">
            <w:pPr>
              <w:widowControl w:val="0"/>
              <w:contextualSpacing/>
              <w:rPr>
                <w:rFonts w:ascii="Times New Roman" w:hAnsi="Times New Roman"/>
              </w:rPr>
            </w:pPr>
            <w:r w:rsidRPr="009F520D">
              <w:rPr>
                <w:rFonts w:ascii="Times New Roman" w:hAnsi="Times New Roman"/>
              </w:rPr>
              <w:t>0.052</w:t>
            </w:r>
          </w:p>
        </w:tc>
        <w:tc>
          <w:tcPr>
            <w:tcW w:w="1115" w:type="dxa"/>
            <w:gridSpan w:val="2"/>
            <w:tcBorders>
              <w:top w:val="nil"/>
              <w:left w:val="nil"/>
              <w:bottom w:val="nil"/>
              <w:right w:val="nil"/>
            </w:tcBorders>
            <w:shd w:val="clear" w:color="auto" w:fill="auto"/>
          </w:tcPr>
          <w:p w14:paraId="229EDC77" w14:textId="1D6BC7CB" w:rsidR="000A44E1" w:rsidRPr="009F520D" w:rsidRDefault="000A44E1" w:rsidP="000A44E1">
            <w:pPr>
              <w:widowControl w:val="0"/>
              <w:contextualSpacing/>
              <w:rPr>
                <w:rFonts w:ascii="Times New Roman" w:hAnsi="Times New Roman"/>
              </w:rPr>
            </w:pPr>
            <w:r w:rsidRPr="009F520D">
              <w:rPr>
                <w:rFonts w:ascii="Times New Roman" w:hAnsi="Times New Roman"/>
              </w:rPr>
              <w:t>0.030</w:t>
            </w:r>
          </w:p>
        </w:tc>
        <w:tc>
          <w:tcPr>
            <w:tcW w:w="883" w:type="dxa"/>
            <w:gridSpan w:val="2"/>
            <w:tcBorders>
              <w:top w:val="nil"/>
              <w:left w:val="nil"/>
              <w:bottom w:val="nil"/>
              <w:right w:val="nil"/>
            </w:tcBorders>
            <w:shd w:val="clear" w:color="auto" w:fill="auto"/>
          </w:tcPr>
          <w:p w14:paraId="437C79A7" w14:textId="37D29ECE" w:rsidR="000A44E1" w:rsidRPr="009F520D" w:rsidRDefault="000A44E1" w:rsidP="000A44E1">
            <w:pPr>
              <w:widowControl w:val="0"/>
              <w:contextualSpacing/>
              <w:rPr>
                <w:rFonts w:ascii="Times New Roman" w:hAnsi="Times New Roman"/>
              </w:rPr>
            </w:pPr>
            <w:r w:rsidRPr="009F520D">
              <w:rPr>
                <w:rFonts w:ascii="Times New Roman" w:hAnsi="Times New Roman"/>
              </w:rPr>
              <w:t>.078</w:t>
            </w:r>
          </w:p>
        </w:tc>
        <w:tc>
          <w:tcPr>
            <w:tcW w:w="0" w:type="auto"/>
            <w:tcBorders>
              <w:top w:val="nil"/>
              <w:left w:val="nil"/>
              <w:bottom w:val="nil"/>
              <w:right w:val="nil"/>
            </w:tcBorders>
            <w:shd w:val="clear" w:color="auto" w:fill="auto"/>
          </w:tcPr>
          <w:p w14:paraId="1953CCE5" w14:textId="77777777" w:rsidR="000A44E1" w:rsidRPr="009F520D" w:rsidRDefault="000A44E1" w:rsidP="000A44E1">
            <w:pPr>
              <w:widowControl w:val="0"/>
              <w:contextualSpacing/>
              <w:rPr>
                <w:rFonts w:ascii="Times New Roman" w:hAnsi="Times New Roman"/>
              </w:rPr>
            </w:pPr>
          </w:p>
        </w:tc>
      </w:tr>
      <w:tr w:rsidR="000A44E1" w:rsidRPr="009F520D" w14:paraId="1E664040" w14:textId="77777777" w:rsidTr="000A44E1">
        <w:tc>
          <w:tcPr>
            <w:tcW w:w="2957" w:type="dxa"/>
            <w:tcBorders>
              <w:top w:val="nil"/>
              <w:left w:val="nil"/>
              <w:bottom w:val="nil"/>
              <w:right w:val="nil"/>
            </w:tcBorders>
            <w:shd w:val="clear" w:color="auto" w:fill="auto"/>
          </w:tcPr>
          <w:p w14:paraId="69A49884"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6A7BEFD2"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12-month depressive symptoms</w:t>
            </w:r>
          </w:p>
        </w:tc>
        <w:tc>
          <w:tcPr>
            <w:tcW w:w="952" w:type="dxa"/>
            <w:gridSpan w:val="2"/>
            <w:tcBorders>
              <w:top w:val="nil"/>
              <w:left w:val="nil"/>
              <w:bottom w:val="nil"/>
              <w:right w:val="nil"/>
            </w:tcBorders>
            <w:shd w:val="clear" w:color="auto" w:fill="auto"/>
          </w:tcPr>
          <w:p w14:paraId="2FAC2C66" w14:textId="102AD1DF" w:rsidR="000A44E1" w:rsidRPr="009F520D" w:rsidRDefault="000A44E1" w:rsidP="000A44E1">
            <w:pPr>
              <w:widowControl w:val="0"/>
              <w:contextualSpacing/>
              <w:rPr>
                <w:rFonts w:ascii="Times New Roman" w:hAnsi="Times New Roman"/>
              </w:rPr>
            </w:pPr>
            <w:r w:rsidRPr="009F520D">
              <w:rPr>
                <w:rFonts w:ascii="Times New Roman" w:hAnsi="Times New Roman"/>
              </w:rPr>
              <w:t>0.186</w:t>
            </w:r>
          </w:p>
        </w:tc>
        <w:tc>
          <w:tcPr>
            <w:tcW w:w="1115" w:type="dxa"/>
            <w:gridSpan w:val="2"/>
            <w:tcBorders>
              <w:top w:val="nil"/>
              <w:left w:val="nil"/>
              <w:bottom w:val="nil"/>
              <w:right w:val="nil"/>
            </w:tcBorders>
            <w:shd w:val="clear" w:color="auto" w:fill="auto"/>
          </w:tcPr>
          <w:p w14:paraId="7B30081D" w14:textId="039AD5DD" w:rsidR="000A44E1" w:rsidRPr="009F520D" w:rsidRDefault="000A44E1" w:rsidP="000A44E1">
            <w:pPr>
              <w:widowControl w:val="0"/>
              <w:contextualSpacing/>
              <w:rPr>
                <w:rFonts w:ascii="Times New Roman" w:hAnsi="Times New Roman"/>
              </w:rPr>
            </w:pPr>
            <w:r w:rsidRPr="009F520D">
              <w:rPr>
                <w:rFonts w:ascii="Times New Roman" w:hAnsi="Times New Roman"/>
              </w:rPr>
              <w:t>0.025</w:t>
            </w:r>
          </w:p>
        </w:tc>
        <w:tc>
          <w:tcPr>
            <w:tcW w:w="883" w:type="dxa"/>
            <w:gridSpan w:val="2"/>
            <w:tcBorders>
              <w:top w:val="nil"/>
              <w:left w:val="nil"/>
              <w:bottom w:val="nil"/>
              <w:right w:val="nil"/>
            </w:tcBorders>
            <w:shd w:val="clear" w:color="auto" w:fill="auto"/>
          </w:tcPr>
          <w:p w14:paraId="7CB4302D" w14:textId="5D437634"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27A92111" w14:textId="77777777" w:rsidR="000A44E1" w:rsidRPr="009F520D" w:rsidRDefault="000A44E1" w:rsidP="000A44E1">
            <w:pPr>
              <w:widowControl w:val="0"/>
              <w:contextualSpacing/>
              <w:rPr>
                <w:rFonts w:ascii="Times New Roman" w:hAnsi="Times New Roman"/>
              </w:rPr>
            </w:pPr>
          </w:p>
        </w:tc>
      </w:tr>
      <w:tr w:rsidR="000A44E1" w:rsidRPr="009F520D" w14:paraId="0A7B1C6B" w14:textId="77777777" w:rsidTr="000A44E1">
        <w:tc>
          <w:tcPr>
            <w:tcW w:w="2957" w:type="dxa"/>
            <w:tcBorders>
              <w:top w:val="nil"/>
              <w:left w:val="nil"/>
              <w:bottom w:val="nil"/>
              <w:right w:val="nil"/>
            </w:tcBorders>
            <w:shd w:val="clear" w:color="auto" w:fill="auto"/>
          </w:tcPr>
          <w:p w14:paraId="53BB9E22"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FAE51B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w:t>
            </w:r>
          </w:p>
        </w:tc>
        <w:tc>
          <w:tcPr>
            <w:tcW w:w="952" w:type="dxa"/>
            <w:gridSpan w:val="2"/>
            <w:tcBorders>
              <w:top w:val="nil"/>
              <w:left w:val="nil"/>
              <w:bottom w:val="nil"/>
              <w:right w:val="nil"/>
            </w:tcBorders>
            <w:shd w:val="clear" w:color="auto" w:fill="auto"/>
          </w:tcPr>
          <w:p w14:paraId="3D82EC98" w14:textId="422D9EED" w:rsidR="000A44E1" w:rsidRPr="009F520D" w:rsidRDefault="000A44E1" w:rsidP="000A44E1">
            <w:pPr>
              <w:widowControl w:val="0"/>
              <w:contextualSpacing/>
              <w:rPr>
                <w:rFonts w:ascii="Times New Roman" w:hAnsi="Times New Roman"/>
              </w:rPr>
            </w:pPr>
            <w:r w:rsidRPr="009F520D">
              <w:rPr>
                <w:rFonts w:ascii="Times New Roman" w:hAnsi="Times New Roman"/>
              </w:rPr>
              <w:t>-0.050</w:t>
            </w:r>
          </w:p>
        </w:tc>
        <w:tc>
          <w:tcPr>
            <w:tcW w:w="1115" w:type="dxa"/>
            <w:gridSpan w:val="2"/>
            <w:tcBorders>
              <w:top w:val="nil"/>
              <w:left w:val="nil"/>
              <w:bottom w:val="nil"/>
              <w:right w:val="nil"/>
            </w:tcBorders>
            <w:shd w:val="clear" w:color="auto" w:fill="auto"/>
          </w:tcPr>
          <w:p w14:paraId="62BB65BF" w14:textId="41950B47" w:rsidR="000A44E1" w:rsidRPr="009F520D" w:rsidRDefault="000A44E1" w:rsidP="000A44E1">
            <w:pPr>
              <w:widowControl w:val="0"/>
              <w:contextualSpacing/>
              <w:rPr>
                <w:rFonts w:ascii="Times New Roman" w:hAnsi="Times New Roman"/>
              </w:rPr>
            </w:pPr>
            <w:r w:rsidRPr="009F520D">
              <w:rPr>
                <w:rFonts w:ascii="Times New Roman" w:hAnsi="Times New Roman"/>
              </w:rPr>
              <w:t>0.058</w:t>
            </w:r>
          </w:p>
        </w:tc>
        <w:tc>
          <w:tcPr>
            <w:tcW w:w="883" w:type="dxa"/>
            <w:gridSpan w:val="2"/>
            <w:tcBorders>
              <w:top w:val="nil"/>
              <w:left w:val="nil"/>
              <w:bottom w:val="nil"/>
              <w:right w:val="nil"/>
            </w:tcBorders>
            <w:shd w:val="clear" w:color="auto" w:fill="auto"/>
          </w:tcPr>
          <w:p w14:paraId="4A3B4B1E" w14:textId="5414C3B4" w:rsidR="000A44E1" w:rsidRPr="009F520D" w:rsidRDefault="000A44E1" w:rsidP="000A44E1">
            <w:pPr>
              <w:widowControl w:val="0"/>
              <w:contextualSpacing/>
              <w:rPr>
                <w:rFonts w:ascii="Times New Roman" w:hAnsi="Times New Roman"/>
              </w:rPr>
            </w:pPr>
            <w:r w:rsidRPr="009F520D">
              <w:rPr>
                <w:rFonts w:ascii="Times New Roman" w:hAnsi="Times New Roman"/>
              </w:rPr>
              <w:t>.391</w:t>
            </w:r>
          </w:p>
        </w:tc>
        <w:tc>
          <w:tcPr>
            <w:tcW w:w="0" w:type="auto"/>
            <w:tcBorders>
              <w:top w:val="nil"/>
              <w:left w:val="nil"/>
              <w:bottom w:val="nil"/>
              <w:right w:val="nil"/>
            </w:tcBorders>
            <w:shd w:val="clear" w:color="auto" w:fill="auto"/>
          </w:tcPr>
          <w:p w14:paraId="5FBDABF7" w14:textId="77777777" w:rsidR="000A44E1" w:rsidRPr="009F520D" w:rsidRDefault="000A44E1" w:rsidP="000A44E1">
            <w:pPr>
              <w:widowControl w:val="0"/>
              <w:contextualSpacing/>
              <w:rPr>
                <w:rFonts w:ascii="Times New Roman" w:hAnsi="Times New Roman"/>
              </w:rPr>
            </w:pPr>
          </w:p>
        </w:tc>
      </w:tr>
      <w:tr w:rsidR="000A44E1" w:rsidRPr="009F520D" w14:paraId="71FE07B3" w14:textId="77777777" w:rsidTr="000A44E1">
        <w:tc>
          <w:tcPr>
            <w:tcW w:w="2957" w:type="dxa"/>
            <w:tcBorders>
              <w:top w:val="nil"/>
              <w:left w:val="nil"/>
              <w:bottom w:val="nil"/>
              <w:right w:val="nil"/>
            </w:tcBorders>
            <w:shd w:val="clear" w:color="auto" w:fill="auto"/>
          </w:tcPr>
          <w:p w14:paraId="2FFDE7C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AB0710A"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depressive symptoms</w:t>
            </w:r>
          </w:p>
        </w:tc>
        <w:tc>
          <w:tcPr>
            <w:tcW w:w="952" w:type="dxa"/>
            <w:gridSpan w:val="2"/>
            <w:tcBorders>
              <w:top w:val="nil"/>
              <w:left w:val="nil"/>
              <w:bottom w:val="nil"/>
              <w:right w:val="nil"/>
            </w:tcBorders>
            <w:shd w:val="clear" w:color="auto" w:fill="auto"/>
          </w:tcPr>
          <w:p w14:paraId="1DED60A1" w14:textId="2ED29E67" w:rsidR="000A44E1" w:rsidRPr="009F520D" w:rsidRDefault="000A44E1" w:rsidP="000A44E1">
            <w:pPr>
              <w:widowControl w:val="0"/>
              <w:contextualSpacing/>
              <w:rPr>
                <w:rFonts w:ascii="Times New Roman" w:hAnsi="Times New Roman"/>
              </w:rPr>
            </w:pPr>
            <w:r w:rsidRPr="009F520D">
              <w:rPr>
                <w:rFonts w:ascii="Times New Roman" w:hAnsi="Times New Roman"/>
              </w:rPr>
              <w:t>-0.126</w:t>
            </w:r>
          </w:p>
        </w:tc>
        <w:tc>
          <w:tcPr>
            <w:tcW w:w="1115" w:type="dxa"/>
            <w:gridSpan w:val="2"/>
            <w:tcBorders>
              <w:top w:val="nil"/>
              <w:left w:val="nil"/>
              <w:bottom w:val="nil"/>
              <w:right w:val="nil"/>
            </w:tcBorders>
            <w:shd w:val="clear" w:color="auto" w:fill="auto"/>
          </w:tcPr>
          <w:p w14:paraId="36A0CBB8" w14:textId="3DB17BED" w:rsidR="000A44E1" w:rsidRPr="009F520D" w:rsidRDefault="000A44E1" w:rsidP="000A44E1">
            <w:pPr>
              <w:widowControl w:val="0"/>
              <w:contextualSpacing/>
              <w:rPr>
                <w:rFonts w:ascii="Times New Roman" w:hAnsi="Times New Roman"/>
              </w:rPr>
            </w:pPr>
            <w:r w:rsidRPr="009F520D">
              <w:rPr>
                <w:rFonts w:ascii="Times New Roman" w:hAnsi="Times New Roman"/>
              </w:rPr>
              <w:t>0.050</w:t>
            </w:r>
          </w:p>
        </w:tc>
        <w:tc>
          <w:tcPr>
            <w:tcW w:w="883" w:type="dxa"/>
            <w:gridSpan w:val="2"/>
            <w:tcBorders>
              <w:top w:val="nil"/>
              <w:left w:val="nil"/>
              <w:bottom w:val="nil"/>
              <w:right w:val="nil"/>
            </w:tcBorders>
            <w:shd w:val="clear" w:color="auto" w:fill="auto"/>
          </w:tcPr>
          <w:p w14:paraId="51B41368" w14:textId="7C4BDD6D" w:rsidR="000A44E1" w:rsidRPr="009F520D" w:rsidRDefault="000A44E1" w:rsidP="000A44E1">
            <w:pPr>
              <w:widowControl w:val="0"/>
              <w:contextualSpacing/>
              <w:rPr>
                <w:rFonts w:ascii="Times New Roman" w:hAnsi="Times New Roman"/>
              </w:rPr>
            </w:pPr>
            <w:r w:rsidRPr="009F520D">
              <w:rPr>
                <w:rFonts w:ascii="Times New Roman" w:hAnsi="Times New Roman"/>
              </w:rPr>
              <w:t>.011</w:t>
            </w:r>
          </w:p>
        </w:tc>
        <w:tc>
          <w:tcPr>
            <w:tcW w:w="0" w:type="auto"/>
            <w:tcBorders>
              <w:top w:val="nil"/>
              <w:left w:val="nil"/>
              <w:bottom w:val="nil"/>
              <w:right w:val="nil"/>
            </w:tcBorders>
            <w:shd w:val="clear" w:color="auto" w:fill="auto"/>
          </w:tcPr>
          <w:p w14:paraId="04595427" w14:textId="77777777" w:rsidR="000A44E1" w:rsidRPr="009F520D" w:rsidRDefault="000A44E1" w:rsidP="000A44E1">
            <w:pPr>
              <w:widowControl w:val="0"/>
              <w:contextualSpacing/>
              <w:rPr>
                <w:rFonts w:ascii="Times New Roman" w:hAnsi="Times New Roman"/>
              </w:rPr>
            </w:pPr>
          </w:p>
        </w:tc>
      </w:tr>
      <w:tr w:rsidR="000A44E1" w:rsidRPr="009F520D" w14:paraId="459DC718" w14:textId="77777777" w:rsidTr="000A44E1">
        <w:tc>
          <w:tcPr>
            <w:tcW w:w="2957" w:type="dxa"/>
            <w:tcBorders>
              <w:top w:val="nil"/>
              <w:left w:val="nil"/>
              <w:bottom w:val="nil"/>
              <w:right w:val="nil"/>
            </w:tcBorders>
            <w:shd w:val="clear" w:color="auto" w:fill="auto"/>
          </w:tcPr>
          <w:p w14:paraId="397A4C53"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23CECE04"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 x depressive symptoms</w:t>
            </w:r>
          </w:p>
        </w:tc>
        <w:tc>
          <w:tcPr>
            <w:tcW w:w="952" w:type="dxa"/>
            <w:gridSpan w:val="2"/>
            <w:tcBorders>
              <w:top w:val="nil"/>
              <w:left w:val="nil"/>
              <w:bottom w:val="nil"/>
              <w:right w:val="nil"/>
            </w:tcBorders>
            <w:shd w:val="clear" w:color="auto" w:fill="auto"/>
          </w:tcPr>
          <w:p w14:paraId="4FC23C54" w14:textId="01D941BB" w:rsidR="000A44E1" w:rsidRPr="009F520D" w:rsidRDefault="000A44E1" w:rsidP="000A44E1">
            <w:pPr>
              <w:widowControl w:val="0"/>
              <w:contextualSpacing/>
              <w:rPr>
                <w:rFonts w:ascii="Times New Roman" w:hAnsi="Times New Roman"/>
              </w:rPr>
            </w:pPr>
            <w:r w:rsidRPr="009F520D">
              <w:rPr>
                <w:rFonts w:ascii="Times New Roman" w:hAnsi="Times New Roman"/>
              </w:rPr>
              <w:t>-0.097</w:t>
            </w:r>
          </w:p>
        </w:tc>
        <w:tc>
          <w:tcPr>
            <w:tcW w:w="1115" w:type="dxa"/>
            <w:gridSpan w:val="2"/>
            <w:tcBorders>
              <w:top w:val="nil"/>
              <w:left w:val="nil"/>
              <w:bottom w:val="nil"/>
              <w:right w:val="nil"/>
            </w:tcBorders>
            <w:shd w:val="clear" w:color="auto" w:fill="auto"/>
          </w:tcPr>
          <w:p w14:paraId="69914A4A" w14:textId="3034AA14" w:rsidR="000A44E1" w:rsidRPr="009F520D" w:rsidRDefault="000A44E1" w:rsidP="000A44E1">
            <w:pPr>
              <w:widowControl w:val="0"/>
              <w:contextualSpacing/>
              <w:rPr>
                <w:rFonts w:ascii="Times New Roman" w:hAnsi="Times New Roman"/>
              </w:rPr>
            </w:pPr>
            <w:r w:rsidRPr="009F520D">
              <w:rPr>
                <w:rFonts w:ascii="Times New Roman" w:hAnsi="Times New Roman"/>
              </w:rPr>
              <w:t>0.061</w:t>
            </w:r>
          </w:p>
        </w:tc>
        <w:tc>
          <w:tcPr>
            <w:tcW w:w="883" w:type="dxa"/>
            <w:gridSpan w:val="2"/>
            <w:tcBorders>
              <w:top w:val="nil"/>
              <w:left w:val="nil"/>
              <w:bottom w:val="nil"/>
              <w:right w:val="nil"/>
            </w:tcBorders>
            <w:shd w:val="clear" w:color="auto" w:fill="auto"/>
          </w:tcPr>
          <w:p w14:paraId="05DBE8AE" w14:textId="53BA34BF" w:rsidR="000A44E1" w:rsidRPr="009F520D" w:rsidRDefault="000A44E1" w:rsidP="000A44E1">
            <w:pPr>
              <w:widowControl w:val="0"/>
              <w:contextualSpacing/>
              <w:rPr>
                <w:rFonts w:ascii="Times New Roman" w:hAnsi="Times New Roman"/>
              </w:rPr>
            </w:pPr>
            <w:r w:rsidRPr="009F520D">
              <w:rPr>
                <w:rFonts w:ascii="Times New Roman" w:hAnsi="Times New Roman"/>
              </w:rPr>
              <w:t>.113</w:t>
            </w:r>
          </w:p>
        </w:tc>
        <w:tc>
          <w:tcPr>
            <w:tcW w:w="0" w:type="auto"/>
            <w:tcBorders>
              <w:top w:val="nil"/>
              <w:left w:val="nil"/>
              <w:bottom w:val="nil"/>
              <w:right w:val="nil"/>
            </w:tcBorders>
            <w:shd w:val="clear" w:color="auto" w:fill="auto"/>
          </w:tcPr>
          <w:p w14:paraId="607A0EFC" w14:textId="77777777" w:rsidR="000A44E1" w:rsidRPr="009F520D" w:rsidRDefault="000A44E1" w:rsidP="000A44E1">
            <w:pPr>
              <w:widowControl w:val="0"/>
              <w:contextualSpacing/>
              <w:rPr>
                <w:rFonts w:ascii="Times New Roman" w:hAnsi="Times New Roman"/>
              </w:rPr>
            </w:pPr>
          </w:p>
        </w:tc>
      </w:tr>
      <w:tr w:rsidR="000A44E1" w:rsidRPr="009F520D" w14:paraId="67226881" w14:textId="77777777" w:rsidTr="000A44E1">
        <w:tc>
          <w:tcPr>
            <w:tcW w:w="2957" w:type="dxa"/>
            <w:tcBorders>
              <w:top w:val="nil"/>
              <w:left w:val="nil"/>
              <w:bottom w:val="nil"/>
              <w:right w:val="nil"/>
            </w:tcBorders>
            <w:shd w:val="clear" w:color="auto" w:fill="auto"/>
          </w:tcPr>
          <w:p w14:paraId="50EBACA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C4A45D8"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maternal average RSA</w:t>
            </w:r>
          </w:p>
        </w:tc>
        <w:tc>
          <w:tcPr>
            <w:tcW w:w="952" w:type="dxa"/>
            <w:gridSpan w:val="2"/>
            <w:tcBorders>
              <w:top w:val="nil"/>
              <w:left w:val="nil"/>
              <w:bottom w:val="nil"/>
              <w:right w:val="nil"/>
            </w:tcBorders>
            <w:shd w:val="clear" w:color="auto" w:fill="auto"/>
          </w:tcPr>
          <w:p w14:paraId="486679DC" w14:textId="34B004F9" w:rsidR="000A44E1" w:rsidRPr="009F520D" w:rsidRDefault="000A44E1" w:rsidP="000A44E1">
            <w:pPr>
              <w:widowControl w:val="0"/>
              <w:contextualSpacing/>
              <w:rPr>
                <w:rFonts w:ascii="Times New Roman" w:hAnsi="Times New Roman"/>
              </w:rPr>
            </w:pPr>
            <w:r w:rsidRPr="009F520D">
              <w:rPr>
                <w:rFonts w:ascii="Times New Roman" w:hAnsi="Times New Roman"/>
              </w:rPr>
              <w:t>0.017</w:t>
            </w:r>
          </w:p>
        </w:tc>
        <w:tc>
          <w:tcPr>
            <w:tcW w:w="1115" w:type="dxa"/>
            <w:gridSpan w:val="2"/>
            <w:tcBorders>
              <w:top w:val="nil"/>
              <w:left w:val="nil"/>
              <w:bottom w:val="nil"/>
              <w:right w:val="nil"/>
            </w:tcBorders>
            <w:shd w:val="clear" w:color="auto" w:fill="auto"/>
          </w:tcPr>
          <w:p w14:paraId="1E5DD9A5" w14:textId="418C3A6C" w:rsidR="000A44E1" w:rsidRPr="009F520D" w:rsidRDefault="000A44E1" w:rsidP="000A44E1">
            <w:pPr>
              <w:widowControl w:val="0"/>
              <w:contextualSpacing/>
              <w:rPr>
                <w:rFonts w:ascii="Times New Roman" w:hAnsi="Times New Roman"/>
              </w:rPr>
            </w:pPr>
            <w:r w:rsidRPr="009F520D">
              <w:rPr>
                <w:rFonts w:ascii="Times New Roman" w:hAnsi="Times New Roman"/>
              </w:rPr>
              <w:t>0.012</w:t>
            </w:r>
          </w:p>
        </w:tc>
        <w:tc>
          <w:tcPr>
            <w:tcW w:w="883" w:type="dxa"/>
            <w:gridSpan w:val="2"/>
            <w:tcBorders>
              <w:top w:val="nil"/>
              <w:left w:val="nil"/>
              <w:bottom w:val="nil"/>
              <w:right w:val="nil"/>
            </w:tcBorders>
            <w:shd w:val="clear" w:color="auto" w:fill="auto"/>
          </w:tcPr>
          <w:p w14:paraId="117357ED" w14:textId="05E581DA" w:rsidR="000A44E1" w:rsidRPr="009F520D" w:rsidRDefault="000A44E1" w:rsidP="000A44E1">
            <w:pPr>
              <w:widowControl w:val="0"/>
              <w:contextualSpacing/>
              <w:rPr>
                <w:rFonts w:ascii="Times New Roman" w:hAnsi="Times New Roman"/>
              </w:rPr>
            </w:pPr>
            <w:r w:rsidRPr="009F520D">
              <w:rPr>
                <w:rFonts w:ascii="Times New Roman" w:hAnsi="Times New Roman"/>
              </w:rPr>
              <w:t>.152</w:t>
            </w:r>
          </w:p>
        </w:tc>
        <w:tc>
          <w:tcPr>
            <w:tcW w:w="0" w:type="auto"/>
            <w:tcBorders>
              <w:top w:val="nil"/>
              <w:left w:val="nil"/>
              <w:bottom w:val="nil"/>
              <w:right w:val="nil"/>
            </w:tcBorders>
            <w:shd w:val="clear" w:color="auto" w:fill="auto"/>
          </w:tcPr>
          <w:p w14:paraId="1100CF6E" w14:textId="77777777" w:rsidR="000A44E1" w:rsidRPr="009F520D" w:rsidRDefault="000A44E1" w:rsidP="000A44E1">
            <w:pPr>
              <w:widowControl w:val="0"/>
              <w:contextualSpacing/>
              <w:rPr>
                <w:rFonts w:ascii="Times New Roman" w:hAnsi="Times New Roman"/>
              </w:rPr>
            </w:pPr>
          </w:p>
        </w:tc>
      </w:tr>
      <w:tr w:rsidR="000A44E1" w:rsidRPr="009F520D" w14:paraId="5418875D" w14:textId="77777777" w:rsidTr="000A44E1">
        <w:tc>
          <w:tcPr>
            <w:tcW w:w="2957" w:type="dxa"/>
            <w:tcBorders>
              <w:top w:val="nil"/>
              <w:left w:val="nil"/>
              <w:bottom w:val="nil"/>
              <w:right w:val="nil"/>
            </w:tcBorders>
            <w:shd w:val="clear" w:color="auto" w:fill="auto"/>
          </w:tcPr>
          <w:p w14:paraId="2E1009E3"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85807F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infant average RSA</w:t>
            </w:r>
          </w:p>
        </w:tc>
        <w:tc>
          <w:tcPr>
            <w:tcW w:w="952" w:type="dxa"/>
            <w:gridSpan w:val="2"/>
            <w:tcBorders>
              <w:top w:val="nil"/>
              <w:left w:val="nil"/>
              <w:bottom w:val="nil"/>
              <w:right w:val="nil"/>
            </w:tcBorders>
            <w:shd w:val="clear" w:color="auto" w:fill="auto"/>
          </w:tcPr>
          <w:p w14:paraId="24360837" w14:textId="6FC545D6" w:rsidR="000A44E1" w:rsidRPr="009F520D" w:rsidRDefault="000A44E1" w:rsidP="000A44E1">
            <w:pPr>
              <w:widowControl w:val="0"/>
              <w:contextualSpacing/>
              <w:rPr>
                <w:rFonts w:ascii="Times New Roman" w:hAnsi="Times New Roman"/>
              </w:rPr>
            </w:pPr>
            <w:r w:rsidRPr="009F520D">
              <w:rPr>
                <w:rFonts w:ascii="Times New Roman" w:hAnsi="Times New Roman"/>
              </w:rPr>
              <w:t>0.163</w:t>
            </w:r>
          </w:p>
        </w:tc>
        <w:tc>
          <w:tcPr>
            <w:tcW w:w="1115" w:type="dxa"/>
            <w:gridSpan w:val="2"/>
            <w:tcBorders>
              <w:top w:val="nil"/>
              <w:left w:val="nil"/>
              <w:bottom w:val="nil"/>
              <w:right w:val="nil"/>
            </w:tcBorders>
            <w:shd w:val="clear" w:color="auto" w:fill="auto"/>
          </w:tcPr>
          <w:p w14:paraId="47E5E106" w14:textId="444BC90F" w:rsidR="000A44E1" w:rsidRPr="009F520D" w:rsidRDefault="000A44E1" w:rsidP="000A44E1">
            <w:pPr>
              <w:widowControl w:val="0"/>
              <w:contextualSpacing/>
              <w:rPr>
                <w:rFonts w:ascii="Times New Roman" w:hAnsi="Times New Roman"/>
              </w:rPr>
            </w:pPr>
            <w:r w:rsidRPr="009F520D">
              <w:rPr>
                <w:rFonts w:ascii="Times New Roman" w:hAnsi="Times New Roman"/>
              </w:rPr>
              <w:t>0.027</w:t>
            </w:r>
          </w:p>
        </w:tc>
        <w:tc>
          <w:tcPr>
            <w:tcW w:w="883" w:type="dxa"/>
            <w:gridSpan w:val="2"/>
            <w:tcBorders>
              <w:top w:val="nil"/>
              <w:left w:val="nil"/>
              <w:bottom w:val="nil"/>
              <w:right w:val="nil"/>
            </w:tcBorders>
            <w:shd w:val="clear" w:color="auto" w:fill="auto"/>
          </w:tcPr>
          <w:p w14:paraId="58F6821D" w14:textId="0BA774E3"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03EA71B3" w14:textId="77777777" w:rsidR="000A44E1" w:rsidRPr="009F520D" w:rsidRDefault="000A44E1" w:rsidP="000A44E1">
            <w:pPr>
              <w:widowControl w:val="0"/>
              <w:contextualSpacing/>
              <w:rPr>
                <w:rFonts w:ascii="Times New Roman" w:hAnsi="Times New Roman"/>
              </w:rPr>
            </w:pPr>
          </w:p>
        </w:tc>
      </w:tr>
      <w:tr w:rsidR="000A44E1" w:rsidRPr="009F520D" w14:paraId="3F0DA885" w14:textId="77777777" w:rsidTr="000A44E1">
        <w:tc>
          <w:tcPr>
            <w:tcW w:w="2957" w:type="dxa"/>
            <w:tcBorders>
              <w:top w:val="nil"/>
              <w:left w:val="nil"/>
              <w:bottom w:val="nil"/>
              <w:right w:val="nil"/>
            </w:tcBorders>
            <w:shd w:val="clear" w:color="auto" w:fill="auto"/>
          </w:tcPr>
          <w:p w14:paraId="4C0DE27C"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4BB697D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Country of birth</w:t>
            </w:r>
          </w:p>
        </w:tc>
        <w:tc>
          <w:tcPr>
            <w:tcW w:w="952" w:type="dxa"/>
            <w:gridSpan w:val="2"/>
            <w:tcBorders>
              <w:top w:val="nil"/>
              <w:left w:val="nil"/>
              <w:bottom w:val="nil"/>
              <w:right w:val="nil"/>
            </w:tcBorders>
            <w:shd w:val="clear" w:color="auto" w:fill="auto"/>
          </w:tcPr>
          <w:p w14:paraId="36ED2446" w14:textId="428F4009" w:rsidR="000A44E1" w:rsidRPr="009F520D" w:rsidRDefault="000A44E1" w:rsidP="000A44E1">
            <w:pPr>
              <w:widowControl w:val="0"/>
              <w:contextualSpacing/>
              <w:rPr>
                <w:rFonts w:ascii="Times New Roman" w:hAnsi="Times New Roman"/>
              </w:rPr>
            </w:pPr>
            <w:r w:rsidRPr="009F520D">
              <w:rPr>
                <w:rFonts w:ascii="Times New Roman" w:hAnsi="Times New Roman"/>
              </w:rPr>
              <w:t>-0.221</w:t>
            </w:r>
          </w:p>
        </w:tc>
        <w:tc>
          <w:tcPr>
            <w:tcW w:w="1115" w:type="dxa"/>
            <w:gridSpan w:val="2"/>
            <w:tcBorders>
              <w:top w:val="nil"/>
              <w:left w:val="nil"/>
              <w:bottom w:val="nil"/>
              <w:right w:val="nil"/>
            </w:tcBorders>
            <w:shd w:val="clear" w:color="auto" w:fill="auto"/>
          </w:tcPr>
          <w:p w14:paraId="4295583D" w14:textId="676EAD74" w:rsidR="000A44E1" w:rsidRPr="009F520D" w:rsidRDefault="000A44E1" w:rsidP="000A44E1">
            <w:pPr>
              <w:widowControl w:val="0"/>
              <w:contextualSpacing/>
              <w:rPr>
                <w:rFonts w:ascii="Times New Roman" w:hAnsi="Times New Roman"/>
              </w:rPr>
            </w:pPr>
            <w:r w:rsidRPr="009F520D">
              <w:rPr>
                <w:rFonts w:ascii="Times New Roman" w:hAnsi="Times New Roman"/>
              </w:rPr>
              <w:t>0.018</w:t>
            </w:r>
          </w:p>
        </w:tc>
        <w:tc>
          <w:tcPr>
            <w:tcW w:w="883" w:type="dxa"/>
            <w:gridSpan w:val="2"/>
            <w:tcBorders>
              <w:top w:val="nil"/>
              <w:left w:val="nil"/>
              <w:bottom w:val="nil"/>
              <w:right w:val="nil"/>
            </w:tcBorders>
            <w:shd w:val="clear" w:color="auto" w:fill="auto"/>
          </w:tcPr>
          <w:p w14:paraId="7666E896" w14:textId="5DF708E3"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4F5A6D2" w14:textId="77777777" w:rsidR="000A44E1" w:rsidRPr="009F520D" w:rsidRDefault="000A44E1" w:rsidP="000A44E1">
            <w:pPr>
              <w:widowControl w:val="0"/>
              <w:contextualSpacing/>
              <w:rPr>
                <w:rFonts w:ascii="Times New Roman" w:hAnsi="Times New Roman"/>
              </w:rPr>
            </w:pPr>
          </w:p>
        </w:tc>
      </w:tr>
      <w:tr w:rsidR="000A44E1" w:rsidRPr="009F520D" w14:paraId="6AD42680" w14:textId="77777777" w:rsidTr="000A44E1">
        <w:tc>
          <w:tcPr>
            <w:tcW w:w="2957" w:type="dxa"/>
            <w:tcBorders>
              <w:top w:val="nil"/>
              <w:left w:val="nil"/>
              <w:bottom w:val="nil"/>
              <w:right w:val="nil"/>
            </w:tcBorders>
            <w:shd w:val="clear" w:color="auto" w:fill="auto"/>
          </w:tcPr>
          <w:p w14:paraId="0A06D52E"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432CF78A" w14:textId="2F956446" w:rsidR="000A44E1" w:rsidRPr="009F520D" w:rsidRDefault="000A44E1" w:rsidP="000A44E1">
            <w:pPr>
              <w:widowControl w:val="0"/>
              <w:contextualSpacing/>
              <w:rPr>
                <w:rFonts w:ascii="Times New Roman" w:hAnsi="Times New Roman"/>
              </w:rPr>
            </w:pPr>
            <w:r w:rsidRPr="009F520D">
              <w:rPr>
                <w:rFonts w:ascii="Times New Roman" w:hAnsi="Times New Roman"/>
              </w:rPr>
              <w:t>6-week infant temperament</w:t>
            </w:r>
          </w:p>
        </w:tc>
        <w:tc>
          <w:tcPr>
            <w:tcW w:w="952" w:type="dxa"/>
            <w:gridSpan w:val="2"/>
            <w:tcBorders>
              <w:top w:val="nil"/>
              <w:left w:val="nil"/>
              <w:bottom w:val="nil"/>
              <w:right w:val="nil"/>
            </w:tcBorders>
            <w:shd w:val="clear" w:color="auto" w:fill="auto"/>
          </w:tcPr>
          <w:p w14:paraId="2F213AF5" w14:textId="0DF80135" w:rsidR="000A44E1" w:rsidRPr="009F520D" w:rsidRDefault="000A44E1" w:rsidP="000A44E1">
            <w:pPr>
              <w:widowControl w:val="0"/>
              <w:contextualSpacing/>
              <w:rPr>
                <w:rFonts w:ascii="Times New Roman" w:hAnsi="Times New Roman"/>
              </w:rPr>
            </w:pPr>
            <w:r w:rsidRPr="009F520D">
              <w:rPr>
                <w:rFonts w:ascii="Times New Roman" w:hAnsi="Times New Roman"/>
              </w:rPr>
              <w:t>0.279</w:t>
            </w:r>
          </w:p>
        </w:tc>
        <w:tc>
          <w:tcPr>
            <w:tcW w:w="1115" w:type="dxa"/>
            <w:gridSpan w:val="2"/>
            <w:tcBorders>
              <w:top w:val="nil"/>
              <w:left w:val="nil"/>
              <w:bottom w:val="nil"/>
              <w:right w:val="nil"/>
            </w:tcBorders>
            <w:shd w:val="clear" w:color="auto" w:fill="auto"/>
          </w:tcPr>
          <w:p w14:paraId="28DF89F8" w14:textId="66C9AD05" w:rsidR="000A44E1" w:rsidRPr="009F520D" w:rsidRDefault="000A44E1" w:rsidP="000A44E1">
            <w:pPr>
              <w:widowControl w:val="0"/>
              <w:contextualSpacing/>
              <w:rPr>
                <w:rFonts w:ascii="Times New Roman" w:hAnsi="Times New Roman"/>
              </w:rPr>
            </w:pPr>
            <w:r w:rsidRPr="009F520D">
              <w:rPr>
                <w:rFonts w:ascii="Times New Roman" w:hAnsi="Times New Roman"/>
              </w:rPr>
              <w:t>0.015</w:t>
            </w:r>
          </w:p>
        </w:tc>
        <w:tc>
          <w:tcPr>
            <w:tcW w:w="883" w:type="dxa"/>
            <w:gridSpan w:val="2"/>
            <w:tcBorders>
              <w:top w:val="nil"/>
              <w:left w:val="nil"/>
              <w:bottom w:val="nil"/>
              <w:right w:val="nil"/>
            </w:tcBorders>
            <w:shd w:val="clear" w:color="auto" w:fill="auto"/>
          </w:tcPr>
          <w:p w14:paraId="22BCB514" w14:textId="7ACD19E3" w:rsidR="000A44E1" w:rsidRPr="009F520D" w:rsidRDefault="000A44E1"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3C7B8CC5" w14:textId="77777777" w:rsidR="000A44E1" w:rsidRPr="009F520D" w:rsidRDefault="000A44E1" w:rsidP="000A44E1">
            <w:pPr>
              <w:widowControl w:val="0"/>
              <w:contextualSpacing/>
              <w:rPr>
                <w:rFonts w:ascii="Times New Roman" w:hAnsi="Times New Roman"/>
              </w:rPr>
            </w:pPr>
          </w:p>
        </w:tc>
      </w:tr>
      <w:tr w:rsidR="000A44E1" w:rsidRPr="009F520D" w14:paraId="60455C30" w14:textId="77777777" w:rsidTr="000A44E1">
        <w:tc>
          <w:tcPr>
            <w:tcW w:w="2957" w:type="dxa"/>
            <w:tcBorders>
              <w:top w:val="nil"/>
              <w:left w:val="nil"/>
              <w:bottom w:val="nil"/>
              <w:right w:val="nil"/>
            </w:tcBorders>
            <w:shd w:val="clear" w:color="auto" w:fill="auto"/>
          </w:tcPr>
          <w:p w14:paraId="67D5DA88"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22D921D" w14:textId="27E51D10" w:rsidR="000A44E1" w:rsidRPr="009F520D" w:rsidRDefault="000A44E1" w:rsidP="000A44E1">
            <w:pPr>
              <w:widowControl w:val="0"/>
              <w:contextualSpacing/>
              <w:rPr>
                <w:rFonts w:ascii="Times New Roman" w:hAnsi="Times New Roman"/>
              </w:rPr>
            </w:pPr>
            <w:r w:rsidRPr="009F520D">
              <w:rPr>
                <w:rFonts w:ascii="Times New Roman" w:hAnsi="Times New Roman"/>
              </w:rPr>
              <w:t>Parity</w:t>
            </w:r>
          </w:p>
        </w:tc>
        <w:tc>
          <w:tcPr>
            <w:tcW w:w="952" w:type="dxa"/>
            <w:gridSpan w:val="2"/>
            <w:tcBorders>
              <w:top w:val="nil"/>
              <w:left w:val="nil"/>
              <w:bottom w:val="nil"/>
              <w:right w:val="nil"/>
            </w:tcBorders>
            <w:shd w:val="clear" w:color="auto" w:fill="auto"/>
          </w:tcPr>
          <w:p w14:paraId="794B1BED" w14:textId="3A127AC2" w:rsidR="000A44E1" w:rsidRPr="009F520D" w:rsidRDefault="000A44E1" w:rsidP="000A44E1">
            <w:pPr>
              <w:widowControl w:val="0"/>
              <w:contextualSpacing/>
              <w:rPr>
                <w:rFonts w:ascii="Times New Roman" w:hAnsi="Times New Roman"/>
              </w:rPr>
            </w:pPr>
            <w:r w:rsidRPr="009F520D">
              <w:rPr>
                <w:rFonts w:ascii="Times New Roman" w:hAnsi="Times New Roman"/>
              </w:rPr>
              <w:t>-0.036</w:t>
            </w:r>
          </w:p>
        </w:tc>
        <w:tc>
          <w:tcPr>
            <w:tcW w:w="1115" w:type="dxa"/>
            <w:gridSpan w:val="2"/>
            <w:tcBorders>
              <w:top w:val="nil"/>
              <w:left w:val="nil"/>
              <w:bottom w:val="nil"/>
              <w:right w:val="nil"/>
            </w:tcBorders>
            <w:shd w:val="clear" w:color="auto" w:fill="auto"/>
          </w:tcPr>
          <w:p w14:paraId="517B588B" w14:textId="16276288" w:rsidR="000A44E1" w:rsidRPr="009F520D" w:rsidRDefault="000A44E1" w:rsidP="000A44E1">
            <w:pPr>
              <w:widowControl w:val="0"/>
              <w:contextualSpacing/>
              <w:rPr>
                <w:rFonts w:ascii="Times New Roman" w:hAnsi="Times New Roman"/>
              </w:rPr>
            </w:pPr>
            <w:r w:rsidRPr="009F520D">
              <w:rPr>
                <w:rFonts w:ascii="Times New Roman" w:hAnsi="Times New Roman"/>
              </w:rPr>
              <w:t>0.014</w:t>
            </w:r>
          </w:p>
        </w:tc>
        <w:tc>
          <w:tcPr>
            <w:tcW w:w="883" w:type="dxa"/>
            <w:gridSpan w:val="2"/>
            <w:tcBorders>
              <w:top w:val="nil"/>
              <w:left w:val="nil"/>
              <w:bottom w:val="nil"/>
              <w:right w:val="nil"/>
            </w:tcBorders>
            <w:shd w:val="clear" w:color="auto" w:fill="auto"/>
          </w:tcPr>
          <w:p w14:paraId="0400B9AC" w14:textId="121BFDA2" w:rsidR="000A44E1" w:rsidRPr="009F520D" w:rsidRDefault="000A44E1" w:rsidP="000A44E1">
            <w:pPr>
              <w:widowControl w:val="0"/>
              <w:contextualSpacing/>
              <w:rPr>
                <w:rFonts w:ascii="Times New Roman" w:hAnsi="Times New Roman"/>
              </w:rPr>
            </w:pPr>
            <w:r w:rsidRPr="009F520D">
              <w:rPr>
                <w:rFonts w:ascii="Times New Roman" w:hAnsi="Times New Roman"/>
              </w:rPr>
              <w:t>.009</w:t>
            </w:r>
          </w:p>
        </w:tc>
        <w:tc>
          <w:tcPr>
            <w:tcW w:w="0" w:type="auto"/>
            <w:tcBorders>
              <w:top w:val="nil"/>
              <w:left w:val="nil"/>
              <w:bottom w:val="nil"/>
              <w:right w:val="nil"/>
            </w:tcBorders>
            <w:shd w:val="clear" w:color="auto" w:fill="auto"/>
          </w:tcPr>
          <w:p w14:paraId="2ADFA18D" w14:textId="77777777" w:rsidR="000A44E1" w:rsidRPr="009F520D" w:rsidRDefault="000A44E1" w:rsidP="000A44E1">
            <w:pPr>
              <w:widowControl w:val="0"/>
              <w:contextualSpacing/>
              <w:rPr>
                <w:rFonts w:ascii="Times New Roman" w:hAnsi="Times New Roman"/>
              </w:rPr>
            </w:pPr>
          </w:p>
        </w:tc>
      </w:tr>
      <w:tr w:rsidR="009F5E52" w:rsidRPr="009F520D" w14:paraId="34E8AF66" w14:textId="77777777" w:rsidTr="000A44E1">
        <w:tc>
          <w:tcPr>
            <w:tcW w:w="2957" w:type="dxa"/>
            <w:tcBorders>
              <w:top w:val="nil"/>
              <w:left w:val="nil"/>
              <w:bottom w:val="nil"/>
              <w:right w:val="nil"/>
            </w:tcBorders>
            <w:shd w:val="clear" w:color="auto" w:fill="auto"/>
          </w:tcPr>
          <w:p w14:paraId="5FEE7F98"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Maternal depressive symptoms (36-months)</w:t>
            </w:r>
          </w:p>
        </w:tc>
        <w:tc>
          <w:tcPr>
            <w:tcW w:w="2996" w:type="dxa"/>
            <w:tcBorders>
              <w:top w:val="nil"/>
              <w:left w:val="nil"/>
              <w:bottom w:val="nil"/>
              <w:right w:val="nil"/>
            </w:tcBorders>
            <w:shd w:val="clear" w:color="auto" w:fill="auto"/>
          </w:tcPr>
          <w:p w14:paraId="5BA1C21C" w14:textId="77777777" w:rsidR="000A44E1" w:rsidRPr="009F520D" w:rsidRDefault="000A44E1" w:rsidP="000A44E1">
            <w:pPr>
              <w:widowControl w:val="0"/>
              <w:contextualSpacing/>
              <w:rPr>
                <w:rFonts w:ascii="Times New Roman" w:hAnsi="Times New Roman"/>
              </w:rPr>
            </w:pPr>
          </w:p>
        </w:tc>
        <w:tc>
          <w:tcPr>
            <w:tcW w:w="825" w:type="dxa"/>
            <w:tcBorders>
              <w:top w:val="nil"/>
              <w:left w:val="nil"/>
              <w:bottom w:val="nil"/>
              <w:right w:val="nil"/>
            </w:tcBorders>
            <w:shd w:val="clear" w:color="auto" w:fill="auto"/>
          </w:tcPr>
          <w:p w14:paraId="67A0887B" w14:textId="77777777" w:rsidR="000A44E1" w:rsidRPr="009F520D" w:rsidRDefault="000A44E1" w:rsidP="000A44E1">
            <w:pPr>
              <w:widowControl w:val="0"/>
              <w:contextualSpacing/>
              <w:rPr>
                <w:rFonts w:ascii="Times New Roman" w:hAnsi="Times New Roman"/>
              </w:rPr>
            </w:pPr>
          </w:p>
        </w:tc>
        <w:tc>
          <w:tcPr>
            <w:tcW w:w="1109" w:type="dxa"/>
            <w:gridSpan w:val="2"/>
            <w:tcBorders>
              <w:top w:val="nil"/>
              <w:left w:val="nil"/>
              <w:bottom w:val="nil"/>
              <w:right w:val="nil"/>
            </w:tcBorders>
            <w:shd w:val="clear" w:color="auto" w:fill="auto"/>
          </w:tcPr>
          <w:p w14:paraId="14A0CE7F" w14:textId="77777777" w:rsidR="000A44E1" w:rsidRPr="009F520D" w:rsidRDefault="000A44E1" w:rsidP="000A44E1">
            <w:pPr>
              <w:widowControl w:val="0"/>
              <w:contextualSpacing/>
              <w:rPr>
                <w:rFonts w:ascii="Times New Roman" w:hAnsi="Times New Roman"/>
              </w:rPr>
            </w:pPr>
          </w:p>
        </w:tc>
        <w:tc>
          <w:tcPr>
            <w:tcW w:w="867" w:type="dxa"/>
            <w:gridSpan w:val="2"/>
            <w:tcBorders>
              <w:top w:val="nil"/>
              <w:left w:val="nil"/>
              <w:bottom w:val="nil"/>
              <w:right w:val="nil"/>
            </w:tcBorders>
            <w:shd w:val="clear" w:color="auto" w:fill="auto"/>
          </w:tcPr>
          <w:p w14:paraId="781EA29E" w14:textId="77777777" w:rsidR="000A44E1" w:rsidRPr="009F520D" w:rsidRDefault="000A44E1" w:rsidP="000A44E1">
            <w:pPr>
              <w:widowControl w:val="0"/>
              <w:contextualSpacing/>
              <w:rPr>
                <w:rFonts w:ascii="Times New Roman" w:hAnsi="Times New Roman"/>
              </w:rPr>
            </w:pPr>
          </w:p>
        </w:tc>
        <w:tc>
          <w:tcPr>
            <w:tcW w:w="0" w:type="auto"/>
            <w:gridSpan w:val="2"/>
            <w:tcBorders>
              <w:top w:val="nil"/>
              <w:left w:val="nil"/>
              <w:bottom w:val="nil"/>
              <w:right w:val="nil"/>
            </w:tcBorders>
            <w:shd w:val="clear" w:color="auto" w:fill="auto"/>
          </w:tcPr>
          <w:p w14:paraId="4A51885A" w14:textId="104BE542" w:rsidR="000A44E1" w:rsidRPr="009F520D" w:rsidRDefault="009F5E52" w:rsidP="000A44E1">
            <w:pPr>
              <w:widowControl w:val="0"/>
              <w:contextualSpacing/>
              <w:rPr>
                <w:rFonts w:ascii="Times New Roman" w:hAnsi="Times New Roman"/>
              </w:rPr>
            </w:pPr>
            <w:r w:rsidRPr="009F520D">
              <w:rPr>
                <w:rFonts w:ascii="Times New Roman" w:hAnsi="Times New Roman"/>
              </w:rPr>
              <w:t>0.330***</w:t>
            </w:r>
          </w:p>
        </w:tc>
      </w:tr>
      <w:tr w:rsidR="009F5E52" w:rsidRPr="009F520D" w14:paraId="7EF5A340" w14:textId="77777777" w:rsidTr="000A44E1">
        <w:tc>
          <w:tcPr>
            <w:tcW w:w="2957" w:type="dxa"/>
            <w:tcBorders>
              <w:top w:val="nil"/>
              <w:left w:val="nil"/>
              <w:bottom w:val="nil"/>
              <w:right w:val="nil"/>
            </w:tcBorders>
            <w:shd w:val="clear" w:color="auto" w:fill="auto"/>
          </w:tcPr>
          <w:p w14:paraId="5D9DB99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6E4BD88"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12-month problems</w:t>
            </w:r>
          </w:p>
        </w:tc>
        <w:tc>
          <w:tcPr>
            <w:tcW w:w="825" w:type="dxa"/>
            <w:tcBorders>
              <w:top w:val="nil"/>
              <w:left w:val="nil"/>
              <w:bottom w:val="nil"/>
              <w:right w:val="nil"/>
            </w:tcBorders>
            <w:shd w:val="clear" w:color="auto" w:fill="auto"/>
          </w:tcPr>
          <w:p w14:paraId="1047B352" w14:textId="7DE39942" w:rsidR="000A44E1" w:rsidRPr="009F520D" w:rsidRDefault="009F5E52" w:rsidP="000A44E1">
            <w:pPr>
              <w:widowControl w:val="0"/>
              <w:contextualSpacing/>
              <w:rPr>
                <w:rFonts w:ascii="Times New Roman" w:hAnsi="Times New Roman"/>
              </w:rPr>
            </w:pPr>
            <w:r w:rsidRPr="009F520D">
              <w:rPr>
                <w:rFonts w:ascii="Times New Roman" w:hAnsi="Times New Roman"/>
              </w:rPr>
              <w:t>-0.011</w:t>
            </w:r>
          </w:p>
        </w:tc>
        <w:tc>
          <w:tcPr>
            <w:tcW w:w="1109" w:type="dxa"/>
            <w:gridSpan w:val="2"/>
            <w:tcBorders>
              <w:top w:val="nil"/>
              <w:left w:val="nil"/>
              <w:bottom w:val="nil"/>
              <w:right w:val="nil"/>
            </w:tcBorders>
            <w:shd w:val="clear" w:color="auto" w:fill="auto"/>
          </w:tcPr>
          <w:p w14:paraId="29B70B03" w14:textId="0AE11C12" w:rsidR="000A44E1" w:rsidRPr="009F520D" w:rsidRDefault="009F5E52" w:rsidP="000A44E1">
            <w:pPr>
              <w:widowControl w:val="0"/>
              <w:contextualSpacing/>
              <w:rPr>
                <w:rFonts w:ascii="Times New Roman" w:hAnsi="Times New Roman"/>
              </w:rPr>
            </w:pPr>
            <w:r w:rsidRPr="009F520D">
              <w:rPr>
                <w:rFonts w:ascii="Times New Roman" w:hAnsi="Times New Roman"/>
              </w:rPr>
              <w:t>0.030</w:t>
            </w:r>
          </w:p>
        </w:tc>
        <w:tc>
          <w:tcPr>
            <w:tcW w:w="867" w:type="dxa"/>
            <w:gridSpan w:val="2"/>
            <w:tcBorders>
              <w:top w:val="nil"/>
              <w:left w:val="nil"/>
              <w:bottom w:val="nil"/>
              <w:right w:val="nil"/>
            </w:tcBorders>
            <w:shd w:val="clear" w:color="auto" w:fill="auto"/>
          </w:tcPr>
          <w:p w14:paraId="6E2E2ABC" w14:textId="69EB6B18" w:rsidR="000A44E1" w:rsidRPr="009F520D" w:rsidRDefault="009F5E52" w:rsidP="000A44E1">
            <w:pPr>
              <w:widowControl w:val="0"/>
              <w:contextualSpacing/>
              <w:rPr>
                <w:rFonts w:ascii="Times New Roman" w:hAnsi="Times New Roman"/>
              </w:rPr>
            </w:pPr>
            <w:r w:rsidRPr="009F520D">
              <w:rPr>
                <w:rFonts w:ascii="Times New Roman" w:hAnsi="Times New Roman"/>
              </w:rPr>
              <w:t>.716</w:t>
            </w:r>
          </w:p>
        </w:tc>
        <w:tc>
          <w:tcPr>
            <w:tcW w:w="0" w:type="auto"/>
            <w:gridSpan w:val="2"/>
            <w:tcBorders>
              <w:top w:val="nil"/>
              <w:left w:val="nil"/>
              <w:bottom w:val="nil"/>
              <w:right w:val="nil"/>
            </w:tcBorders>
            <w:shd w:val="clear" w:color="auto" w:fill="auto"/>
          </w:tcPr>
          <w:p w14:paraId="7C2A546C" w14:textId="77777777" w:rsidR="000A44E1" w:rsidRPr="009F520D" w:rsidRDefault="000A44E1" w:rsidP="000A44E1">
            <w:pPr>
              <w:widowControl w:val="0"/>
              <w:contextualSpacing/>
              <w:rPr>
                <w:rFonts w:ascii="Times New Roman" w:hAnsi="Times New Roman"/>
              </w:rPr>
            </w:pPr>
          </w:p>
        </w:tc>
      </w:tr>
      <w:tr w:rsidR="009F5E52" w:rsidRPr="009F520D" w14:paraId="335131AC" w14:textId="77777777" w:rsidTr="000A44E1">
        <w:tc>
          <w:tcPr>
            <w:tcW w:w="2957" w:type="dxa"/>
            <w:tcBorders>
              <w:top w:val="nil"/>
              <w:left w:val="nil"/>
              <w:bottom w:val="nil"/>
              <w:right w:val="nil"/>
            </w:tcBorders>
            <w:shd w:val="clear" w:color="auto" w:fill="auto"/>
          </w:tcPr>
          <w:p w14:paraId="3084BD5F"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6F61A75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12-month depressive symptoms</w:t>
            </w:r>
          </w:p>
        </w:tc>
        <w:tc>
          <w:tcPr>
            <w:tcW w:w="825" w:type="dxa"/>
            <w:tcBorders>
              <w:top w:val="nil"/>
              <w:left w:val="nil"/>
              <w:bottom w:val="nil"/>
              <w:right w:val="nil"/>
            </w:tcBorders>
            <w:shd w:val="clear" w:color="auto" w:fill="auto"/>
          </w:tcPr>
          <w:p w14:paraId="105EDAC1" w14:textId="14877766" w:rsidR="000A44E1" w:rsidRPr="009F520D" w:rsidRDefault="009F5E52" w:rsidP="000A44E1">
            <w:pPr>
              <w:widowControl w:val="0"/>
              <w:contextualSpacing/>
              <w:rPr>
                <w:rFonts w:ascii="Times New Roman" w:hAnsi="Times New Roman"/>
              </w:rPr>
            </w:pPr>
            <w:r w:rsidRPr="009F520D">
              <w:rPr>
                <w:rFonts w:ascii="Times New Roman" w:hAnsi="Times New Roman"/>
              </w:rPr>
              <w:t>0.353</w:t>
            </w:r>
          </w:p>
        </w:tc>
        <w:tc>
          <w:tcPr>
            <w:tcW w:w="1109" w:type="dxa"/>
            <w:gridSpan w:val="2"/>
            <w:tcBorders>
              <w:top w:val="nil"/>
              <w:left w:val="nil"/>
              <w:bottom w:val="nil"/>
              <w:right w:val="nil"/>
            </w:tcBorders>
            <w:shd w:val="clear" w:color="auto" w:fill="auto"/>
          </w:tcPr>
          <w:p w14:paraId="21FADFAD" w14:textId="0DCA450B" w:rsidR="000A44E1" w:rsidRPr="009F520D" w:rsidRDefault="009F5E52" w:rsidP="000A44E1">
            <w:pPr>
              <w:widowControl w:val="0"/>
              <w:contextualSpacing/>
              <w:rPr>
                <w:rFonts w:ascii="Times New Roman" w:hAnsi="Times New Roman"/>
              </w:rPr>
            </w:pPr>
            <w:r w:rsidRPr="009F520D">
              <w:rPr>
                <w:rFonts w:ascii="Times New Roman" w:hAnsi="Times New Roman"/>
              </w:rPr>
              <w:t>0.029</w:t>
            </w:r>
          </w:p>
        </w:tc>
        <w:tc>
          <w:tcPr>
            <w:tcW w:w="867" w:type="dxa"/>
            <w:gridSpan w:val="2"/>
            <w:tcBorders>
              <w:top w:val="nil"/>
              <w:left w:val="nil"/>
              <w:bottom w:val="nil"/>
              <w:right w:val="nil"/>
            </w:tcBorders>
            <w:shd w:val="clear" w:color="auto" w:fill="auto"/>
          </w:tcPr>
          <w:p w14:paraId="3063C737" w14:textId="050E923C"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7EDE5AE0" w14:textId="77777777" w:rsidR="000A44E1" w:rsidRPr="009F520D" w:rsidRDefault="000A44E1" w:rsidP="000A44E1">
            <w:pPr>
              <w:widowControl w:val="0"/>
              <w:contextualSpacing/>
              <w:rPr>
                <w:rFonts w:ascii="Times New Roman" w:hAnsi="Times New Roman"/>
              </w:rPr>
            </w:pPr>
          </w:p>
        </w:tc>
      </w:tr>
      <w:tr w:rsidR="009F5E52" w:rsidRPr="009F520D" w14:paraId="111F4435" w14:textId="77777777" w:rsidTr="000A44E1">
        <w:tc>
          <w:tcPr>
            <w:tcW w:w="2957" w:type="dxa"/>
            <w:tcBorders>
              <w:top w:val="nil"/>
              <w:left w:val="nil"/>
              <w:bottom w:val="nil"/>
              <w:right w:val="nil"/>
            </w:tcBorders>
            <w:shd w:val="clear" w:color="auto" w:fill="auto"/>
          </w:tcPr>
          <w:p w14:paraId="4CEB5559"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B36043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w:t>
            </w:r>
          </w:p>
        </w:tc>
        <w:tc>
          <w:tcPr>
            <w:tcW w:w="825" w:type="dxa"/>
            <w:tcBorders>
              <w:top w:val="nil"/>
              <w:left w:val="nil"/>
              <w:bottom w:val="nil"/>
              <w:right w:val="nil"/>
            </w:tcBorders>
            <w:shd w:val="clear" w:color="auto" w:fill="auto"/>
          </w:tcPr>
          <w:p w14:paraId="624C4D07" w14:textId="535D6494" w:rsidR="000A44E1" w:rsidRPr="009F520D" w:rsidRDefault="009F5E52" w:rsidP="000A44E1">
            <w:pPr>
              <w:widowControl w:val="0"/>
              <w:contextualSpacing/>
              <w:rPr>
                <w:rFonts w:ascii="Times New Roman" w:hAnsi="Times New Roman"/>
              </w:rPr>
            </w:pPr>
            <w:r w:rsidRPr="009F520D">
              <w:rPr>
                <w:rFonts w:ascii="Times New Roman" w:hAnsi="Times New Roman"/>
              </w:rPr>
              <w:t>0.018</w:t>
            </w:r>
          </w:p>
        </w:tc>
        <w:tc>
          <w:tcPr>
            <w:tcW w:w="1109" w:type="dxa"/>
            <w:gridSpan w:val="2"/>
            <w:tcBorders>
              <w:top w:val="nil"/>
              <w:left w:val="nil"/>
              <w:bottom w:val="nil"/>
              <w:right w:val="nil"/>
            </w:tcBorders>
            <w:shd w:val="clear" w:color="auto" w:fill="auto"/>
          </w:tcPr>
          <w:p w14:paraId="2433F56A" w14:textId="6351A9D6" w:rsidR="000A44E1" w:rsidRPr="009F520D" w:rsidRDefault="009F5E52" w:rsidP="000A44E1">
            <w:pPr>
              <w:widowControl w:val="0"/>
              <w:contextualSpacing/>
              <w:rPr>
                <w:rFonts w:ascii="Times New Roman" w:hAnsi="Times New Roman"/>
              </w:rPr>
            </w:pPr>
            <w:r w:rsidRPr="009F520D">
              <w:rPr>
                <w:rFonts w:ascii="Times New Roman" w:hAnsi="Times New Roman"/>
              </w:rPr>
              <w:t>0.054</w:t>
            </w:r>
          </w:p>
        </w:tc>
        <w:tc>
          <w:tcPr>
            <w:tcW w:w="867" w:type="dxa"/>
            <w:gridSpan w:val="2"/>
            <w:tcBorders>
              <w:top w:val="nil"/>
              <w:left w:val="nil"/>
              <w:bottom w:val="nil"/>
              <w:right w:val="nil"/>
            </w:tcBorders>
            <w:shd w:val="clear" w:color="auto" w:fill="auto"/>
          </w:tcPr>
          <w:p w14:paraId="785A9E40" w14:textId="664E18A1" w:rsidR="000A44E1" w:rsidRPr="009F520D" w:rsidRDefault="009F5E52" w:rsidP="000A44E1">
            <w:pPr>
              <w:widowControl w:val="0"/>
              <w:contextualSpacing/>
              <w:rPr>
                <w:rFonts w:ascii="Times New Roman" w:hAnsi="Times New Roman"/>
              </w:rPr>
            </w:pPr>
            <w:r w:rsidRPr="009F520D">
              <w:rPr>
                <w:rFonts w:ascii="Times New Roman" w:hAnsi="Times New Roman"/>
              </w:rPr>
              <w:t>.744</w:t>
            </w:r>
          </w:p>
        </w:tc>
        <w:tc>
          <w:tcPr>
            <w:tcW w:w="0" w:type="auto"/>
            <w:gridSpan w:val="2"/>
            <w:tcBorders>
              <w:top w:val="nil"/>
              <w:left w:val="nil"/>
              <w:bottom w:val="nil"/>
              <w:right w:val="nil"/>
            </w:tcBorders>
            <w:shd w:val="clear" w:color="auto" w:fill="auto"/>
          </w:tcPr>
          <w:p w14:paraId="4775E6AD" w14:textId="77777777" w:rsidR="000A44E1" w:rsidRPr="009F520D" w:rsidRDefault="000A44E1" w:rsidP="000A44E1">
            <w:pPr>
              <w:widowControl w:val="0"/>
              <w:contextualSpacing/>
              <w:rPr>
                <w:rFonts w:ascii="Times New Roman" w:hAnsi="Times New Roman"/>
              </w:rPr>
            </w:pPr>
          </w:p>
        </w:tc>
      </w:tr>
      <w:tr w:rsidR="009F5E52" w:rsidRPr="009F520D" w14:paraId="79CF8BFF" w14:textId="77777777" w:rsidTr="000A44E1">
        <w:tc>
          <w:tcPr>
            <w:tcW w:w="2957" w:type="dxa"/>
            <w:tcBorders>
              <w:top w:val="nil"/>
              <w:left w:val="nil"/>
              <w:bottom w:val="nil"/>
              <w:right w:val="nil"/>
            </w:tcBorders>
            <w:shd w:val="clear" w:color="auto" w:fill="auto"/>
          </w:tcPr>
          <w:p w14:paraId="7788520F"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43C0FB1E"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depressive symptoms</w:t>
            </w:r>
          </w:p>
        </w:tc>
        <w:tc>
          <w:tcPr>
            <w:tcW w:w="825" w:type="dxa"/>
            <w:tcBorders>
              <w:top w:val="nil"/>
              <w:left w:val="nil"/>
              <w:bottom w:val="nil"/>
              <w:right w:val="nil"/>
            </w:tcBorders>
            <w:shd w:val="clear" w:color="auto" w:fill="auto"/>
          </w:tcPr>
          <w:p w14:paraId="5D6E7681" w14:textId="665A28D1" w:rsidR="000A44E1" w:rsidRPr="009F520D" w:rsidRDefault="009F5E52" w:rsidP="000A44E1">
            <w:pPr>
              <w:widowControl w:val="0"/>
              <w:contextualSpacing/>
              <w:rPr>
                <w:rFonts w:ascii="Times New Roman" w:hAnsi="Times New Roman"/>
              </w:rPr>
            </w:pPr>
            <w:r w:rsidRPr="009F520D">
              <w:rPr>
                <w:rFonts w:ascii="Times New Roman" w:hAnsi="Times New Roman"/>
              </w:rPr>
              <w:t>-0.059</w:t>
            </w:r>
          </w:p>
        </w:tc>
        <w:tc>
          <w:tcPr>
            <w:tcW w:w="1109" w:type="dxa"/>
            <w:gridSpan w:val="2"/>
            <w:tcBorders>
              <w:top w:val="nil"/>
              <w:left w:val="nil"/>
              <w:bottom w:val="nil"/>
              <w:right w:val="nil"/>
            </w:tcBorders>
            <w:shd w:val="clear" w:color="auto" w:fill="auto"/>
          </w:tcPr>
          <w:p w14:paraId="71C50D13" w14:textId="3C728900" w:rsidR="000A44E1" w:rsidRPr="009F520D" w:rsidRDefault="009F5E52" w:rsidP="000A44E1">
            <w:pPr>
              <w:widowControl w:val="0"/>
              <w:contextualSpacing/>
              <w:rPr>
                <w:rFonts w:ascii="Times New Roman" w:hAnsi="Times New Roman"/>
              </w:rPr>
            </w:pPr>
            <w:r w:rsidRPr="009F520D">
              <w:rPr>
                <w:rFonts w:ascii="Times New Roman" w:hAnsi="Times New Roman"/>
              </w:rPr>
              <w:t>0.055</w:t>
            </w:r>
          </w:p>
        </w:tc>
        <w:tc>
          <w:tcPr>
            <w:tcW w:w="867" w:type="dxa"/>
            <w:gridSpan w:val="2"/>
            <w:tcBorders>
              <w:top w:val="nil"/>
              <w:left w:val="nil"/>
              <w:bottom w:val="nil"/>
              <w:right w:val="nil"/>
            </w:tcBorders>
            <w:shd w:val="clear" w:color="auto" w:fill="auto"/>
          </w:tcPr>
          <w:p w14:paraId="2F93866B" w14:textId="2F955F9B" w:rsidR="000A44E1" w:rsidRPr="009F520D" w:rsidRDefault="009F5E52" w:rsidP="000A44E1">
            <w:pPr>
              <w:widowControl w:val="0"/>
              <w:contextualSpacing/>
              <w:rPr>
                <w:rFonts w:ascii="Times New Roman" w:hAnsi="Times New Roman"/>
              </w:rPr>
            </w:pPr>
            <w:r w:rsidRPr="009F520D">
              <w:rPr>
                <w:rFonts w:ascii="Times New Roman" w:hAnsi="Times New Roman"/>
              </w:rPr>
              <w:t>.283</w:t>
            </w:r>
          </w:p>
        </w:tc>
        <w:tc>
          <w:tcPr>
            <w:tcW w:w="0" w:type="auto"/>
            <w:gridSpan w:val="2"/>
            <w:tcBorders>
              <w:top w:val="nil"/>
              <w:left w:val="nil"/>
              <w:bottom w:val="nil"/>
              <w:right w:val="nil"/>
            </w:tcBorders>
            <w:shd w:val="clear" w:color="auto" w:fill="auto"/>
          </w:tcPr>
          <w:p w14:paraId="49987BBB" w14:textId="77777777" w:rsidR="000A44E1" w:rsidRPr="009F520D" w:rsidRDefault="000A44E1" w:rsidP="000A44E1">
            <w:pPr>
              <w:widowControl w:val="0"/>
              <w:contextualSpacing/>
              <w:rPr>
                <w:rFonts w:ascii="Times New Roman" w:hAnsi="Times New Roman"/>
              </w:rPr>
            </w:pPr>
          </w:p>
        </w:tc>
      </w:tr>
      <w:tr w:rsidR="009F5E52" w:rsidRPr="009F520D" w14:paraId="6D284279" w14:textId="77777777" w:rsidTr="000A44E1">
        <w:tc>
          <w:tcPr>
            <w:tcW w:w="2957" w:type="dxa"/>
            <w:tcBorders>
              <w:top w:val="nil"/>
              <w:left w:val="nil"/>
              <w:bottom w:val="nil"/>
              <w:right w:val="nil"/>
            </w:tcBorders>
            <w:shd w:val="clear" w:color="auto" w:fill="auto"/>
          </w:tcPr>
          <w:p w14:paraId="2A3AB863"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29C0867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 x depressive symptoms</w:t>
            </w:r>
          </w:p>
        </w:tc>
        <w:tc>
          <w:tcPr>
            <w:tcW w:w="825" w:type="dxa"/>
            <w:tcBorders>
              <w:top w:val="nil"/>
              <w:left w:val="nil"/>
              <w:bottom w:val="nil"/>
              <w:right w:val="nil"/>
            </w:tcBorders>
            <w:shd w:val="clear" w:color="auto" w:fill="auto"/>
          </w:tcPr>
          <w:p w14:paraId="59F2FDD6" w14:textId="2E24A261" w:rsidR="000A44E1" w:rsidRPr="009F520D" w:rsidRDefault="009F5E52" w:rsidP="000A44E1">
            <w:pPr>
              <w:widowControl w:val="0"/>
              <w:contextualSpacing/>
              <w:rPr>
                <w:rFonts w:ascii="Times New Roman" w:hAnsi="Times New Roman"/>
              </w:rPr>
            </w:pPr>
            <w:r w:rsidRPr="009F520D">
              <w:rPr>
                <w:rFonts w:ascii="Times New Roman" w:hAnsi="Times New Roman"/>
              </w:rPr>
              <w:t>-0.056</w:t>
            </w:r>
          </w:p>
        </w:tc>
        <w:tc>
          <w:tcPr>
            <w:tcW w:w="1109" w:type="dxa"/>
            <w:gridSpan w:val="2"/>
            <w:tcBorders>
              <w:top w:val="nil"/>
              <w:left w:val="nil"/>
              <w:bottom w:val="nil"/>
              <w:right w:val="nil"/>
            </w:tcBorders>
            <w:shd w:val="clear" w:color="auto" w:fill="auto"/>
          </w:tcPr>
          <w:p w14:paraId="5A00D195" w14:textId="24D7C99C" w:rsidR="000A44E1" w:rsidRPr="009F520D" w:rsidRDefault="009F5E52" w:rsidP="000A44E1">
            <w:pPr>
              <w:widowControl w:val="0"/>
              <w:contextualSpacing/>
              <w:rPr>
                <w:rFonts w:ascii="Times New Roman" w:hAnsi="Times New Roman"/>
              </w:rPr>
            </w:pPr>
            <w:r w:rsidRPr="009F520D">
              <w:rPr>
                <w:rFonts w:ascii="Times New Roman" w:hAnsi="Times New Roman"/>
              </w:rPr>
              <w:t>0.063</w:t>
            </w:r>
          </w:p>
        </w:tc>
        <w:tc>
          <w:tcPr>
            <w:tcW w:w="867" w:type="dxa"/>
            <w:gridSpan w:val="2"/>
            <w:tcBorders>
              <w:top w:val="nil"/>
              <w:left w:val="nil"/>
              <w:bottom w:val="nil"/>
              <w:right w:val="nil"/>
            </w:tcBorders>
            <w:shd w:val="clear" w:color="auto" w:fill="auto"/>
          </w:tcPr>
          <w:p w14:paraId="6C752EF9" w14:textId="10927A65" w:rsidR="000A44E1" w:rsidRPr="009F520D" w:rsidRDefault="009F5E52" w:rsidP="000A44E1">
            <w:pPr>
              <w:widowControl w:val="0"/>
              <w:contextualSpacing/>
              <w:rPr>
                <w:rFonts w:ascii="Times New Roman" w:hAnsi="Times New Roman"/>
              </w:rPr>
            </w:pPr>
            <w:r w:rsidRPr="009F520D">
              <w:rPr>
                <w:rFonts w:ascii="Times New Roman" w:hAnsi="Times New Roman"/>
              </w:rPr>
              <w:t>.371</w:t>
            </w:r>
          </w:p>
        </w:tc>
        <w:tc>
          <w:tcPr>
            <w:tcW w:w="0" w:type="auto"/>
            <w:gridSpan w:val="2"/>
            <w:tcBorders>
              <w:top w:val="nil"/>
              <w:left w:val="nil"/>
              <w:bottom w:val="nil"/>
              <w:right w:val="nil"/>
            </w:tcBorders>
            <w:shd w:val="clear" w:color="auto" w:fill="auto"/>
          </w:tcPr>
          <w:p w14:paraId="6697EB3C" w14:textId="77777777" w:rsidR="000A44E1" w:rsidRPr="009F520D" w:rsidRDefault="000A44E1" w:rsidP="000A44E1">
            <w:pPr>
              <w:widowControl w:val="0"/>
              <w:contextualSpacing/>
              <w:rPr>
                <w:rFonts w:ascii="Times New Roman" w:hAnsi="Times New Roman"/>
              </w:rPr>
            </w:pPr>
          </w:p>
        </w:tc>
      </w:tr>
      <w:tr w:rsidR="009F5E52" w:rsidRPr="009F520D" w14:paraId="7745AFA0" w14:textId="77777777" w:rsidTr="000A44E1">
        <w:tc>
          <w:tcPr>
            <w:tcW w:w="2957" w:type="dxa"/>
            <w:tcBorders>
              <w:top w:val="nil"/>
              <w:left w:val="nil"/>
              <w:bottom w:val="nil"/>
              <w:right w:val="nil"/>
            </w:tcBorders>
            <w:shd w:val="clear" w:color="auto" w:fill="auto"/>
          </w:tcPr>
          <w:p w14:paraId="3C8B0874"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CD02494"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maternal average RSA</w:t>
            </w:r>
          </w:p>
        </w:tc>
        <w:tc>
          <w:tcPr>
            <w:tcW w:w="825" w:type="dxa"/>
            <w:tcBorders>
              <w:top w:val="nil"/>
              <w:left w:val="nil"/>
              <w:bottom w:val="nil"/>
              <w:right w:val="nil"/>
            </w:tcBorders>
            <w:shd w:val="clear" w:color="auto" w:fill="auto"/>
          </w:tcPr>
          <w:p w14:paraId="181824D3" w14:textId="0ECCF65F" w:rsidR="000A44E1" w:rsidRPr="009F520D" w:rsidRDefault="009F5E52" w:rsidP="000A44E1">
            <w:pPr>
              <w:widowControl w:val="0"/>
              <w:contextualSpacing/>
              <w:rPr>
                <w:rFonts w:ascii="Times New Roman" w:hAnsi="Times New Roman"/>
              </w:rPr>
            </w:pPr>
            <w:r w:rsidRPr="009F520D">
              <w:rPr>
                <w:rFonts w:ascii="Times New Roman" w:hAnsi="Times New Roman"/>
              </w:rPr>
              <w:t>0.047</w:t>
            </w:r>
          </w:p>
        </w:tc>
        <w:tc>
          <w:tcPr>
            <w:tcW w:w="1109" w:type="dxa"/>
            <w:gridSpan w:val="2"/>
            <w:tcBorders>
              <w:top w:val="nil"/>
              <w:left w:val="nil"/>
              <w:bottom w:val="nil"/>
              <w:right w:val="nil"/>
            </w:tcBorders>
            <w:shd w:val="clear" w:color="auto" w:fill="auto"/>
          </w:tcPr>
          <w:p w14:paraId="71496B12" w14:textId="2A5C509C" w:rsidR="000A44E1" w:rsidRPr="009F520D" w:rsidRDefault="009F5E52" w:rsidP="000A44E1">
            <w:pPr>
              <w:widowControl w:val="0"/>
              <w:contextualSpacing/>
              <w:rPr>
                <w:rFonts w:ascii="Times New Roman" w:hAnsi="Times New Roman"/>
              </w:rPr>
            </w:pPr>
            <w:r w:rsidRPr="009F520D">
              <w:rPr>
                <w:rFonts w:ascii="Times New Roman" w:hAnsi="Times New Roman"/>
              </w:rPr>
              <w:t>0.010</w:t>
            </w:r>
          </w:p>
        </w:tc>
        <w:tc>
          <w:tcPr>
            <w:tcW w:w="867" w:type="dxa"/>
            <w:gridSpan w:val="2"/>
            <w:tcBorders>
              <w:top w:val="nil"/>
              <w:left w:val="nil"/>
              <w:bottom w:val="nil"/>
              <w:right w:val="nil"/>
            </w:tcBorders>
            <w:shd w:val="clear" w:color="auto" w:fill="auto"/>
          </w:tcPr>
          <w:p w14:paraId="289D8920" w14:textId="205AFD13"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3EA26691" w14:textId="77777777" w:rsidR="000A44E1" w:rsidRPr="009F520D" w:rsidRDefault="000A44E1" w:rsidP="000A44E1">
            <w:pPr>
              <w:widowControl w:val="0"/>
              <w:contextualSpacing/>
              <w:rPr>
                <w:rFonts w:ascii="Times New Roman" w:hAnsi="Times New Roman"/>
              </w:rPr>
            </w:pPr>
          </w:p>
        </w:tc>
      </w:tr>
      <w:tr w:rsidR="009F5E52" w:rsidRPr="009F520D" w14:paraId="0C340073" w14:textId="77777777" w:rsidTr="000A44E1">
        <w:tc>
          <w:tcPr>
            <w:tcW w:w="2957" w:type="dxa"/>
            <w:tcBorders>
              <w:top w:val="nil"/>
              <w:left w:val="nil"/>
              <w:bottom w:val="nil"/>
              <w:right w:val="nil"/>
            </w:tcBorders>
            <w:shd w:val="clear" w:color="auto" w:fill="auto"/>
          </w:tcPr>
          <w:p w14:paraId="476F7CFE"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B1AFD7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infant average RSA</w:t>
            </w:r>
          </w:p>
        </w:tc>
        <w:tc>
          <w:tcPr>
            <w:tcW w:w="825" w:type="dxa"/>
            <w:tcBorders>
              <w:top w:val="nil"/>
              <w:left w:val="nil"/>
              <w:bottom w:val="nil"/>
              <w:right w:val="nil"/>
            </w:tcBorders>
            <w:shd w:val="clear" w:color="auto" w:fill="auto"/>
          </w:tcPr>
          <w:p w14:paraId="757A3B88" w14:textId="38423717" w:rsidR="000A44E1" w:rsidRPr="009F520D" w:rsidRDefault="009F5E52" w:rsidP="000A44E1">
            <w:pPr>
              <w:widowControl w:val="0"/>
              <w:contextualSpacing/>
              <w:rPr>
                <w:rFonts w:ascii="Times New Roman" w:hAnsi="Times New Roman"/>
              </w:rPr>
            </w:pPr>
            <w:r w:rsidRPr="009F520D">
              <w:rPr>
                <w:rFonts w:ascii="Times New Roman" w:hAnsi="Times New Roman"/>
              </w:rPr>
              <w:t>0.007</w:t>
            </w:r>
          </w:p>
        </w:tc>
        <w:tc>
          <w:tcPr>
            <w:tcW w:w="1109" w:type="dxa"/>
            <w:gridSpan w:val="2"/>
            <w:tcBorders>
              <w:top w:val="nil"/>
              <w:left w:val="nil"/>
              <w:bottom w:val="nil"/>
              <w:right w:val="nil"/>
            </w:tcBorders>
            <w:shd w:val="clear" w:color="auto" w:fill="auto"/>
          </w:tcPr>
          <w:p w14:paraId="6D4ABBED" w14:textId="08FD0F71" w:rsidR="000A44E1" w:rsidRPr="009F520D" w:rsidRDefault="009F5E52" w:rsidP="000A44E1">
            <w:pPr>
              <w:widowControl w:val="0"/>
              <w:contextualSpacing/>
              <w:rPr>
                <w:rFonts w:ascii="Times New Roman" w:hAnsi="Times New Roman"/>
              </w:rPr>
            </w:pPr>
            <w:r w:rsidRPr="009F520D">
              <w:rPr>
                <w:rFonts w:ascii="Times New Roman" w:hAnsi="Times New Roman"/>
              </w:rPr>
              <w:t>0.029</w:t>
            </w:r>
          </w:p>
        </w:tc>
        <w:tc>
          <w:tcPr>
            <w:tcW w:w="867" w:type="dxa"/>
            <w:gridSpan w:val="2"/>
            <w:tcBorders>
              <w:top w:val="nil"/>
              <w:left w:val="nil"/>
              <w:bottom w:val="nil"/>
              <w:right w:val="nil"/>
            </w:tcBorders>
            <w:shd w:val="clear" w:color="auto" w:fill="auto"/>
          </w:tcPr>
          <w:p w14:paraId="6718661C" w14:textId="59B9E016" w:rsidR="000A44E1" w:rsidRPr="009F520D" w:rsidRDefault="009F5E52" w:rsidP="000A44E1">
            <w:pPr>
              <w:widowControl w:val="0"/>
              <w:contextualSpacing/>
              <w:rPr>
                <w:rFonts w:ascii="Times New Roman" w:hAnsi="Times New Roman"/>
              </w:rPr>
            </w:pPr>
            <w:r w:rsidRPr="009F520D">
              <w:rPr>
                <w:rFonts w:ascii="Times New Roman" w:hAnsi="Times New Roman"/>
              </w:rPr>
              <w:t>.807</w:t>
            </w:r>
          </w:p>
        </w:tc>
        <w:tc>
          <w:tcPr>
            <w:tcW w:w="0" w:type="auto"/>
            <w:gridSpan w:val="2"/>
            <w:tcBorders>
              <w:top w:val="nil"/>
              <w:left w:val="nil"/>
              <w:bottom w:val="nil"/>
              <w:right w:val="nil"/>
            </w:tcBorders>
            <w:shd w:val="clear" w:color="auto" w:fill="auto"/>
          </w:tcPr>
          <w:p w14:paraId="2E12397B" w14:textId="77777777" w:rsidR="000A44E1" w:rsidRPr="009F520D" w:rsidRDefault="000A44E1" w:rsidP="000A44E1">
            <w:pPr>
              <w:widowControl w:val="0"/>
              <w:contextualSpacing/>
              <w:rPr>
                <w:rFonts w:ascii="Times New Roman" w:hAnsi="Times New Roman"/>
              </w:rPr>
            </w:pPr>
          </w:p>
        </w:tc>
      </w:tr>
      <w:tr w:rsidR="009F5E52" w:rsidRPr="009F520D" w14:paraId="6A607F2E" w14:textId="77777777" w:rsidTr="000A44E1">
        <w:tc>
          <w:tcPr>
            <w:tcW w:w="2957" w:type="dxa"/>
            <w:tcBorders>
              <w:top w:val="nil"/>
              <w:left w:val="nil"/>
              <w:bottom w:val="nil"/>
              <w:right w:val="nil"/>
            </w:tcBorders>
            <w:shd w:val="clear" w:color="auto" w:fill="auto"/>
          </w:tcPr>
          <w:p w14:paraId="4201EA4F"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E86AAD2"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Country of birth</w:t>
            </w:r>
          </w:p>
        </w:tc>
        <w:tc>
          <w:tcPr>
            <w:tcW w:w="825" w:type="dxa"/>
            <w:tcBorders>
              <w:top w:val="nil"/>
              <w:left w:val="nil"/>
              <w:bottom w:val="nil"/>
              <w:right w:val="nil"/>
            </w:tcBorders>
            <w:shd w:val="clear" w:color="auto" w:fill="auto"/>
          </w:tcPr>
          <w:p w14:paraId="6F54171F" w14:textId="2A07BE89" w:rsidR="000A44E1" w:rsidRPr="009F520D" w:rsidRDefault="009F5E52" w:rsidP="000A44E1">
            <w:pPr>
              <w:widowControl w:val="0"/>
              <w:contextualSpacing/>
              <w:rPr>
                <w:rFonts w:ascii="Times New Roman" w:hAnsi="Times New Roman"/>
              </w:rPr>
            </w:pPr>
            <w:r w:rsidRPr="009F520D">
              <w:rPr>
                <w:rFonts w:ascii="Times New Roman" w:hAnsi="Times New Roman"/>
              </w:rPr>
              <w:t>-0.052</w:t>
            </w:r>
          </w:p>
        </w:tc>
        <w:tc>
          <w:tcPr>
            <w:tcW w:w="1109" w:type="dxa"/>
            <w:gridSpan w:val="2"/>
            <w:tcBorders>
              <w:top w:val="nil"/>
              <w:left w:val="nil"/>
              <w:bottom w:val="nil"/>
              <w:right w:val="nil"/>
            </w:tcBorders>
            <w:shd w:val="clear" w:color="auto" w:fill="auto"/>
          </w:tcPr>
          <w:p w14:paraId="0808027E" w14:textId="4F5E5463" w:rsidR="000A44E1" w:rsidRPr="009F520D" w:rsidRDefault="009F5E52" w:rsidP="000A44E1">
            <w:pPr>
              <w:widowControl w:val="0"/>
              <w:contextualSpacing/>
              <w:rPr>
                <w:rFonts w:ascii="Times New Roman" w:hAnsi="Times New Roman"/>
              </w:rPr>
            </w:pPr>
            <w:r w:rsidRPr="009F520D">
              <w:rPr>
                <w:rFonts w:ascii="Times New Roman" w:hAnsi="Times New Roman"/>
              </w:rPr>
              <w:t>0.016</w:t>
            </w:r>
          </w:p>
        </w:tc>
        <w:tc>
          <w:tcPr>
            <w:tcW w:w="867" w:type="dxa"/>
            <w:gridSpan w:val="2"/>
            <w:tcBorders>
              <w:top w:val="nil"/>
              <w:left w:val="nil"/>
              <w:bottom w:val="nil"/>
              <w:right w:val="nil"/>
            </w:tcBorders>
            <w:shd w:val="clear" w:color="auto" w:fill="auto"/>
          </w:tcPr>
          <w:p w14:paraId="36544390" w14:textId="204B1C3B" w:rsidR="000A44E1" w:rsidRPr="009F520D" w:rsidRDefault="009F5E52" w:rsidP="000A44E1">
            <w:pPr>
              <w:widowControl w:val="0"/>
              <w:contextualSpacing/>
              <w:rPr>
                <w:rFonts w:ascii="Times New Roman" w:hAnsi="Times New Roman"/>
              </w:rPr>
            </w:pPr>
            <w:r w:rsidRPr="009F520D">
              <w:rPr>
                <w:rFonts w:ascii="Times New Roman" w:hAnsi="Times New Roman"/>
              </w:rPr>
              <w:t>.001</w:t>
            </w:r>
          </w:p>
        </w:tc>
        <w:tc>
          <w:tcPr>
            <w:tcW w:w="0" w:type="auto"/>
            <w:gridSpan w:val="2"/>
            <w:tcBorders>
              <w:top w:val="nil"/>
              <w:left w:val="nil"/>
              <w:bottom w:val="nil"/>
              <w:right w:val="nil"/>
            </w:tcBorders>
            <w:shd w:val="clear" w:color="auto" w:fill="auto"/>
          </w:tcPr>
          <w:p w14:paraId="59B0B018" w14:textId="77777777" w:rsidR="000A44E1" w:rsidRPr="009F520D" w:rsidRDefault="000A44E1" w:rsidP="000A44E1">
            <w:pPr>
              <w:widowControl w:val="0"/>
              <w:contextualSpacing/>
              <w:rPr>
                <w:rFonts w:ascii="Times New Roman" w:hAnsi="Times New Roman"/>
              </w:rPr>
            </w:pPr>
          </w:p>
        </w:tc>
      </w:tr>
      <w:tr w:rsidR="009F5E52" w:rsidRPr="009F520D" w14:paraId="02266CD7" w14:textId="77777777" w:rsidTr="000A44E1">
        <w:tc>
          <w:tcPr>
            <w:tcW w:w="2957" w:type="dxa"/>
            <w:tcBorders>
              <w:top w:val="nil"/>
              <w:left w:val="nil"/>
              <w:bottom w:val="nil"/>
              <w:right w:val="nil"/>
            </w:tcBorders>
            <w:shd w:val="clear" w:color="auto" w:fill="auto"/>
          </w:tcPr>
          <w:p w14:paraId="12FBE839"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65088462"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Prenatal economic hardship</w:t>
            </w:r>
          </w:p>
        </w:tc>
        <w:tc>
          <w:tcPr>
            <w:tcW w:w="825" w:type="dxa"/>
            <w:tcBorders>
              <w:top w:val="nil"/>
              <w:left w:val="nil"/>
              <w:bottom w:val="nil"/>
              <w:right w:val="nil"/>
            </w:tcBorders>
            <w:shd w:val="clear" w:color="auto" w:fill="auto"/>
          </w:tcPr>
          <w:p w14:paraId="12CB8DDA" w14:textId="3E5A4152" w:rsidR="000A44E1" w:rsidRPr="009F520D" w:rsidRDefault="009F5E52" w:rsidP="000A44E1">
            <w:pPr>
              <w:widowControl w:val="0"/>
              <w:contextualSpacing/>
              <w:rPr>
                <w:rFonts w:ascii="Times New Roman" w:hAnsi="Times New Roman"/>
              </w:rPr>
            </w:pPr>
            <w:r w:rsidRPr="009F520D">
              <w:rPr>
                <w:rFonts w:ascii="Times New Roman" w:hAnsi="Times New Roman"/>
              </w:rPr>
              <w:t>-0.028</w:t>
            </w:r>
          </w:p>
        </w:tc>
        <w:tc>
          <w:tcPr>
            <w:tcW w:w="1109" w:type="dxa"/>
            <w:gridSpan w:val="2"/>
            <w:tcBorders>
              <w:top w:val="nil"/>
              <w:left w:val="nil"/>
              <w:bottom w:val="nil"/>
              <w:right w:val="nil"/>
            </w:tcBorders>
            <w:shd w:val="clear" w:color="auto" w:fill="auto"/>
          </w:tcPr>
          <w:p w14:paraId="260DAD67" w14:textId="01FE7E08" w:rsidR="000A44E1" w:rsidRPr="009F520D" w:rsidRDefault="009F5E52" w:rsidP="000A44E1">
            <w:pPr>
              <w:widowControl w:val="0"/>
              <w:contextualSpacing/>
              <w:rPr>
                <w:rFonts w:ascii="Times New Roman" w:hAnsi="Times New Roman"/>
              </w:rPr>
            </w:pPr>
            <w:r w:rsidRPr="009F520D">
              <w:rPr>
                <w:rFonts w:ascii="Times New Roman" w:hAnsi="Times New Roman"/>
              </w:rPr>
              <w:t>0.009</w:t>
            </w:r>
          </w:p>
        </w:tc>
        <w:tc>
          <w:tcPr>
            <w:tcW w:w="867" w:type="dxa"/>
            <w:gridSpan w:val="2"/>
            <w:tcBorders>
              <w:top w:val="nil"/>
              <w:left w:val="nil"/>
              <w:bottom w:val="nil"/>
              <w:right w:val="nil"/>
            </w:tcBorders>
            <w:shd w:val="clear" w:color="auto" w:fill="auto"/>
          </w:tcPr>
          <w:p w14:paraId="75C20DA6" w14:textId="5D63EF99" w:rsidR="000A44E1" w:rsidRPr="009F520D" w:rsidRDefault="009F5E52" w:rsidP="000A44E1">
            <w:pPr>
              <w:widowControl w:val="0"/>
              <w:contextualSpacing/>
              <w:rPr>
                <w:rFonts w:ascii="Times New Roman" w:hAnsi="Times New Roman"/>
              </w:rPr>
            </w:pPr>
            <w:r w:rsidRPr="009F520D">
              <w:rPr>
                <w:rFonts w:ascii="Times New Roman" w:hAnsi="Times New Roman"/>
              </w:rPr>
              <w:t>.001</w:t>
            </w:r>
          </w:p>
        </w:tc>
        <w:tc>
          <w:tcPr>
            <w:tcW w:w="0" w:type="auto"/>
            <w:gridSpan w:val="2"/>
            <w:tcBorders>
              <w:top w:val="nil"/>
              <w:left w:val="nil"/>
              <w:bottom w:val="nil"/>
              <w:right w:val="nil"/>
            </w:tcBorders>
            <w:shd w:val="clear" w:color="auto" w:fill="auto"/>
          </w:tcPr>
          <w:p w14:paraId="30929337" w14:textId="77777777" w:rsidR="000A44E1" w:rsidRPr="009F520D" w:rsidRDefault="000A44E1" w:rsidP="000A44E1">
            <w:pPr>
              <w:widowControl w:val="0"/>
              <w:contextualSpacing/>
              <w:rPr>
                <w:rFonts w:ascii="Times New Roman" w:hAnsi="Times New Roman"/>
              </w:rPr>
            </w:pPr>
          </w:p>
        </w:tc>
      </w:tr>
      <w:tr w:rsidR="000A44E1" w:rsidRPr="009F520D" w14:paraId="076B8B60" w14:textId="77777777" w:rsidTr="000A44E1">
        <w:tc>
          <w:tcPr>
            <w:tcW w:w="2957" w:type="dxa"/>
            <w:tcBorders>
              <w:top w:val="nil"/>
              <w:left w:val="nil"/>
              <w:bottom w:val="nil"/>
              <w:right w:val="nil"/>
            </w:tcBorders>
            <w:shd w:val="clear" w:color="auto" w:fill="auto"/>
          </w:tcPr>
          <w:p w14:paraId="172A2F0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4859E400"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6-week infant temperament</w:t>
            </w:r>
          </w:p>
        </w:tc>
        <w:tc>
          <w:tcPr>
            <w:tcW w:w="952" w:type="dxa"/>
            <w:gridSpan w:val="2"/>
            <w:tcBorders>
              <w:top w:val="nil"/>
              <w:left w:val="nil"/>
              <w:bottom w:val="nil"/>
              <w:right w:val="nil"/>
            </w:tcBorders>
            <w:shd w:val="clear" w:color="auto" w:fill="auto"/>
          </w:tcPr>
          <w:p w14:paraId="3B8CAC0B" w14:textId="32E057BB" w:rsidR="000A44E1" w:rsidRPr="009F520D" w:rsidRDefault="009F5E52" w:rsidP="000A44E1">
            <w:pPr>
              <w:widowControl w:val="0"/>
              <w:contextualSpacing/>
              <w:rPr>
                <w:rFonts w:ascii="Times New Roman" w:hAnsi="Times New Roman"/>
              </w:rPr>
            </w:pPr>
            <w:r w:rsidRPr="009F520D">
              <w:rPr>
                <w:rFonts w:ascii="Times New Roman" w:hAnsi="Times New Roman"/>
              </w:rPr>
              <w:t>0.085</w:t>
            </w:r>
          </w:p>
        </w:tc>
        <w:tc>
          <w:tcPr>
            <w:tcW w:w="1115" w:type="dxa"/>
            <w:gridSpan w:val="2"/>
            <w:tcBorders>
              <w:top w:val="nil"/>
              <w:left w:val="nil"/>
              <w:bottom w:val="nil"/>
              <w:right w:val="nil"/>
            </w:tcBorders>
            <w:shd w:val="clear" w:color="auto" w:fill="auto"/>
          </w:tcPr>
          <w:p w14:paraId="1EB0E5E2" w14:textId="7BA66F38" w:rsidR="000A44E1" w:rsidRPr="009F520D" w:rsidRDefault="009F5E52" w:rsidP="000A44E1">
            <w:pPr>
              <w:widowControl w:val="0"/>
              <w:contextualSpacing/>
              <w:rPr>
                <w:rFonts w:ascii="Times New Roman" w:hAnsi="Times New Roman"/>
              </w:rPr>
            </w:pPr>
            <w:r w:rsidRPr="009F520D">
              <w:rPr>
                <w:rFonts w:ascii="Times New Roman" w:hAnsi="Times New Roman"/>
              </w:rPr>
              <w:t>0.015</w:t>
            </w:r>
          </w:p>
        </w:tc>
        <w:tc>
          <w:tcPr>
            <w:tcW w:w="883" w:type="dxa"/>
            <w:gridSpan w:val="2"/>
            <w:tcBorders>
              <w:top w:val="nil"/>
              <w:left w:val="nil"/>
              <w:bottom w:val="nil"/>
              <w:right w:val="nil"/>
            </w:tcBorders>
            <w:shd w:val="clear" w:color="auto" w:fill="auto"/>
          </w:tcPr>
          <w:p w14:paraId="036FD84F" w14:textId="587942CE"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4CA13EE" w14:textId="77777777" w:rsidR="000A44E1" w:rsidRPr="009F520D" w:rsidRDefault="000A44E1" w:rsidP="000A44E1">
            <w:pPr>
              <w:widowControl w:val="0"/>
              <w:contextualSpacing/>
              <w:rPr>
                <w:rFonts w:ascii="Times New Roman" w:hAnsi="Times New Roman"/>
              </w:rPr>
            </w:pPr>
          </w:p>
        </w:tc>
      </w:tr>
      <w:tr w:rsidR="009F5E52" w:rsidRPr="009F520D" w14:paraId="10A698F8" w14:textId="77777777" w:rsidTr="000A44E1">
        <w:tc>
          <w:tcPr>
            <w:tcW w:w="2957" w:type="dxa"/>
            <w:tcBorders>
              <w:top w:val="nil"/>
              <w:left w:val="nil"/>
              <w:bottom w:val="nil"/>
              <w:right w:val="nil"/>
            </w:tcBorders>
            <w:shd w:val="clear" w:color="auto" w:fill="auto"/>
          </w:tcPr>
          <w:p w14:paraId="43CE835E"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Infant behavior problems (12-months)</w:t>
            </w:r>
          </w:p>
        </w:tc>
        <w:tc>
          <w:tcPr>
            <w:tcW w:w="2996" w:type="dxa"/>
            <w:tcBorders>
              <w:top w:val="nil"/>
              <w:left w:val="nil"/>
              <w:bottom w:val="nil"/>
              <w:right w:val="nil"/>
            </w:tcBorders>
            <w:shd w:val="clear" w:color="auto" w:fill="auto"/>
          </w:tcPr>
          <w:p w14:paraId="64928E67" w14:textId="77777777" w:rsidR="000A44E1" w:rsidRPr="009F520D" w:rsidRDefault="000A44E1" w:rsidP="000A44E1">
            <w:pPr>
              <w:widowControl w:val="0"/>
              <w:contextualSpacing/>
              <w:rPr>
                <w:rFonts w:ascii="Times New Roman" w:hAnsi="Times New Roman"/>
              </w:rPr>
            </w:pPr>
          </w:p>
        </w:tc>
        <w:tc>
          <w:tcPr>
            <w:tcW w:w="825" w:type="dxa"/>
            <w:tcBorders>
              <w:top w:val="nil"/>
              <w:left w:val="nil"/>
              <w:bottom w:val="nil"/>
              <w:right w:val="nil"/>
            </w:tcBorders>
            <w:shd w:val="clear" w:color="auto" w:fill="auto"/>
          </w:tcPr>
          <w:p w14:paraId="656DFCC7" w14:textId="77777777" w:rsidR="000A44E1" w:rsidRPr="009F520D" w:rsidRDefault="000A44E1" w:rsidP="000A44E1">
            <w:pPr>
              <w:widowControl w:val="0"/>
              <w:contextualSpacing/>
              <w:rPr>
                <w:rFonts w:ascii="Times New Roman" w:hAnsi="Times New Roman"/>
              </w:rPr>
            </w:pPr>
          </w:p>
        </w:tc>
        <w:tc>
          <w:tcPr>
            <w:tcW w:w="1109" w:type="dxa"/>
            <w:gridSpan w:val="2"/>
            <w:tcBorders>
              <w:top w:val="nil"/>
              <w:left w:val="nil"/>
              <w:bottom w:val="nil"/>
              <w:right w:val="nil"/>
            </w:tcBorders>
            <w:shd w:val="clear" w:color="auto" w:fill="auto"/>
          </w:tcPr>
          <w:p w14:paraId="478745B2" w14:textId="77777777" w:rsidR="000A44E1" w:rsidRPr="009F520D" w:rsidRDefault="000A44E1" w:rsidP="000A44E1">
            <w:pPr>
              <w:widowControl w:val="0"/>
              <w:contextualSpacing/>
              <w:rPr>
                <w:rFonts w:ascii="Times New Roman" w:hAnsi="Times New Roman"/>
              </w:rPr>
            </w:pPr>
          </w:p>
        </w:tc>
        <w:tc>
          <w:tcPr>
            <w:tcW w:w="867" w:type="dxa"/>
            <w:gridSpan w:val="2"/>
            <w:tcBorders>
              <w:top w:val="nil"/>
              <w:left w:val="nil"/>
              <w:bottom w:val="nil"/>
              <w:right w:val="nil"/>
            </w:tcBorders>
            <w:shd w:val="clear" w:color="auto" w:fill="auto"/>
          </w:tcPr>
          <w:p w14:paraId="2B898A9E" w14:textId="77777777" w:rsidR="000A44E1" w:rsidRPr="009F520D" w:rsidRDefault="000A44E1" w:rsidP="000A44E1">
            <w:pPr>
              <w:widowControl w:val="0"/>
              <w:contextualSpacing/>
              <w:rPr>
                <w:rFonts w:ascii="Times New Roman" w:hAnsi="Times New Roman"/>
              </w:rPr>
            </w:pPr>
          </w:p>
        </w:tc>
        <w:tc>
          <w:tcPr>
            <w:tcW w:w="0" w:type="auto"/>
            <w:gridSpan w:val="2"/>
            <w:tcBorders>
              <w:top w:val="nil"/>
              <w:left w:val="nil"/>
              <w:bottom w:val="nil"/>
              <w:right w:val="nil"/>
            </w:tcBorders>
            <w:shd w:val="clear" w:color="auto" w:fill="auto"/>
          </w:tcPr>
          <w:p w14:paraId="569797C7" w14:textId="21C79737" w:rsidR="000A44E1" w:rsidRPr="009F520D" w:rsidRDefault="009F5E52" w:rsidP="000A44E1">
            <w:pPr>
              <w:widowControl w:val="0"/>
              <w:contextualSpacing/>
              <w:rPr>
                <w:rFonts w:ascii="Times New Roman" w:hAnsi="Times New Roman"/>
              </w:rPr>
            </w:pPr>
            <w:r w:rsidRPr="009F520D">
              <w:rPr>
                <w:rFonts w:ascii="Times New Roman" w:hAnsi="Times New Roman"/>
              </w:rPr>
              <w:t>0.508***</w:t>
            </w:r>
          </w:p>
        </w:tc>
      </w:tr>
      <w:tr w:rsidR="009F5E52" w:rsidRPr="009F520D" w14:paraId="66DF84E4" w14:textId="77777777" w:rsidTr="000A44E1">
        <w:tc>
          <w:tcPr>
            <w:tcW w:w="2957" w:type="dxa"/>
            <w:tcBorders>
              <w:top w:val="nil"/>
              <w:left w:val="nil"/>
              <w:bottom w:val="nil"/>
              <w:right w:val="nil"/>
            </w:tcBorders>
            <w:shd w:val="clear" w:color="auto" w:fill="auto"/>
          </w:tcPr>
          <w:p w14:paraId="6247163E"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C2D328C"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w:t>
            </w:r>
          </w:p>
        </w:tc>
        <w:tc>
          <w:tcPr>
            <w:tcW w:w="825" w:type="dxa"/>
            <w:tcBorders>
              <w:top w:val="nil"/>
              <w:left w:val="nil"/>
              <w:bottom w:val="nil"/>
              <w:right w:val="nil"/>
            </w:tcBorders>
            <w:shd w:val="clear" w:color="auto" w:fill="auto"/>
          </w:tcPr>
          <w:p w14:paraId="4CF8FF86" w14:textId="22009B23" w:rsidR="000A44E1" w:rsidRPr="009F520D" w:rsidRDefault="009F5E52" w:rsidP="000A44E1">
            <w:pPr>
              <w:widowControl w:val="0"/>
              <w:contextualSpacing/>
              <w:rPr>
                <w:rFonts w:ascii="Times New Roman" w:hAnsi="Times New Roman"/>
              </w:rPr>
            </w:pPr>
            <w:r w:rsidRPr="009F520D">
              <w:rPr>
                <w:rFonts w:ascii="Times New Roman" w:hAnsi="Times New Roman"/>
              </w:rPr>
              <w:t>-0.131</w:t>
            </w:r>
          </w:p>
        </w:tc>
        <w:tc>
          <w:tcPr>
            <w:tcW w:w="1109" w:type="dxa"/>
            <w:gridSpan w:val="2"/>
            <w:tcBorders>
              <w:top w:val="nil"/>
              <w:left w:val="nil"/>
              <w:bottom w:val="nil"/>
              <w:right w:val="nil"/>
            </w:tcBorders>
            <w:shd w:val="clear" w:color="auto" w:fill="auto"/>
          </w:tcPr>
          <w:p w14:paraId="076F8948" w14:textId="57354B11" w:rsidR="000A44E1" w:rsidRPr="009F520D" w:rsidRDefault="009F5E52" w:rsidP="000A44E1">
            <w:pPr>
              <w:widowControl w:val="0"/>
              <w:contextualSpacing/>
              <w:rPr>
                <w:rFonts w:ascii="Times New Roman" w:hAnsi="Times New Roman"/>
              </w:rPr>
            </w:pPr>
            <w:r w:rsidRPr="009F520D">
              <w:rPr>
                <w:rFonts w:ascii="Times New Roman" w:hAnsi="Times New Roman"/>
              </w:rPr>
              <w:t>0.070</w:t>
            </w:r>
          </w:p>
        </w:tc>
        <w:tc>
          <w:tcPr>
            <w:tcW w:w="867" w:type="dxa"/>
            <w:gridSpan w:val="2"/>
            <w:tcBorders>
              <w:top w:val="nil"/>
              <w:left w:val="nil"/>
              <w:bottom w:val="nil"/>
              <w:right w:val="nil"/>
            </w:tcBorders>
            <w:shd w:val="clear" w:color="auto" w:fill="auto"/>
          </w:tcPr>
          <w:p w14:paraId="5CF23B36" w14:textId="39792DC4" w:rsidR="000A44E1" w:rsidRPr="009F520D" w:rsidRDefault="009F5E52" w:rsidP="000A44E1">
            <w:pPr>
              <w:widowControl w:val="0"/>
              <w:contextualSpacing/>
              <w:rPr>
                <w:rFonts w:ascii="Times New Roman" w:hAnsi="Times New Roman"/>
              </w:rPr>
            </w:pPr>
            <w:r w:rsidRPr="009F520D">
              <w:rPr>
                <w:rFonts w:ascii="Times New Roman" w:hAnsi="Times New Roman"/>
              </w:rPr>
              <w:t>.059</w:t>
            </w:r>
          </w:p>
        </w:tc>
        <w:tc>
          <w:tcPr>
            <w:tcW w:w="0" w:type="auto"/>
            <w:gridSpan w:val="2"/>
            <w:tcBorders>
              <w:top w:val="nil"/>
              <w:left w:val="nil"/>
              <w:bottom w:val="nil"/>
              <w:right w:val="nil"/>
            </w:tcBorders>
            <w:shd w:val="clear" w:color="auto" w:fill="auto"/>
          </w:tcPr>
          <w:p w14:paraId="53D67F53" w14:textId="77777777" w:rsidR="000A44E1" w:rsidRPr="009F520D" w:rsidRDefault="000A44E1" w:rsidP="000A44E1">
            <w:pPr>
              <w:widowControl w:val="0"/>
              <w:contextualSpacing/>
              <w:rPr>
                <w:rFonts w:ascii="Times New Roman" w:hAnsi="Times New Roman"/>
              </w:rPr>
            </w:pPr>
          </w:p>
        </w:tc>
      </w:tr>
      <w:tr w:rsidR="009F5E52" w:rsidRPr="009F520D" w14:paraId="726EFAB5" w14:textId="77777777" w:rsidTr="000A44E1">
        <w:tc>
          <w:tcPr>
            <w:tcW w:w="2957" w:type="dxa"/>
            <w:tcBorders>
              <w:top w:val="nil"/>
              <w:left w:val="nil"/>
              <w:bottom w:val="nil"/>
              <w:right w:val="nil"/>
            </w:tcBorders>
            <w:shd w:val="clear" w:color="auto" w:fill="auto"/>
          </w:tcPr>
          <w:p w14:paraId="27FA14B1"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FF8996D"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depressive symptoms</w:t>
            </w:r>
          </w:p>
        </w:tc>
        <w:tc>
          <w:tcPr>
            <w:tcW w:w="825" w:type="dxa"/>
            <w:tcBorders>
              <w:top w:val="nil"/>
              <w:left w:val="nil"/>
              <w:bottom w:val="nil"/>
              <w:right w:val="nil"/>
            </w:tcBorders>
            <w:shd w:val="clear" w:color="auto" w:fill="auto"/>
          </w:tcPr>
          <w:p w14:paraId="3F22BD3E" w14:textId="4403E6AD" w:rsidR="000A44E1" w:rsidRPr="009F520D" w:rsidRDefault="009F5E52" w:rsidP="000A44E1">
            <w:pPr>
              <w:widowControl w:val="0"/>
              <w:contextualSpacing/>
              <w:rPr>
                <w:rFonts w:ascii="Times New Roman" w:hAnsi="Times New Roman"/>
              </w:rPr>
            </w:pPr>
            <w:r w:rsidRPr="009F520D">
              <w:rPr>
                <w:rFonts w:ascii="Times New Roman" w:hAnsi="Times New Roman"/>
              </w:rPr>
              <w:t>0.389</w:t>
            </w:r>
          </w:p>
        </w:tc>
        <w:tc>
          <w:tcPr>
            <w:tcW w:w="1109" w:type="dxa"/>
            <w:gridSpan w:val="2"/>
            <w:tcBorders>
              <w:top w:val="nil"/>
              <w:left w:val="nil"/>
              <w:bottom w:val="nil"/>
              <w:right w:val="nil"/>
            </w:tcBorders>
            <w:shd w:val="clear" w:color="auto" w:fill="auto"/>
          </w:tcPr>
          <w:p w14:paraId="32C2DAC7" w14:textId="3851905E" w:rsidR="000A44E1" w:rsidRPr="009F520D" w:rsidRDefault="009F5E52" w:rsidP="000A44E1">
            <w:pPr>
              <w:widowControl w:val="0"/>
              <w:contextualSpacing/>
              <w:rPr>
                <w:rFonts w:ascii="Times New Roman" w:hAnsi="Times New Roman"/>
              </w:rPr>
            </w:pPr>
            <w:r w:rsidRPr="009F520D">
              <w:rPr>
                <w:rFonts w:ascii="Times New Roman" w:hAnsi="Times New Roman"/>
              </w:rPr>
              <w:t>0.025</w:t>
            </w:r>
          </w:p>
        </w:tc>
        <w:tc>
          <w:tcPr>
            <w:tcW w:w="867" w:type="dxa"/>
            <w:gridSpan w:val="2"/>
            <w:tcBorders>
              <w:top w:val="nil"/>
              <w:left w:val="nil"/>
              <w:bottom w:val="nil"/>
              <w:right w:val="nil"/>
            </w:tcBorders>
            <w:shd w:val="clear" w:color="auto" w:fill="auto"/>
          </w:tcPr>
          <w:p w14:paraId="784FC34E" w14:textId="147FE9D2"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27047E53" w14:textId="77777777" w:rsidR="000A44E1" w:rsidRPr="009F520D" w:rsidRDefault="000A44E1" w:rsidP="000A44E1">
            <w:pPr>
              <w:widowControl w:val="0"/>
              <w:contextualSpacing/>
              <w:rPr>
                <w:rFonts w:ascii="Times New Roman" w:hAnsi="Times New Roman"/>
              </w:rPr>
            </w:pPr>
          </w:p>
        </w:tc>
      </w:tr>
      <w:tr w:rsidR="009F5E52" w:rsidRPr="009F520D" w14:paraId="7B648EF7" w14:textId="77777777" w:rsidTr="000A44E1">
        <w:tc>
          <w:tcPr>
            <w:tcW w:w="2957" w:type="dxa"/>
            <w:tcBorders>
              <w:top w:val="nil"/>
              <w:left w:val="nil"/>
              <w:bottom w:val="nil"/>
              <w:right w:val="nil"/>
            </w:tcBorders>
            <w:shd w:val="clear" w:color="auto" w:fill="auto"/>
          </w:tcPr>
          <w:p w14:paraId="2694F9AD"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C3B2881"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 x depressive symptoms</w:t>
            </w:r>
          </w:p>
        </w:tc>
        <w:tc>
          <w:tcPr>
            <w:tcW w:w="825" w:type="dxa"/>
            <w:tcBorders>
              <w:top w:val="nil"/>
              <w:left w:val="nil"/>
              <w:bottom w:val="nil"/>
              <w:right w:val="nil"/>
            </w:tcBorders>
            <w:shd w:val="clear" w:color="auto" w:fill="auto"/>
          </w:tcPr>
          <w:p w14:paraId="448DC1B8" w14:textId="249FB90D" w:rsidR="000A44E1" w:rsidRPr="009F520D" w:rsidRDefault="009F5E52" w:rsidP="000A44E1">
            <w:pPr>
              <w:widowControl w:val="0"/>
              <w:contextualSpacing/>
              <w:rPr>
                <w:rFonts w:ascii="Times New Roman" w:hAnsi="Times New Roman"/>
              </w:rPr>
            </w:pPr>
            <w:r w:rsidRPr="009F520D">
              <w:rPr>
                <w:rFonts w:ascii="Times New Roman" w:hAnsi="Times New Roman"/>
              </w:rPr>
              <w:t>-0.349</w:t>
            </w:r>
          </w:p>
        </w:tc>
        <w:tc>
          <w:tcPr>
            <w:tcW w:w="1109" w:type="dxa"/>
            <w:gridSpan w:val="2"/>
            <w:tcBorders>
              <w:top w:val="nil"/>
              <w:left w:val="nil"/>
              <w:bottom w:val="nil"/>
              <w:right w:val="nil"/>
            </w:tcBorders>
            <w:shd w:val="clear" w:color="auto" w:fill="auto"/>
          </w:tcPr>
          <w:p w14:paraId="0D4D760E" w14:textId="04A6BC30" w:rsidR="000A44E1" w:rsidRPr="009F520D" w:rsidRDefault="009F5E52" w:rsidP="000A44E1">
            <w:pPr>
              <w:widowControl w:val="0"/>
              <w:contextualSpacing/>
              <w:rPr>
                <w:rFonts w:ascii="Times New Roman" w:hAnsi="Times New Roman"/>
              </w:rPr>
            </w:pPr>
            <w:r w:rsidRPr="009F520D">
              <w:rPr>
                <w:rFonts w:ascii="Times New Roman" w:hAnsi="Times New Roman"/>
              </w:rPr>
              <w:t>0.057</w:t>
            </w:r>
          </w:p>
        </w:tc>
        <w:tc>
          <w:tcPr>
            <w:tcW w:w="867" w:type="dxa"/>
            <w:gridSpan w:val="2"/>
            <w:tcBorders>
              <w:top w:val="nil"/>
              <w:left w:val="nil"/>
              <w:bottom w:val="nil"/>
              <w:right w:val="nil"/>
            </w:tcBorders>
            <w:shd w:val="clear" w:color="auto" w:fill="auto"/>
          </w:tcPr>
          <w:p w14:paraId="6FB6B220" w14:textId="6E3BD925"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4EDC7AEC" w14:textId="77777777" w:rsidR="000A44E1" w:rsidRPr="009F520D" w:rsidRDefault="000A44E1" w:rsidP="000A44E1">
            <w:pPr>
              <w:widowControl w:val="0"/>
              <w:contextualSpacing/>
              <w:rPr>
                <w:rFonts w:ascii="Times New Roman" w:hAnsi="Times New Roman"/>
              </w:rPr>
            </w:pPr>
          </w:p>
        </w:tc>
      </w:tr>
      <w:tr w:rsidR="009F5E52" w:rsidRPr="009F520D" w14:paraId="0A198352" w14:textId="77777777" w:rsidTr="000A44E1">
        <w:tc>
          <w:tcPr>
            <w:tcW w:w="2957" w:type="dxa"/>
            <w:tcBorders>
              <w:top w:val="nil"/>
              <w:left w:val="nil"/>
              <w:bottom w:val="nil"/>
              <w:right w:val="nil"/>
            </w:tcBorders>
            <w:shd w:val="clear" w:color="auto" w:fill="auto"/>
          </w:tcPr>
          <w:p w14:paraId="5BCD94C3"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8D0E091"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maternal average RSA</w:t>
            </w:r>
          </w:p>
        </w:tc>
        <w:tc>
          <w:tcPr>
            <w:tcW w:w="825" w:type="dxa"/>
            <w:tcBorders>
              <w:top w:val="nil"/>
              <w:left w:val="nil"/>
              <w:bottom w:val="nil"/>
              <w:right w:val="nil"/>
            </w:tcBorders>
            <w:shd w:val="clear" w:color="auto" w:fill="auto"/>
          </w:tcPr>
          <w:p w14:paraId="004411D1" w14:textId="3AB34AA4" w:rsidR="000A44E1" w:rsidRPr="009F520D" w:rsidRDefault="009F5E52" w:rsidP="000A44E1">
            <w:pPr>
              <w:widowControl w:val="0"/>
              <w:contextualSpacing/>
              <w:rPr>
                <w:rFonts w:ascii="Times New Roman" w:hAnsi="Times New Roman"/>
              </w:rPr>
            </w:pPr>
            <w:r w:rsidRPr="009F520D">
              <w:rPr>
                <w:rFonts w:ascii="Times New Roman" w:hAnsi="Times New Roman"/>
              </w:rPr>
              <w:t>0.006</w:t>
            </w:r>
          </w:p>
        </w:tc>
        <w:tc>
          <w:tcPr>
            <w:tcW w:w="1109" w:type="dxa"/>
            <w:gridSpan w:val="2"/>
            <w:tcBorders>
              <w:top w:val="nil"/>
              <w:left w:val="nil"/>
              <w:bottom w:val="nil"/>
              <w:right w:val="nil"/>
            </w:tcBorders>
            <w:shd w:val="clear" w:color="auto" w:fill="auto"/>
          </w:tcPr>
          <w:p w14:paraId="4E6C2B35" w14:textId="37AD4542" w:rsidR="000A44E1" w:rsidRPr="009F520D" w:rsidRDefault="009F5E52" w:rsidP="000A44E1">
            <w:pPr>
              <w:widowControl w:val="0"/>
              <w:contextualSpacing/>
              <w:rPr>
                <w:rFonts w:ascii="Times New Roman" w:hAnsi="Times New Roman"/>
              </w:rPr>
            </w:pPr>
            <w:r w:rsidRPr="009F520D">
              <w:rPr>
                <w:rFonts w:ascii="Times New Roman" w:hAnsi="Times New Roman"/>
              </w:rPr>
              <w:t>0.020</w:t>
            </w:r>
          </w:p>
        </w:tc>
        <w:tc>
          <w:tcPr>
            <w:tcW w:w="867" w:type="dxa"/>
            <w:gridSpan w:val="2"/>
            <w:tcBorders>
              <w:top w:val="nil"/>
              <w:left w:val="nil"/>
              <w:bottom w:val="nil"/>
              <w:right w:val="nil"/>
            </w:tcBorders>
            <w:shd w:val="clear" w:color="auto" w:fill="auto"/>
          </w:tcPr>
          <w:p w14:paraId="26C27782" w14:textId="30C98425" w:rsidR="000A44E1" w:rsidRPr="009F520D" w:rsidRDefault="009F5E52" w:rsidP="000A44E1">
            <w:pPr>
              <w:widowControl w:val="0"/>
              <w:contextualSpacing/>
              <w:rPr>
                <w:rFonts w:ascii="Times New Roman" w:hAnsi="Times New Roman"/>
              </w:rPr>
            </w:pPr>
            <w:r w:rsidRPr="009F520D">
              <w:rPr>
                <w:rFonts w:ascii="Times New Roman" w:hAnsi="Times New Roman"/>
              </w:rPr>
              <w:t>0.766</w:t>
            </w:r>
          </w:p>
        </w:tc>
        <w:tc>
          <w:tcPr>
            <w:tcW w:w="0" w:type="auto"/>
            <w:gridSpan w:val="2"/>
            <w:tcBorders>
              <w:top w:val="nil"/>
              <w:left w:val="nil"/>
              <w:bottom w:val="nil"/>
              <w:right w:val="nil"/>
            </w:tcBorders>
            <w:shd w:val="clear" w:color="auto" w:fill="auto"/>
          </w:tcPr>
          <w:p w14:paraId="0D6F83A2" w14:textId="77777777" w:rsidR="000A44E1" w:rsidRPr="009F520D" w:rsidRDefault="000A44E1" w:rsidP="000A44E1">
            <w:pPr>
              <w:widowControl w:val="0"/>
              <w:contextualSpacing/>
              <w:rPr>
                <w:rFonts w:ascii="Times New Roman" w:hAnsi="Times New Roman"/>
              </w:rPr>
            </w:pPr>
          </w:p>
        </w:tc>
      </w:tr>
      <w:tr w:rsidR="009F5E52" w:rsidRPr="009F520D" w14:paraId="5B6EB4AD" w14:textId="77777777" w:rsidTr="000A44E1">
        <w:tc>
          <w:tcPr>
            <w:tcW w:w="2957" w:type="dxa"/>
            <w:tcBorders>
              <w:top w:val="nil"/>
              <w:left w:val="nil"/>
              <w:bottom w:val="nil"/>
              <w:right w:val="nil"/>
            </w:tcBorders>
            <w:shd w:val="clear" w:color="auto" w:fill="auto"/>
          </w:tcPr>
          <w:p w14:paraId="0FCF8D6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286F5246"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infant average RSA</w:t>
            </w:r>
          </w:p>
        </w:tc>
        <w:tc>
          <w:tcPr>
            <w:tcW w:w="825" w:type="dxa"/>
            <w:tcBorders>
              <w:top w:val="nil"/>
              <w:left w:val="nil"/>
              <w:bottom w:val="nil"/>
              <w:right w:val="nil"/>
            </w:tcBorders>
            <w:shd w:val="clear" w:color="auto" w:fill="auto"/>
          </w:tcPr>
          <w:p w14:paraId="51B41C53" w14:textId="199A2B0D" w:rsidR="000A44E1" w:rsidRPr="009F520D" w:rsidRDefault="009F5E52" w:rsidP="000A44E1">
            <w:pPr>
              <w:widowControl w:val="0"/>
              <w:contextualSpacing/>
              <w:rPr>
                <w:rFonts w:ascii="Times New Roman" w:hAnsi="Times New Roman"/>
              </w:rPr>
            </w:pPr>
            <w:r w:rsidRPr="009F520D">
              <w:rPr>
                <w:rFonts w:ascii="Times New Roman" w:hAnsi="Times New Roman"/>
              </w:rPr>
              <w:t>-0.392</w:t>
            </w:r>
          </w:p>
        </w:tc>
        <w:tc>
          <w:tcPr>
            <w:tcW w:w="1109" w:type="dxa"/>
            <w:gridSpan w:val="2"/>
            <w:tcBorders>
              <w:top w:val="nil"/>
              <w:left w:val="nil"/>
              <w:bottom w:val="nil"/>
              <w:right w:val="nil"/>
            </w:tcBorders>
            <w:shd w:val="clear" w:color="auto" w:fill="auto"/>
          </w:tcPr>
          <w:p w14:paraId="05AF6E47" w14:textId="69C71DBC" w:rsidR="000A44E1" w:rsidRPr="009F520D" w:rsidRDefault="009F5E52" w:rsidP="000A44E1">
            <w:pPr>
              <w:widowControl w:val="0"/>
              <w:contextualSpacing/>
              <w:rPr>
                <w:rFonts w:ascii="Times New Roman" w:hAnsi="Times New Roman"/>
              </w:rPr>
            </w:pPr>
            <w:r w:rsidRPr="009F520D">
              <w:rPr>
                <w:rFonts w:ascii="Times New Roman" w:hAnsi="Times New Roman"/>
              </w:rPr>
              <w:t>0.031</w:t>
            </w:r>
          </w:p>
        </w:tc>
        <w:tc>
          <w:tcPr>
            <w:tcW w:w="867" w:type="dxa"/>
            <w:gridSpan w:val="2"/>
            <w:tcBorders>
              <w:top w:val="nil"/>
              <w:left w:val="nil"/>
              <w:bottom w:val="nil"/>
              <w:right w:val="nil"/>
            </w:tcBorders>
            <w:shd w:val="clear" w:color="auto" w:fill="auto"/>
          </w:tcPr>
          <w:p w14:paraId="36265044" w14:textId="00C0A2E4"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76E21C90" w14:textId="77777777" w:rsidR="000A44E1" w:rsidRPr="009F520D" w:rsidRDefault="000A44E1" w:rsidP="000A44E1">
            <w:pPr>
              <w:widowControl w:val="0"/>
              <w:contextualSpacing/>
              <w:rPr>
                <w:rFonts w:ascii="Times New Roman" w:hAnsi="Times New Roman"/>
              </w:rPr>
            </w:pPr>
          </w:p>
        </w:tc>
      </w:tr>
      <w:tr w:rsidR="009F5E52" w:rsidRPr="009F520D" w14:paraId="14D99A69" w14:textId="77777777" w:rsidTr="000A44E1">
        <w:tc>
          <w:tcPr>
            <w:tcW w:w="2957" w:type="dxa"/>
            <w:tcBorders>
              <w:top w:val="nil"/>
              <w:left w:val="nil"/>
              <w:bottom w:val="nil"/>
              <w:right w:val="nil"/>
            </w:tcBorders>
            <w:shd w:val="clear" w:color="auto" w:fill="auto"/>
          </w:tcPr>
          <w:p w14:paraId="41162E22"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AF4ADAA"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Country of birth</w:t>
            </w:r>
          </w:p>
        </w:tc>
        <w:tc>
          <w:tcPr>
            <w:tcW w:w="825" w:type="dxa"/>
            <w:tcBorders>
              <w:top w:val="nil"/>
              <w:left w:val="nil"/>
              <w:bottom w:val="nil"/>
              <w:right w:val="nil"/>
            </w:tcBorders>
            <w:shd w:val="clear" w:color="auto" w:fill="auto"/>
          </w:tcPr>
          <w:p w14:paraId="67B70808" w14:textId="191164A7" w:rsidR="000A44E1" w:rsidRPr="009F520D" w:rsidRDefault="009F5E52" w:rsidP="000A44E1">
            <w:pPr>
              <w:widowControl w:val="0"/>
              <w:contextualSpacing/>
              <w:rPr>
                <w:rFonts w:ascii="Times New Roman" w:hAnsi="Times New Roman"/>
              </w:rPr>
            </w:pPr>
            <w:r w:rsidRPr="009F520D">
              <w:rPr>
                <w:rFonts w:ascii="Times New Roman" w:hAnsi="Times New Roman"/>
              </w:rPr>
              <w:t>0.193</w:t>
            </w:r>
          </w:p>
        </w:tc>
        <w:tc>
          <w:tcPr>
            <w:tcW w:w="1109" w:type="dxa"/>
            <w:gridSpan w:val="2"/>
            <w:tcBorders>
              <w:top w:val="nil"/>
              <w:left w:val="nil"/>
              <w:bottom w:val="nil"/>
              <w:right w:val="nil"/>
            </w:tcBorders>
            <w:shd w:val="clear" w:color="auto" w:fill="auto"/>
          </w:tcPr>
          <w:p w14:paraId="73BBFA5D" w14:textId="282EAAB4" w:rsidR="000A44E1" w:rsidRPr="009F520D" w:rsidRDefault="009F5E52" w:rsidP="000A44E1">
            <w:pPr>
              <w:widowControl w:val="0"/>
              <w:contextualSpacing/>
              <w:rPr>
                <w:rFonts w:ascii="Times New Roman" w:hAnsi="Times New Roman"/>
              </w:rPr>
            </w:pPr>
            <w:r w:rsidRPr="009F520D">
              <w:rPr>
                <w:rFonts w:ascii="Times New Roman" w:hAnsi="Times New Roman"/>
              </w:rPr>
              <w:t>0.035</w:t>
            </w:r>
          </w:p>
        </w:tc>
        <w:tc>
          <w:tcPr>
            <w:tcW w:w="867" w:type="dxa"/>
            <w:gridSpan w:val="2"/>
            <w:tcBorders>
              <w:top w:val="nil"/>
              <w:left w:val="nil"/>
              <w:bottom w:val="nil"/>
              <w:right w:val="nil"/>
            </w:tcBorders>
            <w:shd w:val="clear" w:color="auto" w:fill="auto"/>
          </w:tcPr>
          <w:p w14:paraId="0D80AB5D" w14:textId="00CE85FA"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1C3ABFB7" w14:textId="77777777" w:rsidR="000A44E1" w:rsidRPr="009F520D" w:rsidRDefault="000A44E1" w:rsidP="000A44E1">
            <w:pPr>
              <w:widowControl w:val="0"/>
              <w:contextualSpacing/>
              <w:rPr>
                <w:rFonts w:ascii="Times New Roman" w:hAnsi="Times New Roman"/>
              </w:rPr>
            </w:pPr>
          </w:p>
        </w:tc>
      </w:tr>
      <w:tr w:rsidR="009F5E52" w:rsidRPr="009F520D" w14:paraId="3A1DA22D" w14:textId="77777777" w:rsidTr="000A44E1">
        <w:tc>
          <w:tcPr>
            <w:tcW w:w="2957" w:type="dxa"/>
            <w:tcBorders>
              <w:top w:val="nil"/>
              <w:left w:val="nil"/>
              <w:bottom w:val="nil"/>
              <w:right w:val="nil"/>
            </w:tcBorders>
            <w:shd w:val="clear" w:color="auto" w:fill="auto"/>
          </w:tcPr>
          <w:p w14:paraId="7B057A32"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C2DB804" w14:textId="2E609C37" w:rsidR="000A44E1" w:rsidRPr="009F520D" w:rsidRDefault="000A44E1" w:rsidP="000A44E1">
            <w:pPr>
              <w:widowControl w:val="0"/>
              <w:contextualSpacing/>
              <w:rPr>
                <w:rFonts w:ascii="Times New Roman" w:hAnsi="Times New Roman"/>
              </w:rPr>
            </w:pPr>
            <w:r w:rsidRPr="009F520D">
              <w:rPr>
                <w:rFonts w:ascii="Times New Roman" w:hAnsi="Times New Roman"/>
              </w:rPr>
              <w:t>Parity</w:t>
            </w:r>
          </w:p>
        </w:tc>
        <w:tc>
          <w:tcPr>
            <w:tcW w:w="825" w:type="dxa"/>
            <w:tcBorders>
              <w:top w:val="nil"/>
              <w:left w:val="nil"/>
              <w:bottom w:val="nil"/>
              <w:right w:val="nil"/>
            </w:tcBorders>
            <w:shd w:val="clear" w:color="auto" w:fill="auto"/>
          </w:tcPr>
          <w:p w14:paraId="20F94201" w14:textId="13E156EA" w:rsidR="000A44E1" w:rsidRPr="009F520D" w:rsidRDefault="009F5E52" w:rsidP="000A44E1">
            <w:pPr>
              <w:widowControl w:val="0"/>
              <w:contextualSpacing/>
              <w:rPr>
                <w:rFonts w:ascii="Times New Roman" w:hAnsi="Times New Roman"/>
              </w:rPr>
            </w:pPr>
            <w:r w:rsidRPr="009F520D">
              <w:rPr>
                <w:rFonts w:ascii="Times New Roman" w:hAnsi="Times New Roman"/>
              </w:rPr>
              <w:t>-0.060</w:t>
            </w:r>
          </w:p>
        </w:tc>
        <w:tc>
          <w:tcPr>
            <w:tcW w:w="1109" w:type="dxa"/>
            <w:gridSpan w:val="2"/>
            <w:tcBorders>
              <w:top w:val="nil"/>
              <w:left w:val="nil"/>
              <w:bottom w:val="nil"/>
              <w:right w:val="nil"/>
            </w:tcBorders>
            <w:shd w:val="clear" w:color="auto" w:fill="auto"/>
          </w:tcPr>
          <w:p w14:paraId="1565DDF5" w14:textId="7F76E6CA" w:rsidR="000A44E1" w:rsidRPr="009F520D" w:rsidRDefault="009F5E52" w:rsidP="000A44E1">
            <w:pPr>
              <w:widowControl w:val="0"/>
              <w:contextualSpacing/>
              <w:rPr>
                <w:rFonts w:ascii="Times New Roman" w:hAnsi="Times New Roman"/>
              </w:rPr>
            </w:pPr>
            <w:r w:rsidRPr="009F520D">
              <w:rPr>
                <w:rFonts w:ascii="Times New Roman" w:hAnsi="Times New Roman"/>
              </w:rPr>
              <w:t>0.016</w:t>
            </w:r>
          </w:p>
        </w:tc>
        <w:tc>
          <w:tcPr>
            <w:tcW w:w="867" w:type="dxa"/>
            <w:gridSpan w:val="2"/>
            <w:tcBorders>
              <w:top w:val="nil"/>
              <w:left w:val="nil"/>
              <w:bottom w:val="nil"/>
              <w:right w:val="nil"/>
            </w:tcBorders>
            <w:shd w:val="clear" w:color="auto" w:fill="auto"/>
          </w:tcPr>
          <w:p w14:paraId="0000BF53" w14:textId="1689D892"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37B872EC" w14:textId="77777777" w:rsidR="000A44E1" w:rsidRPr="009F520D" w:rsidRDefault="000A44E1" w:rsidP="000A44E1">
            <w:pPr>
              <w:widowControl w:val="0"/>
              <w:contextualSpacing/>
              <w:rPr>
                <w:rFonts w:ascii="Times New Roman" w:hAnsi="Times New Roman"/>
              </w:rPr>
            </w:pPr>
          </w:p>
        </w:tc>
      </w:tr>
      <w:tr w:rsidR="000A44E1" w:rsidRPr="009F520D" w14:paraId="67224F44" w14:textId="77777777" w:rsidTr="000A44E1">
        <w:tc>
          <w:tcPr>
            <w:tcW w:w="2957" w:type="dxa"/>
            <w:tcBorders>
              <w:top w:val="nil"/>
              <w:left w:val="nil"/>
              <w:bottom w:val="nil"/>
              <w:right w:val="nil"/>
            </w:tcBorders>
            <w:shd w:val="clear" w:color="auto" w:fill="auto"/>
          </w:tcPr>
          <w:p w14:paraId="1DE362D4"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753279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6-week infant temperament</w:t>
            </w:r>
          </w:p>
        </w:tc>
        <w:tc>
          <w:tcPr>
            <w:tcW w:w="952" w:type="dxa"/>
            <w:gridSpan w:val="2"/>
            <w:tcBorders>
              <w:top w:val="nil"/>
              <w:left w:val="nil"/>
              <w:bottom w:val="nil"/>
              <w:right w:val="nil"/>
            </w:tcBorders>
            <w:shd w:val="clear" w:color="auto" w:fill="auto"/>
          </w:tcPr>
          <w:p w14:paraId="0C23D8FB" w14:textId="78D44D75" w:rsidR="000A44E1" w:rsidRPr="009F520D" w:rsidRDefault="009F5E52" w:rsidP="000A44E1">
            <w:pPr>
              <w:widowControl w:val="0"/>
              <w:contextualSpacing/>
              <w:rPr>
                <w:rFonts w:ascii="Times New Roman" w:hAnsi="Times New Roman"/>
              </w:rPr>
            </w:pPr>
            <w:r w:rsidRPr="009F520D">
              <w:rPr>
                <w:rFonts w:ascii="Times New Roman" w:hAnsi="Times New Roman"/>
              </w:rPr>
              <w:t>0.254</w:t>
            </w:r>
          </w:p>
        </w:tc>
        <w:tc>
          <w:tcPr>
            <w:tcW w:w="1115" w:type="dxa"/>
            <w:gridSpan w:val="2"/>
            <w:tcBorders>
              <w:top w:val="nil"/>
              <w:left w:val="nil"/>
              <w:bottom w:val="nil"/>
              <w:right w:val="nil"/>
            </w:tcBorders>
            <w:shd w:val="clear" w:color="auto" w:fill="auto"/>
          </w:tcPr>
          <w:p w14:paraId="5647BCF8" w14:textId="437910A3" w:rsidR="000A44E1" w:rsidRPr="009F520D" w:rsidRDefault="009F5E52" w:rsidP="000A44E1">
            <w:pPr>
              <w:widowControl w:val="0"/>
              <w:contextualSpacing/>
              <w:rPr>
                <w:rFonts w:ascii="Times New Roman" w:hAnsi="Times New Roman"/>
              </w:rPr>
            </w:pPr>
            <w:r w:rsidRPr="009F520D">
              <w:rPr>
                <w:rFonts w:ascii="Times New Roman" w:hAnsi="Times New Roman"/>
              </w:rPr>
              <w:t>0.022</w:t>
            </w:r>
          </w:p>
        </w:tc>
        <w:tc>
          <w:tcPr>
            <w:tcW w:w="883" w:type="dxa"/>
            <w:gridSpan w:val="2"/>
            <w:tcBorders>
              <w:top w:val="nil"/>
              <w:left w:val="nil"/>
              <w:bottom w:val="nil"/>
              <w:right w:val="nil"/>
            </w:tcBorders>
            <w:shd w:val="clear" w:color="auto" w:fill="auto"/>
          </w:tcPr>
          <w:p w14:paraId="1929613E" w14:textId="78C223D9"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384579F" w14:textId="77777777" w:rsidR="000A44E1" w:rsidRPr="009F520D" w:rsidRDefault="000A44E1" w:rsidP="000A44E1">
            <w:pPr>
              <w:widowControl w:val="0"/>
              <w:contextualSpacing/>
              <w:rPr>
                <w:rFonts w:ascii="Times New Roman" w:hAnsi="Times New Roman"/>
              </w:rPr>
            </w:pPr>
          </w:p>
        </w:tc>
      </w:tr>
      <w:tr w:rsidR="000A44E1" w:rsidRPr="009F520D" w14:paraId="739AC631" w14:textId="77777777" w:rsidTr="000A44E1">
        <w:tc>
          <w:tcPr>
            <w:tcW w:w="2957" w:type="dxa"/>
            <w:tcBorders>
              <w:top w:val="nil"/>
              <w:left w:val="nil"/>
              <w:bottom w:val="nil"/>
              <w:right w:val="nil"/>
            </w:tcBorders>
            <w:shd w:val="clear" w:color="auto" w:fill="auto"/>
          </w:tcPr>
          <w:p w14:paraId="2A47E21C"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Maternal depressive symptoms (12-months)</w:t>
            </w:r>
          </w:p>
        </w:tc>
        <w:tc>
          <w:tcPr>
            <w:tcW w:w="2996" w:type="dxa"/>
            <w:tcBorders>
              <w:top w:val="nil"/>
              <w:left w:val="nil"/>
              <w:bottom w:val="nil"/>
              <w:right w:val="nil"/>
            </w:tcBorders>
            <w:shd w:val="clear" w:color="auto" w:fill="auto"/>
          </w:tcPr>
          <w:p w14:paraId="22BA100F" w14:textId="77777777" w:rsidR="000A44E1" w:rsidRPr="009F520D" w:rsidRDefault="000A44E1" w:rsidP="000A44E1">
            <w:pPr>
              <w:widowControl w:val="0"/>
              <w:contextualSpacing/>
              <w:rPr>
                <w:rFonts w:ascii="Times New Roman" w:hAnsi="Times New Roman"/>
              </w:rPr>
            </w:pPr>
          </w:p>
        </w:tc>
        <w:tc>
          <w:tcPr>
            <w:tcW w:w="825" w:type="dxa"/>
            <w:tcBorders>
              <w:top w:val="nil"/>
              <w:left w:val="nil"/>
              <w:bottom w:val="nil"/>
              <w:right w:val="nil"/>
            </w:tcBorders>
            <w:shd w:val="clear" w:color="auto" w:fill="auto"/>
          </w:tcPr>
          <w:p w14:paraId="5706D8A7" w14:textId="77777777" w:rsidR="000A44E1" w:rsidRPr="009F520D" w:rsidRDefault="000A44E1" w:rsidP="000A44E1">
            <w:pPr>
              <w:widowControl w:val="0"/>
              <w:contextualSpacing/>
              <w:rPr>
                <w:rFonts w:ascii="Times New Roman" w:hAnsi="Times New Roman"/>
              </w:rPr>
            </w:pPr>
          </w:p>
        </w:tc>
        <w:tc>
          <w:tcPr>
            <w:tcW w:w="1109" w:type="dxa"/>
            <w:gridSpan w:val="2"/>
            <w:tcBorders>
              <w:top w:val="nil"/>
              <w:left w:val="nil"/>
              <w:bottom w:val="nil"/>
              <w:right w:val="nil"/>
            </w:tcBorders>
            <w:shd w:val="clear" w:color="auto" w:fill="auto"/>
          </w:tcPr>
          <w:p w14:paraId="3CB26A44" w14:textId="77777777" w:rsidR="000A44E1" w:rsidRPr="009F520D" w:rsidRDefault="000A44E1" w:rsidP="000A44E1">
            <w:pPr>
              <w:widowControl w:val="0"/>
              <w:contextualSpacing/>
              <w:rPr>
                <w:rFonts w:ascii="Times New Roman" w:hAnsi="Times New Roman"/>
              </w:rPr>
            </w:pPr>
          </w:p>
        </w:tc>
        <w:tc>
          <w:tcPr>
            <w:tcW w:w="867" w:type="dxa"/>
            <w:gridSpan w:val="2"/>
            <w:tcBorders>
              <w:top w:val="nil"/>
              <w:left w:val="nil"/>
              <w:bottom w:val="nil"/>
              <w:right w:val="nil"/>
            </w:tcBorders>
            <w:shd w:val="clear" w:color="auto" w:fill="auto"/>
          </w:tcPr>
          <w:p w14:paraId="23A38640" w14:textId="77777777" w:rsidR="000A44E1" w:rsidRPr="009F520D" w:rsidRDefault="000A44E1" w:rsidP="000A44E1">
            <w:pPr>
              <w:widowControl w:val="0"/>
              <w:contextualSpacing/>
              <w:rPr>
                <w:rFonts w:ascii="Times New Roman" w:hAnsi="Times New Roman"/>
              </w:rPr>
            </w:pPr>
          </w:p>
        </w:tc>
        <w:tc>
          <w:tcPr>
            <w:tcW w:w="0" w:type="auto"/>
            <w:gridSpan w:val="2"/>
            <w:tcBorders>
              <w:top w:val="nil"/>
              <w:left w:val="nil"/>
              <w:bottom w:val="nil"/>
              <w:right w:val="nil"/>
            </w:tcBorders>
            <w:shd w:val="clear" w:color="auto" w:fill="auto"/>
          </w:tcPr>
          <w:p w14:paraId="53620D08" w14:textId="125D2C55" w:rsidR="000A44E1" w:rsidRPr="009F520D" w:rsidRDefault="009F5E52" w:rsidP="000A44E1">
            <w:pPr>
              <w:widowControl w:val="0"/>
              <w:contextualSpacing/>
              <w:rPr>
                <w:rFonts w:ascii="Times New Roman" w:hAnsi="Times New Roman"/>
              </w:rPr>
            </w:pPr>
            <w:r w:rsidRPr="009F520D">
              <w:rPr>
                <w:rFonts w:ascii="Times New Roman" w:hAnsi="Times New Roman"/>
              </w:rPr>
              <w:t>0.106***</w:t>
            </w:r>
          </w:p>
        </w:tc>
      </w:tr>
      <w:tr w:rsidR="009F5E52" w:rsidRPr="009F520D" w14:paraId="5186649D" w14:textId="77777777" w:rsidTr="000A44E1">
        <w:tc>
          <w:tcPr>
            <w:tcW w:w="2957" w:type="dxa"/>
            <w:tcBorders>
              <w:top w:val="nil"/>
              <w:left w:val="nil"/>
              <w:bottom w:val="nil"/>
              <w:right w:val="nil"/>
            </w:tcBorders>
            <w:shd w:val="clear" w:color="auto" w:fill="auto"/>
          </w:tcPr>
          <w:p w14:paraId="13B24149"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87F4E2F"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w:t>
            </w:r>
          </w:p>
        </w:tc>
        <w:tc>
          <w:tcPr>
            <w:tcW w:w="825" w:type="dxa"/>
            <w:tcBorders>
              <w:top w:val="nil"/>
              <w:left w:val="nil"/>
              <w:bottom w:val="nil"/>
              <w:right w:val="nil"/>
            </w:tcBorders>
            <w:shd w:val="clear" w:color="auto" w:fill="auto"/>
          </w:tcPr>
          <w:p w14:paraId="06E7318D" w14:textId="63D256F6" w:rsidR="000A44E1" w:rsidRPr="009F520D" w:rsidRDefault="009F5E52" w:rsidP="000A44E1">
            <w:pPr>
              <w:widowControl w:val="0"/>
              <w:contextualSpacing/>
              <w:rPr>
                <w:rFonts w:ascii="Times New Roman" w:hAnsi="Times New Roman"/>
              </w:rPr>
            </w:pPr>
            <w:r w:rsidRPr="009F520D">
              <w:rPr>
                <w:rFonts w:ascii="Times New Roman" w:hAnsi="Times New Roman"/>
              </w:rPr>
              <w:t>-0.136</w:t>
            </w:r>
          </w:p>
        </w:tc>
        <w:tc>
          <w:tcPr>
            <w:tcW w:w="1109" w:type="dxa"/>
            <w:gridSpan w:val="2"/>
            <w:tcBorders>
              <w:top w:val="nil"/>
              <w:left w:val="nil"/>
              <w:bottom w:val="nil"/>
              <w:right w:val="nil"/>
            </w:tcBorders>
            <w:shd w:val="clear" w:color="auto" w:fill="auto"/>
          </w:tcPr>
          <w:p w14:paraId="6E64A4D8" w14:textId="0FB00A27" w:rsidR="000A44E1" w:rsidRPr="009F520D" w:rsidRDefault="009F5E52" w:rsidP="000A44E1">
            <w:pPr>
              <w:widowControl w:val="0"/>
              <w:contextualSpacing/>
              <w:rPr>
                <w:rFonts w:ascii="Times New Roman" w:hAnsi="Times New Roman"/>
              </w:rPr>
            </w:pPr>
            <w:r w:rsidRPr="009F520D">
              <w:rPr>
                <w:rFonts w:ascii="Times New Roman" w:hAnsi="Times New Roman"/>
              </w:rPr>
              <w:t>0.063</w:t>
            </w:r>
          </w:p>
        </w:tc>
        <w:tc>
          <w:tcPr>
            <w:tcW w:w="867" w:type="dxa"/>
            <w:gridSpan w:val="2"/>
            <w:tcBorders>
              <w:top w:val="nil"/>
              <w:left w:val="nil"/>
              <w:bottom w:val="nil"/>
              <w:right w:val="nil"/>
            </w:tcBorders>
            <w:shd w:val="clear" w:color="auto" w:fill="auto"/>
          </w:tcPr>
          <w:p w14:paraId="2614DC45" w14:textId="21374F5F" w:rsidR="000A44E1" w:rsidRPr="009F520D" w:rsidRDefault="009F5E52" w:rsidP="000A44E1">
            <w:pPr>
              <w:widowControl w:val="0"/>
              <w:contextualSpacing/>
              <w:rPr>
                <w:rFonts w:ascii="Times New Roman" w:hAnsi="Times New Roman"/>
              </w:rPr>
            </w:pPr>
            <w:r w:rsidRPr="009F520D">
              <w:rPr>
                <w:rFonts w:ascii="Times New Roman" w:hAnsi="Times New Roman"/>
              </w:rPr>
              <w:t>0.031</w:t>
            </w:r>
          </w:p>
        </w:tc>
        <w:tc>
          <w:tcPr>
            <w:tcW w:w="0" w:type="auto"/>
            <w:gridSpan w:val="2"/>
            <w:tcBorders>
              <w:top w:val="nil"/>
              <w:left w:val="nil"/>
              <w:bottom w:val="nil"/>
              <w:right w:val="nil"/>
            </w:tcBorders>
            <w:shd w:val="clear" w:color="auto" w:fill="auto"/>
          </w:tcPr>
          <w:p w14:paraId="095308D4" w14:textId="77777777" w:rsidR="000A44E1" w:rsidRPr="009F520D" w:rsidRDefault="000A44E1" w:rsidP="000A44E1">
            <w:pPr>
              <w:widowControl w:val="0"/>
              <w:contextualSpacing/>
              <w:rPr>
                <w:rFonts w:ascii="Times New Roman" w:hAnsi="Times New Roman"/>
              </w:rPr>
            </w:pPr>
          </w:p>
        </w:tc>
      </w:tr>
      <w:tr w:rsidR="009F5E52" w:rsidRPr="009F520D" w14:paraId="0F1B2084" w14:textId="77777777" w:rsidTr="000A44E1">
        <w:tc>
          <w:tcPr>
            <w:tcW w:w="2957" w:type="dxa"/>
            <w:tcBorders>
              <w:top w:val="nil"/>
              <w:left w:val="nil"/>
              <w:bottom w:val="nil"/>
              <w:right w:val="nil"/>
            </w:tcBorders>
            <w:shd w:val="clear" w:color="auto" w:fill="auto"/>
          </w:tcPr>
          <w:p w14:paraId="2BCEAC55"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32B615CB"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depressive symptoms</w:t>
            </w:r>
          </w:p>
        </w:tc>
        <w:tc>
          <w:tcPr>
            <w:tcW w:w="825" w:type="dxa"/>
            <w:tcBorders>
              <w:top w:val="nil"/>
              <w:left w:val="nil"/>
              <w:bottom w:val="nil"/>
              <w:right w:val="nil"/>
            </w:tcBorders>
            <w:shd w:val="clear" w:color="auto" w:fill="auto"/>
          </w:tcPr>
          <w:p w14:paraId="0E6EC937" w14:textId="4E9AA124" w:rsidR="000A44E1" w:rsidRPr="009F520D" w:rsidRDefault="009F5E52" w:rsidP="000A44E1">
            <w:pPr>
              <w:widowControl w:val="0"/>
              <w:contextualSpacing/>
              <w:rPr>
                <w:rFonts w:ascii="Times New Roman" w:hAnsi="Times New Roman"/>
              </w:rPr>
            </w:pPr>
            <w:r w:rsidRPr="009F520D">
              <w:rPr>
                <w:rFonts w:ascii="Times New Roman" w:hAnsi="Times New Roman"/>
              </w:rPr>
              <w:t>0.640</w:t>
            </w:r>
          </w:p>
        </w:tc>
        <w:tc>
          <w:tcPr>
            <w:tcW w:w="1109" w:type="dxa"/>
            <w:gridSpan w:val="2"/>
            <w:tcBorders>
              <w:top w:val="nil"/>
              <w:left w:val="nil"/>
              <w:bottom w:val="nil"/>
              <w:right w:val="nil"/>
            </w:tcBorders>
            <w:shd w:val="clear" w:color="auto" w:fill="auto"/>
          </w:tcPr>
          <w:p w14:paraId="4B2A0CDC" w14:textId="1D2931A0" w:rsidR="000A44E1" w:rsidRPr="009F520D" w:rsidRDefault="009F5E52" w:rsidP="000A44E1">
            <w:pPr>
              <w:widowControl w:val="0"/>
              <w:contextualSpacing/>
              <w:rPr>
                <w:rFonts w:ascii="Times New Roman" w:hAnsi="Times New Roman"/>
              </w:rPr>
            </w:pPr>
            <w:r w:rsidRPr="009F520D">
              <w:rPr>
                <w:rFonts w:ascii="Times New Roman" w:hAnsi="Times New Roman"/>
              </w:rPr>
              <w:t>0.027</w:t>
            </w:r>
          </w:p>
        </w:tc>
        <w:tc>
          <w:tcPr>
            <w:tcW w:w="867" w:type="dxa"/>
            <w:gridSpan w:val="2"/>
            <w:tcBorders>
              <w:top w:val="nil"/>
              <w:left w:val="nil"/>
              <w:bottom w:val="nil"/>
              <w:right w:val="nil"/>
            </w:tcBorders>
            <w:shd w:val="clear" w:color="auto" w:fill="auto"/>
          </w:tcPr>
          <w:p w14:paraId="273C3182" w14:textId="0DEFC69C"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4B441D0C" w14:textId="77777777" w:rsidR="000A44E1" w:rsidRPr="009F520D" w:rsidRDefault="000A44E1" w:rsidP="000A44E1">
            <w:pPr>
              <w:widowControl w:val="0"/>
              <w:contextualSpacing/>
              <w:rPr>
                <w:rFonts w:ascii="Times New Roman" w:hAnsi="Times New Roman"/>
              </w:rPr>
            </w:pPr>
          </w:p>
        </w:tc>
      </w:tr>
      <w:tr w:rsidR="009F5E52" w:rsidRPr="009F520D" w14:paraId="473B64A9" w14:textId="77777777" w:rsidTr="000A44E1">
        <w:tc>
          <w:tcPr>
            <w:tcW w:w="2957" w:type="dxa"/>
            <w:tcBorders>
              <w:top w:val="nil"/>
              <w:left w:val="nil"/>
              <w:bottom w:val="nil"/>
              <w:right w:val="nil"/>
            </w:tcBorders>
            <w:shd w:val="clear" w:color="auto" w:fill="auto"/>
          </w:tcPr>
          <w:p w14:paraId="1EBB228D"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C29305A"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RSA synchrony x depressive symptoms</w:t>
            </w:r>
          </w:p>
        </w:tc>
        <w:tc>
          <w:tcPr>
            <w:tcW w:w="825" w:type="dxa"/>
            <w:tcBorders>
              <w:top w:val="nil"/>
              <w:left w:val="nil"/>
              <w:bottom w:val="nil"/>
              <w:right w:val="nil"/>
            </w:tcBorders>
            <w:shd w:val="clear" w:color="auto" w:fill="auto"/>
          </w:tcPr>
          <w:p w14:paraId="233097DB" w14:textId="7C139400" w:rsidR="000A44E1" w:rsidRPr="009F520D" w:rsidRDefault="009F5E52" w:rsidP="000A44E1">
            <w:pPr>
              <w:widowControl w:val="0"/>
              <w:contextualSpacing/>
              <w:rPr>
                <w:rFonts w:ascii="Times New Roman" w:hAnsi="Times New Roman"/>
              </w:rPr>
            </w:pPr>
            <w:r w:rsidRPr="009F520D">
              <w:rPr>
                <w:rFonts w:ascii="Times New Roman" w:hAnsi="Times New Roman"/>
              </w:rPr>
              <w:t>-0.229</w:t>
            </w:r>
          </w:p>
        </w:tc>
        <w:tc>
          <w:tcPr>
            <w:tcW w:w="1109" w:type="dxa"/>
            <w:gridSpan w:val="2"/>
            <w:tcBorders>
              <w:top w:val="nil"/>
              <w:left w:val="nil"/>
              <w:bottom w:val="nil"/>
              <w:right w:val="nil"/>
            </w:tcBorders>
            <w:shd w:val="clear" w:color="auto" w:fill="auto"/>
          </w:tcPr>
          <w:p w14:paraId="1A3E7804" w14:textId="4B4803F1" w:rsidR="000A44E1" w:rsidRPr="009F520D" w:rsidRDefault="009F5E52" w:rsidP="000A44E1">
            <w:pPr>
              <w:widowControl w:val="0"/>
              <w:contextualSpacing/>
              <w:rPr>
                <w:rFonts w:ascii="Times New Roman" w:hAnsi="Times New Roman"/>
              </w:rPr>
            </w:pPr>
            <w:r w:rsidRPr="009F520D">
              <w:rPr>
                <w:rFonts w:ascii="Times New Roman" w:hAnsi="Times New Roman"/>
              </w:rPr>
              <w:t>0.061</w:t>
            </w:r>
          </w:p>
        </w:tc>
        <w:tc>
          <w:tcPr>
            <w:tcW w:w="867" w:type="dxa"/>
            <w:gridSpan w:val="2"/>
            <w:tcBorders>
              <w:top w:val="nil"/>
              <w:left w:val="nil"/>
              <w:bottom w:val="nil"/>
              <w:right w:val="nil"/>
            </w:tcBorders>
            <w:shd w:val="clear" w:color="auto" w:fill="auto"/>
          </w:tcPr>
          <w:p w14:paraId="698EE18E" w14:textId="489E7C2E"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296FF5F4" w14:textId="77777777" w:rsidR="000A44E1" w:rsidRPr="009F520D" w:rsidRDefault="000A44E1" w:rsidP="000A44E1">
            <w:pPr>
              <w:widowControl w:val="0"/>
              <w:contextualSpacing/>
              <w:rPr>
                <w:rFonts w:ascii="Times New Roman" w:hAnsi="Times New Roman"/>
              </w:rPr>
            </w:pPr>
          </w:p>
        </w:tc>
      </w:tr>
      <w:tr w:rsidR="009F5E52" w:rsidRPr="009F520D" w14:paraId="49E87BA5" w14:textId="77777777" w:rsidTr="000A44E1">
        <w:tc>
          <w:tcPr>
            <w:tcW w:w="2957" w:type="dxa"/>
            <w:tcBorders>
              <w:top w:val="nil"/>
              <w:left w:val="nil"/>
              <w:bottom w:val="nil"/>
              <w:right w:val="nil"/>
            </w:tcBorders>
            <w:shd w:val="clear" w:color="auto" w:fill="auto"/>
          </w:tcPr>
          <w:p w14:paraId="4C918B2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6931B67"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maternal average RSA</w:t>
            </w:r>
          </w:p>
        </w:tc>
        <w:tc>
          <w:tcPr>
            <w:tcW w:w="825" w:type="dxa"/>
            <w:tcBorders>
              <w:top w:val="nil"/>
              <w:left w:val="nil"/>
              <w:bottom w:val="nil"/>
              <w:right w:val="nil"/>
            </w:tcBorders>
            <w:shd w:val="clear" w:color="auto" w:fill="auto"/>
          </w:tcPr>
          <w:p w14:paraId="548EEA8D" w14:textId="5F8E22CA" w:rsidR="000A44E1" w:rsidRPr="009F520D" w:rsidRDefault="009F5E52" w:rsidP="000A44E1">
            <w:pPr>
              <w:widowControl w:val="0"/>
              <w:contextualSpacing/>
              <w:rPr>
                <w:rFonts w:ascii="Times New Roman" w:hAnsi="Times New Roman"/>
              </w:rPr>
            </w:pPr>
            <w:r w:rsidRPr="009F520D">
              <w:rPr>
                <w:rFonts w:ascii="Times New Roman" w:hAnsi="Times New Roman"/>
              </w:rPr>
              <w:t>-0.024</w:t>
            </w:r>
          </w:p>
        </w:tc>
        <w:tc>
          <w:tcPr>
            <w:tcW w:w="1109" w:type="dxa"/>
            <w:gridSpan w:val="2"/>
            <w:tcBorders>
              <w:top w:val="nil"/>
              <w:left w:val="nil"/>
              <w:bottom w:val="nil"/>
              <w:right w:val="nil"/>
            </w:tcBorders>
            <w:shd w:val="clear" w:color="auto" w:fill="auto"/>
          </w:tcPr>
          <w:p w14:paraId="09C8FC8A" w14:textId="77780D3F" w:rsidR="000A44E1" w:rsidRPr="009F520D" w:rsidRDefault="009F5E52" w:rsidP="000A44E1">
            <w:pPr>
              <w:widowControl w:val="0"/>
              <w:contextualSpacing/>
              <w:rPr>
                <w:rFonts w:ascii="Times New Roman" w:hAnsi="Times New Roman"/>
              </w:rPr>
            </w:pPr>
            <w:r w:rsidRPr="009F520D">
              <w:rPr>
                <w:rFonts w:ascii="Times New Roman" w:hAnsi="Times New Roman"/>
              </w:rPr>
              <w:t>0.015</w:t>
            </w:r>
          </w:p>
        </w:tc>
        <w:tc>
          <w:tcPr>
            <w:tcW w:w="867" w:type="dxa"/>
            <w:gridSpan w:val="2"/>
            <w:tcBorders>
              <w:top w:val="nil"/>
              <w:left w:val="nil"/>
              <w:bottom w:val="nil"/>
              <w:right w:val="nil"/>
            </w:tcBorders>
            <w:shd w:val="clear" w:color="auto" w:fill="auto"/>
          </w:tcPr>
          <w:p w14:paraId="7E8D0163" w14:textId="429CD2C7" w:rsidR="000A44E1" w:rsidRPr="009F520D" w:rsidRDefault="009F5E52" w:rsidP="000A44E1">
            <w:pPr>
              <w:widowControl w:val="0"/>
              <w:contextualSpacing/>
              <w:rPr>
                <w:rFonts w:ascii="Times New Roman" w:hAnsi="Times New Roman"/>
              </w:rPr>
            </w:pPr>
            <w:r w:rsidRPr="009F520D">
              <w:rPr>
                <w:rFonts w:ascii="Times New Roman" w:hAnsi="Times New Roman"/>
              </w:rPr>
              <w:t>.127</w:t>
            </w:r>
          </w:p>
        </w:tc>
        <w:tc>
          <w:tcPr>
            <w:tcW w:w="0" w:type="auto"/>
            <w:gridSpan w:val="2"/>
            <w:tcBorders>
              <w:top w:val="nil"/>
              <w:left w:val="nil"/>
              <w:bottom w:val="nil"/>
              <w:right w:val="nil"/>
            </w:tcBorders>
            <w:shd w:val="clear" w:color="auto" w:fill="auto"/>
          </w:tcPr>
          <w:p w14:paraId="027B2935" w14:textId="77777777" w:rsidR="000A44E1" w:rsidRPr="009F520D" w:rsidRDefault="000A44E1" w:rsidP="000A44E1">
            <w:pPr>
              <w:widowControl w:val="0"/>
              <w:contextualSpacing/>
              <w:rPr>
                <w:rFonts w:ascii="Times New Roman" w:hAnsi="Times New Roman"/>
              </w:rPr>
            </w:pPr>
          </w:p>
        </w:tc>
      </w:tr>
      <w:tr w:rsidR="009F5E52" w:rsidRPr="009F520D" w14:paraId="336FBDC2" w14:textId="77777777" w:rsidTr="000A44E1">
        <w:tc>
          <w:tcPr>
            <w:tcW w:w="2957" w:type="dxa"/>
            <w:tcBorders>
              <w:top w:val="nil"/>
              <w:left w:val="nil"/>
              <w:bottom w:val="nil"/>
              <w:right w:val="nil"/>
            </w:tcBorders>
            <w:shd w:val="clear" w:color="auto" w:fill="auto"/>
          </w:tcPr>
          <w:p w14:paraId="76DC34EB"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78E71341"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24-week infant average RSA</w:t>
            </w:r>
          </w:p>
        </w:tc>
        <w:tc>
          <w:tcPr>
            <w:tcW w:w="825" w:type="dxa"/>
            <w:tcBorders>
              <w:top w:val="nil"/>
              <w:left w:val="nil"/>
              <w:bottom w:val="nil"/>
              <w:right w:val="nil"/>
            </w:tcBorders>
            <w:shd w:val="clear" w:color="auto" w:fill="auto"/>
          </w:tcPr>
          <w:p w14:paraId="53DA966E" w14:textId="426F7E3B" w:rsidR="000A44E1" w:rsidRPr="009F520D" w:rsidRDefault="009F5E52" w:rsidP="000A44E1">
            <w:pPr>
              <w:widowControl w:val="0"/>
              <w:contextualSpacing/>
              <w:rPr>
                <w:rFonts w:ascii="Times New Roman" w:hAnsi="Times New Roman"/>
              </w:rPr>
            </w:pPr>
            <w:r w:rsidRPr="009F520D">
              <w:rPr>
                <w:rFonts w:ascii="Times New Roman" w:hAnsi="Times New Roman"/>
              </w:rPr>
              <w:t>-0.066</w:t>
            </w:r>
          </w:p>
        </w:tc>
        <w:tc>
          <w:tcPr>
            <w:tcW w:w="1109" w:type="dxa"/>
            <w:gridSpan w:val="2"/>
            <w:tcBorders>
              <w:top w:val="nil"/>
              <w:left w:val="nil"/>
              <w:bottom w:val="nil"/>
              <w:right w:val="nil"/>
            </w:tcBorders>
            <w:shd w:val="clear" w:color="auto" w:fill="auto"/>
          </w:tcPr>
          <w:p w14:paraId="03C9D082" w14:textId="00A1E510" w:rsidR="000A44E1" w:rsidRPr="009F520D" w:rsidRDefault="009F5E52" w:rsidP="000A44E1">
            <w:pPr>
              <w:widowControl w:val="0"/>
              <w:contextualSpacing/>
              <w:rPr>
                <w:rFonts w:ascii="Times New Roman" w:hAnsi="Times New Roman"/>
              </w:rPr>
            </w:pPr>
            <w:r w:rsidRPr="009F520D">
              <w:rPr>
                <w:rFonts w:ascii="Times New Roman" w:hAnsi="Times New Roman"/>
              </w:rPr>
              <w:t>0.026</w:t>
            </w:r>
          </w:p>
        </w:tc>
        <w:tc>
          <w:tcPr>
            <w:tcW w:w="867" w:type="dxa"/>
            <w:gridSpan w:val="2"/>
            <w:tcBorders>
              <w:top w:val="nil"/>
              <w:left w:val="nil"/>
              <w:bottom w:val="nil"/>
              <w:right w:val="nil"/>
            </w:tcBorders>
            <w:shd w:val="clear" w:color="auto" w:fill="auto"/>
          </w:tcPr>
          <w:p w14:paraId="7050B6D5" w14:textId="00BE0674" w:rsidR="000A44E1" w:rsidRPr="009F520D" w:rsidRDefault="009F5E52" w:rsidP="000A44E1">
            <w:pPr>
              <w:widowControl w:val="0"/>
              <w:contextualSpacing/>
              <w:rPr>
                <w:rFonts w:ascii="Times New Roman" w:hAnsi="Times New Roman"/>
              </w:rPr>
            </w:pPr>
            <w:r w:rsidRPr="009F520D">
              <w:rPr>
                <w:rFonts w:ascii="Times New Roman" w:hAnsi="Times New Roman"/>
              </w:rPr>
              <w:t>.013</w:t>
            </w:r>
          </w:p>
        </w:tc>
        <w:tc>
          <w:tcPr>
            <w:tcW w:w="0" w:type="auto"/>
            <w:gridSpan w:val="2"/>
            <w:tcBorders>
              <w:top w:val="nil"/>
              <w:left w:val="nil"/>
              <w:bottom w:val="nil"/>
              <w:right w:val="nil"/>
            </w:tcBorders>
            <w:shd w:val="clear" w:color="auto" w:fill="auto"/>
          </w:tcPr>
          <w:p w14:paraId="6382FEA4" w14:textId="77777777" w:rsidR="000A44E1" w:rsidRPr="009F520D" w:rsidRDefault="000A44E1" w:rsidP="000A44E1">
            <w:pPr>
              <w:widowControl w:val="0"/>
              <w:contextualSpacing/>
              <w:rPr>
                <w:rFonts w:ascii="Times New Roman" w:hAnsi="Times New Roman"/>
              </w:rPr>
            </w:pPr>
          </w:p>
        </w:tc>
      </w:tr>
      <w:tr w:rsidR="009F5E52" w:rsidRPr="009F520D" w14:paraId="596B2192" w14:textId="77777777" w:rsidTr="000A44E1">
        <w:tc>
          <w:tcPr>
            <w:tcW w:w="2957" w:type="dxa"/>
            <w:tcBorders>
              <w:top w:val="nil"/>
              <w:left w:val="nil"/>
              <w:bottom w:val="nil"/>
              <w:right w:val="nil"/>
            </w:tcBorders>
            <w:shd w:val="clear" w:color="auto" w:fill="auto"/>
          </w:tcPr>
          <w:p w14:paraId="60CF8FB2"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15C87FCD"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Country of birth</w:t>
            </w:r>
          </w:p>
        </w:tc>
        <w:tc>
          <w:tcPr>
            <w:tcW w:w="825" w:type="dxa"/>
            <w:tcBorders>
              <w:top w:val="nil"/>
              <w:left w:val="nil"/>
              <w:bottom w:val="nil"/>
              <w:right w:val="nil"/>
            </w:tcBorders>
            <w:shd w:val="clear" w:color="auto" w:fill="auto"/>
          </w:tcPr>
          <w:p w14:paraId="47DB90AC" w14:textId="6A8AE5AF" w:rsidR="000A44E1" w:rsidRPr="009F520D" w:rsidRDefault="009F5E52" w:rsidP="000A44E1">
            <w:pPr>
              <w:widowControl w:val="0"/>
              <w:contextualSpacing/>
              <w:rPr>
                <w:rFonts w:ascii="Times New Roman" w:hAnsi="Times New Roman"/>
              </w:rPr>
            </w:pPr>
            <w:r w:rsidRPr="009F520D">
              <w:rPr>
                <w:rFonts w:ascii="Times New Roman" w:hAnsi="Times New Roman"/>
              </w:rPr>
              <w:t>0.024</w:t>
            </w:r>
          </w:p>
        </w:tc>
        <w:tc>
          <w:tcPr>
            <w:tcW w:w="1109" w:type="dxa"/>
            <w:gridSpan w:val="2"/>
            <w:tcBorders>
              <w:top w:val="nil"/>
              <w:left w:val="nil"/>
              <w:bottom w:val="nil"/>
              <w:right w:val="nil"/>
            </w:tcBorders>
            <w:shd w:val="clear" w:color="auto" w:fill="auto"/>
          </w:tcPr>
          <w:p w14:paraId="4D49EEF9" w14:textId="4804C41D" w:rsidR="000A44E1" w:rsidRPr="009F520D" w:rsidRDefault="009F5E52" w:rsidP="000A44E1">
            <w:pPr>
              <w:widowControl w:val="0"/>
              <w:contextualSpacing/>
              <w:rPr>
                <w:rFonts w:ascii="Times New Roman" w:hAnsi="Times New Roman"/>
              </w:rPr>
            </w:pPr>
            <w:r w:rsidRPr="009F520D">
              <w:rPr>
                <w:rFonts w:ascii="Times New Roman" w:hAnsi="Times New Roman"/>
              </w:rPr>
              <w:t>0.031</w:t>
            </w:r>
          </w:p>
        </w:tc>
        <w:tc>
          <w:tcPr>
            <w:tcW w:w="867" w:type="dxa"/>
            <w:gridSpan w:val="2"/>
            <w:tcBorders>
              <w:top w:val="nil"/>
              <w:left w:val="nil"/>
              <w:bottom w:val="nil"/>
              <w:right w:val="nil"/>
            </w:tcBorders>
            <w:shd w:val="clear" w:color="auto" w:fill="auto"/>
          </w:tcPr>
          <w:p w14:paraId="2861B427" w14:textId="23C3D4E1" w:rsidR="000A44E1" w:rsidRPr="009F520D" w:rsidRDefault="009F5E52" w:rsidP="000A44E1">
            <w:pPr>
              <w:widowControl w:val="0"/>
              <w:contextualSpacing/>
              <w:rPr>
                <w:rFonts w:ascii="Times New Roman" w:hAnsi="Times New Roman"/>
              </w:rPr>
            </w:pPr>
            <w:r w:rsidRPr="009F520D">
              <w:rPr>
                <w:rFonts w:ascii="Times New Roman" w:hAnsi="Times New Roman"/>
              </w:rPr>
              <w:t>.443</w:t>
            </w:r>
          </w:p>
        </w:tc>
        <w:tc>
          <w:tcPr>
            <w:tcW w:w="0" w:type="auto"/>
            <w:gridSpan w:val="2"/>
            <w:tcBorders>
              <w:top w:val="nil"/>
              <w:left w:val="nil"/>
              <w:bottom w:val="nil"/>
              <w:right w:val="nil"/>
            </w:tcBorders>
            <w:shd w:val="clear" w:color="auto" w:fill="auto"/>
          </w:tcPr>
          <w:p w14:paraId="47491302" w14:textId="77777777" w:rsidR="000A44E1" w:rsidRPr="009F520D" w:rsidRDefault="000A44E1" w:rsidP="000A44E1">
            <w:pPr>
              <w:widowControl w:val="0"/>
              <w:contextualSpacing/>
              <w:rPr>
                <w:rFonts w:ascii="Times New Roman" w:hAnsi="Times New Roman"/>
              </w:rPr>
            </w:pPr>
          </w:p>
        </w:tc>
      </w:tr>
      <w:tr w:rsidR="009F5E52" w:rsidRPr="009F520D" w14:paraId="03C163C6" w14:textId="77777777" w:rsidTr="000A44E1">
        <w:tc>
          <w:tcPr>
            <w:tcW w:w="2957" w:type="dxa"/>
            <w:tcBorders>
              <w:top w:val="nil"/>
              <w:left w:val="nil"/>
              <w:bottom w:val="nil"/>
              <w:right w:val="nil"/>
            </w:tcBorders>
            <w:shd w:val="clear" w:color="auto" w:fill="auto"/>
          </w:tcPr>
          <w:p w14:paraId="7DF3C2D0"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0B85B188"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Child sex</w:t>
            </w:r>
          </w:p>
        </w:tc>
        <w:tc>
          <w:tcPr>
            <w:tcW w:w="825" w:type="dxa"/>
            <w:tcBorders>
              <w:top w:val="nil"/>
              <w:left w:val="nil"/>
              <w:bottom w:val="nil"/>
              <w:right w:val="nil"/>
            </w:tcBorders>
            <w:shd w:val="clear" w:color="auto" w:fill="auto"/>
          </w:tcPr>
          <w:p w14:paraId="22F86D93" w14:textId="5F43B572" w:rsidR="000A44E1" w:rsidRPr="009F520D" w:rsidRDefault="009F5E52" w:rsidP="000A44E1">
            <w:pPr>
              <w:widowControl w:val="0"/>
              <w:contextualSpacing/>
              <w:rPr>
                <w:rFonts w:ascii="Times New Roman" w:hAnsi="Times New Roman"/>
              </w:rPr>
            </w:pPr>
            <w:r w:rsidRPr="009F520D">
              <w:rPr>
                <w:rFonts w:ascii="Times New Roman" w:hAnsi="Times New Roman"/>
              </w:rPr>
              <w:t>-0.061</w:t>
            </w:r>
          </w:p>
        </w:tc>
        <w:tc>
          <w:tcPr>
            <w:tcW w:w="1109" w:type="dxa"/>
            <w:gridSpan w:val="2"/>
            <w:tcBorders>
              <w:top w:val="nil"/>
              <w:left w:val="nil"/>
              <w:bottom w:val="nil"/>
              <w:right w:val="nil"/>
            </w:tcBorders>
            <w:shd w:val="clear" w:color="auto" w:fill="auto"/>
          </w:tcPr>
          <w:p w14:paraId="2F90589A" w14:textId="50A3D1A8" w:rsidR="000A44E1" w:rsidRPr="009F520D" w:rsidRDefault="009F5E52" w:rsidP="000A44E1">
            <w:pPr>
              <w:widowControl w:val="0"/>
              <w:contextualSpacing/>
              <w:rPr>
                <w:rFonts w:ascii="Times New Roman" w:hAnsi="Times New Roman"/>
              </w:rPr>
            </w:pPr>
            <w:r w:rsidRPr="009F520D">
              <w:rPr>
                <w:rFonts w:ascii="Times New Roman" w:hAnsi="Times New Roman"/>
              </w:rPr>
              <w:t>0.013</w:t>
            </w:r>
          </w:p>
        </w:tc>
        <w:tc>
          <w:tcPr>
            <w:tcW w:w="867" w:type="dxa"/>
            <w:gridSpan w:val="2"/>
            <w:tcBorders>
              <w:top w:val="nil"/>
              <w:left w:val="nil"/>
              <w:bottom w:val="nil"/>
              <w:right w:val="nil"/>
            </w:tcBorders>
            <w:shd w:val="clear" w:color="auto" w:fill="auto"/>
          </w:tcPr>
          <w:p w14:paraId="4FA3C843" w14:textId="3D040BD3"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594694A5" w14:textId="77777777" w:rsidR="000A44E1" w:rsidRPr="009F520D" w:rsidRDefault="000A44E1" w:rsidP="000A44E1">
            <w:pPr>
              <w:widowControl w:val="0"/>
              <w:contextualSpacing/>
              <w:rPr>
                <w:rFonts w:ascii="Times New Roman" w:hAnsi="Times New Roman"/>
              </w:rPr>
            </w:pPr>
          </w:p>
        </w:tc>
      </w:tr>
      <w:tr w:rsidR="009F5E52" w:rsidRPr="009F520D" w14:paraId="28AF2C83" w14:textId="77777777" w:rsidTr="000A44E1">
        <w:tc>
          <w:tcPr>
            <w:tcW w:w="2957" w:type="dxa"/>
            <w:tcBorders>
              <w:top w:val="nil"/>
              <w:left w:val="nil"/>
              <w:bottom w:val="nil"/>
              <w:right w:val="nil"/>
            </w:tcBorders>
            <w:shd w:val="clear" w:color="auto" w:fill="auto"/>
          </w:tcPr>
          <w:p w14:paraId="2D1D50A3"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8AB4F69"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Prenatal economic hardship</w:t>
            </w:r>
          </w:p>
        </w:tc>
        <w:tc>
          <w:tcPr>
            <w:tcW w:w="825" w:type="dxa"/>
            <w:tcBorders>
              <w:top w:val="nil"/>
              <w:left w:val="nil"/>
              <w:bottom w:val="nil"/>
              <w:right w:val="nil"/>
            </w:tcBorders>
            <w:shd w:val="clear" w:color="auto" w:fill="auto"/>
          </w:tcPr>
          <w:p w14:paraId="3F1252F3" w14:textId="4A6069EC" w:rsidR="000A44E1" w:rsidRPr="009F520D" w:rsidRDefault="009F5E52" w:rsidP="000A44E1">
            <w:pPr>
              <w:widowControl w:val="0"/>
              <w:contextualSpacing/>
              <w:rPr>
                <w:rFonts w:ascii="Times New Roman" w:hAnsi="Times New Roman"/>
              </w:rPr>
            </w:pPr>
            <w:r w:rsidRPr="009F520D">
              <w:rPr>
                <w:rFonts w:ascii="Times New Roman" w:hAnsi="Times New Roman"/>
              </w:rPr>
              <w:t>0.214</w:t>
            </w:r>
          </w:p>
        </w:tc>
        <w:tc>
          <w:tcPr>
            <w:tcW w:w="1109" w:type="dxa"/>
            <w:gridSpan w:val="2"/>
            <w:tcBorders>
              <w:top w:val="nil"/>
              <w:left w:val="nil"/>
              <w:bottom w:val="nil"/>
              <w:right w:val="nil"/>
            </w:tcBorders>
            <w:shd w:val="clear" w:color="auto" w:fill="auto"/>
          </w:tcPr>
          <w:p w14:paraId="3D050C05" w14:textId="42358688" w:rsidR="000A44E1" w:rsidRPr="009F520D" w:rsidRDefault="009F5E52" w:rsidP="000A44E1">
            <w:pPr>
              <w:widowControl w:val="0"/>
              <w:contextualSpacing/>
              <w:rPr>
                <w:rFonts w:ascii="Times New Roman" w:hAnsi="Times New Roman"/>
              </w:rPr>
            </w:pPr>
            <w:r w:rsidRPr="009F520D">
              <w:rPr>
                <w:rFonts w:ascii="Times New Roman" w:hAnsi="Times New Roman"/>
              </w:rPr>
              <w:t>0.015</w:t>
            </w:r>
          </w:p>
        </w:tc>
        <w:tc>
          <w:tcPr>
            <w:tcW w:w="867" w:type="dxa"/>
            <w:gridSpan w:val="2"/>
            <w:tcBorders>
              <w:top w:val="nil"/>
              <w:left w:val="nil"/>
              <w:bottom w:val="nil"/>
              <w:right w:val="nil"/>
            </w:tcBorders>
            <w:shd w:val="clear" w:color="auto" w:fill="auto"/>
          </w:tcPr>
          <w:p w14:paraId="05AAEA32" w14:textId="084BE405"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08E7337E" w14:textId="77777777" w:rsidR="000A44E1" w:rsidRPr="009F520D" w:rsidRDefault="000A44E1" w:rsidP="000A44E1">
            <w:pPr>
              <w:widowControl w:val="0"/>
              <w:contextualSpacing/>
              <w:rPr>
                <w:rFonts w:ascii="Times New Roman" w:hAnsi="Times New Roman"/>
              </w:rPr>
            </w:pPr>
          </w:p>
        </w:tc>
      </w:tr>
      <w:tr w:rsidR="009F5E52" w:rsidRPr="009F520D" w14:paraId="3A4ED31F" w14:textId="77777777" w:rsidTr="000A44E1">
        <w:tc>
          <w:tcPr>
            <w:tcW w:w="2957" w:type="dxa"/>
            <w:tcBorders>
              <w:top w:val="nil"/>
              <w:left w:val="nil"/>
              <w:bottom w:val="nil"/>
              <w:right w:val="nil"/>
            </w:tcBorders>
            <w:shd w:val="clear" w:color="auto" w:fill="auto"/>
          </w:tcPr>
          <w:p w14:paraId="634B58DB"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nil"/>
              <w:right w:val="nil"/>
            </w:tcBorders>
            <w:shd w:val="clear" w:color="auto" w:fill="auto"/>
          </w:tcPr>
          <w:p w14:paraId="5C9CBD65" w14:textId="77777777" w:rsidR="000A44E1" w:rsidRPr="009F520D" w:rsidRDefault="000A44E1" w:rsidP="000A44E1">
            <w:pPr>
              <w:widowControl w:val="0"/>
              <w:contextualSpacing/>
              <w:rPr>
                <w:rFonts w:ascii="Times New Roman" w:hAnsi="Times New Roman"/>
              </w:rPr>
            </w:pPr>
            <w:r w:rsidRPr="009F520D">
              <w:rPr>
                <w:rFonts w:ascii="Times New Roman" w:hAnsi="Times New Roman"/>
              </w:rPr>
              <w:t>6-week infant temperament</w:t>
            </w:r>
          </w:p>
        </w:tc>
        <w:tc>
          <w:tcPr>
            <w:tcW w:w="825" w:type="dxa"/>
            <w:tcBorders>
              <w:top w:val="nil"/>
              <w:left w:val="nil"/>
              <w:bottom w:val="nil"/>
              <w:right w:val="nil"/>
            </w:tcBorders>
            <w:shd w:val="clear" w:color="auto" w:fill="auto"/>
          </w:tcPr>
          <w:p w14:paraId="041AC4DB" w14:textId="615020B0" w:rsidR="000A44E1" w:rsidRPr="009F520D" w:rsidRDefault="009F5E52" w:rsidP="000A44E1">
            <w:pPr>
              <w:widowControl w:val="0"/>
              <w:contextualSpacing/>
              <w:rPr>
                <w:rFonts w:ascii="Times New Roman" w:hAnsi="Times New Roman"/>
              </w:rPr>
            </w:pPr>
            <w:r w:rsidRPr="009F520D">
              <w:rPr>
                <w:rFonts w:ascii="Times New Roman" w:hAnsi="Times New Roman"/>
              </w:rPr>
              <w:t>-0.151</w:t>
            </w:r>
          </w:p>
        </w:tc>
        <w:tc>
          <w:tcPr>
            <w:tcW w:w="1109" w:type="dxa"/>
            <w:gridSpan w:val="2"/>
            <w:tcBorders>
              <w:top w:val="nil"/>
              <w:left w:val="nil"/>
              <w:bottom w:val="nil"/>
              <w:right w:val="nil"/>
            </w:tcBorders>
            <w:shd w:val="clear" w:color="auto" w:fill="auto"/>
          </w:tcPr>
          <w:p w14:paraId="11FEAE06" w14:textId="235E81A6" w:rsidR="000A44E1" w:rsidRPr="009F520D" w:rsidRDefault="009F5E52" w:rsidP="000A44E1">
            <w:pPr>
              <w:widowControl w:val="0"/>
              <w:contextualSpacing/>
              <w:rPr>
                <w:rFonts w:ascii="Times New Roman" w:hAnsi="Times New Roman"/>
              </w:rPr>
            </w:pPr>
            <w:r w:rsidRPr="009F520D">
              <w:rPr>
                <w:rFonts w:ascii="Times New Roman" w:hAnsi="Times New Roman"/>
              </w:rPr>
              <w:t>0.020</w:t>
            </w:r>
          </w:p>
        </w:tc>
        <w:tc>
          <w:tcPr>
            <w:tcW w:w="867" w:type="dxa"/>
            <w:gridSpan w:val="2"/>
            <w:tcBorders>
              <w:top w:val="nil"/>
              <w:left w:val="nil"/>
              <w:bottom w:val="nil"/>
              <w:right w:val="nil"/>
            </w:tcBorders>
            <w:shd w:val="clear" w:color="auto" w:fill="auto"/>
          </w:tcPr>
          <w:p w14:paraId="7266D2F3" w14:textId="07AB7DFD"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6DB7AC03" w14:textId="77777777" w:rsidR="000A44E1" w:rsidRPr="009F520D" w:rsidRDefault="000A44E1" w:rsidP="000A44E1">
            <w:pPr>
              <w:widowControl w:val="0"/>
              <w:contextualSpacing/>
              <w:rPr>
                <w:rFonts w:ascii="Times New Roman" w:hAnsi="Times New Roman"/>
              </w:rPr>
            </w:pPr>
          </w:p>
        </w:tc>
      </w:tr>
      <w:tr w:rsidR="009F5E52" w:rsidRPr="009F520D" w14:paraId="2EF26DC4" w14:textId="77777777" w:rsidTr="000A44E1">
        <w:tc>
          <w:tcPr>
            <w:tcW w:w="2957" w:type="dxa"/>
            <w:tcBorders>
              <w:top w:val="nil"/>
              <w:left w:val="nil"/>
              <w:bottom w:val="single" w:sz="4" w:space="0" w:color="auto"/>
              <w:right w:val="nil"/>
            </w:tcBorders>
            <w:shd w:val="clear" w:color="auto" w:fill="auto"/>
          </w:tcPr>
          <w:p w14:paraId="17ABB6E2" w14:textId="77777777" w:rsidR="000A44E1" w:rsidRPr="009F520D" w:rsidRDefault="000A44E1" w:rsidP="000A44E1">
            <w:pPr>
              <w:widowControl w:val="0"/>
              <w:contextualSpacing/>
              <w:rPr>
                <w:rFonts w:ascii="Times New Roman" w:hAnsi="Times New Roman"/>
              </w:rPr>
            </w:pPr>
          </w:p>
        </w:tc>
        <w:tc>
          <w:tcPr>
            <w:tcW w:w="2996" w:type="dxa"/>
            <w:tcBorders>
              <w:top w:val="nil"/>
              <w:left w:val="nil"/>
              <w:bottom w:val="single" w:sz="4" w:space="0" w:color="auto"/>
              <w:right w:val="nil"/>
            </w:tcBorders>
            <w:shd w:val="clear" w:color="auto" w:fill="auto"/>
          </w:tcPr>
          <w:p w14:paraId="3193B965" w14:textId="772B4C4D" w:rsidR="000A44E1" w:rsidRPr="009F520D" w:rsidRDefault="000A44E1" w:rsidP="000A44E1">
            <w:pPr>
              <w:widowControl w:val="0"/>
              <w:contextualSpacing/>
              <w:rPr>
                <w:rFonts w:ascii="Times New Roman" w:hAnsi="Times New Roman"/>
              </w:rPr>
            </w:pPr>
            <w:r w:rsidRPr="009F520D">
              <w:rPr>
                <w:rFonts w:ascii="Times New Roman" w:hAnsi="Times New Roman"/>
              </w:rPr>
              <w:t>Parity</w:t>
            </w:r>
          </w:p>
        </w:tc>
        <w:tc>
          <w:tcPr>
            <w:tcW w:w="825" w:type="dxa"/>
            <w:tcBorders>
              <w:top w:val="nil"/>
              <w:left w:val="nil"/>
              <w:bottom w:val="single" w:sz="4" w:space="0" w:color="auto"/>
              <w:right w:val="nil"/>
            </w:tcBorders>
            <w:shd w:val="clear" w:color="auto" w:fill="auto"/>
          </w:tcPr>
          <w:p w14:paraId="0B3C2180" w14:textId="1B03266B" w:rsidR="000A44E1" w:rsidRPr="009F520D" w:rsidRDefault="009F5E52" w:rsidP="000A44E1">
            <w:pPr>
              <w:widowControl w:val="0"/>
              <w:contextualSpacing/>
              <w:rPr>
                <w:rFonts w:ascii="Times New Roman" w:hAnsi="Times New Roman"/>
              </w:rPr>
            </w:pPr>
            <w:r w:rsidRPr="009F520D">
              <w:rPr>
                <w:rFonts w:ascii="Times New Roman" w:hAnsi="Times New Roman"/>
              </w:rPr>
              <w:t>0.167</w:t>
            </w:r>
          </w:p>
        </w:tc>
        <w:tc>
          <w:tcPr>
            <w:tcW w:w="1109" w:type="dxa"/>
            <w:gridSpan w:val="2"/>
            <w:tcBorders>
              <w:top w:val="nil"/>
              <w:left w:val="nil"/>
              <w:bottom w:val="single" w:sz="4" w:space="0" w:color="auto"/>
              <w:right w:val="nil"/>
            </w:tcBorders>
            <w:shd w:val="clear" w:color="auto" w:fill="auto"/>
          </w:tcPr>
          <w:p w14:paraId="1CDDDBC2" w14:textId="46C1327E" w:rsidR="000A44E1" w:rsidRPr="009F520D" w:rsidRDefault="009F5E52" w:rsidP="000A44E1">
            <w:pPr>
              <w:widowControl w:val="0"/>
              <w:contextualSpacing/>
              <w:rPr>
                <w:rFonts w:ascii="Times New Roman" w:hAnsi="Times New Roman"/>
              </w:rPr>
            </w:pPr>
            <w:r w:rsidRPr="009F520D">
              <w:rPr>
                <w:rFonts w:ascii="Times New Roman" w:hAnsi="Times New Roman"/>
              </w:rPr>
              <w:t>0.019</w:t>
            </w:r>
          </w:p>
        </w:tc>
        <w:tc>
          <w:tcPr>
            <w:tcW w:w="867" w:type="dxa"/>
            <w:gridSpan w:val="2"/>
            <w:tcBorders>
              <w:top w:val="nil"/>
              <w:left w:val="nil"/>
              <w:bottom w:val="single" w:sz="4" w:space="0" w:color="auto"/>
              <w:right w:val="nil"/>
            </w:tcBorders>
            <w:shd w:val="clear" w:color="auto" w:fill="auto"/>
          </w:tcPr>
          <w:p w14:paraId="0644540F" w14:textId="693B336D" w:rsidR="000A44E1" w:rsidRPr="009F520D" w:rsidRDefault="009F5E52" w:rsidP="000A44E1">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single" w:sz="4" w:space="0" w:color="auto"/>
              <w:right w:val="nil"/>
            </w:tcBorders>
            <w:shd w:val="clear" w:color="auto" w:fill="auto"/>
          </w:tcPr>
          <w:p w14:paraId="065967DE" w14:textId="77777777" w:rsidR="000A44E1" w:rsidRPr="009F520D" w:rsidRDefault="000A44E1" w:rsidP="000A44E1">
            <w:pPr>
              <w:widowControl w:val="0"/>
              <w:contextualSpacing/>
              <w:rPr>
                <w:rFonts w:ascii="Times New Roman" w:hAnsi="Times New Roman"/>
              </w:rPr>
            </w:pPr>
          </w:p>
        </w:tc>
      </w:tr>
    </w:tbl>
    <w:p w14:paraId="7D06129E" w14:textId="4B55C8EA" w:rsidR="00036DD7" w:rsidRPr="009F520D" w:rsidRDefault="00036DD7" w:rsidP="00036DD7">
      <w:pPr>
        <w:contextualSpacing/>
      </w:pPr>
      <w:r w:rsidRPr="009F520D">
        <w:rPr>
          <w:rFonts w:ascii="Times New Roman" w:hAnsi="Times New Roman" w:cs="Times New Roman"/>
          <w:i/>
        </w:rPr>
        <w:t>Note</w:t>
      </w:r>
      <w:r w:rsidRPr="009F520D">
        <w:rPr>
          <w:rFonts w:ascii="Times New Roman" w:hAnsi="Times New Roman" w:cs="Times New Roman"/>
        </w:rPr>
        <w:t xml:space="preserve">. RSA = Respiratory Sinus Arrhythmia. *** </w:t>
      </w:r>
      <w:r w:rsidRPr="009F520D">
        <w:rPr>
          <w:rFonts w:ascii="Times New Roman" w:hAnsi="Times New Roman" w:cs="Times New Roman"/>
          <w:i/>
        </w:rPr>
        <w:t>p</w:t>
      </w:r>
      <w:r w:rsidRPr="009F520D">
        <w:rPr>
          <w:rFonts w:ascii="Times New Roman" w:hAnsi="Times New Roman" w:cs="Times New Roman"/>
        </w:rPr>
        <w:t xml:space="preserve"> </w:t>
      </w:r>
      <w:r w:rsidRPr="009F520D">
        <w:rPr>
          <w:rFonts w:ascii="Times New Roman" w:hAnsi="Times New Roman" w:cs="Times New Roman"/>
          <w:u w:val="single"/>
        </w:rPr>
        <w:t>&lt;</w:t>
      </w:r>
      <w:r w:rsidRPr="009F520D">
        <w:rPr>
          <w:rFonts w:ascii="Times New Roman" w:hAnsi="Times New Roman" w:cs="Times New Roman"/>
        </w:rPr>
        <w:t xml:space="preserve"> .001. </w:t>
      </w:r>
    </w:p>
    <w:p w14:paraId="6D0526BD" w14:textId="77777777" w:rsidR="00036DD7" w:rsidRPr="009F520D" w:rsidRDefault="00036DD7" w:rsidP="00036DD7">
      <w:r w:rsidRPr="009F520D">
        <w:br w:type="page"/>
      </w:r>
    </w:p>
    <w:tbl>
      <w:tblPr>
        <w:tblStyle w:val="TableGrid"/>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712"/>
        <w:gridCol w:w="2726"/>
        <w:gridCol w:w="1137"/>
        <w:gridCol w:w="51"/>
        <w:gridCol w:w="1170"/>
        <w:gridCol w:w="63"/>
        <w:gridCol w:w="979"/>
        <w:gridCol w:w="65"/>
        <w:gridCol w:w="457"/>
      </w:tblGrid>
      <w:tr w:rsidR="00036DD7" w:rsidRPr="009F520D" w14:paraId="0D22D7B7" w14:textId="77777777" w:rsidTr="000A4F4B">
        <w:tc>
          <w:tcPr>
            <w:tcW w:w="0" w:type="auto"/>
            <w:gridSpan w:val="9"/>
            <w:tcBorders>
              <w:top w:val="single" w:sz="12" w:space="0" w:color="auto"/>
              <w:bottom w:val="single" w:sz="6" w:space="0" w:color="auto"/>
            </w:tcBorders>
            <w:shd w:val="clear" w:color="auto" w:fill="auto"/>
          </w:tcPr>
          <w:p w14:paraId="79AC1DDD" w14:textId="3839AF78" w:rsidR="00036DD7" w:rsidRPr="009F520D" w:rsidRDefault="00036DD7" w:rsidP="000A4F4B">
            <w:pPr>
              <w:widowControl w:val="0"/>
              <w:contextualSpacing/>
              <w:rPr>
                <w:rFonts w:ascii="Times New Roman" w:hAnsi="Times New Roman"/>
              </w:rPr>
            </w:pPr>
            <w:r w:rsidRPr="009F520D">
              <w:rPr>
                <w:rFonts w:ascii="Times New Roman" w:hAnsi="Times New Roman"/>
              </w:rPr>
              <w:lastRenderedPageBreak/>
              <w:t>Supplemental Table 2</w:t>
            </w:r>
          </w:p>
          <w:p w14:paraId="5B029534" w14:textId="77777777" w:rsidR="00036DD7" w:rsidRPr="009F520D" w:rsidRDefault="00036DD7" w:rsidP="000A4F4B">
            <w:pPr>
              <w:widowControl w:val="0"/>
              <w:contextualSpacing/>
              <w:rPr>
                <w:rFonts w:ascii="Times New Roman" w:hAnsi="Times New Roman"/>
                <w:i/>
              </w:rPr>
            </w:pPr>
            <w:r w:rsidRPr="009F520D">
              <w:rPr>
                <w:rFonts w:ascii="Times New Roman" w:hAnsi="Times New Roman"/>
                <w:i/>
              </w:rPr>
              <w:t>Model Predicting Maternal Depressive Symptoms and Child Behavior Problems from Within-dyad RSA Synchrony During Baseline Task</w:t>
            </w:r>
          </w:p>
        </w:tc>
      </w:tr>
      <w:tr w:rsidR="00036DD7" w:rsidRPr="009F520D" w14:paraId="5801384A" w14:textId="77777777" w:rsidTr="000A4F4B">
        <w:tc>
          <w:tcPr>
            <w:tcW w:w="2723" w:type="dxa"/>
            <w:tcBorders>
              <w:top w:val="single" w:sz="12" w:space="0" w:color="auto"/>
              <w:bottom w:val="single" w:sz="6" w:space="0" w:color="auto"/>
            </w:tcBorders>
            <w:shd w:val="clear" w:color="auto" w:fill="auto"/>
          </w:tcPr>
          <w:p w14:paraId="0CBA4992" w14:textId="77777777" w:rsidR="00036DD7" w:rsidRPr="009F520D" w:rsidRDefault="00036DD7" w:rsidP="000A4F4B">
            <w:pPr>
              <w:widowControl w:val="0"/>
              <w:spacing w:line="480" w:lineRule="auto"/>
              <w:rPr>
                <w:rFonts w:ascii="Times New Roman" w:hAnsi="Times New Roman"/>
              </w:rPr>
            </w:pPr>
            <w:r w:rsidRPr="009F520D">
              <w:rPr>
                <w:rFonts w:ascii="Times New Roman" w:hAnsi="Times New Roman"/>
              </w:rPr>
              <w:t>Outcome</w:t>
            </w:r>
          </w:p>
        </w:tc>
        <w:tc>
          <w:tcPr>
            <w:tcW w:w="2677" w:type="dxa"/>
            <w:tcBorders>
              <w:top w:val="single" w:sz="12" w:space="0" w:color="auto"/>
              <w:bottom w:val="single" w:sz="6" w:space="0" w:color="auto"/>
            </w:tcBorders>
            <w:shd w:val="clear" w:color="auto" w:fill="auto"/>
          </w:tcPr>
          <w:p w14:paraId="61A52175"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Predictors</w:t>
            </w:r>
          </w:p>
        </w:tc>
        <w:tc>
          <w:tcPr>
            <w:tcW w:w="1108" w:type="dxa"/>
            <w:gridSpan w:val="2"/>
            <w:tcBorders>
              <w:top w:val="single" w:sz="12" w:space="0" w:color="auto"/>
              <w:bottom w:val="single" w:sz="6" w:space="0" w:color="auto"/>
            </w:tcBorders>
            <w:shd w:val="clear" w:color="auto" w:fill="auto"/>
          </w:tcPr>
          <w:p w14:paraId="170160EB"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Beta</w:t>
            </w:r>
          </w:p>
        </w:tc>
        <w:tc>
          <w:tcPr>
            <w:tcW w:w="1158" w:type="dxa"/>
            <w:gridSpan w:val="2"/>
            <w:tcBorders>
              <w:top w:val="single" w:sz="12" w:space="0" w:color="auto"/>
              <w:bottom w:val="single" w:sz="6" w:space="0" w:color="auto"/>
            </w:tcBorders>
            <w:shd w:val="clear" w:color="auto" w:fill="auto"/>
          </w:tcPr>
          <w:p w14:paraId="2AEFE1ED"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SE Beta</w:t>
            </w:r>
          </w:p>
        </w:tc>
        <w:tc>
          <w:tcPr>
            <w:tcW w:w="898" w:type="dxa"/>
            <w:gridSpan w:val="2"/>
            <w:tcBorders>
              <w:top w:val="single" w:sz="12" w:space="0" w:color="auto"/>
              <w:bottom w:val="single" w:sz="6" w:space="0" w:color="auto"/>
            </w:tcBorders>
            <w:shd w:val="clear" w:color="auto" w:fill="auto"/>
          </w:tcPr>
          <w:p w14:paraId="4FBB10AC" w14:textId="77777777" w:rsidR="00036DD7" w:rsidRPr="009F520D" w:rsidRDefault="00036DD7" w:rsidP="000A4F4B">
            <w:pPr>
              <w:widowControl w:val="0"/>
              <w:contextualSpacing/>
              <w:rPr>
                <w:rFonts w:ascii="Times New Roman" w:hAnsi="Times New Roman"/>
                <w:i/>
              </w:rPr>
            </w:pPr>
            <w:r w:rsidRPr="009F520D">
              <w:rPr>
                <w:rFonts w:ascii="Times New Roman" w:hAnsi="Times New Roman"/>
                <w:i/>
              </w:rPr>
              <w:t>p</w:t>
            </w:r>
          </w:p>
        </w:tc>
        <w:tc>
          <w:tcPr>
            <w:tcW w:w="0" w:type="auto"/>
            <w:tcBorders>
              <w:top w:val="single" w:sz="12" w:space="0" w:color="auto"/>
              <w:bottom w:val="single" w:sz="6" w:space="0" w:color="auto"/>
            </w:tcBorders>
            <w:shd w:val="clear" w:color="auto" w:fill="auto"/>
          </w:tcPr>
          <w:p w14:paraId="567B6C93"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R</w:t>
            </w:r>
            <w:r w:rsidRPr="009F520D">
              <w:rPr>
                <w:rFonts w:ascii="Times New Roman" w:hAnsi="Times New Roman"/>
                <w:vertAlign w:val="superscript"/>
              </w:rPr>
              <w:t>2</w:t>
            </w:r>
          </w:p>
        </w:tc>
      </w:tr>
      <w:tr w:rsidR="00036DD7" w:rsidRPr="009F520D" w14:paraId="50288EBB" w14:textId="77777777" w:rsidTr="000A4F4B">
        <w:tc>
          <w:tcPr>
            <w:tcW w:w="2723" w:type="dxa"/>
            <w:tcBorders>
              <w:top w:val="single" w:sz="6" w:space="0" w:color="auto"/>
              <w:bottom w:val="nil"/>
            </w:tcBorders>
            <w:shd w:val="clear" w:color="auto" w:fill="auto"/>
          </w:tcPr>
          <w:p w14:paraId="41D95682"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Child internalizing behavior problems (36-months)</w:t>
            </w:r>
          </w:p>
        </w:tc>
        <w:tc>
          <w:tcPr>
            <w:tcW w:w="2743" w:type="dxa"/>
            <w:tcBorders>
              <w:top w:val="single" w:sz="6" w:space="0" w:color="auto"/>
              <w:bottom w:val="nil"/>
            </w:tcBorders>
            <w:shd w:val="clear" w:color="auto" w:fill="auto"/>
          </w:tcPr>
          <w:p w14:paraId="49D89B15" w14:textId="77777777" w:rsidR="00036DD7" w:rsidRPr="009F520D" w:rsidRDefault="00036DD7" w:rsidP="000A4F4B">
            <w:pPr>
              <w:widowControl w:val="0"/>
              <w:contextualSpacing/>
              <w:rPr>
                <w:rFonts w:ascii="Times New Roman" w:hAnsi="Times New Roman"/>
              </w:rPr>
            </w:pPr>
          </w:p>
        </w:tc>
        <w:tc>
          <w:tcPr>
            <w:tcW w:w="1042" w:type="dxa"/>
            <w:gridSpan w:val="2"/>
            <w:tcBorders>
              <w:top w:val="single" w:sz="6" w:space="0" w:color="auto"/>
              <w:bottom w:val="nil"/>
            </w:tcBorders>
            <w:shd w:val="clear" w:color="auto" w:fill="auto"/>
          </w:tcPr>
          <w:p w14:paraId="15C25703" w14:textId="77777777" w:rsidR="00036DD7" w:rsidRPr="009F520D" w:rsidRDefault="00036DD7" w:rsidP="000A4F4B">
            <w:pPr>
              <w:widowControl w:val="0"/>
              <w:contextualSpacing/>
              <w:rPr>
                <w:rFonts w:ascii="Times New Roman" w:hAnsi="Times New Roman"/>
              </w:rPr>
            </w:pPr>
          </w:p>
        </w:tc>
        <w:tc>
          <w:tcPr>
            <w:tcW w:w="1158" w:type="dxa"/>
            <w:gridSpan w:val="2"/>
            <w:tcBorders>
              <w:top w:val="single" w:sz="6" w:space="0" w:color="auto"/>
              <w:bottom w:val="nil"/>
            </w:tcBorders>
            <w:shd w:val="clear" w:color="auto" w:fill="auto"/>
          </w:tcPr>
          <w:p w14:paraId="5B90D485" w14:textId="77777777" w:rsidR="00036DD7" w:rsidRPr="009F520D" w:rsidRDefault="00036DD7" w:rsidP="000A4F4B">
            <w:pPr>
              <w:widowControl w:val="0"/>
              <w:contextualSpacing/>
              <w:rPr>
                <w:rFonts w:ascii="Times New Roman" w:hAnsi="Times New Roman"/>
              </w:rPr>
            </w:pPr>
          </w:p>
        </w:tc>
        <w:tc>
          <w:tcPr>
            <w:tcW w:w="898" w:type="dxa"/>
            <w:gridSpan w:val="2"/>
            <w:tcBorders>
              <w:top w:val="single" w:sz="6" w:space="0" w:color="auto"/>
              <w:bottom w:val="nil"/>
            </w:tcBorders>
            <w:shd w:val="clear" w:color="auto" w:fill="auto"/>
          </w:tcPr>
          <w:p w14:paraId="5E35E8A0" w14:textId="77777777" w:rsidR="00036DD7" w:rsidRPr="009F520D" w:rsidRDefault="00036DD7" w:rsidP="000A4F4B">
            <w:pPr>
              <w:widowControl w:val="0"/>
              <w:contextualSpacing/>
              <w:rPr>
                <w:rFonts w:ascii="Times New Roman" w:hAnsi="Times New Roman"/>
              </w:rPr>
            </w:pPr>
          </w:p>
        </w:tc>
        <w:tc>
          <w:tcPr>
            <w:tcW w:w="0" w:type="auto"/>
            <w:tcBorders>
              <w:top w:val="single" w:sz="6" w:space="0" w:color="auto"/>
              <w:bottom w:val="nil"/>
            </w:tcBorders>
            <w:shd w:val="clear" w:color="auto" w:fill="auto"/>
          </w:tcPr>
          <w:p w14:paraId="552A3B0F" w14:textId="60155FBC" w:rsidR="00036DD7" w:rsidRPr="009F520D" w:rsidRDefault="00036DD7" w:rsidP="000A4F4B">
            <w:pPr>
              <w:widowControl w:val="0"/>
              <w:contextualSpacing/>
              <w:rPr>
                <w:rFonts w:ascii="Times New Roman" w:hAnsi="Times New Roman"/>
              </w:rPr>
            </w:pPr>
          </w:p>
        </w:tc>
      </w:tr>
      <w:tr w:rsidR="00036DD7" w:rsidRPr="009F520D" w14:paraId="13DCB2C2" w14:textId="77777777" w:rsidTr="000A4F4B">
        <w:tc>
          <w:tcPr>
            <w:tcW w:w="2723" w:type="dxa"/>
            <w:tcBorders>
              <w:top w:val="nil"/>
              <w:left w:val="nil"/>
              <w:bottom w:val="nil"/>
              <w:right w:val="nil"/>
            </w:tcBorders>
            <w:shd w:val="clear" w:color="auto" w:fill="auto"/>
          </w:tcPr>
          <w:p w14:paraId="3EF8856F"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5F23C392"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problems</w:t>
            </w:r>
          </w:p>
        </w:tc>
        <w:tc>
          <w:tcPr>
            <w:tcW w:w="1042" w:type="dxa"/>
            <w:gridSpan w:val="2"/>
            <w:tcBorders>
              <w:top w:val="nil"/>
              <w:left w:val="nil"/>
              <w:bottom w:val="nil"/>
              <w:right w:val="nil"/>
            </w:tcBorders>
            <w:shd w:val="clear" w:color="auto" w:fill="auto"/>
          </w:tcPr>
          <w:p w14:paraId="7A12A67B" w14:textId="0BC01C26" w:rsidR="00036DD7" w:rsidRPr="009F520D" w:rsidRDefault="002F41CE" w:rsidP="000A4F4B">
            <w:pPr>
              <w:widowControl w:val="0"/>
              <w:contextualSpacing/>
              <w:rPr>
                <w:rFonts w:ascii="Times New Roman" w:hAnsi="Times New Roman"/>
              </w:rPr>
            </w:pPr>
            <w:r w:rsidRPr="009F520D">
              <w:rPr>
                <w:rFonts w:ascii="Times New Roman" w:hAnsi="Times New Roman"/>
              </w:rPr>
              <w:t>0.005</w:t>
            </w:r>
          </w:p>
        </w:tc>
        <w:tc>
          <w:tcPr>
            <w:tcW w:w="1158" w:type="dxa"/>
            <w:gridSpan w:val="2"/>
            <w:tcBorders>
              <w:top w:val="nil"/>
              <w:left w:val="nil"/>
              <w:bottom w:val="nil"/>
              <w:right w:val="nil"/>
            </w:tcBorders>
            <w:shd w:val="clear" w:color="auto" w:fill="auto"/>
          </w:tcPr>
          <w:p w14:paraId="3889B2D9" w14:textId="108EB99B" w:rsidR="00036DD7" w:rsidRPr="009F520D" w:rsidRDefault="002F41CE" w:rsidP="000A4F4B">
            <w:pPr>
              <w:widowControl w:val="0"/>
              <w:contextualSpacing/>
              <w:rPr>
                <w:rFonts w:ascii="Times New Roman" w:hAnsi="Times New Roman"/>
              </w:rPr>
            </w:pPr>
            <w:r w:rsidRPr="009F520D">
              <w:rPr>
                <w:rFonts w:ascii="Times New Roman" w:hAnsi="Times New Roman"/>
              </w:rPr>
              <w:t>0.013</w:t>
            </w:r>
          </w:p>
        </w:tc>
        <w:tc>
          <w:tcPr>
            <w:tcW w:w="898" w:type="dxa"/>
            <w:gridSpan w:val="2"/>
            <w:tcBorders>
              <w:top w:val="nil"/>
              <w:left w:val="nil"/>
              <w:bottom w:val="nil"/>
              <w:right w:val="nil"/>
            </w:tcBorders>
            <w:shd w:val="clear" w:color="auto" w:fill="auto"/>
          </w:tcPr>
          <w:p w14:paraId="159EF38B" w14:textId="03073B3F" w:rsidR="00036DD7" w:rsidRPr="009F520D" w:rsidRDefault="002F41CE" w:rsidP="000A4F4B">
            <w:pPr>
              <w:widowControl w:val="0"/>
              <w:contextualSpacing/>
              <w:rPr>
                <w:rFonts w:ascii="Times New Roman" w:hAnsi="Times New Roman"/>
              </w:rPr>
            </w:pPr>
            <w:r w:rsidRPr="009F520D">
              <w:rPr>
                <w:rFonts w:ascii="Times New Roman" w:hAnsi="Times New Roman"/>
              </w:rPr>
              <w:t>.714</w:t>
            </w:r>
          </w:p>
        </w:tc>
        <w:tc>
          <w:tcPr>
            <w:tcW w:w="0" w:type="auto"/>
            <w:tcBorders>
              <w:top w:val="nil"/>
              <w:left w:val="nil"/>
              <w:bottom w:val="nil"/>
              <w:right w:val="nil"/>
            </w:tcBorders>
            <w:shd w:val="clear" w:color="auto" w:fill="auto"/>
          </w:tcPr>
          <w:p w14:paraId="0DF1E4A1" w14:textId="77777777" w:rsidR="00036DD7" w:rsidRPr="009F520D" w:rsidRDefault="00036DD7" w:rsidP="000A4F4B">
            <w:pPr>
              <w:widowControl w:val="0"/>
              <w:contextualSpacing/>
              <w:rPr>
                <w:rFonts w:ascii="Times New Roman" w:hAnsi="Times New Roman"/>
              </w:rPr>
            </w:pPr>
          </w:p>
        </w:tc>
      </w:tr>
      <w:tr w:rsidR="00036DD7" w:rsidRPr="009F520D" w14:paraId="14A44EE7" w14:textId="77777777" w:rsidTr="000A4F4B">
        <w:tc>
          <w:tcPr>
            <w:tcW w:w="2723" w:type="dxa"/>
            <w:tcBorders>
              <w:top w:val="nil"/>
              <w:left w:val="nil"/>
              <w:bottom w:val="nil"/>
              <w:right w:val="nil"/>
            </w:tcBorders>
            <w:shd w:val="clear" w:color="auto" w:fill="auto"/>
          </w:tcPr>
          <w:p w14:paraId="14C26DC8"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01FA591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depressive symptoms</w:t>
            </w:r>
          </w:p>
        </w:tc>
        <w:tc>
          <w:tcPr>
            <w:tcW w:w="1042" w:type="dxa"/>
            <w:gridSpan w:val="2"/>
            <w:tcBorders>
              <w:top w:val="nil"/>
              <w:left w:val="nil"/>
              <w:bottom w:val="nil"/>
              <w:right w:val="nil"/>
            </w:tcBorders>
            <w:shd w:val="clear" w:color="auto" w:fill="auto"/>
          </w:tcPr>
          <w:p w14:paraId="7C37989F" w14:textId="2A85FCA6" w:rsidR="00036DD7" w:rsidRPr="009F520D" w:rsidRDefault="002F41CE" w:rsidP="000A4F4B">
            <w:pPr>
              <w:widowControl w:val="0"/>
              <w:contextualSpacing/>
              <w:rPr>
                <w:rFonts w:ascii="Times New Roman" w:hAnsi="Times New Roman"/>
              </w:rPr>
            </w:pPr>
            <w:r w:rsidRPr="009F520D">
              <w:rPr>
                <w:rFonts w:ascii="Times New Roman" w:hAnsi="Times New Roman"/>
              </w:rPr>
              <w:t>0.144</w:t>
            </w:r>
          </w:p>
        </w:tc>
        <w:tc>
          <w:tcPr>
            <w:tcW w:w="1158" w:type="dxa"/>
            <w:gridSpan w:val="2"/>
            <w:tcBorders>
              <w:top w:val="nil"/>
              <w:left w:val="nil"/>
              <w:bottom w:val="nil"/>
              <w:right w:val="nil"/>
            </w:tcBorders>
            <w:shd w:val="clear" w:color="auto" w:fill="auto"/>
          </w:tcPr>
          <w:p w14:paraId="7BE6F57C" w14:textId="72CFEA53" w:rsidR="00036DD7" w:rsidRPr="009F520D" w:rsidRDefault="002F41CE" w:rsidP="000A4F4B">
            <w:pPr>
              <w:widowControl w:val="0"/>
              <w:contextualSpacing/>
              <w:rPr>
                <w:rFonts w:ascii="Times New Roman" w:hAnsi="Times New Roman"/>
              </w:rPr>
            </w:pPr>
            <w:r w:rsidRPr="009F520D">
              <w:rPr>
                <w:rFonts w:ascii="Times New Roman" w:hAnsi="Times New Roman"/>
              </w:rPr>
              <w:t>0.019</w:t>
            </w:r>
          </w:p>
        </w:tc>
        <w:tc>
          <w:tcPr>
            <w:tcW w:w="898" w:type="dxa"/>
            <w:gridSpan w:val="2"/>
            <w:tcBorders>
              <w:top w:val="nil"/>
              <w:left w:val="nil"/>
              <w:bottom w:val="nil"/>
              <w:right w:val="nil"/>
            </w:tcBorders>
            <w:shd w:val="clear" w:color="auto" w:fill="auto"/>
          </w:tcPr>
          <w:p w14:paraId="66649233" w14:textId="42AD9037" w:rsidR="00036DD7" w:rsidRPr="009F520D" w:rsidRDefault="002F41CE"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3B49ADFB" w14:textId="77777777" w:rsidR="00036DD7" w:rsidRPr="009F520D" w:rsidRDefault="00036DD7" w:rsidP="000A4F4B">
            <w:pPr>
              <w:widowControl w:val="0"/>
              <w:contextualSpacing/>
              <w:rPr>
                <w:rFonts w:ascii="Times New Roman" w:hAnsi="Times New Roman"/>
              </w:rPr>
            </w:pPr>
          </w:p>
        </w:tc>
      </w:tr>
      <w:tr w:rsidR="00036DD7" w:rsidRPr="009F520D" w14:paraId="607324CA" w14:textId="77777777" w:rsidTr="000A4F4B">
        <w:tc>
          <w:tcPr>
            <w:tcW w:w="2723" w:type="dxa"/>
            <w:tcBorders>
              <w:top w:val="nil"/>
              <w:left w:val="nil"/>
              <w:bottom w:val="nil"/>
              <w:right w:val="nil"/>
            </w:tcBorders>
            <w:shd w:val="clear" w:color="auto" w:fill="auto"/>
          </w:tcPr>
          <w:p w14:paraId="7E73A9CA"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36459B3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1042" w:type="dxa"/>
            <w:gridSpan w:val="2"/>
            <w:tcBorders>
              <w:top w:val="nil"/>
              <w:left w:val="nil"/>
              <w:bottom w:val="nil"/>
              <w:right w:val="nil"/>
            </w:tcBorders>
            <w:shd w:val="clear" w:color="auto" w:fill="auto"/>
          </w:tcPr>
          <w:p w14:paraId="2760C8D4" w14:textId="15BE623C" w:rsidR="00036DD7" w:rsidRPr="009F520D" w:rsidRDefault="002F41CE" w:rsidP="000A4F4B">
            <w:pPr>
              <w:widowControl w:val="0"/>
              <w:contextualSpacing/>
              <w:rPr>
                <w:rFonts w:ascii="Times New Roman" w:hAnsi="Times New Roman"/>
              </w:rPr>
            </w:pPr>
            <w:r w:rsidRPr="009F520D">
              <w:rPr>
                <w:rFonts w:ascii="Times New Roman" w:hAnsi="Times New Roman"/>
              </w:rPr>
              <w:t>-0.103</w:t>
            </w:r>
          </w:p>
        </w:tc>
        <w:tc>
          <w:tcPr>
            <w:tcW w:w="1158" w:type="dxa"/>
            <w:gridSpan w:val="2"/>
            <w:tcBorders>
              <w:top w:val="nil"/>
              <w:left w:val="nil"/>
              <w:bottom w:val="nil"/>
              <w:right w:val="nil"/>
            </w:tcBorders>
            <w:shd w:val="clear" w:color="auto" w:fill="auto"/>
          </w:tcPr>
          <w:p w14:paraId="47052ECD" w14:textId="147215D5" w:rsidR="00036DD7" w:rsidRPr="009F520D" w:rsidRDefault="002F41CE" w:rsidP="000A4F4B">
            <w:pPr>
              <w:widowControl w:val="0"/>
              <w:contextualSpacing/>
              <w:rPr>
                <w:rFonts w:ascii="Times New Roman" w:hAnsi="Times New Roman"/>
              </w:rPr>
            </w:pPr>
            <w:r w:rsidRPr="009F520D">
              <w:rPr>
                <w:rFonts w:ascii="Times New Roman" w:hAnsi="Times New Roman"/>
              </w:rPr>
              <w:t>0.037</w:t>
            </w:r>
          </w:p>
        </w:tc>
        <w:tc>
          <w:tcPr>
            <w:tcW w:w="898" w:type="dxa"/>
            <w:gridSpan w:val="2"/>
            <w:tcBorders>
              <w:top w:val="nil"/>
              <w:left w:val="nil"/>
              <w:bottom w:val="nil"/>
              <w:right w:val="nil"/>
            </w:tcBorders>
            <w:shd w:val="clear" w:color="auto" w:fill="auto"/>
          </w:tcPr>
          <w:p w14:paraId="2CE15ABF" w14:textId="5CC4E591" w:rsidR="00036DD7" w:rsidRPr="009F520D" w:rsidRDefault="002F41CE" w:rsidP="000A4F4B">
            <w:pPr>
              <w:widowControl w:val="0"/>
              <w:contextualSpacing/>
              <w:rPr>
                <w:rFonts w:ascii="Times New Roman" w:hAnsi="Times New Roman"/>
              </w:rPr>
            </w:pPr>
            <w:r w:rsidRPr="009F520D">
              <w:rPr>
                <w:rFonts w:ascii="Times New Roman" w:hAnsi="Times New Roman"/>
              </w:rPr>
              <w:t>.006</w:t>
            </w:r>
          </w:p>
        </w:tc>
        <w:tc>
          <w:tcPr>
            <w:tcW w:w="0" w:type="auto"/>
            <w:tcBorders>
              <w:top w:val="nil"/>
              <w:left w:val="nil"/>
              <w:bottom w:val="nil"/>
              <w:right w:val="nil"/>
            </w:tcBorders>
            <w:shd w:val="clear" w:color="auto" w:fill="auto"/>
          </w:tcPr>
          <w:p w14:paraId="5C6316EB" w14:textId="77777777" w:rsidR="00036DD7" w:rsidRPr="009F520D" w:rsidRDefault="00036DD7" w:rsidP="000A4F4B">
            <w:pPr>
              <w:widowControl w:val="0"/>
              <w:contextualSpacing/>
              <w:rPr>
                <w:rFonts w:ascii="Times New Roman" w:hAnsi="Times New Roman"/>
              </w:rPr>
            </w:pPr>
          </w:p>
        </w:tc>
      </w:tr>
      <w:tr w:rsidR="00036DD7" w:rsidRPr="009F520D" w14:paraId="77B4A0B0" w14:textId="77777777" w:rsidTr="000A4F4B">
        <w:tc>
          <w:tcPr>
            <w:tcW w:w="2723" w:type="dxa"/>
            <w:tcBorders>
              <w:top w:val="nil"/>
              <w:left w:val="nil"/>
              <w:bottom w:val="nil"/>
              <w:right w:val="nil"/>
            </w:tcBorders>
            <w:shd w:val="clear" w:color="auto" w:fill="auto"/>
          </w:tcPr>
          <w:p w14:paraId="3C57370B"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78E77CC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1042" w:type="dxa"/>
            <w:gridSpan w:val="2"/>
            <w:tcBorders>
              <w:top w:val="nil"/>
              <w:left w:val="nil"/>
              <w:bottom w:val="nil"/>
              <w:right w:val="nil"/>
            </w:tcBorders>
            <w:shd w:val="clear" w:color="auto" w:fill="auto"/>
          </w:tcPr>
          <w:p w14:paraId="63AAF20D" w14:textId="7134E22A" w:rsidR="00036DD7" w:rsidRPr="009F520D" w:rsidRDefault="002F41CE" w:rsidP="000A4F4B">
            <w:pPr>
              <w:widowControl w:val="0"/>
              <w:contextualSpacing/>
              <w:rPr>
                <w:rFonts w:ascii="Times New Roman" w:hAnsi="Times New Roman"/>
              </w:rPr>
            </w:pPr>
            <w:r w:rsidRPr="009F520D">
              <w:rPr>
                <w:rFonts w:ascii="Times New Roman" w:hAnsi="Times New Roman"/>
              </w:rPr>
              <w:t>-0.077</w:t>
            </w:r>
          </w:p>
        </w:tc>
        <w:tc>
          <w:tcPr>
            <w:tcW w:w="1158" w:type="dxa"/>
            <w:gridSpan w:val="2"/>
            <w:tcBorders>
              <w:top w:val="nil"/>
              <w:left w:val="nil"/>
              <w:bottom w:val="nil"/>
              <w:right w:val="nil"/>
            </w:tcBorders>
            <w:shd w:val="clear" w:color="auto" w:fill="auto"/>
          </w:tcPr>
          <w:p w14:paraId="3014BE0E" w14:textId="63B53688" w:rsidR="00036DD7" w:rsidRPr="009F520D" w:rsidRDefault="002F41CE" w:rsidP="000A4F4B">
            <w:pPr>
              <w:widowControl w:val="0"/>
              <w:contextualSpacing/>
              <w:rPr>
                <w:rFonts w:ascii="Times New Roman" w:hAnsi="Times New Roman"/>
              </w:rPr>
            </w:pPr>
            <w:r w:rsidRPr="009F520D">
              <w:rPr>
                <w:rFonts w:ascii="Times New Roman" w:hAnsi="Times New Roman"/>
              </w:rPr>
              <w:t>0.017</w:t>
            </w:r>
          </w:p>
        </w:tc>
        <w:tc>
          <w:tcPr>
            <w:tcW w:w="898" w:type="dxa"/>
            <w:gridSpan w:val="2"/>
            <w:tcBorders>
              <w:top w:val="nil"/>
              <w:left w:val="nil"/>
              <w:bottom w:val="nil"/>
              <w:right w:val="nil"/>
            </w:tcBorders>
            <w:shd w:val="clear" w:color="auto" w:fill="auto"/>
          </w:tcPr>
          <w:p w14:paraId="26CBF70E" w14:textId="20094E68" w:rsidR="00036DD7" w:rsidRPr="009F520D" w:rsidRDefault="002F41CE"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9D19100" w14:textId="77777777" w:rsidR="00036DD7" w:rsidRPr="009F520D" w:rsidRDefault="00036DD7" w:rsidP="000A4F4B">
            <w:pPr>
              <w:widowControl w:val="0"/>
              <w:contextualSpacing/>
              <w:rPr>
                <w:rFonts w:ascii="Times New Roman" w:hAnsi="Times New Roman"/>
              </w:rPr>
            </w:pPr>
          </w:p>
        </w:tc>
      </w:tr>
      <w:tr w:rsidR="00036DD7" w:rsidRPr="009F520D" w14:paraId="2C61E36C" w14:textId="77777777" w:rsidTr="000A4F4B">
        <w:tc>
          <w:tcPr>
            <w:tcW w:w="2723" w:type="dxa"/>
            <w:tcBorders>
              <w:top w:val="nil"/>
              <w:left w:val="nil"/>
              <w:bottom w:val="nil"/>
              <w:right w:val="nil"/>
            </w:tcBorders>
            <w:shd w:val="clear" w:color="auto" w:fill="auto"/>
          </w:tcPr>
          <w:p w14:paraId="67856B28"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046CDB0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1042" w:type="dxa"/>
            <w:gridSpan w:val="2"/>
            <w:tcBorders>
              <w:top w:val="nil"/>
              <w:left w:val="nil"/>
              <w:bottom w:val="nil"/>
              <w:right w:val="nil"/>
            </w:tcBorders>
            <w:shd w:val="clear" w:color="auto" w:fill="auto"/>
          </w:tcPr>
          <w:p w14:paraId="5F1BCB9F" w14:textId="7955D95A" w:rsidR="00036DD7" w:rsidRPr="009F520D" w:rsidRDefault="002F41CE" w:rsidP="000A4F4B">
            <w:pPr>
              <w:widowControl w:val="0"/>
              <w:contextualSpacing/>
              <w:rPr>
                <w:rFonts w:ascii="Times New Roman" w:hAnsi="Times New Roman"/>
              </w:rPr>
            </w:pPr>
            <w:r w:rsidRPr="009F520D">
              <w:rPr>
                <w:rFonts w:ascii="Times New Roman" w:hAnsi="Times New Roman"/>
              </w:rPr>
              <w:t>0.139</w:t>
            </w:r>
          </w:p>
        </w:tc>
        <w:tc>
          <w:tcPr>
            <w:tcW w:w="1158" w:type="dxa"/>
            <w:gridSpan w:val="2"/>
            <w:tcBorders>
              <w:top w:val="nil"/>
              <w:left w:val="nil"/>
              <w:bottom w:val="nil"/>
              <w:right w:val="nil"/>
            </w:tcBorders>
            <w:shd w:val="clear" w:color="auto" w:fill="auto"/>
          </w:tcPr>
          <w:p w14:paraId="485F8D6B" w14:textId="39BCE9FB" w:rsidR="00036DD7" w:rsidRPr="009F520D" w:rsidRDefault="002F41CE" w:rsidP="000A4F4B">
            <w:pPr>
              <w:widowControl w:val="0"/>
              <w:contextualSpacing/>
              <w:rPr>
                <w:rFonts w:ascii="Times New Roman" w:hAnsi="Times New Roman"/>
              </w:rPr>
            </w:pPr>
            <w:r w:rsidRPr="009F520D">
              <w:rPr>
                <w:rFonts w:ascii="Times New Roman" w:hAnsi="Times New Roman"/>
              </w:rPr>
              <w:t>0.038</w:t>
            </w:r>
          </w:p>
        </w:tc>
        <w:tc>
          <w:tcPr>
            <w:tcW w:w="898" w:type="dxa"/>
            <w:gridSpan w:val="2"/>
            <w:tcBorders>
              <w:top w:val="nil"/>
              <w:left w:val="nil"/>
              <w:bottom w:val="nil"/>
              <w:right w:val="nil"/>
            </w:tcBorders>
            <w:shd w:val="clear" w:color="auto" w:fill="auto"/>
          </w:tcPr>
          <w:p w14:paraId="14C128FA" w14:textId="1F7B5D06" w:rsidR="00036DD7" w:rsidRPr="009F520D" w:rsidRDefault="002F41CE"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514DAFE6" w14:textId="77777777" w:rsidR="00036DD7" w:rsidRPr="009F520D" w:rsidRDefault="00036DD7" w:rsidP="000A4F4B">
            <w:pPr>
              <w:widowControl w:val="0"/>
              <w:contextualSpacing/>
              <w:rPr>
                <w:rFonts w:ascii="Times New Roman" w:hAnsi="Times New Roman"/>
              </w:rPr>
            </w:pPr>
          </w:p>
        </w:tc>
      </w:tr>
      <w:tr w:rsidR="00036DD7" w:rsidRPr="009F520D" w14:paraId="1FB42079" w14:textId="77777777" w:rsidTr="000A4F4B">
        <w:tc>
          <w:tcPr>
            <w:tcW w:w="2723" w:type="dxa"/>
            <w:tcBorders>
              <w:top w:val="nil"/>
              <w:left w:val="nil"/>
              <w:bottom w:val="nil"/>
              <w:right w:val="nil"/>
            </w:tcBorders>
            <w:shd w:val="clear" w:color="auto" w:fill="auto"/>
          </w:tcPr>
          <w:p w14:paraId="425E6A0B"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3B171099"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maternal average RSA</w:t>
            </w:r>
          </w:p>
        </w:tc>
        <w:tc>
          <w:tcPr>
            <w:tcW w:w="1042" w:type="dxa"/>
            <w:gridSpan w:val="2"/>
            <w:tcBorders>
              <w:top w:val="nil"/>
              <w:left w:val="nil"/>
              <w:bottom w:val="nil"/>
              <w:right w:val="nil"/>
            </w:tcBorders>
            <w:shd w:val="clear" w:color="auto" w:fill="auto"/>
          </w:tcPr>
          <w:p w14:paraId="7EE486EF" w14:textId="6E434151" w:rsidR="00036DD7" w:rsidRPr="009F520D" w:rsidRDefault="002F41CE" w:rsidP="000A4F4B">
            <w:pPr>
              <w:widowControl w:val="0"/>
              <w:contextualSpacing/>
              <w:rPr>
                <w:rFonts w:ascii="Times New Roman" w:hAnsi="Times New Roman"/>
              </w:rPr>
            </w:pPr>
            <w:r w:rsidRPr="009F520D">
              <w:rPr>
                <w:rFonts w:ascii="Times New Roman" w:hAnsi="Times New Roman"/>
              </w:rPr>
              <w:t>0.059</w:t>
            </w:r>
          </w:p>
        </w:tc>
        <w:tc>
          <w:tcPr>
            <w:tcW w:w="1158" w:type="dxa"/>
            <w:gridSpan w:val="2"/>
            <w:tcBorders>
              <w:top w:val="nil"/>
              <w:left w:val="nil"/>
              <w:bottom w:val="nil"/>
              <w:right w:val="nil"/>
            </w:tcBorders>
            <w:shd w:val="clear" w:color="auto" w:fill="auto"/>
          </w:tcPr>
          <w:p w14:paraId="2019785C" w14:textId="3AE5D1BA" w:rsidR="00036DD7" w:rsidRPr="009F520D" w:rsidRDefault="002F41CE" w:rsidP="000A4F4B">
            <w:pPr>
              <w:widowControl w:val="0"/>
              <w:contextualSpacing/>
              <w:rPr>
                <w:rFonts w:ascii="Times New Roman" w:hAnsi="Times New Roman"/>
              </w:rPr>
            </w:pPr>
            <w:r w:rsidRPr="009F520D">
              <w:rPr>
                <w:rFonts w:ascii="Times New Roman" w:hAnsi="Times New Roman"/>
              </w:rPr>
              <w:t>0.013</w:t>
            </w:r>
          </w:p>
        </w:tc>
        <w:tc>
          <w:tcPr>
            <w:tcW w:w="898" w:type="dxa"/>
            <w:gridSpan w:val="2"/>
            <w:tcBorders>
              <w:top w:val="nil"/>
              <w:left w:val="nil"/>
              <w:bottom w:val="nil"/>
              <w:right w:val="nil"/>
            </w:tcBorders>
            <w:shd w:val="clear" w:color="auto" w:fill="auto"/>
          </w:tcPr>
          <w:p w14:paraId="0C2B2CE1" w14:textId="39E9C2A9" w:rsidR="00036DD7" w:rsidRPr="009F520D" w:rsidRDefault="002F41CE"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F6563D7" w14:textId="77777777" w:rsidR="00036DD7" w:rsidRPr="009F520D" w:rsidRDefault="00036DD7" w:rsidP="000A4F4B">
            <w:pPr>
              <w:widowControl w:val="0"/>
              <w:contextualSpacing/>
              <w:rPr>
                <w:rFonts w:ascii="Times New Roman" w:hAnsi="Times New Roman"/>
              </w:rPr>
            </w:pPr>
          </w:p>
        </w:tc>
      </w:tr>
      <w:tr w:rsidR="00036DD7" w:rsidRPr="009F520D" w14:paraId="49C67144" w14:textId="77777777" w:rsidTr="000A4F4B">
        <w:tc>
          <w:tcPr>
            <w:tcW w:w="2723" w:type="dxa"/>
            <w:tcBorders>
              <w:top w:val="nil"/>
              <w:left w:val="nil"/>
              <w:bottom w:val="nil"/>
              <w:right w:val="nil"/>
            </w:tcBorders>
            <w:shd w:val="clear" w:color="auto" w:fill="auto"/>
          </w:tcPr>
          <w:p w14:paraId="5C4E950D"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4DB8FE6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infant average RSA</w:t>
            </w:r>
          </w:p>
        </w:tc>
        <w:tc>
          <w:tcPr>
            <w:tcW w:w="1042" w:type="dxa"/>
            <w:gridSpan w:val="2"/>
            <w:tcBorders>
              <w:top w:val="nil"/>
              <w:left w:val="nil"/>
              <w:bottom w:val="nil"/>
              <w:right w:val="nil"/>
            </w:tcBorders>
            <w:shd w:val="clear" w:color="auto" w:fill="auto"/>
          </w:tcPr>
          <w:p w14:paraId="4D0541E3" w14:textId="34524EA9" w:rsidR="00036DD7" w:rsidRPr="009F520D" w:rsidRDefault="002F41CE" w:rsidP="000A4F4B">
            <w:pPr>
              <w:widowControl w:val="0"/>
              <w:contextualSpacing/>
              <w:rPr>
                <w:rFonts w:ascii="Times New Roman" w:hAnsi="Times New Roman"/>
              </w:rPr>
            </w:pPr>
            <w:r w:rsidRPr="009F520D">
              <w:rPr>
                <w:rFonts w:ascii="Times New Roman" w:hAnsi="Times New Roman"/>
              </w:rPr>
              <w:t>-0.026</w:t>
            </w:r>
          </w:p>
        </w:tc>
        <w:tc>
          <w:tcPr>
            <w:tcW w:w="1158" w:type="dxa"/>
            <w:gridSpan w:val="2"/>
            <w:tcBorders>
              <w:top w:val="nil"/>
              <w:left w:val="nil"/>
              <w:bottom w:val="nil"/>
              <w:right w:val="nil"/>
            </w:tcBorders>
            <w:shd w:val="clear" w:color="auto" w:fill="auto"/>
          </w:tcPr>
          <w:p w14:paraId="5DBD7456" w14:textId="218DBDD6" w:rsidR="00036DD7" w:rsidRPr="009F520D" w:rsidRDefault="002F41CE" w:rsidP="000A4F4B">
            <w:pPr>
              <w:widowControl w:val="0"/>
              <w:contextualSpacing/>
              <w:rPr>
                <w:rFonts w:ascii="Times New Roman" w:hAnsi="Times New Roman"/>
              </w:rPr>
            </w:pPr>
            <w:r w:rsidRPr="009F520D">
              <w:rPr>
                <w:rFonts w:ascii="Times New Roman" w:hAnsi="Times New Roman"/>
              </w:rPr>
              <w:t>0.016</w:t>
            </w:r>
          </w:p>
        </w:tc>
        <w:tc>
          <w:tcPr>
            <w:tcW w:w="898" w:type="dxa"/>
            <w:gridSpan w:val="2"/>
            <w:tcBorders>
              <w:top w:val="nil"/>
              <w:left w:val="nil"/>
              <w:bottom w:val="nil"/>
              <w:right w:val="nil"/>
            </w:tcBorders>
            <w:shd w:val="clear" w:color="auto" w:fill="auto"/>
          </w:tcPr>
          <w:p w14:paraId="4824DD09" w14:textId="680BB7C8" w:rsidR="00036DD7" w:rsidRPr="009F520D" w:rsidRDefault="002F41CE" w:rsidP="000A4F4B">
            <w:pPr>
              <w:widowControl w:val="0"/>
              <w:contextualSpacing/>
              <w:rPr>
                <w:rFonts w:ascii="Times New Roman" w:hAnsi="Times New Roman"/>
              </w:rPr>
            </w:pPr>
            <w:r w:rsidRPr="009F520D">
              <w:rPr>
                <w:rFonts w:ascii="Times New Roman" w:hAnsi="Times New Roman"/>
              </w:rPr>
              <w:t>.098</w:t>
            </w:r>
          </w:p>
        </w:tc>
        <w:tc>
          <w:tcPr>
            <w:tcW w:w="0" w:type="auto"/>
            <w:tcBorders>
              <w:top w:val="nil"/>
              <w:left w:val="nil"/>
              <w:bottom w:val="nil"/>
              <w:right w:val="nil"/>
            </w:tcBorders>
            <w:shd w:val="clear" w:color="auto" w:fill="auto"/>
          </w:tcPr>
          <w:p w14:paraId="49407B49" w14:textId="77777777" w:rsidR="00036DD7" w:rsidRPr="009F520D" w:rsidRDefault="00036DD7" w:rsidP="000A4F4B">
            <w:pPr>
              <w:widowControl w:val="0"/>
              <w:contextualSpacing/>
              <w:rPr>
                <w:rFonts w:ascii="Times New Roman" w:hAnsi="Times New Roman"/>
              </w:rPr>
            </w:pPr>
          </w:p>
        </w:tc>
      </w:tr>
      <w:tr w:rsidR="00036DD7" w:rsidRPr="009F520D" w14:paraId="660E9241" w14:textId="77777777" w:rsidTr="000A4F4B">
        <w:trPr>
          <w:trHeight w:val="378"/>
        </w:trPr>
        <w:tc>
          <w:tcPr>
            <w:tcW w:w="2723" w:type="dxa"/>
            <w:tcBorders>
              <w:top w:val="nil"/>
              <w:left w:val="nil"/>
              <w:bottom w:val="nil"/>
              <w:right w:val="nil"/>
            </w:tcBorders>
            <w:shd w:val="clear" w:color="auto" w:fill="auto"/>
          </w:tcPr>
          <w:p w14:paraId="5CF41E0F"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1C3215EB"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1042" w:type="dxa"/>
            <w:gridSpan w:val="2"/>
            <w:tcBorders>
              <w:top w:val="nil"/>
              <w:left w:val="nil"/>
              <w:bottom w:val="nil"/>
              <w:right w:val="nil"/>
            </w:tcBorders>
            <w:shd w:val="clear" w:color="auto" w:fill="auto"/>
          </w:tcPr>
          <w:p w14:paraId="487FA480" w14:textId="19392B0E" w:rsidR="00036DD7" w:rsidRPr="009F520D" w:rsidRDefault="003B7A4F" w:rsidP="000A4F4B">
            <w:pPr>
              <w:widowControl w:val="0"/>
              <w:contextualSpacing/>
              <w:rPr>
                <w:rFonts w:ascii="Times New Roman" w:hAnsi="Times New Roman"/>
              </w:rPr>
            </w:pPr>
            <w:r w:rsidRPr="009F520D">
              <w:rPr>
                <w:rFonts w:ascii="Times New Roman" w:hAnsi="Times New Roman"/>
              </w:rPr>
              <w:t>-0.019</w:t>
            </w:r>
          </w:p>
        </w:tc>
        <w:tc>
          <w:tcPr>
            <w:tcW w:w="1158" w:type="dxa"/>
            <w:gridSpan w:val="2"/>
            <w:tcBorders>
              <w:top w:val="nil"/>
              <w:left w:val="nil"/>
              <w:bottom w:val="nil"/>
              <w:right w:val="nil"/>
            </w:tcBorders>
            <w:shd w:val="clear" w:color="auto" w:fill="auto"/>
          </w:tcPr>
          <w:p w14:paraId="63D68AF4" w14:textId="7623DE67" w:rsidR="00036DD7" w:rsidRPr="009F520D" w:rsidRDefault="003B7A4F" w:rsidP="000A4F4B">
            <w:pPr>
              <w:widowControl w:val="0"/>
              <w:contextualSpacing/>
              <w:rPr>
                <w:rFonts w:ascii="Times New Roman" w:hAnsi="Times New Roman"/>
              </w:rPr>
            </w:pPr>
            <w:r w:rsidRPr="009F520D">
              <w:rPr>
                <w:rFonts w:ascii="Times New Roman" w:hAnsi="Times New Roman"/>
              </w:rPr>
              <w:t>0.010</w:t>
            </w:r>
          </w:p>
        </w:tc>
        <w:tc>
          <w:tcPr>
            <w:tcW w:w="898" w:type="dxa"/>
            <w:gridSpan w:val="2"/>
            <w:tcBorders>
              <w:top w:val="nil"/>
              <w:left w:val="nil"/>
              <w:bottom w:val="nil"/>
              <w:right w:val="nil"/>
            </w:tcBorders>
            <w:shd w:val="clear" w:color="auto" w:fill="auto"/>
          </w:tcPr>
          <w:p w14:paraId="389DA548" w14:textId="015218F0" w:rsidR="00036DD7" w:rsidRPr="009F520D" w:rsidRDefault="003B7A4F" w:rsidP="000A4F4B">
            <w:pPr>
              <w:widowControl w:val="0"/>
              <w:contextualSpacing/>
              <w:rPr>
                <w:rFonts w:ascii="Times New Roman" w:hAnsi="Times New Roman"/>
              </w:rPr>
            </w:pPr>
            <w:r w:rsidRPr="009F520D">
              <w:rPr>
                <w:rFonts w:ascii="Times New Roman" w:hAnsi="Times New Roman"/>
              </w:rPr>
              <w:t>.062</w:t>
            </w:r>
          </w:p>
        </w:tc>
        <w:tc>
          <w:tcPr>
            <w:tcW w:w="0" w:type="auto"/>
            <w:tcBorders>
              <w:top w:val="nil"/>
              <w:left w:val="nil"/>
              <w:bottom w:val="nil"/>
              <w:right w:val="nil"/>
            </w:tcBorders>
            <w:shd w:val="clear" w:color="auto" w:fill="auto"/>
          </w:tcPr>
          <w:p w14:paraId="12DA918D" w14:textId="77777777" w:rsidR="00036DD7" w:rsidRPr="009F520D" w:rsidRDefault="00036DD7" w:rsidP="000A4F4B">
            <w:pPr>
              <w:widowControl w:val="0"/>
              <w:contextualSpacing/>
              <w:rPr>
                <w:rFonts w:ascii="Times New Roman" w:hAnsi="Times New Roman"/>
              </w:rPr>
            </w:pPr>
          </w:p>
        </w:tc>
      </w:tr>
      <w:tr w:rsidR="00036DD7" w:rsidRPr="009F520D" w14:paraId="042F5619" w14:textId="77777777" w:rsidTr="000A4F4B">
        <w:tc>
          <w:tcPr>
            <w:tcW w:w="2723" w:type="dxa"/>
            <w:tcBorders>
              <w:top w:val="nil"/>
              <w:left w:val="nil"/>
              <w:bottom w:val="nil"/>
              <w:right w:val="nil"/>
            </w:tcBorders>
            <w:shd w:val="clear" w:color="auto" w:fill="auto"/>
          </w:tcPr>
          <w:p w14:paraId="580DC51E"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234FF34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Prenatal economic hardship</w:t>
            </w:r>
          </w:p>
        </w:tc>
        <w:tc>
          <w:tcPr>
            <w:tcW w:w="1042" w:type="dxa"/>
            <w:gridSpan w:val="2"/>
            <w:tcBorders>
              <w:top w:val="nil"/>
              <w:left w:val="nil"/>
              <w:bottom w:val="nil"/>
              <w:right w:val="nil"/>
            </w:tcBorders>
            <w:shd w:val="clear" w:color="auto" w:fill="auto"/>
          </w:tcPr>
          <w:p w14:paraId="4D33D8E8" w14:textId="7063E381" w:rsidR="00036DD7" w:rsidRPr="009F520D" w:rsidRDefault="003B7A4F" w:rsidP="000A4F4B">
            <w:pPr>
              <w:widowControl w:val="0"/>
              <w:contextualSpacing/>
              <w:rPr>
                <w:rFonts w:ascii="Times New Roman" w:hAnsi="Times New Roman"/>
              </w:rPr>
            </w:pPr>
            <w:r w:rsidRPr="009F520D">
              <w:rPr>
                <w:rFonts w:ascii="Times New Roman" w:hAnsi="Times New Roman"/>
              </w:rPr>
              <w:t>0.142</w:t>
            </w:r>
          </w:p>
        </w:tc>
        <w:tc>
          <w:tcPr>
            <w:tcW w:w="1158" w:type="dxa"/>
            <w:gridSpan w:val="2"/>
            <w:tcBorders>
              <w:top w:val="nil"/>
              <w:left w:val="nil"/>
              <w:bottom w:val="nil"/>
              <w:right w:val="nil"/>
            </w:tcBorders>
            <w:shd w:val="clear" w:color="auto" w:fill="auto"/>
          </w:tcPr>
          <w:p w14:paraId="59152362" w14:textId="1364D149" w:rsidR="00036DD7" w:rsidRPr="009F520D" w:rsidRDefault="003B7A4F" w:rsidP="000A4F4B">
            <w:pPr>
              <w:widowControl w:val="0"/>
              <w:contextualSpacing/>
              <w:rPr>
                <w:rFonts w:ascii="Times New Roman" w:hAnsi="Times New Roman"/>
              </w:rPr>
            </w:pPr>
            <w:r w:rsidRPr="009F520D">
              <w:rPr>
                <w:rFonts w:ascii="Times New Roman" w:hAnsi="Times New Roman"/>
              </w:rPr>
              <w:t>0.006</w:t>
            </w:r>
          </w:p>
        </w:tc>
        <w:tc>
          <w:tcPr>
            <w:tcW w:w="898" w:type="dxa"/>
            <w:gridSpan w:val="2"/>
            <w:tcBorders>
              <w:top w:val="nil"/>
              <w:left w:val="nil"/>
              <w:bottom w:val="nil"/>
              <w:right w:val="nil"/>
            </w:tcBorders>
            <w:shd w:val="clear" w:color="auto" w:fill="auto"/>
          </w:tcPr>
          <w:p w14:paraId="1AFB3E0C" w14:textId="07BAC682"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338804DD" w14:textId="77777777" w:rsidR="00036DD7" w:rsidRPr="009F520D" w:rsidRDefault="00036DD7" w:rsidP="000A4F4B">
            <w:pPr>
              <w:widowControl w:val="0"/>
              <w:contextualSpacing/>
              <w:rPr>
                <w:rFonts w:ascii="Times New Roman" w:hAnsi="Times New Roman"/>
              </w:rPr>
            </w:pPr>
          </w:p>
        </w:tc>
      </w:tr>
      <w:tr w:rsidR="00036DD7" w:rsidRPr="009F520D" w14:paraId="503154A3" w14:textId="77777777" w:rsidTr="000A4F4B">
        <w:tc>
          <w:tcPr>
            <w:tcW w:w="2723" w:type="dxa"/>
            <w:tcBorders>
              <w:top w:val="nil"/>
              <w:left w:val="nil"/>
              <w:bottom w:val="nil"/>
              <w:right w:val="nil"/>
            </w:tcBorders>
            <w:shd w:val="clear" w:color="auto" w:fill="auto"/>
          </w:tcPr>
          <w:p w14:paraId="2706BF52"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48E67625"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6-week infant temperament</w:t>
            </w:r>
          </w:p>
        </w:tc>
        <w:tc>
          <w:tcPr>
            <w:tcW w:w="1042" w:type="dxa"/>
            <w:gridSpan w:val="2"/>
            <w:tcBorders>
              <w:top w:val="nil"/>
              <w:left w:val="nil"/>
              <w:bottom w:val="nil"/>
              <w:right w:val="nil"/>
            </w:tcBorders>
            <w:shd w:val="clear" w:color="auto" w:fill="auto"/>
          </w:tcPr>
          <w:p w14:paraId="4C4F3C9D" w14:textId="675FCC73" w:rsidR="00036DD7" w:rsidRPr="009F520D" w:rsidRDefault="003B7A4F" w:rsidP="000A4F4B">
            <w:pPr>
              <w:widowControl w:val="0"/>
              <w:contextualSpacing/>
              <w:rPr>
                <w:rFonts w:ascii="Times New Roman" w:hAnsi="Times New Roman"/>
              </w:rPr>
            </w:pPr>
            <w:r w:rsidRPr="009F520D">
              <w:rPr>
                <w:rFonts w:ascii="Times New Roman" w:hAnsi="Times New Roman"/>
              </w:rPr>
              <w:t>0.127</w:t>
            </w:r>
          </w:p>
        </w:tc>
        <w:tc>
          <w:tcPr>
            <w:tcW w:w="1158" w:type="dxa"/>
            <w:gridSpan w:val="2"/>
            <w:tcBorders>
              <w:top w:val="nil"/>
              <w:left w:val="nil"/>
              <w:bottom w:val="nil"/>
              <w:right w:val="nil"/>
            </w:tcBorders>
            <w:shd w:val="clear" w:color="auto" w:fill="auto"/>
          </w:tcPr>
          <w:p w14:paraId="16D51E57" w14:textId="722C0275" w:rsidR="00036DD7" w:rsidRPr="009F520D" w:rsidRDefault="003B7A4F" w:rsidP="000A4F4B">
            <w:pPr>
              <w:widowControl w:val="0"/>
              <w:contextualSpacing/>
              <w:rPr>
                <w:rFonts w:ascii="Times New Roman" w:hAnsi="Times New Roman"/>
              </w:rPr>
            </w:pPr>
            <w:r w:rsidRPr="009F520D">
              <w:rPr>
                <w:rFonts w:ascii="Times New Roman" w:hAnsi="Times New Roman"/>
              </w:rPr>
              <w:t>0.013</w:t>
            </w:r>
          </w:p>
        </w:tc>
        <w:tc>
          <w:tcPr>
            <w:tcW w:w="898" w:type="dxa"/>
            <w:gridSpan w:val="2"/>
            <w:tcBorders>
              <w:top w:val="nil"/>
              <w:left w:val="nil"/>
              <w:bottom w:val="nil"/>
              <w:right w:val="nil"/>
            </w:tcBorders>
            <w:shd w:val="clear" w:color="auto" w:fill="auto"/>
          </w:tcPr>
          <w:p w14:paraId="08F9B824" w14:textId="4932F3C9"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F19E9F5" w14:textId="77777777" w:rsidR="00036DD7" w:rsidRPr="009F520D" w:rsidRDefault="00036DD7" w:rsidP="000A4F4B">
            <w:pPr>
              <w:widowControl w:val="0"/>
              <w:contextualSpacing/>
              <w:rPr>
                <w:rFonts w:ascii="Times New Roman" w:hAnsi="Times New Roman"/>
              </w:rPr>
            </w:pPr>
          </w:p>
        </w:tc>
      </w:tr>
      <w:tr w:rsidR="008E4865" w:rsidRPr="009F520D" w14:paraId="7982EEE7" w14:textId="77777777" w:rsidTr="000A4F4B">
        <w:tc>
          <w:tcPr>
            <w:tcW w:w="2723" w:type="dxa"/>
            <w:tcBorders>
              <w:top w:val="nil"/>
              <w:left w:val="nil"/>
              <w:bottom w:val="nil"/>
              <w:right w:val="nil"/>
            </w:tcBorders>
            <w:shd w:val="clear" w:color="auto" w:fill="auto"/>
          </w:tcPr>
          <w:p w14:paraId="6DCE7985" w14:textId="77777777" w:rsidR="008E4865" w:rsidRPr="009F520D" w:rsidRDefault="008E4865"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2518DFB3" w14:textId="64560021" w:rsidR="008E4865" w:rsidRPr="009F520D" w:rsidRDefault="008E4865" w:rsidP="000A4F4B">
            <w:pPr>
              <w:widowControl w:val="0"/>
              <w:contextualSpacing/>
              <w:rPr>
                <w:rFonts w:ascii="Times New Roman" w:hAnsi="Times New Roman"/>
              </w:rPr>
            </w:pPr>
            <w:r w:rsidRPr="009F520D">
              <w:rPr>
                <w:rFonts w:ascii="Times New Roman" w:hAnsi="Times New Roman"/>
              </w:rPr>
              <w:t>Parity</w:t>
            </w:r>
          </w:p>
        </w:tc>
        <w:tc>
          <w:tcPr>
            <w:tcW w:w="1042" w:type="dxa"/>
            <w:gridSpan w:val="2"/>
            <w:tcBorders>
              <w:top w:val="nil"/>
              <w:left w:val="nil"/>
              <w:bottom w:val="nil"/>
              <w:right w:val="nil"/>
            </w:tcBorders>
            <w:shd w:val="clear" w:color="auto" w:fill="auto"/>
          </w:tcPr>
          <w:p w14:paraId="464A9D95" w14:textId="4A7B1552" w:rsidR="008E4865" w:rsidRPr="009F520D" w:rsidRDefault="003B7A4F" w:rsidP="000A4F4B">
            <w:pPr>
              <w:widowControl w:val="0"/>
              <w:contextualSpacing/>
              <w:rPr>
                <w:rFonts w:ascii="Times New Roman" w:hAnsi="Times New Roman"/>
              </w:rPr>
            </w:pPr>
            <w:r w:rsidRPr="009F520D">
              <w:rPr>
                <w:rFonts w:ascii="Times New Roman" w:hAnsi="Times New Roman"/>
              </w:rPr>
              <w:t>-0.205</w:t>
            </w:r>
          </w:p>
        </w:tc>
        <w:tc>
          <w:tcPr>
            <w:tcW w:w="1158" w:type="dxa"/>
            <w:gridSpan w:val="2"/>
            <w:tcBorders>
              <w:top w:val="nil"/>
              <w:left w:val="nil"/>
              <w:bottom w:val="nil"/>
              <w:right w:val="nil"/>
            </w:tcBorders>
            <w:shd w:val="clear" w:color="auto" w:fill="auto"/>
          </w:tcPr>
          <w:p w14:paraId="378C48E0" w14:textId="045B0A88" w:rsidR="008E4865" w:rsidRPr="009F520D" w:rsidRDefault="003B7A4F" w:rsidP="000A4F4B">
            <w:pPr>
              <w:widowControl w:val="0"/>
              <w:contextualSpacing/>
              <w:rPr>
                <w:rFonts w:ascii="Times New Roman" w:hAnsi="Times New Roman"/>
              </w:rPr>
            </w:pPr>
            <w:r w:rsidRPr="009F520D">
              <w:rPr>
                <w:rFonts w:ascii="Times New Roman" w:hAnsi="Times New Roman"/>
              </w:rPr>
              <w:t>0.009</w:t>
            </w:r>
          </w:p>
        </w:tc>
        <w:tc>
          <w:tcPr>
            <w:tcW w:w="898" w:type="dxa"/>
            <w:gridSpan w:val="2"/>
            <w:tcBorders>
              <w:top w:val="nil"/>
              <w:left w:val="nil"/>
              <w:bottom w:val="nil"/>
              <w:right w:val="nil"/>
            </w:tcBorders>
            <w:shd w:val="clear" w:color="auto" w:fill="auto"/>
          </w:tcPr>
          <w:p w14:paraId="1BD49ADC" w14:textId="02945979" w:rsidR="008E4865"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4645A976" w14:textId="77777777" w:rsidR="008E4865" w:rsidRPr="009F520D" w:rsidRDefault="008E4865" w:rsidP="000A4F4B">
            <w:pPr>
              <w:widowControl w:val="0"/>
              <w:contextualSpacing/>
              <w:rPr>
                <w:rFonts w:ascii="Times New Roman" w:hAnsi="Times New Roman"/>
              </w:rPr>
            </w:pPr>
          </w:p>
        </w:tc>
      </w:tr>
      <w:tr w:rsidR="00036DD7" w:rsidRPr="009F520D" w14:paraId="1D5DD834" w14:textId="77777777" w:rsidTr="000A4F4B">
        <w:tc>
          <w:tcPr>
            <w:tcW w:w="2723" w:type="dxa"/>
            <w:tcBorders>
              <w:top w:val="nil"/>
              <w:left w:val="nil"/>
              <w:bottom w:val="nil"/>
              <w:right w:val="nil"/>
            </w:tcBorders>
            <w:shd w:val="clear" w:color="auto" w:fill="auto"/>
          </w:tcPr>
          <w:p w14:paraId="0F88DC24"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Child externalizing behavior problems (36-months)</w:t>
            </w:r>
          </w:p>
        </w:tc>
        <w:tc>
          <w:tcPr>
            <w:tcW w:w="2743" w:type="dxa"/>
            <w:tcBorders>
              <w:top w:val="nil"/>
              <w:left w:val="nil"/>
              <w:bottom w:val="nil"/>
              <w:right w:val="nil"/>
            </w:tcBorders>
            <w:shd w:val="clear" w:color="auto" w:fill="auto"/>
          </w:tcPr>
          <w:p w14:paraId="10720C46" w14:textId="77777777" w:rsidR="00036DD7" w:rsidRPr="009F520D" w:rsidRDefault="00036DD7" w:rsidP="000A4F4B">
            <w:pPr>
              <w:widowControl w:val="0"/>
              <w:contextualSpacing/>
              <w:rPr>
                <w:rFonts w:ascii="Times New Roman" w:hAnsi="Times New Roman"/>
              </w:rPr>
            </w:pPr>
          </w:p>
        </w:tc>
        <w:tc>
          <w:tcPr>
            <w:tcW w:w="1042" w:type="dxa"/>
            <w:gridSpan w:val="2"/>
            <w:tcBorders>
              <w:top w:val="nil"/>
              <w:left w:val="nil"/>
              <w:bottom w:val="nil"/>
              <w:right w:val="nil"/>
            </w:tcBorders>
            <w:shd w:val="clear" w:color="auto" w:fill="auto"/>
          </w:tcPr>
          <w:p w14:paraId="024D9FF1" w14:textId="77777777" w:rsidR="00036DD7" w:rsidRPr="009F520D" w:rsidRDefault="00036DD7" w:rsidP="000A4F4B">
            <w:pPr>
              <w:widowControl w:val="0"/>
              <w:contextualSpacing/>
              <w:rPr>
                <w:rFonts w:ascii="Times New Roman" w:hAnsi="Times New Roman"/>
              </w:rPr>
            </w:pPr>
          </w:p>
        </w:tc>
        <w:tc>
          <w:tcPr>
            <w:tcW w:w="1158" w:type="dxa"/>
            <w:gridSpan w:val="2"/>
            <w:tcBorders>
              <w:top w:val="nil"/>
              <w:left w:val="nil"/>
              <w:bottom w:val="nil"/>
              <w:right w:val="nil"/>
            </w:tcBorders>
            <w:shd w:val="clear" w:color="auto" w:fill="auto"/>
          </w:tcPr>
          <w:p w14:paraId="76FD911A" w14:textId="77777777" w:rsidR="00036DD7" w:rsidRPr="009F520D" w:rsidRDefault="00036DD7" w:rsidP="000A4F4B">
            <w:pPr>
              <w:widowControl w:val="0"/>
              <w:contextualSpacing/>
              <w:rPr>
                <w:rFonts w:ascii="Times New Roman" w:hAnsi="Times New Roman"/>
              </w:rPr>
            </w:pPr>
          </w:p>
        </w:tc>
        <w:tc>
          <w:tcPr>
            <w:tcW w:w="898" w:type="dxa"/>
            <w:gridSpan w:val="2"/>
            <w:tcBorders>
              <w:top w:val="nil"/>
              <w:left w:val="nil"/>
              <w:bottom w:val="nil"/>
              <w:right w:val="nil"/>
            </w:tcBorders>
            <w:shd w:val="clear" w:color="auto" w:fill="auto"/>
          </w:tcPr>
          <w:p w14:paraId="78B48742" w14:textId="77777777" w:rsidR="00036DD7" w:rsidRPr="009F520D" w:rsidRDefault="00036DD7" w:rsidP="000A4F4B">
            <w:pPr>
              <w:widowControl w:val="0"/>
              <w:contextualSpacing/>
              <w:rPr>
                <w:rFonts w:ascii="Times New Roman" w:hAnsi="Times New Roman"/>
              </w:rPr>
            </w:pPr>
          </w:p>
        </w:tc>
        <w:tc>
          <w:tcPr>
            <w:tcW w:w="0" w:type="auto"/>
            <w:tcBorders>
              <w:top w:val="nil"/>
              <w:left w:val="nil"/>
              <w:bottom w:val="nil"/>
              <w:right w:val="nil"/>
            </w:tcBorders>
            <w:shd w:val="clear" w:color="auto" w:fill="auto"/>
          </w:tcPr>
          <w:p w14:paraId="40B5E6A3" w14:textId="4FD78A24" w:rsidR="00036DD7" w:rsidRPr="009F520D" w:rsidRDefault="00036DD7" w:rsidP="000A4F4B">
            <w:pPr>
              <w:widowControl w:val="0"/>
              <w:contextualSpacing/>
              <w:rPr>
                <w:rFonts w:ascii="Times New Roman" w:hAnsi="Times New Roman"/>
              </w:rPr>
            </w:pPr>
          </w:p>
        </w:tc>
      </w:tr>
      <w:tr w:rsidR="00036DD7" w:rsidRPr="009F520D" w14:paraId="538CF8BB" w14:textId="77777777" w:rsidTr="000A4F4B">
        <w:tc>
          <w:tcPr>
            <w:tcW w:w="2723" w:type="dxa"/>
            <w:tcBorders>
              <w:top w:val="nil"/>
              <w:left w:val="nil"/>
              <w:bottom w:val="nil"/>
              <w:right w:val="nil"/>
            </w:tcBorders>
            <w:shd w:val="clear" w:color="auto" w:fill="auto"/>
          </w:tcPr>
          <w:p w14:paraId="343C0654"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7DCB8A45"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problems</w:t>
            </w:r>
          </w:p>
        </w:tc>
        <w:tc>
          <w:tcPr>
            <w:tcW w:w="1042" w:type="dxa"/>
            <w:gridSpan w:val="2"/>
            <w:tcBorders>
              <w:top w:val="nil"/>
              <w:left w:val="nil"/>
              <w:bottom w:val="nil"/>
              <w:right w:val="nil"/>
            </w:tcBorders>
            <w:shd w:val="clear" w:color="auto" w:fill="auto"/>
          </w:tcPr>
          <w:p w14:paraId="04847D65" w14:textId="722368E1" w:rsidR="00036DD7" w:rsidRPr="009F520D" w:rsidRDefault="003B7A4F" w:rsidP="000A4F4B">
            <w:pPr>
              <w:widowControl w:val="0"/>
              <w:contextualSpacing/>
              <w:rPr>
                <w:rFonts w:ascii="Times New Roman" w:hAnsi="Times New Roman"/>
              </w:rPr>
            </w:pPr>
            <w:r w:rsidRPr="009F520D">
              <w:rPr>
                <w:rFonts w:ascii="Times New Roman" w:hAnsi="Times New Roman"/>
              </w:rPr>
              <w:t>0.018</w:t>
            </w:r>
          </w:p>
        </w:tc>
        <w:tc>
          <w:tcPr>
            <w:tcW w:w="1158" w:type="dxa"/>
            <w:gridSpan w:val="2"/>
            <w:tcBorders>
              <w:top w:val="nil"/>
              <w:left w:val="nil"/>
              <w:bottom w:val="nil"/>
              <w:right w:val="nil"/>
            </w:tcBorders>
            <w:shd w:val="clear" w:color="auto" w:fill="auto"/>
          </w:tcPr>
          <w:p w14:paraId="69CB36C6" w14:textId="6C5B6F9A" w:rsidR="00036DD7" w:rsidRPr="009F520D" w:rsidRDefault="003B7A4F" w:rsidP="000A4F4B">
            <w:pPr>
              <w:widowControl w:val="0"/>
              <w:contextualSpacing/>
              <w:rPr>
                <w:rFonts w:ascii="Times New Roman" w:hAnsi="Times New Roman"/>
              </w:rPr>
            </w:pPr>
            <w:r w:rsidRPr="009F520D">
              <w:rPr>
                <w:rFonts w:ascii="Times New Roman" w:hAnsi="Times New Roman"/>
              </w:rPr>
              <w:t>0.012</w:t>
            </w:r>
          </w:p>
        </w:tc>
        <w:tc>
          <w:tcPr>
            <w:tcW w:w="898" w:type="dxa"/>
            <w:gridSpan w:val="2"/>
            <w:tcBorders>
              <w:top w:val="nil"/>
              <w:left w:val="nil"/>
              <w:bottom w:val="nil"/>
              <w:right w:val="nil"/>
            </w:tcBorders>
            <w:shd w:val="clear" w:color="auto" w:fill="auto"/>
          </w:tcPr>
          <w:p w14:paraId="340134C7" w14:textId="53C52818" w:rsidR="00036DD7" w:rsidRPr="009F520D" w:rsidRDefault="003B7A4F" w:rsidP="000A4F4B">
            <w:pPr>
              <w:widowControl w:val="0"/>
              <w:contextualSpacing/>
              <w:rPr>
                <w:rFonts w:ascii="Times New Roman" w:hAnsi="Times New Roman"/>
              </w:rPr>
            </w:pPr>
            <w:r w:rsidRPr="009F520D">
              <w:rPr>
                <w:rFonts w:ascii="Times New Roman" w:hAnsi="Times New Roman"/>
              </w:rPr>
              <w:t>.125</w:t>
            </w:r>
          </w:p>
        </w:tc>
        <w:tc>
          <w:tcPr>
            <w:tcW w:w="0" w:type="auto"/>
            <w:tcBorders>
              <w:top w:val="nil"/>
              <w:left w:val="nil"/>
              <w:bottom w:val="nil"/>
              <w:right w:val="nil"/>
            </w:tcBorders>
            <w:shd w:val="clear" w:color="auto" w:fill="auto"/>
          </w:tcPr>
          <w:p w14:paraId="2D5290E2" w14:textId="77777777" w:rsidR="00036DD7" w:rsidRPr="009F520D" w:rsidRDefault="00036DD7" w:rsidP="000A4F4B">
            <w:pPr>
              <w:widowControl w:val="0"/>
              <w:contextualSpacing/>
              <w:rPr>
                <w:rFonts w:ascii="Times New Roman" w:hAnsi="Times New Roman"/>
              </w:rPr>
            </w:pPr>
          </w:p>
        </w:tc>
      </w:tr>
      <w:tr w:rsidR="00036DD7" w:rsidRPr="009F520D" w14:paraId="460713EF" w14:textId="77777777" w:rsidTr="000A4F4B">
        <w:tc>
          <w:tcPr>
            <w:tcW w:w="2723" w:type="dxa"/>
            <w:tcBorders>
              <w:top w:val="nil"/>
              <w:left w:val="nil"/>
              <w:bottom w:val="nil"/>
              <w:right w:val="nil"/>
            </w:tcBorders>
            <w:shd w:val="clear" w:color="auto" w:fill="auto"/>
          </w:tcPr>
          <w:p w14:paraId="622EF479"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E65BE4B"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depressive symptoms</w:t>
            </w:r>
          </w:p>
        </w:tc>
        <w:tc>
          <w:tcPr>
            <w:tcW w:w="1042" w:type="dxa"/>
            <w:gridSpan w:val="2"/>
            <w:tcBorders>
              <w:top w:val="nil"/>
              <w:left w:val="nil"/>
              <w:bottom w:val="nil"/>
              <w:right w:val="nil"/>
            </w:tcBorders>
            <w:shd w:val="clear" w:color="auto" w:fill="auto"/>
          </w:tcPr>
          <w:p w14:paraId="60421225" w14:textId="6E71192B" w:rsidR="00036DD7" w:rsidRPr="009F520D" w:rsidRDefault="003B7A4F" w:rsidP="000A4F4B">
            <w:pPr>
              <w:widowControl w:val="0"/>
              <w:contextualSpacing/>
              <w:rPr>
                <w:rFonts w:ascii="Times New Roman" w:hAnsi="Times New Roman"/>
              </w:rPr>
            </w:pPr>
            <w:r w:rsidRPr="009F520D">
              <w:rPr>
                <w:rFonts w:ascii="Times New Roman" w:hAnsi="Times New Roman"/>
              </w:rPr>
              <w:t>0.185</w:t>
            </w:r>
          </w:p>
        </w:tc>
        <w:tc>
          <w:tcPr>
            <w:tcW w:w="1158" w:type="dxa"/>
            <w:gridSpan w:val="2"/>
            <w:tcBorders>
              <w:top w:val="nil"/>
              <w:left w:val="nil"/>
              <w:bottom w:val="nil"/>
              <w:right w:val="nil"/>
            </w:tcBorders>
            <w:shd w:val="clear" w:color="auto" w:fill="auto"/>
          </w:tcPr>
          <w:p w14:paraId="61BEF98B" w14:textId="3A19509F" w:rsidR="00036DD7" w:rsidRPr="009F520D" w:rsidRDefault="003B7A4F" w:rsidP="000A4F4B">
            <w:pPr>
              <w:widowControl w:val="0"/>
              <w:contextualSpacing/>
              <w:rPr>
                <w:rFonts w:ascii="Times New Roman" w:hAnsi="Times New Roman"/>
              </w:rPr>
            </w:pPr>
            <w:r w:rsidRPr="009F520D">
              <w:rPr>
                <w:rFonts w:ascii="Times New Roman" w:hAnsi="Times New Roman"/>
              </w:rPr>
              <w:t>0.016</w:t>
            </w:r>
          </w:p>
        </w:tc>
        <w:tc>
          <w:tcPr>
            <w:tcW w:w="898" w:type="dxa"/>
            <w:gridSpan w:val="2"/>
            <w:tcBorders>
              <w:top w:val="nil"/>
              <w:left w:val="nil"/>
              <w:bottom w:val="nil"/>
              <w:right w:val="nil"/>
            </w:tcBorders>
            <w:shd w:val="clear" w:color="auto" w:fill="auto"/>
          </w:tcPr>
          <w:p w14:paraId="76783D1C" w14:textId="297C99EC"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DCD3F6C" w14:textId="77777777" w:rsidR="00036DD7" w:rsidRPr="009F520D" w:rsidRDefault="00036DD7" w:rsidP="000A4F4B">
            <w:pPr>
              <w:widowControl w:val="0"/>
              <w:contextualSpacing/>
              <w:rPr>
                <w:rFonts w:ascii="Times New Roman" w:hAnsi="Times New Roman"/>
              </w:rPr>
            </w:pPr>
          </w:p>
        </w:tc>
      </w:tr>
      <w:tr w:rsidR="00036DD7" w:rsidRPr="009F520D" w14:paraId="47838336" w14:textId="77777777" w:rsidTr="000A4F4B">
        <w:tc>
          <w:tcPr>
            <w:tcW w:w="2723" w:type="dxa"/>
            <w:tcBorders>
              <w:top w:val="nil"/>
              <w:left w:val="nil"/>
              <w:bottom w:val="nil"/>
              <w:right w:val="nil"/>
            </w:tcBorders>
            <w:shd w:val="clear" w:color="auto" w:fill="auto"/>
          </w:tcPr>
          <w:p w14:paraId="1894A1DA"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911DC7F"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1042" w:type="dxa"/>
            <w:gridSpan w:val="2"/>
            <w:tcBorders>
              <w:top w:val="nil"/>
              <w:left w:val="nil"/>
              <w:bottom w:val="nil"/>
              <w:right w:val="nil"/>
            </w:tcBorders>
            <w:shd w:val="clear" w:color="auto" w:fill="auto"/>
          </w:tcPr>
          <w:p w14:paraId="5D44C5BB" w14:textId="5C50F50D" w:rsidR="00036DD7" w:rsidRPr="009F520D" w:rsidRDefault="003B7A4F" w:rsidP="000A4F4B">
            <w:pPr>
              <w:widowControl w:val="0"/>
              <w:contextualSpacing/>
              <w:rPr>
                <w:rFonts w:ascii="Times New Roman" w:hAnsi="Times New Roman"/>
              </w:rPr>
            </w:pPr>
            <w:r w:rsidRPr="009F520D">
              <w:rPr>
                <w:rFonts w:ascii="Times New Roman" w:hAnsi="Times New Roman"/>
              </w:rPr>
              <w:t>-0.009</w:t>
            </w:r>
          </w:p>
        </w:tc>
        <w:tc>
          <w:tcPr>
            <w:tcW w:w="1158" w:type="dxa"/>
            <w:gridSpan w:val="2"/>
            <w:tcBorders>
              <w:top w:val="nil"/>
              <w:left w:val="nil"/>
              <w:bottom w:val="nil"/>
              <w:right w:val="nil"/>
            </w:tcBorders>
            <w:shd w:val="clear" w:color="auto" w:fill="auto"/>
          </w:tcPr>
          <w:p w14:paraId="32628FB8" w14:textId="29A2D4E6" w:rsidR="00036DD7" w:rsidRPr="009F520D" w:rsidRDefault="003B7A4F" w:rsidP="000A4F4B">
            <w:pPr>
              <w:widowControl w:val="0"/>
              <w:contextualSpacing/>
              <w:rPr>
                <w:rFonts w:ascii="Times New Roman" w:hAnsi="Times New Roman"/>
              </w:rPr>
            </w:pPr>
            <w:r w:rsidRPr="009F520D">
              <w:rPr>
                <w:rFonts w:ascii="Times New Roman" w:hAnsi="Times New Roman"/>
              </w:rPr>
              <w:t>0.037</w:t>
            </w:r>
          </w:p>
        </w:tc>
        <w:tc>
          <w:tcPr>
            <w:tcW w:w="898" w:type="dxa"/>
            <w:gridSpan w:val="2"/>
            <w:tcBorders>
              <w:top w:val="nil"/>
              <w:left w:val="nil"/>
              <w:bottom w:val="nil"/>
              <w:right w:val="nil"/>
            </w:tcBorders>
            <w:shd w:val="clear" w:color="auto" w:fill="auto"/>
          </w:tcPr>
          <w:p w14:paraId="0A305832" w14:textId="3DEB5906" w:rsidR="00036DD7" w:rsidRPr="009F520D" w:rsidRDefault="003B7A4F" w:rsidP="000A4F4B">
            <w:pPr>
              <w:widowControl w:val="0"/>
              <w:contextualSpacing/>
              <w:rPr>
                <w:rFonts w:ascii="Times New Roman" w:hAnsi="Times New Roman"/>
              </w:rPr>
            </w:pPr>
            <w:r w:rsidRPr="009F520D">
              <w:rPr>
                <w:rFonts w:ascii="Times New Roman" w:hAnsi="Times New Roman"/>
              </w:rPr>
              <w:t>.801</w:t>
            </w:r>
          </w:p>
        </w:tc>
        <w:tc>
          <w:tcPr>
            <w:tcW w:w="0" w:type="auto"/>
            <w:tcBorders>
              <w:top w:val="nil"/>
              <w:left w:val="nil"/>
              <w:bottom w:val="nil"/>
              <w:right w:val="nil"/>
            </w:tcBorders>
            <w:shd w:val="clear" w:color="auto" w:fill="auto"/>
          </w:tcPr>
          <w:p w14:paraId="7BB41B2D" w14:textId="77777777" w:rsidR="00036DD7" w:rsidRPr="009F520D" w:rsidRDefault="00036DD7" w:rsidP="000A4F4B">
            <w:pPr>
              <w:widowControl w:val="0"/>
              <w:contextualSpacing/>
              <w:rPr>
                <w:rFonts w:ascii="Times New Roman" w:hAnsi="Times New Roman"/>
              </w:rPr>
            </w:pPr>
          </w:p>
        </w:tc>
      </w:tr>
      <w:tr w:rsidR="00036DD7" w:rsidRPr="009F520D" w14:paraId="0D17A986" w14:textId="77777777" w:rsidTr="000A4F4B">
        <w:tc>
          <w:tcPr>
            <w:tcW w:w="2723" w:type="dxa"/>
            <w:tcBorders>
              <w:top w:val="nil"/>
              <w:left w:val="nil"/>
              <w:bottom w:val="nil"/>
              <w:right w:val="nil"/>
            </w:tcBorders>
            <w:shd w:val="clear" w:color="auto" w:fill="auto"/>
          </w:tcPr>
          <w:p w14:paraId="1B4D7DD2"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6E0948B"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1042" w:type="dxa"/>
            <w:gridSpan w:val="2"/>
            <w:tcBorders>
              <w:top w:val="nil"/>
              <w:left w:val="nil"/>
              <w:bottom w:val="nil"/>
              <w:right w:val="nil"/>
            </w:tcBorders>
            <w:shd w:val="clear" w:color="auto" w:fill="auto"/>
          </w:tcPr>
          <w:p w14:paraId="70AF5543" w14:textId="0C2A07EE" w:rsidR="00036DD7" w:rsidRPr="009F520D" w:rsidRDefault="003B7A4F" w:rsidP="000A4F4B">
            <w:pPr>
              <w:widowControl w:val="0"/>
              <w:contextualSpacing/>
              <w:rPr>
                <w:rFonts w:ascii="Times New Roman" w:hAnsi="Times New Roman"/>
              </w:rPr>
            </w:pPr>
            <w:r w:rsidRPr="009F520D">
              <w:rPr>
                <w:rFonts w:ascii="Times New Roman" w:hAnsi="Times New Roman"/>
              </w:rPr>
              <w:t>-0.063</w:t>
            </w:r>
          </w:p>
        </w:tc>
        <w:tc>
          <w:tcPr>
            <w:tcW w:w="1158" w:type="dxa"/>
            <w:gridSpan w:val="2"/>
            <w:tcBorders>
              <w:top w:val="nil"/>
              <w:left w:val="nil"/>
              <w:bottom w:val="nil"/>
              <w:right w:val="nil"/>
            </w:tcBorders>
            <w:shd w:val="clear" w:color="auto" w:fill="auto"/>
          </w:tcPr>
          <w:p w14:paraId="1166D118" w14:textId="0D729581" w:rsidR="00036DD7" w:rsidRPr="009F520D" w:rsidRDefault="003B7A4F" w:rsidP="000A4F4B">
            <w:pPr>
              <w:widowControl w:val="0"/>
              <w:contextualSpacing/>
              <w:rPr>
                <w:rFonts w:ascii="Times New Roman" w:hAnsi="Times New Roman"/>
              </w:rPr>
            </w:pPr>
            <w:r w:rsidRPr="009F520D">
              <w:rPr>
                <w:rFonts w:ascii="Times New Roman" w:hAnsi="Times New Roman"/>
              </w:rPr>
              <w:t>0.017</w:t>
            </w:r>
          </w:p>
        </w:tc>
        <w:tc>
          <w:tcPr>
            <w:tcW w:w="898" w:type="dxa"/>
            <w:gridSpan w:val="2"/>
            <w:tcBorders>
              <w:top w:val="nil"/>
              <w:left w:val="nil"/>
              <w:bottom w:val="nil"/>
              <w:right w:val="nil"/>
            </w:tcBorders>
            <w:shd w:val="clear" w:color="auto" w:fill="auto"/>
          </w:tcPr>
          <w:p w14:paraId="307052F9" w14:textId="3F753DBC"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02BD859" w14:textId="77777777" w:rsidR="00036DD7" w:rsidRPr="009F520D" w:rsidRDefault="00036DD7" w:rsidP="000A4F4B">
            <w:pPr>
              <w:widowControl w:val="0"/>
              <w:contextualSpacing/>
              <w:rPr>
                <w:rFonts w:ascii="Times New Roman" w:hAnsi="Times New Roman"/>
              </w:rPr>
            </w:pPr>
          </w:p>
        </w:tc>
      </w:tr>
      <w:tr w:rsidR="00036DD7" w:rsidRPr="009F520D" w14:paraId="11271F86" w14:textId="77777777" w:rsidTr="000A4F4B">
        <w:tc>
          <w:tcPr>
            <w:tcW w:w="2723" w:type="dxa"/>
            <w:tcBorders>
              <w:top w:val="nil"/>
              <w:left w:val="nil"/>
              <w:bottom w:val="nil"/>
              <w:right w:val="nil"/>
            </w:tcBorders>
            <w:shd w:val="clear" w:color="auto" w:fill="auto"/>
          </w:tcPr>
          <w:p w14:paraId="5FCF2F54"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2A578574"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1042" w:type="dxa"/>
            <w:gridSpan w:val="2"/>
            <w:tcBorders>
              <w:top w:val="nil"/>
              <w:left w:val="nil"/>
              <w:bottom w:val="nil"/>
              <w:right w:val="nil"/>
            </w:tcBorders>
            <w:shd w:val="clear" w:color="auto" w:fill="auto"/>
          </w:tcPr>
          <w:p w14:paraId="7AA7881B" w14:textId="754B9A87" w:rsidR="00036DD7" w:rsidRPr="009F520D" w:rsidRDefault="003B7A4F" w:rsidP="000A4F4B">
            <w:pPr>
              <w:widowControl w:val="0"/>
              <w:contextualSpacing/>
              <w:rPr>
                <w:rFonts w:ascii="Times New Roman" w:hAnsi="Times New Roman"/>
              </w:rPr>
            </w:pPr>
            <w:r w:rsidRPr="009F520D">
              <w:rPr>
                <w:rFonts w:ascii="Times New Roman" w:hAnsi="Times New Roman"/>
              </w:rPr>
              <w:t>0.108</w:t>
            </w:r>
          </w:p>
        </w:tc>
        <w:tc>
          <w:tcPr>
            <w:tcW w:w="1158" w:type="dxa"/>
            <w:gridSpan w:val="2"/>
            <w:tcBorders>
              <w:top w:val="nil"/>
              <w:left w:val="nil"/>
              <w:bottom w:val="nil"/>
              <w:right w:val="nil"/>
            </w:tcBorders>
            <w:shd w:val="clear" w:color="auto" w:fill="auto"/>
          </w:tcPr>
          <w:p w14:paraId="081D7344" w14:textId="6866E44C" w:rsidR="00036DD7" w:rsidRPr="009F520D" w:rsidRDefault="003B7A4F" w:rsidP="000A4F4B">
            <w:pPr>
              <w:widowControl w:val="0"/>
              <w:contextualSpacing/>
              <w:rPr>
                <w:rFonts w:ascii="Times New Roman" w:hAnsi="Times New Roman"/>
              </w:rPr>
            </w:pPr>
            <w:r w:rsidRPr="009F520D">
              <w:rPr>
                <w:rFonts w:ascii="Times New Roman" w:hAnsi="Times New Roman"/>
              </w:rPr>
              <w:t>0.032</w:t>
            </w:r>
          </w:p>
        </w:tc>
        <w:tc>
          <w:tcPr>
            <w:tcW w:w="898" w:type="dxa"/>
            <w:gridSpan w:val="2"/>
            <w:tcBorders>
              <w:top w:val="nil"/>
              <w:left w:val="nil"/>
              <w:bottom w:val="nil"/>
              <w:right w:val="nil"/>
            </w:tcBorders>
            <w:shd w:val="clear" w:color="auto" w:fill="auto"/>
          </w:tcPr>
          <w:p w14:paraId="6CDBAA21" w14:textId="2BBB550B" w:rsidR="00036DD7" w:rsidRPr="009F520D" w:rsidRDefault="003B7A4F" w:rsidP="000A4F4B">
            <w:pPr>
              <w:widowControl w:val="0"/>
              <w:contextualSpacing/>
              <w:rPr>
                <w:rFonts w:ascii="Times New Roman" w:hAnsi="Times New Roman"/>
              </w:rPr>
            </w:pPr>
            <w:r w:rsidRPr="009F520D">
              <w:rPr>
                <w:rFonts w:ascii="Times New Roman" w:hAnsi="Times New Roman"/>
              </w:rPr>
              <w:t>.001</w:t>
            </w:r>
          </w:p>
        </w:tc>
        <w:tc>
          <w:tcPr>
            <w:tcW w:w="0" w:type="auto"/>
            <w:tcBorders>
              <w:top w:val="nil"/>
              <w:left w:val="nil"/>
              <w:bottom w:val="nil"/>
              <w:right w:val="nil"/>
            </w:tcBorders>
            <w:shd w:val="clear" w:color="auto" w:fill="auto"/>
          </w:tcPr>
          <w:p w14:paraId="421A9732" w14:textId="77777777" w:rsidR="00036DD7" w:rsidRPr="009F520D" w:rsidRDefault="00036DD7" w:rsidP="000A4F4B">
            <w:pPr>
              <w:widowControl w:val="0"/>
              <w:contextualSpacing/>
              <w:rPr>
                <w:rFonts w:ascii="Times New Roman" w:hAnsi="Times New Roman"/>
              </w:rPr>
            </w:pPr>
          </w:p>
        </w:tc>
      </w:tr>
      <w:tr w:rsidR="00036DD7" w:rsidRPr="009F520D" w14:paraId="48790B8E" w14:textId="77777777" w:rsidTr="000A4F4B">
        <w:tc>
          <w:tcPr>
            <w:tcW w:w="2723" w:type="dxa"/>
            <w:tcBorders>
              <w:top w:val="nil"/>
              <w:left w:val="nil"/>
              <w:bottom w:val="nil"/>
              <w:right w:val="nil"/>
            </w:tcBorders>
            <w:shd w:val="clear" w:color="auto" w:fill="auto"/>
          </w:tcPr>
          <w:p w14:paraId="24F120A9"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517ECA16"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maternal average RSA</w:t>
            </w:r>
          </w:p>
        </w:tc>
        <w:tc>
          <w:tcPr>
            <w:tcW w:w="1042" w:type="dxa"/>
            <w:gridSpan w:val="2"/>
            <w:tcBorders>
              <w:top w:val="nil"/>
              <w:left w:val="nil"/>
              <w:bottom w:val="nil"/>
              <w:right w:val="nil"/>
            </w:tcBorders>
            <w:shd w:val="clear" w:color="auto" w:fill="auto"/>
          </w:tcPr>
          <w:p w14:paraId="081B8DE7" w14:textId="32AB5E46" w:rsidR="00036DD7" w:rsidRPr="009F520D" w:rsidRDefault="003B7A4F" w:rsidP="000A4F4B">
            <w:pPr>
              <w:widowControl w:val="0"/>
              <w:contextualSpacing/>
              <w:rPr>
                <w:rFonts w:ascii="Times New Roman" w:hAnsi="Times New Roman"/>
              </w:rPr>
            </w:pPr>
            <w:r w:rsidRPr="009F520D">
              <w:rPr>
                <w:rFonts w:ascii="Times New Roman" w:hAnsi="Times New Roman"/>
              </w:rPr>
              <w:t>-0.072</w:t>
            </w:r>
          </w:p>
        </w:tc>
        <w:tc>
          <w:tcPr>
            <w:tcW w:w="1158" w:type="dxa"/>
            <w:gridSpan w:val="2"/>
            <w:tcBorders>
              <w:top w:val="nil"/>
              <w:left w:val="nil"/>
              <w:bottom w:val="nil"/>
              <w:right w:val="nil"/>
            </w:tcBorders>
            <w:shd w:val="clear" w:color="auto" w:fill="auto"/>
          </w:tcPr>
          <w:p w14:paraId="241F9D94" w14:textId="4220A742"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898" w:type="dxa"/>
            <w:gridSpan w:val="2"/>
            <w:tcBorders>
              <w:top w:val="nil"/>
              <w:left w:val="nil"/>
              <w:bottom w:val="nil"/>
              <w:right w:val="nil"/>
            </w:tcBorders>
            <w:shd w:val="clear" w:color="auto" w:fill="auto"/>
          </w:tcPr>
          <w:p w14:paraId="6BECF541" w14:textId="03263E99"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C89AB2E" w14:textId="77777777" w:rsidR="00036DD7" w:rsidRPr="009F520D" w:rsidRDefault="00036DD7" w:rsidP="000A4F4B">
            <w:pPr>
              <w:widowControl w:val="0"/>
              <w:contextualSpacing/>
              <w:rPr>
                <w:rFonts w:ascii="Times New Roman" w:hAnsi="Times New Roman"/>
              </w:rPr>
            </w:pPr>
          </w:p>
        </w:tc>
      </w:tr>
      <w:tr w:rsidR="00036DD7" w:rsidRPr="009F520D" w14:paraId="34D75859" w14:textId="77777777" w:rsidTr="000A4F4B">
        <w:tc>
          <w:tcPr>
            <w:tcW w:w="2723" w:type="dxa"/>
            <w:tcBorders>
              <w:top w:val="nil"/>
              <w:left w:val="nil"/>
              <w:bottom w:val="nil"/>
              <w:right w:val="nil"/>
            </w:tcBorders>
            <w:shd w:val="clear" w:color="auto" w:fill="auto"/>
          </w:tcPr>
          <w:p w14:paraId="66BD2C90" w14:textId="77777777" w:rsidR="00036DD7" w:rsidRPr="009F520D" w:rsidRDefault="00036DD7" w:rsidP="000A4F4B">
            <w:pPr>
              <w:widowControl w:val="0"/>
              <w:spacing w:line="480" w:lineRule="auto"/>
              <w:rPr>
                <w:rFonts w:ascii="Times New Roman" w:hAnsi="Times New Roman"/>
              </w:rPr>
            </w:pPr>
          </w:p>
        </w:tc>
        <w:tc>
          <w:tcPr>
            <w:tcW w:w="2743" w:type="dxa"/>
            <w:tcBorders>
              <w:top w:val="nil"/>
              <w:left w:val="nil"/>
              <w:bottom w:val="nil"/>
              <w:right w:val="nil"/>
            </w:tcBorders>
            <w:shd w:val="clear" w:color="auto" w:fill="auto"/>
          </w:tcPr>
          <w:p w14:paraId="02637253"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infant average RSA</w:t>
            </w:r>
          </w:p>
        </w:tc>
        <w:tc>
          <w:tcPr>
            <w:tcW w:w="1042" w:type="dxa"/>
            <w:gridSpan w:val="2"/>
            <w:tcBorders>
              <w:top w:val="nil"/>
              <w:left w:val="nil"/>
              <w:bottom w:val="nil"/>
              <w:right w:val="nil"/>
            </w:tcBorders>
            <w:shd w:val="clear" w:color="auto" w:fill="auto"/>
          </w:tcPr>
          <w:p w14:paraId="3C257DBE" w14:textId="06C68CA2" w:rsidR="00036DD7" w:rsidRPr="009F520D" w:rsidRDefault="003B7A4F" w:rsidP="000A4F4B">
            <w:pPr>
              <w:widowControl w:val="0"/>
              <w:contextualSpacing/>
              <w:rPr>
                <w:rFonts w:ascii="Times New Roman" w:hAnsi="Times New Roman"/>
              </w:rPr>
            </w:pPr>
            <w:r w:rsidRPr="009F520D">
              <w:rPr>
                <w:rFonts w:ascii="Times New Roman" w:hAnsi="Times New Roman"/>
              </w:rPr>
              <w:t>0.211</w:t>
            </w:r>
          </w:p>
        </w:tc>
        <w:tc>
          <w:tcPr>
            <w:tcW w:w="1158" w:type="dxa"/>
            <w:gridSpan w:val="2"/>
            <w:tcBorders>
              <w:top w:val="nil"/>
              <w:left w:val="nil"/>
              <w:bottom w:val="nil"/>
              <w:right w:val="nil"/>
            </w:tcBorders>
            <w:shd w:val="clear" w:color="auto" w:fill="auto"/>
          </w:tcPr>
          <w:p w14:paraId="0555C695" w14:textId="1E57E87D"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46B00377" w14:textId="393E85F9"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981D50E" w14:textId="77777777" w:rsidR="00036DD7" w:rsidRPr="009F520D" w:rsidRDefault="00036DD7" w:rsidP="000A4F4B">
            <w:pPr>
              <w:widowControl w:val="0"/>
              <w:contextualSpacing/>
              <w:rPr>
                <w:rFonts w:ascii="Times New Roman" w:hAnsi="Times New Roman"/>
              </w:rPr>
            </w:pPr>
          </w:p>
        </w:tc>
      </w:tr>
      <w:tr w:rsidR="00036DD7" w:rsidRPr="009F520D" w14:paraId="5DE95D83" w14:textId="77777777" w:rsidTr="000A4F4B">
        <w:tc>
          <w:tcPr>
            <w:tcW w:w="2723" w:type="dxa"/>
            <w:tcBorders>
              <w:top w:val="nil"/>
              <w:left w:val="nil"/>
              <w:bottom w:val="nil"/>
              <w:right w:val="nil"/>
            </w:tcBorders>
            <w:shd w:val="clear" w:color="auto" w:fill="auto"/>
          </w:tcPr>
          <w:p w14:paraId="44651524"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74E8D28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1042" w:type="dxa"/>
            <w:gridSpan w:val="2"/>
            <w:tcBorders>
              <w:top w:val="nil"/>
              <w:left w:val="nil"/>
              <w:bottom w:val="nil"/>
              <w:right w:val="nil"/>
            </w:tcBorders>
            <w:shd w:val="clear" w:color="auto" w:fill="auto"/>
          </w:tcPr>
          <w:p w14:paraId="22E08332" w14:textId="2494CD8D" w:rsidR="00036DD7" w:rsidRPr="009F520D" w:rsidRDefault="003B7A4F" w:rsidP="000A4F4B">
            <w:pPr>
              <w:widowControl w:val="0"/>
              <w:contextualSpacing/>
              <w:rPr>
                <w:rFonts w:ascii="Times New Roman" w:hAnsi="Times New Roman"/>
              </w:rPr>
            </w:pPr>
            <w:r w:rsidRPr="009F520D">
              <w:rPr>
                <w:rFonts w:ascii="Times New Roman" w:hAnsi="Times New Roman"/>
              </w:rPr>
              <w:t>-0.222</w:t>
            </w:r>
          </w:p>
        </w:tc>
        <w:tc>
          <w:tcPr>
            <w:tcW w:w="1158" w:type="dxa"/>
            <w:gridSpan w:val="2"/>
            <w:tcBorders>
              <w:top w:val="nil"/>
              <w:left w:val="nil"/>
              <w:bottom w:val="nil"/>
              <w:right w:val="nil"/>
            </w:tcBorders>
            <w:shd w:val="clear" w:color="auto" w:fill="auto"/>
          </w:tcPr>
          <w:p w14:paraId="1A15D109" w14:textId="3F752B8C" w:rsidR="00036DD7" w:rsidRPr="009F520D" w:rsidRDefault="003B7A4F" w:rsidP="000A4F4B">
            <w:pPr>
              <w:widowControl w:val="0"/>
              <w:contextualSpacing/>
              <w:rPr>
                <w:rFonts w:ascii="Times New Roman" w:hAnsi="Times New Roman"/>
              </w:rPr>
            </w:pPr>
            <w:r w:rsidRPr="009F520D">
              <w:rPr>
                <w:rFonts w:ascii="Times New Roman" w:hAnsi="Times New Roman"/>
              </w:rPr>
              <w:t>0.009</w:t>
            </w:r>
          </w:p>
        </w:tc>
        <w:tc>
          <w:tcPr>
            <w:tcW w:w="898" w:type="dxa"/>
            <w:gridSpan w:val="2"/>
            <w:tcBorders>
              <w:top w:val="nil"/>
              <w:left w:val="nil"/>
              <w:bottom w:val="nil"/>
              <w:right w:val="nil"/>
            </w:tcBorders>
            <w:shd w:val="clear" w:color="auto" w:fill="auto"/>
          </w:tcPr>
          <w:p w14:paraId="5200FEC4" w14:textId="586C1E94"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0B3A7D66" w14:textId="77777777" w:rsidR="00036DD7" w:rsidRPr="009F520D" w:rsidRDefault="00036DD7" w:rsidP="000A4F4B">
            <w:pPr>
              <w:widowControl w:val="0"/>
              <w:contextualSpacing/>
              <w:rPr>
                <w:rFonts w:ascii="Times New Roman" w:hAnsi="Times New Roman"/>
              </w:rPr>
            </w:pPr>
          </w:p>
        </w:tc>
      </w:tr>
      <w:tr w:rsidR="00036DD7" w:rsidRPr="009F520D" w14:paraId="40DD32F1" w14:textId="77777777" w:rsidTr="000A4F4B">
        <w:tc>
          <w:tcPr>
            <w:tcW w:w="2723" w:type="dxa"/>
            <w:tcBorders>
              <w:top w:val="nil"/>
              <w:left w:val="nil"/>
              <w:bottom w:val="nil"/>
              <w:right w:val="nil"/>
            </w:tcBorders>
            <w:shd w:val="clear" w:color="auto" w:fill="auto"/>
          </w:tcPr>
          <w:p w14:paraId="5CB551EA"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3146A5B" w14:textId="0E429461" w:rsidR="00036DD7" w:rsidRPr="009F520D" w:rsidRDefault="008E4865" w:rsidP="000A4F4B">
            <w:pPr>
              <w:widowControl w:val="0"/>
              <w:contextualSpacing/>
              <w:rPr>
                <w:rFonts w:ascii="Times New Roman" w:hAnsi="Times New Roman"/>
              </w:rPr>
            </w:pPr>
            <w:r w:rsidRPr="009F520D">
              <w:rPr>
                <w:rFonts w:ascii="Times New Roman" w:hAnsi="Times New Roman"/>
              </w:rPr>
              <w:t xml:space="preserve">6-week infant </w:t>
            </w:r>
            <w:r w:rsidRPr="009F520D">
              <w:rPr>
                <w:rFonts w:ascii="Times New Roman" w:hAnsi="Times New Roman"/>
              </w:rPr>
              <w:lastRenderedPageBreak/>
              <w:t>temperament</w:t>
            </w:r>
          </w:p>
        </w:tc>
        <w:tc>
          <w:tcPr>
            <w:tcW w:w="1042" w:type="dxa"/>
            <w:gridSpan w:val="2"/>
            <w:tcBorders>
              <w:top w:val="nil"/>
              <w:left w:val="nil"/>
              <w:bottom w:val="nil"/>
              <w:right w:val="nil"/>
            </w:tcBorders>
            <w:shd w:val="clear" w:color="auto" w:fill="auto"/>
          </w:tcPr>
          <w:p w14:paraId="3140F190" w14:textId="04E4F900" w:rsidR="00036DD7" w:rsidRPr="009F520D" w:rsidRDefault="003B7A4F" w:rsidP="000A4F4B">
            <w:pPr>
              <w:widowControl w:val="0"/>
              <w:contextualSpacing/>
              <w:rPr>
                <w:rFonts w:ascii="Times New Roman" w:hAnsi="Times New Roman"/>
              </w:rPr>
            </w:pPr>
            <w:r w:rsidRPr="009F520D">
              <w:rPr>
                <w:rFonts w:ascii="Times New Roman" w:hAnsi="Times New Roman"/>
              </w:rPr>
              <w:lastRenderedPageBreak/>
              <w:t>0.174</w:t>
            </w:r>
          </w:p>
        </w:tc>
        <w:tc>
          <w:tcPr>
            <w:tcW w:w="1158" w:type="dxa"/>
            <w:gridSpan w:val="2"/>
            <w:tcBorders>
              <w:top w:val="nil"/>
              <w:left w:val="nil"/>
              <w:bottom w:val="nil"/>
              <w:right w:val="nil"/>
            </w:tcBorders>
            <w:shd w:val="clear" w:color="auto" w:fill="auto"/>
          </w:tcPr>
          <w:p w14:paraId="237FE640" w14:textId="58EF6C4F"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7CB0DCEB" w14:textId="2F0437CD"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28182200" w14:textId="77777777" w:rsidR="00036DD7" w:rsidRPr="009F520D" w:rsidRDefault="00036DD7" w:rsidP="000A4F4B">
            <w:pPr>
              <w:widowControl w:val="0"/>
              <w:contextualSpacing/>
              <w:rPr>
                <w:rFonts w:ascii="Times New Roman" w:hAnsi="Times New Roman"/>
              </w:rPr>
            </w:pPr>
          </w:p>
        </w:tc>
      </w:tr>
      <w:tr w:rsidR="00036DD7" w:rsidRPr="009F520D" w14:paraId="3D749AFD" w14:textId="77777777" w:rsidTr="000A4F4B">
        <w:tc>
          <w:tcPr>
            <w:tcW w:w="2723" w:type="dxa"/>
            <w:tcBorders>
              <w:top w:val="nil"/>
              <w:left w:val="nil"/>
              <w:bottom w:val="nil"/>
              <w:right w:val="nil"/>
            </w:tcBorders>
            <w:shd w:val="clear" w:color="auto" w:fill="auto"/>
          </w:tcPr>
          <w:p w14:paraId="00F81255"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47E404FF" w14:textId="726BF7AC" w:rsidR="00036DD7" w:rsidRPr="009F520D" w:rsidRDefault="008E4865" w:rsidP="000A4F4B">
            <w:pPr>
              <w:widowControl w:val="0"/>
              <w:contextualSpacing/>
              <w:rPr>
                <w:rFonts w:ascii="Times New Roman" w:hAnsi="Times New Roman"/>
              </w:rPr>
            </w:pPr>
            <w:r w:rsidRPr="009F520D">
              <w:rPr>
                <w:rFonts w:ascii="Times New Roman" w:hAnsi="Times New Roman"/>
              </w:rPr>
              <w:t>Parity</w:t>
            </w:r>
          </w:p>
        </w:tc>
        <w:tc>
          <w:tcPr>
            <w:tcW w:w="1042" w:type="dxa"/>
            <w:gridSpan w:val="2"/>
            <w:tcBorders>
              <w:top w:val="nil"/>
              <w:left w:val="nil"/>
              <w:bottom w:val="nil"/>
              <w:right w:val="nil"/>
            </w:tcBorders>
            <w:shd w:val="clear" w:color="auto" w:fill="auto"/>
          </w:tcPr>
          <w:p w14:paraId="11A0745F" w14:textId="55E5B005" w:rsidR="00036DD7" w:rsidRPr="009F520D" w:rsidRDefault="003B7A4F" w:rsidP="000A4F4B">
            <w:pPr>
              <w:widowControl w:val="0"/>
              <w:contextualSpacing/>
              <w:rPr>
                <w:rFonts w:ascii="Times New Roman" w:hAnsi="Times New Roman"/>
              </w:rPr>
            </w:pPr>
            <w:r w:rsidRPr="009F520D">
              <w:rPr>
                <w:rFonts w:ascii="Times New Roman" w:hAnsi="Times New Roman"/>
              </w:rPr>
              <w:t>-0.142</w:t>
            </w:r>
          </w:p>
        </w:tc>
        <w:tc>
          <w:tcPr>
            <w:tcW w:w="1158" w:type="dxa"/>
            <w:gridSpan w:val="2"/>
            <w:tcBorders>
              <w:top w:val="nil"/>
              <w:left w:val="nil"/>
              <w:bottom w:val="nil"/>
              <w:right w:val="nil"/>
            </w:tcBorders>
            <w:shd w:val="clear" w:color="auto" w:fill="auto"/>
          </w:tcPr>
          <w:p w14:paraId="539D1543" w14:textId="1E11C77B" w:rsidR="00036DD7" w:rsidRPr="009F520D" w:rsidRDefault="003B7A4F" w:rsidP="000A4F4B">
            <w:pPr>
              <w:widowControl w:val="0"/>
              <w:contextualSpacing/>
              <w:rPr>
                <w:rFonts w:ascii="Times New Roman" w:hAnsi="Times New Roman"/>
              </w:rPr>
            </w:pPr>
            <w:r w:rsidRPr="009F520D">
              <w:rPr>
                <w:rFonts w:ascii="Times New Roman" w:hAnsi="Times New Roman"/>
              </w:rPr>
              <w:t>0.006</w:t>
            </w:r>
          </w:p>
        </w:tc>
        <w:tc>
          <w:tcPr>
            <w:tcW w:w="898" w:type="dxa"/>
            <w:gridSpan w:val="2"/>
            <w:tcBorders>
              <w:top w:val="nil"/>
              <w:left w:val="nil"/>
              <w:bottom w:val="nil"/>
              <w:right w:val="nil"/>
            </w:tcBorders>
            <w:shd w:val="clear" w:color="auto" w:fill="auto"/>
          </w:tcPr>
          <w:p w14:paraId="4C458062" w14:textId="5CDDAF40"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215B0FA9" w14:textId="77777777" w:rsidR="00036DD7" w:rsidRPr="009F520D" w:rsidRDefault="00036DD7" w:rsidP="000A4F4B">
            <w:pPr>
              <w:widowControl w:val="0"/>
              <w:contextualSpacing/>
              <w:rPr>
                <w:rFonts w:ascii="Times New Roman" w:hAnsi="Times New Roman"/>
              </w:rPr>
            </w:pPr>
          </w:p>
        </w:tc>
      </w:tr>
      <w:tr w:rsidR="00036DD7" w:rsidRPr="009F520D" w14:paraId="15AA8DB7" w14:textId="77777777" w:rsidTr="000A4F4B">
        <w:tc>
          <w:tcPr>
            <w:tcW w:w="2723" w:type="dxa"/>
            <w:tcBorders>
              <w:top w:val="nil"/>
              <w:left w:val="nil"/>
              <w:bottom w:val="nil"/>
              <w:right w:val="nil"/>
            </w:tcBorders>
            <w:shd w:val="clear" w:color="auto" w:fill="auto"/>
          </w:tcPr>
          <w:p w14:paraId="3D6AB886"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Maternal depressive symptoms (36-months)</w:t>
            </w:r>
          </w:p>
        </w:tc>
        <w:tc>
          <w:tcPr>
            <w:tcW w:w="2743" w:type="dxa"/>
            <w:tcBorders>
              <w:top w:val="nil"/>
              <w:left w:val="nil"/>
              <w:bottom w:val="nil"/>
              <w:right w:val="nil"/>
            </w:tcBorders>
            <w:shd w:val="clear" w:color="auto" w:fill="auto"/>
          </w:tcPr>
          <w:p w14:paraId="4235B3A3" w14:textId="77777777" w:rsidR="00036DD7" w:rsidRPr="009F520D" w:rsidRDefault="00036DD7" w:rsidP="000A4F4B">
            <w:pPr>
              <w:widowControl w:val="0"/>
              <w:contextualSpacing/>
              <w:rPr>
                <w:rFonts w:ascii="Times New Roman" w:hAnsi="Times New Roman"/>
              </w:rPr>
            </w:pPr>
          </w:p>
        </w:tc>
        <w:tc>
          <w:tcPr>
            <w:tcW w:w="1042" w:type="dxa"/>
            <w:gridSpan w:val="2"/>
            <w:tcBorders>
              <w:top w:val="nil"/>
              <w:left w:val="nil"/>
              <w:bottom w:val="nil"/>
              <w:right w:val="nil"/>
            </w:tcBorders>
            <w:shd w:val="clear" w:color="auto" w:fill="auto"/>
          </w:tcPr>
          <w:p w14:paraId="21394E95" w14:textId="77777777" w:rsidR="00036DD7" w:rsidRPr="009F520D" w:rsidRDefault="00036DD7" w:rsidP="000A4F4B">
            <w:pPr>
              <w:widowControl w:val="0"/>
              <w:contextualSpacing/>
              <w:rPr>
                <w:rFonts w:ascii="Times New Roman" w:hAnsi="Times New Roman"/>
              </w:rPr>
            </w:pPr>
          </w:p>
        </w:tc>
        <w:tc>
          <w:tcPr>
            <w:tcW w:w="1158" w:type="dxa"/>
            <w:gridSpan w:val="2"/>
            <w:tcBorders>
              <w:top w:val="nil"/>
              <w:left w:val="nil"/>
              <w:bottom w:val="nil"/>
              <w:right w:val="nil"/>
            </w:tcBorders>
            <w:shd w:val="clear" w:color="auto" w:fill="auto"/>
          </w:tcPr>
          <w:p w14:paraId="2E885FDB" w14:textId="77777777" w:rsidR="00036DD7" w:rsidRPr="009F520D" w:rsidRDefault="00036DD7" w:rsidP="000A4F4B">
            <w:pPr>
              <w:widowControl w:val="0"/>
              <w:contextualSpacing/>
              <w:rPr>
                <w:rFonts w:ascii="Times New Roman" w:hAnsi="Times New Roman"/>
              </w:rPr>
            </w:pPr>
          </w:p>
        </w:tc>
        <w:tc>
          <w:tcPr>
            <w:tcW w:w="898" w:type="dxa"/>
            <w:gridSpan w:val="2"/>
            <w:tcBorders>
              <w:top w:val="nil"/>
              <w:left w:val="nil"/>
              <w:bottom w:val="nil"/>
              <w:right w:val="nil"/>
            </w:tcBorders>
            <w:shd w:val="clear" w:color="auto" w:fill="auto"/>
          </w:tcPr>
          <w:p w14:paraId="40D2111A" w14:textId="77777777" w:rsidR="00036DD7" w:rsidRPr="009F520D" w:rsidRDefault="00036DD7" w:rsidP="000A4F4B">
            <w:pPr>
              <w:widowControl w:val="0"/>
              <w:contextualSpacing/>
              <w:rPr>
                <w:rFonts w:ascii="Times New Roman" w:hAnsi="Times New Roman"/>
              </w:rPr>
            </w:pPr>
          </w:p>
        </w:tc>
        <w:tc>
          <w:tcPr>
            <w:tcW w:w="0" w:type="auto"/>
            <w:tcBorders>
              <w:top w:val="nil"/>
              <w:left w:val="nil"/>
              <w:bottom w:val="nil"/>
              <w:right w:val="nil"/>
            </w:tcBorders>
            <w:shd w:val="clear" w:color="auto" w:fill="auto"/>
          </w:tcPr>
          <w:p w14:paraId="55E6E34B" w14:textId="4289BABE" w:rsidR="00036DD7" w:rsidRPr="009F520D" w:rsidRDefault="00036DD7" w:rsidP="000A4F4B">
            <w:pPr>
              <w:widowControl w:val="0"/>
              <w:contextualSpacing/>
              <w:rPr>
                <w:rFonts w:ascii="Times New Roman" w:hAnsi="Times New Roman"/>
              </w:rPr>
            </w:pPr>
          </w:p>
        </w:tc>
      </w:tr>
      <w:tr w:rsidR="00036DD7" w:rsidRPr="009F520D" w14:paraId="5C783E98" w14:textId="77777777" w:rsidTr="000A4F4B">
        <w:tc>
          <w:tcPr>
            <w:tcW w:w="2723" w:type="dxa"/>
            <w:tcBorders>
              <w:top w:val="nil"/>
              <w:left w:val="nil"/>
              <w:bottom w:val="nil"/>
              <w:right w:val="nil"/>
            </w:tcBorders>
            <w:shd w:val="clear" w:color="auto" w:fill="auto"/>
          </w:tcPr>
          <w:p w14:paraId="4B0B544F"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CAE48B3"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problems</w:t>
            </w:r>
          </w:p>
        </w:tc>
        <w:tc>
          <w:tcPr>
            <w:tcW w:w="1042" w:type="dxa"/>
            <w:gridSpan w:val="2"/>
            <w:tcBorders>
              <w:top w:val="nil"/>
              <w:left w:val="nil"/>
              <w:bottom w:val="nil"/>
              <w:right w:val="nil"/>
            </w:tcBorders>
            <w:shd w:val="clear" w:color="auto" w:fill="auto"/>
          </w:tcPr>
          <w:p w14:paraId="1527A105" w14:textId="21E5BA94" w:rsidR="00036DD7" w:rsidRPr="009F520D" w:rsidRDefault="003B7A4F" w:rsidP="000A4F4B">
            <w:pPr>
              <w:widowControl w:val="0"/>
              <w:contextualSpacing/>
              <w:rPr>
                <w:rFonts w:ascii="Times New Roman" w:hAnsi="Times New Roman"/>
              </w:rPr>
            </w:pPr>
            <w:r w:rsidRPr="009F520D">
              <w:rPr>
                <w:rFonts w:ascii="Times New Roman" w:hAnsi="Times New Roman"/>
              </w:rPr>
              <w:t>-0.050</w:t>
            </w:r>
          </w:p>
        </w:tc>
        <w:tc>
          <w:tcPr>
            <w:tcW w:w="1158" w:type="dxa"/>
            <w:gridSpan w:val="2"/>
            <w:tcBorders>
              <w:top w:val="nil"/>
              <w:left w:val="nil"/>
              <w:bottom w:val="nil"/>
              <w:right w:val="nil"/>
            </w:tcBorders>
            <w:shd w:val="clear" w:color="auto" w:fill="auto"/>
          </w:tcPr>
          <w:p w14:paraId="2C58F3D1" w14:textId="0B085691" w:rsidR="00036DD7" w:rsidRPr="009F520D" w:rsidRDefault="003B7A4F" w:rsidP="000A4F4B">
            <w:pPr>
              <w:widowControl w:val="0"/>
              <w:contextualSpacing/>
              <w:rPr>
                <w:rFonts w:ascii="Times New Roman" w:hAnsi="Times New Roman"/>
              </w:rPr>
            </w:pPr>
            <w:r w:rsidRPr="009F520D">
              <w:rPr>
                <w:rFonts w:ascii="Times New Roman" w:hAnsi="Times New Roman"/>
              </w:rPr>
              <w:t>0.013</w:t>
            </w:r>
          </w:p>
        </w:tc>
        <w:tc>
          <w:tcPr>
            <w:tcW w:w="898" w:type="dxa"/>
            <w:gridSpan w:val="2"/>
            <w:tcBorders>
              <w:top w:val="nil"/>
              <w:left w:val="nil"/>
              <w:bottom w:val="nil"/>
              <w:right w:val="nil"/>
            </w:tcBorders>
            <w:shd w:val="clear" w:color="auto" w:fill="auto"/>
          </w:tcPr>
          <w:p w14:paraId="6B8E58D6" w14:textId="47EBBBE6"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4EF3079F" w14:textId="77777777" w:rsidR="00036DD7" w:rsidRPr="009F520D" w:rsidRDefault="00036DD7" w:rsidP="000A4F4B">
            <w:pPr>
              <w:widowControl w:val="0"/>
              <w:contextualSpacing/>
              <w:rPr>
                <w:rFonts w:ascii="Times New Roman" w:hAnsi="Times New Roman"/>
              </w:rPr>
            </w:pPr>
          </w:p>
        </w:tc>
      </w:tr>
      <w:tr w:rsidR="00036DD7" w:rsidRPr="009F520D" w14:paraId="6370CBED" w14:textId="77777777" w:rsidTr="000A4F4B">
        <w:tc>
          <w:tcPr>
            <w:tcW w:w="2723" w:type="dxa"/>
            <w:tcBorders>
              <w:top w:val="nil"/>
              <w:left w:val="nil"/>
              <w:bottom w:val="nil"/>
              <w:right w:val="nil"/>
            </w:tcBorders>
            <w:shd w:val="clear" w:color="auto" w:fill="auto"/>
          </w:tcPr>
          <w:p w14:paraId="0C063346"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64E9C70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12-month depressive symptoms</w:t>
            </w:r>
          </w:p>
        </w:tc>
        <w:tc>
          <w:tcPr>
            <w:tcW w:w="1042" w:type="dxa"/>
            <w:gridSpan w:val="2"/>
            <w:tcBorders>
              <w:top w:val="nil"/>
              <w:left w:val="nil"/>
              <w:bottom w:val="nil"/>
              <w:right w:val="nil"/>
            </w:tcBorders>
            <w:shd w:val="clear" w:color="auto" w:fill="auto"/>
          </w:tcPr>
          <w:p w14:paraId="7785B6D4" w14:textId="1DBC134E" w:rsidR="00036DD7" w:rsidRPr="009F520D" w:rsidRDefault="003B7A4F" w:rsidP="000A4F4B">
            <w:pPr>
              <w:widowControl w:val="0"/>
              <w:contextualSpacing/>
              <w:rPr>
                <w:rFonts w:ascii="Times New Roman" w:hAnsi="Times New Roman"/>
              </w:rPr>
            </w:pPr>
            <w:r w:rsidRPr="009F520D">
              <w:rPr>
                <w:rFonts w:ascii="Times New Roman" w:hAnsi="Times New Roman"/>
              </w:rPr>
              <w:t>0.361</w:t>
            </w:r>
          </w:p>
        </w:tc>
        <w:tc>
          <w:tcPr>
            <w:tcW w:w="1158" w:type="dxa"/>
            <w:gridSpan w:val="2"/>
            <w:tcBorders>
              <w:top w:val="nil"/>
              <w:left w:val="nil"/>
              <w:bottom w:val="nil"/>
              <w:right w:val="nil"/>
            </w:tcBorders>
            <w:shd w:val="clear" w:color="auto" w:fill="auto"/>
          </w:tcPr>
          <w:p w14:paraId="5FC3C7F1" w14:textId="0C9113CF" w:rsidR="00036DD7" w:rsidRPr="009F520D" w:rsidRDefault="003B7A4F" w:rsidP="000A4F4B">
            <w:pPr>
              <w:widowControl w:val="0"/>
              <w:contextualSpacing/>
              <w:rPr>
                <w:rFonts w:ascii="Times New Roman" w:hAnsi="Times New Roman"/>
              </w:rPr>
            </w:pPr>
            <w:r w:rsidRPr="009F520D">
              <w:rPr>
                <w:rFonts w:ascii="Times New Roman" w:hAnsi="Times New Roman"/>
              </w:rPr>
              <w:t>0.015</w:t>
            </w:r>
          </w:p>
        </w:tc>
        <w:tc>
          <w:tcPr>
            <w:tcW w:w="898" w:type="dxa"/>
            <w:gridSpan w:val="2"/>
            <w:tcBorders>
              <w:top w:val="nil"/>
              <w:left w:val="nil"/>
              <w:bottom w:val="nil"/>
              <w:right w:val="nil"/>
            </w:tcBorders>
            <w:shd w:val="clear" w:color="auto" w:fill="auto"/>
          </w:tcPr>
          <w:p w14:paraId="74DA5C2A" w14:textId="013149AF"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80E9B82" w14:textId="77777777" w:rsidR="00036DD7" w:rsidRPr="009F520D" w:rsidRDefault="00036DD7" w:rsidP="000A4F4B">
            <w:pPr>
              <w:widowControl w:val="0"/>
              <w:contextualSpacing/>
              <w:rPr>
                <w:rFonts w:ascii="Times New Roman" w:hAnsi="Times New Roman"/>
              </w:rPr>
            </w:pPr>
          </w:p>
        </w:tc>
      </w:tr>
      <w:tr w:rsidR="00036DD7" w:rsidRPr="009F520D" w14:paraId="0E84FBFD" w14:textId="77777777" w:rsidTr="000A4F4B">
        <w:tc>
          <w:tcPr>
            <w:tcW w:w="2723" w:type="dxa"/>
            <w:tcBorders>
              <w:top w:val="nil"/>
              <w:left w:val="nil"/>
              <w:bottom w:val="nil"/>
              <w:right w:val="nil"/>
            </w:tcBorders>
            <w:shd w:val="clear" w:color="auto" w:fill="auto"/>
          </w:tcPr>
          <w:p w14:paraId="794C2D1E"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7A6BD8E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1042" w:type="dxa"/>
            <w:gridSpan w:val="2"/>
            <w:tcBorders>
              <w:top w:val="nil"/>
              <w:left w:val="nil"/>
              <w:bottom w:val="nil"/>
              <w:right w:val="nil"/>
            </w:tcBorders>
            <w:shd w:val="clear" w:color="auto" w:fill="auto"/>
          </w:tcPr>
          <w:p w14:paraId="166DCDD9" w14:textId="6E84CE95" w:rsidR="00036DD7" w:rsidRPr="009F520D" w:rsidRDefault="003B7A4F" w:rsidP="000A4F4B">
            <w:pPr>
              <w:widowControl w:val="0"/>
              <w:contextualSpacing/>
              <w:rPr>
                <w:rFonts w:ascii="Times New Roman" w:hAnsi="Times New Roman"/>
              </w:rPr>
            </w:pPr>
            <w:r w:rsidRPr="009F520D">
              <w:rPr>
                <w:rFonts w:ascii="Times New Roman" w:hAnsi="Times New Roman"/>
              </w:rPr>
              <w:t>0.041</w:t>
            </w:r>
          </w:p>
        </w:tc>
        <w:tc>
          <w:tcPr>
            <w:tcW w:w="1158" w:type="dxa"/>
            <w:gridSpan w:val="2"/>
            <w:tcBorders>
              <w:top w:val="nil"/>
              <w:left w:val="nil"/>
              <w:bottom w:val="nil"/>
              <w:right w:val="nil"/>
            </w:tcBorders>
            <w:shd w:val="clear" w:color="auto" w:fill="auto"/>
          </w:tcPr>
          <w:p w14:paraId="0D7EB7E8" w14:textId="15C774E1" w:rsidR="00036DD7" w:rsidRPr="009F520D" w:rsidRDefault="003B7A4F" w:rsidP="000A4F4B">
            <w:pPr>
              <w:widowControl w:val="0"/>
              <w:contextualSpacing/>
              <w:rPr>
                <w:rFonts w:ascii="Times New Roman" w:hAnsi="Times New Roman"/>
              </w:rPr>
            </w:pPr>
            <w:r w:rsidRPr="009F520D">
              <w:rPr>
                <w:rFonts w:ascii="Times New Roman" w:hAnsi="Times New Roman"/>
              </w:rPr>
              <w:t>0.033</w:t>
            </w:r>
          </w:p>
        </w:tc>
        <w:tc>
          <w:tcPr>
            <w:tcW w:w="898" w:type="dxa"/>
            <w:gridSpan w:val="2"/>
            <w:tcBorders>
              <w:top w:val="nil"/>
              <w:left w:val="nil"/>
              <w:bottom w:val="nil"/>
              <w:right w:val="nil"/>
            </w:tcBorders>
            <w:shd w:val="clear" w:color="auto" w:fill="auto"/>
          </w:tcPr>
          <w:p w14:paraId="5161E9FD" w14:textId="57ACDB3B" w:rsidR="00036DD7" w:rsidRPr="009F520D" w:rsidRDefault="003B7A4F" w:rsidP="000A4F4B">
            <w:pPr>
              <w:widowControl w:val="0"/>
              <w:contextualSpacing/>
              <w:rPr>
                <w:rFonts w:ascii="Times New Roman" w:hAnsi="Times New Roman"/>
              </w:rPr>
            </w:pPr>
            <w:r w:rsidRPr="009F520D">
              <w:rPr>
                <w:rFonts w:ascii="Times New Roman" w:hAnsi="Times New Roman"/>
              </w:rPr>
              <w:t>.209</w:t>
            </w:r>
          </w:p>
        </w:tc>
        <w:tc>
          <w:tcPr>
            <w:tcW w:w="0" w:type="auto"/>
            <w:tcBorders>
              <w:top w:val="nil"/>
              <w:left w:val="nil"/>
              <w:bottom w:val="nil"/>
              <w:right w:val="nil"/>
            </w:tcBorders>
            <w:shd w:val="clear" w:color="auto" w:fill="auto"/>
          </w:tcPr>
          <w:p w14:paraId="345A7D48" w14:textId="77777777" w:rsidR="00036DD7" w:rsidRPr="009F520D" w:rsidRDefault="00036DD7" w:rsidP="000A4F4B">
            <w:pPr>
              <w:widowControl w:val="0"/>
              <w:contextualSpacing/>
              <w:rPr>
                <w:rFonts w:ascii="Times New Roman" w:hAnsi="Times New Roman"/>
              </w:rPr>
            </w:pPr>
          </w:p>
        </w:tc>
      </w:tr>
      <w:tr w:rsidR="00036DD7" w:rsidRPr="009F520D" w14:paraId="617699C7" w14:textId="77777777" w:rsidTr="000A4F4B">
        <w:tc>
          <w:tcPr>
            <w:tcW w:w="2723" w:type="dxa"/>
            <w:tcBorders>
              <w:top w:val="nil"/>
              <w:left w:val="nil"/>
              <w:bottom w:val="nil"/>
              <w:right w:val="nil"/>
            </w:tcBorders>
            <w:shd w:val="clear" w:color="auto" w:fill="auto"/>
          </w:tcPr>
          <w:p w14:paraId="1EC3E1AB"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5BB51EE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1042" w:type="dxa"/>
            <w:gridSpan w:val="2"/>
            <w:tcBorders>
              <w:top w:val="nil"/>
              <w:left w:val="nil"/>
              <w:bottom w:val="nil"/>
              <w:right w:val="nil"/>
            </w:tcBorders>
            <w:shd w:val="clear" w:color="auto" w:fill="auto"/>
          </w:tcPr>
          <w:p w14:paraId="4E6F968D" w14:textId="1E653FDD" w:rsidR="00036DD7" w:rsidRPr="009F520D" w:rsidRDefault="003B7A4F" w:rsidP="000A4F4B">
            <w:pPr>
              <w:widowControl w:val="0"/>
              <w:contextualSpacing/>
              <w:rPr>
                <w:rFonts w:ascii="Times New Roman" w:hAnsi="Times New Roman"/>
              </w:rPr>
            </w:pPr>
            <w:r w:rsidRPr="009F520D">
              <w:rPr>
                <w:rFonts w:ascii="Times New Roman" w:hAnsi="Times New Roman"/>
              </w:rPr>
              <w:t>0.044</w:t>
            </w:r>
          </w:p>
        </w:tc>
        <w:tc>
          <w:tcPr>
            <w:tcW w:w="1158" w:type="dxa"/>
            <w:gridSpan w:val="2"/>
            <w:tcBorders>
              <w:top w:val="nil"/>
              <w:left w:val="nil"/>
              <w:bottom w:val="nil"/>
              <w:right w:val="nil"/>
            </w:tcBorders>
            <w:shd w:val="clear" w:color="auto" w:fill="auto"/>
          </w:tcPr>
          <w:p w14:paraId="29EF8B1F" w14:textId="5E1ED0CA" w:rsidR="00036DD7" w:rsidRPr="009F520D" w:rsidRDefault="003B7A4F" w:rsidP="000A4F4B">
            <w:pPr>
              <w:widowControl w:val="0"/>
              <w:contextualSpacing/>
              <w:rPr>
                <w:rFonts w:ascii="Times New Roman" w:hAnsi="Times New Roman"/>
              </w:rPr>
            </w:pPr>
            <w:r w:rsidRPr="009F520D">
              <w:rPr>
                <w:rFonts w:ascii="Times New Roman" w:hAnsi="Times New Roman"/>
              </w:rPr>
              <w:t>0.019</w:t>
            </w:r>
          </w:p>
        </w:tc>
        <w:tc>
          <w:tcPr>
            <w:tcW w:w="898" w:type="dxa"/>
            <w:gridSpan w:val="2"/>
            <w:tcBorders>
              <w:top w:val="nil"/>
              <w:left w:val="nil"/>
              <w:bottom w:val="nil"/>
              <w:right w:val="nil"/>
            </w:tcBorders>
            <w:shd w:val="clear" w:color="auto" w:fill="auto"/>
          </w:tcPr>
          <w:p w14:paraId="65B8ED51" w14:textId="5E177CCC" w:rsidR="00036DD7" w:rsidRPr="009F520D" w:rsidRDefault="003B7A4F" w:rsidP="000A4F4B">
            <w:pPr>
              <w:widowControl w:val="0"/>
              <w:contextualSpacing/>
              <w:rPr>
                <w:rFonts w:ascii="Times New Roman" w:hAnsi="Times New Roman"/>
              </w:rPr>
            </w:pPr>
            <w:r w:rsidRPr="009F520D">
              <w:rPr>
                <w:rFonts w:ascii="Times New Roman" w:hAnsi="Times New Roman"/>
              </w:rPr>
              <w:t>.018</w:t>
            </w:r>
          </w:p>
        </w:tc>
        <w:tc>
          <w:tcPr>
            <w:tcW w:w="0" w:type="auto"/>
            <w:tcBorders>
              <w:top w:val="nil"/>
              <w:left w:val="nil"/>
              <w:bottom w:val="nil"/>
              <w:right w:val="nil"/>
            </w:tcBorders>
            <w:shd w:val="clear" w:color="auto" w:fill="auto"/>
          </w:tcPr>
          <w:p w14:paraId="02751A17" w14:textId="77777777" w:rsidR="00036DD7" w:rsidRPr="009F520D" w:rsidRDefault="00036DD7" w:rsidP="000A4F4B">
            <w:pPr>
              <w:widowControl w:val="0"/>
              <w:contextualSpacing/>
              <w:rPr>
                <w:rFonts w:ascii="Times New Roman" w:hAnsi="Times New Roman"/>
              </w:rPr>
            </w:pPr>
          </w:p>
        </w:tc>
      </w:tr>
      <w:tr w:rsidR="00036DD7" w:rsidRPr="009F520D" w14:paraId="6B3F2927" w14:textId="77777777" w:rsidTr="000A4F4B">
        <w:tc>
          <w:tcPr>
            <w:tcW w:w="2723" w:type="dxa"/>
            <w:tcBorders>
              <w:top w:val="nil"/>
              <w:left w:val="nil"/>
              <w:bottom w:val="nil"/>
              <w:right w:val="nil"/>
            </w:tcBorders>
            <w:shd w:val="clear" w:color="auto" w:fill="auto"/>
          </w:tcPr>
          <w:p w14:paraId="1DF654B1"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E1BDC47"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1042" w:type="dxa"/>
            <w:gridSpan w:val="2"/>
            <w:tcBorders>
              <w:top w:val="nil"/>
              <w:left w:val="nil"/>
              <w:bottom w:val="nil"/>
              <w:right w:val="nil"/>
            </w:tcBorders>
            <w:shd w:val="clear" w:color="auto" w:fill="auto"/>
          </w:tcPr>
          <w:p w14:paraId="5DDE3854" w14:textId="76A073BD" w:rsidR="00036DD7" w:rsidRPr="009F520D" w:rsidRDefault="003B7A4F" w:rsidP="000A4F4B">
            <w:pPr>
              <w:widowControl w:val="0"/>
              <w:contextualSpacing/>
              <w:rPr>
                <w:rFonts w:ascii="Times New Roman" w:hAnsi="Times New Roman"/>
              </w:rPr>
            </w:pPr>
            <w:r w:rsidRPr="009F520D">
              <w:rPr>
                <w:rFonts w:ascii="Times New Roman" w:hAnsi="Times New Roman"/>
              </w:rPr>
              <w:t>0.162</w:t>
            </w:r>
          </w:p>
        </w:tc>
        <w:tc>
          <w:tcPr>
            <w:tcW w:w="1158" w:type="dxa"/>
            <w:gridSpan w:val="2"/>
            <w:tcBorders>
              <w:top w:val="nil"/>
              <w:left w:val="nil"/>
              <w:bottom w:val="nil"/>
              <w:right w:val="nil"/>
            </w:tcBorders>
            <w:shd w:val="clear" w:color="auto" w:fill="auto"/>
          </w:tcPr>
          <w:p w14:paraId="3123D29F" w14:textId="586278F7" w:rsidR="00036DD7" w:rsidRPr="009F520D" w:rsidRDefault="003B7A4F" w:rsidP="000A4F4B">
            <w:pPr>
              <w:widowControl w:val="0"/>
              <w:contextualSpacing/>
              <w:rPr>
                <w:rFonts w:ascii="Times New Roman" w:hAnsi="Times New Roman"/>
              </w:rPr>
            </w:pPr>
            <w:r w:rsidRPr="009F520D">
              <w:rPr>
                <w:rFonts w:ascii="Times New Roman" w:hAnsi="Times New Roman"/>
              </w:rPr>
              <w:t>0.032</w:t>
            </w:r>
          </w:p>
        </w:tc>
        <w:tc>
          <w:tcPr>
            <w:tcW w:w="898" w:type="dxa"/>
            <w:gridSpan w:val="2"/>
            <w:tcBorders>
              <w:top w:val="nil"/>
              <w:left w:val="nil"/>
              <w:bottom w:val="nil"/>
              <w:right w:val="nil"/>
            </w:tcBorders>
            <w:shd w:val="clear" w:color="auto" w:fill="auto"/>
          </w:tcPr>
          <w:p w14:paraId="4653EB03" w14:textId="6DFED892"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1C6BB659" w14:textId="77777777" w:rsidR="00036DD7" w:rsidRPr="009F520D" w:rsidRDefault="00036DD7" w:rsidP="000A4F4B">
            <w:pPr>
              <w:widowControl w:val="0"/>
              <w:contextualSpacing/>
              <w:rPr>
                <w:rFonts w:ascii="Times New Roman" w:hAnsi="Times New Roman"/>
              </w:rPr>
            </w:pPr>
          </w:p>
        </w:tc>
      </w:tr>
      <w:tr w:rsidR="00036DD7" w:rsidRPr="009F520D" w14:paraId="7FA2525E" w14:textId="77777777" w:rsidTr="000A4F4B">
        <w:tc>
          <w:tcPr>
            <w:tcW w:w="2723" w:type="dxa"/>
            <w:tcBorders>
              <w:top w:val="nil"/>
              <w:left w:val="nil"/>
              <w:bottom w:val="nil"/>
              <w:right w:val="nil"/>
            </w:tcBorders>
            <w:shd w:val="clear" w:color="auto" w:fill="auto"/>
          </w:tcPr>
          <w:p w14:paraId="711ABF8A"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2A33136F"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maternal average RSA</w:t>
            </w:r>
          </w:p>
        </w:tc>
        <w:tc>
          <w:tcPr>
            <w:tcW w:w="1042" w:type="dxa"/>
            <w:gridSpan w:val="2"/>
            <w:tcBorders>
              <w:top w:val="nil"/>
              <w:left w:val="nil"/>
              <w:bottom w:val="nil"/>
              <w:right w:val="nil"/>
            </w:tcBorders>
            <w:shd w:val="clear" w:color="auto" w:fill="auto"/>
          </w:tcPr>
          <w:p w14:paraId="047D5E5F" w14:textId="2C32650F" w:rsidR="00036DD7" w:rsidRPr="009F520D" w:rsidRDefault="003B7A4F" w:rsidP="000A4F4B">
            <w:pPr>
              <w:widowControl w:val="0"/>
              <w:contextualSpacing/>
              <w:rPr>
                <w:rFonts w:ascii="Times New Roman" w:hAnsi="Times New Roman"/>
              </w:rPr>
            </w:pPr>
            <w:r w:rsidRPr="009F520D">
              <w:rPr>
                <w:rFonts w:ascii="Times New Roman" w:hAnsi="Times New Roman"/>
              </w:rPr>
              <w:t>-0.030</w:t>
            </w:r>
          </w:p>
        </w:tc>
        <w:tc>
          <w:tcPr>
            <w:tcW w:w="1158" w:type="dxa"/>
            <w:gridSpan w:val="2"/>
            <w:tcBorders>
              <w:top w:val="nil"/>
              <w:left w:val="nil"/>
              <w:bottom w:val="nil"/>
              <w:right w:val="nil"/>
            </w:tcBorders>
            <w:shd w:val="clear" w:color="auto" w:fill="auto"/>
          </w:tcPr>
          <w:p w14:paraId="589A1C35" w14:textId="18150985" w:rsidR="00036DD7" w:rsidRPr="009F520D" w:rsidRDefault="003B7A4F" w:rsidP="000A4F4B">
            <w:pPr>
              <w:widowControl w:val="0"/>
              <w:contextualSpacing/>
              <w:rPr>
                <w:rFonts w:ascii="Times New Roman" w:hAnsi="Times New Roman"/>
              </w:rPr>
            </w:pPr>
            <w:r w:rsidRPr="009F520D">
              <w:rPr>
                <w:rFonts w:ascii="Times New Roman" w:hAnsi="Times New Roman"/>
              </w:rPr>
              <w:t>0.010</w:t>
            </w:r>
          </w:p>
        </w:tc>
        <w:tc>
          <w:tcPr>
            <w:tcW w:w="898" w:type="dxa"/>
            <w:gridSpan w:val="2"/>
            <w:tcBorders>
              <w:top w:val="nil"/>
              <w:left w:val="nil"/>
              <w:bottom w:val="nil"/>
              <w:right w:val="nil"/>
            </w:tcBorders>
            <w:shd w:val="clear" w:color="auto" w:fill="auto"/>
          </w:tcPr>
          <w:p w14:paraId="2B38F1D9" w14:textId="42E23A1A" w:rsidR="00036DD7" w:rsidRPr="009F520D" w:rsidRDefault="003B7A4F" w:rsidP="000A4F4B">
            <w:pPr>
              <w:widowControl w:val="0"/>
              <w:contextualSpacing/>
              <w:rPr>
                <w:rFonts w:ascii="Times New Roman" w:hAnsi="Times New Roman"/>
              </w:rPr>
            </w:pPr>
            <w:r w:rsidRPr="009F520D">
              <w:rPr>
                <w:rFonts w:ascii="Times New Roman" w:hAnsi="Times New Roman"/>
              </w:rPr>
              <w:t>.002</w:t>
            </w:r>
          </w:p>
        </w:tc>
        <w:tc>
          <w:tcPr>
            <w:tcW w:w="0" w:type="auto"/>
            <w:tcBorders>
              <w:top w:val="nil"/>
              <w:left w:val="nil"/>
              <w:bottom w:val="nil"/>
              <w:right w:val="nil"/>
            </w:tcBorders>
            <w:shd w:val="clear" w:color="auto" w:fill="auto"/>
          </w:tcPr>
          <w:p w14:paraId="42A2EE72" w14:textId="77777777" w:rsidR="00036DD7" w:rsidRPr="009F520D" w:rsidRDefault="00036DD7" w:rsidP="000A4F4B">
            <w:pPr>
              <w:widowControl w:val="0"/>
              <w:contextualSpacing/>
              <w:rPr>
                <w:rFonts w:ascii="Times New Roman" w:hAnsi="Times New Roman"/>
              </w:rPr>
            </w:pPr>
          </w:p>
        </w:tc>
      </w:tr>
      <w:tr w:rsidR="00036DD7" w:rsidRPr="009F520D" w14:paraId="14A641D3" w14:textId="77777777" w:rsidTr="000A4F4B">
        <w:tc>
          <w:tcPr>
            <w:tcW w:w="2723" w:type="dxa"/>
            <w:tcBorders>
              <w:top w:val="nil"/>
              <w:left w:val="nil"/>
              <w:bottom w:val="nil"/>
              <w:right w:val="nil"/>
            </w:tcBorders>
            <w:shd w:val="clear" w:color="auto" w:fill="auto"/>
          </w:tcPr>
          <w:p w14:paraId="113EE0E1"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445CD9D"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infant average RSA</w:t>
            </w:r>
          </w:p>
        </w:tc>
        <w:tc>
          <w:tcPr>
            <w:tcW w:w="1042" w:type="dxa"/>
            <w:gridSpan w:val="2"/>
            <w:tcBorders>
              <w:top w:val="nil"/>
              <w:left w:val="nil"/>
              <w:bottom w:val="nil"/>
              <w:right w:val="nil"/>
            </w:tcBorders>
            <w:shd w:val="clear" w:color="auto" w:fill="auto"/>
          </w:tcPr>
          <w:p w14:paraId="74EDCA83" w14:textId="0F87309E" w:rsidR="00036DD7" w:rsidRPr="009F520D" w:rsidRDefault="003B7A4F" w:rsidP="000A4F4B">
            <w:pPr>
              <w:widowControl w:val="0"/>
              <w:contextualSpacing/>
              <w:rPr>
                <w:rFonts w:ascii="Times New Roman" w:hAnsi="Times New Roman"/>
              </w:rPr>
            </w:pPr>
            <w:r w:rsidRPr="009F520D">
              <w:rPr>
                <w:rFonts w:ascii="Times New Roman" w:hAnsi="Times New Roman"/>
              </w:rPr>
              <w:t>-0.067</w:t>
            </w:r>
          </w:p>
        </w:tc>
        <w:tc>
          <w:tcPr>
            <w:tcW w:w="1158" w:type="dxa"/>
            <w:gridSpan w:val="2"/>
            <w:tcBorders>
              <w:top w:val="nil"/>
              <w:left w:val="nil"/>
              <w:bottom w:val="nil"/>
              <w:right w:val="nil"/>
            </w:tcBorders>
            <w:shd w:val="clear" w:color="auto" w:fill="auto"/>
          </w:tcPr>
          <w:p w14:paraId="617EF28F" w14:textId="4819D0EE"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5E2C323C" w14:textId="6C35C8DC"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0902347" w14:textId="77777777" w:rsidR="00036DD7" w:rsidRPr="009F520D" w:rsidRDefault="00036DD7" w:rsidP="000A4F4B">
            <w:pPr>
              <w:widowControl w:val="0"/>
              <w:contextualSpacing/>
              <w:rPr>
                <w:rFonts w:ascii="Times New Roman" w:hAnsi="Times New Roman"/>
              </w:rPr>
            </w:pPr>
          </w:p>
        </w:tc>
      </w:tr>
      <w:tr w:rsidR="00036DD7" w:rsidRPr="009F520D" w14:paraId="1BAF884E" w14:textId="77777777" w:rsidTr="000A4F4B">
        <w:tc>
          <w:tcPr>
            <w:tcW w:w="2723" w:type="dxa"/>
            <w:tcBorders>
              <w:top w:val="nil"/>
              <w:left w:val="nil"/>
              <w:bottom w:val="nil"/>
              <w:right w:val="nil"/>
            </w:tcBorders>
            <w:shd w:val="clear" w:color="auto" w:fill="auto"/>
          </w:tcPr>
          <w:p w14:paraId="4937E5C3"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07646D4"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1042" w:type="dxa"/>
            <w:gridSpan w:val="2"/>
            <w:tcBorders>
              <w:top w:val="nil"/>
              <w:left w:val="nil"/>
              <w:bottom w:val="nil"/>
              <w:right w:val="nil"/>
            </w:tcBorders>
            <w:shd w:val="clear" w:color="auto" w:fill="auto"/>
          </w:tcPr>
          <w:p w14:paraId="5487F673" w14:textId="34B2A464" w:rsidR="00036DD7" w:rsidRPr="009F520D" w:rsidRDefault="003B7A4F" w:rsidP="000A4F4B">
            <w:pPr>
              <w:widowControl w:val="0"/>
              <w:contextualSpacing/>
              <w:rPr>
                <w:rFonts w:ascii="Times New Roman" w:hAnsi="Times New Roman"/>
              </w:rPr>
            </w:pPr>
            <w:r w:rsidRPr="009F520D">
              <w:rPr>
                <w:rFonts w:ascii="Times New Roman" w:hAnsi="Times New Roman"/>
              </w:rPr>
              <w:t>-0.080</w:t>
            </w:r>
          </w:p>
        </w:tc>
        <w:tc>
          <w:tcPr>
            <w:tcW w:w="1158" w:type="dxa"/>
            <w:gridSpan w:val="2"/>
            <w:tcBorders>
              <w:top w:val="nil"/>
              <w:left w:val="nil"/>
              <w:bottom w:val="nil"/>
              <w:right w:val="nil"/>
            </w:tcBorders>
            <w:shd w:val="clear" w:color="auto" w:fill="auto"/>
          </w:tcPr>
          <w:p w14:paraId="7F0685E6" w14:textId="11115C42" w:rsidR="00036DD7" w:rsidRPr="009F520D" w:rsidRDefault="003B7A4F" w:rsidP="000A4F4B">
            <w:pPr>
              <w:widowControl w:val="0"/>
              <w:contextualSpacing/>
              <w:rPr>
                <w:rFonts w:ascii="Times New Roman" w:hAnsi="Times New Roman"/>
              </w:rPr>
            </w:pPr>
            <w:r w:rsidRPr="009F520D">
              <w:rPr>
                <w:rFonts w:ascii="Times New Roman" w:hAnsi="Times New Roman"/>
              </w:rPr>
              <w:t>0.012</w:t>
            </w:r>
          </w:p>
        </w:tc>
        <w:tc>
          <w:tcPr>
            <w:tcW w:w="898" w:type="dxa"/>
            <w:gridSpan w:val="2"/>
            <w:tcBorders>
              <w:top w:val="nil"/>
              <w:left w:val="nil"/>
              <w:bottom w:val="nil"/>
              <w:right w:val="nil"/>
            </w:tcBorders>
            <w:shd w:val="clear" w:color="auto" w:fill="auto"/>
          </w:tcPr>
          <w:p w14:paraId="384BB1FB" w14:textId="732A2E9A"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4AF7B38A" w14:textId="77777777" w:rsidR="00036DD7" w:rsidRPr="009F520D" w:rsidRDefault="00036DD7" w:rsidP="000A4F4B">
            <w:pPr>
              <w:widowControl w:val="0"/>
              <w:contextualSpacing/>
              <w:rPr>
                <w:rFonts w:ascii="Times New Roman" w:hAnsi="Times New Roman"/>
              </w:rPr>
            </w:pPr>
          </w:p>
        </w:tc>
      </w:tr>
      <w:tr w:rsidR="00036DD7" w:rsidRPr="009F520D" w14:paraId="1182A0AE" w14:textId="77777777" w:rsidTr="000A4F4B">
        <w:tc>
          <w:tcPr>
            <w:tcW w:w="2723" w:type="dxa"/>
            <w:tcBorders>
              <w:top w:val="nil"/>
              <w:left w:val="nil"/>
              <w:bottom w:val="nil"/>
              <w:right w:val="nil"/>
            </w:tcBorders>
            <w:shd w:val="clear" w:color="auto" w:fill="auto"/>
          </w:tcPr>
          <w:p w14:paraId="380CE3A4"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6185D31B"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Prenatal economic hardship</w:t>
            </w:r>
          </w:p>
        </w:tc>
        <w:tc>
          <w:tcPr>
            <w:tcW w:w="1042" w:type="dxa"/>
            <w:gridSpan w:val="2"/>
            <w:tcBorders>
              <w:top w:val="nil"/>
              <w:left w:val="nil"/>
              <w:bottom w:val="nil"/>
              <w:right w:val="nil"/>
            </w:tcBorders>
            <w:shd w:val="clear" w:color="auto" w:fill="auto"/>
          </w:tcPr>
          <w:p w14:paraId="6600AC6A" w14:textId="42D4069C" w:rsidR="00036DD7" w:rsidRPr="009F520D" w:rsidRDefault="003B7A4F" w:rsidP="000A4F4B">
            <w:pPr>
              <w:widowControl w:val="0"/>
              <w:contextualSpacing/>
              <w:rPr>
                <w:rFonts w:ascii="Times New Roman" w:hAnsi="Times New Roman"/>
              </w:rPr>
            </w:pPr>
            <w:r w:rsidRPr="009F520D">
              <w:rPr>
                <w:rFonts w:ascii="Times New Roman" w:hAnsi="Times New Roman"/>
              </w:rPr>
              <w:t>0.107</w:t>
            </w:r>
          </w:p>
        </w:tc>
        <w:tc>
          <w:tcPr>
            <w:tcW w:w="1158" w:type="dxa"/>
            <w:gridSpan w:val="2"/>
            <w:tcBorders>
              <w:top w:val="nil"/>
              <w:left w:val="nil"/>
              <w:bottom w:val="nil"/>
              <w:right w:val="nil"/>
            </w:tcBorders>
            <w:shd w:val="clear" w:color="auto" w:fill="auto"/>
          </w:tcPr>
          <w:p w14:paraId="42E35724" w14:textId="23DD93DE"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898" w:type="dxa"/>
            <w:gridSpan w:val="2"/>
            <w:tcBorders>
              <w:top w:val="nil"/>
              <w:left w:val="nil"/>
              <w:bottom w:val="nil"/>
              <w:right w:val="nil"/>
            </w:tcBorders>
            <w:shd w:val="clear" w:color="auto" w:fill="auto"/>
          </w:tcPr>
          <w:p w14:paraId="2692EADA" w14:textId="01A4A0B8"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D4880D0" w14:textId="77777777" w:rsidR="00036DD7" w:rsidRPr="009F520D" w:rsidRDefault="00036DD7" w:rsidP="000A4F4B">
            <w:pPr>
              <w:widowControl w:val="0"/>
              <w:contextualSpacing/>
              <w:rPr>
                <w:rFonts w:ascii="Times New Roman" w:hAnsi="Times New Roman"/>
              </w:rPr>
            </w:pPr>
          </w:p>
        </w:tc>
      </w:tr>
      <w:tr w:rsidR="00036DD7" w:rsidRPr="009F520D" w14:paraId="78AE8804" w14:textId="77777777" w:rsidTr="000A4F4B">
        <w:tc>
          <w:tcPr>
            <w:tcW w:w="2723" w:type="dxa"/>
            <w:tcBorders>
              <w:top w:val="nil"/>
              <w:left w:val="nil"/>
              <w:bottom w:val="nil"/>
              <w:right w:val="nil"/>
            </w:tcBorders>
            <w:shd w:val="clear" w:color="auto" w:fill="auto"/>
          </w:tcPr>
          <w:p w14:paraId="5B5AE317"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48C6C5D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6-week infant temperament</w:t>
            </w:r>
          </w:p>
        </w:tc>
        <w:tc>
          <w:tcPr>
            <w:tcW w:w="1042" w:type="dxa"/>
            <w:gridSpan w:val="2"/>
            <w:tcBorders>
              <w:top w:val="nil"/>
              <w:left w:val="nil"/>
              <w:bottom w:val="nil"/>
              <w:right w:val="nil"/>
            </w:tcBorders>
            <w:shd w:val="clear" w:color="auto" w:fill="auto"/>
          </w:tcPr>
          <w:p w14:paraId="0C9FC250" w14:textId="58D06087" w:rsidR="00036DD7" w:rsidRPr="009F520D" w:rsidRDefault="003B7A4F" w:rsidP="000A4F4B">
            <w:pPr>
              <w:widowControl w:val="0"/>
              <w:contextualSpacing/>
              <w:rPr>
                <w:rFonts w:ascii="Times New Roman" w:hAnsi="Times New Roman"/>
              </w:rPr>
            </w:pPr>
            <w:r w:rsidRPr="009F520D">
              <w:rPr>
                <w:rFonts w:ascii="Times New Roman" w:hAnsi="Times New Roman"/>
              </w:rPr>
              <w:t>0.061</w:t>
            </w:r>
          </w:p>
        </w:tc>
        <w:tc>
          <w:tcPr>
            <w:tcW w:w="1158" w:type="dxa"/>
            <w:gridSpan w:val="2"/>
            <w:tcBorders>
              <w:top w:val="nil"/>
              <w:left w:val="nil"/>
              <w:bottom w:val="nil"/>
              <w:right w:val="nil"/>
            </w:tcBorders>
            <w:shd w:val="clear" w:color="auto" w:fill="auto"/>
          </w:tcPr>
          <w:p w14:paraId="67EE334E" w14:textId="6AFD77B6"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383312AD" w14:textId="331EE545"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1A603A70" w14:textId="77777777" w:rsidR="00036DD7" w:rsidRPr="009F520D" w:rsidRDefault="00036DD7" w:rsidP="000A4F4B">
            <w:pPr>
              <w:widowControl w:val="0"/>
              <w:contextualSpacing/>
              <w:rPr>
                <w:rFonts w:ascii="Times New Roman" w:hAnsi="Times New Roman"/>
              </w:rPr>
            </w:pPr>
          </w:p>
        </w:tc>
      </w:tr>
      <w:tr w:rsidR="00036DD7" w:rsidRPr="009F520D" w14:paraId="621B6928" w14:textId="77777777" w:rsidTr="000A4F4B">
        <w:tc>
          <w:tcPr>
            <w:tcW w:w="2723" w:type="dxa"/>
            <w:tcBorders>
              <w:top w:val="nil"/>
              <w:left w:val="nil"/>
              <w:bottom w:val="nil"/>
              <w:right w:val="nil"/>
            </w:tcBorders>
            <w:shd w:val="clear" w:color="auto" w:fill="auto"/>
          </w:tcPr>
          <w:p w14:paraId="5AA4FD8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Infant behavior problems (12-months)</w:t>
            </w:r>
          </w:p>
        </w:tc>
        <w:tc>
          <w:tcPr>
            <w:tcW w:w="2743" w:type="dxa"/>
            <w:tcBorders>
              <w:top w:val="nil"/>
              <w:left w:val="nil"/>
              <w:bottom w:val="nil"/>
              <w:right w:val="nil"/>
            </w:tcBorders>
            <w:shd w:val="clear" w:color="auto" w:fill="auto"/>
          </w:tcPr>
          <w:p w14:paraId="069F42D2" w14:textId="77777777" w:rsidR="00036DD7" w:rsidRPr="009F520D" w:rsidRDefault="00036DD7" w:rsidP="000A4F4B">
            <w:pPr>
              <w:widowControl w:val="0"/>
              <w:contextualSpacing/>
              <w:rPr>
                <w:rFonts w:ascii="Times New Roman" w:hAnsi="Times New Roman"/>
              </w:rPr>
            </w:pPr>
          </w:p>
        </w:tc>
        <w:tc>
          <w:tcPr>
            <w:tcW w:w="1042" w:type="dxa"/>
            <w:gridSpan w:val="2"/>
            <w:tcBorders>
              <w:top w:val="nil"/>
              <w:left w:val="nil"/>
              <w:bottom w:val="nil"/>
              <w:right w:val="nil"/>
            </w:tcBorders>
            <w:shd w:val="clear" w:color="auto" w:fill="auto"/>
          </w:tcPr>
          <w:p w14:paraId="26D321CC" w14:textId="77777777" w:rsidR="00036DD7" w:rsidRPr="009F520D" w:rsidRDefault="00036DD7" w:rsidP="000A4F4B">
            <w:pPr>
              <w:widowControl w:val="0"/>
              <w:contextualSpacing/>
              <w:rPr>
                <w:rFonts w:ascii="Times New Roman" w:hAnsi="Times New Roman"/>
              </w:rPr>
            </w:pPr>
          </w:p>
        </w:tc>
        <w:tc>
          <w:tcPr>
            <w:tcW w:w="1158" w:type="dxa"/>
            <w:gridSpan w:val="2"/>
            <w:tcBorders>
              <w:top w:val="nil"/>
              <w:left w:val="nil"/>
              <w:bottom w:val="nil"/>
              <w:right w:val="nil"/>
            </w:tcBorders>
            <w:shd w:val="clear" w:color="auto" w:fill="auto"/>
          </w:tcPr>
          <w:p w14:paraId="0CC448BC" w14:textId="77777777" w:rsidR="00036DD7" w:rsidRPr="009F520D" w:rsidRDefault="00036DD7" w:rsidP="000A4F4B">
            <w:pPr>
              <w:widowControl w:val="0"/>
              <w:contextualSpacing/>
              <w:rPr>
                <w:rFonts w:ascii="Times New Roman" w:hAnsi="Times New Roman"/>
              </w:rPr>
            </w:pPr>
          </w:p>
        </w:tc>
        <w:tc>
          <w:tcPr>
            <w:tcW w:w="898" w:type="dxa"/>
            <w:gridSpan w:val="2"/>
            <w:tcBorders>
              <w:top w:val="nil"/>
              <w:left w:val="nil"/>
              <w:bottom w:val="nil"/>
              <w:right w:val="nil"/>
            </w:tcBorders>
            <w:shd w:val="clear" w:color="auto" w:fill="auto"/>
          </w:tcPr>
          <w:p w14:paraId="6126FB8F" w14:textId="77777777" w:rsidR="00036DD7" w:rsidRPr="009F520D" w:rsidRDefault="00036DD7" w:rsidP="000A4F4B">
            <w:pPr>
              <w:widowControl w:val="0"/>
              <w:contextualSpacing/>
              <w:rPr>
                <w:rFonts w:ascii="Times New Roman" w:hAnsi="Times New Roman"/>
              </w:rPr>
            </w:pPr>
          </w:p>
        </w:tc>
        <w:tc>
          <w:tcPr>
            <w:tcW w:w="0" w:type="auto"/>
            <w:tcBorders>
              <w:top w:val="nil"/>
              <w:left w:val="nil"/>
              <w:bottom w:val="nil"/>
              <w:right w:val="nil"/>
            </w:tcBorders>
            <w:shd w:val="clear" w:color="auto" w:fill="auto"/>
          </w:tcPr>
          <w:p w14:paraId="2F8D7DAF" w14:textId="0E88948A" w:rsidR="00036DD7" w:rsidRPr="009F520D" w:rsidRDefault="00036DD7" w:rsidP="000A4F4B">
            <w:pPr>
              <w:widowControl w:val="0"/>
              <w:contextualSpacing/>
              <w:rPr>
                <w:rFonts w:ascii="Times New Roman" w:hAnsi="Times New Roman"/>
              </w:rPr>
            </w:pPr>
          </w:p>
        </w:tc>
      </w:tr>
      <w:tr w:rsidR="00036DD7" w:rsidRPr="009F520D" w14:paraId="126652A6" w14:textId="77777777" w:rsidTr="000A4F4B">
        <w:tc>
          <w:tcPr>
            <w:tcW w:w="2723" w:type="dxa"/>
            <w:tcBorders>
              <w:top w:val="nil"/>
              <w:left w:val="nil"/>
              <w:bottom w:val="nil"/>
              <w:right w:val="nil"/>
            </w:tcBorders>
            <w:shd w:val="clear" w:color="auto" w:fill="auto"/>
          </w:tcPr>
          <w:p w14:paraId="509E016A"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58A93033"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1042" w:type="dxa"/>
            <w:gridSpan w:val="2"/>
            <w:tcBorders>
              <w:top w:val="nil"/>
              <w:left w:val="nil"/>
              <w:bottom w:val="nil"/>
              <w:right w:val="nil"/>
            </w:tcBorders>
            <w:shd w:val="clear" w:color="auto" w:fill="auto"/>
          </w:tcPr>
          <w:p w14:paraId="6DAAF58F" w14:textId="18A46121" w:rsidR="00036DD7" w:rsidRPr="009F520D" w:rsidRDefault="003B7A4F" w:rsidP="000A4F4B">
            <w:pPr>
              <w:widowControl w:val="0"/>
              <w:contextualSpacing/>
              <w:rPr>
                <w:rFonts w:ascii="Times New Roman" w:hAnsi="Times New Roman"/>
              </w:rPr>
            </w:pPr>
            <w:r w:rsidRPr="009F520D">
              <w:rPr>
                <w:rFonts w:ascii="Times New Roman" w:hAnsi="Times New Roman"/>
              </w:rPr>
              <w:t>-0.006</w:t>
            </w:r>
          </w:p>
        </w:tc>
        <w:tc>
          <w:tcPr>
            <w:tcW w:w="1158" w:type="dxa"/>
            <w:gridSpan w:val="2"/>
            <w:tcBorders>
              <w:top w:val="nil"/>
              <w:left w:val="nil"/>
              <w:bottom w:val="nil"/>
              <w:right w:val="nil"/>
            </w:tcBorders>
            <w:shd w:val="clear" w:color="auto" w:fill="auto"/>
          </w:tcPr>
          <w:p w14:paraId="529B5167" w14:textId="47FD2555" w:rsidR="00036DD7" w:rsidRPr="009F520D" w:rsidRDefault="003B7A4F" w:rsidP="000A4F4B">
            <w:pPr>
              <w:widowControl w:val="0"/>
              <w:contextualSpacing/>
              <w:rPr>
                <w:rFonts w:ascii="Times New Roman" w:hAnsi="Times New Roman"/>
              </w:rPr>
            </w:pPr>
            <w:r w:rsidRPr="009F520D">
              <w:rPr>
                <w:rFonts w:ascii="Times New Roman" w:hAnsi="Times New Roman"/>
              </w:rPr>
              <w:t>0.040</w:t>
            </w:r>
          </w:p>
        </w:tc>
        <w:tc>
          <w:tcPr>
            <w:tcW w:w="898" w:type="dxa"/>
            <w:gridSpan w:val="2"/>
            <w:tcBorders>
              <w:top w:val="nil"/>
              <w:left w:val="nil"/>
              <w:bottom w:val="nil"/>
              <w:right w:val="nil"/>
            </w:tcBorders>
            <w:shd w:val="clear" w:color="auto" w:fill="auto"/>
          </w:tcPr>
          <w:p w14:paraId="2B8ED055" w14:textId="2B7405D4" w:rsidR="00036DD7" w:rsidRPr="009F520D" w:rsidRDefault="003B7A4F" w:rsidP="000A4F4B">
            <w:pPr>
              <w:widowControl w:val="0"/>
              <w:contextualSpacing/>
              <w:rPr>
                <w:rFonts w:ascii="Times New Roman" w:hAnsi="Times New Roman"/>
              </w:rPr>
            </w:pPr>
            <w:r w:rsidRPr="009F520D">
              <w:rPr>
                <w:rFonts w:ascii="Times New Roman" w:hAnsi="Times New Roman"/>
              </w:rPr>
              <w:t>.871</w:t>
            </w:r>
          </w:p>
        </w:tc>
        <w:tc>
          <w:tcPr>
            <w:tcW w:w="0" w:type="auto"/>
            <w:tcBorders>
              <w:top w:val="nil"/>
              <w:left w:val="nil"/>
              <w:bottom w:val="nil"/>
              <w:right w:val="nil"/>
            </w:tcBorders>
            <w:shd w:val="clear" w:color="auto" w:fill="auto"/>
          </w:tcPr>
          <w:p w14:paraId="20DB26A5" w14:textId="77777777" w:rsidR="00036DD7" w:rsidRPr="009F520D" w:rsidRDefault="00036DD7" w:rsidP="000A4F4B">
            <w:pPr>
              <w:widowControl w:val="0"/>
              <w:contextualSpacing/>
              <w:rPr>
                <w:rFonts w:ascii="Times New Roman" w:hAnsi="Times New Roman"/>
              </w:rPr>
            </w:pPr>
          </w:p>
        </w:tc>
      </w:tr>
      <w:tr w:rsidR="00036DD7" w:rsidRPr="009F520D" w14:paraId="2CC82F96" w14:textId="77777777" w:rsidTr="000A4F4B">
        <w:tc>
          <w:tcPr>
            <w:tcW w:w="2723" w:type="dxa"/>
            <w:tcBorders>
              <w:top w:val="nil"/>
              <w:left w:val="nil"/>
              <w:bottom w:val="nil"/>
              <w:right w:val="nil"/>
            </w:tcBorders>
            <w:shd w:val="clear" w:color="auto" w:fill="auto"/>
          </w:tcPr>
          <w:p w14:paraId="7A7D6173"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7106CFE"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1042" w:type="dxa"/>
            <w:gridSpan w:val="2"/>
            <w:tcBorders>
              <w:top w:val="nil"/>
              <w:left w:val="nil"/>
              <w:bottom w:val="nil"/>
              <w:right w:val="nil"/>
            </w:tcBorders>
            <w:shd w:val="clear" w:color="auto" w:fill="auto"/>
          </w:tcPr>
          <w:p w14:paraId="0C321BA0" w14:textId="52F5C241" w:rsidR="00036DD7" w:rsidRPr="009F520D" w:rsidRDefault="003B7A4F" w:rsidP="000A4F4B">
            <w:pPr>
              <w:widowControl w:val="0"/>
              <w:contextualSpacing/>
              <w:rPr>
                <w:rFonts w:ascii="Times New Roman" w:hAnsi="Times New Roman"/>
              </w:rPr>
            </w:pPr>
            <w:r w:rsidRPr="009F520D">
              <w:rPr>
                <w:rFonts w:ascii="Times New Roman" w:hAnsi="Times New Roman"/>
              </w:rPr>
              <w:t>0.308</w:t>
            </w:r>
          </w:p>
        </w:tc>
        <w:tc>
          <w:tcPr>
            <w:tcW w:w="1158" w:type="dxa"/>
            <w:gridSpan w:val="2"/>
            <w:tcBorders>
              <w:top w:val="nil"/>
              <w:left w:val="nil"/>
              <w:bottom w:val="nil"/>
              <w:right w:val="nil"/>
            </w:tcBorders>
            <w:shd w:val="clear" w:color="auto" w:fill="auto"/>
          </w:tcPr>
          <w:p w14:paraId="795A8A4F" w14:textId="2605ABD3" w:rsidR="00036DD7" w:rsidRPr="009F520D" w:rsidRDefault="003B7A4F" w:rsidP="000A4F4B">
            <w:pPr>
              <w:widowControl w:val="0"/>
              <w:contextualSpacing/>
              <w:rPr>
                <w:rFonts w:ascii="Times New Roman" w:hAnsi="Times New Roman"/>
              </w:rPr>
            </w:pPr>
            <w:r w:rsidRPr="009F520D">
              <w:rPr>
                <w:rFonts w:ascii="Times New Roman" w:hAnsi="Times New Roman"/>
              </w:rPr>
              <w:t>0.012</w:t>
            </w:r>
          </w:p>
        </w:tc>
        <w:tc>
          <w:tcPr>
            <w:tcW w:w="898" w:type="dxa"/>
            <w:gridSpan w:val="2"/>
            <w:tcBorders>
              <w:top w:val="nil"/>
              <w:left w:val="nil"/>
              <w:bottom w:val="nil"/>
              <w:right w:val="nil"/>
            </w:tcBorders>
            <w:shd w:val="clear" w:color="auto" w:fill="auto"/>
          </w:tcPr>
          <w:p w14:paraId="2178F9F4" w14:textId="7DE00B0D"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3919C5DB" w14:textId="77777777" w:rsidR="00036DD7" w:rsidRPr="009F520D" w:rsidRDefault="00036DD7" w:rsidP="000A4F4B">
            <w:pPr>
              <w:widowControl w:val="0"/>
              <w:contextualSpacing/>
              <w:rPr>
                <w:rFonts w:ascii="Times New Roman" w:hAnsi="Times New Roman"/>
              </w:rPr>
            </w:pPr>
          </w:p>
        </w:tc>
      </w:tr>
      <w:tr w:rsidR="00036DD7" w:rsidRPr="009F520D" w14:paraId="3841561C" w14:textId="77777777" w:rsidTr="000A4F4B">
        <w:tc>
          <w:tcPr>
            <w:tcW w:w="2723" w:type="dxa"/>
            <w:tcBorders>
              <w:top w:val="nil"/>
              <w:left w:val="nil"/>
              <w:bottom w:val="nil"/>
              <w:right w:val="nil"/>
            </w:tcBorders>
            <w:shd w:val="clear" w:color="auto" w:fill="auto"/>
          </w:tcPr>
          <w:p w14:paraId="16D65CD8"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8B48BA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1042" w:type="dxa"/>
            <w:gridSpan w:val="2"/>
            <w:tcBorders>
              <w:top w:val="nil"/>
              <w:left w:val="nil"/>
              <w:bottom w:val="nil"/>
              <w:right w:val="nil"/>
            </w:tcBorders>
            <w:shd w:val="clear" w:color="auto" w:fill="auto"/>
          </w:tcPr>
          <w:p w14:paraId="015E86EC" w14:textId="5E667CBB" w:rsidR="00036DD7" w:rsidRPr="009F520D" w:rsidRDefault="003B7A4F" w:rsidP="000A4F4B">
            <w:pPr>
              <w:widowControl w:val="0"/>
              <w:contextualSpacing/>
              <w:rPr>
                <w:rFonts w:ascii="Times New Roman" w:hAnsi="Times New Roman"/>
              </w:rPr>
            </w:pPr>
            <w:r w:rsidRPr="009F520D">
              <w:rPr>
                <w:rFonts w:ascii="Times New Roman" w:hAnsi="Times New Roman"/>
              </w:rPr>
              <w:t>-0.085</w:t>
            </w:r>
          </w:p>
        </w:tc>
        <w:tc>
          <w:tcPr>
            <w:tcW w:w="1158" w:type="dxa"/>
            <w:gridSpan w:val="2"/>
            <w:tcBorders>
              <w:top w:val="nil"/>
              <w:left w:val="nil"/>
              <w:bottom w:val="nil"/>
              <w:right w:val="nil"/>
            </w:tcBorders>
            <w:shd w:val="clear" w:color="auto" w:fill="auto"/>
          </w:tcPr>
          <w:p w14:paraId="226ACBE0" w14:textId="260EEB80" w:rsidR="00036DD7" w:rsidRPr="009F520D" w:rsidRDefault="003B7A4F" w:rsidP="000A4F4B">
            <w:pPr>
              <w:widowControl w:val="0"/>
              <w:contextualSpacing/>
              <w:rPr>
                <w:rFonts w:ascii="Times New Roman" w:hAnsi="Times New Roman"/>
              </w:rPr>
            </w:pPr>
            <w:r w:rsidRPr="009F520D">
              <w:rPr>
                <w:rFonts w:ascii="Times New Roman" w:hAnsi="Times New Roman"/>
              </w:rPr>
              <w:t>0.036</w:t>
            </w:r>
          </w:p>
        </w:tc>
        <w:tc>
          <w:tcPr>
            <w:tcW w:w="898" w:type="dxa"/>
            <w:gridSpan w:val="2"/>
            <w:tcBorders>
              <w:top w:val="nil"/>
              <w:left w:val="nil"/>
              <w:bottom w:val="nil"/>
              <w:right w:val="nil"/>
            </w:tcBorders>
            <w:shd w:val="clear" w:color="auto" w:fill="auto"/>
          </w:tcPr>
          <w:p w14:paraId="761C166E" w14:textId="0FBA060E" w:rsidR="00036DD7" w:rsidRPr="009F520D" w:rsidRDefault="003B7A4F" w:rsidP="000A4F4B">
            <w:pPr>
              <w:widowControl w:val="0"/>
              <w:contextualSpacing/>
              <w:rPr>
                <w:rFonts w:ascii="Times New Roman" w:hAnsi="Times New Roman"/>
              </w:rPr>
            </w:pPr>
            <w:r w:rsidRPr="009F520D">
              <w:rPr>
                <w:rFonts w:ascii="Times New Roman" w:hAnsi="Times New Roman"/>
              </w:rPr>
              <w:t>.017</w:t>
            </w:r>
          </w:p>
        </w:tc>
        <w:tc>
          <w:tcPr>
            <w:tcW w:w="0" w:type="auto"/>
            <w:tcBorders>
              <w:top w:val="nil"/>
              <w:left w:val="nil"/>
              <w:bottom w:val="nil"/>
              <w:right w:val="nil"/>
            </w:tcBorders>
            <w:shd w:val="clear" w:color="auto" w:fill="auto"/>
          </w:tcPr>
          <w:p w14:paraId="2E957F4C" w14:textId="77777777" w:rsidR="00036DD7" w:rsidRPr="009F520D" w:rsidRDefault="00036DD7" w:rsidP="000A4F4B">
            <w:pPr>
              <w:widowControl w:val="0"/>
              <w:contextualSpacing/>
              <w:rPr>
                <w:rFonts w:ascii="Times New Roman" w:hAnsi="Times New Roman"/>
              </w:rPr>
            </w:pPr>
          </w:p>
        </w:tc>
      </w:tr>
      <w:tr w:rsidR="00036DD7" w:rsidRPr="009F520D" w14:paraId="521D5C73" w14:textId="77777777" w:rsidTr="000A4F4B">
        <w:tc>
          <w:tcPr>
            <w:tcW w:w="2723" w:type="dxa"/>
            <w:tcBorders>
              <w:top w:val="nil"/>
              <w:left w:val="nil"/>
              <w:bottom w:val="nil"/>
              <w:right w:val="nil"/>
            </w:tcBorders>
            <w:shd w:val="clear" w:color="auto" w:fill="auto"/>
          </w:tcPr>
          <w:p w14:paraId="3D913F4C"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8361942"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maternal average RSA</w:t>
            </w:r>
          </w:p>
        </w:tc>
        <w:tc>
          <w:tcPr>
            <w:tcW w:w="1042" w:type="dxa"/>
            <w:gridSpan w:val="2"/>
            <w:tcBorders>
              <w:top w:val="nil"/>
              <w:left w:val="nil"/>
              <w:bottom w:val="nil"/>
              <w:right w:val="nil"/>
            </w:tcBorders>
            <w:shd w:val="clear" w:color="auto" w:fill="auto"/>
          </w:tcPr>
          <w:p w14:paraId="1E73B9DE" w14:textId="50A16504" w:rsidR="00036DD7" w:rsidRPr="009F520D" w:rsidRDefault="003B7A4F" w:rsidP="000A4F4B">
            <w:pPr>
              <w:widowControl w:val="0"/>
              <w:contextualSpacing/>
              <w:rPr>
                <w:rFonts w:ascii="Times New Roman" w:hAnsi="Times New Roman"/>
              </w:rPr>
            </w:pPr>
            <w:r w:rsidRPr="009F520D">
              <w:rPr>
                <w:rFonts w:ascii="Times New Roman" w:hAnsi="Times New Roman"/>
              </w:rPr>
              <w:t>0.076</w:t>
            </w:r>
          </w:p>
        </w:tc>
        <w:tc>
          <w:tcPr>
            <w:tcW w:w="1158" w:type="dxa"/>
            <w:gridSpan w:val="2"/>
            <w:tcBorders>
              <w:top w:val="nil"/>
              <w:left w:val="nil"/>
              <w:bottom w:val="nil"/>
              <w:right w:val="nil"/>
            </w:tcBorders>
            <w:shd w:val="clear" w:color="auto" w:fill="auto"/>
          </w:tcPr>
          <w:p w14:paraId="58AE38A9" w14:textId="5BF7325A"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2EC0A262" w14:textId="6DEB4E93"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2F224E2A" w14:textId="77777777" w:rsidR="00036DD7" w:rsidRPr="009F520D" w:rsidRDefault="00036DD7" w:rsidP="000A4F4B">
            <w:pPr>
              <w:widowControl w:val="0"/>
              <w:contextualSpacing/>
              <w:rPr>
                <w:rFonts w:ascii="Times New Roman" w:hAnsi="Times New Roman"/>
              </w:rPr>
            </w:pPr>
          </w:p>
        </w:tc>
      </w:tr>
      <w:tr w:rsidR="00036DD7" w:rsidRPr="009F520D" w14:paraId="50CCB7E8" w14:textId="77777777" w:rsidTr="000A4F4B">
        <w:tc>
          <w:tcPr>
            <w:tcW w:w="2723" w:type="dxa"/>
            <w:tcBorders>
              <w:top w:val="nil"/>
              <w:left w:val="nil"/>
              <w:bottom w:val="nil"/>
              <w:right w:val="nil"/>
            </w:tcBorders>
            <w:shd w:val="clear" w:color="auto" w:fill="auto"/>
          </w:tcPr>
          <w:p w14:paraId="4B7094A6"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9037B39"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infant average RSA</w:t>
            </w:r>
          </w:p>
        </w:tc>
        <w:tc>
          <w:tcPr>
            <w:tcW w:w="1042" w:type="dxa"/>
            <w:gridSpan w:val="2"/>
            <w:tcBorders>
              <w:top w:val="nil"/>
              <w:left w:val="nil"/>
              <w:bottom w:val="nil"/>
              <w:right w:val="nil"/>
            </w:tcBorders>
            <w:shd w:val="clear" w:color="auto" w:fill="auto"/>
          </w:tcPr>
          <w:p w14:paraId="559B0828" w14:textId="7F4D0B53" w:rsidR="00036DD7" w:rsidRPr="009F520D" w:rsidRDefault="003B7A4F" w:rsidP="000A4F4B">
            <w:pPr>
              <w:widowControl w:val="0"/>
              <w:contextualSpacing/>
              <w:rPr>
                <w:rFonts w:ascii="Times New Roman" w:hAnsi="Times New Roman"/>
              </w:rPr>
            </w:pPr>
            <w:r w:rsidRPr="009F520D">
              <w:rPr>
                <w:rFonts w:ascii="Times New Roman" w:hAnsi="Times New Roman"/>
              </w:rPr>
              <w:t>-0.162</w:t>
            </w:r>
          </w:p>
        </w:tc>
        <w:tc>
          <w:tcPr>
            <w:tcW w:w="1158" w:type="dxa"/>
            <w:gridSpan w:val="2"/>
            <w:tcBorders>
              <w:top w:val="nil"/>
              <w:left w:val="nil"/>
              <w:bottom w:val="nil"/>
              <w:right w:val="nil"/>
            </w:tcBorders>
            <w:shd w:val="clear" w:color="auto" w:fill="auto"/>
          </w:tcPr>
          <w:p w14:paraId="3794C731" w14:textId="7D6CDC67" w:rsidR="00036DD7" w:rsidRPr="009F520D" w:rsidRDefault="003B7A4F" w:rsidP="000A4F4B">
            <w:pPr>
              <w:widowControl w:val="0"/>
              <w:contextualSpacing/>
              <w:rPr>
                <w:rFonts w:ascii="Times New Roman" w:hAnsi="Times New Roman"/>
              </w:rPr>
            </w:pPr>
            <w:r w:rsidRPr="009F520D">
              <w:rPr>
                <w:rFonts w:ascii="Times New Roman" w:hAnsi="Times New Roman"/>
              </w:rPr>
              <w:t>0.015</w:t>
            </w:r>
          </w:p>
        </w:tc>
        <w:tc>
          <w:tcPr>
            <w:tcW w:w="898" w:type="dxa"/>
            <w:gridSpan w:val="2"/>
            <w:tcBorders>
              <w:top w:val="nil"/>
              <w:left w:val="nil"/>
              <w:bottom w:val="nil"/>
              <w:right w:val="nil"/>
            </w:tcBorders>
            <w:shd w:val="clear" w:color="auto" w:fill="auto"/>
          </w:tcPr>
          <w:p w14:paraId="61AA626A" w14:textId="07A0CFA9"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608E5E83" w14:textId="77777777" w:rsidR="00036DD7" w:rsidRPr="009F520D" w:rsidRDefault="00036DD7" w:rsidP="000A4F4B">
            <w:pPr>
              <w:widowControl w:val="0"/>
              <w:contextualSpacing/>
              <w:rPr>
                <w:rFonts w:ascii="Times New Roman" w:hAnsi="Times New Roman"/>
              </w:rPr>
            </w:pPr>
          </w:p>
        </w:tc>
      </w:tr>
      <w:tr w:rsidR="00036DD7" w:rsidRPr="009F520D" w14:paraId="6BE9026F" w14:textId="77777777" w:rsidTr="000A4F4B">
        <w:tc>
          <w:tcPr>
            <w:tcW w:w="2723" w:type="dxa"/>
            <w:tcBorders>
              <w:top w:val="nil"/>
              <w:left w:val="nil"/>
              <w:bottom w:val="nil"/>
              <w:right w:val="nil"/>
            </w:tcBorders>
            <w:shd w:val="clear" w:color="auto" w:fill="auto"/>
          </w:tcPr>
          <w:p w14:paraId="58B823D5"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2B43997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1042" w:type="dxa"/>
            <w:gridSpan w:val="2"/>
            <w:tcBorders>
              <w:top w:val="nil"/>
              <w:left w:val="nil"/>
              <w:bottom w:val="nil"/>
              <w:right w:val="nil"/>
            </w:tcBorders>
            <w:shd w:val="clear" w:color="auto" w:fill="auto"/>
          </w:tcPr>
          <w:p w14:paraId="5B624F94" w14:textId="6F8EE986" w:rsidR="00036DD7" w:rsidRPr="009F520D" w:rsidRDefault="003B7A4F" w:rsidP="000A4F4B">
            <w:pPr>
              <w:widowControl w:val="0"/>
              <w:contextualSpacing/>
              <w:rPr>
                <w:rFonts w:ascii="Times New Roman" w:hAnsi="Times New Roman"/>
              </w:rPr>
            </w:pPr>
            <w:r w:rsidRPr="009F520D">
              <w:rPr>
                <w:rFonts w:ascii="Times New Roman" w:hAnsi="Times New Roman"/>
              </w:rPr>
              <w:t>0.236</w:t>
            </w:r>
          </w:p>
        </w:tc>
        <w:tc>
          <w:tcPr>
            <w:tcW w:w="1158" w:type="dxa"/>
            <w:gridSpan w:val="2"/>
            <w:tcBorders>
              <w:top w:val="nil"/>
              <w:left w:val="nil"/>
              <w:bottom w:val="nil"/>
              <w:right w:val="nil"/>
            </w:tcBorders>
            <w:shd w:val="clear" w:color="auto" w:fill="auto"/>
          </w:tcPr>
          <w:p w14:paraId="6593BE33" w14:textId="48F06728"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6FF497C5" w14:textId="20FA4EEE"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156F5A54" w14:textId="77777777" w:rsidR="00036DD7" w:rsidRPr="009F520D" w:rsidRDefault="00036DD7" w:rsidP="000A4F4B">
            <w:pPr>
              <w:widowControl w:val="0"/>
              <w:contextualSpacing/>
              <w:rPr>
                <w:rFonts w:ascii="Times New Roman" w:hAnsi="Times New Roman"/>
              </w:rPr>
            </w:pPr>
          </w:p>
        </w:tc>
      </w:tr>
      <w:tr w:rsidR="00036DD7" w:rsidRPr="009F520D" w14:paraId="7E1452B3" w14:textId="77777777" w:rsidTr="000A4F4B">
        <w:tc>
          <w:tcPr>
            <w:tcW w:w="2723" w:type="dxa"/>
            <w:tcBorders>
              <w:top w:val="nil"/>
              <w:left w:val="nil"/>
              <w:bottom w:val="nil"/>
              <w:right w:val="nil"/>
            </w:tcBorders>
            <w:shd w:val="clear" w:color="auto" w:fill="auto"/>
          </w:tcPr>
          <w:p w14:paraId="650F45D2"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5F67FE7" w14:textId="7F24FA02" w:rsidR="00036DD7" w:rsidRPr="009F520D" w:rsidRDefault="00036DD7" w:rsidP="000A4F4B">
            <w:pPr>
              <w:widowControl w:val="0"/>
              <w:contextualSpacing/>
              <w:rPr>
                <w:rFonts w:ascii="Times New Roman" w:hAnsi="Times New Roman"/>
              </w:rPr>
            </w:pPr>
            <w:r w:rsidRPr="009F520D">
              <w:rPr>
                <w:rFonts w:ascii="Times New Roman" w:hAnsi="Times New Roman"/>
              </w:rPr>
              <w:t>Parity</w:t>
            </w:r>
          </w:p>
        </w:tc>
        <w:tc>
          <w:tcPr>
            <w:tcW w:w="1042" w:type="dxa"/>
            <w:gridSpan w:val="2"/>
            <w:tcBorders>
              <w:top w:val="nil"/>
              <w:left w:val="nil"/>
              <w:bottom w:val="nil"/>
              <w:right w:val="nil"/>
            </w:tcBorders>
            <w:shd w:val="clear" w:color="auto" w:fill="auto"/>
          </w:tcPr>
          <w:p w14:paraId="2C958900" w14:textId="65552CE4" w:rsidR="00036DD7" w:rsidRPr="009F520D" w:rsidRDefault="003B7A4F" w:rsidP="000A4F4B">
            <w:pPr>
              <w:widowControl w:val="0"/>
              <w:contextualSpacing/>
              <w:rPr>
                <w:rFonts w:ascii="Times New Roman" w:hAnsi="Times New Roman"/>
              </w:rPr>
            </w:pPr>
            <w:r w:rsidRPr="009F520D">
              <w:rPr>
                <w:rFonts w:ascii="Times New Roman" w:hAnsi="Times New Roman"/>
              </w:rPr>
              <w:t>0.075</w:t>
            </w:r>
          </w:p>
        </w:tc>
        <w:tc>
          <w:tcPr>
            <w:tcW w:w="1158" w:type="dxa"/>
            <w:gridSpan w:val="2"/>
            <w:tcBorders>
              <w:top w:val="nil"/>
              <w:left w:val="nil"/>
              <w:bottom w:val="nil"/>
              <w:right w:val="nil"/>
            </w:tcBorders>
            <w:shd w:val="clear" w:color="auto" w:fill="auto"/>
          </w:tcPr>
          <w:p w14:paraId="7FB594CC" w14:textId="59FFE0A1" w:rsidR="00036DD7" w:rsidRPr="009F520D" w:rsidRDefault="003B7A4F" w:rsidP="000A4F4B">
            <w:pPr>
              <w:widowControl w:val="0"/>
              <w:contextualSpacing/>
              <w:rPr>
                <w:rFonts w:ascii="Times New Roman" w:hAnsi="Times New Roman"/>
              </w:rPr>
            </w:pPr>
            <w:r w:rsidRPr="009F520D">
              <w:rPr>
                <w:rFonts w:ascii="Times New Roman" w:hAnsi="Times New Roman"/>
              </w:rPr>
              <w:t>0.006</w:t>
            </w:r>
          </w:p>
        </w:tc>
        <w:tc>
          <w:tcPr>
            <w:tcW w:w="898" w:type="dxa"/>
            <w:gridSpan w:val="2"/>
            <w:tcBorders>
              <w:top w:val="nil"/>
              <w:left w:val="nil"/>
              <w:bottom w:val="nil"/>
              <w:right w:val="nil"/>
            </w:tcBorders>
            <w:shd w:val="clear" w:color="auto" w:fill="auto"/>
          </w:tcPr>
          <w:p w14:paraId="741A411B" w14:textId="5E4EA56B"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2E409156" w14:textId="77777777" w:rsidR="00036DD7" w:rsidRPr="009F520D" w:rsidRDefault="00036DD7" w:rsidP="000A4F4B">
            <w:pPr>
              <w:widowControl w:val="0"/>
              <w:contextualSpacing/>
              <w:rPr>
                <w:rFonts w:ascii="Times New Roman" w:hAnsi="Times New Roman"/>
              </w:rPr>
            </w:pPr>
          </w:p>
        </w:tc>
      </w:tr>
      <w:tr w:rsidR="00036DD7" w:rsidRPr="009F520D" w14:paraId="022BF94E" w14:textId="77777777" w:rsidTr="000A4F4B">
        <w:tc>
          <w:tcPr>
            <w:tcW w:w="2723" w:type="dxa"/>
            <w:tcBorders>
              <w:top w:val="nil"/>
              <w:left w:val="nil"/>
              <w:bottom w:val="nil"/>
              <w:right w:val="nil"/>
            </w:tcBorders>
            <w:shd w:val="clear" w:color="auto" w:fill="auto"/>
          </w:tcPr>
          <w:p w14:paraId="6CB5A1A6"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0F074AA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6-week infant temperament</w:t>
            </w:r>
          </w:p>
        </w:tc>
        <w:tc>
          <w:tcPr>
            <w:tcW w:w="1042" w:type="dxa"/>
            <w:gridSpan w:val="2"/>
            <w:tcBorders>
              <w:top w:val="nil"/>
              <w:left w:val="nil"/>
              <w:bottom w:val="nil"/>
              <w:right w:val="nil"/>
            </w:tcBorders>
            <w:shd w:val="clear" w:color="auto" w:fill="auto"/>
          </w:tcPr>
          <w:p w14:paraId="25C6B691" w14:textId="7D1278FC" w:rsidR="00036DD7" w:rsidRPr="009F520D" w:rsidRDefault="003B7A4F" w:rsidP="000A4F4B">
            <w:pPr>
              <w:widowControl w:val="0"/>
              <w:contextualSpacing/>
              <w:rPr>
                <w:rFonts w:ascii="Times New Roman" w:hAnsi="Times New Roman"/>
              </w:rPr>
            </w:pPr>
            <w:r w:rsidRPr="009F520D">
              <w:rPr>
                <w:rFonts w:ascii="Times New Roman" w:hAnsi="Times New Roman"/>
              </w:rPr>
              <w:t>0.235</w:t>
            </w:r>
          </w:p>
        </w:tc>
        <w:tc>
          <w:tcPr>
            <w:tcW w:w="1158" w:type="dxa"/>
            <w:gridSpan w:val="2"/>
            <w:tcBorders>
              <w:top w:val="nil"/>
              <w:left w:val="nil"/>
              <w:bottom w:val="nil"/>
              <w:right w:val="nil"/>
            </w:tcBorders>
            <w:shd w:val="clear" w:color="auto" w:fill="auto"/>
          </w:tcPr>
          <w:p w14:paraId="5356955E" w14:textId="3363A652"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898" w:type="dxa"/>
            <w:gridSpan w:val="2"/>
            <w:tcBorders>
              <w:top w:val="nil"/>
              <w:left w:val="nil"/>
              <w:bottom w:val="nil"/>
              <w:right w:val="nil"/>
            </w:tcBorders>
            <w:shd w:val="clear" w:color="auto" w:fill="auto"/>
          </w:tcPr>
          <w:p w14:paraId="3BAD15EF" w14:textId="2CF30E91"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tcBorders>
              <w:top w:val="nil"/>
              <w:left w:val="nil"/>
              <w:bottom w:val="nil"/>
              <w:right w:val="nil"/>
            </w:tcBorders>
            <w:shd w:val="clear" w:color="auto" w:fill="auto"/>
          </w:tcPr>
          <w:p w14:paraId="7A2F430B" w14:textId="77777777" w:rsidR="00036DD7" w:rsidRPr="009F520D" w:rsidRDefault="00036DD7" w:rsidP="000A4F4B">
            <w:pPr>
              <w:widowControl w:val="0"/>
              <w:contextualSpacing/>
              <w:rPr>
                <w:rFonts w:ascii="Times New Roman" w:hAnsi="Times New Roman"/>
              </w:rPr>
            </w:pPr>
          </w:p>
        </w:tc>
      </w:tr>
      <w:tr w:rsidR="00036DD7" w:rsidRPr="009F520D" w14:paraId="14976D65" w14:textId="77777777" w:rsidTr="000A4F4B">
        <w:tc>
          <w:tcPr>
            <w:tcW w:w="2723" w:type="dxa"/>
            <w:tcBorders>
              <w:top w:val="nil"/>
              <w:left w:val="nil"/>
              <w:bottom w:val="nil"/>
              <w:right w:val="nil"/>
            </w:tcBorders>
            <w:shd w:val="clear" w:color="auto" w:fill="auto"/>
          </w:tcPr>
          <w:p w14:paraId="6C07E5FF"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Maternal depressive symptoms (12-months)</w:t>
            </w:r>
          </w:p>
        </w:tc>
        <w:tc>
          <w:tcPr>
            <w:tcW w:w="2743" w:type="dxa"/>
            <w:tcBorders>
              <w:top w:val="nil"/>
              <w:left w:val="nil"/>
              <w:bottom w:val="nil"/>
              <w:right w:val="nil"/>
            </w:tcBorders>
            <w:shd w:val="clear" w:color="auto" w:fill="auto"/>
          </w:tcPr>
          <w:p w14:paraId="060F5E7B" w14:textId="77777777" w:rsidR="00036DD7" w:rsidRPr="009F520D" w:rsidRDefault="00036DD7" w:rsidP="000A4F4B">
            <w:pPr>
              <w:widowControl w:val="0"/>
              <w:contextualSpacing/>
              <w:rPr>
                <w:rFonts w:ascii="Times New Roman" w:hAnsi="Times New Roman"/>
              </w:rPr>
            </w:pPr>
          </w:p>
        </w:tc>
        <w:tc>
          <w:tcPr>
            <w:tcW w:w="1042" w:type="dxa"/>
            <w:tcBorders>
              <w:top w:val="nil"/>
              <w:left w:val="nil"/>
              <w:bottom w:val="nil"/>
              <w:right w:val="nil"/>
            </w:tcBorders>
            <w:shd w:val="clear" w:color="auto" w:fill="auto"/>
          </w:tcPr>
          <w:p w14:paraId="16A83C06" w14:textId="77777777" w:rsidR="00036DD7" w:rsidRPr="009F520D" w:rsidRDefault="00036DD7" w:rsidP="000A4F4B">
            <w:pPr>
              <w:widowControl w:val="0"/>
              <w:contextualSpacing/>
              <w:rPr>
                <w:rFonts w:ascii="Times New Roman" w:hAnsi="Times New Roman"/>
              </w:rPr>
            </w:pPr>
          </w:p>
        </w:tc>
        <w:tc>
          <w:tcPr>
            <w:tcW w:w="1158" w:type="dxa"/>
            <w:gridSpan w:val="2"/>
            <w:tcBorders>
              <w:top w:val="nil"/>
              <w:left w:val="nil"/>
              <w:bottom w:val="nil"/>
              <w:right w:val="nil"/>
            </w:tcBorders>
            <w:shd w:val="clear" w:color="auto" w:fill="auto"/>
          </w:tcPr>
          <w:p w14:paraId="4F137384" w14:textId="77777777" w:rsidR="00036DD7" w:rsidRPr="009F520D" w:rsidRDefault="00036DD7" w:rsidP="000A4F4B">
            <w:pPr>
              <w:widowControl w:val="0"/>
              <w:contextualSpacing/>
              <w:rPr>
                <w:rFonts w:ascii="Times New Roman" w:hAnsi="Times New Roman"/>
              </w:rPr>
            </w:pPr>
          </w:p>
        </w:tc>
        <w:tc>
          <w:tcPr>
            <w:tcW w:w="898" w:type="dxa"/>
            <w:gridSpan w:val="2"/>
            <w:tcBorders>
              <w:top w:val="nil"/>
              <w:left w:val="nil"/>
              <w:bottom w:val="nil"/>
              <w:right w:val="nil"/>
            </w:tcBorders>
            <w:shd w:val="clear" w:color="auto" w:fill="auto"/>
          </w:tcPr>
          <w:p w14:paraId="384377C7" w14:textId="77777777" w:rsidR="00036DD7" w:rsidRPr="009F520D" w:rsidRDefault="00036DD7" w:rsidP="000A4F4B">
            <w:pPr>
              <w:widowControl w:val="0"/>
              <w:contextualSpacing/>
              <w:rPr>
                <w:rFonts w:ascii="Times New Roman" w:hAnsi="Times New Roman"/>
              </w:rPr>
            </w:pPr>
          </w:p>
        </w:tc>
        <w:tc>
          <w:tcPr>
            <w:tcW w:w="0" w:type="auto"/>
            <w:gridSpan w:val="2"/>
            <w:tcBorders>
              <w:top w:val="nil"/>
              <w:left w:val="nil"/>
              <w:bottom w:val="nil"/>
              <w:right w:val="nil"/>
            </w:tcBorders>
            <w:shd w:val="clear" w:color="auto" w:fill="auto"/>
          </w:tcPr>
          <w:p w14:paraId="0F56EB8E" w14:textId="7E9AEAB5" w:rsidR="00036DD7" w:rsidRPr="009F520D" w:rsidRDefault="00036DD7" w:rsidP="000A4F4B">
            <w:pPr>
              <w:widowControl w:val="0"/>
              <w:contextualSpacing/>
              <w:rPr>
                <w:rFonts w:ascii="Times New Roman" w:hAnsi="Times New Roman"/>
              </w:rPr>
            </w:pPr>
          </w:p>
        </w:tc>
      </w:tr>
      <w:tr w:rsidR="00036DD7" w:rsidRPr="009F520D" w14:paraId="7CF1C6E0" w14:textId="77777777" w:rsidTr="000A4F4B">
        <w:tc>
          <w:tcPr>
            <w:tcW w:w="2723" w:type="dxa"/>
            <w:tcBorders>
              <w:top w:val="nil"/>
              <w:left w:val="nil"/>
              <w:bottom w:val="nil"/>
              <w:right w:val="nil"/>
            </w:tcBorders>
            <w:shd w:val="clear" w:color="auto" w:fill="auto"/>
          </w:tcPr>
          <w:p w14:paraId="104C881F"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630ECB3A"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w:t>
            </w:r>
          </w:p>
        </w:tc>
        <w:tc>
          <w:tcPr>
            <w:tcW w:w="1042" w:type="dxa"/>
            <w:tcBorders>
              <w:top w:val="nil"/>
              <w:left w:val="nil"/>
              <w:bottom w:val="nil"/>
              <w:right w:val="nil"/>
            </w:tcBorders>
            <w:shd w:val="clear" w:color="auto" w:fill="auto"/>
          </w:tcPr>
          <w:p w14:paraId="4997523A" w14:textId="62258843" w:rsidR="00036DD7" w:rsidRPr="009F520D" w:rsidRDefault="003B7A4F" w:rsidP="000A4F4B">
            <w:pPr>
              <w:widowControl w:val="0"/>
              <w:contextualSpacing/>
              <w:rPr>
                <w:rFonts w:ascii="Times New Roman" w:hAnsi="Times New Roman"/>
              </w:rPr>
            </w:pPr>
            <w:r w:rsidRPr="009F520D">
              <w:rPr>
                <w:rFonts w:ascii="Times New Roman" w:hAnsi="Times New Roman"/>
              </w:rPr>
              <w:t>0.060</w:t>
            </w:r>
          </w:p>
        </w:tc>
        <w:tc>
          <w:tcPr>
            <w:tcW w:w="1158" w:type="dxa"/>
            <w:gridSpan w:val="2"/>
            <w:tcBorders>
              <w:top w:val="nil"/>
              <w:left w:val="nil"/>
              <w:bottom w:val="nil"/>
              <w:right w:val="nil"/>
            </w:tcBorders>
            <w:shd w:val="clear" w:color="auto" w:fill="auto"/>
          </w:tcPr>
          <w:p w14:paraId="4D3A52F6" w14:textId="50CD65C4" w:rsidR="00036DD7" w:rsidRPr="009F520D" w:rsidRDefault="003B7A4F" w:rsidP="000A4F4B">
            <w:pPr>
              <w:widowControl w:val="0"/>
              <w:contextualSpacing/>
              <w:rPr>
                <w:rFonts w:ascii="Times New Roman" w:hAnsi="Times New Roman"/>
              </w:rPr>
            </w:pPr>
            <w:r w:rsidRPr="009F520D">
              <w:rPr>
                <w:rFonts w:ascii="Times New Roman" w:hAnsi="Times New Roman"/>
              </w:rPr>
              <w:t>0.037</w:t>
            </w:r>
          </w:p>
        </w:tc>
        <w:tc>
          <w:tcPr>
            <w:tcW w:w="898" w:type="dxa"/>
            <w:gridSpan w:val="2"/>
            <w:tcBorders>
              <w:top w:val="nil"/>
              <w:left w:val="nil"/>
              <w:bottom w:val="nil"/>
              <w:right w:val="nil"/>
            </w:tcBorders>
            <w:shd w:val="clear" w:color="auto" w:fill="auto"/>
          </w:tcPr>
          <w:p w14:paraId="518D83AE" w14:textId="044F298D" w:rsidR="00036DD7" w:rsidRPr="009F520D" w:rsidRDefault="003B7A4F" w:rsidP="000A4F4B">
            <w:pPr>
              <w:widowControl w:val="0"/>
              <w:contextualSpacing/>
              <w:rPr>
                <w:rFonts w:ascii="Times New Roman" w:hAnsi="Times New Roman"/>
              </w:rPr>
            </w:pPr>
            <w:r w:rsidRPr="009F520D">
              <w:rPr>
                <w:rFonts w:ascii="Times New Roman" w:hAnsi="Times New Roman"/>
              </w:rPr>
              <w:t>.105</w:t>
            </w:r>
          </w:p>
        </w:tc>
        <w:tc>
          <w:tcPr>
            <w:tcW w:w="0" w:type="auto"/>
            <w:gridSpan w:val="2"/>
            <w:tcBorders>
              <w:top w:val="nil"/>
              <w:left w:val="nil"/>
              <w:bottom w:val="nil"/>
              <w:right w:val="nil"/>
            </w:tcBorders>
            <w:shd w:val="clear" w:color="auto" w:fill="auto"/>
          </w:tcPr>
          <w:p w14:paraId="3D017BA9" w14:textId="77777777" w:rsidR="00036DD7" w:rsidRPr="009F520D" w:rsidRDefault="00036DD7" w:rsidP="000A4F4B">
            <w:pPr>
              <w:widowControl w:val="0"/>
              <w:contextualSpacing/>
              <w:rPr>
                <w:rFonts w:ascii="Times New Roman" w:hAnsi="Times New Roman"/>
              </w:rPr>
            </w:pPr>
          </w:p>
        </w:tc>
      </w:tr>
      <w:tr w:rsidR="00036DD7" w:rsidRPr="009F520D" w14:paraId="2EB0823A" w14:textId="77777777" w:rsidTr="000A4F4B">
        <w:tc>
          <w:tcPr>
            <w:tcW w:w="2723" w:type="dxa"/>
            <w:tcBorders>
              <w:top w:val="nil"/>
              <w:left w:val="nil"/>
              <w:bottom w:val="nil"/>
              <w:right w:val="nil"/>
            </w:tcBorders>
            <w:shd w:val="clear" w:color="auto" w:fill="auto"/>
          </w:tcPr>
          <w:p w14:paraId="62678053"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7B2E138"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depressive symptoms</w:t>
            </w:r>
          </w:p>
        </w:tc>
        <w:tc>
          <w:tcPr>
            <w:tcW w:w="1042" w:type="dxa"/>
            <w:tcBorders>
              <w:top w:val="nil"/>
              <w:left w:val="nil"/>
              <w:bottom w:val="nil"/>
              <w:right w:val="nil"/>
            </w:tcBorders>
            <w:shd w:val="clear" w:color="auto" w:fill="auto"/>
          </w:tcPr>
          <w:p w14:paraId="6476FEDA" w14:textId="2774A20C" w:rsidR="00036DD7" w:rsidRPr="009F520D" w:rsidRDefault="003B7A4F" w:rsidP="000A4F4B">
            <w:pPr>
              <w:widowControl w:val="0"/>
              <w:contextualSpacing/>
              <w:rPr>
                <w:rFonts w:ascii="Times New Roman" w:hAnsi="Times New Roman"/>
              </w:rPr>
            </w:pPr>
            <w:r w:rsidRPr="009F520D">
              <w:rPr>
                <w:rFonts w:ascii="Times New Roman" w:hAnsi="Times New Roman"/>
              </w:rPr>
              <w:t>0.507</w:t>
            </w:r>
          </w:p>
        </w:tc>
        <w:tc>
          <w:tcPr>
            <w:tcW w:w="1158" w:type="dxa"/>
            <w:gridSpan w:val="2"/>
            <w:tcBorders>
              <w:top w:val="nil"/>
              <w:left w:val="nil"/>
              <w:bottom w:val="nil"/>
              <w:right w:val="nil"/>
            </w:tcBorders>
            <w:shd w:val="clear" w:color="auto" w:fill="auto"/>
          </w:tcPr>
          <w:p w14:paraId="441BE569" w14:textId="4A4D073E" w:rsidR="00036DD7" w:rsidRPr="009F520D" w:rsidRDefault="003B7A4F" w:rsidP="000A4F4B">
            <w:pPr>
              <w:widowControl w:val="0"/>
              <w:contextualSpacing/>
              <w:rPr>
                <w:rFonts w:ascii="Times New Roman" w:hAnsi="Times New Roman"/>
              </w:rPr>
            </w:pPr>
            <w:r w:rsidRPr="009F520D">
              <w:rPr>
                <w:rFonts w:ascii="Times New Roman" w:hAnsi="Times New Roman"/>
              </w:rPr>
              <w:t>0.014</w:t>
            </w:r>
          </w:p>
        </w:tc>
        <w:tc>
          <w:tcPr>
            <w:tcW w:w="898" w:type="dxa"/>
            <w:gridSpan w:val="2"/>
            <w:tcBorders>
              <w:top w:val="nil"/>
              <w:left w:val="nil"/>
              <w:bottom w:val="nil"/>
              <w:right w:val="nil"/>
            </w:tcBorders>
            <w:shd w:val="clear" w:color="auto" w:fill="auto"/>
          </w:tcPr>
          <w:p w14:paraId="7D3CBC6A" w14:textId="1E4705E9"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1E153575" w14:textId="77777777" w:rsidR="00036DD7" w:rsidRPr="009F520D" w:rsidRDefault="00036DD7" w:rsidP="000A4F4B">
            <w:pPr>
              <w:widowControl w:val="0"/>
              <w:contextualSpacing/>
              <w:rPr>
                <w:rFonts w:ascii="Times New Roman" w:hAnsi="Times New Roman"/>
              </w:rPr>
            </w:pPr>
          </w:p>
        </w:tc>
      </w:tr>
      <w:tr w:rsidR="00036DD7" w:rsidRPr="009F520D" w14:paraId="5BC52B9D" w14:textId="77777777" w:rsidTr="000A4F4B">
        <w:tc>
          <w:tcPr>
            <w:tcW w:w="2723" w:type="dxa"/>
            <w:tcBorders>
              <w:top w:val="nil"/>
              <w:left w:val="nil"/>
              <w:bottom w:val="nil"/>
              <w:right w:val="nil"/>
            </w:tcBorders>
            <w:shd w:val="clear" w:color="auto" w:fill="auto"/>
          </w:tcPr>
          <w:p w14:paraId="4480B1CD"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831F14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RSA synchrony x depressive symptoms</w:t>
            </w:r>
          </w:p>
        </w:tc>
        <w:tc>
          <w:tcPr>
            <w:tcW w:w="1042" w:type="dxa"/>
            <w:tcBorders>
              <w:top w:val="nil"/>
              <w:left w:val="nil"/>
              <w:bottom w:val="nil"/>
              <w:right w:val="nil"/>
            </w:tcBorders>
            <w:shd w:val="clear" w:color="auto" w:fill="auto"/>
          </w:tcPr>
          <w:p w14:paraId="4F02B2B2" w14:textId="27099EC7" w:rsidR="00036DD7" w:rsidRPr="009F520D" w:rsidRDefault="003B7A4F" w:rsidP="000A4F4B">
            <w:pPr>
              <w:widowControl w:val="0"/>
              <w:contextualSpacing/>
              <w:rPr>
                <w:rFonts w:ascii="Times New Roman" w:hAnsi="Times New Roman"/>
              </w:rPr>
            </w:pPr>
            <w:r w:rsidRPr="009F520D">
              <w:rPr>
                <w:rFonts w:ascii="Times New Roman" w:hAnsi="Times New Roman"/>
              </w:rPr>
              <w:t>0.162</w:t>
            </w:r>
          </w:p>
        </w:tc>
        <w:tc>
          <w:tcPr>
            <w:tcW w:w="1158" w:type="dxa"/>
            <w:gridSpan w:val="2"/>
            <w:tcBorders>
              <w:top w:val="nil"/>
              <w:left w:val="nil"/>
              <w:bottom w:val="nil"/>
              <w:right w:val="nil"/>
            </w:tcBorders>
            <w:shd w:val="clear" w:color="auto" w:fill="auto"/>
          </w:tcPr>
          <w:p w14:paraId="358E3872" w14:textId="21E0360A" w:rsidR="00036DD7" w:rsidRPr="009F520D" w:rsidRDefault="003B7A4F" w:rsidP="000A4F4B">
            <w:pPr>
              <w:widowControl w:val="0"/>
              <w:contextualSpacing/>
              <w:rPr>
                <w:rFonts w:ascii="Times New Roman" w:hAnsi="Times New Roman"/>
              </w:rPr>
            </w:pPr>
            <w:r w:rsidRPr="009F520D">
              <w:rPr>
                <w:rFonts w:ascii="Times New Roman" w:hAnsi="Times New Roman"/>
              </w:rPr>
              <w:t>0.029</w:t>
            </w:r>
          </w:p>
        </w:tc>
        <w:tc>
          <w:tcPr>
            <w:tcW w:w="898" w:type="dxa"/>
            <w:gridSpan w:val="2"/>
            <w:tcBorders>
              <w:top w:val="nil"/>
              <w:left w:val="nil"/>
              <w:bottom w:val="nil"/>
              <w:right w:val="nil"/>
            </w:tcBorders>
            <w:shd w:val="clear" w:color="auto" w:fill="auto"/>
          </w:tcPr>
          <w:p w14:paraId="2C1848D4" w14:textId="67AE5454"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3AAEB792" w14:textId="77777777" w:rsidR="00036DD7" w:rsidRPr="009F520D" w:rsidRDefault="00036DD7" w:rsidP="000A4F4B">
            <w:pPr>
              <w:widowControl w:val="0"/>
              <w:contextualSpacing/>
              <w:rPr>
                <w:rFonts w:ascii="Times New Roman" w:hAnsi="Times New Roman"/>
              </w:rPr>
            </w:pPr>
          </w:p>
        </w:tc>
      </w:tr>
      <w:tr w:rsidR="00036DD7" w:rsidRPr="009F520D" w14:paraId="0ADA7D67" w14:textId="77777777" w:rsidTr="000A4F4B">
        <w:tc>
          <w:tcPr>
            <w:tcW w:w="2723" w:type="dxa"/>
            <w:tcBorders>
              <w:top w:val="nil"/>
              <w:left w:val="nil"/>
              <w:bottom w:val="nil"/>
              <w:right w:val="nil"/>
            </w:tcBorders>
            <w:shd w:val="clear" w:color="auto" w:fill="auto"/>
          </w:tcPr>
          <w:p w14:paraId="3626FC21"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0A34C84"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24-week maternal average RSA</w:t>
            </w:r>
          </w:p>
        </w:tc>
        <w:tc>
          <w:tcPr>
            <w:tcW w:w="1042" w:type="dxa"/>
            <w:tcBorders>
              <w:top w:val="nil"/>
              <w:left w:val="nil"/>
              <w:bottom w:val="nil"/>
              <w:right w:val="nil"/>
            </w:tcBorders>
            <w:shd w:val="clear" w:color="auto" w:fill="auto"/>
          </w:tcPr>
          <w:p w14:paraId="63BB2537" w14:textId="0EECE95B"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1158" w:type="dxa"/>
            <w:gridSpan w:val="2"/>
            <w:tcBorders>
              <w:top w:val="nil"/>
              <w:left w:val="nil"/>
              <w:bottom w:val="nil"/>
              <w:right w:val="nil"/>
            </w:tcBorders>
            <w:shd w:val="clear" w:color="auto" w:fill="auto"/>
          </w:tcPr>
          <w:p w14:paraId="1D8F90D7" w14:textId="23EEDDBA" w:rsidR="00036DD7" w:rsidRPr="009F520D" w:rsidRDefault="003B7A4F" w:rsidP="000A4F4B">
            <w:pPr>
              <w:widowControl w:val="0"/>
              <w:contextualSpacing/>
              <w:rPr>
                <w:rFonts w:ascii="Times New Roman" w:hAnsi="Times New Roman"/>
              </w:rPr>
            </w:pPr>
            <w:r w:rsidRPr="009F520D">
              <w:rPr>
                <w:rFonts w:ascii="Times New Roman" w:hAnsi="Times New Roman"/>
              </w:rPr>
              <w:t>0.009</w:t>
            </w:r>
          </w:p>
        </w:tc>
        <w:tc>
          <w:tcPr>
            <w:tcW w:w="898" w:type="dxa"/>
            <w:gridSpan w:val="2"/>
            <w:tcBorders>
              <w:top w:val="nil"/>
              <w:left w:val="nil"/>
              <w:bottom w:val="nil"/>
              <w:right w:val="nil"/>
            </w:tcBorders>
            <w:shd w:val="clear" w:color="auto" w:fill="auto"/>
          </w:tcPr>
          <w:p w14:paraId="27B44420" w14:textId="6C05FE60" w:rsidR="00036DD7" w:rsidRPr="009F520D" w:rsidRDefault="003B7A4F" w:rsidP="000A4F4B">
            <w:pPr>
              <w:widowControl w:val="0"/>
              <w:contextualSpacing/>
              <w:rPr>
                <w:rFonts w:ascii="Times New Roman" w:hAnsi="Times New Roman"/>
              </w:rPr>
            </w:pPr>
            <w:r w:rsidRPr="009F520D">
              <w:rPr>
                <w:rFonts w:ascii="Times New Roman" w:hAnsi="Times New Roman"/>
              </w:rPr>
              <w:t>.186</w:t>
            </w:r>
          </w:p>
        </w:tc>
        <w:tc>
          <w:tcPr>
            <w:tcW w:w="0" w:type="auto"/>
            <w:gridSpan w:val="2"/>
            <w:tcBorders>
              <w:top w:val="nil"/>
              <w:left w:val="nil"/>
              <w:bottom w:val="nil"/>
              <w:right w:val="nil"/>
            </w:tcBorders>
            <w:shd w:val="clear" w:color="auto" w:fill="auto"/>
          </w:tcPr>
          <w:p w14:paraId="49A6460F" w14:textId="77777777" w:rsidR="00036DD7" w:rsidRPr="009F520D" w:rsidRDefault="00036DD7" w:rsidP="000A4F4B">
            <w:pPr>
              <w:widowControl w:val="0"/>
              <w:contextualSpacing/>
              <w:rPr>
                <w:rFonts w:ascii="Times New Roman" w:hAnsi="Times New Roman"/>
              </w:rPr>
            </w:pPr>
          </w:p>
        </w:tc>
      </w:tr>
      <w:tr w:rsidR="00036DD7" w:rsidRPr="009F520D" w14:paraId="7F2BA9DD" w14:textId="77777777" w:rsidTr="000A4F4B">
        <w:tc>
          <w:tcPr>
            <w:tcW w:w="2723" w:type="dxa"/>
            <w:tcBorders>
              <w:top w:val="nil"/>
              <w:left w:val="nil"/>
              <w:bottom w:val="nil"/>
              <w:right w:val="nil"/>
            </w:tcBorders>
            <w:shd w:val="clear" w:color="auto" w:fill="auto"/>
          </w:tcPr>
          <w:p w14:paraId="7B09849F"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731CE69"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 xml:space="preserve">24-week infant average </w:t>
            </w:r>
            <w:r w:rsidRPr="009F520D">
              <w:rPr>
                <w:rFonts w:ascii="Times New Roman" w:hAnsi="Times New Roman"/>
              </w:rPr>
              <w:lastRenderedPageBreak/>
              <w:t>RSA</w:t>
            </w:r>
          </w:p>
        </w:tc>
        <w:tc>
          <w:tcPr>
            <w:tcW w:w="1042" w:type="dxa"/>
            <w:tcBorders>
              <w:top w:val="nil"/>
              <w:left w:val="nil"/>
              <w:bottom w:val="nil"/>
              <w:right w:val="nil"/>
            </w:tcBorders>
            <w:shd w:val="clear" w:color="auto" w:fill="auto"/>
          </w:tcPr>
          <w:p w14:paraId="0CC8555C" w14:textId="7103B52E" w:rsidR="00036DD7" w:rsidRPr="009F520D" w:rsidRDefault="003B7A4F" w:rsidP="000A4F4B">
            <w:pPr>
              <w:widowControl w:val="0"/>
              <w:contextualSpacing/>
              <w:rPr>
                <w:rFonts w:ascii="Times New Roman" w:hAnsi="Times New Roman"/>
              </w:rPr>
            </w:pPr>
            <w:r w:rsidRPr="009F520D">
              <w:rPr>
                <w:rFonts w:ascii="Times New Roman" w:hAnsi="Times New Roman"/>
              </w:rPr>
              <w:lastRenderedPageBreak/>
              <w:t>-0.072</w:t>
            </w:r>
          </w:p>
        </w:tc>
        <w:tc>
          <w:tcPr>
            <w:tcW w:w="1158" w:type="dxa"/>
            <w:gridSpan w:val="2"/>
            <w:tcBorders>
              <w:top w:val="nil"/>
              <w:left w:val="nil"/>
              <w:bottom w:val="nil"/>
              <w:right w:val="nil"/>
            </w:tcBorders>
            <w:shd w:val="clear" w:color="auto" w:fill="auto"/>
          </w:tcPr>
          <w:p w14:paraId="7C7F5B46" w14:textId="3F3EF199" w:rsidR="00036DD7" w:rsidRPr="009F520D" w:rsidRDefault="003B7A4F" w:rsidP="000A4F4B">
            <w:pPr>
              <w:widowControl w:val="0"/>
              <w:contextualSpacing/>
              <w:rPr>
                <w:rFonts w:ascii="Times New Roman" w:hAnsi="Times New Roman"/>
              </w:rPr>
            </w:pPr>
            <w:r w:rsidRPr="009F520D">
              <w:rPr>
                <w:rFonts w:ascii="Times New Roman" w:hAnsi="Times New Roman"/>
              </w:rPr>
              <w:t>0.017</w:t>
            </w:r>
          </w:p>
        </w:tc>
        <w:tc>
          <w:tcPr>
            <w:tcW w:w="898" w:type="dxa"/>
            <w:gridSpan w:val="2"/>
            <w:tcBorders>
              <w:top w:val="nil"/>
              <w:left w:val="nil"/>
              <w:bottom w:val="nil"/>
              <w:right w:val="nil"/>
            </w:tcBorders>
            <w:shd w:val="clear" w:color="auto" w:fill="auto"/>
          </w:tcPr>
          <w:p w14:paraId="3CDD76C1" w14:textId="020A4A51"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17219A5D" w14:textId="77777777" w:rsidR="00036DD7" w:rsidRPr="009F520D" w:rsidRDefault="00036DD7" w:rsidP="000A4F4B">
            <w:pPr>
              <w:widowControl w:val="0"/>
              <w:contextualSpacing/>
              <w:rPr>
                <w:rFonts w:ascii="Times New Roman" w:hAnsi="Times New Roman"/>
              </w:rPr>
            </w:pPr>
          </w:p>
        </w:tc>
      </w:tr>
      <w:tr w:rsidR="00036DD7" w:rsidRPr="009F520D" w14:paraId="02501DAA" w14:textId="77777777" w:rsidTr="000A4F4B">
        <w:tc>
          <w:tcPr>
            <w:tcW w:w="2723" w:type="dxa"/>
            <w:tcBorders>
              <w:top w:val="nil"/>
              <w:left w:val="nil"/>
              <w:bottom w:val="nil"/>
              <w:right w:val="nil"/>
            </w:tcBorders>
            <w:shd w:val="clear" w:color="auto" w:fill="auto"/>
          </w:tcPr>
          <w:p w14:paraId="49207972"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7DDFF57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Country of birth</w:t>
            </w:r>
          </w:p>
        </w:tc>
        <w:tc>
          <w:tcPr>
            <w:tcW w:w="1042" w:type="dxa"/>
            <w:tcBorders>
              <w:top w:val="nil"/>
              <w:left w:val="nil"/>
              <w:bottom w:val="nil"/>
              <w:right w:val="nil"/>
            </w:tcBorders>
            <w:shd w:val="clear" w:color="auto" w:fill="auto"/>
          </w:tcPr>
          <w:p w14:paraId="13D9858B" w14:textId="13FAD640" w:rsidR="00036DD7" w:rsidRPr="009F520D" w:rsidRDefault="003B7A4F" w:rsidP="000A4F4B">
            <w:pPr>
              <w:widowControl w:val="0"/>
              <w:contextualSpacing/>
              <w:rPr>
                <w:rFonts w:ascii="Times New Roman" w:hAnsi="Times New Roman"/>
              </w:rPr>
            </w:pPr>
            <w:r w:rsidRPr="009F520D">
              <w:rPr>
                <w:rFonts w:ascii="Times New Roman" w:hAnsi="Times New Roman"/>
              </w:rPr>
              <w:t>0.127</w:t>
            </w:r>
          </w:p>
        </w:tc>
        <w:tc>
          <w:tcPr>
            <w:tcW w:w="1158" w:type="dxa"/>
            <w:gridSpan w:val="2"/>
            <w:tcBorders>
              <w:top w:val="nil"/>
              <w:left w:val="nil"/>
              <w:bottom w:val="nil"/>
              <w:right w:val="nil"/>
            </w:tcBorders>
            <w:shd w:val="clear" w:color="auto" w:fill="auto"/>
          </w:tcPr>
          <w:p w14:paraId="1AE4E3C4" w14:textId="0A2B7E21"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898" w:type="dxa"/>
            <w:gridSpan w:val="2"/>
            <w:tcBorders>
              <w:top w:val="nil"/>
              <w:left w:val="nil"/>
              <w:bottom w:val="nil"/>
              <w:right w:val="nil"/>
            </w:tcBorders>
            <w:shd w:val="clear" w:color="auto" w:fill="auto"/>
          </w:tcPr>
          <w:p w14:paraId="5A028781" w14:textId="2E21CEB2"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2E154DA2" w14:textId="77777777" w:rsidR="00036DD7" w:rsidRPr="009F520D" w:rsidRDefault="00036DD7" w:rsidP="000A4F4B">
            <w:pPr>
              <w:widowControl w:val="0"/>
              <w:contextualSpacing/>
              <w:rPr>
                <w:rFonts w:ascii="Times New Roman" w:hAnsi="Times New Roman"/>
              </w:rPr>
            </w:pPr>
          </w:p>
        </w:tc>
      </w:tr>
      <w:tr w:rsidR="00036DD7" w:rsidRPr="009F520D" w14:paraId="7110FB34" w14:textId="77777777" w:rsidTr="000A4F4B">
        <w:tc>
          <w:tcPr>
            <w:tcW w:w="2723" w:type="dxa"/>
            <w:tcBorders>
              <w:top w:val="nil"/>
              <w:left w:val="nil"/>
              <w:bottom w:val="nil"/>
              <w:right w:val="nil"/>
            </w:tcBorders>
            <w:shd w:val="clear" w:color="auto" w:fill="auto"/>
          </w:tcPr>
          <w:p w14:paraId="568EC61E"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3E53520E"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Child sex</w:t>
            </w:r>
          </w:p>
        </w:tc>
        <w:tc>
          <w:tcPr>
            <w:tcW w:w="1042" w:type="dxa"/>
            <w:tcBorders>
              <w:top w:val="nil"/>
              <w:left w:val="nil"/>
              <w:bottom w:val="nil"/>
              <w:right w:val="nil"/>
            </w:tcBorders>
            <w:shd w:val="clear" w:color="auto" w:fill="auto"/>
          </w:tcPr>
          <w:p w14:paraId="1D7FB5CF" w14:textId="3EDA0C87" w:rsidR="00036DD7" w:rsidRPr="009F520D" w:rsidRDefault="003B7A4F" w:rsidP="000A4F4B">
            <w:pPr>
              <w:widowControl w:val="0"/>
              <w:contextualSpacing/>
              <w:rPr>
                <w:rFonts w:ascii="Times New Roman" w:hAnsi="Times New Roman"/>
              </w:rPr>
            </w:pPr>
            <w:r w:rsidRPr="009F520D">
              <w:rPr>
                <w:rFonts w:ascii="Times New Roman" w:hAnsi="Times New Roman"/>
              </w:rPr>
              <w:t>-0.040</w:t>
            </w:r>
          </w:p>
        </w:tc>
        <w:tc>
          <w:tcPr>
            <w:tcW w:w="1158" w:type="dxa"/>
            <w:gridSpan w:val="2"/>
            <w:tcBorders>
              <w:top w:val="nil"/>
              <w:left w:val="nil"/>
              <w:bottom w:val="nil"/>
              <w:right w:val="nil"/>
            </w:tcBorders>
            <w:shd w:val="clear" w:color="auto" w:fill="auto"/>
          </w:tcPr>
          <w:p w14:paraId="476E8E0E" w14:textId="45098DD6" w:rsidR="00036DD7" w:rsidRPr="009F520D" w:rsidRDefault="003B7A4F" w:rsidP="000A4F4B">
            <w:pPr>
              <w:widowControl w:val="0"/>
              <w:contextualSpacing/>
              <w:rPr>
                <w:rFonts w:ascii="Times New Roman" w:hAnsi="Times New Roman"/>
              </w:rPr>
            </w:pPr>
            <w:r w:rsidRPr="009F520D">
              <w:rPr>
                <w:rFonts w:ascii="Times New Roman" w:hAnsi="Times New Roman"/>
              </w:rPr>
              <w:t>0.006</w:t>
            </w:r>
          </w:p>
        </w:tc>
        <w:tc>
          <w:tcPr>
            <w:tcW w:w="898" w:type="dxa"/>
            <w:gridSpan w:val="2"/>
            <w:tcBorders>
              <w:top w:val="nil"/>
              <w:left w:val="nil"/>
              <w:bottom w:val="nil"/>
              <w:right w:val="nil"/>
            </w:tcBorders>
            <w:shd w:val="clear" w:color="auto" w:fill="auto"/>
          </w:tcPr>
          <w:p w14:paraId="774C9057" w14:textId="2FD8D68E"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4F4A50F7" w14:textId="77777777" w:rsidR="00036DD7" w:rsidRPr="009F520D" w:rsidRDefault="00036DD7" w:rsidP="000A4F4B">
            <w:pPr>
              <w:widowControl w:val="0"/>
              <w:contextualSpacing/>
              <w:rPr>
                <w:rFonts w:ascii="Times New Roman" w:hAnsi="Times New Roman"/>
              </w:rPr>
            </w:pPr>
          </w:p>
        </w:tc>
      </w:tr>
      <w:tr w:rsidR="008E4865" w:rsidRPr="009F520D" w14:paraId="5981F502" w14:textId="77777777" w:rsidTr="000A4F4B">
        <w:tc>
          <w:tcPr>
            <w:tcW w:w="2723" w:type="dxa"/>
            <w:tcBorders>
              <w:top w:val="nil"/>
              <w:left w:val="nil"/>
              <w:bottom w:val="nil"/>
              <w:right w:val="nil"/>
            </w:tcBorders>
            <w:shd w:val="clear" w:color="auto" w:fill="auto"/>
          </w:tcPr>
          <w:p w14:paraId="104A9F94" w14:textId="77777777" w:rsidR="008E4865" w:rsidRPr="009F520D" w:rsidRDefault="008E4865"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9D8BBD9" w14:textId="794E8F1A" w:rsidR="008E4865" w:rsidRPr="009F520D" w:rsidRDefault="008E4865" w:rsidP="000A4F4B">
            <w:pPr>
              <w:widowControl w:val="0"/>
              <w:contextualSpacing/>
              <w:rPr>
                <w:rFonts w:ascii="Times New Roman" w:hAnsi="Times New Roman"/>
              </w:rPr>
            </w:pPr>
            <w:r w:rsidRPr="009F520D">
              <w:rPr>
                <w:rFonts w:ascii="Times New Roman" w:hAnsi="Times New Roman"/>
              </w:rPr>
              <w:t>Parity</w:t>
            </w:r>
          </w:p>
        </w:tc>
        <w:tc>
          <w:tcPr>
            <w:tcW w:w="1042" w:type="dxa"/>
            <w:tcBorders>
              <w:top w:val="nil"/>
              <w:left w:val="nil"/>
              <w:bottom w:val="nil"/>
              <w:right w:val="nil"/>
            </w:tcBorders>
            <w:shd w:val="clear" w:color="auto" w:fill="auto"/>
          </w:tcPr>
          <w:p w14:paraId="2AAB2776" w14:textId="501C8C4A" w:rsidR="008E4865" w:rsidRPr="009F520D" w:rsidRDefault="003B7A4F" w:rsidP="000A4F4B">
            <w:pPr>
              <w:widowControl w:val="0"/>
              <w:contextualSpacing/>
              <w:rPr>
                <w:rFonts w:ascii="Times New Roman" w:hAnsi="Times New Roman"/>
              </w:rPr>
            </w:pPr>
            <w:r w:rsidRPr="009F520D">
              <w:rPr>
                <w:rFonts w:ascii="Times New Roman" w:hAnsi="Times New Roman"/>
              </w:rPr>
              <w:t>0.103</w:t>
            </w:r>
          </w:p>
        </w:tc>
        <w:tc>
          <w:tcPr>
            <w:tcW w:w="1158" w:type="dxa"/>
            <w:gridSpan w:val="2"/>
            <w:tcBorders>
              <w:top w:val="nil"/>
              <w:left w:val="nil"/>
              <w:bottom w:val="nil"/>
              <w:right w:val="nil"/>
            </w:tcBorders>
            <w:shd w:val="clear" w:color="auto" w:fill="auto"/>
          </w:tcPr>
          <w:p w14:paraId="0315931E" w14:textId="6895F2F7" w:rsidR="008E4865" w:rsidRPr="009F520D" w:rsidRDefault="003B7A4F" w:rsidP="000A4F4B">
            <w:pPr>
              <w:widowControl w:val="0"/>
              <w:contextualSpacing/>
              <w:rPr>
                <w:rFonts w:ascii="Times New Roman" w:hAnsi="Times New Roman"/>
              </w:rPr>
            </w:pPr>
            <w:r w:rsidRPr="009F520D">
              <w:rPr>
                <w:rFonts w:ascii="Times New Roman" w:hAnsi="Times New Roman"/>
              </w:rPr>
              <w:t>0.005</w:t>
            </w:r>
          </w:p>
        </w:tc>
        <w:tc>
          <w:tcPr>
            <w:tcW w:w="898" w:type="dxa"/>
            <w:gridSpan w:val="2"/>
            <w:tcBorders>
              <w:top w:val="nil"/>
              <w:left w:val="nil"/>
              <w:bottom w:val="nil"/>
              <w:right w:val="nil"/>
            </w:tcBorders>
            <w:shd w:val="clear" w:color="auto" w:fill="auto"/>
          </w:tcPr>
          <w:p w14:paraId="6DB990AE" w14:textId="6C0D9B66" w:rsidR="008E4865"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02F0588E" w14:textId="77777777" w:rsidR="008E4865" w:rsidRPr="009F520D" w:rsidRDefault="008E4865" w:rsidP="000A4F4B">
            <w:pPr>
              <w:widowControl w:val="0"/>
              <w:contextualSpacing/>
              <w:rPr>
                <w:rFonts w:ascii="Times New Roman" w:hAnsi="Times New Roman"/>
              </w:rPr>
            </w:pPr>
          </w:p>
        </w:tc>
      </w:tr>
      <w:tr w:rsidR="00036DD7" w:rsidRPr="009F520D" w14:paraId="61C8A876" w14:textId="77777777" w:rsidTr="000A4F4B">
        <w:tc>
          <w:tcPr>
            <w:tcW w:w="2723" w:type="dxa"/>
            <w:tcBorders>
              <w:top w:val="nil"/>
              <w:left w:val="nil"/>
              <w:bottom w:val="nil"/>
              <w:right w:val="nil"/>
            </w:tcBorders>
            <w:shd w:val="clear" w:color="auto" w:fill="auto"/>
          </w:tcPr>
          <w:p w14:paraId="3381F42D"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nil"/>
              <w:right w:val="nil"/>
            </w:tcBorders>
            <w:shd w:val="clear" w:color="auto" w:fill="auto"/>
          </w:tcPr>
          <w:p w14:paraId="1B81269C"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Prenatal economic hardship</w:t>
            </w:r>
          </w:p>
        </w:tc>
        <w:tc>
          <w:tcPr>
            <w:tcW w:w="1042" w:type="dxa"/>
            <w:tcBorders>
              <w:top w:val="nil"/>
              <w:left w:val="nil"/>
              <w:bottom w:val="nil"/>
              <w:right w:val="nil"/>
            </w:tcBorders>
            <w:shd w:val="clear" w:color="auto" w:fill="auto"/>
          </w:tcPr>
          <w:p w14:paraId="44B2F45B" w14:textId="732C00A4" w:rsidR="00036DD7" w:rsidRPr="009F520D" w:rsidRDefault="003B7A4F" w:rsidP="000A4F4B">
            <w:pPr>
              <w:widowControl w:val="0"/>
              <w:contextualSpacing/>
              <w:rPr>
                <w:rFonts w:ascii="Times New Roman" w:hAnsi="Times New Roman"/>
              </w:rPr>
            </w:pPr>
            <w:r w:rsidRPr="009F520D">
              <w:rPr>
                <w:rFonts w:ascii="Times New Roman" w:hAnsi="Times New Roman"/>
              </w:rPr>
              <w:t>0.267</w:t>
            </w:r>
          </w:p>
        </w:tc>
        <w:tc>
          <w:tcPr>
            <w:tcW w:w="1158" w:type="dxa"/>
            <w:gridSpan w:val="2"/>
            <w:tcBorders>
              <w:top w:val="nil"/>
              <w:left w:val="nil"/>
              <w:bottom w:val="nil"/>
              <w:right w:val="nil"/>
            </w:tcBorders>
            <w:shd w:val="clear" w:color="auto" w:fill="auto"/>
          </w:tcPr>
          <w:p w14:paraId="20551E0D" w14:textId="15014F57" w:rsidR="00036DD7" w:rsidRPr="009F520D" w:rsidRDefault="003B7A4F" w:rsidP="000A4F4B">
            <w:pPr>
              <w:widowControl w:val="0"/>
              <w:contextualSpacing/>
              <w:rPr>
                <w:rFonts w:ascii="Times New Roman" w:hAnsi="Times New Roman"/>
              </w:rPr>
            </w:pPr>
            <w:r w:rsidRPr="009F520D">
              <w:rPr>
                <w:rFonts w:ascii="Times New Roman" w:hAnsi="Times New Roman"/>
              </w:rPr>
              <w:t>0.011</w:t>
            </w:r>
          </w:p>
        </w:tc>
        <w:tc>
          <w:tcPr>
            <w:tcW w:w="898" w:type="dxa"/>
            <w:gridSpan w:val="2"/>
            <w:tcBorders>
              <w:top w:val="nil"/>
              <w:left w:val="nil"/>
              <w:bottom w:val="nil"/>
              <w:right w:val="nil"/>
            </w:tcBorders>
            <w:shd w:val="clear" w:color="auto" w:fill="auto"/>
          </w:tcPr>
          <w:p w14:paraId="7C6EAE23" w14:textId="27B38D84" w:rsidR="00036DD7" w:rsidRPr="009F520D" w:rsidRDefault="003B7A4F" w:rsidP="000A4F4B">
            <w:pPr>
              <w:widowControl w:val="0"/>
              <w:contextualSpacing/>
              <w:rPr>
                <w:rFonts w:ascii="Times New Roman" w:hAnsi="Times New Roman"/>
              </w:rPr>
            </w:pPr>
            <w:r w:rsidRPr="009F520D">
              <w:rPr>
                <w:rFonts w:ascii="Times New Roman" w:hAnsi="Times New Roman"/>
              </w:rPr>
              <w:t>&lt;.001</w:t>
            </w:r>
          </w:p>
        </w:tc>
        <w:tc>
          <w:tcPr>
            <w:tcW w:w="0" w:type="auto"/>
            <w:gridSpan w:val="2"/>
            <w:tcBorders>
              <w:top w:val="nil"/>
              <w:left w:val="nil"/>
              <w:bottom w:val="nil"/>
              <w:right w:val="nil"/>
            </w:tcBorders>
            <w:shd w:val="clear" w:color="auto" w:fill="auto"/>
          </w:tcPr>
          <w:p w14:paraId="3D1B779D" w14:textId="77777777" w:rsidR="00036DD7" w:rsidRPr="009F520D" w:rsidRDefault="00036DD7" w:rsidP="000A4F4B">
            <w:pPr>
              <w:widowControl w:val="0"/>
              <w:contextualSpacing/>
              <w:rPr>
                <w:rFonts w:ascii="Times New Roman" w:hAnsi="Times New Roman"/>
              </w:rPr>
            </w:pPr>
          </w:p>
        </w:tc>
      </w:tr>
      <w:tr w:rsidR="00036DD7" w:rsidRPr="009F520D" w14:paraId="59CE519A" w14:textId="77777777" w:rsidTr="000A4F4B">
        <w:tc>
          <w:tcPr>
            <w:tcW w:w="2723" w:type="dxa"/>
            <w:tcBorders>
              <w:top w:val="nil"/>
              <w:left w:val="nil"/>
              <w:bottom w:val="single" w:sz="4" w:space="0" w:color="auto"/>
              <w:right w:val="nil"/>
            </w:tcBorders>
            <w:shd w:val="clear" w:color="auto" w:fill="auto"/>
          </w:tcPr>
          <w:p w14:paraId="69F39C51" w14:textId="77777777" w:rsidR="00036DD7" w:rsidRPr="009F520D" w:rsidRDefault="00036DD7" w:rsidP="000A4F4B">
            <w:pPr>
              <w:widowControl w:val="0"/>
              <w:contextualSpacing/>
              <w:rPr>
                <w:rFonts w:ascii="Times New Roman" w:hAnsi="Times New Roman"/>
              </w:rPr>
            </w:pPr>
          </w:p>
        </w:tc>
        <w:tc>
          <w:tcPr>
            <w:tcW w:w="2743" w:type="dxa"/>
            <w:tcBorders>
              <w:top w:val="nil"/>
              <w:left w:val="nil"/>
              <w:bottom w:val="single" w:sz="4" w:space="0" w:color="auto"/>
              <w:right w:val="nil"/>
            </w:tcBorders>
            <w:shd w:val="clear" w:color="auto" w:fill="auto"/>
          </w:tcPr>
          <w:p w14:paraId="41C0CD61" w14:textId="77777777" w:rsidR="00036DD7" w:rsidRPr="009F520D" w:rsidRDefault="00036DD7" w:rsidP="000A4F4B">
            <w:pPr>
              <w:widowControl w:val="0"/>
              <w:contextualSpacing/>
              <w:rPr>
                <w:rFonts w:ascii="Times New Roman" w:hAnsi="Times New Roman"/>
              </w:rPr>
            </w:pPr>
            <w:r w:rsidRPr="009F520D">
              <w:rPr>
                <w:rFonts w:ascii="Times New Roman" w:hAnsi="Times New Roman"/>
              </w:rPr>
              <w:t>6-week infant temperament</w:t>
            </w:r>
          </w:p>
        </w:tc>
        <w:tc>
          <w:tcPr>
            <w:tcW w:w="1042" w:type="dxa"/>
            <w:gridSpan w:val="2"/>
            <w:tcBorders>
              <w:top w:val="nil"/>
              <w:left w:val="nil"/>
              <w:bottom w:val="single" w:sz="4" w:space="0" w:color="auto"/>
              <w:right w:val="nil"/>
            </w:tcBorders>
            <w:shd w:val="clear" w:color="auto" w:fill="auto"/>
          </w:tcPr>
          <w:p w14:paraId="1C93E90B" w14:textId="325AF030"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1158" w:type="dxa"/>
            <w:gridSpan w:val="2"/>
            <w:tcBorders>
              <w:top w:val="nil"/>
              <w:left w:val="nil"/>
              <w:bottom w:val="single" w:sz="4" w:space="0" w:color="auto"/>
              <w:right w:val="nil"/>
            </w:tcBorders>
            <w:shd w:val="clear" w:color="auto" w:fill="auto"/>
          </w:tcPr>
          <w:p w14:paraId="71600690" w14:textId="2AB2B1D0" w:rsidR="00036DD7" w:rsidRPr="009F520D" w:rsidRDefault="003B7A4F" w:rsidP="000A4F4B">
            <w:pPr>
              <w:widowControl w:val="0"/>
              <w:contextualSpacing/>
              <w:rPr>
                <w:rFonts w:ascii="Times New Roman" w:hAnsi="Times New Roman"/>
              </w:rPr>
            </w:pPr>
            <w:r w:rsidRPr="009F520D">
              <w:rPr>
                <w:rFonts w:ascii="Times New Roman" w:hAnsi="Times New Roman"/>
              </w:rPr>
              <w:t>0008</w:t>
            </w:r>
          </w:p>
        </w:tc>
        <w:tc>
          <w:tcPr>
            <w:tcW w:w="898" w:type="dxa"/>
            <w:gridSpan w:val="2"/>
            <w:tcBorders>
              <w:top w:val="nil"/>
              <w:left w:val="nil"/>
              <w:bottom w:val="single" w:sz="4" w:space="0" w:color="auto"/>
              <w:right w:val="nil"/>
            </w:tcBorders>
            <w:shd w:val="clear" w:color="auto" w:fill="auto"/>
          </w:tcPr>
          <w:p w14:paraId="0BE8ABAA" w14:textId="67DFC3C1" w:rsidR="00036DD7" w:rsidRPr="009F520D" w:rsidRDefault="003B7A4F" w:rsidP="000A4F4B">
            <w:pPr>
              <w:widowControl w:val="0"/>
              <w:contextualSpacing/>
              <w:rPr>
                <w:rFonts w:ascii="Times New Roman" w:hAnsi="Times New Roman"/>
              </w:rPr>
            </w:pPr>
            <w:r w:rsidRPr="009F520D">
              <w:rPr>
                <w:rFonts w:ascii="Times New Roman" w:hAnsi="Times New Roman"/>
              </w:rPr>
              <w:t>.312</w:t>
            </w:r>
          </w:p>
        </w:tc>
        <w:tc>
          <w:tcPr>
            <w:tcW w:w="0" w:type="auto"/>
            <w:tcBorders>
              <w:top w:val="nil"/>
              <w:left w:val="nil"/>
              <w:bottom w:val="single" w:sz="4" w:space="0" w:color="auto"/>
              <w:right w:val="nil"/>
            </w:tcBorders>
            <w:shd w:val="clear" w:color="auto" w:fill="auto"/>
          </w:tcPr>
          <w:p w14:paraId="780E5B37" w14:textId="77777777" w:rsidR="00036DD7" w:rsidRPr="009F520D" w:rsidRDefault="00036DD7" w:rsidP="000A4F4B">
            <w:pPr>
              <w:widowControl w:val="0"/>
              <w:contextualSpacing/>
              <w:rPr>
                <w:rFonts w:ascii="Times New Roman" w:hAnsi="Times New Roman"/>
              </w:rPr>
            </w:pPr>
          </w:p>
        </w:tc>
      </w:tr>
    </w:tbl>
    <w:p w14:paraId="5B1D6E44" w14:textId="4898229A" w:rsidR="00036DD7" w:rsidRPr="00A509AC" w:rsidRDefault="00036DD7" w:rsidP="00036DD7">
      <w:pPr>
        <w:rPr>
          <w:rFonts w:ascii="Times New Roman" w:hAnsi="Times New Roman" w:cs="Times New Roman"/>
        </w:rPr>
      </w:pPr>
      <w:r w:rsidRPr="009F520D">
        <w:rPr>
          <w:rFonts w:ascii="Times New Roman" w:hAnsi="Times New Roman" w:cs="Times New Roman"/>
          <w:i/>
        </w:rPr>
        <w:t>Note</w:t>
      </w:r>
      <w:r w:rsidRPr="009F520D">
        <w:rPr>
          <w:rFonts w:ascii="Times New Roman" w:hAnsi="Times New Roman" w:cs="Times New Roman"/>
        </w:rPr>
        <w:t xml:space="preserve">. RSA = Respiratory Sinus Arrhythmia. *** </w:t>
      </w:r>
      <w:r w:rsidRPr="009F520D">
        <w:rPr>
          <w:rFonts w:ascii="Times New Roman" w:hAnsi="Times New Roman" w:cs="Times New Roman"/>
          <w:i/>
        </w:rPr>
        <w:t>p</w:t>
      </w:r>
      <w:r w:rsidRPr="009F520D">
        <w:rPr>
          <w:rFonts w:ascii="Times New Roman" w:hAnsi="Times New Roman" w:cs="Times New Roman"/>
        </w:rPr>
        <w:t xml:space="preserve"> </w:t>
      </w:r>
      <w:r w:rsidRPr="009F520D">
        <w:rPr>
          <w:rFonts w:ascii="Times New Roman" w:hAnsi="Times New Roman" w:cs="Times New Roman"/>
          <w:u w:val="single"/>
        </w:rPr>
        <w:t>&lt;</w:t>
      </w:r>
      <w:r w:rsidRPr="009F520D">
        <w:rPr>
          <w:rFonts w:ascii="Times New Roman" w:hAnsi="Times New Roman" w:cs="Times New Roman"/>
        </w:rPr>
        <w:t xml:space="preserve"> .001.</w:t>
      </w:r>
      <w:r w:rsidRPr="00A509AC">
        <w:rPr>
          <w:rFonts w:ascii="Times New Roman" w:hAnsi="Times New Roman" w:cs="Times New Roman"/>
        </w:rPr>
        <w:t xml:space="preserve"> </w:t>
      </w:r>
    </w:p>
    <w:p w14:paraId="131C0112" w14:textId="77777777" w:rsidR="00036DD7" w:rsidRDefault="00036DD7" w:rsidP="00036DD7"/>
    <w:p w14:paraId="211FEFAC" w14:textId="77777777" w:rsidR="00036DD7" w:rsidRPr="006A4283" w:rsidRDefault="00036DD7" w:rsidP="00D102C3">
      <w:pPr>
        <w:spacing w:line="480" w:lineRule="auto"/>
        <w:contextualSpacing/>
        <w:rPr>
          <w:rFonts w:ascii="Times New Roman" w:hAnsi="Times New Roman" w:cs="Times New Roman"/>
        </w:rPr>
      </w:pPr>
    </w:p>
    <w:p w14:paraId="40420046" w14:textId="39715750" w:rsidR="00C148D6" w:rsidRPr="00724E8C" w:rsidRDefault="00C148D6" w:rsidP="00C148D6">
      <w:pPr>
        <w:spacing w:line="480" w:lineRule="auto"/>
        <w:contextualSpacing/>
        <w:rPr>
          <w:rFonts w:ascii="Times New Roman" w:hAnsi="Times New Roman" w:cs="Times New Roman"/>
        </w:rPr>
      </w:pPr>
    </w:p>
    <w:p w14:paraId="3F116265" w14:textId="5A52D57E" w:rsidR="00C148D6" w:rsidRPr="00724E8C" w:rsidRDefault="00C148D6" w:rsidP="00C148D6">
      <w:pPr>
        <w:spacing w:line="480" w:lineRule="auto"/>
        <w:contextualSpacing/>
        <w:rPr>
          <w:rFonts w:ascii="Times New Roman" w:hAnsi="Times New Roman" w:cs="Times New Roman"/>
        </w:rPr>
      </w:pPr>
      <w:r w:rsidRPr="00724E8C">
        <w:rPr>
          <w:rFonts w:ascii="Times New Roman" w:hAnsi="Times New Roman" w:cs="Times New Roman"/>
        </w:rPr>
        <w:tab/>
      </w:r>
      <w:bookmarkStart w:id="0" w:name="_GoBack"/>
      <w:bookmarkEnd w:id="0"/>
    </w:p>
    <w:p w14:paraId="71348E4E" w14:textId="77777777" w:rsidR="00D102C3" w:rsidRPr="00724E8C" w:rsidRDefault="00D102C3">
      <w:pPr>
        <w:rPr>
          <w:rFonts w:ascii="Times New Roman" w:hAnsi="Times New Roman" w:cs="Times New Roman"/>
          <w:b/>
          <w:i/>
        </w:rPr>
      </w:pPr>
    </w:p>
    <w:sectPr w:rsidR="00D102C3" w:rsidRPr="00724E8C" w:rsidSect="0067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5A"/>
    <w:rsid w:val="00036DD7"/>
    <w:rsid w:val="000A44E1"/>
    <w:rsid w:val="000A4F4B"/>
    <w:rsid w:val="00153E72"/>
    <w:rsid w:val="002F41CE"/>
    <w:rsid w:val="003B7A4F"/>
    <w:rsid w:val="00521CB5"/>
    <w:rsid w:val="00675328"/>
    <w:rsid w:val="006A4283"/>
    <w:rsid w:val="00724E8C"/>
    <w:rsid w:val="008A5D19"/>
    <w:rsid w:val="008D7062"/>
    <w:rsid w:val="008E4865"/>
    <w:rsid w:val="009A0C1F"/>
    <w:rsid w:val="009A0E02"/>
    <w:rsid w:val="009F520D"/>
    <w:rsid w:val="009F5E52"/>
    <w:rsid w:val="00B1688A"/>
    <w:rsid w:val="00BA1175"/>
    <w:rsid w:val="00BF63D3"/>
    <w:rsid w:val="00C148D6"/>
    <w:rsid w:val="00D05802"/>
    <w:rsid w:val="00D102C3"/>
    <w:rsid w:val="00D42B27"/>
    <w:rsid w:val="00DA3FFA"/>
    <w:rsid w:val="00DD095A"/>
    <w:rsid w:val="00FF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AB4"/>
  <w15:chartTrackingRefBased/>
  <w15:docId w15:val="{FE91D698-26F8-0B42-9231-D5E8C6BB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02C3"/>
    <w:rPr>
      <w:sz w:val="16"/>
      <w:szCs w:val="16"/>
    </w:rPr>
  </w:style>
  <w:style w:type="paragraph" w:styleId="CommentText">
    <w:name w:val="annotation text"/>
    <w:basedOn w:val="Normal"/>
    <w:link w:val="CommentTextChar"/>
    <w:uiPriority w:val="99"/>
    <w:semiHidden/>
    <w:unhideWhenUsed/>
    <w:rsid w:val="00D102C3"/>
    <w:rPr>
      <w:sz w:val="20"/>
      <w:szCs w:val="20"/>
    </w:rPr>
  </w:style>
  <w:style w:type="character" w:customStyle="1" w:styleId="CommentTextChar">
    <w:name w:val="Comment Text Char"/>
    <w:basedOn w:val="DefaultParagraphFont"/>
    <w:link w:val="CommentText"/>
    <w:uiPriority w:val="99"/>
    <w:semiHidden/>
    <w:rsid w:val="00D102C3"/>
    <w:rPr>
      <w:sz w:val="20"/>
      <w:szCs w:val="20"/>
    </w:rPr>
  </w:style>
  <w:style w:type="paragraph" w:styleId="BalloonText">
    <w:name w:val="Balloon Text"/>
    <w:basedOn w:val="Normal"/>
    <w:link w:val="BalloonTextChar"/>
    <w:uiPriority w:val="99"/>
    <w:semiHidden/>
    <w:unhideWhenUsed/>
    <w:rsid w:val="00D102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2C3"/>
    <w:rPr>
      <w:rFonts w:ascii="Times New Roman" w:hAnsi="Times New Roman" w:cs="Times New Roman"/>
      <w:sz w:val="18"/>
      <w:szCs w:val="18"/>
    </w:rPr>
  </w:style>
  <w:style w:type="table" w:styleId="TableGrid">
    <w:name w:val="Table Grid"/>
    <w:basedOn w:val="TableNormal"/>
    <w:uiPriority w:val="39"/>
    <w:rsid w:val="0003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Jennifer</dc:creator>
  <cp:keywords/>
  <dc:description/>
  <cp:lastModifiedBy>Somers, Jennifer</cp:lastModifiedBy>
  <cp:revision>26</cp:revision>
  <dcterms:created xsi:type="dcterms:W3CDTF">2024-09-27T15:54:00Z</dcterms:created>
  <dcterms:modified xsi:type="dcterms:W3CDTF">2024-12-11T16:10:00Z</dcterms:modified>
</cp:coreProperties>
</file>