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94375" w14:textId="6CDC375F" w:rsidR="008A592C" w:rsidRDefault="00635452" w:rsidP="002529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99B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648D9F39" w14:textId="35877FAB" w:rsidR="00D64827" w:rsidRDefault="00D64827" w:rsidP="00D648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1002"/>
        <w:gridCol w:w="992"/>
      </w:tblGrid>
      <w:tr w:rsidR="00386833" w:rsidRPr="00635452" w14:paraId="3AC5C6F5" w14:textId="77777777" w:rsidTr="00501018">
        <w:trPr>
          <w:cantSplit/>
        </w:trPr>
        <w:tc>
          <w:tcPr>
            <w:tcW w:w="6379" w:type="dxa"/>
            <w:gridSpan w:val="3"/>
            <w:shd w:val="clear" w:color="auto" w:fill="auto"/>
            <w:vAlign w:val="bottom"/>
          </w:tcPr>
          <w:p w14:paraId="510B9338" w14:textId="77777777" w:rsidR="00386833" w:rsidRDefault="00386833" w:rsidP="0038683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Supplementary Table S1</w:t>
            </w:r>
          </w:p>
          <w:p w14:paraId="79011D16" w14:textId="53FCCC9B" w:rsidR="00386833" w:rsidRPr="00386833" w:rsidRDefault="00386833" w:rsidP="0038683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8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Phi Correlation Coefficients as Index to Measure the Association Between Dichotomized Risk Factors and Dichotomized Conduct Problems at Wave 1</w:t>
            </w:r>
            <w:r w:rsidR="004F35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(N = 1,882)</w:t>
            </w:r>
          </w:p>
        </w:tc>
      </w:tr>
      <w:tr w:rsidR="00386833" w:rsidRPr="00635452" w14:paraId="4DDA9F78" w14:textId="77777777" w:rsidTr="00501018">
        <w:trPr>
          <w:cantSplit/>
        </w:trPr>
        <w:tc>
          <w:tcPr>
            <w:tcW w:w="4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9E7C2E" w14:textId="77777777" w:rsidR="00386833" w:rsidRPr="008A592C" w:rsidRDefault="00386833" w:rsidP="00AD77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C83D0A" w14:textId="4CC1DB10" w:rsidR="00386833" w:rsidRDefault="00386833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Conduct Problems</w:t>
            </w:r>
          </w:p>
        </w:tc>
      </w:tr>
      <w:tr w:rsidR="00C63ACF" w:rsidRPr="00635452" w14:paraId="0050955F" w14:textId="2D571DEF" w:rsidTr="00501018">
        <w:trPr>
          <w:cantSplit/>
        </w:trPr>
        <w:tc>
          <w:tcPr>
            <w:tcW w:w="4385" w:type="dxa"/>
            <w:shd w:val="clear" w:color="auto" w:fill="auto"/>
            <w:vAlign w:val="bottom"/>
          </w:tcPr>
          <w:p w14:paraId="2BAA4987" w14:textId="77777777" w:rsidR="00C63ACF" w:rsidRPr="008A592C" w:rsidRDefault="00C63ACF" w:rsidP="00AD770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38D4B" w14:textId="1BEB4772" w:rsidR="00C63ACF" w:rsidRPr="008A592C" w:rsidRDefault="00386833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05A80" w14:textId="3321E8CC" w:rsidR="00C63ACF" w:rsidRPr="008A592C" w:rsidRDefault="00386833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</w:p>
        </w:tc>
      </w:tr>
      <w:tr w:rsidR="00C63ACF" w:rsidRPr="00635452" w14:paraId="3FBD259C" w14:textId="303200AE" w:rsidTr="00386833">
        <w:trPr>
          <w:cantSplit/>
        </w:trPr>
        <w:tc>
          <w:tcPr>
            <w:tcW w:w="4385" w:type="dxa"/>
            <w:shd w:val="clear" w:color="auto" w:fill="auto"/>
          </w:tcPr>
          <w:p w14:paraId="4F5D923A" w14:textId="00F7B6E2" w:rsidR="00C63ACF" w:rsidRPr="008A592C" w:rsidRDefault="00C63ACF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Conduct problems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53BF8E51" w14:textId="65CD4577" w:rsidR="00C63ACF" w:rsidRPr="00A11727" w:rsidRDefault="00386833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C38BB2" w14:textId="7C1087F0" w:rsidR="00C63ACF" w:rsidRPr="00A11727" w:rsidRDefault="00386833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.15***</w:t>
            </w:r>
          </w:p>
        </w:tc>
      </w:tr>
      <w:tr w:rsidR="00C63ACF" w:rsidRPr="00635452" w14:paraId="265C37AF" w14:textId="7733E13D" w:rsidTr="00386833">
        <w:trPr>
          <w:cantSplit/>
        </w:trPr>
        <w:tc>
          <w:tcPr>
            <w:tcW w:w="4385" w:type="dxa"/>
            <w:shd w:val="clear" w:color="auto" w:fill="auto"/>
          </w:tcPr>
          <w:p w14:paraId="5658B1A8" w14:textId="7E2907E5" w:rsidR="00C63ACF" w:rsidRPr="00635452" w:rsidRDefault="00C63ACF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Conduct problems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23A4531F" w14:textId="6EA8A7FA" w:rsidR="00C63ACF" w:rsidRPr="00A11727" w:rsidRDefault="00386833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.15***</w:t>
            </w:r>
          </w:p>
        </w:tc>
        <w:tc>
          <w:tcPr>
            <w:tcW w:w="992" w:type="dxa"/>
            <w:shd w:val="clear" w:color="auto" w:fill="auto"/>
          </w:tcPr>
          <w:p w14:paraId="7215A4F9" w14:textId="213C004B" w:rsidR="00C63ACF" w:rsidRPr="00A11727" w:rsidRDefault="00386833" w:rsidP="00AD770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3ACF" w:rsidRPr="00635452" w14:paraId="004E3B73" w14:textId="1948E9EE" w:rsidTr="00386833">
        <w:trPr>
          <w:cantSplit/>
        </w:trPr>
        <w:tc>
          <w:tcPr>
            <w:tcW w:w="4385" w:type="dxa"/>
            <w:shd w:val="clear" w:color="auto" w:fill="auto"/>
          </w:tcPr>
          <w:p w14:paraId="70BE11F4" w14:textId="6E6C5B6D" w:rsidR="00C63ACF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Fearless temperament (t)</w:t>
            </w:r>
          </w:p>
        </w:tc>
        <w:tc>
          <w:tcPr>
            <w:tcW w:w="1002" w:type="dxa"/>
            <w:shd w:val="clear" w:color="auto" w:fill="auto"/>
          </w:tcPr>
          <w:p w14:paraId="46C3C243" w14:textId="4A8A3CA5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.13***</w:t>
            </w:r>
          </w:p>
        </w:tc>
        <w:tc>
          <w:tcPr>
            <w:tcW w:w="992" w:type="dxa"/>
            <w:shd w:val="clear" w:color="auto" w:fill="auto"/>
          </w:tcPr>
          <w:p w14:paraId="5F0071A9" w14:textId="6CB5C297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.38***</w:t>
            </w:r>
          </w:p>
        </w:tc>
      </w:tr>
      <w:tr w:rsidR="00C63ACF" w:rsidRPr="00635452" w14:paraId="3A145AB1" w14:textId="16CBC4A2" w:rsidTr="00386833">
        <w:trPr>
          <w:cantSplit/>
        </w:trPr>
        <w:tc>
          <w:tcPr>
            <w:tcW w:w="4385" w:type="dxa"/>
            <w:shd w:val="clear" w:color="auto" w:fill="auto"/>
          </w:tcPr>
          <w:p w14:paraId="3AD0F5D6" w14:textId="3C7D85D4" w:rsidR="00C63ACF" w:rsidRPr="008A592C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Grandiose-deceitful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7D73F498" w14:textId="268C25EB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.06*</w:t>
            </w:r>
          </w:p>
        </w:tc>
        <w:tc>
          <w:tcPr>
            <w:tcW w:w="992" w:type="dxa"/>
            <w:shd w:val="clear" w:color="auto" w:fill="auto"/>
          </w:tcPr>
          <w:p w14:paraId="647B73F6" w14:textId="0A15FAAE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.35***</w:t>
            </w:r>
          </w:p>
        </w:tc>
      </w:tr>
      <w:tr w:rsidR="00C63ACF" w:rsidRPr="00635452" w14:paraId="033F66FB" w14:textId="4A76EE2C" w:rsidTr="00386833">
        <w:trPr>
          <w:cantSplit/>
        </w:trPr>
        <w:tc>
          <w:tcPr>
            <w:tcW w:w="4385" w:type="dxa"/>
            <w:shd w:val="clear" w:color="auto" w:fill="auto"/>
          </w:tcPr>
          <w:p w14:paraId="39E81A4F" w14:textId="7BC10C9C" w:rsidR="00C63ACF" w:rsidRPr="008A592C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Callous-unemotional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184612A8" w14:textId="6B05E0A0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.12***</w:t>
            </w:r>
          </w:p>
        </w:tc>
        <w:tc>
          <w:tcPr>
            <w:tcW w:w="992" w:type="dxa"/>
            <w:shd w:val="clear" w:color="auto" w:fill="auto"/>
          </w:tcPr>
          <w:p w14:paraId="53467539" w14:textId="778D01D1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.53***</w:t>
            </w:r>
          </w:p>
        </w:tc>
      </w:tr>
      <w:tr w:rsidR="00C63ACF" w:rsidRPr="00635452" w14:paraId="3F3ABF03" w14:textId="2E370338" w:rsidTr="00386833">
        <w:trPr>
          <w:cantSplit/>
        </w:trPr>
        <w:tc>
          <w:tcPr>
            <w:tcW w:w="4385" w:type="dxa"/>
            <w:shd w:val="clear" w:color="auto" w:fill="auto"/>
          </w:tcPr>
          <w:p w14:paraId="325E6508" w14:textId="7C7F3F58" w:rsidR="00C63ACF" w:rsidRPr="008A592C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Impulsivity-need for stimulation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6A56A013" w14:textId="1D9BA554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.11***</w:t>
            </w:r>
          </w:p>
        </w:tc>
        <w:tc>
          <w:tcPr>
            <w:tcW w:w="992" w:type="dxa"/>
            <w:shd w:val="clear" w:color="auto" w:fill="auto"/>
          </w:tcPr>
          <w:p w14:paraId="1847E447" w14:textId="0C60038C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.49***</w:t>
            </w:r>
          </w:p>
        </w:tc>
      </w:tr>
      <w:tr w:rsidR="00C63ACF" w:rsidRPr="00635452" w14:paraId="6040CCAD" w14:textId="5980508F" w:rsidTr="00386833">
        <w:trPr>
          <w:cantSplit/>
        </w:trPr>
        <w:tc>
          <w:tcPr>
            <w:tcW w:w="4385" w:type="dxa"/>
            <w:shd w:val="clear" w:color="auto" w:fill="auto"/>
          </w:tcPr>
          <w:p w14:paraId="4BBEA0F1" w14:textId="469D8DDE" w:rsidR="00C63ACF" w:rsidRPr="008A592C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Attention-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eficit/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yperactivity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002" w:type="dxa"/>
            <w:shd w:val="clear" w:color="auto" w:fill="auto"/>
          </w:tcPr>
          <w:p w14:paraId="6B3128FF" w14:textId="3730F447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.13***</w:t>
            </w:r>
          </w:p>
        </w:tc>
        <w:tc>
          <w:tcPr>
            <w:tcW w:w="992" w:type="dxa"/>
            <w:shd w:val="clear" w:color="auto" w:fill="auto"/>
          </w:tcPr>
          <w:p w14:paraId="57FEAA9B" w14:textId="3B78BB5E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.54***</w:t>
            </w:r>
          </w:p>
        </w:tc>
      </w:tr>
      <w:tr w:rsidR="00C63ACF" w:rsidRPr="00635452" w14:paraId="4B2EE47F" w14:textId="2B6ACD1C" w:rsidTr="00386833">
        <w:trPr>
          <w:cantSplit/>
        </w:trPr>
        <w:tc>
          <w:tcPr>
            <w:tcW w:w="4385" w:type="dxa"/>
            <w:shd w:val="clear" w:color="auto" w:fill="auto"/>
          </w:tcPr>
          <w:p w14:paraId="73441EF3" w14:textId="7B024D0A" w:rsidR="00C63ACF" w:rsidRPr="008A592C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Low </w:t>
            </w:r>
            <w:r w:rsidR="00C63ACF">
              <w:rPr>
                <w:rFonts w:ascii="Times New Roman" w:hAnsi="Times New Roman" w:cs="Times New Roman"/>
                <w:sz w:val="20"/>
                <w:szCs w:val="20"/>
              </w:rPr>
              <w:t>SES (p</w:t>
            </w:r>
            <w:r w:rsidR="00C63ACF"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176448C4" w14:textId="3CC19719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14:paraId="7D483DAC" w14:textId="5B5C08AF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.10***</w:t>
            </w:r>
          </w:p>
        </w:tc>
      </w:tr>
      <w:tr w:rsidR="00C63ACF" w:rsidRPr="00635452" w14:paraId="4DDFE4CA" w14:textId="2D1F33E7" w:rsidTr="00386833">
        <w:trPr>
          <w:cantSplit/>
        </w:trPr>
        <w:tc>
          <w:tcPr>
            <w:tcW w:w="4385" w:type="dxa"/>
            <w:shd w:val="clear" w:color="auto" w:fill="auto"/>
          </w:tcPr>
          <w:p w14:paraId="6100ABEF" w14:textId="504153B7" w:rsidR="00C63ACF" w:rsidRPr="008A592C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A592C">
              <w:rPr>
                <w:rFonts w:ascii="Times New Roman" w:hAnsi="Times New Roman" w:cs="Times New Roman"/>
                <w:sz w:val="20"/>
                <w:szCs w:val="20"/>
              </w:rPr>
              <w:t>Harsh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parenting 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71D0DAD2" w14:textId="4C1A74A4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.20***</w:t>
            </w:r>
          </w:p>
        </w:tc>
        <w:tc>
          <w:tcPr>
            <w:tcW w:w="992" w:type="dxa"/>
            <w:shd w:val="clear" w:color="auto" w:fill="auto"/>
          </w:tcPr>
          <w:p w14:paraId="746792D0" w14:textId="1A788675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C63ACF" w:rsidRPr="00635452" w14:paraId="60E6E82F" w14:textId="125F3E1C" w:rsidTr="00386833">
        <w:trPr>
          <w:cantSplit/>
        </w:trPr>
        <w:tc>
          <w:tcPr>
            <w:tcW w:w="4385" w:type="dxa"/>
            <w:shd w:val="clear" w:color="auto" w:fill="auto"/>
          </w:tcPr>
          <w:p w14:paraId="2158F805" w14:textId="47B00B83" w:rsidR="00C63ACF" w:rsidRPr="008A592C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 w</w:t>
            </w:r>
            <w:r w:rsidRPr="008A592C">
              <w:rPr>
                <w:rFonts w:ascii="Times New Roman" w:hAnsi="Times New Roman" w:cs="Times New Roman"/>
                <w:sz w:val="20"/>
                <w:szCs w:val="20"/>
              </w:rPr>
              <w:t>arm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parenting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6D2FA97C" w14:textId="2792FA20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.11***</w:t>
            </w:r>
          </w:p>
        </w:tc>
        <w:tc>
          <w:tcPr>
            <w:tcW w:w="992" w:type="dxa"/>
            <w:shd w:val="clear" w:color="auto" w:fill="auto"/>
          </w:tcPr>
          <w:p w14:paraId="5885F9CC" w14:textId="5B326CDD" w:rsidR="00C63ACF" w:rsidRPr="00A11727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C63ACF" w:rsidRPr="00635452" w14:paraId="2C3C6F5E" w14:textId="77777777" w:rsidTr="00386833">
        <w:trPr>
          <w:cantSplit/>
        </w:trPr>
        <w:tc>
          <w:tcPr>
            <w:tcW w:w="4385" w:type="dxa"/>
            <w:shd w:val="clear" w:color="auto" w:fill="auto"/>
          </w:tcPr>
          <w:p w14:paraId="3507D655" w14:textId="2F5BBC01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Male </w:t>
            </w:r>
            <w:r w:rsidR="00C63AC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002" w:type="dxa"/>
            <w:shd w:val="clear" w:color="auto" w:fill="auto"/>
          </w:tcPr>
          <w:p w14:paraId="08B65B3E" w14:textId="059031F7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.09***</w:t>
            </w:r>
          </w:p>
        </w:tc>
        <w:tc>
          <w:tcPr>
            <w:tcW w:w="992" w:type="dxa"/>
            <w:shd w:val="clear" w:color="auto" w:fill="auto"/>
          </w:tcPr>
          <w:p w14:paraId="56D6FD43" w14:textId="7679EAAB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.14***</w:t>
            </w:r>
          </w:p>
        </w:tc>
      </w:tr>
      <w:tr w:rsidR="00C63ACF" w:rsidRPr="00635452" w14:paraId="71E6B690" w14:textId="77777777" w:rsidTr="00386833">
        <w:trPr>
          <w:cantSplit/>
        </w:trPr>
        <w:tc>
          <w:tcPr>
            <w:tcW w:w="4385" w:type="dxa"/>
            <w:shd w:val="clear" w:color="auto" w:fill="auto"/>
          </w:tcPr>
          <w:p w14:paraId="47DDFEF0" w14:textId="7093995F" w:rsidR="00C63ACF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Non-Swedish origin (0 = no; 1 = yes)</w:t>
            </w:r>
          </w:p>
        </w:tc>
        <w:tc>
          <w:tcPr>
            <w:tcW w:w="1002" w:type="dxa"/>
            <w:shd w:val="clear" w:color="auto" w:fill="auto"/>
          </w:tcPr>
          <w:p w14:paraId="2A8A2065" w14:textId="547467A4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992" w:type="dxa"/>
            <w:shd w:val="clear" w:color="auto" w:fill="auto"/>
          </w:tcPr>
          <w:p w14:paraId="1009890D" w14:textId="57E8826D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C63ACF" w:rsidRPr="00635452" w14:paraId="2F3A84BB" w14:textId="77777777" w:rsidTr="00386833">
        <w:trPr>
          <w:cantSplit/>
        </w:trPr>
        <w:tc>
          <w:tcPr>
            <w:tcW w:w="4385" w:type="dxa"/>
            <w:shd w:val="clear" w:color="auto" w:fill="auto"/>
          </w:tcPr>
          <w:p w14:paraId="0B52AA53" w14:textId="696FD203" w:rsidR="00C63ACF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Non-intact family (0 = no; 1 = yes)</w:t>
            </w:r>
          </w:p>
        </w:tc>
        <w:tc>
          <w:tcPr>
            <w:tcW w:w="1002" w:type="dxa"/>
            <w:shd w:val="clear" w:color="auto" w:fill="auto"/>
          </w:tcPr>
          <w:p w14:paraId="7D5CE3FA" w14:textId="2B048CDA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14:paraId="6FA2E601" w14:textId="798192A8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.12***</w:t>
            </w:r>
          </w:p>
        </w:tc>
      </w:tr>
      <w:tr w:rsidR="00C63ACF" w:rsidRPr="00635452" w14:paraId="1CF42E36" w14:textId="77777777" w:rsidTr="00386833">
        <w:trPr>
          <w:cantSplit/>
        </w:trPr>
        <w:tc>
          <w:tcPr>
            <w:tcW w:w="4385" w:type="dxa"/>
            <w:shd w:val="clear" w:color="auto" w:fill="auto"/>
          </w:tcPr>
          <w:p w14:paraId="2F01BDB0" w14:textId="44F1DAB7" w:rsidR="00C63ACF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Large family (0 = no; 1 = yes)</w:t>
            </w:r>
          </w:p>
        </w:tc>
        <w:tc>
          <w:tcPr>
            <w:tcW w:w="1002" w:type="dxa"/>
            <w:shd w:val="clear" w:color="auto" w:fill="auto"/>
          </w:tcPr>
          <w:p w14:paraId="70D6C6E7" w14:textId="2A6375BD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14:paraId="7A996E12" w14:textId="17BD0B92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</w:tr>
      <w:tr w:rsidR="00C63ACF" w:rsidRPr="00635452" w14:paraId="2F87FC22" w14:textId="77777777" w:rsidTr="00386833">
        <w:trPr>
          <w:cantSplit/>
        </w:trPr>
        <w:tc>
          <w:tcPr>
            <w:tcW w:w="4385" w:type="dxa"/>
            <w:tcBorders>
              <w:bottom w:val="single" w:sz="4" w:space="0" w:color="auto"/>
            </w:tcBorders>
            <w:shd w:val="clear" w:color="auto" w:fill="auto"/>
          </w:tcPr>
          <w:p w14:paraId="344FABFD" w14:textId="6FC4A3D0" w:rsidR="00C63ACF" w:rsidRDefault="00C63ACF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Parental depressive symptoms  (0 = no; 1 = yes)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6F85E927" w14:textId="7228CFCC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4E765C" w14:textId="570A9CD9" w:rsidR="00C63ACF" w:rsidRDefault="00386833" w:rsidP="00AE672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&lt;.01</w:t>
            </w:r>
          </w:p>
        </w:tc>
      </w:tr>
    </w:tbl>
    <w:p w14:paraId="7B0D7BF3" w14:textId="6674172A" w:rsidR="00E012BA" w:rsidRDefault="00501018">
      <w:pPr>
        <w:rPr>
          <w:rFonts w:ascii="Times New Roman" w:hAnsi="Times New Roman" w:cs="Times New Roman"/>
          <w:sz w:val="20"/>
          <w:szCs w:val="20"/>
        </w:rPr>
      </w:pPr>
      <w:r w:rsidRPr="00501018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="004F3563">
        <w:rPr>
          <w:rFonts w:ascii="Times New Roman" w:hAnsi="Times New Roman" w:cs="Times New Roman"/>
          <w:sz w:val="20"/>
          <w:szCs w:val="20"/>
        </w:rPr>
        <w:t>.</w:t>
      </w:r>
      <w:r w:rsidRPr="00501018">
        <w:rPr>
          <w:rFonts w:ascii="Times New Roman" w:hAnsi="Times New Roman" w:cs="Times New Roman"/>
          <w:sz w:val="20"/>
          <w:szCs w:val="20"/>
        </w:rPr>
        <w:t xml:space="preserve"> p = parent-rated; t = teacher-rated</w:t>
      </w:r>
    </w:p>
    <w:p w14:paraId="03256A4E" w14:textId="566B3C58" w:rsidR="00F705B0" w:rsidRPr="00501018" w:rsidRDefault="00F705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705B0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.01; ** </w:t>
      </w:r>
      <w:r w:rsidRPr="00F705B0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.01; *** </w:t>
      </w:r>
      <w:r w:rsidRPr="00F705B0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.001</w:t>
      </w:r>
    </w:p>
    <w:p w14:paraId="41C1F5D4" w14:textId="379CCAC2" w:rsidR="00D82431" w:rsidRDefault="00D82431" w:rsidP="00D82431">
      <w:pPr>
        <w:tabs>
          <w:tab w:val="left" w:pos="2313"/>
        </w:tabs>
      </w:pPr>
    </w:p>
    <w:tbl>
      <w:tblPr>
        <w:tblpPr w:leftFromText="180" w:rightFromText="180" w:vertAnchor="page" w:horzAnchor="margin" w:tblpY="2606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133"/>
        <w:gridCol w:w="1276"/>
        <w:gridCol w:w="1276"/>
        <w:gridCol w:w="1275"/>
        <w:gridCol w:w="1418"/>
      </w:tblGrid>
      <w:tr w:rsidR="003E0025" w:rsidRPr="00635452" w14:paraId="06AF2116" w14:textId="77777777" w:rsidTr="008E783B">
        <w:trPr>
          <w:cantSplit/>
        </w:trPr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CDD0F3" w14:textId="4BA06775" w:rsidR="003E002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Supplementary Table S2</w:t>
            </w:r>
          </w:p>
          <w:p w14:paraId="22D5FF48" w14:textId="77777777" w:rsidR="003E0025" w:rsidRPr="007F756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75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Differences Across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Continuous </w:t>
            </w:r>
            <w:r w:rsidRPr="007F75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Teacher-rated Conduct Problems Trajectories in Wave 2-5 Teacher-rated Conduct Problems</w:t>
            </w:r>
          </w:p>
        </w:tc>
      </w:tr>
      <w:tr w:rsidR="003E0025" w:rsidRPr="00635452" w14:paraId="369E3EB5" w14:textId="77777777" w:rsidTr="008E783B">
        <w:trPr>
          <w:cantSplit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4F7C0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F14169" w14:textId="77777777" w:rsidR="003E002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Low </w:t>
            </w:r>
          </w:p>
          <w:p w14:paraId="5A674FFB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742D2B" w14:textId="77777777" w:rsidR="003E002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Childhood-Limited CP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F5B46C" w14:textId="77777777" w:rsidR="003E002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Adolescence-onset CP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1758FF" w14:textId="77777777" w:rsidR="003E002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Childhood-Persistent CP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BDE63B" w14:textId="77777777" w:rsidR="003E002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65D17" w14:textId="77777777" w:rsidR="003E002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025" w:rsidRPr="00635452" w14:paraId="23735010" w14:textId="77777777" w:rsidTr="008E783B">
        <w:trPr>
          <w:cantSplit/>
        </w:trPr>
        <w:tc>
          <w:tcPr>
            <w:tcW w:w="2553" w:type="dxa"/>
            <w:shd w:val="clear" w:color="auto" w:fill="auto"/>
          </w:tcPr>
          <w:p w14:paraId="6FD86943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B226E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M(SD)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74AFCD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A0">
              <w:rPr>
                <w:rFonts w:ascii="Times New Roman" w:hAnsi="Times New Roman" w:cs="Times New Roman"/>
                <w:sz w:val="20"/>
                <w:szCs w:val="20"/>
              </w:rPr>
              <w:t>M(SD)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891D26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A0">
              <w:rPr>
                <w:rFonts w:ascii="Times New Roman" w:hAnsi="Times New Roman" w:cs="Times New Roman"/>
                <w:sz w:val="20"/>
                <w:szCs w:val="20"/>
              </w:rPr>
              <w:t>M(SD)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2FEDD4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A0">
              <w:rPr>
                <w:rFonts w:ascii="Times New Roman" w:hAnsi="Times New Roman" w:cs="Times New Roman"/>
                <w:sz w:val="20"/>
                <w:szCs w:val="20"/>
              </w:rPr>
              <w:t>M(SD)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C3D29A" w14:textId="77777777" w:rsidR="003E0025" w:rsidRPr="001208C7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208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F; p</w:t>
            </w:r>
          </w:p>
        </w:tc>
      </w:tr>
      <w:tr w:rsidR="003E0025" w:rsidRPr="00635452" w14:paraId="61066322" w14:textId="77777777" w:rsidTr="008E783B">
        <w:trPr>
          <w:cantSplit/>
        </w:trPr>
        <w:tc>
          <w:tcPr>
            <w:tcW w:w="2553" w:type="dxa"/>
            <w:shd w:val="clear" w:color="auto" w:fill="auto"/>
          </w:tcPr>
          <w:p w14:paraId="19D341DE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Wave 2 (n = 1,877)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5892A322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1.40 (0.38) </w:t>
            </w:r>
            <w:r w:rsidRPr="001821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89461E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2.72 (0.62)</w:t>
            </w:r>
            <w:r w:rsidRPr="001821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539C8E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1.83 (0.55)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7A9BB24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 (0.80)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7D3FD2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869.54; &lt;.001</w:t>
            </w:r>
          </w:p>
        </w:tc>
      </w:tr>
      <w:tr w:rsidR="003E0025" w:rsidRPr="00635452" w14:paraId="1605370E" w14:textId="77777777" w:rsidTr="008E783B">
        <w:trPr>
          <w:cantSplit/>
        </w:trPr>
        <w:tc>
          <w:tcPr>
            <w:tcW w:w="2553" w:type="dxa"/>
            <w:shd w:val="clear" w:color="auto" w:fill="auto"/>
          </w:tcPr>
          <w:p w14:paraId="4D15F554" w14:textId="77777777" w:rsidR="003E0025" w:rsidRPr="00635452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Wave 3 (n = 1,805)</w:t>
            </w:r>
          </w:p>
        </w:tc>
        <w:tc>
          <w:tcPr>
            <w:tcW w:w="1133" w:type="dxa"/>
            <w:shd w:val="clear" w:color="auto" w:fill="auto"/>
          </w:tcPr>
          <w:p w14:paraId="5E717985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 (0.37)</w:t>
            </w:r>
            <w:r w:rsidRPr="001821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76" w:type="dxa"/>
          </w:tcPr>
          <w:p w14:paraId="424FD3A2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2.57 (0.77)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76" w:type="dxa"/>
          </w:tcPr>
          <w:p w14:paraId="0B76D269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 (0.54)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275" w:type="dxa"/>
          </w:tcPr>
          <w:p w14:paraId="6872B07A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 (0.79)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418" w:type="dxa"/>
          </w:tcPr>
          <w:p w14:paraId="12E92A37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838.10; &lt; .001</w:t>
            </w:r>
          </w:p>
        </w:tc>
      </w:tr>
      <w:tr w:rsidR="003E0025" w:rsidRPr="00635452" w14:paraId="4DAEED50" w14:textId="77777777" w:rsidTr="008E783B">
        <w:trPr>
          <w:cantSplit/>
        </w:trPr>
        <w:tc>
          <w:tcPr>
            <w:tcW w:w="2553" w:type="dxa"/>
            <w:shd w:val="clear" w:color="auto" w:fill="auto"/>
          </w:tcPr>
          <w:p w14:paraId="611DDAF7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Wave 4 (n = 1,712)</w:t>
            </w:r>
          </w:p>
        </w:tc>
        <w:tc>
          <w:tcPr>
            <w:tcW w:w="1133" w:type="dxa"/>
            <w:shd w:val="clear" w:color="auto" w:fill="auto"/>
          </w:tcPr>
          <w:p w14:paraId="51662F7D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 (0.29)</w:t>
            </w:r>
            <w:r w:rsidRPr="001821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76" w:type="dxa"/>
          </w:tcPr>
          <w:p w14:paraId="5838AE9E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 (0.72)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76" w:type="dxa"/>
          </w:tcPr>
          <w:p w14:paraId="118FC5EF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1.96 (0.76)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75" w:type="dxa"/>
          </w:tcPr>
          <w:p w14:paraId="53A90FD4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2.87 (1.06)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418" w:type="dxa"/>
          </w:tcPr>
          <w:p w14:paraId="17D12617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469.86; &lt; .001</w:t>
            </w:r>
          </w:p>
        </w:tc>
      </w:tr>
      <w:tr w:rsidR="003E0025" w:rsidRPr="00635452" w14:paraId="3BB52492" w14:textId="77777777" w:rsidTr="008E783B">
        <w:trPr>
          <w:cantSplit/>
        </w:trPr>
        <w:tc>
          <w:tcPr>
            <w:tcW w:w="2553" w:type="dxa"/>
            <w:shd w:val="clear" w:color="auto" w:fill="auto"/>
          </w:tcPr>
          <w:p w14:paraId="4AD2EF4D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Wave 5 (n = 1,617)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193343A1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 (0.20)</w:t>
            </w:r>
            <w:r w:rsidRPr="001821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B6251E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 (0.28)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BAE17E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 (0.43)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696055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2.78 (0.70)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A19A9B" w14:textId="77777777" w:rsidR="003E0025" w:rsidRPr="008A592C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1506.12; &lt; .001</w:t>
            </w:r>
          </w:p>
        </w:tc>
      </w:tr>
      <w:tr w:rsidR="003E0025" w:rsidRPr="00635452" w14:paraId="14893E31" w14:textId="77777777" w:rsidTr="008E783B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F48BD0C" w14:textId="6A10419A" w:rsidR="003E0025" w:rsidRDefault="003E0025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Degrees of freedom = 3; The number of participants for wave 2 with regard to teacher-rated conduct problems was: Low CP = 1,479, Childhood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Limited CP= 196; Adolescence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Onset CP= 120; and Childhood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Persistent CP = 82; for wave 3: Low CP = 1,416, Childhood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Limited CP= 190, Adolescence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Onset CP= 119, and Childhood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Persistent CP= 80; for wave 4: Low CP = 1,345, Childhood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Limited CP= 179, Adolescence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Onset CP= 115, and Childhood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Persistent CP = 73; and for wave 5:  Low CP = 1,280, Childhood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Limited CP = 163, Adolescence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Onset CP= 112, and Childhood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Persistent CP = 62</w:t>
            </w:r>
            <w:r w:rsidR="00ED5AD3">
              <w:rPr>
                <w:rFonts w:ascii="Times New Roman" w:hAnsi="Times New Roman" w:cs="Times New Roman"/>
                <w:sz w:val="20"/>
                <w:szCs w:val="20"/>
              </w:rPr>
              <w:t>; CP = conduct problems</w:t>
            </w:r>
          </w:p>
        </w:tc>
      </w:tr>
    </w:tbl>
    <w:p w14:paraId="29280057" w14:textId="7023A68E" w:rsidR="00D82431" w:rsidRDefault="003E0025" w:rsidP="00D82431">
      <w:r w:rsidRPr="00D82431">
        <w:t xml:space="preserve"> </w:t>
      </w:r>
      <w:r w:rsidR="00D82431" w:rsidRPr="00D82431">
        <w:br w:type="column"/>
      </w:r>
    </w:p>
    <w:p w14:paraId="22380E41" w14:textId="77777777" w:rsidR="00D82431" w:rsidRDefault="00D82431" w:rsidP="00D82431"/>
    <w:p w14:paraId="684BCE6B" w14:textId="77777777" w:rsidR="004529F0" w:rsidRDefault="004529F0" w:rsidP="00A26FF8">
      <w:pPr>
        <w:tabs>
          <w:tab w:val="left" w:pos="2205"/>
        </w:tabs>
      </w:pPr>
    </w:p>
    <w:p w14:paraId="4B2BCB85" w14:textId="77777777" w:rsidR="004529F0" w:rsidRPr="004529F0" w:rsidRDefault="004529F0" w:rsidP="004529F0"/>
    <w:p w14:paraId="5BFCAFD4" w14:textId="0920D11B" w:rsidR="00BA4959" w:rsidRDefault="004529F0" w:rsidP="004529F0">
      <w:pPr>
        <w:tabs>
          <w:tab w:val="left" w:pos="1390"/>
        </w:tabs>
      </w:pPr>
      <w:r>
        <w:tab/>
      </w:r>
    </w:p>
    <w:tbl>
      <w:tblPr>
        <w:tblpPr w:leftFromText="180" w:rightFromText="180" w:vertAnchor="page" w:horzAnchor="margin" w:tblpXSpec="center" w:tblpY="1036"/>
        <w:tblW w:w="13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848"/>
        <w:gridCol w:w="1701"/>
        <w:gridCol w:w="1837"/>
        <w:gridCol w:w="1798"/>
        <w:gridCol w:w="1543"/>
        <w:gridCol w:w="1877"/>
      </w:tblGrid>
      <w:tr w:rsidR="008526E3" w:rsidRPr="00AE672E" w14:paraId="2C9FD4B8" w14:textId="77777777" w:rsidTr="00EE5789">
        <w:trPr>
          <w:cantSplit/>
        </w:trPr>
        <w:tc>
          <w:tcPr>
            <w:tcW w:w="13718" w:type="dxa"/>
            <w:gridSpan w:val="7"/>
            <w:shd w:val="clear" w:color="auto" w:fill="auto"/>
            <w:vAlign w:val="bottom"/>
          </w:tcPr>
          <w:p w14:paraId="745CFBF7" w14:textId="6DA0129C" w:rsidR="008526E3" w:rsidRPr="00AE672E" w:rsidRDefault="008526E3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Supplementary </w:t>
            </w:r>
            <w:r w:rsidRPr="004F35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Table </w:t>
            </w:r>
            <w:r w:rsidR="00FA6420" w:rsidRPr="004F35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035F68" w:rsidRPr="004F35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2E3B1BA2" w14:textId="3895CF56" w:rsidR="008526E3" w:rsidRPr="00AE672E" w:rsidRDefault="008526E3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Unadjusted Associations Between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Age and </w:t>
            </w:r>
            <w:r w:rsidRPr="001841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Dichotomized</w:t>
            </w:r>
            <w:r w:rsidRPr="00AE6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Conduct Problems</w:t>
            </w:r>
            <w:r w:rsidRPr="00AE6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Assessed at Wave 1 (Age 3-5 Years) and Conduct Problems Trajectories Tested with Multinominal Regression Analyses (N = 1,882)</w:t>
            </w:r>
          </w:p>
        </w:tc>
      </w:tr>
      <w:tr w:rsidR="008526E3" w:rsidRPr="00AE672E" w14:paraId="6021690F" w14:textId="77777777" w:rsidTr="00EE5789">
        <w:trPr>
          <w:cantSplit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0AB05989" w14:textId="77777777" w:rsidR="008526E3" w:rsidRPr="00AE672E" w:rsidRDefault="008526E3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678336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Pairwise Comparisons Between Trajectory Groups</w:t>
            </w:r>
          </w:p>
        </w:tc>
      </w:tr>
      <w:tr w:rsidR="008526E3" w:rsidRPr="00AE672E" w14:paraId="1F9D4321" w14:textId="77777777" w:rsidTr="00EE5789">
        <w:trPr>
          <w:cantSplit/>
        </w:trPr>
        <w:tc>
          <w:tcPr>
            <w:tcW w:w="3114" w:type="dxa"/>
            <w:shd w:val="clear" w:color="auto" w:fill="auto"/>
          </w:tcPr>
          <w:p w14:paraId="7CC8585C" w14:textId="77777777" w:rsidR="008526E3" w:rsidRPr="00AE672E" w:rsidRDefault="008526E3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2CF2C18D" w14:textId="2C8DE319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Childhood-</w:t>
            </w:r>
          </w:p>
          <w:p w14:paraId="77F80913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Limited</w:t>
            </w:r>
          </w:p>
          <w:p w14:paraId="0181095B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508774" w14:textId="2F989DA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Adolescent-</w:t>
            </w:r>
          </w:p>
          <w:p w14:paraId="02694B1B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Onset</w:t>
            </w:r>
          </w:p>
          <w:p w14:paraId="1C730136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03022327" w14:textId="2A86A373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Childhood-</w:t>
            </w:r>
          </w:p>
          <w:p w14:paraId="040B51EF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Persistent</w:t>
            </w:r>
          </w:p>
          <w:p w14:paraId="4152EB3C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25172A1E" w14:textId="2589AE25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Adolescent-</w:t>
            </w:r>
          </w:p>
          <w:p w14:paraId="04B7767A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Onset</w:t>
            </w:r>
          </w:p>
          <w:p w14:paraId="0D48D4EE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(vs CH-LIM)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3E1D6130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Childhood-Persistent</w:t>
            </w:r>
          </w:p>
          <w:p w14:paraId="08264728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(vs CH-LIM)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3F847F68" w14:textId="1B71C1A9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Childhood-</w:t>
            </w:r>
          </w:p>
          <w:p w14:paraId="59188342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Persistent</w:t>
            </w:r>
          </w:p>
          <w:p w14:paraId="1C7069F3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(vs AO)</w:t>
            </w:r>
          </w:p>
        </w:tc>
      </w:tr>
      <w:tr w:rsidR="008526E3" w:rsidRPr="00AE672E" w14:paraId="28E7C22E" w14:textId="77777777" w:rsidTr="00EE5789">
        <w:trPr>
          <w:cantSplit/>
        </w:trPr>
        <w:tc>
          <w:tcPr>
            <w:tcW w:w="3114" w:type="dxa"/>
            <w:shd w:val="clear" w:color="auto" w:fill="auto"/>
          </w:tcPr>
          <w:p w14:paraId="6F251723" w14:textId="53BCD801" w:rsidR="008526E3" w:rsidRPr="00AE672E" w:rsidRDefault="00F81BB9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Singular</w:t>
            </w:r>
            <w:r w:rsidR="008526E3"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Child-Level Risk Factors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7CF584DC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F6E288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275D69ED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45B57FF1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5EFA0808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14:paraId="3912FFB0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</w:tr>
      <w:tr w:rsidR="008526E3" w:rsidRPr="00AE672E" w14:paraId="5BE2B47B" w14:textId="77777777" w:rsidTr="00EE5789">
        <w:trPr>
          <w:cantSplit/>
        </w:trPr>
        <w:tc>
          <w:tcPr>
            <w:tcW w:w="3114" w:type="dxa"/>
            <w:shd w:val="clear" w:color="auto" w:fill="auto"/>
          </w:tcPr>
          <w:p w14:paraId="6DBB1147" w14:textId="77777777" w:rsidR="008526E3" w:rsidRPr="00AE672E" w:rsidRDefault="008526E3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 Conduct problems (p)</w:t>
            </w:r>
          </w:p>
        </w:tc>
        <w:tc>
          <w:tcPr>
            <w:tcW w:w="1848" w:type="dxa"/>
          </w:tcPr>
          <w:p w14:paraId="3C92B9EB" w14:textId="2B38BD6F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2.99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(2.02; 4.41)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01" w:type="dxa"/>
          </w:tcPr>
          <w:p w14:paraId="63F34037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1.62 (0.92; 2.88)</w:t>
            </w:r>
          </w:p>
        </w:tc>
        <w:tc>
          <w:tcPr>
            <w:tcW w:w="1837" w:type="dxa"/>
          </w:tcPr>
          <w:p w14:paraId="05F361A4" w14:textId="3D80C7A5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4.70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(2.82; 7.83)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98" w:type="dxa"/>
          </w:tcPr>
          <w:p w14:paraId="64F57404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0.54 (0.29; 1.03)</w:t>
            </w:r>
          </w:p>
        </w:tc>
        <w:tc>
          <w:tcPr>
            <w:tcW w:w="1543" w:type="dxa"/>
          </w:tcPr>
          <w:p w14:paraId="3770BA6F" w14:textId="7777777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1.57 (0.88; 2.83)</w:t>
            </w:r>
          </w:p>
        </w:tc>
        <w:tc>
          <w:tcPr>
            <w:tcW w:w="1877" w:type="dxa"/>
          </w:tcPr>
          <w:p w14:paraId="7AAD0D43" w14:textId="1387BC79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2.90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(1.41; 5.95</w:t>
            </w:r>
            <w:r w:rsidR="001C4B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</w:tr>
      <w:tr w:rsidR="008526E3" w:rsidRPr="00AE672E" w14:paraId="58C7CAB1" w14:textId="77777777" w:rsidTr="00EE5789">
        <w:trPr>
          <w:cantSplit/>
        </w:trPr>
        <w:tc>
          <w:tcPr>
            <w:tcW w:w="3114" w:type="dxa"/>
            <w:shd w:val="clear" w:color="auto" w:fill="auto"/>
          </w:tcPr>
          <w:p w14:paraId="2332B750" w14:textId="77777777" w:rsidR="008526E3" w:rsidRPr="00AE672E" w:rsidRDefault="008526E3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 Conduct problems (t)</w:t>
            </w:r>
          </w:p>
        </w:tc>
        <w:tc>
          <w:tcPr>
            <w:tcW w:w="1848" w:type="dxa"/>
          </w:tcPr>
          <w:p w14:paraId="6BAF4FBA" w14:textId="22D10050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(7.80; 16.36)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</w:tcPr>
          <w:p w14:paraId="3F928057" w14:textId="57DF9183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3.98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(2.36; 6.73)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37" w:type="dxa"/>
          </w:tcPr>
          <w:p w14:paraId="7252677D" w14:textId="38DBA5EC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26.50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(16.12; 43.56)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="00017450" w:rsidRPr="00AE67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98" w:type="dxa"/>
          </w:tcPr>
          <w:p w14:paraId="5E59171A" w14:textId="609D2493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0.35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(0.20; 0.61)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="00017450" w:rsidRPr="00AE67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43" w:type="dxa"/>
          </w:tcPr>
          <w:p w14:paraId="1AD8217B" w14:textId="3EBA4C57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2.35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(1.39; 3.70)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77" w:type="dxa"/>
          </w:tcPr>
          <w:p w14:paraId="708927C6" w14:textId="4EA91F7F" w:rsidR="008526E3" w:rsidRPr="00AE672E" w:rsidRDefault="008526E3" w:rsidP="00292F21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6.65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(3.50; 12.67)</w:t>
            </w:r>
            <w:r w:rsidR="000174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="00017450" w:rsidRPr="00AE672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8526E3" w:rsidRPr="00AE672E" w14:paraId="58BB7801" w14:textId="77777777" w:rsidTr="00EE5789">
        <w:trPr>
          <w:cantSplit/>
        </w:trPr>
        <w:tc>
          <w:tcPr>
            <w:tcW w:w="1371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1168BEE" w14:textId="522437E1" w:rsidR="008526E3" w:rsidRPr="00AE672E" w:rsidRDefault="008526E3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6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CH-LIM = Childhood-limited; AO = Adolescent-onset; OR = odds ratio; CI = confidence interval; p = parent-rated; t = teacher-rated; significant associations are in bold</w:t>
            </w:r>
          </w:p>
          <w:p w14:paraId="43E828FA" w14:textId="75A959F4" w:rsidR="008526E3" w:rsidRDefault="00017450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 w:rsidR="008526E3"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Remained significant after controlling for dichotomized wave 1 teacher-rated conduct problems</w:t>
            </w:r>
            <w:r w:rsidR="00504D52">
              <w:rPr>
                <w:rFonts w:ascii="Times New Roman" w:hAnsi="Times New Roman" w:cs="Times New Roman"/>
                <w:sz w:val="20"/>
                <w:szCs w:val="20"/>
              </w:rPr>
              <w:t xml:space="preserve"> (details available upon request)</w:t>
            </w:r>
          </w:p>
          <w:p w14:paraId="09032552" w14:textId="4F9FDAFA" w:rsidR="00DF511D" w:rsidRPr="00AE672E" w:rsidRDefault="00DF511D" w:rsidP="00292F21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Remained significant after controlling for dichotomized wave 1 </w:t>
            </w:r>
            <w:r w:rsidR="00764C46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>-rated conduct problems</w:t>
            </w:r>
            <w:r w:rsidR="00504D52">
              <w:rPr>
                <w:rFonts w:ascii="Times New Roman" w:hAnsi="Times New Roman" w:cs="Times New Roman"/>
                <w:sz w:val="20"/>
                <w:szCs w:val="20"/>
              </w:rPr>
              <w:t xml:space="preserve"> (details available upon request)</w:t>
            </w:r>
          </w:p>
        </w:tc>
      </w:tr>
    </w:tbl>
    <w:p w14:paraId="09B685FD" w14:textId="77777777" w:rsidR="00C96E91" w:rsidRDefault="00C96E91" w:rsidP="00C96E91">
      <w:pPr>
        <w:framePr w:hSpace="180" w:wrap="around" w:vAnchor="page" w:hAnchor="page" w:x="1636" w:y="10636"/>
        <w:tabs>
          <w:tab w:val="left" w:pos="2205"/>
        </w:tabs>
      </w:pPr>
    </w:p>
    <w:p w14:paraId="3A3EF654" w14:textId="77777777" w:rsidR="00C96E91" w:rsidRDefault="00C96E91" w:rsidP="00C96E91">
      <w:pPr>
        <w:framePr w:hSpace="180" w:wrap="around" w:vAnchor="page" w:hAnchor="page" w:x="1636" w:y="10636"/>
        <w:tabs>
          <w:tab w:val="left" w:pos="2205"/>
        </w:tabs>
      </w:pPr>
      <w:r w:rsidRPr="00BA4959">
        <w:br w:type="column"/>
      </w:r>
    </w:p>
    <w:p w14:paraId="3CEFA2D4" w14:textId="3855DECF" w:rsidR="007B6C61" w:rsidRDefault="007B6C61" w:rsidP="007B6C61">
      <w:pPr>
        <w:tabs>
          <w:tab w:val="left" w:pos="2205"/>
        </w:tabs>
      </w:pPr>
      <w:r>
        <w:tab/>
      </w:r>
    </w:p>
    <w:p w14:paraId="3E896C64" w14:textId="77777777" w:rsidR="007B6C61" w:rsidRDefault="007B6C61" w:rsidP="007B6C61">
      <w:pPr>
        <w:tabs>
          <w:tab w:val="left" w:pos="2205"/>
        </w:tabs>
      </w:pPr>
      <w:r>
        <w:br w:type="column"/>
      </w:r>
    </w:p>
    <w:tbl>
      <w:tblPr>
        <w:tblpPr w:leftFromText="180" w:rightFromText="180" w:vertAnchor="text" w:horzAnchor="margin" w:tblpXSpec="center" w:tblpY="-284"/>
        <w:tblW w:w="11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276"/>
        <w:gridCol w:w="1559"/>
        <w:gridCol w:w="1276"/>
        <w:gridCol w:w="1275"/>
        <w:gridCol w:w="1276"/>
      </w:tblGrid>
      <w:tr w:rsidR="007B6C61" w:rsidRPr="00DE101D" w14:paraId="61A75314" w14:textId="77777777" w:rsidTr="008E783B">
        <w:trPr>
          <w:cantSplit/>
        </w:trPr>
        <w:tc>
          <w:tcPr>
            <w:tcW w:w="11482" w:type="dxa"/>
            <w:gridSpan w:val="7"/>
            <w:shd w:val="clear" w:color="auto" w:fill="auto"/>
            <w:vAlign w:val="bottom"/>
          </w:tcPr>
          <w:p w14:paraId="39102041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Supplementary Table </w:t>
            </w:r>
            <w:r>
              <w:rPr>
                <w:rFonts w:ascii="Times New Roman" w:hAnsi="Times New Roman" w:cs="Times New Roman"/>
              </w:rPr>
              <w:t>S4</w:t>
            </w:r>
          </w:p>
          <w:p w14:paraId="3AB234FB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  <w:i/>
                <w:iCs/>
              </w:rPr>
              <w:t xml:space="preserve">Unadjusted Associations between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Wave 1 </w:t>
            </w:r>
            <w:r w:rsidRPr="00DE101D">
              <w:rPr>
                <w:rFonts w:ascii="Times New Roman" w:hAnsi="Times New Roman" w:cs="Times New Roman"/>
                <w:i/>
                <w:iCs/>
              </w:rPr>
              <w:t xml:space="preserve">Cumulative Risk Indices (Age 3-5 Years) as Predictors of Dichotomized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Wave 6 </w:t>
            </w:r>
            <w:r w:rsidRPr="00DE101D">
              <w:rPr>
                <w:rFonts w:ascii="Times New Roman" w:hAnsi="Times New Roman" w:cs="Times New Roman"/>
                <w:i/>
                <w:iCs/>
              </w:rPr>
              <w:t xml:space="preserve">Teacher-rated Outcomes (Age 14-16 Years) Tested with Bivariate Logistic Regression Analyses  </w:t>
            </w:r>
          </w:p>
        </w:tc>
      </w:tr>
      <w:tr w:rsidR="007B6C61" w:rsidRPr="00DE101D" w14:paraId="22684918" w14:textId="77777777" w:rsidTr="008E783B">
        <w:trPr>
          <w:cantSplit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2B148F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09A2C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DSM</w:t>
            </w:r>
          </w:p>
          <w:p w14:paraId="6DE77D4C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Conduct Problems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BEBB6D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DSM </w:t>
            </w:r>
          </w:p>
          <w:p w14:paraId="04293751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Affective Problems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3BD56C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DSM </w:t>
            </w:r>
          </w:p>
          <w:p w14:paraId="5E777683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Anxiety Problems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0A571C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Limited </w:t>
            </w:r>
          </w:p>
          <w:p w14:paraId="2FBC86A5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Prosocial Emotions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627A1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Low </w:t>
            </w:r>
          </w:p>
          <w:p w14:paraId="2BAB3477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Prosocial Behavior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087F23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Poor </w:t>
            </w:r>
          </w:p>
          <w:p w14:paraId="7B024D9C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Academic Performance</w:t>
            </w:r>
          </w:p>
        </w:tc>
      </w:tr>
      <w:tr w:rsidR="007B6C61" w:rsidRPr="00DE101D" w14:paraId="0A86B584" w14:textId="77777777" w:rsidTr="008E783B">
        <w:trPr>
          <w:cantSplit/>
        </w:trPr>
        <w:tc>
          <w:tcPr>
            <w:tcW w:w="3544" w:type="dxa"/>
            <w:shd w:val="clear" w:color="auto" w:fill="auto"/>
            <w:vAlign w:val="bottom"/>
          </w:tcPr>
          <w:p w14:paraId="15C8D518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3B61C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OR </w:t>
            </w:r>
          </w:p>
          <w:p w14:paraId="278E3973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3EAC20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OR</w:t>
            </w:r>
          </w:p>
          <w:p w14:paraId="7D5DF5B4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A7EF6E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OR </w:t>
            </w:r>
          </w:p>
          <w:p w14:paraId="7D991E28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26E481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OR </w:t>
            </w:r>
          </w:p>
          <w:p w14:paraId="4D19325B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E101D">
              <w:rPr>
                <w:rFonts w:ascii="Times New Roman" w:hAnsi="Times New Roman" w:cs="Times New Roman"/>
              </w:rPr>
              <w:t>95% CI)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ADB2E3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OR </w:t>
            </w:r>
          </w:p>
          <w:p w14:paraId="54B48289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0093F8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OR</w:t>
            </w:r>
          </w:p>
          <w:p w14:paraId="2D394E89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 (95% CI)</w:t>
            </w:r>
          </w:p>
        </w:tc>
      </w:tr>
      <w:tr w:rsidR="007B6C61" w:rsidRPr="00DE101D" w14:paraId="212E75D2" w14:textId="77777777" w:rsidTr="008E783B">
        <w:trPr>
          <w:cantSplit/>
        </w:trPr>
        <w:tc>
          <w:tcPr>
            <w:tcW w:w="3544" w:type="dxa"/>
            <w:shd w:val="clear" w:color="auto" w:fill="auto"/>
          </w:tcPr>
          <w:p w14:paraId="6CEE30F6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Total </w:t>
            </w:r>
            <w:r>
              <w:rPr>
                <w:rFonts w:ascii="Times New Roman" w:hAnsi="Times New Roman" w:cs="Times New Roman"/>
              </w:rPr>
              <w:t>c</w:t>
            </w:r>
            <w:r w:rsidRPr="00DE101D">
              <w:rPr>
                <w:rFonts w:ascii="Times New Roman" w:hAnsi="Times New Roman" w:cs="Times New Roman"/>
              </w:rPr>
              <w:t xml:space="preserve">umulative </w:t>
            </w:r>
            <w:r>
              <w:rPr>
                <w:rFonts w:ascii="Times New Roman" w:hAnsi="Times New Roman" w:cs="Times New Roman"/>
              </w:rPr>
              <w:t>r</w:t>
            </w:r>
            <w:r w:rsidRPr="00DE101D">
              <w:rPr>
                <w:rFonts w:ascii="Times New Roman" w:hAnsi="Times New Roman" w:cs="Times New Roman"/>
              </w:rPr>
              <w:t xml:space="preserve">isk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8D94D6C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1.36 </w:t>
            </w:r>
          </w:p>
          <w:p w14:paraId="137BEC0C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(1.26; 1.46)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1B4A99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1.19 </w:t>
            </w:r>
          </w:p>
          <w:p w14:paraId="760998EF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(1.10; 1.29)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3D025B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1.16 </w:t>
            </w:r>
          </w:p>
          <w:p w14:paraId="64904EB9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(1.08; l 1.24)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28FE1B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1.27 </w:t>
            </w:r>
          </w:p>
          <w:p w14:paraId="32A8FEB1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(1.17; 1.39)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83F9E93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1.18 </w:t>
            </w:r>
          </w:p>
          <w:p w14:paraId="5BB331CF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(1.08; 1.29)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8ACC30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1.29 </w:t>
            </w:r>
          </w:p>
          <w:p w14:paraId="5BC7F5D3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(1.19; 1.39)</w:t>
            </w:r>
          </w:p>
        </w:tc>
      </w:tr>
      <w:tr w:rsidR="007B6C61" w:rsidRPr="00DE101D" w14:paraId="629BFA7D" w14:textId="77777777" w:rsidTr="008E783B">
        <w:trPr>
          <w:cantSplit/>
        </w:trPr>
        <w:tc>
          <w:tcPr>
            <w:tcW w:w="3544" w:type="dxa"/>
            <w:shd w:val="clear" w:color="auto" w:fill="auto"/>
          </w:tcPr>
          <w:p w14:paraId="0E6ACEC9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Cumulative </w:t>
            </w:r>
            <w:r>
              <w:rPr>
                <w:rFonts w:ascii="Times New Roman" w:hAnsi="Times New Roman" w:cs="Times New Roman"/>
              </w:rPr>
              <w:t>c</w:t>
            </w:r>
            <w:r w:rsidRPr="00DE101D">
              <w:rPr>
                <w:rFonts w:ascii="Times New Roman" w:hAnsi="Times New Roman" w:cs="Times New Roman"/>
              </w:rPr>
              <w:t>hild-</w:t>
            </w:r>
            <w:r>
              <w:rPr>
                <w:rFonts w:ascii="Times New Roman" w:hAnsi="Times New Roman" w:cs="Times New Roman"/>
              </w:rPr>
              <w:t>l</w:t>
            </w:r>
            <w:r w:rsidRPr="00DE101D">
              <w:rPr>
                <w:rFonts w:ascii="Times New Roman" w:hAnsi="Times New Roman" w:cs="Times New Roman"/>
              </w:rPr>
              <w:t xml:space="preserve">evel </w:t>
            </w:r>
            <w:r>
              <w:rPr>
                <w:rFonts w:ascii="Times New Roman" w:hAnsi="Times New Roman" w:cs="Times New Roman"/>
              </w:rPr>
              <w:t>r</w:t>
            </w:r>
            <w:r w:rsidRPr="00DE101D">
              <w:rPr>
                <w:rFonts w:ascii="Times New Roman" w:hAnsi="Times New Roman" w:cs="Times New Roman"/>
              </w:rPr>
              <w:t xml:space="preserve">isk </w:t>
            </w:r>
          </w:p>
        </w:tc>
        <w:tc>
          <w:tcPr>
            <w:tcW w:w="1276" w:type="dxa"/>
            <w:shd w:val="clear" w:color="auto" w:fill="auto"/>
          </w:tcPr>
          <w:p w14:paraId="328BB22A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1.35 </w:t>
            </w:r>
          </w:p>
          <w:p w14:paraId="343EB120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(1.30; 1.47)</w:t>
            </w:r>
          </w:p>
        </w:tc>
        <w:tc>
          <w:tcPr>
            <w:tcW w:w="1276" w:type="dxa"/>
          </w:tcPr>
          <w:p w14:paraId="641DF77B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1.17 </w:t>
            </w:r>
          </w:p>
          <w:p w14:paraId="6CAC283C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(1.06; 1.28)</w:t>
            </w:r>
          </w:p>
        </w:tc>
        <w:tc>
          <w:tcPr>
            <w:tcW w:w="1559" w:type="dxa"/>
          </w:tcPr>
          <w:p w14:paraId="23907DFC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1.12 </w:t>
            </w:r>
          </w:p>
          <w:p w14:paraId="793DED82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(1.03; 1.21)</w:t>
            </w:r>
          </w:p>
        </w:tc>
        <w:tc>
          <w:tcPr>
            <w:tcW w:w="1276" w:type="dxa"/>
          </w:tcPr>
          <w:p w14:paraId="57CD8092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1.30 </w:t>
            </w:r>
          </w:p>
          <w:p w14:paraId="01CA53E9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(1.18; 1.43)</w:t>
            </w:r>
          </w:p>
        </w:tc>
        <w:tc>
          <w:tcPr>
            <w:tcW w:w="1275" w:type="dxa"/>
          </w:tcPr>
          <w:p w14:paraId="4A01B037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1.17 </w:t>
            </w:r>
          </w:p>
          <w:p w14:paraId="3DD20C05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(1.05; 1.30)</w:t>
            </w:r>
          </w:p>
        </w:tc>
        <w:tc>
          <w:tcPr>
            <w:tcW w:w="1276" w:type="dxa"/>
          </w:tcPr>
          <w:p w14:paraId="3E23E4B9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1.23 </w:t>
            </w:r>
          </w:p>
          <w:p w14:paraId="020A5CEF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(1.12; 1.35)</w:t>
            </w:r>
          </w:p>
        </w:tc>
      </w:tr>
      <w:tr w:rsidR="007B6C61" w:rsidRPr="00DE101D" w14:paraId="4BEDAA0E" w14:textId="77777777" w:rsidTr="008E783B">
        <w:trPr>
          <w:cantSplit/>
        </w:trPr>
        <w:tc>
          <w:tcPr>
            <w:tcW w:w="3544" w:type="dxa"/>
            <w:shd w:val="clear" w:color="auto" w:fill="auto"/>
          </w:tcPr>
          <w:p w14:paraId="14E57A10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Cumulative </w:t>
            </w:r>
            <w:r>
              <w:rPr>
                <w:rFonts w:ascii="Times New Roman" w:hAnsi="Times New Roman" w:cs="Times New Roman"/>
              </w:rPr>
              <w:t>e</w:t>
            </w:r>
            <w:r w:rsidRPr="00DE101D">
              <w:rPr>
                <w:rFonts w:ascii="Times New Roman" w:hAnsi="Times New Roman" w:cs="Times New Roman"/>
              </w:rPr>
              <w:t>nvironmental-</w:t>
            </w:r>
            <w:r>
              <w:rPr>
                <w:rFonts w:ascii="Times New Roman" w:hAnsi="Times New Roman" w:cs="Times New Roman"/>
              </w:rPr>
              <w:t>l</w:t>
            </w:r>
            <w:r w:rsidRPr="00DE101D">
              <w:rPr>
                <w:rFonts w:ascii="Times New Roman" w:hAnsi="Times New Roman" w:cs="Times New Roman"/>
              </w:rPr>
              <w:t xml:space="preserve">evel </w:t>
            </w:r>
            <w:r>
              <w:rPr>
                <w:rFonts w:ascii="Times New Roman" w:hAnsi="Times New Roman" w:cs="Times New Roman"/>
              </w:rPr>
              <w:t>r</w:t>
            </w:r>
            <w:r w:rsidRPr="00DE101D">
              <w:rPr>
                <w:rFonts w:ascii="Times New Roman" w:hAnsi="Times New Roman" w:cs="Times New Roman"/>
              </w:rPr>
              <w:t>isk</w:t>
            </w:r>
          </w:p>
        </w:tc>
        <w:tc>
          <w:tcPr>
            <w:tcW w:w="1276" w:type="dxa"/>
            <w:shd w:val="clear" w:color="auto" w:fill="auto"/>
          </w:tcPr>
          <w:p w14:paraId="42886A77" w14:textId="77777777" w:rsidR="007B6C61" w:rsidRPr="00BF1DE8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E8">
              <w:rPr>
                <w:rFonts w:ascii="Times New Roman" w:hAnsi="Times New Roman" w:cs="Times New Roman"/>
                <w:b/>
                <w:bCs/>
              </w:rPr>
              <w:t xml:space="preserve">1.73 </w:t>
            </w:r>
          </w:p>
          <w:p w14:paraId="066928FB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(1.43; 2.08)</w:t>
            </w:r>
          </w:p>
        </w:tc>
        <w:tc>
          <w:tcPr>
            <w:tcW w:w="1276" w:type="dxa"/>
          </w:tcPr>
          <w:p w14:paraId="0B55DF2E" w14:textId="77777777" w:rsidR="007B6C61" w:rsidRPr="00BF1DE8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E8">
              <w:rPr>
                <w:rFonts w:ascii="Times New Roman" w:hAnsi="Times New Roman" w:cs="Times New Roman"/>
                <w:b/>
                <w:bCs/>
              </w:rPr>
              <w:t>1.51</w:t>
            </w:r>
          </w:p>
          <w:p w14:paraId="785FB1D0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 (1.25; 1.82)</w:t>
            </w:r>
          </w:p>
        </w:tc>
        <w:tc>
          <w:tcPr>
            <w:tcW w:w="1559" w:type="dxa"/>
          </w:tcPr>
          <w:p w14:paraId="0A356B0E" w14:textId="77777777" w:rsidR="007B6C61" w:rsidRPr="00BF1DE8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E8">
              <w:rPr>
                <w:rFonts w:ascii="Times New Roman" w:hAnsi="Times New Roman" w:cs="Times New Roman"/>
                <w:b/>
                <w:bCs/>
              </w:rPr>
              <w:t>1.50</w:t>
            </w:r>
          </w:p>
          <w:p w14:paraId="3E58C08B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 (1.27; 1.77)</w:t>
            </w:r>
          </w:p>
        </w:tc>
        <w:tc>
          <w:tcPr>
            <w:tcW w:w="1276" w:type="dxa"/>
          </w:tcPr>
          <w:p w14:paraId="6DDF60C5" w14:textId="77777777" w:rsidR="007B6C61" w:rsidRPr="00BF1DE8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E8">
              <w:rPr>
                <w:rFonts w:ascii="Times New Roman" w:hAnsi="Times New Roman" w:cs="Times New Roman"/>
                <w:b/>
                <w:bCs/>
              </w:rPr>
              <w:t xml:space="preserve">1.41 </w:t>
            </w:r>
          </w:p>
          <w:p w14:paraId="2D906253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(1.12; 1.77)</w:t>
            </w:r>
          </w:p>
        </w:tc>
        <w:tc>
          <w:tcPr>
            <w:tcW w:w="1275" w:type="dxa"/>
          </w:tcPr>
          <w:p w14:paraId="1718CE44" w14:textId="77777777" w:rsidR="007B6C61" w:rsidRPr="00BF1DE8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E8">
              <w:rPr>
                <w:rFonts w:ascii="Times New Roman" w:hAnsi="Times New Roman" w:cs="Times New Roman"/>
                <w:b/>
                <w:bCs/>
              </w:rPr>
              <w:t>1.41</w:t>
            </w:r>
          </w:p>
          <w:p w14:paraId="2DADBE74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 xml:space="preserve"> (1.13; 1.76)</w:t>
            </w:r>
          </w:p>
        </w:tc>
        <w:tc>
          <w:tcPr>
            <w:tcW w:w="1276" w:type="dxa"/>
          </w:tcPr>
          <w:p w14:paraId="7D702102" w14:textId="77777777" w:rsidR="007B6C61" w:rsidRPr="00325532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5532">
              <w:rPr>
                <w:rFonts w:ascii="Times New Roman" w:hAnsi="Times New Roman" w:cs="Times New Roman"/>
                <w:b/>
                <w:bCs/>
              </w:rPr>
              <w:t xml:space="preserve">1.92 </w:t>
            </w:r>
          </w:p>
          <w:p w14:paraId="51AF44C2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t>(1.59; 2.32)</w:t>
            </w:r>
          </w:p>
        </w:tc>
      </w:tr>
      <w:tr w:rsidR="007B6C61" w:rsidRPr="00DE101D" w14:paraId="13F3FF43" w14:textId="77777777" w:rsidTr="008E783B">
        <w:trPr>
          <w:cantSplit/>
        </w:trPr>
        <w:tc>
          <w:tcPr>
            <w:tcW w:w="11482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A1C448" w14:textId="77777777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101D">
              <w:rPr>
                <w:rFonts w:ascii="Times New Roman" w:hAnsi="Times New Roman" w:cs="Times New Roman"/>
                <w:i/>
                <w:iCs/>
              </w:rPr>
              <w:t>Note</w:t>
            </w:r>
            <w:r w:rsidRPr="00DE101D">
              <w:rPr>
                <w:rFonts w:ascii="Times New Roman" w:hAnsi="Times New Roman" w:cs="Times New Roman"/>
              </w:rPr>
              <w:t>. DSM = DSM-oriented problem scale from the Teacher Report Form; OR = odds ratio; 95% CI = confidence interval; significant associations are in bold</w:t>
            </w:r>
          </w:p>
        </w:tc>
      </w:tr>
    </w:tbl>
    <w:p w14:paraId="18380649" w14:textId="51517F31" w:rsidR="007B6C61" w:rsidRDefault="007B6C61" w:rsidP="007B6C61">
      <w:pPr>
        <w:tabs>
          <w:tab w:val="left" w:pos="2205"/>
        </w:tabs>
      </w:pPr>
    </w:p>
    <w:p w14:paraId="09A541E1" w14:textId="4BE82816" w:rsidR="007B6C61" w:rsidRDefault="007B6C61" w:rsidP="007B6C61">
      <w:pPr>
        <w:tabs>
          <w:tab w:val="left" w:pos="2205"/>
        </w:tabs>
      </w:pPr>
      <w:r>
        <w:tab/>
      </w:r>
    </w:p>
    <w:p w14:paraId="594AB5C5" w14:textId="11F546AE" w:rsidR="007B6C61" w:rsidRDefault="007B6C61" w:rsidP="007B6C61">
      <w:pPr>
        <w:tabs>
          <w:tab w:val="left" w:pos="904"/>
        </w:tabs>
      </w:pPr>
    </w:p>
    <w:p w14:paraId="0C861068" w14:textId="77777777" w:rsidR="007B6C61" w:rsidRDefault="007B6C61" w:rsidP="00A26FF8">
      <w:pPr>
        <w:tabs>
          <w:tab w:val="left" w:pos="2205"/>
        </w:tabs>
      </w:pPr>
      <w:r w:rsidRPr="007B6C61">
        <w:br w:type="column"/>
      </w:r>
    </w:p>
    <w:tbl>
      <w:tblPr>
        <w:tblpPr w:leftFromText="180" w:rightFromText="180" w:vertAnchor="text" w:horzAnchor="margin" w:tblpXSpec="center" w:tblpY="16"/>
        <w:tblW w:w="127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2"/>
        <w:gridCol w:w="1261"/>
        <w:gridCol w:w="1315"/>
        <w:gridCol w:w="1368"/>
        <w:gridCol w:w="1325"/>
        <w:gridCol w:w="1276"/>
        <w:gridCol w:w="1276"/>
        <w:gridCol w:w="1276"/>
      </w:tblGrid>
      <w:tr w:rsidR="007B6C61" w:rsidRPr="0094784F" w14:paraId="788679E0" w14:textId="77777777" w:rsidTr="008E783B">
        <w:trPr>
          <w:cantSplit/>
        </w:trPr>
        <w:tc>
          <w:tcPr>
            <w:tcW w:w="12759" w:type="dxa"/>
            <w:gridSpan w:val="8"/>
            <w:tcBorders>
              <w:bottom w:val="single" w:sz="4" w:space="0" w:color="auto"/>
            </w:tcBorders>
          </w:tcPr>
          <w:p w14:paraId="0E302F11" w14:textId="7F8E19CD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Supplementary Table </w:t>
            </w:r>
            <w:r>
              <w:rPr>
                <w:rFonts w:ascii="Times New Roman" w:hAnsi="Times New Roman" w:cs="Times New Roman"/>
              </w:rPr>
              <w:t>S5</w:t>
            </w:r>
          </w:p>
          <w:p w14:paraId="698A4503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  <w:i/>
                <w:iCs/>
              </w:rPr>
              <w:t xml:space="preserve">Unadjusted Associations between Wave 1 Cumulative Risk Indices (Age 3-5 Years) as Predictors of Dichotomized Wave 6 Youth Self-rated Outcomes (Age 14-16 Years) Tested with Bivariate Logistic Regression Analyses  </w:t>
            </w:r>
          </w:p>
        </w:tc>
      </w:tr>
      <w:tr w:rsidR="007B6C61" w:rsidRPr="0094784F" w14:paraId="3F74244B" w14:textId="77777777" w:rsidTr="008E783B">
        <w:trPr>
          <w:cantSplit/>
        </w:trPr>
        <w:tc>
          <w:tcPr>
            <w:tcW w:w="3662" w:type="dxa"/>
            <w:shd w:val="clear" w:color="auto" w:fill="auto"/>
            <w:vAlign w:val="bottom"/>
          </w:tcPr>
          <w:p w14:paraId="59FE74E5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74C09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14:paraId="0B8CBCC1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14:paraId="3131F688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Delinquency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64CB7EA5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14:paraId="6DC66577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14:paraId="6F2F8B27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Bullying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DFA39DA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Rule-Breaking at School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538A1C36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14:paraId="74693069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Being </w:t>
            </w:r>
          </w:p>
          <w:p w14:paraId="02732276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Drunk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FDB527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DSM Affective Problems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1B5A0F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DSM Anxiety</w:t>
            </w:r>
          </w:p>
          <w:p w14:paraId="515AC777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Problems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A30E27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  <w:p w14:paraId="6462B38D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Delinquent</w:t>
            </w:r>
          </w:p>
          <w:p w14:paraId="398F09B5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Friends</w:t>
            </w:r>
          </w:p>
        </w:tc>
      </w:tr>
      <w:tr w:rsidR="007B6C61" w:rsidRPr="0094784F" w14:paraId="423E8CBD" w14:textId="77777777" w:rsidTr="008E783B">
        <w:trPr>
          <w:cantSplit/>
        </w:trPr>
        <w:tc>
          <w:tcPr>
            <w:tcW w:w="3662" w:type="dxa"/>
            <w:shd w:val="clear" w:color="auto" w:fill="auto"/>
            <w:vAlign w:val="bottom"/>
          </w:tcPr>
          <w:p w14:paraId="65A12C48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CBA98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OR </w:t>
            </w:r>
          </w:p>
          <w:p w14:paraId="15FF3D67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7BE34658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OR</w:t>
            </w:r>
          </w:p>
          <w:p w14:paraId="590EAB6F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2D398C5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OR</w:t>
            </w:r>
          </w:p>
          <w:p w14:paraId="2A987012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14:paraId="3510265A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OR</w:t>
            </w:r>
          </w:p>
          <w:p w14:paraId="479C0CEF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A8F62E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OR</w:t>
            </w:r>
          </w:p>
          <w:p w14:paraId="14F915E2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C94A68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OR</w:t>
            </w:r>
          </w:p>
          <w:p w14:paraId="6F38404F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08104E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OR</w:t>
            </w:r>
          </w:p>
          <w:p w14:paraId="3C66790C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(95% CI)</w:t>
            </w:r>
          </w:p>
        </w:tc>
      </w:tr>
      <w:tr w:rsidR="007B6C61" w:rsidRPr="0094784F" w14:paraId="493DB853" w14:textId="77777777" w:rsidTr="008E783B">
        <w:trPr>
          <w:cantSplit/>
        </w:trPr>
        <w:tc>
          <w:tcPr>
            <w:tcW w:w="3662" w:type="dxa"/>
            <w:shd w:val="clear" w:color="auto" w:fill="auto"/>
          </w:tcPr>
          <w:p w14:paraId="74A9FE28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</w:t>
            </w:r>
            <w:r w:rsidRPr="0094784F">
              <w:rPr>
                <w:rFonts w:ascii="Times New Roman" w:hAnsi="Times New Roman" w:cs="Times New Roman"/>
              </w:rPr>
              <w:t xml:space="preserve">umulative </w:t>
            </w:r>
            <w:r>
              <w:rPr>
                <w:rFonts w:ascii="Times New Roman" w:hAnsi="Times New Roman" w:cs="Times New Roman"/>
              </w:rPr>
              <w:t>r</w:t>
            </w:r>
            <w:r w:rsidRPr="0094784F">
              <w:rPr>
                <w:rFonts w:ascii="Times New Roman" w:hAnsi="Times New Roman" w:cs="Times New Roman"/>
              </w:rPr>
              <w:t xml:space="preserve">isk 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14:paraId="38883A05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 xml:space="preserve">1.11 </w:t>
            </w:r>
          </w:p>
          <w:p w14:paraId="5D26A476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(1.02; 1.21)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2E802A1F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1.24</w:t>
            </w:r>
          </w:p>
          <w:p w14:paraId="05DCA648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(1.14; 1.33)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CE3C26A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1.17</w:t>
            </w:r>
          </w:p>
          <w:p w14:paraId="48A6476E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(1.08; 1.26)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2E0F2898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1.10</w:t>
            </w:r>
          </w:p>
          <w:p w14:paraId="16951CB3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(1.01; 1.19)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7AAB75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0.91 </w:t>
            </w:r>
          </w:p>
          <w:p w14:paraId="0A109CB2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(0.81; 1.02)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580F70" w14:textId="77777777" w:rsidR="007B6C61" w:rsidRPr="00AB5E7A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E7A">
              <w:rPr>
                <w:rFonts w:ascii="Times New Roman" w:hAnsi="Times New Roman" w:cs="Times New Roman"/>
                <w:b/>
                <w:bCs/>
              </w:rPr>
              <w:t xml:space="preserve">0.83 </w:t>
            </w:r>
          </w:p>
          <w:p w14:paraId="5F550D0F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(0.74; 0.93)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E2DC54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1.13</w:t>
            </w:r>
          </w:p>
          <w:p w14:paraId="062B613B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(1.03; 1.21)</w:t>
            </w:r>
          </w:p>
        </w:tc>
      </w:tr>
      <w:tr w:rsidR="007B6C61" w:rsidRPr="0094784F" w14:paraId="1FE4E478" w14:textId="77777777" w:rsidTr="008E783B">
        <w:trPr>
          <w:cantSplit/>
        </w:trPr>
        <w:tc>
          <w:tcPr>
            <w:tcW w:w="3662" w:type="dxa"/>
            <w:shd w:val="clear" w:color="auto" w:fill="auto"/>
          </w:tcPr>
          <w:p w14:paraId="5FD52237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Cumulative child- level risk </w:t>
            </w:r>
          </w:p>
        </w:tc>
        <w:tc>
          <w:tcPr>
            <w:tcW w:w="1261" w:type="dxa"/>
            <w:shd w:val="clear" w:color="auto" w:fill="auto"/>
          </w:tcPr>
          <w:p w14:paraId="0E8E7E90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1.07</w:t>
            </w:r>
          </w:p>
          <w:p w14:paraId="0B9A00FB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(0.96; 1.19)</w:t>
            </w:r>
          </w:p>
        </w:tc>
        <w:tc>
          <w:tcPr>
            <w:tcW w:w="1315" w:type="dxa"/>
          </w:tcPr>
          <w:p w14:paraId="2E24462C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1.24</w:t>
            </w:r>
          </w:p>
          <w:p w14:paraId="40A4C72C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(1.13; 1.36)</w:t>
            </w:r>
          </w:p>
        </w:tc>
        <w:tc>
          <w:tcPr>
            <w:tcW w:w="1368" w:type="dxa"/>
          </w:tcPr>
          <w:p w14:paraId="0C79BDE0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 xml:space="preserve">1.18 </w:t>
            </w:r>
          </w:p>
          <w:p w14:paraId="3575FA84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(1.07; 1.30)</w:t>
            </w:r>
          </w:p>
        </w:tc>
        <w:tc>
          <w:tcPr>
            <w:tcW w:w="1325" w:type="dxa"/>
          </w:tcPr>
          <w:p w14:paraId="0A186004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1.05 </w:t>
            </w:r>
          </w:p>
          <w:p w14:paraId="6428268F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(0.95; 1.17)</w:t>
            </w:r>
          </w:p>
        </w:tc>
        <w:tc>
          <w:tcPr>
            <w:tcW w:w="1276" w:type="dxa"/>
          </w:tcPr>
          <w:p w14:paraId="735C231F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0.84</w:t>
            </w:r>
          </w:p>
          <w:p w14:paraId="30BC6109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(0.73; 0.98)</w:t>
            </w:r>
          </w:p>
        </w:tc>
        <w:tc>
          <w:tcPr>
            <w:tcW w:w="1276" w:type="dxa"/>
          </w:tcPr>
          <w:p w14:paraId="45E36B03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0.71</w:t>
            </w:r>
          </w:p>
          <w:p w14:paraId="408D3CA3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4784F">
              <w:rPr>
                <w:rFonts w:ascii="Times New Roman" w:hAnsi="Times New Roman" w:cs="Times New Roman"/>
              </w:rPr>
              <w:t>0.60; 0.83)</w:t>
            </w:r>
          </w:p>
        </w:tc>
        <w:tc>
          <w:tcPr>
            <w:tcW w:w="1276" w:type="dxa"/>
          </w:tcPr>
          <w:p w14:paraId="055C1E4C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1.13</w:t>
            </w:r>
          </w:p>
          <w:p w14:paraId="3A02FE5C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(1.03; 1.24)</w:t>
            </w:r>
          </w:p>
        </w:tc>
      </w:tr>
      <w:tr w:rsidR="007B6C61" w:rsidRPr="0094784F" w14:paraId="156C2D7B" w14:textId="77777777" w:rsidTr="008E783B">
        <w:trPr>
          <w:cantSplit/>
        </w:trPr>
        <w:tc>
          <w:tcPr>
            <w:tcW w:w="3662" w:type="dxa"/>
            <w:shd w:val="clear" w:color="auto" w:fill="auto"/>
          </w:tcPr>
          <w:p w14:paraId="2B1D894A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Cumulative environmental-level risk</w:t>
            </w:r>
          </w:p>
        </w:tc>
        <w:tc>
          <w:tcPr>
            <w:tcW w:w="1261" w:type="dxa"/>
            <w:shd w:val="clear" w:color="auto" w:fill="auto"/>
          </w:tcPr>
          <w:p w14:paraId="2728B07B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1.39</w:t>
            </w:r>
          </w:p>
          <w:p w14:paraId="5F0714EE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(1.14; 1.69)</w:t>
            </w:r>
          </w:p>
        </w:tc>
        <w:tc>
          <w:tcPr>
            <w:tcW w:w="1315" w:type="dxa"/>
          </w:tcPr>
          <w:p w14:paraId="2DBADBC8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1.40</w:t>
            </w:r>
          </w:p>
          <w:p w14:paraId="748E6204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(1.15; 1.71)</w:t>
            </w:r>
          </w:p>
        </w:tc>
        <w:tc>
          <w:tcPr>
            <w:tcW w:w="1368" w:type="dxa"/>
          </w:tcPr>
          <w:p w14:paraId="155335E8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>1.27</w:t>
            </w:r>
          </w:p>
          <w:p w14:paraId="3447C1E6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(1.04; 1.55)</w:t>
            </w:r>
          </w:p>
        </w:tc>
        <w:tc>
          <w:tcPr>
            <w:tcW w:w="1325" w:type="dxa"/>
          </w:tcPr>
          <w:p w14:paraId="3FE66C5F" w14:textId="77777777" w:rsidR="007B6C61" w:rsidRPr="00F616A6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6A6">
              <w:rPr>
                <w:rFonts w:ascii="Times New Roman" w:hAnsi="Times New Roman" w:cs="Times New Roman"/>
                <w:b/>
                <w:bCs/>
              </w:rPr>
              <w:t xml:space="preserve">1.40 </w:t>
            </w:r>
          </w:p>
          <w:p w14:paraId="05D84DDC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(1.56; 1.69)</w:t>
            </w:r>
          </w:p>
        </w:tc>
        <w:tc>
          <w:tcPr>
            <w:tcW w:w="1276" w:type="dxa"/>
          </w:tcPr>
          <w:p w14:paraId="562FA020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1.07</w:t>
            </w:r>
          </w:p>
          <w:p w14:paraId="7C1ED618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(0.84; 1.36)</w:t>
            </w:r>
          </w:p>
        </w:tc>
        <w:tc>
          <w:tcPr>
            <w:tcW w:w="1276" w:type="dxa"/>
          </w:tcPr>
          <w:p w14:paraId="46085B31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1.10 </w:t>
            </w:r>
          </w:p>
          <w:p w14:paraId="499F4609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(0.89; 1.36)</w:t>
            </w:r>
          </w:p>
        </w:tc>
        <w:tc>
          <w:tcPr>
            <w:tcW w:w="1276" w:type="dxa"/>
          </w:tcPr>
          <w:p w14:paraId="7E4E9BEF" w14:textId="77777777" w:rsidR="007B6C61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>1.14</w:t>
            </w:r>
          </w:p>
          <w:p w14:paraId="28C129C5" w14:textId="77777777" w:rsidR="007B6C61" w:rsidRPr="0094784F" w:rsidRDefault="007B6C61" w:rsidP="007B6C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4784F">
              <w:rPr>
                <w:rFonts w:ascii="Times New Roman" w:hAnsi="Times New Roman" w:cs="Times New Roman"/>
              </w:rPr>
              <w:t xml:space="preserve"> (0.93; 1.40)</w:t>
            </w:r>
          </w:p>
        </w:tc>
      </w:tr>
      <w:tr w:rsidR="007B6C61" w:rsidRPr="0094784F" w14:paraId="57C477FC" w14:textId="77777777" w:rsidTr="008E783B">
        <w:trPr>
          <w:cantSplit/>
        </w:trPr>
        <w:tc>
          <w:tcPr>
            <w:tcW w:w="12759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198306" w14:textId="77777777" w:rsidR="007B6C61" w:rsidRPr="0094784F" w:rsidRDefault="007B6C61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4784F">
              <w:rPr>
                <w:rFonts w:ascii="Times New Roman" w:hAnsi="Times New Roman" w:cs="Times New Roman"/>
                <w:i/>
                <w:iCs/>
              </w:rPr>
              <w:t>Note</w:t>
            </w:r>
            <w:r w:rsidRPr="0094784F">
              <w:rPr>
                <w:rFonts w:ascii="Times New Roman" w:hAnsi="Times New Roman" w:cs="Times New Roman"/>
              </w:rPr>
              <w:t>.  DSM = DSM-oriented problem scale from the Teacher Report Form; OR = odds ratio; 95% CI = confidence interval; significant associations are in bold</w:t>
            </w:r>
          </w:p>
        </w:tc>
      </w:tr>
    </w:tbl>
    <w:p w14:paraId="57B7A0FB" w14:textId="5333FD37" w:rsidR="00BA4959" w:rsidRDefault="00BA4959" w:rsidP="00A26FF8">
      <w:pPr>
        <w:tabs>
          <w:tab w:val="left" w:pos="2205"/>
        </w:tabs>
      </w:pPr>
    </w:p>
    <w:p w14:paraId="552509FB" w14:textId="77777777" w:rsidR="007B6C61" w:rsidRPr="007B6C61" w:rsidRDefault="007B6C61" w:rsidP="007B6C61"/>
    <w:p w14:paraId="66387C25" w14:textId="77777777" w:rsidR="007B6C61" w:rsidRPr="007B6C61" w:rsidRDefault="007B6C61" w:rsidP="007B6C61"/>
    <w:p w14:paraId="2B77C5F8" w14:textId="77777777" w:rsidR="007B6C61" w:rsidRPr="007B6C61" w:rsidRDefault="007B6C61" w:rsidP="007B6C61"/>
    <w:p w14:paraId="6E20AAD6" w14:textId="77777777" w:rsidR="007B6C61" w:rsidRPr="007B6C61" w:rsidRDefault="007B6C61" w:rsidP="007B6C61"/>
    <w:p w14:paraId="117DD34B" w14:textId="77777777" w:rsidR="007B6C61" w:rsidRPr="007B6C61" w:rsidRDefault="007B6C61" w:rsidP="007B6C61"/>
    <w:p w14:paraId="1084C96E" w14:textId="77777777" w:rsidR="007B6C61" w:rsidRPr="007B6C61" w:rsidRDefault="007B6C61" w:rsidP="007B6C61"/>
    <w:p w14:paraId="4363A6D2" w14:textId="77777777" w:rsidR="007B6C61" w:rsidRPr="007B6C61" w:rsidRDefault="007B6C61" w:rsidP="007B6C61"/>
    <w:p w14:paraId="65A6C6B0" w14:textId="77777777" w:rsidR="007B6C61" w:rsidRPr="007B6C61" w:rsidRDefault="007B6C61" w:rsidP="007B6C61"/>
    <w:p w14:paraId="7A5251A9" w14:textId="77777777" w:rsidR="007B6C61" w:rsidRPr="007B6C61" w:rsidRDefault="007B6C61" w:rsidP="007B6C61"/>
    <w:p w14:paraId="6837FAAC" w14:textId="77777777" w:rsidR="007B6C61" w:rsidRPr="007B6C61" w:rsidRDefault="007B6C61" w:rsidP="007B6C61"/>
    <w:p w14:paraId="04FFA8C9" w14:textId="77777777" w:rsidR="007B6C61" w:rsidRDefault="007B6C61" w:rsidP="007B6C61">
      <w:pPr>
        <w:tabs>
          <w:tab w:val="left" w:pos="2283"/>
        </w:tabs>
      </w:pPr>
    </w:p>
    <w:p w14:paraId="5874CD9E" w14:textId="77777777" w:rsidR="00DF053E" w:rsidRPr="00DF053E" w:rsidRDefault="00DF053E" w:rsidP="00DF053E"/>
    <w:p w14:paraId="0847553F" w14:textId="77777777" w:rsidR="00DF053E" w:rsidRPr="00DF053E" w:rsidRDefault="00DF053E" w:rsidP="00DF053E"/>
    <w:p w14:paraId="4FC7D7E3" w14:textId="77777777" w:rsidR="00DF053E" w:rsidRPr="00DF053E" w:rsidRDefault="00DF053E" w:rsidP="00DF053E"/>
    <w:p w14:paraId="0995D5E7" w14:textId="77777777" w:rsidR="00DF053E" w:rsidRPr="00DF053E" w:rsidRDefault="00DF053E" w:rsidP="00DF053E"/>
    <w:p w14:paraId="14063E09" w14:textId="77777777" w:rsidR="00DF053E" w:rsidRPr="00DF053E" w:rsidRDefault="00DF053E" w:rsidP="00DF053E"/>
    <w:p w14:paraId="1C7BF244" w14:textId="77777777" w:rsidR="00DF053E" w:rsidRPr="00DF053E" w:rsidRDefault="00DF053E" w:rsidP="00DF053E"/>
    <w:p w14:paraId="5BCCBC93" w14:textId="7A9240CB" w:rsidR="007B6C61" w:rsidRDefault="00DF053E" w:rsidP="00DF053E">
      <w:pPr>
        <w:tabs>
          <w:tab w:val="left" w:pos="2607"/>
        </w:tabs>
      </w:pPr>
      <w:r>
        <w:tab/>
      </w:r>
    </w:p>
    <w:tbl>
      <w:tblPr>
        <w:tblpPr w:leftFromText="180" w:rightFromText="180" w:vertAnchor="page" w:horzAnchor="margin" w:tblpY="1878"/>
        <w:tblW w:w="13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848"/>
        <w:gridCol w:w="1701"/>
        <w:gridCol w:w="1837"/>
        <w:gridCol w:w="1798"/>
        <w:gridCol w:w="1543"/>
        <w:gridCol w:w="1909"/>
      </w:tblGrid>
      <w:tr w:rsidR="00DF053E" w:rsidRPr="00A74B99" w14:paraId="188346FD" w14:textId="77777777" w:rsidTr="00DF053E">
        <w:trPr>
          <w:cantSplit/>
        </w:trPr>
        <w:tc>
          <w:tcPr>
            <w:tcW w:w="1375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7EE569" w14:textId="48BAFB13" w:rsidR="00DF053E" w:rsidRPr="00952A13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Supplementary Table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S6</w:t>
            </w:r>
          </w:p>
          <w:p w14:paraId="35339FB9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Adjusted Associations Between Dichotomized Child Antecedents Assessed at Wave 1 (Age 3-5 Years) and Conduct Problems Trajectories Tested with Multinominal Regression Analyses (N = 1,882)</w:t>
            </w:r>
          </w:p>
        </w:tc>
      </w:tr>
      <w:tr w:rsidR="00DF053E" w:rsidRPr="00A74B99" w14:paraId="4D86C2F1" w14:textId="77777777" w:rsidTr="00DF053E">
        <w:trPr>
          <w:cantSplit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7F471606" w14:textId="77777777" w:rsidR="00DF053E" w:rsidRPr="00981E60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6524D445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Childhood-</w:t>
            </w:r>
          </w:p>
          <w:p w14:paraId="50F05114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Limited </w:t>
            </w:r>
          </w:p>
          <w:p w14:paraId="2E634954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00E5EC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Adolescent-</w:t>
            </w:r>
          </w:p>
          <w:p w14:paraId="6781505F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Onset </w:t>
            </w:r>
          </w:p>
          <w:p w14:paraId="66F52AD8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6679949B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Childhood-</w:t>
            </w:r>
          </w:p>
          <w:p w14:paraId="6146ECFA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Persistent </w:t>
            </w:r>
          </w:p>
          <w:p w14:paraId="78FE1785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46D94E50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Adolescent-</w:t>
            </w:r>
          </w:p>
          <w:p w14:paraId="199E3CCA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Onset </w:t>
            </w:r>
          </w:p>
          <w:p w14:paraId="668ED02C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(vs CH-LIM)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0FD50A12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Childhood-Persistent </w:t>
            </w:r>
          </w:p>
          <w:p w14:paraId="7AEFFF18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(vs CH-LIM)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641A4283" w14:textId="77777777" w:rsidR="00DF053E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Childhood-</w:t>
            </w:r>
          </w:p>
          <w:p w14:paraId="5E769319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Persistent </w:t>
            </w:r>
          </w:p>
          <w:p w14:paraId="05F61B6C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 (vs AO)</w:t>
            </w:r>
          </w:p>
        </w:tc>
      </w:tr>
      <w:tr w:rsidR="00DF053E" w:rsidRPr="00A74B99" w14:paraId="0B6E8D64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45F1870B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Singular</w:t>
            </w:r>
            <w:r w:rsidRPr="00981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Child-Level Risk Factors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5DD695A0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36F2CB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330D1D27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19243EFB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1E90E68C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14:paraId="37E947A6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</w:tr>
      <w:tr w:rsidR="00DF053E" w:rsidRPr="00A74B99" w14:paraId="1BAB7675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2B32DFE4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Male gender (p</w:t>
            </w:r>
            <w:r w:rsidRPr="0063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59C3E7E5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(2.44; 5.05)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A433A0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(2.22; 5.24)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755D6F7E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(2.85; 10.41)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1C8B23F8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 (0.57; 1.66)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20EFA9DA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 (0.77; 3.15)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14:paraId="2553D1FC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 (0.75; 3.40)</w:t>
            </w:r>
          </w:p>
        </w:tc>
      </w:tr>
      <w:tr w:rsidR="00DF053E" w:rsidRPr="00A74B99" w14:paraId="5A976E55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1BEC2C0A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A1819">
              <w:rPr>
                <w:rFonts w:ascii="Times New Roman" w:hAnsi="Times New Roman" w:cs="Times New Roman"/>
                <w:sz w:val="20"/>
                <w:szCs w:val="20"/>
              </w:rPr>
              <w:t>Non-Swedish ethnicity (p)</w:t>
            </w:r>
          </w:p>
        </w:tc>
        <w:tc>
          <w:tcPr>
            <w:tcW w:w="1848" w:type="dxa"/>
          </w:tcPr>
          <w:p w14:paraId="4E6244B0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(1.10; 2.37)</w:t>
            </w:r>
          </w:p>
        </w:tc>
        <w:tc>
          <w:tcPr>
            <w:tcW w:w="1701" w:type="dxa"/>
          </w:tcPr>
          <w:p w14:paraId="2AF1F199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(1.31; 3.07)</w:t>
            </w:r>
          </w:p>
        </w:tc>
        <w:tc>
          <w:tcPr>
            <w:tcW w:w="1837" w:type="dxa"/>
          </w:tcPr>
          <w:p w14:paraId="1ECE565F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 (0.83; 2.72)</w:t>
            </w:r>
          </w:p>
        </w:tc>
        <w:tc>
          <w:tcPr>
            <w:tcW w:w="1798" w:type="dxa"/>
          </w:tcPr>
          <w:p w14:paraId="6CD4418B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 (0.73; 2.10)</w:t>
            </w:r>
          </w:p>
        </w:tc>
        <w:tc>
          <w:tcPr>
            <w:tcW w:w="1543" w:type="dxa"/>
          </w:tcPr>
          <w:p w14:paraId="25E352D4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(0.49; 1.76)</w:t>
            </w:r>
          </w:p>
        </w:tc>
        <w:tc>
          <w:tcPr>
            <w:tcW w:w="1909" w:type="dxa"/>
          </w:tcPr>
          <w:p w14:paraId="1CED670F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 (0.38; 1.49)</w:t>
            </w:r>
          </w:p>
        </w:tc>
      </w:tr>
      <w:tr w:rsidR="00DF053E" w:rsidRPr="00A74B99" w14:paraId="505A6446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7E70A272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Fearless temperament (t)</w:t>
            </w:r>
          </w:p>
        </w:tc>
        <w:tc>
          <w:tcPr>
            <w:tcW w:w="1848" w:type="dxa"/>
          </w:tcPr>
          <w:p w14:paraId="4214DB03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(1.69; 4.40)</w:t>
            </w:r>
          </w:p>
        </w:tc>
        <w:tc>
          <w:tcPr>
            <w:tcW w:w="1701" w:type="dxa"/>
          </w:tcPr>
          <w:p w14:paraId="3522D5A3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(1.38; 4.63)</w:t>
            </w:r>
          </w:p>
        </w:tc>
        <w:tc>
          <w:tcPr>
            <w:tcW w:w="1837" w:type="dxa"/>
          </w:tcPr>
          <w:p w14:paraId="146A9600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(2.90; 9.38)</w:t>
            </w:r>
          </w:p>
        </w:tc>
        <w:tc>
          <w:tcPr>
            <w:tcW w:w="1798" w:type="dxa"/>
          </w:tcPr>
          <w:p w14:paraId="580931ED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(0.48; 1.80)</w:t>
            </w:r>
          </w:p>
        </w:tc>
        <w:tc>
          <w:tcPr>
            <w:tcW w:w="1543" w:type="dxa"/>
          </w:tcPr>
          <w:p w14:paraId="73CD2637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(1.04; 3.51)</w:t>
            </w:r>
          </w:p>
        </w:tc>
        <w:tc>
          <w:tcPr>
            <w:tcW w:w="1909" w:type="dxa"/>
          </w:tcPr>
          <w:p w14:paraId="203FF302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2.06 (0.98; 4.33)</w:t>
            </w:r>
          </w:p>
        </w:tc>
      </w:tr>
      <w:tr w:rsidR="00DF053E" w:rsidRPr="00A74B99" w14:paraId="1CC5B5B0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36C5B563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Grandiose-deceitful (t)</w:t>
            </w:r>
          </w:p>
        </w:tc>
        <w:tc>
          <w:tcPr>
            <w:tcW w:w="1848" w:type="dxa"/>
          </w:tcPr>
          <w:p w14:paraId="59CC5647" w14:textId="77777777" w:rsidR="00DF053E" w:rsidRPr="00A74B99" w:rsidRDefault="00DF053E" w:rsidP="00DF053E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(1.04; 2.50)</w:t>
            </w:r>
          </w:p>
        </w:tc>
        <w:tc>
          <w:tcPr>
            <w:tcW w:w="1701" w:type="dxa"/>
          </w:tcPr>
          <w:p w14:paraId="0F16CE4B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(1.16; 3.32)</w:t>
            </w:r>
          </w:p>
        </w:tc>
        <w:tc>
          <w:tcPr>
            <w:tcW w:w="1837" w:type="dxa"/>
          </w:tcPr>
          <w:p w14:paraId="78F4C751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(1.11; 3.55)</w:t>
            </w:r>
          </w:p>
        </w:tc>
        <w:tc>
          <w:tcPr>
            <w:tcW w:w="1798" w:type="dxa"/>
          </w:tcPr>
          <w:p w14:paraId="618F77D8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 (0.66; 2.25)</w:t>
            </w:r>
          </w:p>
        </w:tc>
        <w:tc>
          <w:tcPr>
            <w:tcW w:w="1543" w:type="dxa"/>
          </w:tcPr>
          <w:p w14:paraId="57F57840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 (0.67; 2.28)</w:t>
            </w:r>
          </w:p>
        </w:tc>
        <w:tc>
          <w:tcPr>
            <w:tcW w:w="1909" w:type="dxa"/>
          </w:tcPr>
          <w:p w14:paraId="7F1326D5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 (0.50; 2.07)</w:t>
            </w:r>
          </w:p>
        </w:tc>
      </w:tr>
      <w:tr w:rsidR="00DF053E" w:rsidRPr="00A74B99" w14:paraId="42F83291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67D7E199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Callous-unemotional (t)</w:t>
            </w:r>
          </w:p>
        </w:tc>
        <w:tc>
          <w:tcPr>
            <w:tcW w:w="1848" w:type="dxa"/>
          </w:tcPr>
          <w:p w14:paraId="5FF6A16B" w14:textId="77777777" w:rsidR="00DF053E" w:rsidRPr="00A74B99" w:rsidRDefault="00DF053E" w:rsidP="00DF053E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(1.25; 3.18)</w:t>
            </w:r>
          </w:p>
        </w:tc>
        <w:tc>
          <w:tcPr>
            <w:tcW w:w="1701" w:type="dxa"/>
          </w:tcPr>
          <w:p w14:paraId="139B62DC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209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(0.57; 2.19)</w:t>
            </w:r>
          </w:p>
        </w:tc>
        <w:tc>
          <w:tcPr>
            <w:tcW w:w="1837" w:type="dxa"/>
          </w:tcPr>
          <w:p w14:paraId="4B2C555B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(1.65; 5.62)</w:t>
            </w:r>
          </w:p>
        </w:tc>
        <w:tc>
          <w:tcPr>
            <w:tcW w:w="1798" w:type="dxa"/>
          </w:tcPr>
          <w:p w14:paraId="7ED3702D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 (0.27; 1.16)</w:t>
            </w:r>
          </w:p>
        </w:tc>
        <w:tc>
          <w:tcPr>
            <w:tcW w:w="1543" w:type="dxa"/>
          </w:tcPr>
          <w:p w14:paraId="108372AD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 (0.79; 2.94)</w:t>
            </w:r>
          </w:p>
        </w:tc>
        <w:tc>
          <w:tcPr>
            <w:tcW w:w="1909" w:type="dxa"/>
          </w:tcPr>
          <w:p w14:paraId="1DD301C9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(1.20; 6.21)</w:t>
            </w:r>
          </w:p>
        </w:tc>
      </w:tr>
      <w:tr w:rsidR="00DF053E" w:rsidRPr="00A74B99" w14:paraId="3F3B9915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46B8C782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Impulsive-need for stimulation (t)</w:t>
            </w:r>
          </w:p>
        </w:tc>
        <w:tc>
          <w:tcPr>
            <w:tcW w:w="1848" w:type="dxa"/>
          </w:tcPr>
          <w:p w14:paraId="39CA901B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(1.42; 3.66)</w:t>
            </w:r>
          </w:p>
        </w:tc>
        <w:tc>
          <w:tcPr>
            <w:tcW w:w="1701" w:type="dxa"/>
          </w:tcPr>
          <w:p w14:paraId="2B073965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(1.37; 4.45)</w:t>
            </w:r>
          </w:p>
        </w:tc>
        <w:tc>
          <w:tcPr>
            <w:tcW w:w="1837" w:type="dxa"/>
          </w:tcPr>
          <w:p w14:paraId="4F31AC82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(1.99; 6.71)</w:t>
            </w:r>
          </w:p>
        </w:tc>
        <w:tc>
          <w:tcPr>
            <w:tcW w:w="1798" w:type="dxa"/>
          </w:tcPr>
          <w:p w14:paraId="3FB3E8BE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(0.56; 2.10)</w:t>
            </w:r>
          </w:p>
        </w:tc>
        <w:tc>
          <w:tcPr>
            <w:tcW w:w="1543" w:type="dxa"/>
          </w:tcPr>
          <w:p w14:paraId="73F4A1FA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 (0.84; 3.04)</w:t>
            </w:r>
          </w:p>
        </w:tc>
        <w:tc>
          <w:tcPr>
            <w:tcW w:w="1909" w:type="dxa"/>
          </w:tcPr>
          <w:p w14:paraId="0AF6F5AD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 (0.69; 3.17)</w:t>
            </w:r>
          </w:p>
        </w:tc>
      </w:tr>
      <w:tr w:rsidR="00DF053E" w:rsidRPr="00A74B99" w14:paraId="77B792FB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6C6C8D0C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ADHD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</w:tc>
        <w:tc>
          <w:tcPr>
            <w:tcW w:w="1848" w:type="dxa"/>
          </w:tcPr>
          <w:p w14:paraId="1B6BFE12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(1.91; 4.86)</w:t>
            </w:r>
          </w:p>
        </w:tc>
        <w:tc>
          <w:tcPr>
            <w:tcW w:w="1701" w:type="dxa"/>
          </w:tcPr>
          <w:p w14:paraId="18FEC3FF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(1.30; 4.46)</w:t>
            </w:r>
          </w:p>
        </w:tc>
        <w:tc>
          <w:tcPr>
            <w:tcW w:w="1837" w:type="dxa"/>
          </w:tcPr>
          <w:p w14:paraId="00B1BDBF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(1.70; 5.83)</w:t>
            </w:r>
          </w:p>
        </w:tc>
        <w:tc>
          <w:tcPr>
            <w:tcW w:w="1798" w:type="dxa"/>
          </w:tcPr>
          <w:p w14:paraId="3DC8ED07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 (0.40; 1.56)</w:t>
            </w:r>
          </w:p>
        </w:tc>
        <w:tc>
          <w:tcPr>
            <w:tcW w:w="1543" w:type="dxa"/>
          </w:tcPr>
          <w:p w14:paraId="6039F890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 (0.54; 1.97)</w:t>
            </w:r>
          </w:p>
        </w:tc>
        <w:tc>
          <w:tcPr>
            <w:tcW w:w="1909" w:type="dxa"/>
          </w:tcPr>
          <w:p w14:paraId="2B019B82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 (0.60; 2.86)</w:t>
            </w:r>
          </w:p>
        </w:tc>
      </w:tr>
      <w:tr w:rsidR="00DF053E" w:rsidRPr="00A74B99" w14:paraId="1123A137" w14:textId="77777777" w:rsidTr="00DF053E">
        <w:trPr>
          <w:cantSplit/>
        </w:trPr>
        <w:tc>
          <w:tcPr>
            <w:tcW w:w="3114" w:type="dxa"/>
            <w:shd w:val="clear" w:color="auto" w:fill="auto"/>
          </w:tcPr>
          <w:p w14:paraId="588E8F55" w14:textId="77777777" w:rsidR="00DF053E" w:rsidRPr="00981E60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Cumulative Child-Level Risk</w:t>
            </w:r>
          </w:p>
        </w:tc>
        <w:tc>
          <w:tcPr>
            <w:tcW w:w="1848" w:type="dxa"/>
          </w:tcPr>
          <w:p w14:paraId="701D9C26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FC49B4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BA44771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14:paraId="6855BE13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C69BAB1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3F2BDF55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53E" w:rsidRPr="00A74B99" w14:paraId="7C6374EC" w14:textId="77777777" w:rsidTr="00DF053E">
        <w:trPr>
          <w:cantSplit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1EEC6C96" w14:textId="77777777" w:rsidR="00DF053E" w:rsidRPr="00A74B99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Total number of risk factors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F0E7368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(1.53; 1.98)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6E5079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(1.48; 2.03)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B11F6D1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(1.71; 2.45)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5B3686FE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(0.84; 1.19)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5E59AA9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 (0.98; 1.41)</w:t>
            </w:r>
          </w:p>
        </w:tc>
        <w:tc>
          <w:tcPr>
            <w:tcW w:w="1909" w:type="dxa"/>
          </w:tcPr>
          <w:p w14:paraId="646B1DCF" w14:textId="77777777" w:rsidR="00DF053E" w:rsidRPr="009A7BD4" w:rsidRDefault="00DF053E" w:rsidP="00DF053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 (0.96; 1.45)</w:t>
            </w:r>
          </w:p>
        </w:tc>
      </w:tr>
      <w:tr w:rsidR="00DF053E" w:rsidRPr="00A74B99" w14:paraId="4C75C3EB" w14:textId="77777777" w:rsidTr="00DF053E">
        <w:trPr>
          <w:cantSplit/>
        </w:trPr>
        <w:tc>
          <w:tcPr>
            <w:tcW w:w="1375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E898310" w14:textId="77777777" w:rsidR="00DF053E" w:rsidRPr="00A74B99" w:rsidRDefault="00DF053E" w:rsidP="00C76762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B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043">
              <w:rPr>
                <w:rFonts w:ascii="Times New Roman" w:hAnsi="Times New Roman" w:cs="Times New Roman"/>
                <w:sz w:val="20"/>
                <w:szCs w:val="20"/>
              </w:rPr>
              <w:t xml:space="preserve">In the adjusted analyses 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risk factor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043">
              <w:rPr>
                <w:rFonts w:ascii="Times New Roman" w:hAnsi="Times New Roman" w:cs="Times New Roman"/>
                <w:sz w:val="20"/>
                <w:szCs w:val="20"/>
              </w:rPr>
              <w:t xml:space="preserve">was included together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dichotomized </w:t>
            </w:r>
            <w:r w:rsidRPr="00FD3043">
              <w:rPr>
                <w:rFonts w:ascii="Times New Roman" w:hAnsi="Times New Roman" w:cs="Times New Roman"/>
                <w:sz w:val="20"/>
                <w:szCs w:val="20"/>
              </w:rPr>
              <w:t>parent- 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FD3043">
              <w:rPr>
                <w:rFonts w:ascii="Times New Roman" w:hAnsi="Times New Roman" w:cs="Times New Roman"/>
                <w:sz w:val="20"/>
                <w:szCs w:val="20"/>
              </w:rPr>
              <w:t xml:space="preserve">teacher-rated conduct problems; 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 xml:space="preserve">CH-LIM = Childhood-limited; AO = Adolescent-onset; OR = odds ratio; CI = confidence interval; p = parent-rated; t = teacher-rated;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ADHD = attention-deficit/hyperactivity disorder; </w:t>
            </w:r>
            <w:r w:rsidRPr="00A74B99">
              <w:rPr>
                <w:rFonts w:ascii="Times New Roman" w:hAnsi="Times New Roman" w:cs="Times New Roman"/>
                <w:sz w:val="20"/>
                <w:szCs w:val="20"/>
              </w:rPr>
              <w:t>significant associations are in bold</w:t>
            </w:r>
          </w:p>
        </w:tc>
      </w:tr>
    </w:tbl>
    <w:p w14:paraId="4AF793EF" w14:textId="5FD763DC" w:rsidR="004529F0" w:rsidRDefault="004529F0" w:rsidP="00D66D75">
      <w:pPr>
        <w:tabs>
          <w:tab w:val="left" w:pos="2205"/>
        </w:tabs>
      </w:pPr>
    </w:p>
    <w:tbl>
      <w:tblPr>
        <w:tblpPr w:leftFromText="180" w:rightFromText="180" w:vertAnchor="page" w:horzAnchor="margin" w:tblpXSpec="center" w:tblpY="1036"/>
        <w:tblW w:w="138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1679"/>
        <w:gridCol w:w="1613"/>
        <w:gridCol w:w="1625"/>
        <w:gridCol w:w="1548"/>
        <w:gridCol w:w="1755"/>
        <w:gridCol w:w="1692"/>
      </w:tblGrid>
      <w:tr w:rsidR="00D73DF9" w:rsidRPr="005D52CF" w14:paraId="0176744C" w14:textId="77777777" w:rsidTr="00D66D75">
        <w:trPr>
          <w:cantSplit/>
        </w:trPr>
        <w:tc>
          <w:tcPr>
            <w:tcW w:w="1386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F31D5B" w14:textId="02E69234" w:rsidR="00D73DF9" w:rsidRPr="005D52CF" w:rsidRDefault="00D73DF9" w:rsidP="00D73DF9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Supplementary Table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05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7B9E442" w14:textId="29A69C2B" w:rsidR="00D73DF9" w:rsidRPr="005D52CF" w:rsidRDefault="00D73DF9" w:rsidP="00D73DF9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5D52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djusted Associations Betw</w:t>
            </w:r>
            <w:r w:rsidRPr="008F54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een Dichotomized </w:t>
            </w:r>
            <w:r w:rsidRPr="005D52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Environmental Antecedents Assessed at Wave 1 (Age 3-5 Years) and Conduct Problems Trajectories Tested with Multinominal Regression Analyses (N = 1,882)</w:t>
            </w:r>
          </w:p>
        </w:tc>
      </w:tr>
      <w:tr w:rsidR="004529F0" w:rsidRPr="005D52CF" w14:paraId="6738F841" w14:textId="77777777" w:rsidTr="00D66D75">
        <w:trPr>
          <w:cantSplit/>
        </w:trPr>
        <w:tc>
          <w:tcPr>
            <w:tcW w:w="39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58438E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45E0E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Pairwise Comparisons Between Trajectory Groups </w:t>
            </w:r>
          </w:p>
        </w:tc>
      </w:tr>
      <w:tr w:rsidR="004529F0" w:rsidRPr="005D52CF" w14:paraId="3EFE9F6E" w14:textId="77777777" w:rsidTr="00D66D75">
        <w:trPr>
          <w:cantSplit/>
        </w:trPr>
        <w:tc>
          <w:tcPr>
            <w:tcW w:w="3953" w:type="dxa"/>
            <w:shd w:val="clear" w:color="auto" w:fill="auto"/>
            <w:vAlign w:val="bottom"/>
          </w:tcPr>
          <w:p w14:paraId="0F98C629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14:paraId="72F6BFA0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Childhood-</w:t>
            </w:r>
          </w:p>
          <w:p w14:paraId="7F2247D2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Limited </w:t>
            </w:r>
          </w:p>
          <w:p w14:paraId="612A364D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2B722148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Adolescent-</w:t>
            </w:r>
          </w:p>
          <w:p w14:paraId="5473A3EB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Onset </w:t>
            </w:r>
          </w:p>
          <w:p w14:paraId="73644343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687559D3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Childhood-</w:t>
            </w:r>
          </w:p>
          <w:p w14:paraId="7903D07C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Persistent </w:t>
            </w:r>
          </w:p>
          <w:p w14:paraId="22622746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(vs Low)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A897695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Adolescent-</w:t>
            </w:r>
          </w:p>
          <w:p w14:paraId="7696F6E9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Onset </w:t>
            </w:r>
          </w:p>
          <w:p w14:paraId="188B3F1C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(vs CH-LIM)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3100CF64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Childhood-Persistent </w:t>
            </w:r>
          </w:p>
          <w:p w14:paraId="07210E57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(vs CH-LIM)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1A2FDF5F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Childhood-Persistent </w:t>
            </w:r>
          </w:p>
          <w:p w14:paraId="39990918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(vs AO)</w:t>
            </w:r>
          </w:p>
        </w:tc>
      </w:tr>
      <w:tr w:rsidR="004529F0" w:rsidRPr="005D52CF" w14:paraId="73FAD274" w14:textId="77777777" w:rsidTr="00D66D75">
        <w:trPr>
          <w:cantSplit/>
        </w:trPr>
        <w:tc>
          <w:tcPr>
            <w:tcW w:w="3953" w:type="dxa"/>
            <w:shd w:val="clear" w:color="auto" w:fill="auto"/>
          </w:tcPr>
          <w:p w14:paraId="49372444" w14:textId="71DE924B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Singul</w:t>
            </w:r>
            <w:r w:rsidR="00F52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</w:t>
            </w:r>
            <w:r w:rsidRPr="005D5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Environmental-Level Risk Factors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14:paraId="63770E5B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696EA81A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5533CEA0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F8AC085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4908737A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6442DBE5" w14:textId="77777777" w:rsidR="004529F0" w:rsidRPr="005D52CF" w:rsidRDefault="004529F0" w:rsidP="00D66D75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</w:tr>
      <w:tr w:rsidR="004F7794" w:rsidRPr="005D52CF" w14:paraId="5F2B6887" w14:textId="77777777" w:rsidTr="00D66D75">
        <w:trPr>
          <w:cantSplit/>
        </w:trPr>
        <w:tc>
          <w:tcPr>
            <w:tcW w:w="3953" w:type="dxa"/>
            <w:shd w:val="clear" w:color="auto" w:fill="auto"/>
          </w:tcPr>
          <w:p w14:paraId="7868AC6A" w14:textId="21DE8DBC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Low SES (p)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62AB5D82" w14:textId="6D8DE8F9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(1.36; 3.33)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632F3FEE" w14:textId="782F84E0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1.57 (0.88; 2.81)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26B48965" w14:textId="52097F48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(1.60; 5.38)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7707ABCC" w14:textId="5164DB60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 (0.38; 1.44)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7C56B594" w14:textId="2540D322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 (0.72; 2.62)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80F45D" w14:textId="42F09059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1.87 (0.86; 4.04)</w:t>
            </w:r>
          </w:p>
        </w:tc>
      </w:tr>
      <w:tr w:rsidR="004F7794" w:rsidRPr="005D52CF" w14:paraId="1D6B6682" w14:textId="77777777" w:rsidTr="00D66D75">
        <w:trPr>
          <w:cantSplit/>
        </w:trPr>
        <w:tc>
          <w:tcPr>
            <w:tcW w:w="3953" w:type="dxa"/>
            <w:shd w:val="clear" w:color="auto" w:fill="auto"/>
          </w:tcPr>
          <w:p w14:paraId="741778F1" w14:textId="7F156B2A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 Non-intact family (p)</w:t>
            </w:r>
          </w:p>
        </w:tc>
        <w:tc>
          <w:tcPr>
            <w:tcW w:w="1679" w:type="dxa"/>
          </w:tcPr>
          <w:p w14:paraId="4387BB4C" w14:textId="73BD3985" w:rsidR="004F7794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(7.00; 14.85)</w:t>
            </w:r>
          </w:p>
        </w:tc>
        <w:tc>
          <w:tcPr>
            <w:tcW w:w="1613" w:type="dxa"/>
          </w:tcPr>
          <w:p w14:paraId="4929354A" w14:textId="3D54888C" w:rsidR="004F7794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 (0.93; 2.70)</w:t>
            </w:r>
          </w:p>
        </w:tc>
        <w:tc>
          <w:tcPr>
            <w:tcW w:w="1625" w:type="dxa"/>
          </w:tcPr>
          <w:p w14:paraId="4CEE3A30" w14:textId="6F07259E" w:rsidR="004F7794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(2.44; 7.19)</w:t>
            </w:r>
          </w:p>
        </w:tc>
        <w:tc>
          <w:tcPr>
            <w:tcW w:w="1548" w:type="dxa"/>
          </w:tcPr>
          <w:p w14:paraId="6A3B2943" w14:textId="003B1889" w:rsidR="004F7794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 (0.43; 1.50)</w:t>
            </w:r>
          </w:p>
        </w:tc>
        <w:tc>
          <w:tcPr>
            <w:tcW w:w="1755" w:type="dxa"/>
          </w:tcPr>
          <w:p w14:paraId="7AAAE9C5" w14:textId="7628F617" w:rsidR="004F7794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(1.19; 3.82)</w:t>
            </w:r>
          </w:p>
        </w:tc>
        <w:tc>
          <w:tcPr>
            <w:tcW w:w="1692" w:type="dxa"/>
          </w:tcPr>
          <w:p w14:paraId="09D72321" w14:textId="1C75C4A6" w:rsidR="004F7794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(1.32; 5.33)</w:t>
            </w:r>
          </w:p>
        </w:tc>
      </w:tr>
      <w:tr w:rsidR="004F7794" w:rsidRPr="005D52CF" w14:paraId="70CCABCC" w14:textId="77777777" w:rsidTr="00D66D75">
        <w:trPr>
          <w:cantSplit/>
        </w:trPr>
        <w:tc>
          <w:tcPr>
            <w:tcW w:w="3953" w:type="dxa"/>
            <w:shd w:val="clear" w:color="auto" w:fill="auto"/>
          </w:tcPr>
          <w:p w14:paraId="1F55ED98" w14:textId="11A18A78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Large family (p)</w:t>
            </w:r>
          </w:p>
        </w:tc>
        <w:tc>
          <w:tcPr>
            <w:tcW w:w="1679" w:type="dxa"/>
          </w:tcPr>
          <w:p w14:paraId="3E889EEF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 (0.90; 2.53)</w:t>
            </w:r>
          </w:p>
        </w:tc>
        <w:tc>
          <w:tcPr>
            <w:tcW w:w="1613" w:type="dxa"/>
          </w:tcPr>
          <w:p w14:paraId="1A4611F1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(0.55; 2.13)</w:t>
            </w:r>
          </w:p>
        </w:tc>
        <w:tc>
          <w:tcPr>
            <w:tcW w:w="1625" w:type="dxa"/>
          </w:tcPr>
          <w:p w14:paraId="0D2AF93C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 (0.66; 3.33)</w:t>
            </w:r>
          </w:p>
        </w:tc>
        <w:tc>
          <w:tcPr>
            <w:tcW w:w="1548" w:type="dxa"/>
          </w:tcPr>
          <w:p w14:paraId="44A82C7E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 (0.32; 1.59)</w:t>
            </w:r>
          </w:p>
        </w:tc>
        <w:tc>
          <w:tcPr>
            <w:tcW w:w="1755" w:type="dxa"/>
          </w:tcPr>
          <w:p w14:paraId="02BFB25F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(0.41; 2.35)</w:t>
            </w:r>
          </w:p>
        </w:tc>
        <w:tc>
          <w:tcPr>
            <w:tcW w:w="1692" w:type="dxa"/>
          </w:tcPr>
          <w:p w14:paraId="0F2A9CC3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 (0.50; 3.75)</w:t>
            </w:r>
          </w:p>
        </w:tc>
      </w:tr>
      <w:tr w:rsidR="004F7794" w:rsidRPr="005D52CF" w14:paraId="329F41D2" w14:textId="77777777" w:rsidTr="00D66D75">
        <w:trPr>
          <w:cantSplit/>
        </w:trPr>
        <w:tc>
          <w:tcPr>
            <w:tcW w:w="3953" w:type="dxa"/>
            <w:shd w:val="clear" w:color="auto" w:fill="auto"/>
          </w:tcPr>
          <w:p w14:paraId="79C988C9" w14:textId="2D255EDA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Parental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depressive symptoms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(p)</w:t>
            </w:r>
          </w:p>
        </w:tc>
        <w:tc>
          <w:tcPr>
            <w:tcW w:w="1679" w:type="dxa"/>
          </w:tcPr>
          <w:p w14:paraId="4391807A" w14:textId="77777777" w:rsidR="004F7794" w:rsidRPr="005D52CF" w:rsidRDefault="004F7794" w:rsidP="004F7794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(1.39; 3.63)</w:t>
            </w:r>
          </w:p>
        </w:tc>
        <w:tc>
          <w:tcPr>
            <w:tcW w:w="1613" w:type="dxa"/>
          </w:tcPr>
          <w:p w14:paraId="3FFAB318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 (0.95; 3.14)</w:t>
            </w:r>
          </w:p>
        </w:tc>
        <w:tc>
          <w:tcPr>
            <w:tcW w:w="1625" w:type="dxa"/>
          </w:tcPr>
          <w:p w14:paraId="0FB57358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(0.31; 2.19)</w:t>
            </w:r>
          </w:p>
        </w:tc>
        <w:tc>
          <w:tcPr>
            <w:tcW w:w="1548" w:type="dxa"/>
          </w:tcPr>
          <w:p w14:paraId="3F169F5B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 (0.38; 1.54)</w:t>
            </w:r>
          </w:p>
        </w:tc>
        <w:tc>
          <w:tcPr>
            <w:tcW w:w="1755" w:type="dxa"/>
          </w:tcPr>
          <w:p w14:paraId="61EC3C39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(0.13; 0.99)</w:t>
            </w:r>
          </w:p>
        </w:tc>
        <w:tc>
          <w:tcPr>
            <w:tcW w:w="1692" w:type="dxa"/>
          </w:tcPr>
          <w:p w14:paraId="3ECF5290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 (0.17; 1.43)</w:t>
            </w:r>
          </w:p>
        </w:tc>
      </w:tr>
      <w:tr w:rsidR="004F7794" w:rsidRPr="005D52CF" w14:paraId="20ECC8E0" w14:textId="77777777" w:rsidTr="00D66D75">
        <w:trPr>
          <w:cantSplit/>
        </w:trPr>
        <w:tc>
          <w:tcPr>
            <w:tcW w:w="3953" w:type="dxa"/>
            <w:shd w:val="clear" w:color="auto" w:fill="auto"/>
          </w:tcPr>
          <w:p w14:paraId="22ACD129" w14:textId="58B68F74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Harsh parenting(p)</w:t>
            </w:r>
          </w:p>
        </w:tc>
        <w:tc>
          <w:tcPr>
            <w:tcW w:w="1679" w:type="dxa"/>
          </w:tcPr>
          <w:p w14:paraId="5AE0CA64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 (0.93; 2.36)</w:t>
            </w:r>
          </w:p>
        </w:tc>
        <w:tc>
          <w:tcPr>
            <w:tcW w:w="1613" w:type="dxa"/>
          </w:tcPr>
          <w:p w14:paraId="7CC13684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 (0.88; 2.69)</w:t>
            </w:r>
          </w:p>
        </w:tc>
        <w:tc>
          <w:tcPr>
            <w:tcW w:w="1625" w:type="dxa"/>
          </w:tcPr>
          <w:p w14:paraId="1B555E24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 (0.79; 3.06)</w:t>
            </w:r>
          </w:p>
        </w:tc>
        <w:tc>
          <w:tcPr>
            <w:tcW w:w="1548" w:type="dxa"/>
          </w:tcPr>
          <w:p w14:paraId="35094C0B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 (0.53; 2.02)</w:t>
            </w:r>
          </w:p>
        </w:tc>
        <w:tc>
          <w:tcPr>
            <w:tcW w:w="1755" w:type="dxa"/>
          </w:tcPr>
          <w:p w14:paraId="40B707FB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(0.51; 2.16)</w:t>
            </w:r>
          </w:p>
        </w:tc>
        <w:tc>
          <w:tcPr>
            <w:tcW w:w="1692" w:type="dxa"/>
          </w:tcPr>
          <w:p w14:paraId="48B9F4AF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(0.31; 2.19)</w:t>
            </w:r>
          </w:p>
        </w:tc>
      </w:tr>
      <w:tr w:rsidR="004F7794" w:rsidRPr="005D52CF" w14:paraId="2412B50F" w14:textId="77777777" w:rsidTr="00D66D75">
        <w:trPr>
          <w:cantSplit/>
        </w:trPr>
        <w:tc>
          <w:tcPr>
            <w:tcW w:w="3953" w:type="dxa"/>
            <w:shd w:val="clear" w:color="auto" w:fill="auto"/>
          </w:tcPr>
          <w:p w14:paraId="36E2F10C" w14:textId="7C673B0D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Low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arm parenting (p)</w:t>
            </w:r>
          </w:p>
        </w:tc>
        <w:tc>
          <w:tcPr>
            <w:tcW w:w="1679" w:type="dxa"/>
          </w:tcPr>
          <w:p w14:paraId="3B4631A0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 (0.52; 1.63)</w:t>
            </w:r>
          </w:p>
        </w:tc>
        <w:tc>
          <w:tcPr>
            <w:tcW w:w="1613" w:type="dxa"/>
          </w:tcPr>
          <w:p w14:paraId="0EEA9FEB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 (0.58; 2.15)</w:t>
            </w:r>
          </w:p>
        </w:tc>
        <w:tc>
          <w:tcPr>
            <w:tcW w:w="1625" w:type="dxa"/>
          </w:tcPr>
          <w:p w14:paraId="5A05B736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 (0.42; 2.17)</w:t>
            </w:r>
          </w:p>
        </w:tc>
        <w:tc>
          <w:tcPr>
            <w:tcW w:w="1548" w:type="dxa"/>
          </w:tcPr>
          <w:p w14:paraId="28527F57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 (0.54; 2.73)</w:t>
            </w:r>
          </w:p>
        </w:tc>
        <w:tc>
          <w:tcPr>
            <w:tcW w:w="1755" w:type="dxa"/>
          </w:tcPr>
          <w:p w14:paraId="7FEBF595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 (0.42; 2.54)</w:t>
            </w:r>
          </w:p>
        </w:tc>
        <w:tc>
          <w:tcPr>
            <w:tcW w:w="1692" w:type="dxa"/>
          </w:tcPr>
          <w:p w14:paraId="1A395230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 (0.32; 2.31)</w:t>
            </w:r>
          </w:p>
        </w:tc>
      </w:tr>
      <w:tr w:rsidR="004F7794" w:rsidRPr="005D52CF" w14:paraId="0B287DD0" w14:textId="77777777" w:rsidTr="00D66D75">
        <w:trPr>
          <w:cantSplit/>
        </w:trPr>
        <w:tc>
          <w:tcPr>
            <w:tcW w:w="3953" w:type="dxa"/>
            <w:shd w:val="clear" w:color="auto" w:fill="auto"/>
          </w:tcPr>
          <w:p w14:paraId="7CB8CE12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Cumulative Environmental-Level Risk</w:t>
            </w:r>
          </w:p>
        </w:tc>
        <w:tc>
          <w:tcPr>
            <w:tcW w:w="1679" w:type="dxa"/>
          </w:tcPr>
          <w:p w14:paraId="58C68FA2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14:paraId="548126DF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9BD1DDD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72F93DB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14:paraId="27481A0B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141BD78A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794" w:rsidRPr="005D52CF" w14:paraId="343BF315" w14:textId="77777777" w:rsidTr="00D66D75">
        <w:trPr>
          <w:cantSplit/>
        </w:trPr>
        <w:tc>
          <w:tcPr>
            <w:tcW w:w="3953" w:type="dxa"/>
            <w:tcBorders>
              <w:bottom w:val="single" w:sz="4" w:space="0" w:color="auto"/>
            </w:tcBorders>
            <w:shd w:val="clear" w:color="auto" w:fill="auto"/>
          </w:tcPr>
          <w:p w14:paraId="2B6F3C47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  Total number of risk factors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65682D9B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(1.27; 1.80)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8AA8DE4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(1.07; 1.65)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721243F5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(1.33; 2.17)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1C60FEE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 (0.69; 1.14)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665DF619" w14:textId="77777777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 (0.87; 1.46)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3DB718B7" w14:textId="0748D88A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 (0.95; 1.73)</w:t>
            </w:r>
          </w:p>
        </w:tc>
      </w:tr>
      <w:tr w:rsidR="004F7794" w:rsidRPr="005D52CF" w14:paraId="40E844DD" w14:textId="77777777" w:rsidTr="00D66D75">
        <w:trPr>
          <w:cantSplit/>
        </w:trPr>
        <w:tc>
          <w:tcPr>
            <w:tcW w:w="1386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F9DB9A8" w14:textId="452D3106" w:rsidR="004F7794" w:rsidRPr="005D52CF" w:rsidRDefault="004F7794" w:rsidP="004F7794">
            <w:pPr>
              <w:autoSpaceDE w:val="0"/>
              <w:autoSpaceDN w:val="0"/>
              <w:adjustRightInd w:val="0"/>
              <w:spacing w:after="0" w:line="480" w:lineRule="auto"/>
              <w:ind w:left="62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52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In the unadjusted analyses 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risk factor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was included 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 xml:space="preserve">predictor of trajectory membership; In the adjusted analyses 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risk factor</w:t>
            </w:r>
            <w:r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2CF">
              <w:rPr>
                <w:rFonts w:ascii="Times New Roman" w:hAnsi="Times New Roman" w:cs="Times New Roman"/>
                <w:sz w:val="20"/>
                <w:szCs w:val="20"/>
              </w:rPr>
              <w:t>was included together with parent- and teacher-rated conduct problems; CH-LIM = Childhood-limited; AO = Adolescent-onset; OR = odds ratio; CI = confidence interval; p = parent-rated; t = teacher-rated; significant associations are in bold</w:t>
            </w:r>
          </w:p>
        </w:tc>
      </w:tr>
    </w:tbl>
    <w:p w14:paraId="72ACB9B1" w14:textId="473FA9BE" w:rsidR="000F7158" w:rsidRDefault="000F7158" w:rsidP="000F7158">
      <w:pPr>
        <w:tabs>
          <w:tab w:val="left" w:pos="2205"/>
        </w:tabs>
      </w:pPr>
    </w:p>
    <w:tbl>
      <w:tblPr>
        <w:tblpPr w:leftFromText="180" w:rightFromText="180" w:vertAnchor="text" w:horzAnchor="margin" w:tblpXSpec="center" w:tblpY="-14"/>
        <w:tblW w:w="130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843"/>
        <w:gridCol w:w="1701"/>
        <w:gridCol w:w="1701"/>
        <w:gridCol w:w="1843"/>
        <w:gridCol w:w="1847"/>
      </w:tblGrid>
      <w:tr w:rsidR="007B6C61" w:rsidRPr="004734A1" w14:paraId="3E6FEBE5" w14:textId="77777777" w:rsidTr="008E783B">
        <w:trPr>
          <w:cantSplit/>
        </w:trPr>
        <w:tc>
          <w:tcPr>
            <w:tcW w:w="13041" w:type="dxa"/>
            <w:gridSpan w:val="7"/>
            <w:shd w:val="clear" w:color="auto" w:fill="auto"/>
            <w:vAlign w:val="bottom"/>
          </w:tcPr>
          <w:p w14:paraId="6B7BFC14" w14:textId="682231B4" w:rsidR="007B6C61" w:rsidRPr="00DE101D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lastRenderedPageBreak/>
              <w:t xml:space="preserve">Supplementary Table </w:t>
            </w:r>
            <w:r>
              <w:rPr>
                <w:rFonts w:ascii="Times New Roman" w:hAnsi="Times New Roman" w:cs="Times New Roman"/>
              </w:rPr>
              <w:t>S</w:t>
            </w:r>
            <w:r w:rsidR="00DF053E">
              <w:rPr>
                <w:rFonts w:ascii="Times New Roman" w:hAnsi="Times New Roman" w:cs="Times New Roman"/>
              </w:rPr>
              <w:t>8</w:t>
            </w:r>
          </w:p>
          <w:p w14:paraId="0E827930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Trajector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ies as Predictors of Dichotomized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Teacher-rated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Developmental 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Outcomes (Age 14-16 Years)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Tested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Logistic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Regression Analyses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Using Different Contrasts, and Adjusted for Wave 1 Total Cumulative Risk</w:t>
            </w:r>
          </w:p>
        </w:tc>
      </w:tr>
      <w:tr w:rsidR="007B6C61" w:rsidRPr="004734A1" w14:paraId="44DCAC05" w14:textId="77777777" w:rsidTr="008E783B">
        <w:trPr>
          <w:cantSplit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998A4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1AD5B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DSM Conduct Problems</w:t>
            </w:r>
          </w:p>
          <w:p w14:paraId="1C047DD6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(yes: n = 142)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5C454B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DSM Affective Problems</w:t>
            </w:r>
          </w:p>
          <w:p w14:paraId="35DB442F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143)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D3952B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DSM Anxiety Problems</w:t>
            </w:r>
          </w:p>
          <w:p w14:paraId="4B0E6125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219)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B1B012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Limited Prosocial Emotions</w:t>
            </w:r>
          </w:p>
          <w:p w14:paraId="18BC5E09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101)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03B4B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Low Prosocial Behavior</w:t>
            </w:r>
          </w:p>
          <w:p w14:paraId="259F6352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(yes; n = 103)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6EB207AB" w14:textId="77777777" w:rsidR="007B6C6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Poor Academic Performance</w:t>
            </w:r>
          </w:p>
          <w:p w14:paraId="3EDD24E1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129)</w:t>
            </w:r>
          </w:p>
        </w:tc>
      </w:tr>
      <w:tr w:rsidR="007B6C61" w:rsidRPr="004734A1" w14:paraId="142CF91E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60C02550" w14:textId="77777777" w:rsidR="007B6C61" w:rsidRPr="008E1BB4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Contrast 1: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464AD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7708EF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9E6243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2C68FA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C400FB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C6685EF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</w:tr>
      <w:tr w:rsidR="007B6C61" w:rsidRPr="004734A1" w14:paraId="6A6FF536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1C5DBED4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CH-LIM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(vs. Low)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36E9711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(1.08; 3.35)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A64F07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(1.08; 3.35)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328FF2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(0.64; 1.73)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DC8E692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(0.51; 2.43)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423699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0.86 (0.40; 1.84)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A3550F6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 (0.45; 1.66)</w:t>
            </w:r>
          </w:p>
        </w:tc>
      </w:tr>
      <w:tr w:rsidR="007B6C61" w:rsidRPr="004734A1" w14:paraId="14B7998D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641EFE98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AO 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(vs. Low)</w:t>
            </w:r>
          </w:p>
        </w:tc>
        <w:tc>
          <w:tcPr>
            <w:tcW w:w="1843" w:type="dxa"/>
            <w:shd w:val="clear" w:color="auto" w:fill="auto"/>
          </w:tcPr>
          <w:p w14:paraId="1419EF3A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(3.23; 9.03)</w:t>
            </w:r>
          </w:p>
        </w:tc>
        <w:tc>
          <w:tcPr>
            <w:tcW w:w="1843" w:type="dxa"/>
          </w:tcPr>
          <w:p w14:paraId="41FB4E06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(3.23; 9.03)</w:t>
            </w:r>
          </w:p>
        </w:tc>
        <w:tc>
          <w:tcPr>
            <w:tcW w:w="1701" w:type="dxa"/>
          </w:tcPr>
          <w:p w14:paraId="60ED20BB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 (0.81; 2.38)</w:t>
            </w:r>
          </w:p>
        </w:tc>
        <w:tc>
          <w:tcPr>
            <w:tcW w:w="1701" w:type="dxa"/>
          </w:tcPr>
          <w:p w14:paraId="040D9D00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(1.68; 5.88)</w:t>
            </w:r>
          </w:p>
        </w:tc>
        <w:tc>
          <w:tcPr>
            <w:tcW w:w="1843" w:type="dxa"/>
          </w:tcPr>
          <w:p w14:paraId="194CAE2B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(1.15; 4.21)</w:t>
            </w:r>
          </w:p>
        </w:tc>
        <w:tc>
          <w:tcPr>
            <w:tcW w:w="1847" w:type="dxa"/>
          </w:tcPr>
          <w:p w14:paraId="2DC25EB2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 (0.95; 3.31)</w:t>
            </w:r>
          </w:p>
        </w:tc>
      </w:tr>
      <w:tr w:rsidR="007B6C61" w:rsidRPr="004734A1" w14:paraId="79C5D611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628A6341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CH-PER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(vs. Low)</w:t>
            </w:r>
          </w:p>
        </w:tc>
        <w:tc>
          <w:tcPr>
            <w:tcW w:w="1843" w:type="dxa"/>
            <w:shd w:val="clear" w:color="auto" w:fill="auto"/>
          </w:tcPr>
          <w:p w14:paraId="720E94D2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(3.73; 14.37)</w:t>
            </w:r>
          </w:p>
        </w:tc>
        <w:tc>
          <w:tcPr>
            <w:tcW w:w="1843" w:type="dxa"/>
          </w:tcPr>
          <w:p w14:paraId="34701ED2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(3.73; 14.37)</w:t>
            </w:r>
          </w:p>
        </w:tc>
        <w:tc>
          <w:tcPr>
            <w:tcW w:w="1701" w:type="dxa"/>
          </w:tcPr>
          <w:p w14:paraId="4C5B32BC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(1.20; 4.47)</w:t>
            </w:r>
          </w:p>
        </w:tc>
        <w:tc>
          <w:tcPr>
            <w:tcW w:w="1701" w:type="dxa"/>
          </w:tcPr>
          <w:p w14:paraId="61B624F8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(3.16; 13.96)</w:t>
            </w:r>
          </w:p>
        </w:tc>
        <w:tc>
          <w:tcPr>
            <w:tcW w:w="1843" w:type="dxa"/>
          </w:tcPr>
          <w:p w14:paraId="23B533A9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(1.66; 8.11)</w:t>
            </w:r>
          </w:p>
        </w:tc>
        <w:tc>
          <w:tcPr>
            <w:tcW w:w="1847" w:type="dxa"/>
          </w:tcPr>
          <w:p w14:paraId="798B8DA4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(2.08; 8.55)</w:t>
            </w:r>
          </w:p>
        </w:tc>
      </w:tr>
      <w:tr w:rsidR="007B6C61" w:rsidRPr="004734A1" w14:paraId="68315A7D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35B2565E" w14:textId="77777777" w:rsidR="007B6C61" w:rsidRPr="008E1BB4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Contrast 2:</w:t>
            </w:r>
          </w:p>
        </w:tc>
        <w:tc>
          <w:tcPr>
            <w:tcW w:w="1843" w:type="dxa"/>
            <w:shd w:val="clear" w:color="auto" w:fill="auto"/>
          </w:tcPr>
          <w:p w14:paraId="15A8284C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1E9E69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B001D5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2FA34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59513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AB4E13A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C61" w:rsidRPr="004734A1" w14:paraId="5AB533D2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4869673E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AO 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(vs.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H-LIM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EAA9CB4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(1.49; 5.41)</w:t>
            </w:r>
          </w:p>
        </w:tc>
        <w:tc>
          <w:tcPr>
            <w:tcW w:w="1843" w:type="dxa"/>
          </w:tcPr>
          <w:p w14:paraId="424A5D70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5A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(0.83; 2.94)</w:t>
            </w:r>
          </w:p>
        </w:tc>
        <w:tc>
          <w:tcPr>
            <w:tcW w:w="1701" w:type="dxa"/>
          </w:tcPr>
          <w:p w14:paraId="39EF666F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 (0.68; 2.58)</w:t>
            </w:r>
          </w:p>
        </w:tc>
        <w:tc>
          <w:tcPr>
            <w:tcW w:w="1701" w:type="dxa"/>
          </w:tcPr>
          <w:p w14:paraId="30397483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(1.15; 6.16)</w:t>
            </w:r>
          </w:p>
        </w:tc>
        <w:tc>
          <w:tcPr>
            <w:tcW w:w="1843" w:type="dxa"/>
          </w:tcPr>
          <w:p w14:paraId="2737844F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(1.04; 6.32)</w:t>
            </w:r>
          </w:p>
        </w:tc>
        <w:tc>
          <w:tcPr>
            <w:tcW w:w="1847" w:type="dxa"/>
          </w:tcPr>
          <w:p w14:paraId="17DB7F74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 (0.91; 4.61)</w:t>
            </w:r>
          </w:p>
        </w:tc>
      </w:tr>
      <w:tr w:rsidR="007B6C61" w:rsidRPr="004734A1" w14:paraId="63E37FA3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7491DF58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CH-PER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(vs.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H-LIM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B322DEE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(1.89; 7.84)</w:t>
            </w:r>
          </w:p>
        </w:tc>
        <w:tc>
          <w:tcPr>
            <w:tcW w:w="1843" w:type="dxa"/>
          </w:tcPr>
          <w:p w14:paraId="6F18B9C8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(1.93; 7.78)</w:t>
            </w:r>
          </w:p>
        </w:tc>
        <w:tc>
          <w:tcPr>
            <w:tcW w:w="1701" w:type="dxa"/>
          </w:tcPr>
          <w:p w14:paraId="229C21F2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(1.08; 4.51)</w:t>
            </w:r>
          </w:p>
        </w:tc>
        <w:tc>
          <w:tcPr>
            <w:tcW w:w="1701" w:type="dxa"/>
          </w:tcPr>
          <w:p w14:paraId="5ACF1728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(2.42; 13.09)</w:t>
            </w:r>
          </w:p>
        </w:tc>
        <w:tc>
          <w:tcPr>
            <w:tcW w:w="1843" w:type="dxa"/>
          </w:tcPr>
          <w:p w14:paraId="55B835FE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(1.68; 10.90)</w:t>
            </w:r>
          </w:p>
        </w:tc>
        <w:tc>
          <w:tcPr>
            <w:tcW w:w="1847" w:type="dxa"/>
          </w:tcPr>
          <w:p w14:paraId="16FC30A9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(2.19; 10.91)</w:t>
            </w:r>
          </w:p>
        </w:tc>
      </w:tr>
      <w:tr w:rsidR="007B6C61" w:rsidRPr="004734A1" w14:paraId="11A71EE9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29A46B8E" w14:textId="77777777" w:rsidR="007B6C61" w:rsidRPr="008E1BB4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Contrast 3:</w:t>
            </w:r>
          </w:p>
        </w:tc>
        <w:tc>
          <w:tcPr>
            <w:tcW w:w="1843" w:type="dxa"/>
            <w:shd w:val="clear" w:color="auto" w:fill="auto"/>
          </w:tcPr>
          <w:p w14:paraId="23BEEA2C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2A6DAD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BE81ED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8B5981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F5A62B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1F4A693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C61" w:rsidRPr="004734A1" w14:paraId="477E1A7D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53598B63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CH-PER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(vs.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D453E64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(1.08; 1.30)</w:t>
            </w:r>
          </w:p>
        </w:tc>
        <w:tc>
          <w:tcPr>
            <w:tcW w:w="1843" w:type="dxa"/>
          </w:tcPr>
          <w:p w14:paraId="54774B9B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(1.06; 5.76)</w:t>
            </w:r>
          </w:p>
        </w:tc>
        <w:tc>
          <w:tcPr>
            <w:tcW w:w="1701" w:type="dxa"/>
          </w:tcPr>
          <w:p w14:paraId="7F9C6BDF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 (0.77; 3.62)</w:t>
            </w:r>
          </w:p>
        </w:tc>
        <w:tc>
          <w:tcPr>
            <w:tcW w:w="1701" w:type="dxa"/>
          </w:tcPr>
          <w:p w14:paraId="2EE33FCD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 (0.92; 4.86)</w:t>
            </w:r>
          </w:p>
        </w:tc>
        <w:tc>
          <w:tcPr>
            <w:tcW w:w="1843" w:type="dxa"/>
          </w:tcPr>
          <w:p w14:paraId="5F1363A1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 (0.68; 4.11)</w:t>
            </w:r>
          </w:p>
        </w:tc>
        <w:tc>
          <w:tcPr>
            <w:tcW w:w="1847" w:type="dxa"/>
          </w:tcPr>
          <w:p w14:paraId="05E1EE42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(1.03; 5.51)</w:t>
            </w:r>
          </w:p>
        </w:tc>
      </w:tr>
      <w:tr w:rsidR="007B6C61" w:rsidRPr="004734A1" w14:paraId="79B8E529" w14:textId="77777777" w:rsidTr="008E783B">
        <w:trPr>
          <w:cantSplit/>
        </w:trPr>
        <w:tc>
          <w:tcPr>
            <w:tcW w:w="2263" w:type="dxa"/>
            <w:shd w:val="clear" w:color="auto" w:fill="auto"/>
          </w:tcPr>
          <w:p w14:paraId="4BCB164F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23B9ED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A0A225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79589A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491330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721366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E5EE660" w14:textId="77777777" w:rsidR="007B6C61" w:rsidRPr="00B86757" w:rsidRDefault="007B6C61" w:rsidP="008E783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C61" w:rsidRPr="004734A1" w14:paraId="1C19484E" w14:textId="77777777" w:rsidTr="008E783B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53C5280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635D50A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(n =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3AA09F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(n =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0D23F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(n =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FE9699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(1,51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E45203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(n = 1,48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02AFC2E" w14:textId="77777777" w:rsidR="007B6C61" w:rsidRPr="004734A1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(n = 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6C61" w:rsidRPr="004734A1" w14:paraId="05ACC5DD" w14:textId="77777777" w:rsidTr="008E783B">
        <w:trPr>
          <w:cantSplit/>
        </w:trPr>
        <w:tc>
          <w:tcPr>
            <w:tcW w:w="1304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0F798C7" w14:textId="7A5991F2" w:rsidR="007B6C61" w:rsidRPr="007776B4" w:rsidRDefault="007B6C61" w:rsidP="008E783B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4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F404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03A5"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FE03A5">
              <w:rPr>
                <w:rFonts w:ascii="Times New Roman" w:hAnsi="Times New Roman" w:cs="Times New Roman"/>
                <w:sz w:val="20"/>
                <w:szCs w:val="20"/>
              </w:rPr>
              <w:t>n for yes in</w:t>
            </w:r>
            <w:r w:rsidR="00FE03A5"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3A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FE03A5" w:rsidRPr="00AE672E">
              <w:rPr>
                <w:rFonts w:ascii="Times New Roman" w:hAnsi="Times New Roman" w:cs="Times New Roman"/>
                <w:sz w:val="20"/>
                <w:szCs w:val="20"/>
              </w:rPr>
              <w:t>column headings</w:t>
            </w:r>
            <w:r w:rsidR="00FE03A5">
              <w:rPr>
                <w:rFonts w:ascii="Times New Roman" w:hAnsi="Times New Roman" w:cs="Times New Roman"/>
                <w:sz w:val="20"/>
                <w:szCs w:val="20"/>
              </w:rPr>
              <w:t xml:space="preserve"> refers to the</w:t>
            </w:r>
            <w:r w:rsidR="00FE03A5"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 number of participants who exhibited high levels of the outcomes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CH-LIM  = childhood-limited; AO = adolescent-onset; </w:t>
            </w:r>
            <w:r w:rsidRPr="00F40440">
              <w:rPr>
                <w:rFonts w:ascii="Times New Roman" w:hAnsi="Times New Roman" w:cs="Times New Roman"/>
                <w:sz w:val="20"/>
                <w:szCs w:val="20"/>
              </w:rPr>
              <w:t xml:space="preserve"> DSM = DSM-oriented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40440">
              <w:rPr>
                <w:rFonts w:ascii="Times New Roman" w:hAnsi="Times New Roman" w:cs="Times New Roman"/>
                <w:sz w:val="20"/>
                <w:szCs w:val="20"/>
              </w:rPr>
              <w:t xml:space="preserve"> OR = odds ratio; 95% CI = confidence interval; significant associations are in bold. </w:t>
            </w:r>
          </w:p>
        </w:tc>
      </w:tr>
    </w:tbl>
    <w:p w14:paraId="1782E25C" w14:textId="5053830D" w:rsidR="00DE23E2" w:rsidRDefault="00DE23E2" w:rsidP="00A04459">
      <w:pPr>
        <w:tabs>
          <w:tab w:val="left" w:pos="3918"/>
        </w:tabs>
      </w:pPr>
    </w:p>
    <w:tbl>
      <w:tblPr>
        <w:tblpPr w:leftFromText="180" w:rightFromText="180" w:vertAnchor="text" w:horzAnchor="margin" w:tblpXSpec="center" w:tblpY="128"/>
        <w:tblW w:w="137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96"/>
        <w:gridCol w:w="1559"/>
        <w:gridCol w:w="1559"/>
        <w:gridCol w:w="1560"/>
        <w:gridCol w:w="1559"/>
        <w:gridCol w:w="1701"/>
        <w:gridCol w:w="1701"/>
      </w:tblGrid>
      <w:tr w:rsidR="006F5937" w:rsidRPr="0090489F" w14:paraId="6750D80C" w14:textId="77777777" w:rsidTr="009133C3">
        <w:trPr>
          <w:cantSplit/>
        </w:trPr>
        <w:tc>
          <w:tcPr>
            <w:tcW w:w="1374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D0E543" w14:textId="32CE5FDE" w:rsidR="00E46AD7" w:rsidRPr="00DE101D" w:rsidRDefault="00E46AD7" w:rsidP="00E46AD7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</w:rPr>
            </w:pPr>
            <w:r w:rsidRPr="00DE101D">
              <w:rPr>
                <w:rFonts w:ascii="Times New Roman" w:hAnsi="Times New Roman" w:cs="Times New Roman"/>
              </w:rPr>
              <w:lastRenderedPageBreak/>
              <w:t xml:space="preserve">Supplementary Table </w:t>
            </w:r>
            <w:r w:rsidR="00FA6420">
              <w:rPr>
                <w:rFonts w:ascii="Times New Roman" w:hAnsi="Times New Roman" w:cs="Times New Roman"/>
              </w:rPr>
              <w:t>S</w:t>
            </w:r>
            <w:r w:rsidR="00DF053E">
              <w:rPr>
                <w:rFonts w:ascii="Times New Roman" w:hAnsi="Times New Roman" w:cs="Times New Roman"/>
              </w:rPr>
              <w:t>9</w:t>
            </w:r>
          </w:p>
          <w:p w14:paraId="5480ABEF" w14:textId="111456D9" w:rsidR="006F5937" w:rsidRDefault="00E46AD7" w:rsidP="00E46AD7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Trajector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ies as Predictors of Dichotomized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Youth Self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-rated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Developmental 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Outcomes (Age 14-16 Years)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Tested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Logistic</w:t>
            </w:r>
            <w:r w:rsidRPr="00BC0B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Regression Analyses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Using Different Contrasts, and Adjusted for Wave 1 Total Cumulative Risk</w:t>
            </w:r>
          </w:p>
        </w:tc>
      </w:tr>
      <w:tr w:rsidR="006F5937" w:rsidRPr="0090489F" w14:paraId="4EA7C73D" w14:textId="77777777" w:rsidTr="009133C3">
        <w:trPr>
          <w:cantSplit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7D379A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15CAD05C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822DB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Delinquency</w:t>
            </w:r>
          </w:p>
          <w:p w14:paraId="6D4DDF55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147)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7DAD6C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2F7A6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Bullying</w:t>
            </w:r>
          </w:p>
          <w:p w14:paraId="1C939F55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(yes; n = 144)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543573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Rule-breaking</w:t>
            </w:r>
          </w:p>
          <w:p w14:paraId="4793781C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School</w:t>
            </w: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73A342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147)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4B1A0F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 xml:space="preserve">Being </w:t>
            </w:r>
          </w:p>
          <w:p w14:paraId="66336752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Drunk</w:t>
            </w:r>
          </w:p>
          <w:p w14:paraId="5D0FA5A1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154)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520075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DSM </w:t>
            </w: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Affective Problems</w:t>
            </w:r>
          </w:p>
          <w:p w14:paraId="30E862B8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122)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1FFAFE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DSM </w:t>
            </w: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Anxiety</w:t>
            </w:r>
          </w:p>
          <w:p w14:paraId="0BECCD6D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</w:p>
          <w:p w14:paraId="16917856" w14:textId="77777777" w:rsidR="006F5937" w:rsidRPr="0090489F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159)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C23562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Delinquent</w:t>
            </w:r>
          </w:p>
          <w:p w14:paraId="6686EF01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Friends</w:t>
            </w:r>
          </w:p>
          <w:p w14:paraId="618BE39C" w14:textId="77777777" w:rsidR="006F5937" w:rsidRDefault="006F5937" w:rsidP="009133C3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(yes: n = 165)</w:t>
            </w:r>
          </w:p>
        </w:tc>
      </w:tr>
      <w:tr w:rsidR="007E3E31" w:rsidRPr="0090489F" w14:paraId="34446B83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15935AC3" w14:textId="2A798D65" w:rsidR="007E3E31" w:rsidRPr="00ED5875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Contrast 1: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D9805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8DE5F7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BBE8A9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D94A26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FE7AD5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BB0DDA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0F412F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</w:tr>
      <w:tr w:rsidR="007E3E31" w:rsidRPr="0090489F" w14:paraId="1D8AE1CA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3FDD4659" w14:textId="24529424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CH-</w:t>
            </w:r>
            <w:r w:rsidR="002D3EAA">
              <w:rPr>
                <w:rFonts w:ascii="Times New Roman" w:hAnsi="Times New Roman" w:cs="Times New Roman"/>
                <w:sz w:val="20"/>
                <w:szCs w:val="20"/>
              </w:rPr>
              <w:t xml:space="preserve">LIM </w:t>
            </w:r>
            <w:r w:rsidR="002D3EAA" w:rsidRPr="004734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vs. Low)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14:paraId="26E0A24B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 (0.48; 1.70)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2BEE88C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(0.93; 2.81)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EBF968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 (0.89; 2.73)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7CBED9D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(0.56; 1.81)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6769EB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 (0.34; 1.63)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571399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 (0.28; 1.29)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97830A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(1.07; 3.00)</w:t>
            </w:r>
          </w:p>
        </w:tc>
      </w:tr>
      <w:tr w:rsidR="007E3E31" w:rsidRPr="0090489F" w14:paraId="78298E87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7404BCF9" w14:textId="3FA3F55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AO 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(vs. Low)</w:t>
            </w:r>
          </w:p>
        </w:tc>
        <w:tc>
          <w:tcPr>
            <w:tcW w:w="1696" w:type="dxa"/>
            <w:shd w:val="clear" w:color="auto" w:fill="auto"/>
          </w:tcPr>
          <w:p w14:paraId="74D29E4E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(1.41; 4.42)</w:t>
            </w:r>
          </w:p>
        </w:tc>
        <w:tc>
          <w:tcPr>
            <w:tcW w:w="1559" w:type="dxa"/>
          </w:tcPr>
          <w:p w14:paraId="4F100E4C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(1.96; 5.89)</w:t>
            </w:r>
          </w:p>
        </w:tc>
        <w:tc>
          <w:tcPr>
            <w:tcW w:w="1559" w:type="dxa"/>
          </w:tcPr>
          <w:p w14:paraId="36014C1B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(1.88; 5.59)</w:t>
            </w:r>
          </w:p>
        </w:tc>
        <w:tc>
          <w:tcPr>
            <w:tcW w:w="1560" w:type="dxa"/>
          </w:tcPr>
          <w:p w14:paraId="6AD1811F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 (0.79; 2.79)</w:t>
            </w:r>
          </w:p>
        </w:tc>
        <w:tc>
          <w:tcPr>
            <w:tcW w:w="1559" w:type="dxa"/>
          </w:tcPr>
          <w:p w14:paraId="02536FE3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 (0.56; 2.62)</w:t>
            </w:r>
          </w:p>
        </w:tc>
        <w:tc>
          <w:tcPr>
            <w:tcW w:w="1701" w:type="dxa"/>
          </w:tcPr>
          <w:p w14:paraId="55F8010D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 (0.59; 2.39)</w:t>
            </w:r>
          </w:p>
        </w:tc>
        <w:tc>
          <w:tcPr>
            <w:tcW w:w="1701" w:type="dxa"/>
          </w:tcPr>
          <w:p w14:paraId="264D224C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(1.24; 3.92)</w:t>
            </w:r>
          </w:p>
        </w:tc>
      </w:tr>
      <w:tr w:rsidR="007E3E31" w:rsidRPr="0090489F" w14:paraId="5A82F055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6D4DD7D6" w14:textId="1835CDB6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CH-PER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(vs. Low)</w:t>
            </w:r>
          </w:p>
        </w:tc>
        <w:tc>
          <w:tcPr>
            <w:tcW w:w="1696" w:type="dxa"/>
            <w:shd w:val="clear" w:color="auto" w:fill="auto"/>
          </w:tcPr>
          <w:p w14:paraId="5E5E2440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(1.37; 6.49)</w:t>
            </w:r>
          </w:p>
        </w:tc>
        <w:tc>
          <w:tcPr>
            <w:tcW w:w="1559" w:type="dxa"/>
          </w:tcPr>
          <w:p w14:paraId="5CA1A0A9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(1.15; 5.56)</w:t>
            </w:r>
          </w:p>
        </w:tc>
        <w:tc>
          <w:tcPr>
            <w:tcW w:w="1559" w:type="dxa"/>
          </w:tcPr>
          <w:p w14:paraId="3F9D6570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(1.37; 6.48)</w:t>
            </w:r>
          </w:p>
        </w:tc>
        <w:tc>
          <w:tcPr>
            <w:tcW w:w="1560" w:type="dxa"/>
          </w:tcPr>
          <w:p w14:paraId="14493EB3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 (0.86; 4.32)</w:t>
            </w:r>
          </w:p>
        </w:tc>
        <w:tc>
          <w:tcPr>
            <w:tcW w:w="1559" w:type="dxa"/>
          </w:tcPr>
          <w:p w14:paraId="58F717AB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 (0.83; 5.69)</w:t>
            </w:r>
          </w:p>
        </w:tc>
        <w:tc>
          <w:tcPr>
            <w:tcW w:w="1701" w:type="dxa"/>
          </w:tcPr>
          <w:p w14:paraId="1A53CF45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 (0.74; 4.86)</w:t>
            </w:r>
          </w:p>
        </w:tc>
        <w:tc>
          <w:tcPr>
            <w:tcW w:w="1701" w:type="dxa"/>
          </w:tcPr>
          <w:p w14:paraId="1C433CDF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(1.59; 7.08)</w:t>
            </w:r>
          </w:p>
        </w:tc>
      </w:tr>
      <w:tr w:rsidR="007E3E31" w:rsidRPr="0090489F" w14:paraId="4CBD6926" w14:textId="77777777" w:rsidTr="009133C3">
        <w:trPr>
          <w:cantSplit/>
          <w:trHeight w:val="360"/>
        </w:trPr>
        <w:tc>
          <w:tcPr>
            <w:tcW w:w="2410" w:type="dxa"/>
            <w:shd w:val="clear" w:color="auto" w:fill="auto"/>
          </w:tcPr>
          <w:p w14:paraId="6C4AC4FE" w14:textId="17D6A4A2" w:rsidR="007E3E31" w:rsidRPr="00ED5875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Contrast 2:</w:t>
            </w:r>
          </w:p>
        </w:tc>
        <w:tc>
          <w:tcPr>
            <w:tcW w:w="1696" w:type="dxa"/>
            <w:shd w:val="clear" w:color="auto" w:fill="auto"/>
          </w:tcPr>
          <w:p w14:paraId="0B74357E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34E7F0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B28866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27A351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B15AC7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463E7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96611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E31" w:rsidRPr="0090489F" w14:paraId="372F89B2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1977C1E1" w14:textId="7E648803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AO 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(vs.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H-LIM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</w:tcPr>
          <w:p w14:paraId="22559DDF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(1.28; 5.94)</w:t>
            </w:r>
          </w:p>
        </w:tc>
        <w:tc>
          <w:tcPr>
            <w:tcW w:w="1559" w:type="dxa"/>
          </w:tcPr>
          <w:p w14:paraId="49963247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(1.06; 4.14)</w:t>
            </w:r>
          </w:p>
        </w:tc>
        <w:tc>
          <w:tcPr>
            <w:tcW w:w="1559" w:type="dxa"/>
          </w:tcPr>
          <w:p w14:paraId="2213A576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(1.04; 4.12)</w:t>
            </w:r>
          </w:p>
        </w:tc>
        <w:tc>
          <w:tcPr>
            <w:tcW w:w="1560" w:type="dxa"/>
          </w:tcPr>
          <w:p w14:paraId="66BF6746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 (0.67; 3.24)</w:t>
            </w:r>
          </w:p>
        </w:tc>
        <w:tc>
          <w:tcPr>
            <w:tcW w:w="1559" w:type="dxa"/>
          </w:tcPr>
          <w:p w14:paraId="57E9C63D" w14:textId="1292AF0A" w:rsidR="007E3E31" w:rsidRPr="00472A1B" w:rsidRDefault="002D3EAA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1.63 (</w:t>
            </w:r>
            <w:r w:rsidR="007E3E31">
              <w:rPr>
                <w:rFonts w:ascii="Times New Roman" w:hAnsi="Times New Roman" w:cs="Times New Roman"/>
                <w:sz w:val="20"/>
                <w:szCs w:val="20"/>
              </w:rPr>
              <w:t>0.58; 4.55)</w:t>
            </w:r>
          </w:p>
        </w:tc>
        <w:tc>
          <w:tcPr>
            <w:tcW w:w="1701" w:type="dxa"/>
          </w:tcPr>
          <w:p w14:paraId="3E66FBE2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1.98 (0.74; 5.26)</w:t>
            </w:r>
          </w:p>
        </w:tc>
        <w:tc>
          <w:tcPr>
            <w:tcW w:w="1701" w:type="dxa"/>
          </w:tcPr>
          <w:p w14:paraId="0FD9F242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 (0.62; 2.45)</w:t>
            </w:r>
          </w:p>
        </w:tc>
      </w:tr>
      <w:tr w:rsidR="007E3E31" w:rsidRPr="0090489F" w14:paraId="50006CD4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35C24296" w14:textId="73A035AA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CH-PER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(vs.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="002D3EAA"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  <w:r w:rsidR="002D3EAA"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</w:tcPr>
          <w:p w14:paraId="788154EC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(1.38; 7.88)</w:t>
            </w:r>
          </w:p>
        </w:tc>
        <w:tc>
          <w:tcPr>
            <w:tcW w:w="1559" w:type="dxa"/>
          </w:tcPr>
          <w:p w14:paraId="14A3D92C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 (0.69; 3.52)</w:t>
            </w:r>
          </w:p>
        </w:tc>
        <w:tc>
          <w:tcPr>
            <w:tcW w:w="1559" w:type="dxa"/>
          </w:tcPr>
          <w:p w14:paraId="6CCF3523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1.91 (0.84; 4.32)</w:t>
            </w:r>
          </w:p>
        </w:tc>
        <w:tc>
          <w:tcPr>
            <w:tcW w:w="1560" w:type="dxa"/>
          </w:tcPr>
          <w:p w14:paraId="64367CD8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1.92 (0.80; 4.95)</w:t>
            </w:r>
          </w:p>
        </w:tc>
        <w:tc>
          <w:tcPr>
            <w:tcW w:w="1559" w:type="dxa"/>
          </w:tcPr>
          <w:p w14:paraId="1960517F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2.92 (0.95; 9.01)</w:t>
            </w:r>
          </w:p>
        </w:tc>
        <w:tc>
          <w:tcPr>
            <w:tcW w:w="1701" w:type="dxa"/>
          </w:tcPr>
          <w:p w14:paraId="1F23459D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(1.02; 9.76)</w:t>
            </w:r>
          </w:p>
        </w:tc>
        <w:tc>
          <w:tcPr>
            <w:tcW w:w="1701" w:type="dxa"/>
          </w:tcPr>
          <w:p w14:paraId="27324EA9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1.87 (0.86; 4.09)</w:t>
            </w:r>
          </w:p>
        </w:tc>
      </w:tr>
      <w:tr w:rsidR="007E3E31" w:rsidRPr="0090489F" w14:paraId="172636D4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3B5BED23" w14:textId="7CA8D5A4" w:rsidR="007E3E31" w:rsidRPr="00ED5875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Contrast 3:</w:t>
            </w:r>
          </w:p>
        </w:tc>
        <w:tc>
          <w:tcPr>
            <w:tcW w:w="1696" w:type="dxa"/>
            <w:shd w:val="clear" w:color="auto" w:fill="auto"/>
          </w:tcPr>
          <w:p w14:paraId="50A535AD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08FF24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10B5B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8D5E87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702AED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2B7D52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73879C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E31" w:rsidRPr="0090489F" w14:paraId="78F2EA59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30121D9C" w14:textId="78DB97C9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CH-PER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 xml:space="preserve"> (vs.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AO</w:t>
            </w:r>
            <w:r w:rsidRPr="00473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6" w:type="dxa"/>
            <w:shd w:val="clear" w:color="auto" w:fill="auto"/>
          </w:tcPr>
          <w:p w14:paraId="4206C529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E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(0.50; 2.88)</w:t>
            </w:r>
          </w:p>
        </w:tc>
        <w:tc>
          <w:tcPr>
            <w:tcW w:w="1559" w:type="dxa"/>
          </w:tcPr>
          <w:p w14:paraId="18C6876B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 (0.31; 1.78)</w:t>
            </w:r>
          </w:p>
        </w:tc>
        <w:tc>
          <w:tcPr>
            <w:tcW w:w="1559" w:type="dxa"/>
          </w:tcPr>
          <w:p w14:paraId="1345DF54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 (0.98; 1.19)</w:t>
            </w:r>
          </w:p>
        </w:tc>
        <w:tc>
          <w:tcPr>
            <w:tcW w:w="1560" w:type="dxa"/>
          </w:tcPr>
          <w:p w14:paraId="7A95499E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 (0.50; 3.35)</w:t>
            </w:r>
          </w:p>
        </w:tc>
        <w:tc>
          <w:tcPr>
            <w:tcW w:w="1559" w:type="dxa"/>
          </w:tcPr>
          <w:p w14:paraId="4C3623C4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 (0.57; 5.67)</w:t>
            </w:r>
          </w:p>
        </w:tc>
        <w:tc>
          <w:tcPr>
            <w:tcW w:w="1701" w:type="dxa"/>
          </w:tcPr>
          <w:p w14:paraId="5406E94C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 (0.52; 4.82)</w:t>
            </w:r>
          </w:p>
        </w:tc>
        <w:tc>
          <w:tcPr>
            <w:tcW w:w="1701" w:type="dxa"/>
          </w:tcPr>
          <w:p w14:paraId="2830F34F" w14:textId="77777777" w:rsidR="007E3E31" w:rsidRPr="00472A1B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 (0.64; 3.61)</w:t>
            </w:r>
          </w:p>
        </w:tc>
      </w:tr>
      <w:tr w:rsidR="007E3E31" w:rsidRPr="0090489F" w14:paraId="732BE93B" w14:textId="77777777" w:rsidTr="009133C3">
        <w:trPr>
          <w:cantSplit/>
        </w:trPr>
        <w:tc>
          <w:tcPr>
            <w:tcW w:w="2410" w:type="dxa"/>
            <w:shd w:val="clear" w:color="auto" w:fill="auto"/>
          </w:tcPr>
          <w:p w14:paraId="1A155192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3EE6FD9E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9C7D5A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81AF34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2B18A2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5CE846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47B513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A661A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E31" w:rsidRPr="0090489F" w14:paraId="3A1E4029" w14:textId="77777777" w:rsidTr="009133C3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9F6AF3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5CD6E97B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(n = 1,35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C8019B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(n = 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F25CB2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(n = 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DAD3C9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(n = 1,41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FB8590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(n = 1,418)</w:t>
            </w:r>
          </w:p>
        </w:tc>
        <w:tc>
          <w:tcPr>
            <w:tcW w:w="1701" w:type="dxa"/>
          </w:tcPr>
          <w:p w14:paraId="533FB0FD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(n = 1,41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4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75C548" w14:textId="77777777" w:rsidR="007E3E31" w:rsidRPr="0090489F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 = 1,400)</w:t>
            </w:r>
          </w:p>
        </w:tc>
      </w:tr>
      <w:tr w:rsidR="007E3E31" w:rsidRPr="0090489F" w14:paraId="1FC32ACC" w14:textId="77777777" w:rsidTr="009133C3">
        <w:trPr>
          <w:cantSplit/>
        </w:trPr>
        <w:tc>
          <w:tcPr>
            <w:tcW w:w="1374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8E90DCB" w14:textId="66E52121" w:rsidR="007E3E31" w:rsidRPr="004734A1" w:rsidRDefault="007E3E31" w:rsidP="007E3E3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04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F40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03A5"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FE03A5">
              <w:rPr>
                <w:rFonts w:ascii="Times New Roman" w:hAnsi="Times New Roman" w:cs="Times New Roman"/>
                <w:sz w:val="20"/>
                <w:szCs w:val="20"/>
              </w:rPr>
              <w:t>n for yes in</w:t>
            </w:r>
            <w:r w:rsidR="00FE03A5"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3A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FE03A5" w:rsidRPr="00AE672E">
              <w:rPr>
                <w:rFonts w:ascii="Times New Roman" w:hAnsi="Times New Roman" w:cs="Times New Roman"/>
                <w:sz w:val="20"/>
                <w:szCs w:val="20"/>
              </w:rPr>
              <w:t>column headings</w:t>
            </w:r>
            <w:r w:rsidR="00FE03A5">
              <w:rPr>
                <w:rFonts w:ascii="Times New Roman" w:hAnsi="Times New Roman" w:cs="Times New Roman"/>
                <w:sz w:val="20"/>
                <w:szCs w:val="20"/>
              </w:rPr>
              <w:t xml:space="preserve"> refers to the</w:t>
            </w:r>
            <w:r w:rsidR="00FE03A5" w:rsidRPr="00AE672E">
              <w:rPr>
                <w:rFonts w:ascii="Times New Roman" w:hAnsi="Times New Roman" w:cs="Times New Roman"/>
                <w:sz w:val="20"/>
                <w:szCs w:val="20"/>
              </w:rPr>
              <w:t xml:space="preserve">  number of participants who exhibited high levels of the outcomes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CH-</w:t>
            </w:r>
            <w:r w:rsidR="002D3EAA">
              <w:rPr>
                <w:rFonts w:ascii="Times New Roman" w:hAnsi="Times New Roman" w:cs="Times New Roman"/>
                <w:sz w:val="20"/>
                <w:szCs w:val="20"/>
              </w:rPr>
              <w:t>LIM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childhood-limited; AO = adolescent-</w:t>
            </w:r>
            <w:r w:rsidR="002D3EAA">
              <w:rPr>
                <w:rFonts w:ascii="Times New Roman" w:hAnsi="Times New Roman" w:cs="Times New Roman"/>
                <w:sz w:val="20"/>
                <w:szCs w:val="20"/>
              </w:rPr>
              <w:t xml:space="preserve">onset; </w:t>
            </w:r>
            <w:r w:rsidR="002D3EAA" w:rsidRPr="00F40440">
              <w:rPr>
                <w:rFonts w:ascii="Times New Roman" w:hAnsi="Times New Roman" w:cs="Times New Roman"/>
                <w:sz w:val="20"/>
                <w:szCs w:val="20"/>
              </w:rPr>
              <w:t>DSM</w:t>
            </w:r>
            <w:r w:rsidRPr="00F40440">
              <w:rPr>
                <w:rFonts w:ascii="Times New Roman" w:hAnsi="Times New Roman" w:cs="Times New Roman"/>
                <w:sz w:val="20"/>
                <w:szCs w:val="20"/>
              </w:rPr>
              <w:t xml:space="preserve"> = DSM-oriented problem scale; OR = odds ratio; 95% CI = confidence interval; significant associations are in bold. </w:t>
            </w:r>
          </w:p>
        </w:tc>
      </w:tr>
    </w:tbl>
    <w:p w14:paraId="1CAD9311" w14:textId="49EFC273" w:rsidR="006F5937" w:rsidRDefault="006F5937" w:rsidP="006F5937">
      <w:pPr>
        <w:tabs>
          <w:tab w:val="left" w:pos="2863"/>
        </w:tabs>
      </w:pPr>
      <w:r>
        <w:tab/>
      </w:r>
    </w:p>
    <w:sectPr w:rsidR="006F5937" w:rsidSect="00D960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652C" w14:textId="77777777" w:rsidR="005A107A" w:rsidRDefault="005A107A" w:rsidP="00D436BA">
      <w:pPr>
        <w:spacing w:after="0" w:line="240" w:lineRule="auto"/>
      </w:pPr>
      <w:r>
        <w:separator/>
      </w:r>
    </w:p>
  </w:endnote>
  <w:endnote w:type="continuationSeparator" w:id="0">
    <w:p w14:paraId="3F2ABCF3" w14:textId="77777777" w:rsidR="005A107A" w:rsidRDefault="005A107A" w:rsidP="00D436BA">
      <w:pPr>
        <w:spacing w:after="0" w:line="240" w:lineRule="auto"/>
      </w:pPr>
      <w:r>
        <w:continuationSeparator/>
      </w:r>
    </w:p>
  </w:endnote>
  <w:endnote w:type="continuationNotice" w:id="1">
    <w:p w14:paraId="3565C0B3" w14:textId="77777777" w:rsidR="005A107A" w:rsidRDefault="005A1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5DEAE" w14:textId="77777777" w:rsidR="005A107A" w:rsidRDefault="005A107A" w:rsidP="00D436BA">
      <w:pPr>
        <w:spacing w:after="0" w:line="240" w:lineRule="auto"/>
      </w:pPr>
      <w:r>
        <w:separator/>
      </w:r>
    </w:p>
  </w:footnote>
  <w:footnote w:type="continuationSeparator" w:id="0">
    <w:p w14:paraId="01CC50B3" w14:textId="77777777" w:rsidR="005A107A" w:rsidRDefault="005A107A" w:rsidP="00D436BA">
      <w:pPr>
        <w:spacing w:after="0" w:line="240" w:lineRule="auto"/>
      </w:pPr>
      <w:r>
        <w:continuationSeparator/>
      </w:r>
    </w:p>
  </w:footnote>
  <w:footnote w:type="continuationNotice" w:id="1">
    <w:p w14:paraId="491C6A8B" w14:textId="77777777" w:rsidR="005A107A" w:rsidRDefault="005A107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2C"/>
    <w:rsid w:val="00000CBC"/>
    <w:rsid w:val="000015FF"/>
    <w:rsid w:val="00001BD6"/>
    <w:rsid w:val="00002051"/>
    <w:rsid w:val="00003B6A"/>
    <w:rsid w:val="00003FEE"/>
    <w:rsid w:val="000060B5"/>
    <w:rsid w:val="00007530"/>
    <w:rsid w:val="00010D31"/>
    <w:rsid w:val="00010FAA"/>
    <w:rsid w:val="0001274C"/>
    <w:rsid w:val="00012B2A"/>
    <w:rsid w:val="0001374E"/>
    <w:rsid w:val="00013941"/>
    <w:rsid w:val="000140CF"/>
    <w:rsid w:val="00014275"/>
    <w:rsid w:val="000169C5"/>
    <w:rsid w:val="00017450"/>
    <w:rsid w:val="00020295"/>
    <w:rsid w:val="000226EC"/>
    <w:rsid w:val="000266F1"/>
    <w:rsid w:val="00030898"/>
    <w:rsid w:val="0003324A"/>
    <w:rsid w:val="00033EBE"/>
    <w:rsid w:val="000349CB"/>
    <w:rsid w:val="00035F68"/>
    <w:rsid w:val="00037DC3"/>
    <w:rsid w:val="00042F35"/>
    <w:rsid w:val="000434D9"/>
    <w:rsid w:val="00043DAD"/>
    <w:rsid w:val="00044522"/>
    <w:rsid w:val="00044AC1"/>
    <w:rsid w:val="00045664"/>
    <w:rsid w:val="00046C11"/>
    <w:rsid w:val="00051D7C"/>
    <w:rsid w:val="00052ADC"/>
    <w:rsid w:val="0005415A"/>
    <w:rsid w:val="00055255"/>
    <w:rsid w:val="0005564B"/>
    <w:rsid w:val="0005702B"/>
    <w:rsid w:val="000571FE"/>
    <w:rsid w:val="00057C29"/>
    <w:rsid w:val="00060673"/>
    <w:rsid w:val="000614FD"/>
    <w:rsid w:val="00062EFE"/>
    <w:rsid w:val="00064EC1"/>
    <w:rsid w:val="00065A38"/>
    <w:rsid w:val="000718CD"/>
    <w:rsid w:val="00073EF6"/>
    <w:rsid w:val="00073F22"/>
    <w:rsid w:val="00074353"/>
    <w:rsid w:val="00077CD0"/>
    <w:rsid w:val="00080296"/>
    <w:rsid w:val="00081698"/>
    <w:rsid w:val="0008310F"/>
    <w:rsid w:val="00084F44"/>
    <w:rsid w:val="0008616D"/>
    <w:rsid w:val="00086366"/>
    <w:rsid w:val="00087083"/>
    <w:rsid w:val="00087673"/>
    <w:rsid w:val="0008797C"/>
    <w:rsid w:val="000903B5"/>
    <w:rsid w:val="00091B75"/>
    <w:rsid w:val="00093A94"/>
    <w:rsid w:val="00094126"/>
    <w:rsid w:val="00094F5C"/>
    <w:rsid w:val="000955BC"/>
    <w:rsid w:val="000976B0"/>
    <w:rsid w:val="00097AEC"/>
    <w:rsid w:val="00097FC5"/>
    <w:rsid w:val="000A1524"/>
    <w:rsid w:val="000A2113"/>
    <w:rsid w:val="000A4A28"/>
    <w:rsid w:val="000A4E15"/>
    <w:rsid w:val="000A56BF"/>
    <w:rsid w:val="000A7782"/>
    <w:rsid w:val="000A7DDA"/>
    <w:rsid w:val="000B09EC"/>
    <w:rsid w:val="000B34F3"/>
    <w:rsid w:val="000B6518"/>
    <w:rsid w:val="000B6559"/>
    <w:rsid w:val="000B667A"/>
    <w:rsid w:val="000C0EA3"/>
    <w:rsid w:val="000C1219"/>
    <w:rsid w:val="000C12D3"/>
    <w:rsid w:val="000C193E"/>
    <w:rsid w:val="000C4232"/>
    <w:rsid w:val="000C43A3"/>
    <w:rsid w:val="000C59B5"/>
    <w:rsid w:val="000C5ACA"/>
    <w:rsid w:val="000C673F"/>
    <w:rsid w:val="000C72D1"/>
    <w:rsid w:val="000C78C1"/>
    <w:rsid w:val="000D0381"/>
    <w:rsid w:val="000D0D74"/>
    <w:rsid w:val="000D334C"/>
    <w:rsid w:val="000D37C8"/>
    <w:rsid w:val="000D3E1C"/>
    <w:rsid w:val="000D4D67"/>
    <w:rsid w:val="000D5F46"/>
    <w:rsid w:val="000D5FED"/>
    <w:rsid w:val="000D62D7"/>
    <w:rsid w:val="000D7696"/>
    <w:rsid w:val="000E00F0"/>
    <w:rsid w:val="000E13B1"/>
    <w:rsid w:val="000E2DC7"/>
    <w:rsid w:val="000E3CEB"/>
    <w:rsid w:val="000E4D44"/>
    <w:rsid w:val="000F01CA"/>
    <w:rsid w:val="000F0CF1"/>
    <w:rsid w:val="000F22DD"/>
    <w:rsid w:val="000F3C77"/>
    <w:rsid w:val="000F4529"/>
    <w:rsid w:val="000F5222"/>
    <w:rsid w:val="000F5DB6"/>
    <w:rsid w:val="000F66B2"/>
    <w:rsid w:val="000F7158"/>
    <w:rsid w:val="000F71D1"/>
    <w:rsid w:val="000F7A8F"/>
    <w:rsid w:val="00100129"/>
    <w:rsid w:val="00101373"/>
    <w:rsid w:val="0010172E"/>
    <w:rsid w:val="001032D4"/>
    <w:rsid w:val="001037C8"/>
    <w:rsid w:val="001059A6"/>
    <w:rsid w:val="00105CC6"/>
    <w:rsid w:val="00106CD7"/>
    <w:rsid w:val="00110565"/>
    <w:rsid w:val="00110665"/>
    <w:rsid w:val="00111088"/>
    <w:rsid w:val="001119CE"/>
    <w:rsid w:val="00113615"/>
    <w:rsid w:val="00113A41"/>
    <w:rsid w:val="00113D5F"/>
    <w:rsid w:val="00115712"/>
    <w:rsid w:val="00115823"/>
    <w:rsid w:val="00117B07"/>
    <w:rsid w:val="00120453"/>
    <w:rsid w:val="001208C7"/>
    <w:rsid w:val="00127E1C"/>
    <w:rsid w:val="00130ACC"/>
    <w:rsid w:val="0013160A"/>
    <w:rsid w:val="001347FF"/>
    <w:rsid w:val="00134A85"/>
    <w:rsid w:val="00135209"/>
    <w:rsid w:val="00135E70"/>
    <w:rsid w:val="00136D5D"/>
    <w:rsid w:val="0013797B"/>
    <w:rsid w:val="00137DB5"/>
    <w:rsid w:val="00140C4E"/>
    <w:rsid w:val="00140EFD"/>
    <w:rsid w:val="00141D5D"/>
    <w:rsid w:val="00142453"/>
    <w:rsid w:val="00143801"/>
    <w:rsid w:val="001442F5"/>
    <w:rsid w:val="0014454C"/>
    <w:rsid w:val="001453E5"/>
    <w:rsid w:val="0014550C"/>
    <w:rsid w:val="00146322"/>
    <w:rsid w:val="00146ED9"/>
    <w:rsid w:val="00150670"/>
    <w:rsid w:val="00150AC0"/>
    <w:rsid w:val="00150C18"/>
    <w:rsid w:val="00152F78"/>
    <w:rsid w:val="00153072"/>
    <w:rsid w:val="00153D2D"/>
    <w:rsid w:val="0015422A"/>
    <w:rsid w:val="0015564C"/>
    <w:rsid w:val="00157EDE"/>
    <w:rsid w:val="00161181"/>
    <w:rsid w:val="0016201F"/>
    <w:rsid w:val="00162880"/>
    <w:rsid w:val="00162DE1"/>
    <w:rsid w:val="001634A5"/>
    <w:rsid w:val="00163C77"/>
    <w:rsid w:val="001657AF"/>
    <w:rsid w:val="00165E83"/>
    <w:rsid w:val="0017193B"/>
    <w:rsid w:val="00172340"/>
    <w:rsid w:val="001723FF"/>
    <w:rsid w:val="00173A71"/>
    <w:rsid w:val="00173D2A"/>
    <w:rsid w:val="001742FC"/>
    <w:rsid w:val="00174EA2"/>
    <w:rsid w:val="0017575D"/>
    <w:rsid w:val="00177284"/>
    <w:rsid w:val="00180D82"/>
    <w:rsid w:val="00180DEA"/>
    <w:rsid w:val="0018131E"/>
    <w:rsid w:val="00181992"/>
    <w:rsid w:val="00181B7B"/>
    <w:rsid w:val="00182107"/>
    <w:rsid w:val="0018211C"/>
    <w:rsid w:val="00183BA5"/>
    <w:rsid w:val="00184186"/>
    <w:rsid w:val="00186390"/>
    <w:rsid w:val="00190546"/>
    <w:rsid w:val="00191A3B"/>
    <w:rsid w:val="00194F20"/>
    <w:rsid w:val="00194F31"/>
    <w:rsid w:val="00195918"/>
    <w:rsid w:val="00196098"/>
    <w:rsid w:val="001964A0"/>
    <w:rsid w:val="00196AF7"/>
    <w:rsid w:val="0019723C"/>
    <w:rsid w:val="00197786"/>
    <w:rsid w:val="001A113D"/>
    <w:rsid w:val="001A170C"/>
    <w:rsid w:val="001A29AC"/>
    <w:rsid w:val="001A2C53"/>
    <w:rsid w:val="001A37ED"/>
    <w:rsid w:val="001A38D0"/>
    <w:rsid w:val="001A5095"/>
    <w:rsid w:val="001A552A"/>
    <w:rsid w:val="001A6348"/>
    <w:rsid w:val="001A67D7"/>
    <w:rsid w:val="001A6E68"/>
    <w:rsid w:val="001A6E83"/>
    <w:rsid w:val="001A796E"/>
    <w:rsid w:val="001B13E8"/>
    <w:rsid w:val="001B1655"/>
    <w:rsid w:val="001B571D"/>
    <w:rsid w:val="001B587A"/>
    <w:rsid w:val="001B5BCE"/>
    <w:rsid w:val="001B6FB0"/>
    <w:rsid w:val="001C210E"/>
    <w:rsid w:val="001C3AEC"/>
    <w:rsid w:val="001C4185"/>
    <w:rsid w:val="001C4A96"/>
    <w:rsid w:val="001C4B8D"/>
    <w:rsid w:val="001C689A"/>
    <w:rsid w:val="001D0844"/>
    <w:rsid w:val="001D0F3C"/>
    <w:rsid w:val="001D3612"/>
    <w:rsid w:val="001D392A"/>
    <w:rsid w:val="001D6818"/>
    <w:rsid w:val="001D69A6"/>
    <w:rsid w:val="001D7807"/>
    <w:rsid w:val="001D787A"/>
    <w:rsid w:val="001E0FEB"/>
    <w:rsid w:val="001E1446"/>
    <w:rsid w:val="001E221F"/>
    <w:rsid w:val="001E2EB2"/>
    <w:rsid w:val="001E2F82"/>
    <w:rsid w:val="001E547C"/>
    <w:rsid w:val="001E5D9C"/>
    <w:rsid w:val="001E6133"/>
    <w:rsid w:val="001E7174"/>
    <w:rsid w:val="001F0200"/>
    <w:rsid w:val="001F03B4"/>
    <w:rsid w:val="001F1A39"/>
    <w:rsid w:val="001F29B8"/>
    <w:rsid w:val="001F33BF"/>
    <w:rsid w:val="001F489A"/>
    <w:rsid w:val="001F4C88"/>
    <w:rsid w:val="001F57BB"/>
    <w:rsid w:val="001F6895"/>
    <w:rsid w:val="001F6D05"/>
    <w:rsid w:val="002020DE"/>
    <w:rsid w:val="002024B3"/>
    <w:rsid w:val="002030EA"/>
    <w:rsid w:val="00203BAE"/>
    <w:rsid w:val="00203BE7"/>
    <w:rsid w:val="00203FE1"/>
    <w:rsid w:val="00204BE0"/>
    <w:rsid w:val="00205A5A"/>
    <w:rsid w:val="00206179"/>
    <w:rsid w:val="00206A23"/>
    <w:rsid w:val="00206EC2"/>
    <w:rsid w:val="00207103"/>
    <w:rsid w:val="00207296"/>
    <w:rsid w:val="002116F6"/>
    <w:rsid w:val="00211C0E"/>
    <w:rsid w:val="00213931"/>
    <w:rsid w:val="0021437D"/>
    <w:rsid w:val="00215C3F"/>
    <w:rsid w:val="00221858"/>
    <w:rsid w:val="00222D17"/>
    <w:rsid w:val="00223FC8"/>
    <w:rsid w:val="002278DB"/>
    <w:rsid w:val="00231C70"/>
    <w:rsid w:val="002323E7"/>
    <w:rsid w:val="00233FE6"/>
    <w:rsid w:val="00234BA0"/>
    <w:rsid w:val="00234D27"/>
    <w:rsid w:val="00237634"/>
    <w:rsid w:val="002377F8"/>
    <w:rsid w:val="00241665"/>
    <w:rsid w:val="00242C1E"/>
    <w:rsid w:val="00242C3D"/>
    <w:rsid w:val="00243DA4"/>
    <w:rsid w:val="00244C86"/>
    <w:rsid w:val="002466BF"/>
    <w:rsid w:val="00247D78"/>
    <w:rsid w:val="0025299B"/>
    <w:rsid w:val="00252C53"/>
    <w:rsid w:val="00252D99"/>
    <w:rsid w:val="00254119"/>
    <w:rsid w:val="0025463B"/>
    <w:rsid w:val="002555B0"/>
    <w:rsid w:val="002567F0"/>
    <w:rsid w:val="00260302"/>
    <w:rsid w:val="00261516"/>
    <w:rsid w:val="0026350F"/>
    <w:rsid w:val="0026435A"/>
    <w:rsid w:val="00264667"/>
    <w:rsid w:val="00264F35"/>
    <w:rsid w:val="00265996"/>
    <w:rsid w:val="00265F4E"/>
    <w:rsid w:val="002712B0"/>
    <w:rsid w:val="00271498"/>
    <w:rsid w:val="0027246E"/>
    <w:rsid w:val="002736B5"/>
    <w:rsid w:val="00273B98"/>
    <w:rsid w:val="00275018"/>
    <w:rsid w:val="0027513A"/>
    <w:rsid w:val="002760A7"/>
    <w:rsid w:val="00277B09"/>
    <w:rsid w:val="002822C5"/>
    <w:rsid w:val="00282C06"/>
    <w:rsid w:val="002863FD"/>
    <w:rsid w:val="00286C5A"/>
    <w:rsid w:val="00286E5E"/>
    <w:rsid w:val="00287BBE"/>
    <w:rsid w:val="00292F21"/>
    <w:rsid w:val="00294678"/>
    <w:rsid w:val="002946F8"/>
    <w:rsid w:val="00294722"/>
    <w:rsid w:val="00296C35"/>
    <w:rsid w:val="00297A6C"/>
    <w:rsid w:val="002A0E48"/>
    <w:rsid w:val="002A1CA6"/>
    <w:rsid w:val="002A2A17"/>
    <w:rsid w:val="002A3084"/>
    <w:rsid w:val="002A325B"/>
    <w:rsid w:val="002A5AC6"/>
    <w:rsid w:val="002A6096"/>
    <w:rsid w:val="002A68ED"/>
    <w:rsid w:val="002B14D5"/>
    <w:rsid w:val="002B20FE"/>
    <w:rsid w:val="002B2F0C"/>
    <w:rsid w:val="002B35C4"/>
    <w:rsid w:val="002B3A6D"/>
    <w:rsid w:val="002B4B6F"/>
    <w:rsid w:val="002B52A7"/>
    <w:rsid w:val="002C1B6C"/>
    <w:rsid w:val="002C27A5"/>
    <w:rsid w:val="002C2A3B"/>
    <w:rsid w:val="002C37DB"/>
    <w:rsid w:val="002C4A66"/>
    <w:rsid w:val="002C7844"/>
    <w:rsid w:val="002C7D0B"/>
    <w:rsid w:val="002D0AD9"/>
    <w:rsid w:val="002D18F0"/>
    <w:rsid w:val="002D2124"/>
    <w:rsid w:val="002D2AA7"/>
    <w:rsid w:val="002D3E1E"/>
    <w:rsid w:val="002D3EAA"/>
    <w:rsid w:val="002D7868"/>
    <w:rsid w:val="002E0710"/>
    <w:rsid w:val="002E17E2"/>
    <w:rsid w:val="002E3EE9"/>
    <w:rsid w:val="002E7B35"/>
    <w:rsid w:val="002F0807"/>
    <w:rsid w:val="002F0895"/>
    <w:rsid w:val="002F28D1"/>
    <w:rsid w:val="002F2FAF"/>
    <w:rsid w:val="002F31A1"/>
    <w:rsid w:val="002F4377"/>
    <w:rsid w:val="002F447B"/>
    <w:rsid w:val="002F457F"/>
    <w:rsid w:val="002F5D78"/>
    <w:rsid w:val="002F7F8D"/>
    <w:rsid w:val="003007AD"/>
    <w:rsid w:val="00300AA4"/>
    <w:rsid w:val="00301BA6"/>
    <w:rsid w:val="0030339B"/>
    <w:rsid w:val="003036DA"/>
    <w:rsid w:val="00304E63"/>
    <w:rsid w:val="00305C95"/>
    <w:rsid w:val="00306632"/>
    <w:rsid w:val="003067DD"/>
    <w:rsid w:val="003109B6"/>
    <w:rsid w:val="00311F87"/>
    <w:rsid w:val="00312F61"/>
    <w:rsid w:val="0031738D"/>
    <w:rsid w:val="003201C1"/>
    <w:rsid w:val="00320C05"/>
    <w:rsid w:val="00321102"/>
    <w:rsid w:val="00323AEE"/>
    <w:rsid w:val="003248B2"/>
    <w:rsid w:val="003250BA"/>
    <w:rsid w:val="00325532"/>
    <w:rsid w:val="00326615"/>
    <w:rsid w:val="0032778D"/>
    <w:rsid w:val="0033026E"/>
    <w:rsid w:val="00331015"/>
    <w:rsid w:val="00332D83"/>
    <w:rsid w:val="003347BF"/>
    <w:rsid w:val="00335247"/>
    <w:rsid w:val="00336022"/>
    <w:rsid w:val="00336877"/>
    <w:rsid w:val="00337AAB"/>
    <w:rsid w:val="003400E0"/>
    <w:rsid w:val="003405BB"/>
    <w:rsid w:val="00342A7B"/>
    <w:rsid w:val="00342BFC"/>
    <w:rsid w:val="0034384C"/>
    <w:rsid w:val="00343B4B"/>
    <w:rsid w:val="0034562E"/>
    <w:rsid w:val="003460E5"/>
    <w:rsid w:val="00350547"/>
    <w:rsid w:val="00350BD5"/>
    <w:rsid w:val="00353188"/>
    <w:rsid w:val="00353B1C"/>
    <w:rsid w:val="00355C2C"/>
    <w:rsid w:val="003606E3"/>
    <w:rsid w:val="00363A3F"/>
    <w:rsid w:val="00364704"/>
    <w:rsid w:val="00364F4F"/>
    <w:rsid w:val="0036785B"/>
    <w:rsid w:val="00367D07"/>
    <w:rsid w:val="003715E5"/>
    <w:rsid w:val="00372A71"/>
    <w:rsid w:val="00373C41"/>
    <w:rsid w:val="0037527E"/>
    <w:rsid w:val="00376B29"/>
    <w:rsid w:val="00380B21"/>
    <w:rsid w:val="0038232A"/>
    <w:rsid w:val="00382800"/>
    <w:rsid w:val="00383379"/>
    <w:rsid w:val="003833F4"/>
    <w:rsid w:val="003840CF"/>
    <w:rsid w:val="00384BAE"/>
    <w:rsid w:val="00384C39"/>
    <w:rsid w:val="00385508"/>
    <w:rsid w:val="003858FA"/>
    <w:rsid w:val="0038639D"/>
    <w:rsid w:val="00386833"/>
    <w:rsid w:val="0038774B"/>
    <w:rsid w:val="00391883"/>
    <w:rsid w:val="00391C49"/>
    <w:rsid w:val="00394421"/>
    <w:rsid w:val="0039560C"/>
    <w:rsid w:val="00395EC9"/>
    <w:rsid w:val="00396972"/>
    <w:rsid w:val="003A22C1"/>
    <w:rsid w:val="003A2DF1"/>
    <w:rsid w:val="003A3EAE"/>
    <w:rsid w:val="003A4FE2"/>
    <w:rsid w:val="003A748C"/>
    <w:rsid w:val="003B1339"/>
    <w:rsid w:val="003B14E8"/>
    <w:rsid w:val="003B2D6E"/>
    <w:rsid w:val="003B5000"/>
    <w:rsid w:val="003B6D69"/>
    <w:rsid w:val="003B79B3"/>
    <w:rsid w:val="003C034A"/>
    <w:rsid w:val="003C1B3C"/>
    <w:rsid w:val="003C1DE6"/>
    <w:rsid w:val="003C2184"/>
    <w:rsid w:val="003C270D"/>
    <w:rsid w:val="003C27FE"/>
    <w:rsid w:val="003C3BFD"/>
    <w:rsid w:val="003C4479"/>
    <w:rsid w:val="003C45AB"/>
    <w:rsid w:val="003C4A85"/>
    <w:rsid w:val="003C73D2"/>
    <w:rsid w:val="003C75AB"/>
    <w:rsid w:val="003C7D60"/>
    <w:rsid w:val="003D2270"/>
    <w:rsid w:val="003D2503"/>
    <w:rsid w:val="003D2D19"/>
    <w:rsid w:val="003D5A50"/>
    <w:rsid w:val="003D5F3A"/>
    <w:rsid w:val="003D631D"/>
    <w:rsid w:val="003D6890"/>
    <w:rsid w:val="003D708D"/>
    <w:rsid w:val="003E0025"/>
    <w:rsid w:val="003E0B74"/>
    <w:rsid w:val="003E31BC"/>
    <w:rsid w:val="003E5E16"/>
    <w:rsid w:val="003E7464"/>
    <w:rsid w:val="003F12AD"/>
    <w:rsid w:val="003F1486"/>
    <w:rsid w:val="003F1802"/>
    <w:rsid w:val="003F1810"/>
    <w:rsid w:val="003F4365"/>
    <w:rsid w:val="003F4C97"/>
    <w:rsid w:val="003F5E76"/>
    <w:rsid w:val="003F6111"/>
    <w:rsid w:val="003F7D16"/>
    <w:rsid w:val="00400B22"/>
    <w:rsid w:val="00402D5B"/>
    <w:rsid w:val="00403212"/>
    <w:rsid w:val="00410DC3"/>
    <w:rsid w:val="00411BE6"/>
    <w:rsid w:val="0041423B"/>
    <w:rsid w:val="00414B5B"/>
    <w:rsid w:val="00417DBC"/>
    <w:rsid w:val="00420C70"/>
    <w:rsid w:val="00421542"/>
    <w:rsid w:val="00421BAA"/>
    <w:rsid w:val="00422833"/>
    <w:rsid w:val="00422BA9"/>
    <w:rsid w:val="004239DC"/>
    <w:rsid w:val="00425DC6"/>
    <w:rsid w:val="00426408"/>
    <w:rsid w:val="00426947"/>
    <w:rsid w:val="00426B88"/>
    <w:rsid w:val="0042717C"/>
    <w:rsid w:val="004276FF"/>
    <w:rsid w:val="00427DC9"/>
    <w:rsid w:val="00431712"/>
    <w:rsid w:val="00437AC8"/>
    <w:rsid w:val="00441B81"/>
    <w:rsid w:val="004424C1"/>
    <w:rsid w:val="0044369F"/>
    <w:rsid w:val="00445E77"/>
    <w:rsid w:val="00450DC6"/>
    <w:rsid w:val="00450FA2"/>
    <w:rsid w:val="0045296E"/>
    <w:rsid w:val="004529F0"/>
    <w:rsid w:val="00454FEC"/>
    <w:rsid w:val="00456068"/>
    <w:rsid w:val="004578A5"/>
    <w:rsid w:val="00457B28"/>
    <w:rsid w:val="004605FD"/>
    <w:rsid w:val="0046142D"/>
    <w:rsid w:val="00461D78"/>
    <w:rsid w:val="0046383F"/>
    <w:rsid w:val="00463A37"/>
    <w:rsid w:val="0046497C"/>
    <w:rsid w:val="00467DD3"/>
    <w:rsid w:val="00467E65"/>
    <w:rsid w:val="00470354"/>
    <w:rsid w:val="004707C6"/>
    <w:rsid w:val="00471057"/>
    <w:rsid w:val="004721DA"/>
    <w:rsid w:val="00472A1B"/>
    <w:rsid w:val="004732EB"/>
    <w:rsid w:val="00473640"/>
    <w:rsid w:val="0047411C"/>
    <w:rsid w:val="00477B16"/>
    <w:rsid w:val="004816DE"/>
    <w:rsid w:val="0048233D"/>
    <w:rsid w:val="004828BB"/>
    <w:rsid w:val="00483061"/>
    <w:rsid w:val="00483976"/>
    <w:rsid w:val="004839F0"/>
    <w:rsid w:val="00487362"/>
    <w:rsid w:val="004873E0"/>
    <w:rsid w:val="0049128F"/>
    <w:rsid w:val="00492733"/>
    <w:rsid w:val="0049356D"/>
    <w:rsid w:val="00493CED"/>
    <w:rsid w:val="00493DC8"/>
    <w:rsid w:val="004946B1"/>
    <w:rsid w:val="00494F7F"/>
    <w:rsid w:val="0049572E"/>
    <w:rsid w:val="00495FB7"/>
    <w:rsid w:val="004A1AC8"/>
    <w:rsid w:val="004A21F1"/>
    <w:rsid w:val="004A5702"/>
    <w:rsid w:val="004A59B9"/>
    <w:rsid w:val="004A5F18"/>
    <w:rsid w:val="004B206E"/>
    <w:rsid w:val="004B2DEB"/>
    <w:rsid w:val="004B39AB"/>
    <w:rsid w:val="004B49F8"/>
    <w:rsid w:val="004B57FF"/>
    <w:rsid w:val="004B6AF4"/>
    <w:rsid w:val="004C0186"/>
    <w:rsid w:val="004C1884"/>
    <w:rsid w:val="004C3DBA"/>
    <w:rsid w:val="004C4FD7"/>
    <w:rsid w:val="004C6CC2"/>
    <w:rsid w:val="004D064E"/>
    <w:rsid w:val="004D110F"/>
    <w:rsid w:val="004D30D6"/>
    <w:rsid w:val="004D582A"/>
    <w:rsid w:val="004D6686"/>
    <w:rsid w:val="004D741A"/>
    <w:rsid w:val="004E0156"/>
    <w:rsid w:val="004E04B7"/>
    <w:rsid w:val="004E3175"/>
    <w:rsid w:val="004E3F0A"/>
    <w:rsid w:val="004E43B5"/>
    <w:rsid w:val="004E469D"/>
    <w:rsid w:val="004E6C36"/>
    <w:rsid w:val="004E7E8A"/>
    <w:rsid w:val="004F0A6E"/>
    <w:rsid w:val="004F0AAC"/>
    <w:rsid w:val="004F16E4"/>
    <w:rsid w:val="004F21D0"/>
    <w:rsid w:val="004F3563"/>
    <w:rsid w:val="004F40EF"/>
    <w:rsid w:val="004F4AA7"/>
    <w:rsid w:val="004F4B68"/>
    <w:rsid w:val="004F642F"/>
    <w:rsid w:val="004F7794"/>
    <w:rsid w:val="004F7A7A"/>
    <w:rsid w:val="00500507"/>
    <w:rsid w:val="00500D44"/>
    <w:rsid w:val="00501018"/>
    <w:rsid w:val="00502134"/>
    <w:rsid w:val="00502483"/>
    <w:rsid w:val="00504D52"/>
    <w:rsid w:val="005067FD"/>
    <w:rsid w:val="0050741C"/>
    <w:rsid w:val="00511ACC"/>
    <w:rsid w:val="005138DD"/>
    <w:rsid w:val="00514387"/>
    <w:rsid w:val="00515004"/>
    <w:rsid w:val="00515664"/>
    <w:rsid w:val="005162A0"/>
    <w:rsid w:val="00517B80"/>
    <w:rsid w:val="005212F9"/>
    <w:rsid w:val="00523C97"/>
    <w:rsid w:val="00525A67"/>
    <w:rsid w:val="0052794E"/>
    <w:rsid w:val="00527BA5"/>
    <w:rsid w:val="005303D7"/>
    <w:rsid w:val="005306E8"/>
    <w:rsid w:val="00530C2B"/>
    <w:rsid w:val="00530D32"/>
    <w:rsid w:val="00531880"/>
    <w:rsid w:val="005321A6"/>
    <w:rsid w:val="00533E95"/>
    <w:rsid w:val="00536DBC"/>
    <w:rsid w:val="0053788E"/>
    <w:rsid w:val="00537C72"/>
    <w:rsid w:val="00540F4A"/>
    <w:rsid w:val="00541BC5"/>
    <w:rsid w:val="00541E9B"/>
    <w:rsid w:val="00541EB9"/>
    <w:rsid w:val="00541EDE"/>
    <w:rsid w:val="0054397D"/>
    <w:rsid w:val="00545E34"/>
    <w:rsid w:val="00547E5B"/>
    <w:rsid w:val="00547E92"/>
    <w:rsid w:val="00547FE9"/>
    <w:rsid w:val="00552BDC"/>
    <w:rsid w:val="00553C50"/>
    <w:rsid w:val="005556BE"/>
    <w:rsid w:val="0056070D"/>
    <w:rsid w:val="00561CB1"/>
    <w:rsid w:val="00563D0D"/>
    <w:rsid w:val="00563F60"/>
    <w:rsid w:val="005648F6"/>
    <w:rsid w:val="00567543"/>
    <w:rsid w:val="00567A86"/>
    <w:rsid w:val="00567B22"/>
    <w:rsid w:val="0057037C"/>
    <w:rsid w:val="005708B1"/>
    <w:rsid w:val="00570FE8"/>
    <w:rsid w:val="00572DE6"/>
    <w:rsid w:val="00575CFC"/>
    <w:rsid w:val="00575F1D"/>
    <w:rsid w:val="0057697E"/>
    <w:rsid w:val="005800EA"/>
    <w:rsid w:val="005801B6"/>
    <w:rsid w:val="00580C85"/>
    <w:rsid w:val="00580CF8"/>
    <w:rsid w:val="00581E17"/>
    <w:rsid w:val="0058456D"/>
    <w:rsid w:val="005860D5"/>
    <w:rsid w:val="00590D2D"/>
    <w:rsid w:val="0059327A"/>
    <w:rsid w:val="00594CC8"/>
    <w:rsid w:val="00595D8C"/>
    <w:rsid w:val="0059638E"/>
    <w:rsid w:val="0059743A"/>
    <w:rsid w:val="005974D0"/>
    <w:rsid w:val="005A107A"/>
    <w:rsid w:val="005A34E1"/>
    <w:rsid w:val="005A4D56"/>
    <w:rsid w:val="005A6500"/>
    <w:rsid w:val="005A6CDD"/>
    <w:rsid w:val="005A6DDB"/>
    <w:rsid w:val="005B06A2"/>
    <w:rsid w:val="005B2127"/>
    <w:rsid w:val="005B53D2"/>
    <w:rsid w:val="005B7713"/>
    <w:rsid w:val="005C0606"/>
    <w:rsid w:val="005C33D8"/>
    <w:rsid w:val="005C35AE"/>
    <w:rsid w:val="005C5AE6"/>
    <w:rsid w:val="005C5D77"/>
    <w:rsid w:val="005D283D"/>
    <w:rsid w:val="005D323A"/>
    <w:rsid w:val="005D3F6E"/>
    <w:rsid w:val="005D43CF"/>
    <w:rsid w:val="005D4783"/>
    <w:rsid w:val="005D52CF"/>
    <w:rsid w:val="005E0798"/>
    <w:rsid w:val="005E2C00"/>
    <w:rsid w:val="005E5C9A"/>
    <w:rsid w:val="005E6216"/>
    <w:rsid w:val="005E63CB"/>
    <w:rsid w:val="005E7001"/>
    <w:rsid w:val="005E71F4"/>
    <w:rsid w:val="005F11A1"/>
    <w:rsid w:val="005F1B3A"/>
    <w:rsid w:val="005F2CB2"/>
    <w:rsid w:val="005F5441"/>
    <w:rsid w:val="005F765B"/>
    <w:rsid w:val="005F7E49"/>
    <w:rsid w:val="0060259E"/>
    <w:rsid w:val="0060309B"/>
    <w:rsid w:val="006030F2"/>
    <w:rsid w:val="006047A0"/>
    <w:rsid w:val="00604855"/>
    <w:rsid w:val="00604BEB"/>
    <w:rsid w:val="006069C6"/>
    <w:rsid w:val="00607363"/>
    <w:rsid w:val="006103A2"/>
    <w:rsid w:val="00610E2F"/>
    <w:rsid w:val="00611127"/>
    <w:rsid w:val="00612968"/>
    <w:rsid w:val="0061501D"/>
    <w:rsid w:val="0061676D"/>
    <w:rsid w:val="0061756D"/>
    <w:rsid w:val="00617625"/>
    <w:rsid w:val="006176F5"/>
    <w:rsid w:val="006179B5"/>
    <w:rsid w:val="00620DA3"/>
    <w:rsid w:val="00621227"/>
    <w:rsid w:val="00622736"/>
    <w:rsid w:val="00622C59"/>
    <w:rsid w:val="00623812"/>
    <w:rsid w:val="006240E9"/>
    <w:rsid w:val="00625668"/>
    <w:rsid w:val="006267C3"/>
    <w:rsid w:val="0062705B"/>
    <w:rsid w:val="00627BAF"/>
    <w:rsid w:val="0063151D"/>
    <w:rsid w:val="00631F5A"/>
    <w:rsid w:val="00632F9E"/>
    <w:rsid w:val="00633C8C"/>
    <w:rsid w:val="00635452"/>
    <w:rsid w:val="006365C9"/>
    <w:rsid w:val="00640065"/>
    <w:rsid w:val="006411B8"/>
    <w:rsid w:val="0064187E"/>
    <w:rsid w:val="00642338"/>
    <w:rsid w:val="006438E9"/>
    <w:rsid w:val="00645BBE"/>
    <w:rsid w:val="006500BE"/>
    <w:rsid w:val="006507D9"/>
    <w:rsid w:val="00651DB5"/>
    <w:rsid w:val="00653529"/>
    <w:rsid w:val="006540ED"/>
    <w:rsid w:val="00654A0B"/>
    <w:rsid w:val="0065560E"/>
    <w:rsid w:val="00657C5A"/>
    <w:rsid w:val="00663854"/>
    <w:rsid w:val="00663D47"/>
    <w:rsid w:val="006640B6"/>
    <w:rsid w:val="0066719E"/>
    <w:rsid w:val="00670D90"/>
    <w:rsid w:val="00670FFE"/>
    <w:rsid w:val="006718EC"/>
    <w:rsid w:val="006720D7"/>
    <w:rsid w:val="0067322D"/>
    <w:rsid w:val="00673EED"/>
    <w:rsid w:val="00675F26"/>
    <w:rsid w:val="00676C2A"/>
    <w:rsid w:val="00681F4B"/>
    <w:rsid w:val="006822C2"/>
    <w:rsid w:val="006827F3"/>
    <w:rsid w:val="0068577C"/>
    <w:rsid w:val="006857EC"/>
    <w:rsid w:val="00686064"/>
    <w:rsid w:val="006862EA"/>
    <w:rsid w:val="0068655E"/>
    <w:rsid w:val="00690FA4"/>
    <w:rsid w:val="00692C30"/>
    <w:rsid w:val="006947FE"/>
    <w:rsid w:val="00696923"/>
    <w:rsid w:val="006A229A"/>
    <w:rsid w:val="006A2CCD"/>
    <w:rsid w:val="006A3D30"/>
    <w:rsid w:val="006A3FCA"/>
    <w:rsid w:val="006A46B0"/>
    <w:rsid w:val="006A52DC"/>
    <w:rsid w:val="006A6B07"/>
    <w:rsid w:val="006A7FDD"/>
    <w:rsid w:val="006B0003"/>
    <w:rsid w:val="006B3ECF"/>
    <w:rsid w:val="006B480D"/>
    <w:rsid w:val="006B4E31"/>
    <w:rsid w:val="006B626B"/>
    <w:rsid w:val="006B6A18"/>
    <w:rsid w:val="006C111D"/>
    <w:rsid w:val="006C1993"/>
    <w:rsid w:val="006C267E"/>
    <w:rsid w:val="006C37A2"/>
    <w:rsid w:val="006C6F55"/>
    <w:rsid w:val="006D081C"/>
    <w:rsid w:val="006D081F"/>
    <w:rsid w:val="006D1AFA"/>
    <w:rsid w:val="006D24F7"/>
    <w:rsid w:val="006D3F8B"/>
    <w:rsid w:val="006D4565"/>
    <w:rsid w:val="006D5E53"/>
    <w:rsid w:val="006D7D9C"/>
    <w:rsid w:val="006E0848"/>
    <w:rsid w:val="006E253A"/>
    <w:rsid w:val="006E4B9F"/>
    <w:rsid w:val="006E6D35"/>
    <w:rsid w:val="006E6EF7"/>
    <w:rsid w:val="006F24C6"/>
    <w:rsid w:val="006F260A"/>
    <w:rsid w:val="006F2F80"/>
    <w:rsid w:val="006F46E7"/>
    <w:rsid w:val="006F48D1"/>
    <w:rsid w:val="006F49F0"/>
    <w:rsid w:val="006F5224"/>
    <w:rsid w:val="006F58D5"/>
    <w:rsid w:val="006F5937"/>
    <w:rsid w:val="006F5DB6"/>
    <w:rsid w:val="006F6E45"/>
    <w:rsid w:val="00700855"/>
    <w:rsid w:val="007018FC"/>
    <w:rsid w:val="007022AB"/>
    <w:rsid w:val="00702E93"/>
    <w:rsid w:val="00704416"/>
    <w:rsid w:val="00704BC3"/>
    <w:rsid w:val="00704C79"/>
    <w:rsid w:val="0070582D"/>
    <w:rsid w:val="00705F0E"/>
    <w:rsid w:val="00706F43"/>
    <w:rsid w:val="00712BB1"/>
    <w:rsid w:val="007135DF"/>
    <w:rsid w:val="00714B84"/>
    <w:rsid w:val="007160D2"/>
    <w:rsid w:val="00716D75"/>
    <w:rsid w:val="00717476"/>
    <w:rsid w:val="007175B5"/>
    <w:rsid w:val="00720487"/>
    <w:rsid w:val="0072067D"/>
    <w:rsid w:val="00723FC9"/>
    <w:rsid w:val="0072503E"/>
    <w:rsid w:val="0072555B"/>
    <w:rsid w:val="00725F0D"/>
    <w:rsid w:val="00727AAA"/>
    <w:rsid w:val="00731A7B"/>
    <w:rsid w:val="007337FA"/>
    <w:rsid w:val="00736D79"/>
    <w:rsid w:val="007377A4"/>
    <w:rsid w:val="007401AB"/>
    <w:rsid w:val="00740FE1"/>
    <w:rsid w:val="00741C78"/>
    <w:rsid w:val="00742C2F"/>
    <w:rsid w:val="00744E7B"/>
    <w:rsid w:val="00744E88"/>
    <w:rsid w:val="00745496"/>
    <w:rsid w:val="0075064B"/>
    <w:rsid w:val="00752202"/>
    <w:rsid w:val="007545DC"/>
    <w:rsid w:val="007549D5"/>
    <w:rsid w:val="00754A8A"/>
    <w:rsid w:val="0075534C"/>
    <w:rsid w:val="00756A01"/>
    <w:rsid w:val="00756FEF"/>
    <w:rsid w:val="00762CB5"/>
    <w:rsid w:val="00764C46"/>
    <w:rsid w:val="00765650"/>
    <w:rsid w:val="00766C4E"/>
    <w:rsid w:val="00767679"/>
    <w:rsid w:val="0077041A"/>
    <w:rsid w:val="00772630"/>
    <w:rsid w:val="00772D9E"/>
    <w:rsid w:val="0077470C"/>
    <w:rsid w:val="00774D57"/>
    <w:rsid w:val="00774E54"/>
    <w:rsid w:val="007753C0"/>
    <w:rsid w:val="007753CF"/>
    <w:rsid w:val="007767CE"/>
    <w:rsid w:val="007776B4"/>
    <w:rsid w:val="00780A1A"/>
    <w:rsid w:val="007816EF"/>
    <w:rsid w:val="007817C7"/>
    <w:rsid w:val="00783C97"/>
    <w:rsid w:val="00784478"/>
    <w:rsid w:val="007855FE"/>
    <w:rsid w:val="00785F8F"/>
    <w:rsid w:val="00791C67"/>
    <w:rsid w:val="00791E5C"/>
    <w:rsid w:val="00791EFC"/>
    <w:rsid w:val="00793B0C"/>
    <w:rsid w:val="00794569"/>
    <w:rsid w:val="00796F6E"/>
    <w:rsid w:val="007973FC"/>
    <w:rsid w:val="007A084F"/>
    <w:rsid w:val="007A2773"/>
    <w:rsid w:val="007A3ABE"/>
    <w:rsid w:val="007A43E9"/>
    <w:rsid w:val="007A5186"/>
    <w:rsid w:val="007A6FA7"/>
    <w:rsid w:val="007B373F"/>
    <w:rsid w:val="007B6C61"/>
    <w:rsid w:val="007B71F9"/>
    <w:rsid w:val="007C042B"/>
    <w:rsid w:val="007C09BB"/>
    <w:rsid w:val="007C2629"/>
    <w:rsid w:val="007C3251"/>
    <w:rsid w:val="007C3D76"/>
    <w:rsid w:val="007C401A"/>
    <w:rsid w:val="007C51D0"/>
    <w:rsid w:val="007C56E4"/>
    <w:rsid w:val="007C5F8D"/>
    <w:rsid w:val="007C7A57"/>
    <w:rsid w:val="007C7BED"/>
    <w:rsid w:val="007D07ED"/>
    <w:rsid w:val="007D10F6"/>
    <w:rsid w:val="007D153A"/>
    <w:rsid w:val="007D38D3"/>
    <w:rsid w:val="007D558A"/>
    <w:rsid w:val="007D69AF"/>
    <w:rsid w:val="007E2528"/>
    <w:rsid w:val="007E3B1C"/>
    <w:rsid w:val="007E3B58"/>
    <w:rsid w:val="007E3E31"/>
    <w:rsid w:val="007E4606"/>
    <w:rsid w:val="007E7145"/>
    <w:rsid w:val="007F0DBA"/>
    <w:rsid w:val="007F12F7"/>
    <w:rsid w:val="007F1D25"/>
    <w:rsid w:val="007F49B0"/>
    <w:rsid w:val="007F681E"/>
    <w:rsid w:val="007F7565"/>
    <w:rsid w:val="00801B71"/>
    <w:rsid w:val="0080311E"/>
    <w:rsid w:val="0080326A"/>
    <w:rsid w:val="00804AD7"/>
    <w:rsid w:val="00804BD6"/>
    <w:rsid w:val="008055E8"/>
    <w:rsid w:val="008056CD"/>
    <w:rsid w:val="00810D7A"/>
    <w:rsid w:val="00812177"/>
    <w:rsid w:val="008139BE"/>
    <w:rsid w:val="00814085"/>
    <w:rsid w:val="008154D9"/>
    <w:rsid w:val="00816001"/>
    <w:rsid w:val="008175EA"/>
    <w:rsid w:val="00817A93"/>
    <w:rsid w:val="00817AB4"/>
    <w:rsid w:val="00822030"/>
    <w:rsid w:val="00822CC4"/>
    <w:rsid w:val="00823045"/>
    <w:rsid w:val="00823569"/>
    <w:rsid w:val="008247B1"/>
    <w:rsid w:val="008256BD"/>
    <w:rsid w:val="00825D20"/>
    <w:rsid w:val="00831504"/>
    <w:rsid w:val="00831E0E"/>
    <w:rsid w:val="0083347E"/>
    <w:rsid w:val="008342C0"/>
    <w:rsid w:val="00843122"/>
    <w:rsid w:val="00844985"/>
    <w:rsid w:val="00850DED"/>
    <w:rsid w:val="00851A7F"/>
    <w:rsid w:val="008521C4"/>
    <w:rsid w:val="008526E3"/>
    <w:rsid w:val="00853FBA"/>
    <w:rsid w:val="0086151A"/>
    <w:rsid w:val="0086243A"/>
    <w:rsid w:val="008635D5"/>
    <w:rsid w:val="00864515"/>
    <w:rsid w:val="008651F6"/>
    <w:rsid w:val="00867A5A"/>
    <w:rsid w:val="00871591"/>
    <w:rsid w:val="00871BDF"/>
    <w:rsid w:val="00872487"/>
    <w:rsid w:val="00874ADF"/>
    <w:rsid w:val="00874BB8"/>
    <w:rsid w:val="008757A3"/>
    <w:rsid w:val="00876376"/>
    <w:rsid w:val="00876FF2"/>
    <w:rsid w:val="00877307"/>
    <w:rsid w:val="008803E8"/>
    <w:rsid w:val="00882F2E"/>
    <w:rsid w:val="00885EF6"/>
    <w:rsid w:val="0089054A"/>
    <w:rsid w:val="00893FC0"/>
    <w:rsid w:val="00897903"/>
    <w:rsid w:val="008A0337"/>
    <w:rsid w:val="008A0C71"/>
    <w:rsid w:val="008A132D"/>
    <w:rsid w:val="008A3AB7"/>
    <w:rsid w:val="008A592C"/>
    <w:rsid w:val="008A5DDC"/>
    <w:rsid w:val="008A6A1B"/>
    <w:rsid w:val="008B01A1"/>
    <w:rsid w:val="008B0428"/>
    <w:rsid w:val="008B171B"/>
    <w:rsid w:val="008B3051"/>
    <w:rsid w:val="008B3501"/>
    <w:rsid w:val="008B3FEE"/>
    <w:rsid w:val="008B4DC5"/>
    <w:rsid w:val="008B6D49"/>
    <w:rsid w:val="008C29EB"/>
    <w:rsid w:val="008C2BD5"/>
    <w:rsid w:val="008C3C66"/>
    <w:rsid w:val="008C3D0B"/>
    <w:rsid w:val="008C4027"/>
    <w:rsid w:val="008C5860"/>
    <w:rsid w:val="008C6599"/>
    <w:rsid w:val="008C7226"/>
    <w:rsid w:val="008D146C"/>
    <w:rsid w:val="008D1F57"/>
    <w:rsid w:val="008D200B"/>
    <w:rsid w:val="008D5159"/>
    <w:rsid w:val="008E00ED"/>
    <w:rsid w:val="008E0FE1"/>
    <w:rsid w:val="008E1D15"/>
    <w:rsid w:val="008E2154"/>
    <w:rsid w:val="008E31C0"/>
    <w:rsid w:val="008E5621"/>
    <w:rsid w:val="008E5D0D"/>
    <w:rsid w:val="008E6864"/>
    <w:rsid w:val="008E7BC5"/>
    <w:rsid w:val="008F275C"/>
    <w:rsid w:val="008F54CC"/>
    <w:rsid w:val="008F7727"/>
    <w:rsid w:val="008F7956"/>
    <w:rsid w:val="009013AB"/>
    <w:rsid w:val="00901768"/>
    <w:rsid w:val="0090303E"/>
    <w:rsid w:val="0090359B"/>
    <w:rsid w:val="00903BAC"/>
    <w:rsid w:val="0090550B"/>
    <w:rsid w:val="009134DF"/>
    <w:rsid w:val="0091573B"/>
    <w:rsid w:val="0092064C"/>
    <w:rsid w:val="00922537"/>
    <w:rsid w:val="009230BF"/>
    <w:rsid w:val="009233EA"/>
    <w:rsid w:val="009235E9"/>
    <w:rsid w:val="00923D96"/>
    <w:rsid w:val="00924D94"/>
    <w:rsid w:val="00925A24"/>
    <w:rsid w:val="00926C71"/>
    <w:rsid w:val="0092745F"/>
    <w:rsid w:val="009275FF"/>
    <w:rsid w:val="00927FCA"/>
    <w:rsid w:val="009303CD"/>
    <w:rsid w:val="00930B62"/>
    <w:rsid w:val="00933277"/>
    <w:rsid w:val="00935E1B"/>
    <w:rsid w:val="00943711"/>
    <w:rsid w:val="00943928"/>
    <w:rsid w:val="0094392A"/>
    <w:rsid w:val="00944B81"/>
    <w:rsid w:val="00944DAC"/>
    <w:rsid w:val="0094653E"/>
    <w:rsid w:val="00947251"/>
    <w:rsid w:val="009472C0"/>
    <w:rsid w:val="0094784F"/>
    <w:rsid w:val="00950F8B"/>
    <w:rsid w:val="00951005"/>
    <w:rsid w:val="00951551"/>
    <w:rsid w:val="0095156B"/>
    <w:rsid w:val="00951BFE"/>
    <w:rsid w:val="00952833"/>
    <w:rsid w:val="00952A13"/>
    <w:rsid w:val="00953C6B"/>
    <w:rsid w:val="00954C9C"/>
    <w:rsid w:val="00955B7C"/>
    <w:rsid w:val="00956892"/>
    <w:rsid w:val="00960E22"/>
    <w:rsid w:val="009611B8"/>
    <w:rsid w:val="009612AE"/>
    <w:rsid w:val="0096302E"/>
    <w:rsid w:val="00963AE9"/>
    <w:rsid w:val="00963F8C"/>
    <w:rsid w:val="0096402A"/>
    <w:rsid w:val="00964D21"/>
    <w:rsid w:val="00966AA4"/>
    <w:rsid w:val="00966ECE"/>
    <w:rsid w:val="00967DBF"/>
    <w:rsid w:val="009700FE"/>
    <w:rsid w:val="009714C1"/>
    <w:rsid w:val="009719B1"/>
    <w:rsid w:val="009727FD"/>
    <w:rsid w:val="009746DA"/>
    <w:rsid w:val="00976698"/>
    <w:rsid w:val="009766DA"/>
    <w:rsid w:val="009813CA"/>
    <w:rsid w:val="00981BBA"/>
    <w:rsid w:val="009820D6"/>
    <w:rsid w:val="0098363E"/>
    <w:rsid w:val="00984E92"/>
    <w:rsid w:val="009852FB"/>
    <w:rsid w:val="0099228B"/>
    <w:rsid w:val="0099295E"/>
    <w:rsid w:val="00997DE7"/>
    <w:rsid w:val="009A1E8E"/>
    <w:rsid w:val="009A3DD3"/>
    <w:rsid w:val="009A5A00"/>
    <w:rsid w:val="009A7BD4"/>
    <w:rsid w:val="009B09F3"/>
    <w:rsid w:val="009B27C9"/>
    <w:rsid w:val="009B4B2B"/>
    <w:rsid w:val="009B7A65"/>
    <w:rsid w:val="009C10B6"/>
    <w:rsid w:val="009C15D8"/>
    <w:rsid w:val="009C17B0"/>
    <w:rsid w:val="009C33EE"/>
    <w:rsid w:val="009C43E9"/>
    <w:rsid w:val="009C4A8A"/>
    <w:rsid w:val="009C52D7"/>
    <w:rsid w:val="009D0D25"/>
    <w:rsid w:val="009D123A"/>
    <w:rsid w:val="009D606D"/>
    <w:rsid w:val="009D61B2"/>
    <w:rsid w:val="009D6FC0"/>
    <w:rsid w:val="009D7ABE"/>
    <w:rsid w:val="009E0EAB"/>
    <w:rsid w:val="009E22EF"/>
    <w:rsid w:val="009E2FB5"/>
    <w:rsid w:val="009E49E3"/>
    <w:rsid w:val="009E5F52"/>
    <w:rsid w:val="009E686D"/>
    <w:rsid w:val="009E7B0F"/>
    <w:rsid w:val="009E7D49"/>
    <w:rsid w:val="009F14DB"/>
    <w:rsid w:val="009F17C7"/>
    <w:rsid w:val="009F285B"/>
    <w:rsid w:val="009F2B35"/>
    <w:rsid w:val="009F300C"/>
    <w:rsid w:val="009F3A2B"/>
    <w:rsid w:val="009F3CE5"/>
    <w:rsid w:val="009F4EDE"/>
    <w:rsid w:val="009F4F96"/>
    <w:rsid w:val="009F5A8C"/>
    <w:rsid w:val="009F5BA2"/>
    <w:rsid w:val="009F683F"/>
    <w:rsid w:val="009F6DE9"/>
    <w:rsid w:val="009F7FB8"/>
    <w:rsid w:val="00A033B4"/>
    <w:rsid w:val="00A04459"/>
    <w:rsid w:val="00A04633"/>
    <w:rsid w:val="00A0728D"/>
    <w:rsid w:val="00A07584"/>
    <w:rsid w:val="00A10147"/>
    <w:rsid w:val="00A11727"/>
    <w:rsid w:val="00A123C5"/>
    <w:rsid w:val="00A125CF"/>
    <w:rsid w:val="00A1354B"/>
    <w:rsid w:val="00A144F5"/>
    <w:rsid w:val="00A15CC3"/>
    <w:rsid w:val="00A15F25"/>
    <w:rsid w:val="00A17567"/>
    <w:rsid w:val="00A22729"/>
    <w:rsid w:val="00A22AFB"/>
    <w:rsid w:val="00A23086"/>
    <w:rsid w:val="00A241FE"/>
    <w:rsid w:val="00A24A25"/>
    <w:rsid w:val="00A24E67"/>
    <w:rsid w:val="00A26FF8"/>
    <w:rsid w:val="00A30A02"/>
    <w:rsid w:val="00A31103"/>
    <w:rsid w:val="00A325E1"/>
    <w:rsid w:val="00A340CE"/>
    <w:rsid w:val="00A34CF6"/>
    <w:rsid w:val="00A4193F"/>
    <w:rsid w:val="00A4197C"/>
    <w:rsid w:val="00A438F5"/>
    <w:rsid w:val="00A439EE"/>
    <w:rsid w:val="00A43EB2"/>
    <w:rsid w:val="00A44655"/>
    <w:rsid w:val="00A455B9"/>
    <w:rsid w:val="00A5155D"/>
    <w:rsid w:val="00A51A29"/>
    <w:rsid w:val="00A53D1E"/>
    <w:rsid w:val="00A551A3"/>
    <w:rsid w:val="00A55287"/>
    <w:rsid w:val="00A56AFC"/>
    <w:rsid w:val="00A56FA6"/>
    <w:rsid w:val="00A614FE"/>
    <w:rsid w:val="00A620E0"/>
    <w:rsid w:val="00A627C9"/>
    <w:rsid w:val="00A6381C"/>
    <w:rsid w:val="00A640A2"/>
    <w:rsid w:val="00A64D3F"/>
    <w:rsid w:val="00A6549B"/>
    <w:rsid w:val="00A6726D"/>
    <w:rsid w:val="00A6764D"/>
    <w:rsid w:val="00A677F1"/>
    <w:rsid w:val="00A67CBD"/>
    <w:rsid w:val="00A7013A"/>
    <w:rsid w:val="00A7019C"/>
    <w:rsid w:val="00A7207C"/>
    <w:rsid w:val="00A722F9"/>
    <w:rsid w:val="00A72994"/>
    <w:rsid w:val="00A73600"/>
    <w:rsid w:val="00A749D0"/>
    <w:rsid w:val="00A757F4"/>
    <w:rsid w:val="00A7625A"/>
    <w:rsid w:val="00A76EFA"/>
    <w:rsid w:val="00A77D36"/>
    <w:rsid w:val="00A81764"/>
    <w:rsid w:val="00A817EF"/>
    <w:rsid w:val="00A8209A"/>
    <w:rsid w:val="00A8280B"/>
    <w:rsid w:val="00A8331F"/>
    <w:rsid w:val="00A83B86"/>
    <w:rsid w:val="00A869F9"/>
    <w:rsid w:val="00A86B78"/>
    <w:rsid w:val="00A87054"/>
    <w:rsid w:val="00A904D8"/>
    <w:rsid w:val="00A92CBE"/>
    <w:rsid w:val="00A93ADE"/>
    <w:rsid w:val="00A95E5C"/>
    <w:rsid w:val="00A96CBE"/>
    <w:rsid w:val="00A975D0"/>
    <w:rsid w:val="00A97FB0"/>
    <w:rsid w:val="00AA253F"/>
    <w:rsid w:val="00AA2708"/>
    <w:rsid w:val="00AA34F5"/>
    <w:rsid w:val="00AA4796"/>
    <w:rsid w:val="00AA4C4A"/>
    <w:rsid w:val="00AA510D"/>
    <w:rsid w:val="00AA6695"/>
    <w:rsid w:val="00AB255F"/>
    <w:rsid w:val="00AB46B8"/>
    <w:rsid w:val="00AB5096"/>
    <w:rsid w:val="00AB5E7A"/>
    <w:rsid w:val="00AC0275"/>
    <w:rsid w:val="00AC1290"/>
    <w:rsid w:val="00AC193E"/>
    <w:rsid w:val="00AC3A09"/>
    <w:rsid w:val="00AC4AC7"/>
    <w:rsid w:val="00AC57E0"/>
    <w:rsid w:val="00AC5EF4"/>
    <w:rsid w:val="00AC7724"/>
    <w:rsid w:val="00AC77AA"/>
    <w:rsid w:val="00AD2DEF"/>
    <w:rsid w:val="00AD44CE"/>
    <w:rsid w:val="00AD451D"/>
    <w:rsid w:val="00AD700E"/>
    <w:rsid w:val="00AD73FF"/>
    <w:rsid w:val="00AD7703"/>
    <w:rsid w:val="00AD7E69"/>
    <w:rsid w:val="00AE2047"/>
    <w:rsid w:val="00AE4148"/>
    <w:rsid w:val="00AE6550"/>
    <w:rsid w:val="00AE6726"/>
    <w:rsid w:val="00AE6727"/>
    <w:rsid w:val="00AE674D"/>
    <w:rsid w:val="00AE6F38"/>
    <w:rsid w:val="00AF0874"/>
    <w:rsid w:val="00AF0ACB"/>
    <w:rsid w:val="00AF0F47"/>
    <w:rsid w:val="00AF2180"/>
    <w:rsid w:val="00AF455F"/>
    <w:rsid w:val="00AF5559"/>
    <w:rsid w:val="00AF6F49"/>
    <w:rsid w:val="00AF7422"/>
    <w:rsid w:val="00AF771F"/>
    <w:rsid w:val="00B00842"/>
    <w:rsid w:val="00B01764"/>
    <w:rsid w:val="00B032AC"/>
    <w:rsid w:val="00B0345D"/>
    <w:rsid w:val="00B04946"/>
    <w:rsid w:val="00B0605B"/>
    <w:rsid w:val="00B06695"/>
    <w:rsid w:val="00B06AC7"/>
    <w:rsid w:val="00B079E2"/>
    <w:rsid w:val="00B07AAE"/>
    <w:rsid w:val="00B10322"/>
    <w:rsid w:val="00B105D5"/>
    <w:rsid w:val="00B1081B"/>
    <w:rsid w:val="00B10ECC"/>
    <w:rsid w:val="00B13A2B"/>
    <w:rsid w:val="00B13B72"/>
    <w:rsid w:val="00B13FA3"/>
    <w:rsid w:val="00B147E6"/>
    <w:rsid w:val="00B14BD9"/>
    <w:rsid w:val="00B14C57"/>
    <w:rsid w:val="00B15B0B"/>
    <w:rsid w:val="00B15D71"/>
    <w:rsid w:val="00B176F0"/>
    <w:rsid w:val="00B213AF"/>
    <w:rsid w:val="00B2346B"/>
    <w:rsid w:val="00B239FB"/>
    <w:rsid w:val="00B249E4"/>
    <w:rsid w:val="00B24B48"/>
    <w:rsid w:val="00B250D2"/>
    <w:rsid w:val="00B255DF"/>
    <w:rsid w:val="00B268EE"/>
    <w:rsid w:val="00B27373"/>
    <w:rsid w:val="00B275DD"/>
    <w:rsid w:val="00B32063"/>
    <w:rsid w:val="00B333A8"/>
    <w:rsid w:val="00B348F2"/>
    <w:rsid w:val="00B34C03"/>
    <w:rsid w:val="00B3537A"/>
    <w:rsid w:val="00B3782B"/>
    <w:rsid w:val="00B37BA1"/>
    <w:rsid w:val="00B4142B"/>
    <w:rsid w:val="00B420D4"/>
    <w:rsid w:val="00B45524"/>
    <w:rsid w:val="00B45BED"/>
    <w:rsid w:val="00B469F4"/>
    <w:rsid w:val="00B46CC7"/>
    <w:rsid w:val="00B51236"/>
    <w:rsid w:val="00B518D7"/>
    <w:rsid w:val="00B558C3"/>
    <w:rsid w:val="00B61A7A"/>
    <w:rsid w:val="00B61B8C"/>
    <w:rsid w:val="00B654E1"/>
    <w:rsid w:val="00B65B87"/>
    <w:rsid w:val="00B67D6B"/>
    <w:rsid w:val="00B718D4"/>
    <w:rsid w:val="00B72E03"/>
    <w:rsid w:val="00B74CAD"/>
    <w:rsid w:val="00B76623"/>
    <w:rsid w:val="00B766DB"/>
    <w:rsid w:val="00B76DD4"/>
    <w:rsid w:val="00B82624"/>
    <w:rsid w:val="00B828EF"/>
    <w:rsid w:val="00B8290B"/>
    <w:rsid w:val="00B83E17"/>
    <w:rsid w:val="00B86757"/>
    <w:rsid w:val="00B8745F"/>
    <w:rsid w:val="00B87AE8"/>
    <w:rsid w:val="00B87E26"/>
    <w:rsid w:val="00B906C7"/>
    <w:rsid w:val="00B912D2"/>
    <w:rsid w:val="00B913B4"/>
    <w:rsid w:val="00B92320"/>
    <w:rsid w:val="00B932C9"/>
    <w:rsid w:val="00B945E3"/>
    <w:rsid w:val="00B96706"/>
    <w:rsid w:val="00B972B2"/>
    <w:rsid w:val="00BA03A1"/>
    <w:rsid w:val="00BA1A67"/>
    <w:rsid w:val="00BA1F97"/>
    <w:rsid w:val="00BA2761"/>
    <w:rsid w:val="00BA2C68"/>
    <w:rsid w:val="00BA2CA7"/>
    <w:rsid w:val="00BA3B53"/>
    <w:rsid w:val="00BA4959"/>
    <w:rsid w:val="00BA4D6B"/>
    <w:rsid w:val="00BA6BAC"/>
    <w:rsid w:val="00BA71CD"/>
    <w:rsid w:val="00BA7F55"/>
    <w:rsid w:val="00BB44EA"/>
    <w:rsid w:val="00BB4708"/>
    <w:rsid w:val="00BB47B7"/>
    <w:rsid w:val="00BB4A32"/>
    <w:rsid w:val="00BB4E3C"/>
    <w:rsid w:val="00BB660A"/>
    <w:rsid w:val="00BB7691"/>
    <w:rsid w:val="00BC0E99"/>
    <w:rsid w:val="00BC12C2"/>
    <w:rsid w:val="00BC47E9"/>
    <w:rsid w:val="00BC643C"/>
    <w:rsid w:val="00BC67DB"/>
    <w:rsid w:val="00BC6D3C"/>
    <w:rsid w:val="00BC6D5B"/>
    <w:rsid w:val="00BD16A6"/>
    <w:rsid w:val="00BD300E"/>
    <w:rsid w:val="00BD3509"/>
    <w:rsid w:val="00BD3A37"/>
    <w:rsid w:val="00BD59AC"/>
    <w:rsid w:val="00BE237A"/>
    <w:rsid w:val="00BE485D"/>
    <w:rsid w:val="00BE6D7F"/>
    <w:rsid w:val="00BE70C6"/>
    <w:rsid w:val="00BE79FF"/>
    <w:rsid w:val="00BF09FC"/>
    <w:rsid w:val="00BF0DBC"/>
    <w:rsid w:val="00BF14A2"/>
    <w:rsid w:val="00BF1AE1"/>
    <w:rsid w:val="00BF1DE8"/>
    <w:rsid w:val="00BF1EC2"/>
    <w:rsid w:val="00BF2A36"/>
    <w:rsid w:val="00BF43B3"/>
    <w:rsid w:val="00BF4787"/>
    <w:rsid w:val="00BF5BB5"/>
    <w:rsid w:val="00BF70C4"/>
    <w:rsid w:val="00C01ECE"/>
    <w:rsid w:val="00C041AE"/>
    <w:rsid w:val="00C04D1D"/>
    <w:rsid w:val="00C05FA8"/>
    <w:rsid w:val="00C07986"/>
    <w:rsid w:val="00C11F0F"/>
    <w:rsid w:val="00C1201D"/>
    <w:rsid w:val="00C13EBE"/>
    <w:rsid w:val="00C14DE3"/>
    <w:rsid w:val="00C14EE0"/>
    <w:rsid w:val="00C160FE"/>
    <w:rsid w:val="00C202AB"/>
    <w:rsid w:val="00C220A7"/>
    <w:rsid w:val="00C24290"/>
    <w:rsid w:val="00C27B8F"/>
    <w:rsid w:val="00C30D3E"/>
    <w:rsid w:val="00C3115B"/>
    <w:rsid w:val="00C31CA4"/>
    <w:rsid w:val="00C339FB"/>
    <w:rsid w:val="00C34D2A"/>
    <w:rsid w:val="00C400C3"/>
    <w:rsid w:val="00C40974"/>
    <w:rsid w:val="00C415D9"/>
    <w:rsid w:val="00C440F6"/>
    <w:rsid w:val="00C462A8"/>
    <w:rsid w:val="00C47320"/>
    <w:rsid w:val="00C50374"/>
    <w:rsid w:val="00C51B41"/>
    <w:rsid w:val="00C53D02"/>
    <w:rsid w:val="00C54878"/>
    <w:rsid w:val="00C559BA"/>
    <w:rsid w:val="00C55C3D"/>
    <w:rsid w:val="00C6009B"/>
    <w:rsid w:val="00C611C6"/>
    <w:rsid w:val="00C62AD1"/>
    <w:rsid w:val="00C6365F"/>
    <w:rsid w:val="00C63ACF"/>
    <w:rsid w:val="00C65893"/>
    <w:rsid w:val="00C70253"/>
    <w:rsid w:val="00C705CC"/>
    <w:rsid w:val="00C70A28"/>
    <w:rsid w:val="00C71BC9"/>
    <w:rsid w:val="00C71CA2"/>
    <w:rsid w:val="00C73585"/>
    <w:rsid w:val="00C73E22"/>
    <w:rsid w:val="00C745AF"/>
    <w:rsid w:val="00C74968"/>
    <w:rsid w:val="00C7591F"/>
    <w:rsid w:val="00C76667"/>
    <w:rsid w:val="00C76762"/>
    <w:rsid w:val="00C7716C"/>
    <w:rsid w:val="00C774F6"/>
    <w:rsid w:val="00C77A6D"/>
    <w:rsid w:val="00C805D0"/>
    <w:rsid w:val="00C826EC"/>
    <w:rsid w:val="00C82EDF"/>
    <w:rsid w:val="00C844CF"/>
    <w:rsid w:val="00C85E3E"/>
    <w:rsid w:val="00C86555"/>
    <w:rsid w:val="00C87372"/>
    <w:rsid w:val="00C914CD"/>
    <w:rsid w:val="00C92F21"/>
    <w:rsid w:val="00C94430"/>
    <w:rsid w:val="00C949DA"/>
    <w:rsid w:val="00C96AE8"/>
    <w:rsid w:val="00C96CA8"/>
    <w:rsid w:val="00C96E91"/>
    <w:rsid w:val="00CA0311"/>
    <w:rsid w:val="00CA24D8"/>
    <w:rsid w:val="00CA3237"/>
    <w:rsid w:val="00CA5026"/>
    <w:rsid w:val="00CA5B53"/>
    <w:rsid w:val="00CA67F5"/>
    <w:rsid w:val="00CA683B"/>
    <w:rsid w:val="00CA7C13"/>
    <w:rsid w:val="00CB24C7"/>
    <w:rsid w:val="00CB2BD6"/>
    <w:rsid w:val="00CB4031"/>
    <w:rsid w:val="00CB48D0"/>
    <w:rsid w:val="00CB49CD"/>
    <w:rsid w:val="00CB6CB8"/>
    <w:rsid w:val="00CC1451"/>
    <w:rsid w:val="00CC18FB"/>
    <w:rsid w:val="00CC27AA"/>
    <w:rsid w:val="00CC2CF5"/>
    <w:rsid w:val="00CC3B15"/>
    <w:rsid w:val="00CC4298"/>
    <w:rsid w:val="00CC4687"/>
    <w:rsid w:val="00CC7290"/>
    <w:rsid w:val="00CC764E"/>
    <w:rsid w:val="00CD15E1"/>
    <w:rsid w:val="00CD17C6"/>
    <w:rsid w:val="00CD2336"/>
    <w:rsid w:val="00CD5A92"/>
    <w:rsid w:val="00CD6D46"/>
    <w:rsid w:val="00CD7004"/>
    <w:rsid w:val="00CD71A2"/>
    <w:rsid w:val="00CE0540"/>
    <w:rsid w:val="00CE1728"/>
    <w:rsid w:val="00CE2AEF"/>
    <w:rsid w:val="00CE2C64"/>
    <w:rsid w:val="00CE7B1C"/>
    <w:rsid w:val="00CF0162"/>
    <w:rsid w:val="00CF0671"/>
    <w:rsid w:val="00CF17FE"/>
    <w:rsid w:val="00CF22B8"/>
    <w:rsid w:val="00CF355F"/>
    <w:rsid w:val="00CF3DAE"/>
    <w:rsid w:val="00CF3EBD"/>
    <w:rsid w:val="00CF4F0E"/>
    <w:rsid w:val="00CF6BB5"/>
    <w:rsid w:val="00CF72C7"/>
    <w:rsid w:val="00CF7CC5"/>
    <w:rsid w:val="00D03937"/>
    <w:rsid w:val="00D072AB"/>
    <w:rsid w:val="00D07F7F"/>
    <w:rsid w:val="00D105D1"/>
    <w:rsid w:val="00D11C2A"/>
    <w:rsid w:val="00D1346B"/>
    <w:rsid w:val="00D16D26"/>
    <w:rsid w:val="00D17276"/>
    <w:rsid w:val="00D21D0A"/>
    <w:rsid w:val="00D2353E"/>
    <w:rsid w:val="00D23C5B"/>
    <w:rsid w:val="00D24854"/>
    <w:rsid w:val="00D2573D"/>
    <w:rsid w:val="00D26AC2"/>
    <w:rsid w:val="00D32569"/>
    <w:rsid w:val="00D33DA3"/>
    <w:rsid w:val="00D346A4"/>
    <w:rsid w:val="00D369F1"/>
    <w:rsid w:val="00D36AC1"/>
    <w:rsid w:val="00D37243"/>
    <w:rsid w:val="00D40571"/>
    <w:rsid w:val="00D419C6"/>
    <w:rsid w:val="00D42DEC"/>
    <w:rsid w:val="00D436BA"/>
    <w:rsid w:val="00D44DA8"/>
    <w:rsid w:val="00D45D94"/>
    <w:rsid w:val="00D45DD4"/>
    <w:rsid w:val="00D4651C"/>
    <w:rsid w:val="00D4760A"/>
    <w:rsid w:val="00D502F8"/>
    <w:rsid w:val="00D50645"/>
    <w:rsid w:val="00D52509"/>
    <w:rsid w:val="00D53C0B"/>
    <w:rsid w:val="00D542BF"/>
    <w:rsid w:val="00D544B6"/>
    <w:rsid w:val="00D54751"/>
    <w:rsid w:val="00D60A5C"/>
    <w:rsid w:val="00D63084"/>
    <w:rsid w:val="00D64827"/>
    <w:rsid w:val="00D6528E"/>
    <w:rsid w:val="00D6542B"/>
    <w:rsid w:val="00D65EF3"/>
    <w:rsid w:val="00D66D75"/>
    <w:rsid w:val="00D66DDD"/>
    <w:rsid w:val="00D675AF"/>
    <w:rsid w:val="00D67AB8"/>
    <w:rsid w:val="00D70957"/>
    <w:rsid w:val="00D71177"/>
    <w:rsid w:val="00D71D9C"/>
    <w:rsid w:val="00D732F8"/>
    <w:rsid w:val="00D73DF9"/>
    <w:rsid w:val="00D7468F"/>
    <w:rsid w:val="00D747CD"/>
    <w:rsid w:val="00D74A17"/>
    <w:rsid w:val="00D7544F"/>
    <w:rsid w:val="00D769CF"/>
    <w:rsid w:val="00D76EC3"/>
    <w:rsid w:val="00D77812"/>
    <w:rsid w:val="00D80047"/>
    <w:rsid w:val="00D801C8"/>
    <w:rsid w:val="00D815E2"/>
    <w:rsid w:val="00D81D41"/>
    <w:rsid w:val="00D82431"/>
    <w:rsid w:val="00D83253"/>
    <w:rsid w:val="00D84285"/>
    <w:rsid w:val="00D84564"/>
    <w:rsid w:val="00D84F56"/>
    <w:rsid w:val="00D85FF7"/>
    <w:rsid w:val="00D87A97"/>
    <w:rsid w:val="00D90E50"/>
    <w:rsid w:val="00D91B69"/>
    <w:rsid w:val="00D92267"/>
    <w:rsid w:val="00D92A2D"/>
    <w:rsid w:val="00D93A85"/>
    <w:rsid w:val="00D94443"/>
    <w:rsid w:val="00D96040"/>
    <w:rsid w:val="00D96E9F"/>
    <w:rsid w:val="00DA0759"/>
    <w:rsid w:val="00DA09F9"/>
    <w:rsid w:val="00DA2D82"/>
    <w:rsid w:val="00DA3897"/>
    <w:rsid w:val="00DA3B42"/>
    <w:rsid w:val="00DA4C88"/>
    <w:rsid w:val="00DA6CA2"/>
    <w:rsid w:val="00DB1157"/>
    <w:rsid w:val="00DB336F"/>
    <w:rsid w:val="00DB3AF7"/>
    <w:rsid w:val="00DB4A9D"/>
    <w:rsid w:val="00DB6420"/>
    <w:rsid w:val="00DB77BE"/>
    <w:rsid w:val="00DC130E"/>
    <w:rsid w:val="00DC2182"/>
    <w:rsid w:val="00DC24F2"/>
    <w:rsid w:val="00DC4CA7"/>
    <w:rsid w:val="00DC69B7"/>
    <w:rsid w:val="00DC75FE"/>
    <w:rsid w:val="00DD05A9"/>
    <w:rsid w:val="00DD0D70"/>
    <w:rsid w:val="00DD1ED1"/>
    <w:rsid w:val="00DD2BB2"/>
    <w:rsid w:val="00DD324E"/>
    <w:rsid w:val="00DD3430"/>
    <w:rsid w:val="00DD4B0C"/>
    <w:rsid w:val="00DD4B1B"/>
    <w:rsid w:val="00DD669E"/>
    <w:rsid w:val="00DD6B67"/>
    <w:rsid w:val="00DE0D9C"/>
    <w:rsid w:val="00DE101D"/>
    <w:rsid w:val="00DE23E2"/>
    <w:rsid w:val="00DE24D1"/>
    <w:rsid w:val="00DE2F3F"/>
    <w:rsid w:val="00DE46DD"/>
    <w:rsid w:val="00DE48FE"/>
    <w:rsid w:val="00DE4EEA"/>
    <w:rsid w:val="00DE5281"/>
    <w:rsid w:val="00DE5504"/>
    <w:rsid w:val="00DE568C"/>
    <w:rsid w:val="00DE7BAD"/>
    <w:rsid w:val="00DF053E"/>
    <w:rsid w:val="00DF1EFC"/>
    <w:rsid w:val="00DF3AB1"/>
    <w:rsid w:val="00DF4AB3"/>
    <w:rsid w:val="00DF511D"/>
    <w:rsid w:val="00E011D0"/>
    <w:rsid w:val="00E012BA"/>
    <w:rsid w:val="00E01DD4"/>
    <w:rsid w:val="00E022F4"/>
    <w:rsid w:val="00E026E0"/>
    <w:rsid w:val="00E05061"/>
    <w:rsid w:val="00E07943"/>
    <w:rsid w:val="00E10439"/>
    <w:rsid w:val="00E10679"/>
    <w:rsid w:val="00E1082B"/>
    <w:rsid w:val="00E13001"/>
    <w:rsid w:val="00E143A4"/>
    <w:rsid w:val="00E1472B"/>
    <w:rsid w:val="00E1487F"/>
    <w:rsid w:val="00E15204"/>
    <w:rsid w:val="00E15560"/>
    <w:rsid w:val="00E15B0D"/>
    <w:rsid w:val="00E166FC"/>
    <w:rsid w:val="00E17583"/>
    <w:rsid w:val="00E17A95"/>
    <w:rsid w:val="00E209BD"/>
    <w:rsid w:val="00E223C0"/>
    <w:rsid w:val="00E224DB"/>
    <w:rsid w:val="00E23910"/>
    <w:rsid w:val="00E262A4"/>
    <w:rsid w:val="00E2671E"/>
    <w:rsid w:val="00E271D8"/>
    <w:rsid w:val="00E30AB3"/>
    <w:rsid w:val="00E32035"/>
    <w:rsid w:val="00E321B3"/>
    <w:rsid w:val="00E32662"/>
    <w:rsid w:val="00E3284E"/>
    <w:rsid w:val="00E35500"/>
    <w:rsid w:val="00E36E7A"/>
    <w:rsid w:val="00E37BA9"/>
    <w:rsid w:val="00E4236B"/>
    <w:rsid w:val="00E425FA"/>
    <w:rsid w:val="00E4370D"/>
    <w:rsid w:val="00E4449E"/>
    <w:rsid w:val="00E46AD7"/>
    <w:rsid w:val="00E477E4"/>
    <w:rsid w:val="00E47CD9"/>
    <w:rsid w:val="00E5415A"/>
    <w:rsid w:val="00E542DE"/>
    <w:rsid w:val="00E543B8"/>
    <w:rsid w:val="00E5470F"/>
    <w:rsid w:val="00E55060"/>
    <w:rsid w:val="00E5718C"/>
    <w:rsid w:val="00E6032C"/>
    <w:rsid w:val="00E60AB6"/>
    <w:rsid w:val="00E61E21"/>
    <w:rsid w:val="00E62F71"/>
    <w:rsid w:val="00E67ED8"/>
    <w:rsid w:val="00E70326"/>
    <w:rsid w:val="00E720D0"/>
    <w:rsid w:val="00E73035"/>
    <w:rsid w:val="00E74112"/>
    <w:rsid w:val="00E74DA9"/>
    <w:rsid w:val="00E766E4"/>
    <w:rsid w:val="00E76749"/>
    <w:rsid w:val="00E77072"/>
    <w:rsid w:val="00E77D86"/>
    <w:rsid w:val="00E8056E"/>
    <w:rsid w:val="00E8174C"/>
    <w:rsid w:val="00E81C10"/>
    <w:rsid w:val="00E81D79"/>
    <w:rsid w:val="00E8268E"/>
    <w:rsid w:val="00E84833"/>
    <w:rsid w:val="00E879FD"/>
    <w:rsid w:val="00E910B5"/>
    <w:rsid w:val="00E9140D"/>
    <w:rsid w:val="00E91CD3"/>
    <w:rsid w:val="00E92767"/>
    <w:rsid w:val="00E95528"/>
    <w:rsid w:val="00E95BE5"/>
    <w:rsid w:val="00E97039"/>
    <w:rsid w:val="00E97E21"/>
    <w:rsid w:val="00EA07BE"/>
    <w:rsid w:val="00EA129C"/>
    <w:rsid w:val="00EA2209"/>
    <w:rsid w:val="00EA2974"/>
    <w:rsid w:val="00EA62B7"/>
    <w:rsid w:val="00EA62CA"/>
    <w:rsid w:val="00EA6DE9"/>
    <w:rsid w:val="00EA73EF"/>
    <w:rsid w:val="00EB0183"/>
    <w:rsid w:val="00EB1294"/>
    <w:rsid w:val="00EB39DB"/>
    <w:rsid w:val="00EB484D"/>
    <w:rsid w:val="00EB49C5"/>
    <w:rsid w:val="00EB6168"/>
    <w:rsid w:val="00EC0DA5"/>
    <w:rsid w:val="00EC18DA"/>
    <w:rsid w:val="00EC375A"/>
    <w:rsid w:val="00EC5E00"/>
    <w:rsid w:val="00EC6014"/>
    <w:rsid w:val="00EC731A"/>
    <w:rsid w:val="00EC7B0B"/>
    <w:rsid w:val="00ED03F8"/>
    <w:rsid w:val="00ED067C"/>
    <w:rsid w:val="00ED08E6"/>
    <w:rsid w:val="00ED2B4F"/>
    <w:rsid w:val="00ED3FDF"/>
    <w:rsid w:val="00ED5875"/>
    <w:rsid w:val="00ED5AD3"/>
    <w:rsid w:val="00ED70DD"/>
    <w:rsid w:val="00ED7954"/>
    <w:rsid w:val="00EE169A"/>
    <w:rsid w:val="00EE2095"/>
    <w:rsid w:val="00EE34CD"/>
    <w:rsid w:val="00EE3941"/>
    <w:rsid w:val="00EE4346"/>
    <w:rsid w:val="00EE6910"/>
    <w:rsid w:val="00EE7242"/>
    <w:rsid w:val="00EE7D81"/>
    <w:rsid w:val="00EF00B6"/>
    <w:rsid w:val="00EF0B07"/>
    <w:rsid w:val="00EF2B46"/>
    <w:rsid w:val="00EF3DF6"/>
    <w:rsid w:val="00EF5308"/>
    <w:rsid w:val="00EF555B"/>
    <w:rsid w:val="00F016D0"/>
    <w:rsid w:val="00F024B1"/>
    <w:rsid w:val="00F04249"/>
    <w:rsid w:val="00F048D4"/>
    <w:rsid w:val="00F05D11"/>
    <w:rsid w:val="00F10208"/>
    <w:rsid w:val="00F10552"/>
    <w:rsid w:val="00F1365B"/>
    <w:rsid w:val="00F139E2"/>
    <w:rsid w:val="00F13ED4"/>
    <w:rsid w:val="00F14D62"/>
    <w:rsid w:val="00F16316"/>
    <w:rsid w:val="00F16947"/>
    <w:rsid w:val="00F2192B"/>
    <w:rsid w:val="00F223D9"/>
    <w:rsid w:val="00F227CE"/>
    <w:rsid w:val="00F24DAF"/>
    <w:rsid w:val="00F25207"/>
    <w:rsid w:val="00F2545C"/>
    <w:rsid w:val="00F255FE"/>
    <w:rsid w:val="00F2590B"/>
    <w:rsid w:val="00F25954"/>
    <w:rsid w:val="00F25B78"/>
    <w:rsid w:val="00F26CCB"/>
    <w:rsid w:val="00F31243"/>
    <w:rsid w:val="00F32C74"/>
    <w:rsid w:val="00F33256"/>
    <w:rsid w:val="00F33E78"/>
    <w:rsid w:val="00F33EF1"/>
    <w:rsid w:val="00F344F3"/>
    <w:rsid w:val="00F36B05"/>
    <w:rsid w:val="00F36C70"/>
    <w:rsid w:val="00F374FD"/>
    <w:rsid w:val="00F4057C"/>
    <w:rsid w:val="00F420E7"/>
    <w:rsid w:val="00F42359"/>
    <w:rsid w:val="00F42599"/>
    <w:rsid w:val="00F42EFC"/>
    <w:rsid w:val="00F46C65"/>
    <w:rsid w:val="00F471D0"/>
    <w:rsid w:val="00F476CC"/>
    <w:rsid w:val="00F47C8A"/>
    <w:rsid w:val="00F502B2"/>
    <w:rsid w:val="00F51A34"/>
    <w:rsid w:val="00F523EA"/>
    <w:rsid w:val="00F528DC"/>
    <w:rsid w:val="00F541B0"/>
    <w:rsid w:val="00F563BA"/>
    <w:rsid w:val="00F56EC0"/>
    <w:rsid w:val="00F616A6"/>
    <w:rsid w:val="00F626AF"/>
    <w:rsid w:val="00F628C9"/>
    <w:rsid w:val="00F63EEE"/>
    <w:rsid w:val="00F6608A"/>
    <w:rsid w:val="00F701B7"/>
    <w:rsid w:val="00F702B6"/>
    <w:rsid w:val="00F705B0"/>
    <w:rsid w:val="00F71B38"/>
    <w:rsid w:val="00F71F45"/>
    <w:rsid w:val="00F72F02"/>
    <w:rsid w:val="00F75E8A"/>
    <w:rsid w:val="00F808E3"/>
    <w:rsid w:val="00F81BB9"/>
    <w:rsid w:val="00F81DF6"/>
    <w:rsid w:val="00F839CF"/>
    <w:rsid w:val="00F83BB0"/>
    <w:rsid w:val="00F84F68"/>
    <w:rsid w:val="00F86B09"/>
    <w:rsid w:val="00F86B77"/>
    <w:rsid w:val="00F871B2"/>
    <w:rsid w:val="00F958C8"/>
    <w:rsid w:val="00F96A57"/>
    <w:rsid w:val="00F979F9"/>
    <w:rsid w:val="00F97B8A"/>
    <w:rsid w:val="00FA412F"/>
    <w:rsid w:val="00FA6420"/>
    <w:rsid w:val="00FA6826"/>
    <w:rsid w:val="00FB0459"/>
    <w:rsid w:val="00FB23F0"/>
    <w:rsid w:val="00FB24BB"/>
    <w:rsid w:val="00FB3EB3"/>
    <w:rsid w:val="00FB48DE"/>
    <w:rsid w:val="00FB4959"/>
    <w:rsid w:val="00FB49F1"/>
    <w:rsid w:val="00FB4C65"/>
    <w:rsid w:val="00FB4D9E"/>
    <w:rsid w:val="00FB533E"/>
    <w:rsid w:val="00FB5BC4"/>
    <w:rsid w:val="00FC0C85"/>
    <w:rsid w:val="00FC2EBA"/>
    <w:rsid w:val="00FC4DCE"/>
    <w:rsid w:val="00FC74FA"/>
    <w:rsid w:val="00FD1F2B"/>
    <w:rsid w:val="00FD3219"/>
    <w:rsid w:val="00FD332D"/>
    <w:rsid w:val="00FD76B7"/>
    <w:rsid w:val="00FD78EA"/>
    <w:rsid w:val="00FD7EA2"/>
    <w:rsid w:val="00FE03A5"/>
    <w:rsid w:val="00FE0790"/>
    <w:rsid w:val="00FE0AF1"/>
    <w:rsid w:val="00FE120C"/>
    <w:rsid w:val="00FE29CF"/>
    <w:rsid w:val="00FE33ED"/>
    <w:rsid w:val="00FE35F0"/>
    <w:rsid w:val="00FE4134"/>
    <w:rsid w:val="00FE52EC"/>
    <w:rsid w:val="00FE634C"/>
    <w:rsid w:val="00FE64A3"/>
    <w:rsid w:val="00FE7BE3"/>
    <w:rsid w:val="00FF0089"/>
    <w:rsid w:val="00FF21AB"/>
    <w:rsid w:val="00FF2871"/>
    <w:rsid w:val="00FF3FB4"/>
    <w:rsid w:val="00FF4F33"/>
    <w:rsid w:val="00FF5069"/>
    <w:rsid w:val="00FF64B7"/>
    <w:rsid w:val="00FF6F71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C5F55"/>
  <w15:docId w15:val="{11C4F787-659E-4388-8104-1E2BC9B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5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36C70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7A6FA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BA"/>
    <w:rPr>
      <w:lang w:val="en-US"/>
    </w:rPr>
  </w:style>
  <w:style w:type="paragraph" w:styleId="Revision">
    <w:name w:val="Revision"/>
    <w:hidden/>
    <w:uiPriority w:val="99"/>
    <w:semiHidden/>
    <w:rsid w:val="006D24F7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6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7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72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9</Pages>
  <Words>1774</Words>
  <Characters>11392</Characters>
  <Application>Microsoft Office Word</Application>
  <DocSecurity>0</DocSecurity>
  <Lines>247</Lines>
  <Paragraphs>116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Colins</dc:creator>
  <cp:keywords/>
  <dc:description/>
  <cp:lastModifiedBy>Olivier Colins</cp:lastModifiedBy>
  <cp:revision>1227</cp:revision>
  <cp:lastPrinted>2023-11-16T15:51:00Z</cp:lastPrinted>
  <dcterms:created xsi:type="dcterms:W3CDTF">2023-08-26T12:51:00Z</dcterms:created>
  <dcterms:modified xsi:type="dcterms:W3CDTF">2024-12-05T08:56:00Z</dcterms:modified>
</cp:coreProperties>
</file>