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4C700" w14:textId="26E7C9ED" w:rsidR="00FA04BB" w:rsidRPr="004B03B8" w:rsidRDefault="00FA04BB" w:rsidP="00FA04BB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4F0FAB">
        <w:rPr>
          <w:rFonts w:asciiTheme="majorBidi" w:hAnsiTheme="majorBidi" w:cstheme="majorBidi"/>
          <w:b/>
          <w:bCs/>
          <w:sz w:val="24"/>
          <w:szCs w:val="24"/>
        </w:rPr>
        <w:t xml:space="preserve">Predicting </w:t>
      </w:r>
      <w:r>
        <w:rPr>
          <w:rFonts w:asciiTheme="majorBidi" w:hAnsiTheme="majorBidi" w:cstheme="majorBidi"/>
          <w:b/>
          <w:bCs/>
          <w:sz w:val="24"/>
          <w:szCs w:val="24"/>
        </w:rPr>
        <w:t>Autism</w:t>
      </w:r>
      <w:r w:rsidRPr="004F0FAB">
        <w:rPr>
          <w:rFonts w:asciiTheme="majorBidi" w:hAnsiTheme="majorBidi" w:cstheme="majorBidi"/>
          <w:b/>
          <w:bCs/>
          <w:sz w:val="24"/>
          <w:szCs w:val="24"/>
        </w:rPr>
        <w:t xml:space="preserve"> from </w:t>
      </w:r>
      <w:r>
        <w:rPr>
          <w:rFonts w:asciiTheme="majorBidi" w:hAnsiTheme="majorBidi" w:cstheme="majorBidi"/>
          <w:b/>
          <w:bCs/>
          <w:sz w:val="24"/>
          <w:szCs w:val="24"/>
        </w:rPr>
        <w:t>Y</w:t>
      </w:r>
      <w:r w:rsidRPr="004F0FAB">
        <w:rPr>
          <w:rFonts w:asciiTheme="majorBidi" w:hAnsiTheme="majorBidi" w:cstheme="majorBidi"/>
          <w:b/>
          <w:bCs/>
          <w:sz w:val="24"/>
          <w:szCs w:val="24"/>
        </w:rPr>
        <w:t xml:space="preserve">oung </w:t>
      </w:r>
      <w:r>
        <w:rPr>
          <w:rFonts w:asciiTheme="majorBidi" w:hAnsiTheme="majorBidi" w:cstheme="majorBidi"/>
          <w:b/>
          <w:bCs/>
          <w:sz w:val="24"/>
          <w:szCs w:val="24"/>
        </w:rPr>
        <w:t>I</w:t>
      </w:r>
      <w:r w:rsidRPr="004F0FAB">
        <w:rPr>
          <w:rFonts w:asciiTheme="majorBidi" w:hAnsiTheme="majorBidi" w:cstheme="majorBidi"/>
          <w:b/>
          <w:bCs/>
          <w:sz w:val="24"/>
          <w:szCs w:val="24"/>
        </w:rPr>
        <w:t xml:space="preserve">nfants’ </w:t>
      </w:r>
      <w:r>
        <w:rPr>
          <w:rFonts w:asciiTheme="majorBidi" w:hAnsiTheme="majorBidi" w:cstheme="majorBidi"/>
          <w:b/>
          <w:bCs/>
          <w:sz w:val="24"/>
          <w:szCs w:val="24"/>
        </w:rPr>
        <w:t>E</w:t>
      </w:r>
      <w:r w:rsidRPr="004F0FAB">
        <w:rPr>
          <w:rFonts w:asciiTheme="majorBidi" w:hAnsiTheme="majorBidi" w:cstheme="majorBidi"/>
          <w:b/>
          <w:bCs/>
          <w:sz w:val="24"/>
          <w:szCs w:val="24"/>
        </w:rPr>
        <w:t xml:space="preserve">mpathic </w:t>
      </w:r>
      <w:r>
        <w:rPr>
          <w:rFonts w:asciiTheme="majorBidi" w:hAnsiTheme="majorBidi" w:cstheme="majorBidi"/>
          <w:b/>
          <w:bCs/>
          <w:sz w:val="24"/>
          <w:szCs w:val="24"/>
        </w:rPr>
        <w:t>R</w:t>
      </w:r>
      <w:r w:rsidRPr="004F0FAB">
        <w:rPr>
          <w:rFonts w:asciiTheme="majorBidi" w:hAnsiTheme="majorBidi" w:cstheme="majorBidi"/>
          <w:b/>
          <w:bCs/>
          <w:sz w:val="24"/>
          <w:szCs w:val="24"/>
        </w:rPr>
        <w:t>espon</w:t>
      </w:r>
      <w:r>
        <w:rPr>
          <w:rFonts w:asciiTheme="majorBidi" w:hAnsiTheme="majorBidi" w:cstheme="majorBidi"/>
          <w:b/>
          <w:bCs/>
          <w:sz w:val="24"/>
          <w:szCs w:val="24"/>
        </w:rPr>
        <w:t>ding:</w:t>
      </w:r>
      <w:r>
        <w:rPr>
          <w:rFonts w:asciiTheme="majorBidi" w:hAnsiTheme="majorBidi" w:cstheme="majorBidi"/>
          <w:b/>
          <w:bCs/>
          <w:sz w:val="24"/>
          <w:szCs w:val="24"/>
        </w:rPr>
        <w:br/>
        <w:t>A P</w:t>
      </w:r>
      <w:r w:rsidRPr="004F0FAB">
        <w:rPr>
          <w:rFonts w:asciiTheme="majorBidi" w:hAnsiTheme="majorBidi" w:cstheme="majorBidi"/>
          <w:b/>
          <w:bCs/>
          <w:sz w:val="24"/>
          <w:szCs w:val="24"/>
        </w:rPr>
        <w:t xml:space="preserve">rospective </w:t>
      </w:r>
      <w:r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4F0FAB">
        <w:rPr>
          <w:rFonts w:asciiTheme="majorBidi" w:hAnsiTheme="majorBidi" w:cstheme="majorBidi"/>
          <w:b/>
          <w:bCs/>
          <w:sz w:val="24"/>
          <w:szCs w:val="24"/>
        </w:rPr>
        <w:t>tudy</w:t>
      </w:r>
    </w:p>
    <w:p w14:paraId="43130D50" w14:textId="77777777" w:rsidR="00FA04BB" w:rsidRDefault="00FA04BB" w:rsidP="00FA04BB">
      <w:pPr>
        <w:bidi w:val="0"/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Supplementary Material</w:t>
      </w:r>
    </w:p>
    <w:p w14:paraId="4CF28663" w14:textId="77777777" w:rsidR="00FA04BB" w:rsidRPr="00C54D98" w:rsidRDefault="00FA04BB" w:rsidP="00FA04BB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4D98">
        <w:rPr>
          <w:rFonts w:ascii="Times New Roman" w:hAnsi="Times New Roman" w:cs="Times New Roman"/>
          <w:b/>
          <w:bCs/>
          <w:sz w:val="24"/>
          <w:szCs w:val="24"/>
        </w:rPr>
        <w:t>Order of tasks in visits</w:t>
      </w:r>
    </w:p>
    <w:p w14:paraId="0F1A5304" w14:textId="77777777" w:rsidR="00FA04BB" w:rsidRPr="00C54D98" w:rsidRDefault="00FA04BB" w:rsidP="00FA04BB">
      <w:pPr>
        <w:pStyle w:val="ListParagraph"/>
        <w:numPr>
          <w:ilvl w:val="0"/>
          <w:numId w:val="1"/>
        </w:numPr>
        <w:bidi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54D98">
        <w:rPr>
          <w:rFonts w:ascii="Times New Roman" w:hAnsi="Times New Roman" w:cs="Times New Roman"/>
          <w:sz w:val="24"/>
          <w:szCs w:val="24"/>
        </w:rPr>
        <w:t>Consent form</w:t>
      </w:r>
    </w:p>
    <w:p w14:paraId="7FEF8C21" w14:textId="77777777" w:rsidR="00FA04BB" w:rsidRPr="00C54D98" w:rsidRDefault="00FA04BB" w:rsidP="00FA04BB">
      <w:pPr>
        <w:pStyle w:val="ListParagraph"/>
        <w:numPr>
          <w:ilvl w:val="0"/>
          <w:numId w:val="1"/>
        </w:numPr>
        <w:bidi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54D98">
        <w:rPr>
          <w:rFonts w:ascii="Times New Roman" w:hAnsi="Times New Roman" w:cs="Times New Roman"/>
          <w:sz w:val="24"/>
          <w:szCs w:val="24"/>
        </w:rPr>
        <w:t>Neutral task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54D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(2)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a,b</w:t>
      </w:r>
    </w:p>
    <w:p w14:paraId="23DFB95D" w14:textId="77777777" w:rsidR="00FA04BB" w:rsidRPr="00C54D98" w:rsidRDefault="00FA04BB" w:rsidP="00FA04BB">
      <w:pPr>
        <w:pStyle w:val="ListParagraph"/>
        <w:numPr>
          <w:ilvl w:val="0"/>
          <w:numId w:val="1"/>
        </w:numPr>
        <w:bidi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Hlk38713076"/>
      <w:r w:rsidRPr="00C54D98">
        <w:rPr>
          <w:rFonts w:ascii="Times New Roman" w:hAnsi="Times New Roman" w:cs="Times New Roman"/>
          <w:sz w:val="24"/>
          <w:szCs w:val="24"/>
        </w:rPr>
        <w:t>Distress simulation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D98">
        <w:rPr>
          <w:rFonts w:ascii="Times New Roman" w:hAnsi="Times New Roman" w:cs="Times New Roman"/>
          <w:sz w:val="24"/>
          <w:szCs w:val="24"/>
        </w:rPr>
        <w:t>experimenter</w:t>
      </w:r>
      <w:bookmarkEnd w:id="0"/>
      <w:r w:rsidRPr="00C54D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D6E380" w14:textId="77777777" w:rsidR="00FA04BB" w:rsidRDefault="00FA04BB" w:rsidP="00FA04BB">
      <w:pPr>
        <w:pStyle w:val="ListParagraph"/>
        <w:numPr>
          <w:ilvl w:val="0"/>
          <w:numId w:val="1"/>
        </w:numPr>
        <w:bidi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54D98">
        <w:rPr>
          <w:rFonts w:ascii="Times New Roman" w:hAnsi="Times New Roman" w:cs="Times New Roman"/>
          <w:sz w:val="24"/>
          <w:szCs w:val="24"/>
        </w:rPr>
        <w:t>Neutral task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a,c</w:t>
      </w:r>
    </w:p>
    <w:p w14:paraId="46E2809D" w14:textId="77777777" w:rsidR="00FA04BB" w:rsidRDefault="00FA04BB" w:rsidP="00FA04BB">
      <w:pPr>
        <w:pStyle w:val="ListParagraph"/>
        <w:numPr>
          <w:ilvl w:val="0"/>
          <w:numId w:val="1"/>
        </w:numPr>
        <w:bidi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Laughing infant video</w:t>
      </w:r>
    </w:p>
    <w:p w14:paraId="7A6CDC13" w14:textId="77777777" w:rsidR="00FA04BB" w:rsidRDefault="00FA04BB" w:rsidP="00FA04BB">
      <w:pPr>
        <w:pStyle w:val="ListParagraph"/>
        <w:numPr>
          <w:ilvl w:val="0"/>
          <w:numId w:val="1"/>
        </w:numPr>
        <w:bidi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Additional tasks (2)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</w:p>
    <w:p w14:paraId="3D43CB53" w14:textId="77777777" w:rsidR="00FA04BB" w:rsidRDefault="00FA04BB" w:rsidP="00FA04BB">
      <w:pPr>
        <w:pStyle w:val="ListParagraph"/>
        <w:numPr>
          <w:ilvl w:val="0"/>
          <w:numId w:val="1"/>
        </w:numPr>
        <w:bidi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54D98">
        <w:rPr>
          <w:rFonts w:ascii="Times New Roman" w:hAnsi="Times New Roman" w:cs="Times New Roman"/>
          <w:sz w:val="24"/>
          <w:szCs w:val="24"/>
        </w:rPr>
        <w:t>Crying infant video</w:t>
      </w:r>
    </w:p>
    <w:p w14:paraId="6CDC03E5" w14:textId="77777777" w:rsidR="00FA04BB" w:rsidRPr="00C54D98" w:rsidRDefault="00FA04BB" w:rsidP="00FA04BB">
      <w:pPr>
        <w:pStyle w:val="ListParagraph"/>
        <w:numPr>
          <w:ilvl w:val="0"/>
          <w:numId w:val="1"/>
        </w:numPr>
        <w:bidi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Additional task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a,c</w:t>
      </w:r>
    </w:p>
    <w:p w14:paraId="4F8E52BD" w14:textId="77777777" w:rsidR="00FA04BB" w:rsidRPr="00F0564B" w:rsidRDefault="00FA04BB" w:rsidP="00FA04BB">
      <w:pPr>
        <w:pStyle w:val="ListParagraph"/>
        <w:numPr>
          <w:ilvl w:val="0"/>
          <w:numId w:val="1"/>
        </w:numPr>
        <w:bidi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54D98">
        <w:rPr>
          <w:rFonts w:ascii="Times New Roman" w:hAnsi="Times New Roman" w:cs="Times New Roman"/>
          <w:sz w:val="24"/>
          <w:szCs w:val="24"/>
        </w:rPr>
        <w:t>Mother-child interaction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</w:p>
    <w:p w14:paraId="220901E4" w14:textId="77777777" w:rsidR="00FA04BB" w:rsidRPr="00C54D98" w:rsidRDefault="00FA04BB" w:rsidP="00FA04BB">
      <w:pPr>
        <w:pStyle w:val="ListParagraph"/>
        <w:numPr>
          <w:ilvl w:val="0"/>
          <w:numId w:val="1"/>
        </w:numPr>
        <w:bidi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Experimenter-child interaction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d</w:t>
      </w:r>
    </w:p>
    <w:p w14:paraId="4E9A4A84" w14:textId="77777777" w:rsidR="00FA04BB" w:rsidRPr="00C54D98" w:rsidRDefault="00FA04BB" w:rsidP="00FA04BB">
      <w:pPr>
        <w:pStyle w:val="ListParagraph"/>
        <w:numPr>
          <w:ilvl w:val="0"/>
          <w:numId w:val="1"/>
        </w:numPr>
        <w:bidi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54D98">
        <w:rPr>
          <w:rFonts w:ascii="Times New Roman" w:hAnsi="Times New Roman" w:cs="Times New Roman"/>
          <w:sz w:val="24"/>
          <w:szCs w:val="24"/>
        </w:rPr>
        <w:t xml:space="preserve">Distress simulation – mother </w:t>
      </w:r>
    </w:p>
    <w:p w14:paraId="102976C2" w14:textId="77777777" w:rsidR="00FA04BB" w:rsidRPr="00C54D98" w:rsidRDefault="00FA04BB" w:rsidP="00FA04BB">
      <w:pPr>
        <w:pStyle w:val="ListParagraph"/>
        <w:numPr>
          <w:ilvl w:val="0"/>
          <w:numId w:val="1"/>
        </w:numPr>
        <w:bidi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Laughing experimenter</w:t>
      </w:r>
    </w:p>
    <w:p w14:paraId="21BDAAEC" w14:textId="77777777" w:rsidR="00FA04BB" w:rsidRPr="00C54D98" w:rsidRDefault="00FA04BB" w:rsidP="00FA04BB">
      <w:pPr>
        <w:pStyle w:val="ListParagraph"/>
        <w:numPr>
          <w:ilvl w:val="0"/>
          <w:numId w:val="1"/>
        </w:numPr>
        <w:bidi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Mother interview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</w:p>
    <w:p w14:paraId="0452ED4A" w14:textId="77777777" w:rsidR="00FA04BB" w:rsidRPr="00C54D98" w:rsidRDefault="00FA04BB" w:rsidP="00FA04BB">
      <w:pPr>
        <w:pStyle w:val="ListParagraph"/>
        <w:numPr>
          <w:ilvl w:val="0"/>
          <w:numId w:val="1"/>
        </w:numPr>
        <w:bidi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54D98">
        <w:rPr>
          <w:rFonts w:ascii="Times New Roman" w:hAnsi="Times New Roman" w:cs="Times New Roman"/>
          <w:sz w:val="24"/>
          <w:szCs w:val="24"/>
        </w:rPr>
        <w:t xml:space="preserve">Questionnaires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</w:p>
    <w:p w14:paraId="7C65E348" w14:textId="77777777" w:rsidR="00FA04BB" w:rsidRDefault="00FA04BB" w:rsidP="00FA04BB">
      <w:pPr>
        <w:bidi w:val="0"/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BCD3238" w14:textId="77777777" w:rsidR="00FA04BB" w:rsidRDefault="00FA04BB" w:rsidP="00FA04BB">
      <w:pPr>
        <w:bidi w:val="0"/>
        <w:spacing w:after="0" w:line="480" w:lineRule="auto"/>
        <w:rPr>
          <w:rFonts w:ascii="Times New Roman" w:hAnsi="Times New Roman" w:cs="Times New Roman"/>
          <w:sz w:val="24"/>
          <w:szCs w:val="24"/>
          <w:rtl/>
        </w:rPr>
      </w:pPr>
      <w:r w:rsidRPr="00C54D98">
        <w:rPr>
          <w:rFonts w:ascii="Times New Roman" w:hAnsi="Times New Roman" w:cs="Times New Roman"/>
          <w:i/>
          <w:iCs/>
          <w:sz w:val="24"/>
          <w:szCs w:val="24"/>
        </w:rPr>
        <w:t>Notes.</w:t>
      </w:r>
      <w:r w:rsidRPr="00C54D98">
        <w:rPr>
          <w:rFonts w:ascii="Times New Roman" w:hAnsi="Times New Roman" w:cs="Times New Roman"/>
          <w:sz w:val="24"/>
          <w:szCs w:val="24"/>
        </w:rPr>
        <w:t xml:space="preserve"> </w:t>
      </w:r>
      <w:r w:rsidRPr="00C54D98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C54D98">
        <w:rPr>
          <w:rFonts w:ascii="Times New Roman" w:hAnsi="Times New Roman" w:cs="Times New Roman"/>
          <w:sz w:val="24"/>
          <w:szCs w:val="24"/>
        </w:rPr>
        <w:t xml:space="preserve"> Tasks not included in the current report.</w:t>
      </w:r>
    </w:p>
    <w:p w14:paraId="3A0C924B" w14:textId="77777777" w:rsidR="00FA04BB" w:rsidRDefault="00FA04BB" w:rsidP="00FA04BB">
      <w:pPr>
        <w:bidi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0564B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In the 9 and 12 months visits, only one neutral task was included. </w:t>
      </w:r>
    </w:p>
    <w:p w14:paraId="0F551C25" w14:textId="77777777" w:rsidR="00FA04BB" w:rsidRDefault="00FA04BB" w:rsidP="00FA04BB">
      <w:pPr>
        <w:bidi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0564B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Only in the 6 months visit.</w:t>
      </w:r>
    </w:p>
    <w:p w14:paraId="4F256333" w14:textId="77777777" w:rsidR="00FA04BB" w:rsidRPr="00C54D98" w:rsidRDefault="00FA04BB" w:rsidP="00FA04BB">
      <w:pPr>
        <w:bidi w:val="0"/>
        <w:spacing w:after="0" w:line="480" w:lineRule="auto"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d  </w:t>
      </w:r>
      <w:r>
        <w:rPr>
          <w:rFonts w:ascii="Times New Roman" w:hAnsi="Times New Roman" w:cs="Times New Roman"/>
          <w:sz w:val="24"/>
          <w:szCs w:val="24"/>
        </w:rPr>
        <w:t>Only in the 9 and 12 months visits.</w:t>
      </w:r>
    </w:p>
    <w:p w14:paraId="295B2012" w14:textId="77777777" w:rsidR="00FA04BB" w:rsidRDefault="00FA04BB" w:rsidP="00FA04BB">
      <w:pPr>
        <w:bidi w:val="0"/>
        <w:spacing w:line="259" w:lineRule="auto"/>
        <w:rPr>
          <w:rFonts w:asciiTheme="majorBidi" w:hAnsiTheme="majorBidi" w:cstheme="majorBidi"/>
          <w:sz w:val="24"/>
          <w:szCs w:val="24"/>
          <w:rtl/>
        </w:rPr>
        <w:sectPr w:rsidR="00FA04BB" w:rsidSect="00D57283">
          <w:headerReference w:type="default" r:id="rId10"/>
          <w:pgSz w:w="11906" w:h="16838"/>
          <w:pgMar w:top="1440" w:right="1276" w:bottom="1440" w:left="1797" w:header="709" w:footer="709" w:gutter="0"/>
          <w:cols w:space="708"/>
          <w:bidi/>
          <w:rtlGutter/>
          <w:docGrid w:linePitch="360"/>
        </w:sectPr>
      </w:pPr>
    </w:p>
    <w:tbl>
      <w:tblPr>
        <w:tblStyle w:val="PlainTable2"/>
        <w:tblW w:w="14809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559"/>
        <w:gridCol w:w="1559"/>
        <w:gridCol w:w="1559"/>
        <w:gridCol w:w="1687"/>
        <w:gridCol w:w="1884"/>
        <w:gridCol w:w="1750"/>
        <w:gridCol w:w="1342"/>
        <w:gridCol w:w="1909"/>
      </w:tblGrid>
      <w:tr w:rsidR="008666D5" w:rsidRPr="0005662F" w14:paraId="27D37CE0" w14:textId="77777777" w:rsidTr="003519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9" w:type="dxa"/>
            <w:gridSpan w:val="10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14:paraId="046EC04A" w14:textId="518C1CB0" w:rsidR="008666D5" w:rsidRPr="005D0AAE" w:rsidRDefault="008666D5" w:rsidP="008666D5">
            <w:pPr>
              <w:bidi w:val="0"/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5D0AA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lastRenderedPageBreak/>
              <w:t>Table S1: Means (and SDs) of empathic concern and contagious happiness scores by diagnosis group</w:t>
            </w:r>
          </w:p>
        </w:tc>
      </w:tr>
      <w:tr w:rsidR="008666D5" w:rsidRPr="0005662F" w14:paraId="40B3605E" w14:textId="77777777" w:rsidTr="008776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14:paraId="252C9AE0" w14:textId="77777777" w:rsidR="008666D5" w:rsidRDefault="008666D5" w:rsidP="008666D5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nil"/>
              <w:bottom w:val="nil"/>
              <w:right w:val="single" w:sz="4" w:space="0" w:color="auto"/>
            </w:tcBorders>
          </w:tcPr>
          <w:p w14:paraId="3B3E4F6E" w14:textId="77777777" w:rsidR="008666D5" w:rsidRDefault="008666D5" w:rsidP="008666D5">
            <w:pPr>
              <w:bidi w:val="0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98" w:type="dxa"/>
            <w:gridSpan w:val="6"/>
            <w:tcBorders>
              <w:top w:val="single" w:sz="4" w:space="0" w:color="7F7F7F" w:themeColor="text1" w:themeTint="80"/>
              <w:left w:val="single" w:sz="4" w:space="0" w:color="auto"/>
              <w:bottom w:val="nil"/>
              <w:right w:val="single" w:sz="4" w:space="0" w:color="7F7F7F" w:themeColor="text1" w:themeTint="80"/>
            </w:tcBorders>
            <w:hideMark/>
          </w:tcPr>
          <w:p w14:paraId="6079F072" w14:textId="77777777" w:rsidR="008666D5" w:rsidRPr="0005662F" w:rsidRDefault="008666D5" w:rsidP="008666D5">
            <w:pPr>
              <w:bidi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F52F2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Non-ASD</w:t>
            </w:r>
          </w:p>
        </w:tc>
        <w:tc>
          <w:tcPr>
            <w:tcW w:w="325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nil"/>
            </w:tcBorders>
            <w:hideMark/>
          </w:tcPr>
          <w:p w14:paraId="410A3C2D" w14:textId="77777777" w:rsidR="008666D5" w:rsidRPr="00F52F23" w:rsidRDefault="008666D5" w:rsidP="008666D5">
            <w:pPr>
              <w:bidi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F52F2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Atypical Development</w:t>
            </w:r>
          </w:p>
        </w:tc>
      </w:tr>
      <w:tr w:rsidR="008666D5" w14:paraId="7C6B8408" w14:textId="77777777" w:rsidTr="008776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nil"/>
              <w:left w:val="nil"/>
              <w:right w:val="nil"/>
            </w:tcBorders>
          </w:tcPr>
          <w:p w14:paraId="3C84BDB5" w14:textId="77777777" w:rsidR="008666D5" w:rsidRDefault="008666D5" w:rsidP="008666D5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E8E23" w14:textId="77777777" w:rsidR="008666D5" w:rsidRDefault="008666D5" w:rsidP="008666D5">
            <w:pPr>
              <w:bidi w:val="0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14:paraId="6B4FB632" w14:textId="77777777" w:rsidR="008666D5" w:rsidRPr="00F52F23" w:rsidRDefault="008666D5" w:rsidP="008666D5">
            <w:pPr>
              <w:bidi w:val="0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C0D8210" w14:textId="77777777" w:rsidR="008666D5" w:rsidRPr="00745893" w:rsidRDefault="008666D5" w:rsidP="008666D5">
            <w:pPr>
              <w:bidi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745893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LR </w:t>
            </w:r>
            <w:r w:rsidRPr="00745893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br/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D43A136" w14:textId="77777777" w:rsidR="008666D5" w:rsidRPr="00745893" w:rsidRDefault="008666D5" w:rsidP="008666D5">
            <w:pPr>
              <w:bidi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745893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HR-non</w:t>
            </w:r>
            <w:r w:rsidRPr="00745893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br/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8C8922" w14:textId="77777777" w:rsidR="008666D5" w:rsidRPr="00745893" w:rsidRDefault="008666D5" w:rsidP="008666D5">
            <w:pPr>
              <w:bidi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745893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HR-mild</w:t>
            </w:r>
            <w:r w:rsidRPr="00745893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br/>
              <w:t>17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75A222" w14:textId="77777777" w:rsidR="008666D5" w:rsidRPr="00745893" w:rsidRDefault="008666D5" w:rsidP="008666D5">
            <w:pPr>
              <w:bidi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G</w:t>
            </w:r>
            <w:r w:rsidRPr="00745893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DD </w:t>
            </w:r>
          </w:p>
          <w:p w14:paraId="33D9E8D0" w14:textId="77777777" w:rsidR="008666D5" w:rsidRPr="00745893" w:rsidRDefault="008666D5" w:rsidP="008666D5">
            <w:pPr>
              <w:bidi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745893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C55412" w14:textId="77777777" w:rsidR="008666D5" w:rsidRPr="00830B9C" w:rsidRDefault="008666D5" w:rsidP="008666D5">
            <w:pPr>
              <w:bidi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B22A8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Non-ASD total</w:t>
            </w:r>
            <w:r w:rsidRPr="008776F3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vertAlign w:val="superscript"/>
              </w:rPr>
              <w:t>a</w:t>
            </w:r>
            <w:r w:rsidRPr="00830B9C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br/>
              <w:t>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7F7F7F" w:themeColor="text1" w:themeTint="80"/>
            </w:tcBorders>
          </w:tcPr>
          <w:p w14:paraId="32370E95" w14:textId="77777777" w:rsidR="008666D5" w:rsidRPr="00830B9C" w:rsidRDefault="008666D5" w:rsidP="008666D5">
            <w:pPr>
              <w:bidi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B22A8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NR</w:t>
            </w:r>
            <w:r w:rsidRPr="008776F3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vertAlign w:val="superscript"/>
              </w:rPr>
              <w:t>b</w:t>
            </w:r>
          </w:p>
          <w:p w14:paraId="05372E05" w14:textId="77777777" w:rsidR="008666D5" w:rsidRPr="00B22A82" w:rsidRDefault="008666D5" w:rsidP="008666D5">
            <w:pPr>
              <w:bidi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830B9C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48</w:t>
            </w:r>
          </w:p>
        </w:tc>
        <w:tc>
          <w:tcPr>
            <w:tcW w:w="1342" w:type="dxa"/>
            <w:tcBorders>
              <w:top w:val="nil"/>
              <w:left w:val="single" w:sz="4" w:space="0" w:color="7F7F7F" w:themeColor="text1" w:themeTint="80"/>
              <w:bottom w:val="single" w:sz="4" w:space="0" w:color="auto"/>
              <w:right w:val="nil"/>
            </w:tcBorders>
            <w:hideMark/>
          </w:tcPr>
          <w:p w14:paraId="30ED18A9" w14:textId="1E81E9BC" w:rsidR="008666D5" w:rsidRPr="00830B9C" w:rsidRDefault="008666D5" w:rsidP="008666D5">
            <w:pPr>
              <w:bidi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B22A8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ASD</w:t>
            </w:r>
            <w:r w:rsidR="008776F3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vertAlign w:val="superscript"/>
              </w:rPr>
              <w:t>a</w:t>
            </w:r>
            <w:r w:rsidRPr="00830B9C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br/>
              <w:t>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2D7D0A2" w14:textId="77777777" w:rsidR="008666D5" w:rsidRPr="00745893" w:rsidRDefault="008666D5" w:rsidP="008666D5">
            <w:pPr>
              <w:bidi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745893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AD total</w:t>
            </w:r>
            <w:r w:rsidRPr="008776F3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vertAlign w:val="superscript"/>
              </w:rPr>
              <w:t>b</w:t>
            </w:r>
            <w:r w:rsidRPr="00745893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br/>
              <w:t>11</w:t>
            </w:r>
          </w:p>
        </w:tc>
      </w:tr>
      <w:tr w:rsidR="008666D5" w14:paraId="2ACE6C37" w14:textId="77777777" w:rsidTr="00877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4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3B5150D" w14:textId="7E4B5949" w:rsidR="008666D5" w:rsidRDefault="008666D5" w:rsidP="008666D5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a. mean</w:t>
            </w:r>
            <w:r w:rsidRPr="0074589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scores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across simulations</w:t>
            </w:r>
            <w:r w:rsidRPr="0074589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188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4F56E2A" w14:textId="77777777" w:rsidR="008666D5" w:rsidRDefault="008666D5" w:rsidP="008666D5">
            <w:pPr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50" w:type="dxa"/>
            <w:tcBorders>
              <w:left w:val="nil"/>
              <w:bottom w:val="single" w:sz="4" w:space="0" w:color="auto"/>
              <w:right w:val="nil"/>
            </w:tcBorders>
          </w:tcPr>
          <w:p w14:paraId="268FFDF4" w14:textId="77777777" w:rsidR="008666D5" w:rsidRDefault="008666D5" w:rsidP="008666D5">
            <w:pPr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D0E320F" w14:textId="77777777" w:rsidR="008666D5" w:rsidRDefault="008666D5" w:rsidP="008666D5">
            <w:pPr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0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4A36109" w14:textId="77777777" w:rsidR="008666D5" w:rsidRDefault="008666D5" w:rsidP="008666D5">
            <w:pPr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666D5" w14:paraId="1C92D9F7" w14:textId="77777777" w:rsidTr="008776F3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C1A3A91" w14:textId="77777777" w:rsidR="008666D5" w:rsidRPr="00F52F23" w:rsidRDefault="008666D5" w:rsidP="008666D5">
            <w:pPr>
              <w:bidi w:val="0"/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745893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6</w:t>
            </w: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545BC8C" w14:textId="77777777" w:rsidR="008666D5" w:rsidRDefault="008666D5" w:rsidP="008666D5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F5F019A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.83 (.44)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CD5A5E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1.02 (.38)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310B7DE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.83 (.35)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6A92E5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.25 (.35)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922D76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.85 (.41)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single" w:sz="4" w:space="0" w:color="7F7F7F" w:themeColor="text1" w:themeTint="80"/>
            </w:tcBorders>
          </w:tcPr>
          <w:p w14:paraId="64E6F2A3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.87 (.39)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7F7F7F" w:themeColor="text1" w:themeTint="80"/>
              <w:bottom w:val="nil"/>
              <w:right w:val="nil"/>
            </w:tcBorders>
            <w:hideMark/>
          </w:tcPr>
          <w:p w14:paraId="0AF75134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.48 (.44)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CF2E047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.44 (.42)</w:t>
            </w:r>
          </w:p>
        </w:tc>
      </w:tr>
      <w:tr w:rsidR="008666D5" w14:paraId="01EF3421" w14:textId="77777777" w:rsidTr="00880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C087DC" w14:textId="77777777" w:rsidR="008666D5" w:rsidRDefault="008666D5" w:rsidP="008666D5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D28E66E" w14:textId="77777777" w:rsidR="008666D5" w:rsidRDefault="008666D5" w:rsidP="008666D5">
            <w:pPr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51CC5D4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.94 (.61)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DE34DF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1.00 (.63)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9F4D92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1.06 (.62)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786F8592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1.50 (.71)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69642055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1.02 (.61)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4139451B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.99 (.61)</w:t>
            </w:r>
          </w:p>
        </w:tc>
        <w:tc>
          <w:tcPr>
            <w:tcW w:w="1342" w:type="dxa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hideMark/>
          </w:tcPr>
          <w:p w14:paraId="4D1CE9AF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1.17 (.61)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3DC659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1.23 (.61)</w:t>
            </w:r>
          </w:p>
        </w:tc>
      </w:tr>
      <w:tr w:rsidR="008666D5" w14:paraId="28C81F7E" w14:textId="77777777" w:rsidTr="00880B8A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50AF89C3" w14:textId="77777777" w:rsidR="008666D5" w:rsidRPr="00F52F23" w:rsidRDefault="008666D5" w:rsidP="008666D5">
            <w:pPr>
              <w:bidi w:val="0"/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F52F23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9</w:t>
            </w: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944EB62" w14:textId="77777777" w:rsidR="008666D5" w:rsidRDefault="008666D5" w:rsidP="008666D5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EC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40714DF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.93 (.46)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B89C07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.75 (.73)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46C3C3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.79 (.49)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34D0D633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.58 (.12)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4AB62B82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.83 (.53)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49AFF0EB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.84 (.54)</w:t>
            </w:r>
          </w:p>
        </w:tc>
        <w:tc>
          <w:tcPr>
            <w:tcW w:w="1342" w:type="dxa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hideMark/>
          </w:tcPr>
          <w:p w14:paraId="7DBA4747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.47 (.35)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4D5BD0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.49 (.32)</w:t>
            </w:r>
          </w:p>
        </w:tc>
      </w:tr>
      <w:tr w:rsidR="008666D5" w14:paraId="5E407E3C" w14:textId="77777777" w:rsidTr="00880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6CF207" w14:textId="77777777" w:rsidR="008666D5" w:rsidRDefault="008666D5" w:rsidP="008666D5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E8DB470" w14:textId="77777777" w:rsidR="008666D5" w:rsidRDefault="008666D5" w:rsidP="008666D5">
            <w:pPr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D4FE182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.60 (.60)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8B3A9A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.99 (.76)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401E1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.74 (.47)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55D91012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.50 (.71)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034A5BC8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.73 (.60)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56AFC7F2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.74 (.61)</w:t>
            </w:r>
          </w:p>
        </w:tc>
        <w:tc>
          <w:tcPr>
            <w:tcW w:w="1342" w:type="dxa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hideMark/>
          </w:tcPr>
          <w:p w14:paraId="309662EA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.67 (.68)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5D66E1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.64 (.66)</w:t>
            </w:r>
          </w:p>
        </w:tc>
      </w:tr>
      <w:tr w:rsidR="008666D5" w14:paraId="6073058E" w14:textId="77777777" w:rsidTr="00880B8A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6B379BFC" w14:textId="77777777" w:rsidR="008666D5" w:rsidRPr="00F52F23" w:rsidRDefault="008666D5" w:rsidP="008666D5">
            <w:pPr>
              <w:bidi w:val="0"/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F52F23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12</w:t>
            </w: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F680ABB" w14:textId="77777777" w:rsidR="008666D5" w:rsidRDefault="008666D5" w:rsidP="008666D5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EC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5708F42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1.08 (.41)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34C353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.95 (.52)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3613A7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.79 (.39)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469CD8F7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.50 (.24)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0A3C59C5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.93 (.44)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484C8C78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.95 (.44)</w:t>
            </w:r>
          </w:p>
        </w:tc>
        <w:tc>
          <w:tcPr>
            <w:tcW w:w="1342" w:type="dxa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hideMark/>
          </w:tcPr>
          <w:p w14:paraId="3BB5B062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.50 (.36)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3C82CF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.50 (.33)</w:t>
            </w:r>
          </w:p>
        </w:tc>
      </w:tr>
      <w:tr w:rsidR="008666D5" w14:paraId="5D54F94E" w14:textId="77777777" w:rsidTr="00877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  <w:tcBorders>
              <w:top w:val="nil"/>
              <w:left w:val="nil"/>
              <w:right w:val="nil"/>
            </w:tcBorders>
          </w:tcPr>
          <w:p w14:paraId="37A907EE" w14:textId="77777777" w:rsidR="008666D5" w:rsidRDefault="008666D5" w:rsidP="008666D5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hideMark/>
          </w:tcPr>
          <w:p w14:paraId="6AA20C27" w14:textId="77777777" w:rsidR="008666D5" w:rsidRDefault="008666D5" w:rsidP="008666D5">
            <w:pPr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nil"/>
            </w:tcBorders>
            <w:hideMark/>
          </w:tcPr>
          <w:p w14:paraId="65B91413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.78 (.38)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hideMark/>
          </w:tcPr>
          <w:p w14:paraId="084409ED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.95 (.59)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hideMark/>
          </w:tcPr>
          <w:p w14:paraId="353D8797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.81 (.53)</w:t>
            </w:r>
          </w:p>
        </w:tc>
        <w:tc>
          <w:tcPr>
            <w:tcW w:w="1687" w:type="dxa"/>
            <w:tcBorders>
              <w:top w:val="nil"/>
              <w:left w:val="nil"/>
              <w:right w:val="nil"/>
            </w:tcBorders>
          </w:tcPr>
          <w:p w14:paraId="14877211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1.00 (.71)</w:t>
            </w:r>
          </w:p>
        </w:tc>
        <w:tc>
          <w:tcPr>
            <w:tcW w:w="1884" w:type="dxa"/>
            <w:tcBorders>
              <w:top w:val="nil"/>
              <w:left w:val="nil"/>
              <w:right w:val="nil"/>
            </w:tcBorders>
          </w:tcPr>
          <w:p w14:paraId="2B2FB139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.84 (.49)</w:t>
            </w:r>
          </w:p>
        </w:tc>
        <w:tc>
          <w:tcPr>
            <w:tcW w:w="1750" w:type="dxa"/>
            <w:tcBorders>
              <w:top w:val="nil"/>
              <w:left w:val="nil"/>
              <w:right w:val="single" w:sz="4" w:space="0" w:color="7F7F7F" w:themeColor="text1" w:themeTint="80"/>
            </w:tcBorders>
          </w:tcPr>
          <w:p w14:paraId="5FAE9047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.83 (.48)</w:t>
            </w:r>
          </w:p>
        </w:tc>
        <w:tc>
          <w:tcPr>
            <w:tcW w:w="1342" w:type="dxa"/>
            <w:tcBorders>
              <w:top w:val="nil"/>
              <w:left w:val="single" w:sz="4" w:space="0" w:color="7F7F7F" w:themeColor="text1" w:themeTint="80"/>
              <w:right w:val="nil"/>
            </w:tcBorders>
            <w:hideMark/>
          </w:tcPr>
          <w:p w14:paraId="46E1D2F4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.83 (.61)</w:t>
            </w:r>
          </w:p>
        </w:tc>
        <w:tc>
          <w:tcPr>
            <w:tcW w:w="1909" w:type="dxa"/>
            <w:tcBorders>
              <w:top w:val="nil"/>
              <w:left w:val="nil"/>
              <w:right w:val="nil"/>
            </w:tcBorders>
            <w:hideMark/>
          </w:tcPr>
          <w:p w14:paraId="6066A857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.86 (.60)</w:t>
            </w:r>
          </w:p>
        </w:tc>
      </w:tr>
      <w:tr w:rsidR="008666D5" w14:paraId="64A382F3" w14:textId="77777777" w:rsidTr="008776F3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4" w:type="dxa"/>
            <w:gridSpan w:val="6"/>
            <w:tcBorders>
              <w:top w:val="single" w:sz="4" w:space="0" w:color="7F7F7F" w:themeColor="text1" w:themeTint="80"/>
              <w:left w:val="nil"/>
              <w:bottom w:val="single" w:sz="4" w:space="0" w:color="auto"/>
              <w:right w:val="nil"/>
            </w:tcBorders>
          </w:tcPr>
          <w:p w14:paraId="1FED0E2A" w14:textId="0BFE0D2C" w:rsidR="008666D5" w:rsidRDefault="008666D5" w:rsidP="008666D5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b. h</w:t>
            </w:r>
            <w:r w:rsidRPr="002C7F1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uman simulation scores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1884" w:type="dxa"/>
            <w:tcBorders>
              <w:top w:val="single" w:sz="4" w:space="0" w:color="7F7F7F" w:themeColor="text1" w:themeTint="80"/>
              <w:left w:val="nil"/>
              <w:bottom w:val="single" w:sz="4" w:space="0" w:color="auto"/>
              <w:right w:val="nil"/>
            </w:tcBorders>
          </w:tcPr>
          <w:p w14:paraId="64451927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7F7F7F" w:themeColor="text1" w:themeTint="80"/>
              <w:left w:val="nil"/>
              <w:bottom w:val="single" w:sz="4" w:space="0" w:color="auto"/>
              <w:right w:val="nil"/>
            </w:tcBorders>
          </w:tcPr>
          <w:p w14:paraId="49E2DA57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7F7F7F" w:themeColor="text1" w:themeTint="80"/>
              <w:left w:val="nil"/>
              <w:bottom w:val="single" w:sz="4" w:space="0" w:color="auto"/>
              <w:right w:val="nil"/>
            </w:tcBorders>
          </w:tcPr>
          <w:p w14:paraId="1EDF0809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7F7F7F" w:themeColor="text1" w:themeTint="80"/>
              <w:left w:val="nil"/>
              <w:bottom w:val="single" w:sz="4" w:space="0" w:color="auto"/>
              <w:right w:val="nil"/>
            </w:tcBorders>
          </w:tcPr>
          <w:p w14:paraId="6D43FF3C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666D5" w14:paraId="7013F5BB" w14:textId="77777777" w:rsidTr="00877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FE3A2AE" w14:textId="77777777" w:rsidR="008666D5" w:rsidRPr="00F52F23" w:rsidRDefault="008666D5" w:rsidP="008666D5">
            <w:pPr>
              <w:bidi w:val="0"/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F52F23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6</w:t>
            </w: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AE4D776" w14:textId="77777777" w:rsidR="008666D5" w:rsidRDefault="008666D5" w:rsidP="008666D5">
            <w:pPr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82A933A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.86 (.53)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45EC4E0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1.07 (.34)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B3B70B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.88 (.43)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81E986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.25 (.35)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E8B34B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.89 (.47)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single" w:sz="4" w:space="0" w:color="7F7F7F" w:themeColor="text1" w:themeTint="80"/>
            </w:tcBorders>
          </w:tcPr>
          <w:p w14:paraId="3F32F028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.92 (.46)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7F7F7F" w:themeColor="text1" w:themeTint="80"/>
              <w:bottom w:val="nil"/>
              <w:right w:val="nil"/>
            </w:tcBorders>
            <w:hideMark/>
          </w:tcPr>
          <w:p w14:paraId="2033F2F1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.56 (.45)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3FBDB2D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.50 (.43)</w:t>
            </w:r>
          </w:p>
        </w:tc>
      </w:tr>
      <w:tr w:rsidR="008666D5" w14:paraId="6281FBE1" w14:textId="77777777" w:rsidTr="00880B8A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C70377" w14:textId="77777777" w:rsidR="008666D5" w:rsidRPr="00B22A82" w:rsidRDefault="008666D5" w:rsidP="008666D5">
            <w:pPr>
              <w:bidi w:val="0"/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5DCC1E0" w14:textId="77777777" w:rsidR="008666D5" w:rsidRDefault="008666D5" w:rsidP="008666D5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1067974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.66 (.63)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6E3122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1.08 (.67)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5F9E99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.79 (.59)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555424BB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1.75 (.35)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1811F46A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.84 (.64)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03DA3378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.80 (.62)</w:t>
            </w:r>
          </w:p>
        </w:tc>
        <w:tc>
          <w:tcPr>
            <w:tcW w:w="1342" w:type="dxa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hideMark/>
          </w:tcPr>
          <w:p w14:paraId="64F53578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1.32 (.72)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11233F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1.40 (.67)</w:t>
            </w:r>
          </w:p>
        </w:tc>
      </w:tr>
      <w:tr w:rsidR="008666D5" w14:paraId="575014A3" w14:textId="77777777" w:rsidTr="00880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2FA8D855" w14:textId="77777777" w:rsidR="008666D5" w:rsidRPr="00F52F23" w:rsidRDefault="008666D5" w:rsidP="008666D5">
            <w:pPr>
              <w:bidi w:val="0"/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F52F23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9</w:t>
            </w: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B7FF670" w14:textId="77777777" w:rsidR="008666D5" w:rsidRDefault="008666D5" w:rsidP="008666D5">
            <w:pPr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EC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71E246A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1.13 (.52)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67EEEB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.91 (.81)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458350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.95 (.60)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65CB7B03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.63 (.18)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4A3B11F5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1.00 (.61)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572CC51C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1.01 (.62)</w:t>
            </w:r>
          </w:p>
        </w:tc>
        <w:tc>
          <w:tcPr>
            <w:tcW w:w="1342" w:type="dxa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hideMark/>
          </w:tcPr>
          <w:p w14:paraId="6B92AC98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.39 (.40)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F432DC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.43 (.37)</w:t>
            </w:r>
          </w:p>
        </w:tc>
      </w:tr>
      <w:tr w:rsidR="008666D5" w14:paraId="7160FC9C" w14:textId="77777777" w:rsidTr="00880B8A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348EA7" w14:textId="77777777" w:rsidR="008666D5" w:rsidRPr="00B22A82" w:rsidRDefault="008666D5" w:rsidP="008666D5">
            <w:pPr>
              <w:bidi w:val="0"/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951638E" w14:textId="77777777" w:rsidR="008666D5" w:rsidRDefault="008666D5" w:rsidP="008666D5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264EB9E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.48 (.60)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AFEC9B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.75 (.82)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14D8D6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.42 (.45)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46CF847A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.25 (.35)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221A042E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.51 (.60)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5B1F139A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.52 (.61)</w:t>
            </w:r>
          </w:p>
        </w:tc>
        <w:tc>
          <w:tcPr>
            <w:tcW w:w="1342" w:type="dxa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hideMark/>
          </w:tcPr>
          <w:p w14:paraId="523FF24E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.56 (.68)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3F81BC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.50 (.63)</w:t>
            </w:r>
          </w:p>
        </w:tc>
      </w:tr>
      <w:tr w:rsidR="008666D5" w14:paraId="26DBB742" w14:textId="77777777" w:rsidTr="00880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0C7DB7E" w14:textId="77777777" w:rsidR="008666D5" w:rsidRPr="00F52F23" w:rsidRDefault="008666D5" w:rsidP="008666D5">
            <w:pPr>
              <w:bidi w:val="0"/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F52F23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lastRenderedPageBreak/>
              <w:t>12</w:t>
            </w: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E3C3D1F" w14:textId="77777777" w:rsidR="008666D5" w:rsidRDefault="008666D5" w:rsidP="008666D5">
            <w:pPr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EC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801D1FC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1.25 (.44)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E196FA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1.02 (.68)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9B3E8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.94 (.47)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7F27C93B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.63 (.53)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345FE9AD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1.07 (.52)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5E945475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1.09 (.52)</w:t>
            </w:r>
          </w:p>
        </w:tc>
        <w:tc>
          <w:tcPr>
            <w:tcW w:w="1342" w:type="dxa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hideMark/>
          </w:tcPr>
          <w:p w14:paraId="7B78F8B2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.56 (.43)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E9CFF4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.57 (.42)</w:t>
            </w:r>
          </w:p>
        </w:tc>
      </w:tr>
      <w:tr w:rsidR="008776F3" w14:paraId="2285A547" w14:textId="77777777" w:rsidTr="008776F3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56121CF1" w14:textId="77777777" w:rsidR="008666D5" w:rsidRDefault="008666D5" w:rsidP="008666D5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auto"/>
            </w:tcBorders>
            <w:hideMark/>
          </w:tcPr>
          <w:p w14:paraId="0FED2BB6" w14:textId="77777777" w:rsidR="008666D5" w:rsidRDefault="008666D5" w:rsidP="008666D5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7F7F7F" w:themeColor="text1" w:themeTint="80"/>
              <w:right w:val="nil"/>
            </w:tcBorders>
            <w:hideMark/>
          </w:tcPr>
          <w:p w14:paraId="18B296A6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.50 (.56)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hideMark/>
          </w:tcPr>
          <w:p w14:paraId="164A1442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.64 (.64)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hideMark/>
          </w:tcPr>
          <w:p w14:paraId="32F7D310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.42 (.49)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6868D14B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1.25 (.35)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18322B33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.53 (.56)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7B00E28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.50 (.55)</w:t>
            </w:r>
          </w:p>
        </w:tc>
        <w:tc>
          <w:tcPr>
            <w:tcW w:w="1342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hideMark/>
          </w:tcPr>
          <w:p w14:paraId="181BEB14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.56 (.58)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hideMark/>
          </w:tcPr>
          <w:p w14:paraId="021609E1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.68 (.60)</w:t>
            </w:r>
          </w:p>
        </w:tc>
      </w:tr>
      <w:tr w:rsidR="008666D5" w14:paraId="52463DC1" w14:textId="77777777" w:rsidTr="00877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4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7C225288" w14:textId="77777777" w:rsidR="008666D5" w:rsidRDefault="008666D5" w:rsidP="008666D5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c. video</w:t>
            </w:r>
            <w:r w:rsidRPr="002C7F1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scores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1884" w:type="dxa"/>
            <w:tcBorders>
              <w:left w:val="nil"/>
              <w:bottom w:val="single" w:sz="4" w:space="0" w:color="auto"/>
              <w:right w:val="nil"/>
            </w:tcBorders>
          </w:tcPr>
          <w:p w14:paraId="4BC53606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50" w:type="dxa"/>
            <w:tcBorders>
              <w:left w:val="nil"/>
              <w:bottom w:val="single" w:sz="4" w:space="0" w:color="auto"/>
              <w:right w:val="nil"/>
            </w:tcBorders>
          </w:tcPr>
          <w:p w14:paraId="67B65F84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2" w:type="dxa"/>
            <w:tcBorders>
              <w:left w:val="nil"/>
              <w:bottom w:val="single" w:sz="4" w:space="0" w:color="auto"/>
              <w:right w:val="nil"/>
            </w:tcBorders>
          </w:tcPr>
          <w:p w14:paraId="5A7B34E7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09" w:type="dxa"/>
            <w:tcBorders>
              <w:left w:val="nil"/>
              <w:bottom w:val="single" w:sz="4" w:space="0" w:color="auto"/>
              <w:right w:val="nil"/>
            </w:tcBorders>
          </w:tcPr>
          <w:p w14:paraId="43A9559D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666D5" w14:paraId="77710C54" w14:textId="77777777" w:rsidTr="008776F3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BBBE728" w14:textId="77777777" w:rsidR="008666D5" w:rsidRPr="003C6138" w:rsidRDefault="008666D5" w:rsidP="008666D5">
            <w:pPr>
              <w:bidi w:val="0"/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3C6138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6</w:t>
            </w: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29FE5C4" w14:textId="77777777" w:rsidR="008666D5" w:rsidRDefault="008666D5" w:rsidP="008666D5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B3E49F8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.77 (.45)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A8B105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1.02 (.66)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9BE576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.74 (.44)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BE8EC6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.25 (.35)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781087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.79 (.51)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single" w:sz="4" w:space="0" w:color="7F7F7F" w:themeColor="text1" w:themeTint="80"/>
            </w:tcBorders>
          </w:tcPr>
          <w:p w14:paraId="561EF9A3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.82 (.50)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7F7F7F" w:themeColor="text1" w:themeTint="80"/>
              <w:bottom w:val="nil"/>
              <w:right w:val="nil"/>
            </w:tcBorders>
          </w:tcPr>
          <w:p w14:paraId="7D5BBFF2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.39 (.49)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DFB008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.36 (.45)</w:t>
            </w:r>
          </w:p>
        </w:tc>
      </w:tr>
      <w:tr w:rsidR="008666D5" w14:paraId="3E709CBF" w14:textId="77777777" w:rsidTr="00880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F2E229" w14:textId="77777777" w:rsidR="008666D5" w:rsidRPr="003C6138" w:rsidRDefault="008666D5" w:rsidP="008666D5">
            <w:pPr>
              <w:bidi w:val="0"/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EDB0B3E" w14:textId="77777777" w:rsidR="008666D5" w:rsidRDefault="008666D5" w:rsidP="008666D5">
            <w:pPr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4B4D3F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1.20 (.80)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7DF5051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.95 (.82)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D18F285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1.33 (.83)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111C898C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1.25 (1.77)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0ED5804D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1.19 (.83)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2FA7C58B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1.19 (.81)</w:t>
            </w:r>
          </w:p>
        </w:tc>
        <w:tc>
          <w:tcPr>
            <w:tcW w:w="1342" w:type="dxa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</w:tcPr>
          <w:p w14:paraId="5252287B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1.00 (.87)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34E7DF5C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1.05 (.96)</w:t>
            </w:r>
          </w:p>
        </w:tc>
      </w:tr>
      <w:tr w:rsidR="008666D5" w14:paraId="32BD64F4" w14:textId="77777777" w:rsidTr="00880B8A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13A1A71" w14:textId="77777777" w:rsidR="008666D5" w:rsidRPr="003C6138" w:rsidRDefault="008666D5" w:rsidP="008666D5">
            <w:pPr>
              <w:bidi w:val="0"/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3C6138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9</w:t>
            </w: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D15065E" w14:textId="77777777" w:rsidR="008666D5" w:rsidRDefault="008666D5" w:rsidP="008666D5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EC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A20929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.58 (49)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5463409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.45 (.59)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1472011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.52 (.49)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20A5DF6E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.50 (.00)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16793BBB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.53 (.50)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43F53FD3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.53 (.51)</w:t>
            </w:r>
          </w:p>
        </w:tc>
        <w:tc>
          <w:tcPr>
            <w:tcW w:w="1342" w:type="dxa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</w:tcPr>
          <w:p w14:paraId="329E5D67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.61 (.70)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00720F30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.59 (.63)</w:t>
            </w:r>
          </w:p>
        </w:tc>
      </w:tr>
      <w:tr w:rsidR="008666D5" w14:paraId="5DA41A5D" w14:textId="77777777" w:rsidTr="00880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D6A72E" w14:textId="77777777" w:rsidR="008666D5" w:rsidRPr="003C6138" w:rsidRDefault="008666D5" w:rsidP="008666D5">
            <w:pPr>
              <w:bidi w:val="0"/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3D85A15" w14:textId="77777777" w:rsidR="008666D5" w:rsidRDefault="008666D5" w:rsidP="008666D5">
            <w:pPr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048299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.73 (80)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E131B29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1.23 (.96)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E05C197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1.07 (.63)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3DE0CBEC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.75 (1.06)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73FBDF31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.95 (.80)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20AE5F6D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.96 (.80)</w:t>
            </w:r>
          </w:p>
        </w:tc>
        <w:tc>
          <w:tcPr>
            <w:tcW w:w="1342" w:type="dxa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</w:tcPr>
          <w:p w14:paraId="5C8F9F8E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.78 (.91)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0CE8E4F4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.77 (.88)</w:t>
            </w:r>
          </w:p>
        </w:tc>
      </w:tr>
      <w:tr w:rsidR="008666D5" w14:paraId="7DA4ECAD" w14:textId="77777777" w:rsidTr="00880B8A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B9444B0" w14:textId="77777777" w:rsidR="008666D5" w:rsidRPr="008666D5" w:rsidRDefault="008666D5" w:rsidP="008666D5">
            <w:pPr>
              <w:bidi w:val="0"/>
              <w:spacing w:line="240" w:lineRule="auto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8666D5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12m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21C0B27" w14:textId="77777777" w:rsidR="008666D5" w:rsidRDefault="008666D5" w:rsidP="008666D5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EC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E48A59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.75 (.55)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29C2E22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.82 (.56)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CA2A8DA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.53 (.57)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0734B44D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.25 (.35)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0BF5A041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.67 (.56)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69118C84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.69 (.56)</w:t>
            </w:r>
          </w:p>
        </w:tc>
        <w:tc>
          <w:tcPr>
            <w:tcW w:w="1342" w:type="dxa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</w:tcPr>
          <w:p w14:paraId="614898EA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.44 (.68)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391F379A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.41 (.63)</w:t>
            </w:r>
          </w:p>
        </w:tc>
      </w:tr>
      <w:tr w:rsidR="008666D5" w14:paraId="1BCC5ABE" w14:textId="77777777" w:rsidTr="00880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18B1F8" w14:textId="77777777" w:rsidR="008666D5" w:rsidRPr="008666D5" w:rsidRDefault="008666D5" w:rsidP="008666D5">
            <w:pPr>
              <w:bidi w:val="0"/>
              <w:spacing w:line="240" w:lineRule="auto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703A28" w14:textId="77777777" w:rsidR="008666D5" w:rsidRDefault="008666D5" w:rsidP="008666D5">
            <w:pPr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573D9D0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1.05 (.72)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77CCC4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1.27 (.68)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F74AA1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1.18 (.92)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F6CAA6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.75 (1.06)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C8F2B5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1.13 (.78)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7F7F7F" w:themeColor="text1" w:themeTint="80"/>
            </w:tcBorders>
          </w:tcPr>
          <w:p w14:paraId="4513F0A1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1.15 (.78)</w:t>
            </w:r>
          </w:p>
        </w:tc>
        <w:tc>
          <w:tcPr>
            <w:tcW w:w="1342" w:type="dxa"/>
            <w:tcBorders>
              <w:top w:val="nil"/>
              <w:left w:val="single" w:sz="4" w:space="0" w:color="7F7F7F" w:themeColor="text1" w:themeTint="80"/>
              <w:bottom w:val="single" w:sz="4" w:space="0" w:color="auto"/>
              <w:right w:val="nil"/>
            </w:tcBorders>
          </w:tcPr>
          <w:p w14:paraId="29033977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1.11 (.89)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C0500F" w14:textId="77777777" w:rsidR="008666D5" w:rsidRDefault="008666D5" w:rsidP="008666D5">
            <w:pPr>
              <w:tabs>
                <w:tab w:val="decimal" w:pos="324"/>
              </w:tabs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1.05 (.88)</w:t>
            </w:r>
          </w:p>
        </w:tc>
      </w:tr>
      <w:tr w:rsidR="008666D5" w14:paraId="387B2A6A" w14:textId="77777777" w:rsidTr="00351983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B84D53" w14:textId="4A21E57A" w:rsidR="008666D5" w:rsidRPr="008666D5" w:rsidRDefault="008666D5" w:rsidP="008666D5">
            <w:pPr>
              <w:tabs>
                <w:tab w:val="decimal" w:pos="324"/>
              </w:tabs>
              <w:bidi w:val="0"/>
              <w:spacing w:line="240" w:lineRule="auto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8666D5">
              <w:rPr>
                <w:rFonts w:asciiTheme="majorBidi" w:hAnsiTheme="majorBidi" w:cstheme="majorBidi"/>
                <w:b w:val="0"/>
                <w:bCs w:val="0"/>
                <w:i/>
                <w:iCs/>
                <w:sz w:val="20"/>
                <w:szCs w:val="20"/>
              </w:rPr>
              <w:t>Notes.</w:t>
            </w:r>
            <w:r w:rsidRPr="008666D5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 xml:space="preserve"> Overall N = 59. Groups with the same letter subscript were compared in the analysis, i.e., constituted the two levels of the dependent measure in the logistic regressions: a = main analysis, b = </w:t>
            </w:r>
            <w:r w:rsidR="008776F3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auxiliary</w:t>
            </w:r>
            <w:r w:rsidRPr="008666D5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 xml:space="preserve"> analyses. EC = empathic concern, CH = contagious happiness. LR = low risk; HR-non = high risk-no problems; HR-mild = high risk with minor problems (speech delay or difficulties in emotion or attention regulation); GDD = global developmental delay; ASD = autistic spectrum disorder; Non-ASD total = all four non-ASD groups together (including GDD); NR = normative range, i.e., the non-ASD groups except for GDD; AD = Atypical development (ASD and GDD). </w:t>
            </w:r>
            <w:r w:rsidR="008430D6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 xml:space="preserve">For EC the human simulations score is and average of experimenter and mother simulations, for CH the human simulation score is for </w:t>
            </w:r>
            <w:r w:rsidR="007F586C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 xml:space="preserve">the </w:t>
            </w:r>
            <w:r w:rsidR="008430D6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 xml:space="preserve">experimenter </w:t>
            </w:r>
            <w:r w:rsidR="003564D8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t</w:t>
            </w:r>
            <w:r w:rsidR="008430D6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 xml:space="preserve">ask. </w:t>
            </w:r>
            <w:r w:rsidRPr="008666D5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 xml:space="preserve">  </w:t>
            </w:r>
          </w:p>
        </w:tc>
      </w:tr>
    </w:tbl>
    <w:p w14:paraId="09C1F847" w14:textId="1C2748A8" w:rsidR="008666D5" w:rsidRDefault="008666D5" w:rsidP="008666D5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tbl>
      <w:tblPr>
        <w:tblStyle w:val="TableGrid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1135"/>
        <w:gridCol w:w="1323"/>
        <w:gridCol w:w="631"/>
        <w:gridCol w:w="756"/>
        <w:gridCol w:w="800"/>
        <w:gridCol w:w="800"/>
        <w:gridCol w:w="736"/>
        <w:gridCol w:w="735"/>
        <w:gridCol w:w="704"/>
        <w:gridCol w:w="704"/>
        <w:gridCol w:w="736"/>
        <w:gridCol w:w="670"/>
        <w:gridCol w:w="704"/>
        <w:gridCol w:w="736"/>
        <w:gridCol w:w="670"/>
        <w:gridCol w:w="704"/>
        <w:gridCol w:w="670"/>
        <w:gridCol w:w="647"/>
      </w:tblGrid>
      <w:tr w:rsidR="00155B4C" w:rsidRPr="002600FA" w14:paraId="7E25A8FF" w14:textId="77777777" w:rsidTr="009334F5">
        <w:tc>
          <w:tcPr>
            <w:tcW w:w="1386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5D878A" w14:textId="7036243D" w:rsidR="00155B4C" w:rsidRPr="002600FA" w:rsidRDefault="00155B4C" w:rsidP="00880B8A">
            <w:pPr>
              <w:tabs>
                <w:tab w:val="right" w:pos="356"/>
              </w:tabs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600F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Table S2. Zero order correlations bet</w:t>
            </w:r>
            <w:r w:rsidR="002600FA" w:rsidRPr="002600FA">
              <w:rPr>
                <w:rFonts w:asciiTheme="majorBidi" w:hAnsiTheme="majorBidi" w:cstheme="majorBidi"/>
                <w:sz w:val="24"/>
                <w:szCs w:val="24"/>
              </w:rPr>
              <w:t>ween empathic responses</w:t>
            </w:r>
          </w:p>
        </w:tc>
      </w:tr>
      <w:tr w:rsidR="00D46242" w:rsidRPr="002600FA" w14:paraId="1826730B" w14:textId="778BA591" w:rsidTr="009334F5">
        <w:tc>
          <w:tcPr>
            <w:tcW w:w="3089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5ED22A3C" w14:textId="6DF8EFBF" w:rsidR="00D46242" w:rsidRPr="002600FA" w:rsidRDefault="00D46242" w:rsidP="00155B4C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41" w:type="dxa"/>
            <w:gridSpan w:val="9"/>
            <w:tcBorders>
              <w:top w:val="single" w:sz="4" w:space="0" w:color="auto"/>
              <w:left w:val="nil"/>
              <w:right w:val="nil"/>
            </w:tcBorders>
          </w:tcPr>
          <w:p w14:paraId="454C9094" w14:textId="62A7D055" w:rsidR="00D46242" w:rsidRPr="002600FA" w:rsidRDefault="00D46242" w:rsidP="002600FA">
            <w:pPr>
              <w:bidi w:val="0"/>
              <w:spacing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600FA">
              <w:rPr>
                <w:rFonts w:asciiTheme="majorBidi" w:hAnsiTheme="majorBidi" w:cstheme="majorBidi"/>
                <w:sz w:val="24"/>
                <w:szCs w:val="24"/>
              </w:rPr>
              <w:t>EC</w:t>
            </w:r>
          </w:p>
        </w:tc>
        <w:tc>
          <w:tcPr>
            <w:tcW w:w="4131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14:paraId="435BA98E" w14:textId="3C152CFC" w:rsidR="00D46242" w:rsidRPr="002600FA" w:rsidRDefault="00D46242" w:rsidP="002600FA">
            <w:pPr>
              <w:bidi w:val="0"/>
              <w:spacing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600FA">
              <w:rPr>
                <w:rFonts w:asciiTheme="majorBidi" w:hAnsiTheme="majorBidi" w:cstheme="majorBidi"/>
                <w:sz w:val="24"/>
                <w:szCs w:val="24"/>
              </w:rPr>
              <w:t>CH</w:t>
            </w:r>
          </w:p>
        </w:tc>
      </w:tr>
      <w:tr w:rsidR="00D46242" w:rsidRPr="002600FA" w14:paraId="15AA1A1D" w14:textId="2E848C6C" w:rsidTr="009334F5">
        <w:tc>
          <w:tcPr>
            <w:tcW w:w="3089" w:type="dxa"/>
            <w:gridSpan w:val="3"/>
            <w:vMerge/>
            <w:tcBorders>
              <w:left w:val="nil"/>
              <w:right w:val="nil"/>
            </w:tcBorders>
          </w:tcPr>
          <w:p w14:paraId="668E4ABD" w14:textId="61A6B1DF" w:rsidR="00D46242" w:rsidRPr="002600FA" w:rsidRDefault="00D46242" w:rsidP="00155B4C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56" w:type="dxa"/>
            <w:gridSpan w:val="3"/>
            <w:tcBorders>
              <w:left w:val="nil"/>
              <w:right w:val="nil"/>
            </w:tcBorders>
          </w:tcPr>
          <w:p w14:paraId="391FE3CA" w14:textId="4C2758AB" w:rsidR="00D46242" w:rsidRPr="00833A8B" w:rsidRDefault="009334F5" w:rsidP="002600FA">
            <w:pPr>
              <w:bidi w:val="0"/>
              <w:spacing w:line="259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833A8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Exp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175" w:type="dxa"/>
            <w:gridSpan w:val="3"/>
            <w:tcBorders>
              <w:left w:val="nil"/>
              <w:right w:val="nil"/>
            </w:tcBorders>
          </w:tcPr>
          <w:p w14:paraId="368E8C7D" w14:textId="477DA7CC" w:rsidR="00D46242" w:rsidRPr="00833A8B" w:rsidRDefault="00D46242" w:rsidP="002600FA">
            <w:pPr>
              <w:bidi w:val="0"/>
              <w:spacing w:line="259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833A8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Mother</w:t>
            </w:r>
          </w:p>
        </w:tc>
        <w:tc>
          <w:tcPr>
            <w:tcW w:w="2110" w:type="dxa"/>
            <w:gridSpan w:val="3"/>
            <w:tcBorders>
              <w:left w:val="nil"/>
              <w:right w:val="nil"/>
            </w:tcBorders>
          </w:tcPr>
          <w:p w14:paraId="7DB6725C" w14:textId="686235C1" w:rsidR="00D46242" w:rsidRPr="00833A8B" w:rsidRDefault="00D46242" w:rsidP="002600FA">
            <w:pPr>
              <w:bidi w:val="0"/>
              <w:spacing w:line="259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833A8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Video</w:t>
            </w:r>
          </w:p>
        </w:tc>
        <w:tc>
          <w:tcPr>
            <w:tcW w:w="2110" w:type="dxa"/>
            <w:gridSpan w:val="3"/>
            <w:tcBorders>
              <w:left w:val="nil"/>
              <w:right w:val="nil"/>
            </w:tcBorders>
          </w:tcPr>
          <w:p w14:paraId="5E8113B5" w14:textId="2C9C0070" w:rsidR="00D46242" w:rsidRPr="00833A8B" w:rsidRDefault="009334F5" w:rsidP="002600FA">
            <w:pPr>
              <w:bidi w:val="0"/>
              <w:spacing w:line="259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833A8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Exp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021" w:type="dxa"/>
            <w:gridSpan w:val="3"/>
            <w:tcBorders>
              <w:left w:val="nil"/>
              <w:right w:val="nil"/>
            </w:tcBorders>
          </w:tcPr>
          <w:p w14:paraId="2E0BCAED" w14:textId="2E542AC1" w:rsidR="00D46242" w:rsidRPr="00833A8B" w:rsidRDefault="00D46242" w:rsidP="002600FA">
            <w:pPr>
              <w:bidi w:val="0"/>
              <w:spacing w:line="259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833A8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Video</w:t>
            </w:r>
          </w:p>
        </w:tc>
      </w:tr>
      <w:tr w:rsidR="00D46242" w:rsidRPr="002600FA" w14:paraId="4BB8C408" w14:textId="1574A8B6" w:rsidTr="009334F5">
        <w:tc>
          <w:tcPr>
            <w:tcW w:w="1135" w:type="dxa"/>
            <w:tcBorders>
              <w:left w:val="nil"/>
              <w:right w:val="nil"/>
            </w:tcBorders>
          </w:tcPr>
          <w:p w14:paraId="0087DC2A" w14:textId="618FD57D" w:rsidR="00D46242" w:rsidRPr="002600FA" w:rsidRDefault="00D46242" w:rsidP="00155B4C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Emotion</w:t>
            </w:r>
          </w:p>
        </w:tc>
        <w:tc>
          <w:tcPr>
            <w:tcW w:w="1323" w:type="dxa"/>
            <w:tcBorders>
              <w:left w:val="nil"/>
              <w:right w:val="nil"/>
            </w:tcBorders>
          </w:tcPr>
          <w:p w14:paraId="7715E6D6" w14:textId="5CB97501" w:rsidR="00D46242" w:rsidRPr="002600FA" w:rsidRDefault="00D46242" w:rsidP="00155B4C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Task</w:t>
            </w:r>
          </w:p>
        </w:tc>
        <w:tc>
          <w:tcPr>
            <w:tcW w:w="631" w:type="dxa"/>
            <w:tcBorders>
              <w:left w:val="nil"/>
              <w:bottom w:val="single" w:sz="4" w:space="0" w:color="auto"/>
            </w:tcBorders>
          </w:tcPr>
          <w:p w14:paraId="7B5E0C9C" w14:textId="5CAF524F" w:rsidR="00D46242" w:rsidRPr="002600FA" w:rsidRDefault="00D46242" w:rsidP="00155B4C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Age</w:t>
            </w:r>
          </w:p>
        </w:tc>
        <w:tc>
          <w:tcPr>
            <w:tcW w:w="756" w:type="dxa"/>
            <w:tcBorders>
              <w:bottom w:val="single" w:sz="4" w:space="0" w:color="auto"/>
              <w:right w:val="single" w:sz="4" w:space="0" w:color="auto"/>
            </w:tcBorders>
          </w:tcPr>
          <w:p w14:paraId="6216B588" w14:textId="69C7DB5F" w:rsidR="00D46242" w:rsidRPr="002600FA" w:rsidRDefault="00D46242" w:rsidP="00880B8A">
            <w:pPr>
              <w:bidi w:val="0"/>
              <w:spacing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600FA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</w:tcBorders>
          </w:tcPr>
          <w:p w14:paraId="1C3EFBCC" w14:textId="3337C665" w:rsidR="00D46242" w:rsidRPr="002600FA" w:rsidRDefault="00D46242" w:rsidP="00880B8A">
            <w:pPr>
              <w:bidi w:val="0"/>
              <w:spacing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600FA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14:paraId="374E8F56" w14:textId="390B3C52" w:rsidR="00D46242" w:rsidRPr="002600FA" w:rsidRDefault="00D46242" w:rsidP="00880B8A">
            <w:pPr>
              <w:bidi w:val="0"/>
              <w:spacing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600FA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14:paraId="5BDDA1FE" w14:textId="7F15EFED" w:rsidR="00D46242" w:rsidRPr="002600FA" w:rsidRDefault="00D46242" w:rsidP="00880B8A">
            <w:pPr>
              <w:bidi w:val="0"/>
              <w:spacing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600FA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14:paraId="609C7F9D" w14:textId="07A244A6" w:rsidR="00D46242" w:rsidRPr="002600FA" w:rsidRDefault="00D46242" w:rsidP="00880B8A">
            <w:pPr>
              <w:bidi w:val="0"/>
              <w:spacing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600FA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14:paraId="6ED88AEA" w14:textId="0FBAB24D" w:rsidR="00D46242" w:rsidRPr="002600FA" w:rsidRDefault="00D46242" w:rsidP="00880B8A">
            <w:pPr>
              <w:bidi w:val="0"/>
              <w:spacing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600FA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14:paraId="04562DE5" w14:textId="0870C21C" w:rsidR="00D46242" w:rsidRPr="002600FA" w:rsidRDefault="00D46242" w:rsidP="00880B8A">
            <w:pPr>
              <w:bidi w:val="0"/>
              <w:spacing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600FA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14:paraId="792B5978" w14:textId="68D35E86" w:rsidR="00D46242" w:rsidRPr="002600FA" w:rsidRDefault="00D46242" w:rsidP="00880B8A">
            <w:pPr>
              <w:bidi w:val="0"/>
              <w:spacing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600FA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14:paraId="0F14420A" w14:textId="5621FFD9" w:rsidR="00D46242" w:rsidRPr="002600FA" w:rsidRDefault="00D46242" w:rsidP="00880B8A">
            <w:pPr>
              <w:bidi w:val="0"/>
              <w:spacing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600FA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14:paraId="17362D69" w14:textId="0E1F7E17" w:rsidR="00D46242" w:rsidRPr="002600FA" w:rsidRDefault="00D46242" w:rsidP="00880B8A">
            <w:pPr>
              <w:bidi w:val="0"/>
              <w:spacing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600FA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14:paraId="1478DC54" w14:textId="6934FD23" w:rsidR="00D46242" w:rsidRPr="002600FA" w:rsidRDefault="00D46242" w:rsidP="00880B8A">
            <w:pPr>
              <w:bidi w:val="0"/>
              <w:spacing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600FA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14:paraId="7BA94B6B" w14:textId="20F284DC" w:rsidR="00D46242" w:rsidRPr="002600FA" w:rsidRDefault="00D46242" w:rsidP="00880B8A">
            <w:pPr>
              <w:bidi w:val="0"/>
              <w:spacing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600FA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14:paraId="28BF3DF6" w14:textId="11587DAD" w:rsidR="00D46242" w:rsidRPr="002600FA" w:rsidRDefault="00D46242" w:rsidP="00880B8A">
            <w:pPr>
              <w:bidi w:val="0"/>
              <w:spacing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600FA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14:paraId="78506D19" w14:textId="0ADA1790" w:rsidR="00D46242" w:rsidRPr="002600FA" w:rsidRDefault="00D46242" w:rsidP="00880B8A">
            <w:pPr>
              <w:bidi w:val="0"/>
              <w:spacing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600FA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647" w:type="dxa"/>
            <w:tcBorders>
              <w:bottom w:val="single" w:sz="4" w:space="0" w:color="auto"/>
              <w:right w:val="nil"/>
            </w:tcBorders>
          </w:tcPr>
          <w:p w14:paraId="377913F4" w14:textId="4017BD45" w:rsidR="00D46242" w:rsidRPr="002600FA" w:rsidRDefault="00D46242" w:rsidP="00880B8A">
            <w:pPr>
              <w:bidi w:val="0"/>
              <w:spacing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600FA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</w:tr>
      <w:tr w:rsidR="00D46242" w:rsidRPr="002600FA" w14:paraId="0F7A6D20" w14:textId="3AFF3635" w:rsidTr="009334F5">
        <w:tc>
          <w:tcPr>
            <w:tcW w:w="1135" w:type="dxa"/>
            <w:vMerge w:val="restart"/>
            <w:tcBorders>
              <w:left w:val="nil"/>
              <w:right w:val="nil"/>
            </w:tcBorders>
          </w:tcPr>
          <w:p w14:paraId="0A45538E" w14:textId="6AC805C4" w:rsidR="00155B4C" w:rsidRPr="002600FA" w:rsidRDefault="00155B4C" w:rsidP="00155B4C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600FA">
              <w:rPr>
                <w:rFonts w:asciiTheme="majorBidi" w:hAnsiTheme="majorBidi" w:cstheme="majorBidi"/>
                <w:sz w:val="24"/>
                <w:szCs w:val="24"/>
              </w:rPr>
              <w:t>EC</w:t>
            </w:r>
          </w:p>
        </w:tc>
        <w:tc>
          <w:tcPr>
            <w:tcW w:w="1323" w:type="dxa"/>
            <w:vMerge w:val="restart"/>
            <w:tcBorders>
              <w:left w:val="nil"/>
              <w:right w:val="nil"/>
            </w:tcBorders>
          </w:tcPr>
          <w:p w14:paraId="20A3309A" w14:textId="60B19DE8" w:rsidR="00155B4C" w:rsidRPr="00833A8B" w:rsidRDefault="00155B4C" w:rsidP="00155B4C">
            <w:pPr>
              <w:bidi w:val="0"/>
              <w:spacing w:line="259" w:lineRule="auto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833A8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Exp</w:t>
            </w:r>
            <w:r w:rsidR="009334F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631" w:type="dxa"/>
            <w:tcBorders>
              <w:left w:val="nil"/>
              <w:bottom w:val="nil"/>
            </w:tcBorders>
          </w:tcPr>
          <w:p w14:paraId="2F8C3865" w14:textId="7EE813AA" w:rsidR="00155B4C" w:rsidRPr="002600FA" w:rsidRDefault="00155B4C" w:rsidP="00155B4C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600FA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756" w:type="dxa"/>
            <w:tcBorders>
              <w:bottom w:val="nil"/>
              <w:right w:val="nil"/>
            </w:tcBorders>
          </w:tcPr>
          <w:p w14:paraId="315C5A3A" w14:textId="22E52577" w:rsidR="00155B4C" w:rsidRPr="002600FA" w:rsidRDefault="00B55474" w:rsidP="00155B4C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left w:val="nil"/>
              <w:bottom w:val="nil"/>
              <w:right w:val="nil"/>
            </w:tcBorders>
          </w:tcPr>
          <w:p w14:paraId="3EFE2D40" w14:textId="77777777" w:rsidR="00155B4C" w:rsidRPr="002600FA" w:rsidRDefault="00155B4C" w:rsidP="00155B4C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nil"/>
              <w:bottom w:val="nil"/>
            </w:tcBorders>
          </w:tcPr>
          <w:p w14:paraId="381AC359" w14:textId="77777777" w:rsidR="00155B4C" w:rsidRPr="002600FA" w:rsidRDefault="00155B4C" w:rsidP="00155B4C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6" w:type="dxa"/>
            <w:tcBorders>
              <w:bottom w:val="nil"/>
              <w:right w:val="nil"/>
            </w:tcBorders>
          </w:tcPr>
          <w:p w14:paraId="75C4F1AA" w14:textId="77777777" w:rsidR="00155B4C" w:rsidRPr="002600FA" w:rsidRDefault="00155B4C" w:rsidP="00155B4C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nil"/>
              <w:bottom w:val="nil"/>
              <w:right w:val="nil"/>
            </w:tcBorders>
          </w:tcPr>
          <w:p w14:paraId="1F77F9C6" w14:textId="77777777" w:rsidR="00155B4C" w:rsidRPr="002600FA" w:rsidRDefault="00155B4C" w:rsidP="00155B4C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nil"/>
              <w:bottom w:val="nil"/>
            </w:tcBorders>
          </w:tcPr>
          <w:p w14:paraId="58B5F3E0" w14:textId="77777777" w:rsidR="00155B4C" w:rsidRPr="002600FA" w:rsidRDefault="00155B4C" w:rsidP="00155B4C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4" w:type="dxa"/>
            <w:tcBorders>
              <w:bottom w:val="nil"/>
              <w:right w:val="nil"/>
            </w:tcBorders>
          </w:tcPr>
          <w:p w14:paraId="5759B523" w14:textId="77777777" w:rsidR="00155B4C" w:rsidRPr="002600FA" w:rsidRDefault="00155B4C" w:rsidP="00155B4C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nil"/>
              <w:bottom w:val="nil"/>
              <w:right w:val="nil"/>
            </w:tcBorders>
          </w:tcPr>
          <w:p w14:paraId="2786D49C" w14:textId="77777777" w:rsidR="00155B4C" w:rsidRPr="002600FA" w:rsidRDefault="00155B4C" w:rsidP="00155B4C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nil"/>
              <w:bottom w:val="nil"/>
            </w:tcBorders>
          </w:tcPr>
          <w:p w14:paraId="7A9736CA" w14:textId="77777777" w:rsidR="00155B4C" w:rsidRPr="002600FA" w:rsidRDefault="00155B4C" w:rsidP="00155B4C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4" w:type="dxa"/>
            <w:tcBorders>
              <w:bottom w:val="nil"/>
              <w:right w:val="nil"/>
            </w:tcBorders>
          </w:tcPr>
          <w:p w14:paraId="161DE696" w14:textId="77777777" w:rsidR="00155B4C" w:rsidRPr="002600FA" w:rsidRDefault="00155B4C" w:rsidP="00155B4C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nil"/>
              <w:bottom w:val="nil"/>
              <w:right w:val="nil"/>
            </w:tcBorders>
          </w:tcPr>
          <w:p w14:paraId="1423BE12" w14:textId="77777777" w:rsidR="00155B4C" w:rsidRPr="002600FA" w:rsidRDefault="00155B4C" w:rsidP="00155B4C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nil"/>
              <w:bottom w:val="nil"/>
            </w:tcBorders>
          </w:tcPr>
          <w:p w14:paraId="3A3F6725" w14:textId="77777777" w:rsidR="00155B4C" w:rsidRPr="002600FA" w:rsidRDefault="00155B4C" w:rsidP="00155B4C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4" w:type="dxa"/>
            <w:tcBorders>
              <w:bottom w:val="nil"/>
              <w:right w:val="nil"/>
            </w:tcBorders>
          </w:tcPr>
          <w:p w14:paraId="2D64CF88" w14:textId="77777777" w:rsidR="00155B4C" w:rsidRPr="002600FA" w:rsidRDefault="00155B4C" w:rsidP="00155B4C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nil"/>
              <w:bottom w:val="nil"/>
              <w:right w:val="nil"/>
            </w:tcBorders>
          </w:tcPr>
          <w:p w14:paraId="15D2A075" w14:textId="77777777" w:rsidR="00155B4C" w:rsidRPr="002600FA" w:rsidRDefault="00155B4C" w:rsidP="00155B4C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7" w:type="dxa"/>
            <w:tcBorders>
              <w:left w:val="nil"/>
              <w:bottom w:val="nil"/>
              <w:right w:val="nil"/>
            </w:tcBorders>
          </w:tcPr>
          <w:p w14:paraId="6BCF5C6D" w14:textId="77777777" w:rsidR="00155B4C" w:rsidRPr="002600FA" w:rsidRDefault="00155B4C" w:rsidP="00155B4C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46242" w:rsidRPr="002600FA" w14:paraId="0ED474A8" w14:textId="0D19C540" w:rsidTr="009334F5">
        <w:tc>
          <w:tcPr>
            <w:tcW w:w="1135" w:type="dxa"/>
            <w:vMerge/>
            <w:tcBorders>
              <w:left w:val="nil"/>
              <w:right w:val="nil"/>
            </w:tcBorders>
          </w:tcPr>
          <w:p w14:paraId="66B91A7F" w14:textId="77777777" w:rsidR="00155B4C" w:rsidRPr="002600FA" w:rsidRDefault="00155B4C" w:rsidP="00155B4C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3" w:type="dxa"/>
            <w:vMerge/>
            <w:tcBorders>
              <w:left w:val="nil"/>
              <w:right w:val="nil"/>
            </w:tcBorders>
          </w:tcPr>
          <w:p w14:paraId="663A6AFA" w14:textId="5F9B5994" w:rsidR="00155B4C" w:rsidRPr="00833A8B" w:rsidRDefault="00155B4C" w:rsidP="00155B4C">
            <w:pPr>
              <w:bidi w:val="0"/>
              <w:spacing w:line="259" w:lineRule="auto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</w:tcBorders>
          </w:tcPr>
          <w:p w14:paraId="6A26E7C9" w14:textId="28475400" w:rsidR="00155B4C" w:rsidRPr="002600FA" w:rsidRDefault="00155B4C" w:rsidP="00155B4C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600FA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756" w:type="dxa"/>
            <w:tcBorders>
              <w:top w:val="nil"/>
              <w:bottom w:val="nil"/>
              <w:right w:val="nil"/>
            </w:tcBorders>
          </w:tcPr>
          <w:p w14:paraId="71970A98" w14:textId="75CDF68E" w:rsidR="00155B4C" w:rsidRPr="00D46242" w:rsidRDefault="00D46242" w:rsidP="00155B4C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.24</w:t>
            </w:r>
            <w:r w:rsidRPr="00D4624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4A7E5DBB" w14:textId="78279DFF" w:rsidR="00155B4C" w:rsidRPr="00D46242" w:rsidRDefault="00B55474" w:rsidP="00155B4C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</w:tcBorders>
          </w:tcPr>
          <w:p w14:paraId="6CDEBA27" w14:textId="77777777" w:rsidR="00155B4C" w:rsidRPr="00D46242" w:rsidRDefault="00155B4C" w:rsidP="00155B4C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bottom w:val="nil"/>
              <w:right w:val="nil"/>
            </w:tcBorders>
          </w:tcPr>
          <w:p w14:paraId="37986799" w14:textId="77777777" w:rsidR="00155B4C" w:rsidRPr="00D46242" w:rsidRDefault="00155B4C" w:rsidP="00155B4C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14:paraId="6CCB351E" w14:textId="77777777" w:rsidR="00155B4C" w:rsidRPr="00D46242" w:rsidRDefault="00155B4C" w:rsidP="00155B4C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</w:tcBorders>
          </w:tcPr>
          <w:p w14:paraId="4AC1A640" w14:textId="77777777" w:rsidR="00155B4C" w:rsidRPr="00D46242" w:rsidRDefault="00155B4C" w:rsidP="00155B4C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bottom w:val="nil"/>
              <w:right w:val="nil"/>
            </w:tcBorders>
          </w:tcPr>
          <w:p w14:paraId="0213C3E3" w14:textId="77777777" w:rsidR="00155B4C" w:rsidRPr="00D46242" w:rsidRDefault="00155B4C" w:rsidP="00155B4C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4B4E9EC0" w14:textId="77777777" w:rsidR="00155B4C" w:rsidRPr="00D46242" w:rsidRDefault="00155B4C" w:rsidP="00155B4C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</w:tcBorders>
          </w:tcPr>
          <w:p w14:paraId="222D09F0" w14:textId="77777777" w:rsidR="00155B4C" w:rsidRPr="00D46242" w:rsidRDefault="00155B4C" w:rsidP="00155B4C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bottom w:val="nil"/>
              <w:right w:val="nil"/>
            </w:tcBorders>
          </w:tcPr>
          <w:p w14:paraId="34E31308" w14:textId="77777777" w:rsidR="00155B4C" w:rsidRPr="00D46242" w:rsidRDefault="00155B4C" w:rsidP="00155B4C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065DE164" w14:textId="77777777" w:rsidR="00155B4C" w:rsidRPr="00D46242" w:rsidRDefault="00155B4C" w:rsidP="00155B4C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</w:tcBorders>
          </w:tcPr>
          <w:p w14:paraId="5A9C77BE" w14:textId="77777777" w:rsidR="00155B4C" w:rsidRPr="00D46242" w:rsidRDefault="00155B4C" w:rsidP="00155B4C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bottom w:val="nil"/>
              <w:right w:val="nil"/>
            </w:tcBorders>
          </w:tcPr>
          <w:p w14:paraId="3FAA99A0" w14:textId="77777777" w:rsidR="00155B4C" w:rsidRPr="00D46242" w:rsidRDefault="00155B4C" w:rsidP="00155B4C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76E50188" w14:textId="77777777" w:rsidR="00155B4C" w:rsidRPr="00D46242" w:rsidRDefault="00155B4C" w:rsidP="00155B4C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30B0E146" w14:textId="77777777" w:rsidR="00155B4C" w:rsidRPr="002600FA" w:rsidRDefault="00155B4C" w:rsidP="00155B4C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46242" w:rsidRPr="002600FA" w14:paraId="2259DC87" w14:textId="0CBEF6AD" w:rsidTr="009334F5">
        <w:tc>
          <w:tcPr>
            <w:tcW w:w="1135" w:type="dxa"/>
            <w:vMerge/>
            <w:tcBorders>
              <w:left w:val="nil"/>
              <w:right w:val="nil"/>
            </w:tcBorders>
          </w:tcPr>
          <w:p w14:paraId="078C093B" w14:textId="77777777" w:rsidR="0073435F" w:rsidRPr="002600FA" w:rsidRDefault="0073435F" w:rsidP="0073435F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3" w:type="dxa"/>
            <w:vMerge/>
            <w:tcBorders>
              <w:left w:val="nil"/>
              <w:right w:val="nil"/>
            </w:tcBorders>
          </w:tcPr>
          <w:p w14:paraId="224AD8C1" w14:textId="77777777" w:rsidR="0073435F" w:rsidRPr="00833A8B" w:rsidRDefault="0073435F" w:rsidP="0073435F">
            <w:pPr>
              <w:bidi w:val="0"/>
              <w:spacing w:line="259" w:lineRule="auto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</w:tcBorders>
          </w:tcPr>
          <w:p w14:paraId="2C6A200F" w14:textId="536E4590" w:rsidR="0073435F" w:rsidRPr="002600FA" w:rsidRDefault="0073435F" w:rsidP="0073435F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600FA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756" w:type="dxa"/>
            <w:tcBorders>
              <w:top w:val="nil"/>
              <w:bottom w:val="single" w:sz="4" w:space="0" w:color="auto"/>
              <w:right w:val="nil"/>
            </w:tcBorders>
          </w:tcPr>
          <w:p w14:paraId="7E5C9EE9" w14:textId="2A1316D5" w:rsidR="0073435F" w:rsidRPr="00D46242" w:rsidRDefault="0073435F" w:rsidP="0073435F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.30</w:t>
            </w:r>
            <w:r w:rsidRPr="00D4624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494B14" w14:textId="66FA0514" w:rsidR="0073435F" w:rsidRPr="00D46242" w:rsidRDefault="0073435F" w:rsidP="0073435F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.39</w:t>
            </w:r>
            <w:r w:rsidRPr="00D4624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</w:tcBorders>
          </w:tcPr>
          <w:p w14:paraId="10D2109D" w14:textId="082E6D66" w:rsidR="0073435F" w:rsidRPr="00D46242" w:rsidRDefault="0073435F" w:rsidP="0073435F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  <w:right w:val="nil"/>
            </w:tcBorders>
          </w:tcPr>
          <w:p w14:paraId="65D42269" w14:textId="77777777" w:rsidR="0073435F" w:rsidRPr="00D46242" w:rsidRDefault="0073435F" w:rsidP="0073435F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390C02" w14:textId="77777777" w:rsidR="0073435F" w:rsidRPr="00D46242" w:rsidRDefault="0073435F" w:rsidP="0073435F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</w:tcBorders>
          </w:tcPr>
          <w:p w14:paraId="258E77DA" w14:textId="77777777" w:rsidR="0073435F" w:rsidRPr="00D46242" w:rsidRDefault="0073435F" w:rsidP="0073435F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bottom w:val="single" w:sz="4" w:space="0" w:color="auto"/>
              <w:right w:val="nil"/>
            </w:tcBorders>
          </w:tcPr>
          <w:p w14:paraId="6598B8D7" w14:textId="77777777" w:rsidR="0073435F" w:rsidRPr="00D46242" w:rsidRDefault="0073435F" w:rsidP="0073435F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F7F75C" w14:textId="77777777" w:rsidR="0073435F" w:rsidRPr="00D46242" w:rsidRDefault="0073435F" w:rsidP="0073435F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</w:tcBorders>
          </w:tcPr>
          <w:p w14:paraId="79D9436F" w14:textId="77777777" w:rsidR="0073435F" w:rsidRPr="00D46242" w:rsidRDefault="0073435F" w:rsidP="0073435F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bottom w:val="single" w:sz="4" w:space="0" w:color="auto"/>
              <w:right w:val="nil"/>
            </w:tcBorders>
          </w:tcPr>
          <w:p w14:paraId="1EFCF050" w14:textId="77777777" w:rsidR="0073435F" w:rsidRPr="00D46242" w:rsidRDefault="0073435F" w:rsidP="0073435F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9BF19F" w14:textId="77777777" w:rsidR="0073435F" w:rsidRPr="00D46242" w:rsidRDefault="0073435F" w:rsidP="0073435F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</w:tcBorders>
          </w:tcPr>
          <w:p w14:paraId="41914252" w14:textId="77777777" w:rsidR="0073435F" w:rsidRPr="00D46242" w:rsidRDefault="0073435F" w:rsidP="0073435F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bottom w:val="single" w:sz="4" w:space="0" w:color="auto"/>
              <w:right w:val="nil"/>
            </w:tcBorders>
          </w:tcPr>
          <w:p w14:paraId="7CAA0A4B" w14:textId="77777777" w:rsidR="0073435F" w:rsidRPr="00D46242" w:rsidRDefault="0073435F" w:rsidP="0073435F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1EBBE9" w14:textId="77777777" w:rsidR="0073435F" w:rsidRPr="00D46242" w:rsidRDefault="0073435F" w:rsidP="0073435F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09FFD3" w14:textId="77777777" w:rsidR="0073435F" w:rsidRPr="002600FA" w:rsidRDefault="0073435F" w:rsidP="0073435F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46242" w:rsidRPr="002600FA" w14:paraId="544C077D" w14:textId="3BA8053D" w:rsidTr="009334F5">
        <w:tc>
          <w:tcPr>
            <w:tcW w:w="1135" w:type="dxa"/>
            <w:vMerge/>
            <w:tcBorders>
              <w:left w:val="nil"/>
              <w:right w:val="nil"/>
            </w:tcBorders>
          </w:tcPr>
          <w:p w14:paraId="6C6DF57E" w14:textId="77777777" w:rsidR="0073435F" w:rsidRPr="002600FA" w:rsidRDefault="0073435F" w:rsidP="0073435F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3" w:type="dxa"/>
            <w:vMerge w:val="restart"/>
            <w:tcBorders>
              <w:left w:val="nil"/>
              <w:right w:val="nil"/>
            </w:tcBorders>
          </w:tcPr>
          <w:p w14:paraId="516FC36E" w14:textId="3672876F" w:rsidR="0073435F" w:rsidRPr="00833A8B" w:rsidRDefault="0073435F" w:rsidP="0073435F">
            <w:pPr>
              <w:bidi w:val="0"/>
              <w:spacing w:line="259" w:lineRule="auto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833A8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Mo</w:t>
            </w:r>
            <w:r w:rsidR="00D46242" w:rsidRPr="00833A8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ther</w:t>
            </w:r>
          </w:p>
        </w:tc>
        <w:tc>
          <w:tcPr>
            <w:tcW w:w="631" w:type="dxa"/>
            <w:tcBorders>
              <w:left w:val="nil"/>
              <w:bottom w:val="nil"/>
            </w:tcBorders>
          </w:tcPr>
          <w:p w14:paraId="47A93917" w14:textId="780EF11B" w:rsidR="0073435F" w:rsidRPr="002600FA" w:rsidRDefault="0073435F" w:rsidP="0073435F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600FA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756" w:type="dxa"/>
            <w:tcBorders>
              <w:bottom w:val="nil"/>
              <w:right w:val="nil"/>
            </w:tcBorders>
          </w:tcPr>
          <w:p w14:paraId="41FFF0EF" w14:textId="79789587" w:rsidR="0073435F" w:rsidRPr="00D46242" w:rsidRDefault="0073435F" w:rsidP="0073435F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.46</w:t>
            </w:r>
            <w:r w:rsidRPr="00D4624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800" w:type="dxa"/>
            <w:tcBorders>
              <w:left w:val="nil"/>
              <w:bottom w:val="nil"/>
              <w:right w:val="nil"/>
            </w:tcBorders>
          </w:tcPr>
          <w:p w14:paraId="12CAE8E7" w14:textId="220D4445" w:rsidR="0073435F" w:rsidRPr="00D46242" w:rsidRDefault="0073435F" w:rsidP="0073435F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.50</w:t>
            </w:r>
            <w:r w:rsidRPr="00D4624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800" w:type="dxa"/>
            <w:tcBorders>
              <w:left w:val="nil"/>
              <w:bottom w:val="nil"/>
            </w:tcBorders>
          </w:tcPr>
          <w:p w14:paraId="0D55A4DC" w14:textId="6B08253D" w:rsidR="0073435F" w:rsidRPr="00D46242" w:rsidRDefault="0073435F" w:rsidP="0073435F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.21</w:t>
            </w:r>
          </w:p>
        </w:tc>
        <w:tc>
          <w:tcPr>
            <w:tcW w:w="736" w:type="dxa"/>
            <w:tcBorders>
              <w:bottom w:val="nil"/>
              <w:right w:val="nil"/>
            </w:tcBorders>
          </w:tcPr>
          <w:p w14:paraId="29A25594" w14:textId="25B0BC24" w:rsidR="0073435F" w:rsidRPr="00D46242" w:rsidRDefault="0073435F" w:rsidP="0073435F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left w:val="nil"/>
              <w:bottom w:val="nil"/>
              <w:right w:val="nil"/>
            </w:tcBorders>
          </w:tcPr>
          <w:p w14:paraId="53B9D772" w14:textId="77777777" w:rsidR="0073435F" w:rsidRPr="00D46242" w:rsidRDefault="0073435F" w:rsidP="0073435F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nil"/>
              <w:bottom w:val="nil"/>
            </w:tcBorders>
          </w:tcPr>
          <w:p w14:paraId="1B8B1199" w14:textId="77777777" w:rsidR="0073435F" w:rsidRPr="00D46242" w:rsidRDefault="0073435F" w:rsidP="0073435F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4" w:type="dxa"/>
            <w:tcBorders>
              <w:bottom w:val="nil"/>
              <w:right w:val="nil"/>
            </w:tcBorders>
          </w:tcPr>
          <w:p w14:paraId="412EE49D" w14:textId="77777777" w:rsidR="0073435F" w:rsidRPr="00D46242" w:rsidRDefault="0073435F" w:rsidP="0073435F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nil"/>
              <w:bottom w:val="nil"/>
              <w:right w:val="nil"/>
            </w:tcBorders>
          </w:tcPr>
          <w:p w14:paraId="3F052032" w14:textId="77777777" w:rsidR="0073435F" w:rsidRPr="00D46242" w:rsidRDefault="0073435F" w:rsidP="0073435F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nil"/>
              <w:bottom w:val="nil"/>
            </w:tcBorders>
          </w:tcPr>
          <w:p w14:paraId="42B0EABE" w14:textId="77777777" w:rsidR="0073435F" w:rsidRPr="00D46242" w:rsidRDefault="0073435F" w:rsidP="0073435F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4" w:type="dxa"/>
            <w:tcBorders>
              <w:bottom w:val="nil"/>
              <w:right w:val="nil"/>
            </w:tcBorders>
          </w:tcPr>
          <w:p w14:paraId="182A46EE" w14:textId="77777777" w:rsidR="0073435F" w:rsidRPr="00D46242" w:rsidRDefault="0073435F" w:rsidP="0073435F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nil"/>
              <w:bottom w:val="nil"/>
              <w:right w:val="nil"/>
            </w:tcBorders>
          </w:tcPr>
          <w:p w14:paraId="28EFCC03" w14:textId="77777777" w:rsidR="0073435F" w:rsidRPr="00D46242" w:rsidRDefault="0073435F" w:rsidP="0073435F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nil"/>
              <w:bottom w:val="nil"/>
            </w:tcBorders>
          </w:tcPr>
          <w:p w14:paraId="127267BC" w14:textId="77777777" w:rsidR="0073435F" w:rsidRPr="00D46242" w:rsidRDefault="0073435F" w:rsidP="0073435F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4" w:type="dxa"/>
            <w:tcBorders>
              <w:bottom w:val="nil"/>
              <w:right w:val="nil"/>
            </w:tcBorders>
          </w:tcPr>
          <w:p w14:paraId="4A024634" w14:textId="77777777" w:rsidR="0073435F" w:rsidRPr="00D46242" w:rsidRDefault="0073435F" w:rsidP="0073435F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nil"/>
              <w:bottom w:val="nil"/>
              <w:right w:val="nil"/>
            </w:tcBorders>
          </w:tcPr>
          <w:p w14:paraId="7F0CACE2" w14:textId="77777777" w:rsidR="0073435F" w:rsidRPr="00D46242" w:rsidRDefault="0073435F" w:rsidP="0073435F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7" w:type="dxa"/>
            <w:tcBorders>
              <w:left w:val="nil"/>
              <w:bottom w:val="nil"/>
              <w:right w:val="nil"/>
            </w:tcBorders>
          </w:tcPr>
          <w:p w14:paraId="37DDC8DB" w14:textId="77777777" w:rsidR="0073435F" w:rsidRPr="002600FA" w:rsidRDefault="0073435F" w:rsidP="0073435F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46242" w:rsidRPr="002600FA" w14:paraId="7A5CC20B" w14:textId="526F4F47" w:rsidTr="009334F5">
        <w:tc>
          <w:tcPr>
            <w:tcW w:w="1135" w:type="dxa"/>
            <w:vMerge/>
            <w:tcBorders>
              <w:left w:val="nil"/>
              <w:right w:val="nil"/>
            </w:tcBorders>
          </w:tcPr>
          <w:p w14:paraId="03C83502" w14:textId="77777777" w:rsidR="0073435F" w:rsidRPr="002600FA" w:rsidRDefault="0073435F" w:rsidP="0073435F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3" w:type="dxa"/>
            <w:vMerge/>
            <w:tcBorders>
              <w:left w:val="nil"/>
              <w:right w:val="nil"/>
            </w:tcBorders>
          </w:tcPr>
          <w:p w14:paraId="32A6451A" w14:textId="4B722788" w:rsidR="0073435F" w:rsidRPr="00833A8B" w:rsidRDefault="0073435F" w:rsidP="0073435F">
            <w:pPr>
              <w:bidi w:val="0"/>
              <w:spacing w:line="259" w:lineRule="auto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</w:tcBorders>
          </w:tcPr>
          <w:p w14:paraId="2FB5B2D7" w14:textId="7044871A" w:rsidR="0073435F" w:rsidRPr="002600FA" w:rsidRDefault="0073435F" w:rsidP="0073435F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600FA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756" w:type="dxa"/>
            <w:tcBorders>
              <w:top w:val="nil"/>
              <w:bottom w:val="nil"/>
              <w:right w:val="nil"/>
            </w:tcBorders>
          </w:tcPr>
          <w:p w14:paraId="689AA504" w14:textId="39F2F698" w:rsidR="0073435F" w:rsidRPr="00D46242" w:rsidRDefault="0073435F" w:rsidP="0073435F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.30</w:t>
            </w:r>
            <w:r w:rsidRPr="00D4624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0FB96C2A" w14:textId="678795C9" w:rsidR="0073435F" w:rsidRPr="00D46242" w:rsidRDefault="0073435F" w:rsidP="0073435F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.59</w:t>
            </w:r>
            <w:r w:rsidRPr="00D4624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</w:tcBorders>
          </w:tcPr>
          <w:p w14:paraId="57773556" w14:textId="578A2D7D" w:rsidR="0073435F" w:rsidRPr="00D46242" w:rsidRDefault="0073435F" w:rsidP="0073435F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.33</w:t>
            </w:r>
            <w:r w:rsidRPr="00D4624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36" w:type="dxa"/>
            <w:tcBorders>
              <w:top w:val="nil"/>
              <w:bottom w:val="nil"/>
              <w:right w:val="nil"/>
            </w:tcBorders>
          </w:tcPr>
          <w:p w14:paraId="13461949" w14:textId="6AFFFCB5" w:rsidR="0073435F" w:rsidRPr="00D46242" w:rsidRDefault="0073435F" w:rsidP="0073435F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.34</w:t>
            </w:r>
            <w:r w:rsidRPr="00D4624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14:paraId="0344AE5C" w14:textId="602FD2A4" w:rsidR="0073435F" w:rsidRPr="00D46242" w:rsidRDefault="0073435F" w:rsidP="0073435F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</w:tcBorders>
          </w:tcPr>
          <w:p w14:paraId="7CE1B2AB" w14:textId="77777777" w:rsidR="0073435F" w:rsidRPr="00D46242" w:rsidRDefault="0073435F" w:rsidP="0073435F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bottom w:val="nil"/>
              <w:right w:val="nil"/>
            </w:tcBorders>
          </w:tcPr>
          <w:p w14:paraId="7990539D" w14:textId="77777777" w:rsidR="0073435F" w:rsidRPr="00D46242" w:rsidRDefault="0073435F" w:rsidP="0073435F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30E4AACB" w14:textId="77777777" w:rsidR="0073435F" w:rsidRPr="00D46242" w:rsidRDefault="0073435F" w:rsidP="0073435F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</w:tcBorders>
          </w:tcPr>
          <w:p w14:paraId="4F78F1DB" w14:textId="77777777" w:rsidR="0073435F" w:rsidRPr="00D46242" w:rsidRDefault="0073435F" w:rsidP="0073435F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bottom w:val="nil"/>
              <w:right w:val="nil"/>
            </w:tcBorders>
          </w:tcPr>
          <w:p w14:paraId="6DE33CAB" w14:textId="77777777" w:rsidR="0073435F" w:rsidRPr="00D46242" w:rsidRDefault="0073435F" w:rsidP="0073435F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419B4B5B" w14:textId="77777777" w:rsidR="0073435F" w:rsidRPr="00D46242" w:rsidRDefault="0073435F" w:rsidP="0073435F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</w:tcBorders>
          </w:tcPr>
          <w:p w14:paraId="7DA6B6CD" w14:textId="77777777" w:rsidR="0073435F" w:rsidRPr="00D46242" w:rsidRDefault="0073435F" w:rsidP="0073435F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bottom w:val="nil"/>
              <w:right w:val="nil"/>
            </w:tcBorders>
          </w:tcPr>
          <w:p w14:paraId="7FBFC104" w14:textId="77777777" w:rsidR="0073435F" w:rsidRPr="00D46242" w:rsidRDefault="0073435F" w:rsidP="0073435F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5F4D1C27" w14:textId="77777777" w:rsidR="0073435F" w:rsidRPr="00D46242" w:rsidRDefault="0073435F" w:rsidP="0073435F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134128D8" w14:textId="77777777" w:rsidR="0073435F" w:rsidRPr="002600FA" w:rsidRDefault="0073435F" w:rsidP="0073435F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46242" w:rsidRPr="002600FA" w14:paraId="5E26A139" w14:textId="45C895F9" w:rsidTr="009334F5">
        <w:tc>
          <w:tcPr>
            <w:tcW w:w="1135" w:type="dxa"/>
            <w:vMerge/>
            <w:tcBorders>
              <w:left w:val="nil"/>
              <w:right w:val="nil"/>
            </w:tcBorders>
          </w:tcPr>
          <w:p w14:paraId="538D091F" w14:textId="77777777" w:rsidR="00AE23B5" w:rsidRPr="002600FA" w:rsidRDefault="00AE23B5" w:rsidP="00AE23B5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3" w:type="dxa"/>
            <w:vMerge/>
            <w:tcBorders>
              <w:left w:val="nil"/>
              <w:right w:val="nil"/>
            </w:tcBorders>
          </w:tcPr>
          <w:p w14:paraId="64A3BE1B" w14:textId="77777777" w:rsidR="00AE23B5" w:rsidRPr="00833A8B" w:rsidRDefault="00AE23B5" w:rsidP="00AE23B5">
            <w:pPr>
              <w:bidi w:val="0"/>
              <w:spacing w:line="259" w:lineRule="auto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</w:tcBorders>
          </w:tcPr>
          <w:p w14:paraId="78C0F576" w14:textId="0FFFD8AD" w:rsidR="00AE23B5" w:rsidRPr="002600FA" w:rsidRDefault="00AE23B5" w:rsidP="00AE23B5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600FA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756" w:type="dxa"/>
            <w:tcBorders>
              <w:top w:val="nil"/>
              <w:bottom w:val="single" w:sz="4" w:space="0" w:color="auto"/>
              <w:right w:val="nil"/>
            </w:tcBorders>
          </w:tcPr>
          <w:p w14:paraId="1D95A00A" w14:textId="593497F3" w:rsidR="00AE23B5" w:rsidRPr="00D46242" w:rsidRDefault="00AE23B5" w:rsidP="00AE23B5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.06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294FF7" w14:textId="51B621E3" w:rsidR="00AE23B5" w:rsidRPr="00D46242" w:rsidRDefault="00AE23B5" w:rsidP="00AE23B5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.12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</w:tcBorders>
          </w:tcPr>
          <w:p w14:paraId="1BED7047" w14:textId="305B6F62" w:rsidR="00AE23B5" w:rsidRPr="00D46242" w:rsidRDefault="00AE23B5" w:rsidP="00AE23B5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.50</w:t>
            </w:r>
            <w:r w:rsidRPr="00D4624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  <w:right w:val="nil"/>
            </w:tcBorders>
          </w:tcPr>
          <w:p w14:paraId="7EF91A72" w14:textId="5487E8D8" w:rsidR="00AE23B5" w:rsidRPr="00D46242" w:rsidRDefault="00AE23B5" w:rsidP="00AE23B5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.08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7892A2" w14:textId="4AFD4F9C" w:rsidR="00AE23B5" w:rsidRPr="00D46242" w:rsidRDefault="00AE23B5" w:rsidP="00AE23B5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.24</w:t>
            </w:r>
            <w:r w:rsidRPr="00D4624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</w:tcBorders>
          </w:tcPr>
          <w:p w14:paraId="6D9E1735" w14:textId="1E9BF5C2" w:rsidR="00AE23B5" w:rsidRPr="00D46242" w:rsidRDefault="00AE23B5" w:rsidP="00AE23B5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nil"/>
              <w:bottom w:val="single" w:sz="4" w:space="0" w:color="auto"/>
              <w:right w:val="nil"/>
            </w:tcBorders>
          </w:tcPr>
          <w:p w14:paraId="64ED3B98" w14:textId="77777777" w:rsidR="00AE23B5" w:rsidRPr="00D46242" w:rsidRDefault="00AE23B5" w:rsidP="00AE23B5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14336C" w14:textId="77777777" w:rsidR="00AE23B5" w:rsidRPr="00D46242" w:rsidRDefault="00AE23B5" w:rsidP="00AE23B5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</w:tcBorders>
          </w:tcPr>
          <w:p w14:paraId="2E05A415" w14:textId="77777777" w:rsidR="00AE23B5" w:rsidRPr="00D46242" w:rsidRDefault="00AE23B5" w:rsidP="00AE23B5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bottom w:val="single" w:sz="4" w:space="0" w:color="auto"/>
              <w:right w:val="nil"/>
            </w:tcBorders>
          </w:tcPr>
          <w:p w14:paraId="29747832" w14:textId="77777777" w:rsidR="00AE23B5" w:rsidRPr="00D46242" w:rsidRDefault="00AE23B5" w:rsidP="00AE23B5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3E356" w14:textId="77777777" w:rsidR="00AE23B5" w:rsidRPr="00D46242" w:rsidRDefault="00AE23B5" w:rsidP="00AE23B5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</w:tcBorders>
          </w:tcPr>
          <w:p w14:paraId="05A55DE5" w14:textId="77777777" w:rsidR="00AE23B5" w:rsidRPr="00D46242" w:rsidRDefault="00AE23B5" w:rsidP="00AE23B5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bottom w:val="single" w:sz="4" w:space="0" w:color="auto"/>
              <w:right w:val="nil"/>
            </w:tcBorders>
          </w:tcPr>
          <w:p w14:paraId="340FD337" w14:textId="77777777" w:rsidR="00AE23B5" w:rsidRPr="00D46242" w:rsidRDefault="00AE23B5" w:rsidP="00AE23B5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D33259" w14:textId="77777777" w:rsidR="00AE23B5" w:rsidRPr="00D46242" w:rsidRDefault="00AE23B5" w:rsidP="00AE23B5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2E5171" w14:textId="77777777" w:rsidR="00AE23B5" w:rsidRPr="002600FA" w:rsidRDefault="00AE23B5" w:rsidP="00AE23B5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46242" w:rsidRPr="002600FA" w14:paraId="79C7B4D6" w14:textId="7AF729AC" w:rsidTr="009334F5">
        <w:tc>
          <w:tcPr>
            <w:tcW w:w="1135" w:type="dxa"/>
            <w:vMerge/>
            <w:tcBorders>
              <w:left w:val="nil"/>
              <w:right w:val="nil"/>
            </w:tcBorders>
          </w:tcPr>
          <w:p w14:paraId="0B03E30C" w14:textId="77777777" w:rsidR="00591EB4" w:rsidRPr="002600FA" w:rsidRDefault="00591EB4" w:rsidP="00591EB4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3" w:type="dxa"/>
            <w:vMerge w:val="restart"/>
            <w:tcBorders>
              <w:left w:val="nil"/>
              <w:right w:val="nil"/>
            </w:tcBorders>
          </w:tcPr>
          <w:p w14:paraId="2F2A06F2" w14:textId="080B596E" w:rsidR="00591EB4" w:rsidRPr="00833A8B" w:rsidRDefault="00591EB4" w:rsidP="00591EB4">
            <w:pPr>
              <w:bidi w:val="0"/>
              <w:spacing w:line="259" w:lineRule="auto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833A8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Vid</w:t>
            </w:r>
            <w:r w:rsidR="00D46242" w:rsidRPr="00833A8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eo</w:t>
            </w:r>
          </w:p>
        </w:tc>
        <w:tc>
          <w:tcPr>
            <w:tcW w:w="631" w:type="dxa"/>
            <w:tcBorders>
              <w:left w:val="nil"/>
              <w:bottom w:val="nil"/>
            </w:tcBorders>
          </w:tcPr>
          <w:p w14:paraId="7A59459B" w14:textId="4C4B9011" w:rsidR="00591EB4" w:rsidRPr="002600FA" w:rsidRDefault="00591EB4" w:rsidP="00591EB4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600FA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756" w:type="dxa"/>
            <w:tcBorders>
              <w:bottom w:val="nil"/>
              <w:right w:val="nil"/>
            </w:tcBorders>
          </w:tcPr>
          <w:p w14:paraId="4DD04764" w14:textId="7200D804" w:rsidR="00591EB4" w:rsidRPr="00D46242" w:rsidRDefault="00591EB4" w:rsidP="00591EB4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.41**</w:t>
            </w:r>
          </w:p>
        </w:tc>
        <w:tc>
          <w:tcPr>
            <w:tcW w:w="800" w:type="dxa"/>
            <w:tcBorders>
              <w:left w:val="nil"/>
              <w:bottom w:val="nil"/>
              <w:right w:val="nil"/>
            </w:tcBorders>
          </w:tcPr>
          <w:p w14:paraId="4A4F9960" w14:textId="256C0033" w:rsidR="00591EB4" w:rsidRPr="00D46242" w:rsidRDefault="00591EB4" w:rsidP="00591EB4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.44</w:t>
            </w:r>
            <w:r w:rsidRPr="00D4624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800" w:type="dxa"/>
            <w:tcBorders>
              <w:left w:val="nil"/>
              <w:bottom w:val="nil"/>
            </w:tcBorders>
          </w:tcPr>
          <w:p w14:paraId="6ABBCDBE" w14:textId="503544CF" w:rsidR="00591EB4" w:rsidRPr="00D46242" w:rsidRDefault="00591EB4" w:rsidP="00591EB4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.27</w:t>
            </w:r>
            <w:r w:rsidRPr="00D4624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36" w:type="dxa"/>
            <w:tcBorders>
              <w:bottom w:val="nil"/>
              <w:right w:val="nil"/>
            </w:tcBorders>
          </w:tcPr>
          <w:p w14:paraId="41D0D202" w14:textId="269DA732" w:rsidR="00591EB4" w:rsidRPr="00D46242" w:rsidRDefault="00591EB4" w:rsidP="00591EB4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.43</w:t>
            </w:r>
            <w:r w:rsidRPr="00D4624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735" w:type="dxa"/>
            <w:tcBorders>
              <w:left w:val="nil"/>
              <w:bottom w:val="nil"/>
              <w:right w:val="nil"/>
            </w:tcBorders>
          </w:tcPr>
          <w:p w14:paraId="0315645B" w14:textId="0923F585" w:rsidR="00591EB4" w:rsidRPr="00D46242" w:rsidRDefault="00591EB4" w:rsidP="00591EB4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.38</w:t>
            </w:r>
            <w:r w:rsidRPr="00D4624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704" w:type="dxa"/>
            <w:tcBorders>
              <w:left w:val="nil"/>
              <w:bottom w:val="nil"/>
            </w:tcBorders>
          </w:tcPr>
          <w:p w14:paraId="66B7B16D" w14:textId="528F3157" w:rsidR="00591EB4" w:rsidRPr="00D46242" w:rsidRDefault="00591EB4" w:rsidP="00591EB4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.04</w:t>
            </w:r>
          </w:p>
        </w:tc>
        <w:tc>
          <w:tcPr>
            <w:tcW w:w="704" w:type="dxa"/>
            <w:tcBorders>
              <w:bottom w:val="nil"/>
              <w:right w:val="nil"/>
            </w:tcBorders>
          </w:tcPr>
          <w:p w14:paraId="301E8F8C" w14:textId="79CF3E75" w:rsidR="00591EB4" w:rsidRPr="00D46242" w:rsidRDefault="00591EB4" w:rsidP="00591EB4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736" w:type="dxa"/>
            <w:tcBorders>
              <w:left w:val="nil"/>
              <w:bottom w:val="nil"/>
              <w:right w:val="nil"/>
            </w:tcBorders>
          </w:tcPr>
          <w:p w14:paraId="1F75BC63" w14:textId="77777777" w:rsidR="00591EB4" w:rsidRPr="00D46242" w:rsidRDefault="00591EB4" w:rsidP="00591EB4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nil"/>
              <w:bottom w:val="nil"/>
            </w:tcBorders>
          </w:tcPr>
          <w:p w14:paraId="02C8E33B" w14:textId="77777777" w:rsidR="00591EB4" w:rsidRPr="00D46242" w:rsidRDefault="00591EB4" w:rsidP="00591EB4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4" w:type="dxa"/>
            <w:tcBorders>
              <w:bottom w:val="nil"/>
              <w:right w:val="nil"/>
            </w:tcBorders>
          </w:tcPr>
          <w:p w14:paraId="6FC209ED" w14:textId="77777777" w:rsidR="00591EB4" w:rsidRPr="00D46242" w:rsidRDefault="00591EB4" w:rsidP="00591EB4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nil"/>
              <w:bottom w:val="nil"/>
              <w:right w:val="nil"/>
            </w:tcBorders>
          </w:tcPr>
          <w:p w14:paraId="0203AB7C" w14:textId="77777777" w:rsidR="00591EB4" w:rsidRPr="00D46242" w:rsidRDefault="00591EB4" w:rsidP="00591EB4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nil"/>
              <w:bottom w:val="nil"/>
            </w:tcBorders>
          </w:tcPr>
          <w:p w14:paraId="61D66B1E" w14:textId="77777777" w:rsidR="00591EB4" w:rsidRPr="00D46242" w:rsidRDefault="00591EB4" w:rsidP="00591EB4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4" w:type="dxa"/>
            <w:tcBorders>
              <w:bottom w:val="nil"/>
              <w:right w:val="nil"/>
            </w:tcBorders>
          </w:tcPr>
          <w:p w14:paraId="79D84B25" w14:textId="77777777" w:rsidR="00591EB4" w:rsidRPr="00D46242" w:rsidRDefault="00591EB4" w:rsidP="00591EB4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nil"/>
              <w:bottom w:val="nil"/>
              <w:right w:val="nil"/>
            </w:tcBorders>
          </w:tcPr>
          <w:p w14:paraId="18D7601D" w14:textId="77777777" w:rsidR="00591EB4" w:rsidRPr="00D46242" w:rsidRDefault="00591EB4" w:rsidP="00591EB4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7" w:type="dxa"/>
            <w:tcBorders>
              <w:left w:val="nil"/>
              <w:bottom w:val="nil"/>
              <w:right w:val="nil"/>
            </w:tcBorders>
          </w:tcPr>
          <w:p w14:paraId="7706B294" w14:textId="77777777" w:rsidR="00591EB4" w:rsidRPr="002600FA" w:rsidRDefault="00591EB4" w:rsidP="00591EB4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46242" w:rsidRPr="002600FA" w14:paraId="0615C633" w14:textId="56FDC4C9" w:rsidTr="009334F5">
        <w:tc>
          <w:tcPr>
            <w:tcW w:w="1135" w:type="dxa"/>
            <w:vMerge/>
            <w:tcBorders>
              <w:left w:val="nil"/>
              <w:right w:val="nil"/>
            </w:tcBorders>
          </w:tcPr>
          <w:p w14:paraId="7D71733E" w14:textId="481E349C" w:rsidR="00591EB4" w:rsidRPr="002600FA" w:rsidRDefault="00591EB4" w:rsidP="00591EB4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3" w:type="dxa"/>
            <w:vMerge/>
            <w:tcBorders>
              <w:left w:val="nil"/>
              <w:right w:val="nil"/>
            </w:tcBorders>
          </w:tcPr>
          <w:p w14:paraId="045F1B52" w14:textId="05988B21" w:rsidR="00591EB4" w:rsidRPr="00833A8B" w:rsidRDefault="00591EB4" w:rsidP="00591EB4">
            <w:pPr>
              <w:bidi w:val="0"/>
              <w:spacing w:line="259" w:lineRule="auto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</w:tcBorders>
          </w:tcPr>
          <w:p w14:paraId="4FA7CDC3" w14:textId="09E2C7DA" w:rsidR="00591EB4" w:rsidRPr="002600FA" w:rsidRDefault="00591EB4" w:rsidP="00591EB4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600FA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756" w:type="dxa"/>
            <w:tcBorders>
              <w:top w:val="nil"/>
              <w:bottom w:val="nil"/>
              <w:right w:val="nil"/>
            </w:tcBorders>
          </w:tcPr>
          <w:p w14:paraId="738D9BC9" w14:textId="16F22320" w:rsidR="00591EB4" w:rsidRPr="00D46242" w:rsidRDefault="00591EB4" w:rsidP="00591EB4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.09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1A9E6815" w14:textId="70343E5A" w:rsidR="00591EB4" w:rsidRPr="00D46242" w:rsidRDefault="00591EB4" w:rsidP="00591EB4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.54</w:t>
            </w:r>
            <w:r w:rsidRPr="00D4624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</w:tcBorders>
          </w:tcPr>
          <w:p w14:paraId="4A0B9D0F" w14:textId="1F49060C" w:rsidR="00591EB4" w:rsidRPr="00D46242" w:rsidRDefault="00591EB4" w:rsidP="00591EB4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.07</w:t>
            </w:r>
          </w:p>
        </w:tc>
        <w:tc>
          <w:tcPr>
            <w:tcW w:w="736" w:type="dxa"/>
            <w:tcBorders>
              <w:top w:val="nil"/>
              <w:bottom w:val="nil"/>
              <w:right w:val="nil"/>
            </w:tcBorders>
          </w:tcPr>
          <w:p w14:paraId="3A952177" w14:textId="4F79BDDF" w:rsidR="00591EB4" w:rsidRPr="00D46242" w:rsidRDefault="00591EB4" w:rsidP="00591EB4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.36</w:t>
            </w:r>
            <w:r w:rsidRPr="00D4624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14:paraId="0631A3FB" w14:textId="0C75E0BE" w:rsidR="00591EB4" w:rsidRPr="00D46242" w:rsidRDefault="00591EB4" w:rsidP="00591EB4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.25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</w:tcBorders>
          </w:tcPr>
          <w:p w14:paraId="396C8E2E" w14:textId="4F9AFA19" w:rsidR="00591EB4" w:rsidRPr="00D46242" w:rsidRDefault="00591EB4" w:rsidP="00591EB4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-.08</w:t>
            </w:r>
          </w:p>
        </w:tc>
        <w:tc>
          <w:tcPr>
            <w:tcW w:w="704" w:type="dxa"/>
            <w:tcBorders>
              <w:top w:val="nil"/>
              <w:bottom w:val="nil"/>
              <w:right w:val="nil"/>
            </w:tcBorders>
          </w:tcPr>
          <w:p w14:paraId="149744D1" w14:textId="4B4BC0BF" w:rsidR="00591EB4" w:rsidRPr="00D46242" w:rsidRDefault="00591EB4" w:rsidP="00591EB4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.30</w:t>
            </w:r>
            <w:r w:rsidRPr="00D4624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0A37D20E" w14:textId="38F3BE10" w:rsidR="00591EB4" w:rsidRPr="00D46242" w:rsidRDefault="00591EB4" w:rsidP="00591EB4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</w:tcBorders>
          </w:tcPr>
          <w:p w14:paraId="1A822B8B" w14:textId="77777777" w:rsidR="00591EB4" w:rsidRPr="00D46242" w:rsidRDefault="00591EB4" w:rsidP="00591EB4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bottom w:val="nil"/>
              <w:right w:val="nil"/>
            </w:tcBorders>
          </w:tcPr>
          <w:p w14:paraId="0ECD3FC7" w14:textId="77777777" w:rsidR="00591EB4" w:rsidRPr="00D46242" w:rsidRDefault="00591EB4" w:rsidP="00591EB4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73146552" w14:textId="77777777" w:rsidR="00591EB4" w:rsidRPr="00D46242" w:rsidRDefault="00591EB4" w:rsidP="00591EB4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</w:tcBorders>
          </w:tcPr>
          <w:p w14:paraId="707FE52F" w14:textId="77777777" w:rsidR="00591EB4" w:rsidRPr="00D46242" w:rsidRDefault="00591EB4" w:rsidP="00591EB4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bottom w:val="nil"/>
              <w:right w:val="nil"/>
            </w:tcBorders>
          </w:tcPr>
          <w:p w14:paraId="75883993" w14:textId="77777777" w:rsidR="00591EB4" w:rsidRPr="00D46242" w:rsidRDefault="00591EB4" w:rsidP="00591EB4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1B9F19A7" w14:textId="77777777" w:rsidR="00591EB4" w:rsidRPr="00D46242" w:rsidRDefault="00591EB4" w:rsidP="00591EB4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607337F2" w14:textId="77777777" w:rsidR="00591EB4" w:rsidRPr="002600FA" w:rsidRDefault="00591EB4" w:rsidP="00591EB4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46242" w:rsidRPr="002600FA" w14:paraId="62924CB1" w14:textId="3F363274" w:rsidTr="009334F5">
        <w:tc>
          <w:tcPr>
            <w:tcW w:w="1135" w:type="dxa"/>
            <w:vMerge/>
            <w:tcBorders>
              <w:left w:val="nil"/>
              <w:right w:val="nil"/>
            </w:tcBorders>
          </w:tcPr>
          <w:p w14:paraId="0C614781" w14:textId="77777777" w:rsidR="00034819" w:rsidRPr="002600FA" w:rsidRDefault="00034819" w:rsidP="00034819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0B00E374" w14:textId="77777777" w:rsidR="00034819" w:rsidRPr="00833A8B" w:rsidRDefault="00034819" w:rsidP="00034819">
            <w:pPr>
              <w:bidi w:val="0"/>
              <w:spacing w:line="259" w:lineRule="auto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</w:tcBorders>
          </w:tcPr>
          <w:p w14:paraId="3C228679" w14:textId="5C19AA58" w:rsidR="00034819" w:rsidRPr="002600FA" w:rsidRDefault="00034819" w:rsidP="00034819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600FA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756" w:type="dxa"/>
            <w:tcBorders>
              <w:top w:val="nil"/>
              <w:bottom w:val="single" w:sz="4" w:space="0" w:color="auto"/>
              <w:right w:val="nil"/>
            </w:tcBorders>
          </w:tcPr>
          <w:p w14:paraId="138DA5AE" w14:textId="0907FD8E" w:rsidR="00034819" w:rsidRPr="00D46242" w:rsidRDefault="00034819" w:rsidP="00034819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.02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19AFE5" w14:textId="1296D322" w:rsidR="00034819" w:rsidRPr="00D46242" w:rsidRDefault="00034819" w:rsidP="00034819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.24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</w:tcBorders>
          </w:tcPr>
          <w:p w14:paraId="407DBA0F" w14:textId="3F2E68B6" w:rsidR="00034819" w:rsidRPr="00D46242" w:rsidRDefault="00034819" w:rsidP="00034819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.34</w:t>
            </w:r>
            <w:r w:rsidRPr="00D4624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  <w:right w:val="nil"/>
            </w:tcBorders>
          </w:tcPr>
          <w:p w14:paraId="3257B16F" w14:textId="0B2786B5" w:rsidR="00034819" w:rsidRPr="00D46242" w:rsidRDefault="00034819" w:rsidP="00034819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.17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3EBCF3" w14:textId="06677EB0" w:rsidR="00034819" w:rsidRPr="00D46242" w:rsidRDefault="00034819" w:rsidP="00034819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.17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</w:tcBorders>
          </w:tcPr>
          <w:p w14:paraId="26E39703" w14:textId="342C82EB" w:rsidR="00034819" w:rsidRPr="00D46242" w:rsidRDefault="00034819" w:rsidP="00034819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.18</w:t>
            </w:r>
          </w:p>
        </w:tc>
        <w:tc>
          <w:tcPr>
            <w:tcW w:w="704" w:type="dxa"/>
            <w:tcBorders>
              <w:top w:val="nil"/>
              <w:bottom w:val="single" w:sz="4" w:space="0" w:color="auto"/>
              <w:right w:val="nil"/>
            </w:tcBorders>
          </w:tcPr>
          <w:p w14:paraId="042514AD" w14:textId="6B56F251" w:rsidR="00034819" w:rsidRPr="00D46242" w:rsidRDefault="00034819" w:rsidP="00034819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.16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96E85F" w14:textId="019B09D0" w:rsidR="00034819" w:rsidRPr="00D46242" w:rsidRDefault="00034819" w:rsidP="00034819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.41</w:t>
            </w:r>
            <w:r w:rsidRPr="00D4624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</w:tcBorders>
          </w:tcPr>
          <w:p w14:paraId="415D4ED7" w14:textId="4B37DBB0" w:rsidR="00034819" w:rsidRPr="00D46242" w:rsidRDefault="00034819" w:rsidP="00034819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nil"/>
              <w:bottom w:val="single" w:sz="4" w:space="0" w:color="auto"/>
              <w:right w:val="nil"/>
            </w:tcBorders>
          </w:tcPr>
          <w:p w14:paraId="33A66F24" w14:textId="77777777" w:rsidR="00034819" w:rsidRPr="00D46242" w:rsidRDefault="00034819" w:rsidP="00034819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02742C" w14:textId="77777777" w:rsidR="00034819" w:rsidRPr="00D46242" w:rsidRDefault="00034819" w:rsidP="00034819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</w:tcBorders>
          </w:tcPr>
          <w:p w14:paraId="602F8962" w14:textId="77777777" w:rsidR="00034819" w:rsidRPr="00D46242" w:rsidRDefault="00034819" w:rsidP="00034819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bottom w:val="single" w:sz="4" w:space="0" w:color="auto"/>
              <w:right w:val="nil"/>
            </w:tcBorders>
          </w:tcPr>
          <w:p w14:paraId="1AB666CB" w14:textId="77777777" w:rsidR="00034819" w:rsidRPr="00D46242" w:rsidRDefault="00034819" w:rsidP="00034819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386ACF" w14:textId="77777777" w:rsidR="00034819" w:rsidRPr="00D46242" w:rsidRDefault="00034819" w:rsidP="00034819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3A696E" w14:textId="77777777" w:rsidR="00034819" w:rsidRPr="002600FA" w:rsidRDefault="00034819" w:rsidP="00034819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46242" w:rsidRPr="002600FA" w14:paraId="13D266E0" w14:textId="64EB59E8" w:rsidTr="009334F5">
        <w:tc>
          <w:tcPr>
            <w:tcW w:w="1135" w:type="dxa"/>
            <w:vMerge w:val="restart"/>
            <w:tcBorders>
              <w:left w:val="nil"/>
              <w:right w:val="nil"/>
            </w:tcBorders>
          </w:tcPr>
          <w:p w14:paraId="2194FF10" w14:textId="5FA8DBFE" w:rsidR="009D5CE6" w:rsidRPr="002600FA" w:rsidRDefault="009D5CE6" w:rsidP="009D5CE6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600FA">
              <w:rPr>
                <w:rFonts w:asciiTheme="majorBidi" w:hAnsiTheme="majorBidi" w:cstheme="majorBidi"/>
                <w:sz w:val="24"/>
                <w:szCs w:val="24"/>
              </w:rPr>
              <w:t>CH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6C09DDB4" w14:textId="47AD53D5" w:rsidR="009D5CE6" w:rsidRPr="00833A8B" w:rsidRDefault="009334F5" w:rsidP="009D5CE6">
            <w:pPr>
              <w:bidi w:val="0"/>
              <w:spacing w:line="259" w:lineRule="auto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833A8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Exp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nil"/>
            </w:tcBorders>
          </w:tcPr>
          <w:p w14:paraId="518B3AE0" w14:textId="35AEBDC9" w:rsidR="009D5CE6" w:rsidRPr="002600FA" w:rsidRDefault="009D5CE6" w:rsidP="009D5CE6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600FA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bottom w:val="nil"/>
              <w:right w:val="nil"/>
            </w:tcBorders>
          </w:tcPr>
          <w:p w14:paraId="655E8036" w14:textId="32A07470" w:rsidR="009D5CE6" w:rsidRPr="00D46242" w:rsidRDefault="009D5CE6" w:rsidP="009D5CE6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.10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69737A" w14:textId="509FAF73" w:rsidR="009D5CE6" w:rsidRPr="00D46242" w:rsidRDefault="009D5CE6" w:rsidP="009D5CE6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.00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</w:tcBorders>
          </w:tcPr>
          <w:p w14:paraId="698003AF" w14:textId="191AA28D" w:rsidR="009D5CE6" w:rsidRPr="00D46242" w:rsidRDefault="009D5CE6" w:rsidP="009D5CE6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-.11</w:t>
            </w:r>
          </w:p>
        </w:tc>
        <w:tc>
          <w:tcPr>
            <w:tcW w:w="736" w:type="dxa"/>
            <w:tcBorders>
              <w:top w:val="single" w:sz="4" w:space="0" w:color="auto"/>
              <w:bottom w:val="nil"/>
              <w:right w:val="nil"/>
            </w:tcBorders>
          </w:tcPr>
          <w:p w14:paraId="6F1A2DDB" w14:textId="2DDAB18C" w:rsidR="009D5CE6" w:rsidRPr="00D46242" w:rsidRDefault="009D5CE6" w:rsidP="009D5CE6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-.03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5E303B" w14:textId="7E829642" w:rsidR="009D5CE6" w:rsidRPr="00D46242" w:rsidRDefault="009D5CE6" w:rsidP="009D5CE6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-.10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</w:tcBorders>
          </w:tcPr>
          <w:p w14:paraId="6A6D2312" w14:textId="7FE6EC01" w:rsidR="009D5CE6" w:rsidRPr="00D46242" w:rsidRDefault="009D5CE6" w:rsidP="009D5CE6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-.08</w:t>
            </w:r>
          </w:p>
        </w:tc>
        <w:tc>
          <w:tcPr>
            <w:tcW w:w="704" w:type="dxa"/>
            <w:tcBorders>
              <w:top w:val="single" w:sz="4" w:space="0" w:color="auto"/>
              <w:bottom w:val="nil"/>
              <w:right w:val="nil"/>
            </w:tcBorders>
          </w:tcPr>
          <w:p w14:paraId="77E748FF" w14:textId="5CC2C152" w:rsidR="009D5CE6" w:rsidRPr="00D46242" w:rsidRDefault="009D5CE6" w:rsidP="009D5CE6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.12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E84835" w14:textId="0540AC13" w:rsidR="009D5CE6" w:rsidRPr="00D46242" w:rsidRDefault="009D5CE6" w:rsidP="009D5CE6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.09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nil"/>
            </w:tcBorders>
          </w:tcPr>
          <w:p w14:paraId="302716E9" w14:textId="741DC272" w:rsidR="009D5CE6" w:rsidRPr="00D46242" w:rsidRDefault="009D5CE6" w:rsidP="009D5CE6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.02</w:t>
            </w:r>
          </w:p>
        </w:tc>
        <w:tc>
          <w:tcPr>
            <w:tcW w:w="704" w:type="dxa"/>
            <w:tcBorders>
              <w:top w:val="single" w:sz="4" w:space="0" w:color="auto"/>
              <w:bottom w:val="nil"/>
              <w:right w:val="nil"/>
            </w:tcBorders>
          </w:tcPr>
          <w:p w14:paraId="66A6B3A5" w14:textId="08E819F1" w:rsidR="009D5CE6" w:rsidRPr="00D46242" w:rsidRDefault="009D5CE6" w:rsidP="009D5CE6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46BA54" w14:textId="77777777" w:rsidR="009D5CE6" w:rsidRPr="00D46242" w:rsidRDefault="009D5CE6" w:rsidP="009D5CE6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nil"/>
            </w:tcBorders>
          </w:tcPr>
          <w:p w14:paraId="4866E5E2" w14:textId="77777777" w:rsidR="009D5CE6" w:rsidRPr="00D46242" w:rsidRDefault="009D5CE6" w:rsidP="009D5CE6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nil"/>
              <w:right w:val="nil"/>
            </w:tcBorders>
          </w:tcPr>
          <w:p w14:paraId="2E8DDFE0" w14:textId="77777777" w:rsidR="009D5CE6" w:rsidRPr="00D46242" w:rsidRDefault="009D5CE6" w:rsidP="009D5CE6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0107A3" w14:textId="77777777" w:rsidR="009D5CE6" w:rsidRPr="00D46242" w:rsidRDefault="009D5CE6" w:rsidP="009D5CE6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E4F4EB" w14:textId="77777777" w:rsidR="009D5CE6" w:rsidRPr="002600FA" w:rsidRDefault="009D5CE6" w:rsidP="009D5CE6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46242" w:rsidRPr="002600FA" w14:paraId="68B3B41C" w14:textId="7194BAD4" w:rsidTr="009334F5">
        <w:tc>
          <w:tcPr>
            <w:tcW w:w="1135" w:type="dxa"/>
            <w:vMerge/>
            <w:tcBorders>
              <w:left w:val="nil"/>
              <w:right w:val="nil"/>
            </w:tcBorders>
          </w:tcPr>
          <w:p w14:paraId="09C15254" w14:textId="77777777" w:rsidR="0022099F" w:rsidRPr="002600FA" w:rsidRDefault="0022099F" w:rsidP="0022099F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3" w:type="dxa"/>
            <w:vMerge/>
            <w:tcBorders>
              <w:left w:val="nil"/>
              <w:right w:val="nil"/>
            </w:tcBorders>
          </w:tcPr>
          <w:p w14:paraId="588027C5" w14:textId="713E0BEC" w:rsidR="0022099F" w:rsidRPr="00833A8B" w:rsidRDefault="0022099F" w:rsidP="0022099F">
            <w:pPr>
              <w:bidi w:val="0"/>
              <w:spacing w:line="259" w:lineRule="auto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</w:tcBorders>
          </w:tcPr>
          <w:p w14:paraId="4782A6CE" w14:textId="0BB39A85" w:rsidR="0022099F" w:rsidRPr="002600FA" w:rsidRDefault="0022099F" w:rsidP="0022099F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600FA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756" w:type="dxa"/>
            <w:tcBorders>
              <w:top w:val="nil"/>
              <w:bottom w:val="nil"/>
              <w:right w:val="nil"/>
            </w:tcBorders>
          </w:tcPr>
          <w:p w14:paraId="7A45F86F" w14:textId="6969C1E1" w:rsidR="0022099F" w:rsidRPr="00D46242" w:rsidRDefault="0022099F" w:rsidP="0022099F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.08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6958C517" w14:textId="193FCA9A" w:rsidR="0022099F" w:rsidRPr="00D46242" w:rsidRDefault="0022099F" w:rsidP="0022099F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.08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</w:tcBorders>
          </w:tcPr>
          <w:p w14:paraId="0D8DEC7C" w14:textId="3F4C4512" w:rsidR="0022099F" w:rsidRPr="00D46242" w:rsidRDefault="0022099F" w:rsidP="0022099F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-.01</w:t>
            </w:r>
          </w:p>
        </w:tc>
        <w:tc>
          <w:tcPr>
            <w:tcW w:w="736" w:type="dxa"/>
            <w:tcBorders>
              <w:top w:val="nil"/>
              <w:bottom w:val="nil"/>
              <w:right w:val="nil"/>
            </w:tcBorders>
          </w:tcPr>
          <w:p w14:paraId="18B5FE75" w14:textId="0388C2C6" w:rsidR="0022099F" w:rsidRPr="00D46242" w:rsidRDefault="0022099F" w:rsidP="0022099F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-.12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14:paraId="18EF84D4" w14:textId="2923B28F" w:rsidR="0022099F" w:rsidRPr="00D46242" w:rsidRDefault="0022099F" w:rsidP="0022099F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-.12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</w:tcBorders>
          </w:tcPr>
          <w:p w14:paraId="37C786F1" w14:textId="01747140" w:rsidR="0022099F" w:rsidRPr="00D46242" w:rsidRDefault="0022099F" w:rsidP="0022099F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-.01</w:t>
            </w:r>
          </w:p>
        </w:tc>
        <w:tc>
          <w:tcPr>
            <w:tcW w:w="704" w:type="dxa"/>
            <w:tcBorders>
              <w:top w:val="nil"/>
              <w:bottom w:val="nil"/>
              <w:right w:val="nil"/>
            </w:tcBorders>
          </w:tcPr>
          <w:p w14:paraId="7C90A1CA" w14:textId="5A33B20B" w:rsidR="0022099F" w:rsidRPr="00D46242" w:rsidRDefault="0022099F" w:rsidP="0022099F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.20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539BC535" w14:textId="43464358" w:rsidR="0022099F" w:rsidRPr="00D46242" w:rsidRDefault="0022099F" w:rsidP="0022099F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-.09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</w:tcBorders>
          </w:tcPr>
          <w:p w14:paraId="19E961CA" w14:textId="7DCCCB8F" w:rsidR="0022099F" w:rsidRPr="00D46242" w:rsidRDefault="0022099F" w:rsidP="0022099F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-.15</w:t>
            </w:r>
          </w:p>
        </w:tc>
        <w:tc>
          <w:tcPr>
            <w:tcW w:w="704" w:type="dxa"/>
            <w:tcBorders>
              <w:top w:val="nil"/>
              <w:bottom w:val="nil"/>
              <w:right w:val="nil"/>
            </w:tcBorders>
          </w:tcPr>
          <w:p w14:paraId="29594C90" w14:textId="34AA340C" w:rsidR="0022099F" w:rsidRPr="00D46242" w:rsidRDefault="0022099F" w:rsidP="0022099F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.28</w:t>
            </w:r>
            <w:r w:rsidRPr="00D4624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61DB0368" w14:textId="5E62A1DA" w:rsidR="0022099F" w:rsidRPr="00D46242" w:rsidRDefault="0022099F" w:rsidP="0022099F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</w:tcBorders>
          </w:tcPr>
          <w:p w14:paraId="2A1E977B" w14:textId="77777777" w:rsidR="0022099F" w:rsidRPr="00D46242" w:rsidRDefault="0022099F" w:rsidP="0022099F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bottom w:val="nil"/>
              <w:right w:val="nil"/>
            </w:tcBorders>
          </w:tcPr>
          <w:p w14:paraId="72A61655" w14:textId="77777777" w:rsidR="0022099F" w:rsidRPr="00D46242" w:rsidRDefault="0022099F" w:rsidP="0022099F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2A5C9D6D" w14:textId="77777777" w:rsidR="0022099F" w:rsidRPr="00D46242" w:rsidRDefault="0022099F" w:rsidP="0022099F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71D04096" w14:textId="77777777" w:rsidR="0022099F" w:rsidRPr="002600FA" w:rsidRDefault="0022099F" w:rsidP="0022099F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46242" w:rsidRPr="002600FA" w14:paraId="65E5F10F" w14:textId="5D4AB825" w:rsidTr="009334F5">
        <w:tc>
          <w:tcPr>
            <w:tcW w:w="1135" w:type="dxa"/>
            <w:vMerge/>
            <w:tcBorders>
              <w:left w:val="nil"/>
              <w:right w:val="nil"/>
            </w:tcBorders>
          </w:tcPr>
          <w:p w14:paraId="5111927A" w14:textId="77777777" w:rsidR="0022099F" w:rsidRPr="002600FA" w:rsidRDefault="0022099F" w:rsidP="0022099F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3" w:type="dxa"/>
            <w:vMerge/>
            <w:tcBorders>
              <w:left w:val="nil"/>
              <w:right w:val="nil"/>
            </w:tcBorders>
          </w:tcPr>
          <w:p w14:paraId="2A2D3946" w14:textId="77777777" w:rsidR="0022099F" w:rsidRPr="00833A8B" w:rsidRDefault="0022099F" w:rsidP="0022099F">
            <w:pPr>
              <w:bidi w:val="0"/>
              <w:spacing w:line="259" w:lineRule="auto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</w:tcBorders>
          </w:tcPr>
          <w:p w14:paraId="23FAFBF0" w14:textId="043B9346" w:rsidR="0022099F" w:rsidRPr="002600FA" w:rsidRDefault="0022099F" w:rsidP="0022099F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600FA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756" w:type="dxa"/>
            <w:tcBorders>
              <w:top w:val="nil"/>
              <w:bottom w:val="single" w:sz="4" w:space="0" w:color="auto"/>
              <w:right w:val="nil"/>
            </w:tcBorders>
          </w:tcPr>
          <w:p w14:paraId="6E9FE0EE" w14:textId="78CD9125" w:rsidR="0022099F" w:rsidRPr="00D46242" w:rsidRDefault="0022099F" w:rsidP="0022099F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.00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84F3E4" w14:textId="01463EA4" w:rsidR="0022099F" w:rsidRPr="00D46242" w:rsidRDefault="0022099F" w:rsidP="0022099F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.14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</w:tcBorders>
          </w:tcPr>
          <w:p w14:paraId="358D14D2" w14:textId="7EDDD957" w:rsidR="0022099F" w:rsidRPr="00D46242" w:rsidRDefault="0022099F" w:rsidP="0022099F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.17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  <w:right w:val="nil"/>
            </w:tcBorders>
          </w:tcPr>
          <w:p w14:paraId="00648F77" w14:textId="7F0F04CD" w:rsidR="0022099F" w:rsidRPr="00D46242" w:rsidRDefault="0022099F" w:rsidP="0022099F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-.06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E06D2C" w14:textId="7E6C38BA" w:rsidR="0022099F" w:rsidRPr="00D46242" w:rsidRDefault="0022099F" w:rsidP="0022099F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-.01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</w:tcBorders>
          </w:tcPr>
          <w:p w14:paraId="38C8F984" w14:textId="5917FC80" w:rsidR="0022099F" w:rsidRPr="00D46242" w:rsidRDefault="0022099F" w:rsidP="0022099F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.23</w:t>
            </w:r>
            <w:r w:rsidRPr="00D4624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†</w:t>
            </w:r>
          </w:p>
        </w:tc>
        <w:tc>
          <w:tcPr>
            <w:tcW w:w="704" w:type="dxa"/>
            <w:tcBorders>
              <w:top w:val="nil"/>
              <w:bottom w:val="single" w:sz="4" w:space="0" w:color="auto"/>
              <w:right w:val="nil"/>
            </w:tcBorders>
          </w:tcPr>
          <w:p w14:paraId="11191E96" w14:textId="4D487E2A" w:rsidR="0022099F" w:rsidRPr="00D46242" w:rsidRDefault="0022099F" w:rsidP="0022099F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-.08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B72DF9" w14:textId="7DD88B39" w:rsidR="0022099F" w:rsidRPr="00D46242" w:rsidRDefault="0022099F" w:rsidP="0022099F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</w:tcBorders>
          </w:tcPr>
          <w:p w14:paraId="0D6B55E5" w14:textId="08763222" w:rsidR="0022099F" w:rsidRPr="00D46242" w:rsidRDefault="0022099F" w:rsidP="0022099F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.03</w:t>
            </w:r>
          </w:p>
        </w:tc>
        <w:tc>
          <w:tcPr>
            <w:tcW w:w="704" w:type="dxa"/>
            <w:tcBorders>
              <w:top w:val="nil"/>
              <w:bottom w:val="single" w:sz="4" w:space="0" w:color="auto"/>
              <w:right w:val="nil"/>
            </w:tcBorders>
          </w:tcPr>
          <w:p w14:paraId="69CADAA7" w14:textId="4D56B6D7" w:rsidR="0022099F" w:rsidRPr="00D46242" w:rsidRDefault="0022099F" w:rsidP="0022099F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.11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3315CE" w14:textId="12B1248F" w:rsidR="0022099F" w:rsidRPr="00D46242" w:rsidRDefault="0022099F" w:rsidP="0022099F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.38</w:t>
            </w:r>
            <w:r w:rsidRPr="00D4624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</w:tcBorders>
          </w:tcPr>
          <w:p w14:paraId="10D85136" w14:textId="0C84D16B" w:rsidR="0022099F" w:rsidRPr="00D46242" w:rsidRDefault="0022099F" w:rsidP="0022099F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nil"/>
              <w:bottom w:val="single" w:sz="4" w:space="0" w:color="auto"/>
              <w:right w:val="nil"/>
            </w:tcBorders>
          </w:tcPr>
          <w:p w14:paraId="55B04222" w14:textId="77777777" w:rsidR="0022099F" w:rsidRPr="00D46242" w:rsidRDefault="0022099F" w:rsidP="0022099F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A3484B" w14:textId="77777777" w:rsidR="0022099F" w:rsidRPr="00D46242" w:rsidRDefault="0022099F" w:rsidP="0022099F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8754D0" w14:textId="77777777" w:rsidR="0022099F" w:rsidRPr="002600FA" w:rsidRDefault="0022099F" w:rsidP="0022099F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46242" w:rsidRPr="002600FA" w14:paraId="33417B42" w14:textId="60CD5C38" w:rsidTr="009334F5">
        <w:tc>
          <w:tcPr>
            <w:tcW w:w="1135" w:type="dxa"/>
            <w:vMerge/>
            <w:tcBorders>
              <w:left w:val="nil"/>
              <w:right w:val="nil"/>
            </w:tcBorders>
          </w:tcPr>
          <w:p w14:paraId="415DBD11" w14:textId="77777777" w:rsidR="00B55474" w:rsidRPr="002600FA" w:rsidRDefault="00B55474" w:rsidP="00B55474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3" w:type="dxa"/>
            <w:vMerge w:val="restart"/>
            <w:tcBorders>
              <w:left w:val="nil"/>
              <w:right w:val="nil"/>
            </w:tcBorders>
          </w:tcPr>
          <w:p w14:paraId="442B0F3D" w14:textId="70D06C67" w:rsidR="00B55474" w:rsidRPr="00833A8B" w:rsidRDefault="00B55474" w:rsidP="00B55474">
            <w:pPr>
              <w:bidi w:val="0"/>
              <w:spacing w:line="259" w:lineRule="auto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833A8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Vid</w:t>
            </w:r>
            <w:r w:rsidR="00D46242" w:rsidRPr="00833A8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eo</w:t>
            </w:r>
          </w:p>
        </w:tc>
        <w:tc>
          <w:tcPr>
            <w:tcW w:w="631" w:type="dxa"/>
            <w:tcBorders>
              <w:left w:val="nil"/>
              <w:bottom w:val="nil"/>
            </w:tcBorders>
          </w:tcPr>
          <w:p w14:paraId="42F47DBD" w14:textId="5C409106" w:rsidR="00B55474" w:rsidRPr="002600FA" w:rsidRDefault="00B55474" w:rsidP="00B55474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600FA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756" w:type="dxa"/>
            <w:tcBorders>
              <w:bottom w:val="nil"/>
              <w:right w:val="nil"/>
            </w:tcBorders>
          </w:tcPr>
          <w:p w14:paraId="388888B0" w14:textId="5E82760E" w:rsidR="00B55474" w:rsidRPr="00D46242" w:rsidRDefault="00B55474" w:rsidP="00B55474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.03</w:t>
            </w:r>
          </w:p>
        </w:tc>
        <w:tc>
          <w:tcPr>
            <w:tcW w:w="800" w:type="dxa"/>
            <w:tcBorders>
              <w:left w:val="nil"/>
              <w:bottom w:val="nil"/>
              <w:right w:val="nil"/>
            </w:tcBorders>
          </w:tcPr>
          <w:p w14:paraId="68F09749" w14:textId="4DF7DD96" w:rsidR="00B55474" w:rsidRPr="00D46242" w:rsidRDefault="00B55474" w:rsidP="00B55474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-.01</w:t>
            </w:r>
          </w:p>
        </w:tc>
        <w:tc>
          <w:tcPr>
            <w:tcW w:w="800" w:type="dxa"/>
            <w:tcBorders>
              <w:left w:val="nil"/>
              <w:bottom w:val="nil"/>
            </w:tcBorders>
          </w:tcPr>
          <w:p w14:paraId="70E8B311" w14:textId="38FCAFEA" w:rsidR="00B55474" w:rsidRPr="00D46242" w:rsidRDefault="00B55474" w:rsidP="00B55474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.08</w:t>
            </w:r>
          </w:p>
        </w:tc>
        <w:tc>
          <w:tcPr>
            <w:tcW w:w="736" w:type="dxa"/>
            <w:tcBorders>
              <w:bottom w:val="nil"/>
              <w:right w:val="nil"/>
            </w:tcBorders>
          </w:tcPr>
          <w:p w14:paraId="2A2A946E" w14:textId="73F56A7E" w:rsidR="00B55474" w:rsidRPr="00D46242" w:rsidRDefault="00B55474" w:rsidP="00B55474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-.23</w:t>
            </w:r>
          </w:p>
        </w:tc>
        <w:tc>
          <w:tcPr>
            <w:tcW w:w="735" w:type="dxa"/>
            <w:tcBorders>
              <w:left w:val="nil"/>
              <w:bottom w:val="nil"/>
              <w:right w:val="nil"/>
            </w:tcBorders>
          </w:tcPr>
          <w:p w14:paraId="3E8D002D" w14:textId="02CE979B" w:rsidR="00B55474" w:rsidRPr="00D46242" w:rsidRDefault="00B55474" w:rsidP="00B55474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-.01</w:t>
            </w:r>
          </w:p>
        </w:tc>
        <w:tc>
          <w:tcPr>
            <w:tcW w:w="704" w:type="dxa"/>
            <w:tcBorders>
              <w:left w:val="nil"/>
              <w:bottom w:val="nil"/>
            </w:tcBorders>
          </w:tcPr>
          <w:p w14:paraId="424C8B60" w14:textId="04A7850B" w:rsidR="00B55474" w:rsidRPr="00D46242" w:rsidRDefault="00B55474" w:rsidP="00B55474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-.01</w:t>
            </w:r>
          </w:p>
        </w:tc>
        <w:tc>
          <w:tcPr>
            <w:tcW w:w="704" w:type="dxa"/>
            <w:tcBorders>
              <w:bottom w:val="nil"/>
              <w:right w:val="nil"/>
            </w:tcBorders>
          </w:tcPr>
          <w:p w14:paraId="0D8BB13A" w14:textId="0DFB2B6F" w:rsidR="00B55474" w:rsidRPr="00D46242" w:rsidRDefault="00B55474" w:rsidP="00B55474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-.16</w:t>
            </w:r>
          </w:p>
        </w:tc>
        <w:tc>
          <w:tcPr>
            <w:tcW w:w="736" w:type="dxa"/>
            <w:tcBorders>
              <w:left w:val="nil"/>
              <w:bottom w:val="nil"/>
              <w:right w:val="nil"/>
            </w:tcBorders>
          </w:tcPr>
          <w:p w14:paraId="431ABF42" w14:textId="45B318B1" w:rsidR="00B55474" w:rsidRPr="00D46242" w:rsidRDefault="00B55474" w:rsidP="00B55474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.03</w:t>
            </w:r>
          </w:p>
        </w:tc>
        <w:tc>
          <w:tcPr>
            <w:tcW w:w="670" w:type="dxa"/>
            <w:tcBorders>
              <w:left w:val="nil"/>
              <w:bottom w:val="nil"/>
            </w:tcBorders>
          </w:tcPr>
          <w:p w14:paraId="742821DD" w14:textId="1DBAFD1D" w:rsidR="00B55474" w:rsidRPr="00D46242" w:rsidRDefault="00B55474" w:rsidP="00B55474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-.14</w:t>
            </w:r>
          </w:p>
        </w:tc>
        <w:tc>
          <w:tcPr>
            <w:tcW w:w="704" w:type="dxa"/>
            <w:tcBorders>
              <w:bottom w:val="nil"/>
              <w:right w:val="nil"/>
            </w:tcBorders>
          </w:tcPr>
          <w:p w14:paraId="42A801CA" w14:textId="5E879DF0" w:rsidR="00B55474" w:rsidRPr="00D46242" w:rsidRDefault="00B55474" w:rsidP="00B55474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.24</w:t>
            </w:r>
            <w:r w:rsidR="003C1643" w:rsidRPr="00D4624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†</w:t>
            </w:r>
          </w:p>
        </w:tc>
        <w:tc>
          <w:tcPr>
            <w:tcW w:w="736" w:type="dxa"/>
            <w:tcBorders>
              <w:left w:val="nil"/>
              <w:bottom w:val="nil"/>
              <w:right w:val="nil"/>
            </w:tcBorders>
          </w:tcPr>
          <w:p w14:paraId="42596871" w14:textId="47514206" w:rsidR="00B55474" w:rsidRPr="00D46242" w:rsidRDefault="00B55474" w:rsidP="00B55474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.06</w:t>
            </w:r>
          </w:p>
        </w:tc>
        <w:tc>
          <w:tcPr>
            <w:tcW w:w="670" w:type="dxa"/>
            <w:tcBorders>
              <w:left w:val="nil"/>
              <w:bottom w:val="nil"/>
            </w:tcBorders>
          </w:tcPr>
          <w:p w14:paraId="7B088A85" w14:textId="33FF0465" w:rsidR="00B55474" w:rsidRPr="00D46242" w:rsidRDefault="00B55474" w:rsidP="00B55474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.00</w:t>
            </w:r>
          </w:p>
        </w:tc>
        <w:tc>
          <w:tcPr>
            <w:tcW w:w="704" w:type="dxa"/>
            <w:tcBorders>
              <w:bottom w:val="nil"/>
              <w:right w:val="nil"/>
            </w:tcBorders>
          </w:tcPr>
          <w:p w14:paraId="11B6F77F" w14:textId="26364F16" w:rsidR="00B55474" w:rsidRPr="00D46242" w:rsidRDefault="00B55474" w:rsidP="00B55474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670" w:type="dxa"/>
            <w:tcBorders>
              <w:left w:val="nil"/>
              <w:bottom w:val="nil"/>
              <w:right w:val="nil"/>
            </w:tcBorders>
          </w:tcPr>
          <w:p w14:paraId="1D97313D" w14:textId="77777777" w:rsidR="00B55474" w:rsidRPr="00D46242" w:rsidRDefault="00B55474" w:rsidP="00B55474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7" w:type="dxa"/>
            <w:tcBorders>
              <w:left w:val="nil"/>
              <w:bottom w:val="nil"/>
              <w:right w:val="nil"/>
            </w:tcBorders>
          </w:tcPr>
          <w:p w14:paraId="4157B413" w14:textId="77777777" w:rsidR="00B55474" w:rsidRPr="002600FA" w:rsidRDefault="00B55474" w:rsidP="00B55474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46242" w:rsidRPr="002600FA" w14:paraId="2F830FB5" w14:textId="5CA40DAC" w:rsidTr="009334F5">
        <w:tc>
          <w:tcPr>
            <w:tcW w:w="1135" w:type="dxa"/>
            <w:vMerge/>
            <w:tcBorders>
              <w:left w:val="nil"/>
              <w:right w:val="nil"/>
            </w:tcBorders>
          </w:tcPr>
          <w:p w14:paraId="72226EB0" w14:textId="77777777" w:rsidR="00B55474" w:rsidRPr="002600FA" w:rsidRDefault="00B55474" w:rsidP="00B55474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3" w:type="dxa"/>
            <w:vMerge/>
            <w:tcBorders>
              <w:left w:val="nil"/>
              <w:right w:val="nil"/>
            </w:tcBorders>
          </w:tcPr>
          <w:p w14:paraId="2DFD3C5E" w14:textId="77777777" w:rsidR="00B55474" w:rsidRPr="002600FA" w:rsidRDefault="00B55474" w:rsidP="00B55474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</w:tcBorders>
          </w:tcPr>
          <w:p w14:paraId="6701A150" w14:textId="3408854C" w:rsidR="00B55474" w:rsidRPr="002600FA" w:rsidRDefault="00B55474" w:rsidP="00B55474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600FA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756" w:type="dxa"/>
            <w:tcBorders>
              <w:top w:val="nil"/>
              <w:bottom w:val="nil"/>
              <w:right w:val="nil"/>
            </w:tcBorders>
          </w:tcPr>
          <w:p w14:paraId="4496589F" w14:textId="3126A251" w:rsidR="00B55474" w:rsidRPr="00D46242" w:rsidRDefault="00B55474" w:rsidP="00B55474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.13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56D2AE71" w14:textId="2B584B26" w:rsidR="00B55474" w:rsidRPr="00D46242" w:rsidRDefault="00B55474" w:rsidP="00B55474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.28</w:t>
            </w:r>
            <w:r w:rsidRPr="00D4624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</w:tcBorders>
          </w:tcPr>
          <w:p w14:paraId="6B7B075B" w14:textId="7547AC38" w:rsidR="00B55474" w:rsidRPr="00D46242" w:rsidRDefault="00B55474" w:rsidP="00B55474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.09</w:t>
            </w:r>
          </w:p>
        </w:tc>
        <w:tc>
          <w:tcPr>
            <w:tcW w:w="736" w:type="dxa"/>
            <w:tcBorders>
              <w:top w:val="nil"/>
              <w:bottom w:val="nil"/>
              <w:right w:val="nil"/>
            </w:tcBorders>
          </w:tcPr>
          <w:p w14:paraId="69D613E2" w14:textId="723D89D0" w:rsidR="00B55474" w:rsidRPr="00D46242" w:rsidRDefault="00B55474" w:rsidP="00B55474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.11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14:paraId="54C5BF9C" w14:textId="61D8F76E" w:rsidR="00B55474" w:rsidRPr="00D46242" w:rsidRDefault="00B55474" w:rsidP="00B55474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.08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</w:tcBorders>
          </w:tcPr>
          <w:p w14:paraId="41549CD6" w14:textId="2F6EAF88" w:rsidR="00B55474" w:rsidRPr="00D46242" w:rsidRDefault="00B55474" w:rsidP="00B55474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-.03</w:t>
            </w:r>
          </w:p>
        </w:tc>
        <w:tc>
          <w:tcPr>
            <w:tcW w:w="704" w:type="dxa"/>
            <w:tcBorders>
              <w:top w:val="nil"/>
              <w:bottom w:val="nil"/>
              <w:right w:val="nil"/>
            </w:tcBorders>
          </w:tcPr>
          <w:p w14:paraId="66119D6C" w14:textId="6E678625" w:rsidR="00B55474" w:rsidRPr="00D46242" w:rsidRDefault="00B55474" w:rsidP="00B55474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.20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4CD136B6" w14:textId="20BE0D4F" w:rsidR="00B55474" w:rsidRPr="00D46242" w:rsidRDefault="00B55474" w:rsidP="00B55474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.03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</w:tcBorders>
          </w:tcPr>
          <w:p w14:paraId="112CD556" w14:textId="361162DF" w:rsidR="00B55474" w:rsidRPr="00D46242" w:rsidRDefault="00B55474" w:rsidP="00B55474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.06</w:t>
            </w:r>
          </w:p>
        </w:tc>
        <w:tc>
          <w:tcPr>
            <w:tcW w:w="704" w:type="dxa"/>
            <w:tcBorders>
              <w:top w:val="nil"/>
              <w:bottom w:val="nil"/>
              <w:right w:val="nil"/>
            </w:tcBorders>
          </w:tcPr>
          <w:p w14:paraId="00010955" w14:textId="540AD050" w:rsidR="00B55474" w:rsidRPr="00D46242" w:rsidRDefault="00B55474" w:rsidP="00B55474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.30</w:t>
            </w:r>
            <w:r w:rsidRPr="00D4624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42CFA120" w14:textId="3DE67BF5" w:rsidR="00B55474" w:rsidRPr="00D46242" w:rsidRDefault="00B55474" w:rsidP="00B55474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.45</w:t>
            </w:r>
            <w:r w:rsidRPr="00D4624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</w:tcBorders>
          </w:tcPr>
          <w:p w14:paraId="326518A7" w14:textId="1BC1A8FA" w:rsidR="00B55474" w:rsidRPr="00D46242" w:rsidRDefault="00B55474" w:rsidP="00B55474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.19</w:t>
            </w:r>
          </w:p>
        </w:tc>
        <w:tc>
          <w:tcPr>
            <w:tcW w:w="704" w:type="dxa"/>
            <w:tcBorders>
              <w:top w:val="nil"/>
              <w:bottom w:val="nil"/>
              <w:right w:val="nil"/>
            </w:tcBorders>
          </w:tcPr>
          <w:p w14:paraId="6B6F7FB4" w14:textId="75B500D6" w:rsidR="00B55474" w:rsidRPr="00D46242" w:rsidRDefault="00B55474" w:rsidP="00B55474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.30</w:t>
            </w:r>
            <w:r w:rsidRPr="00D4624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195F78B6" w14:textId="51E701A1" w:rsidR="00B55474" w:rsidRPr="00D46242" w:rsidRDefault="00B55474" w:rsidP="00B55474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1CAD7859" w14:textId="77777777" w:rsidR="00B55474" w:rsidRPr="002600FA" w:rsidRDefault="00B55474" w:rsidP="00B55474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46242" w:rsidRPr="002600FA" w14:paraId="710D368A" w14:textId="45EEA149" w:rsidTr="009334F5">
        <w:tc>
          <w:tcPr>
            <w:tcW w:w="1135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51FE5B35" w14:textId="77777777" w:rsidR="002600FA" w:rsidRPr="002600FA" w:rsidRDefault="002600FA" w:rsidP="002600FA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25FDF2E5" w14:textId="77777777" w:rsidR="002600FA" w:rsidRPr="002600FA" w:rsidRDefault="002600FA" w:rsidP="002600FA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</w:tcBorders>
          </w:tcPr>
          <w:p w14:paraId="1A5C1196" w14:textId="45EE8096" w:rsidR="002600FA" w:rsidRPr="002600FA" w:rsidRDefault="002600FA" w:rsidP="002600FA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600FA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756" w:type="dxa"/>
            <w:tcBorders>
              <w:top w:val="nil"/>
              <w:bottom w:val="single" w:sz="4" w:space="0" w:color="auto"/>
              <w:right w:val="nil"/>
            </w:tcBorders>
          </w:tcPr>
          <w:p w14:paraId="591B6B87" w14:textId="40EDFD4D" w:rsidR="002600FA" w:rsidRPr="00D46242" w:rsidRDefault="002600FA" w:rsidP="002600FA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.19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F8F130" w14:textId="051B574E" w:rsidR="002600FA" w:rsidRPr="00D46242" w:rsidRDefault="002600FA" w:rsidP="002600FA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-.01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</w:tcBorders>
          </w:tcPr>
          <w:p w14:paraId="68497B6D" w14:textId="20E4180D" w:rsidR="002600FA" w:rsidRPr="00D46242" w:rsidRDefault="002600FA" w:rsidP="002600FA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.31</w:t>
            </w:r>
            <w:r w:rsidRPr="00D4624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  <w:right w:val="nil"/>
            </w:tcBorders>
          </w:tcPr>
          <w:p w14:paraId="6610FF41" w14:textId="76743BB3" w:rsidR="002600FA" w:rsidRPr="00D46242" w:rsidRDefault="002600FA" w:rsidP="002600FA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.10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1D47B7" w14:textId="373228DF" w:rsidR="002600FA" w:rsidRPr="00D46242" w:rsidRDefault="002600FA" w:rsidP="002600FA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-.21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</w:tcBorders>
          </w:tcPr>
          <w:p w14:paraId="3F550EEC" w14:textId="0E653FBA" w:rsidR="002600FA" w:rsidRPr="00D46242" w:rsidRDefault="002600FA" w:rsidP="002600FA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.00</w:t>
            </w:r>
          </w:p>
        </w:tc>
        <w:tc>
          <w:tcPr>
            <w:tcW w:w="704" w:type="dxa"/>
            <w:tcBorders>
              <w:top w:val="nil"/>
              <w:bottom w:val="single" w:sz="4" w:space="0" w:color="auto"/>
              <w:right w:val="nil"/>
            </w:tcBorders>
          </w:tcPr>
          <w:p w14:paraId="3D2A4C9A" w14:textId="3F24428C" w:rsidR="002600FA" w:rsidRPr="00D46242" w:rsidRDefault="002600FA" w:rsidP="002600FA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-.0</w:t>
            </w:r>
            <w:r w:rsidR="0022099F" w:rsidRPr="00D46242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C973C2" w14:textId="2690AC1F" w:rsidR="002600FA" w:rsidRPr="00D46242" w:rsidRDefault="002600FA" w:rsidP="002600FA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-.00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</w:tcBorders>
          </w:tcPr>
          <w:p w14:paraId="3D6A9BB7" w14:textId="4E07F651" w:rsidR="002600FA" w:rsidRPr="00D46242" w:rsidRDefault="002600FA" w:rsidP="002600FA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.07</w:t>
            </w:r>
          </w:p>
        </w:tc>
        <w:tc>
          <w:tcPr>
            <w:tcW w:w="704" w:type="dxa"/>
            <w:tcBorders>
              <w:top w:val="nil"/>
              <w:bottom w:val="single" w:sz="4" w:space="0" w:color="auto"/>
              <w:right w:val="nil"/>
            </w:tcBorders>
          </w:tcPr>
          <w:p w14:paraId="3DE484D6" w14:textId="56C53AD1" w:rsidR="002600FA" w:rsidRPr="00D46242" w:rsidRDefault="002600FA" w:rsidP="002600FA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.11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C8D8EB" w14:textId="0A4A4521" w:rsidR="002600FA" w:rsidRPr="00D46242" w:rsidRDefault="002600FA" w:rsidP="002600FA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-.11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</w:tcBorders>
          </w:tcPr>
          <w:p w14:paraId="6E36544F" w14:textId="75324EC9" w:rsidR="002600FA" w:rsidRPr="00D46242" w:rsidRDefault="002600FA" w:rsidP="002600FA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.05</w:t>
            </w:r>
          </w:p>
        </w:tc>
        <w:tc>
          <w:tcPr>
            <w:tcW w:w="704" w:type="dxa"/>
            <w:tcBorders>
              <w:top w:val="nil"/>
              <w:bottom w:val="single" w:sz="4" w:space="0" w:color="auto"/>
              <w:right w:val="nil"/>
            </w:tcBorders>
          </w:tcPr>
          <w:p w14:paraId="354D4999" w14:textId="1EB6F62D" w:rsidR="002600FA" w:rsidRPr="00D46242" w:rsidRDefault="002600FA" w:rsidP="002600FA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.11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26B1A9" w14:textId="12586005" w:rsidR="002600FA" w:rsidRPr="00D46242" w:rsidRDefault="002600FA" w:rsidP="002600FA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6242">
              <w:rPr>
                <w:rFonts w:asciiTheme="majorBidi" w:hAnsiTheme="majorBidi" w:cstheme="majorBidi"/>
                <w:sz w:val="24"/>
                <w:szCs w:val="24"/>
              </w:rPr>
              <w:t>.00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AE34C6" w14:textId="26818564" w:rsidR="002600FA" w:rsidRPr="002600FA" w:rsidRDefault="00B55474" w:rsidP="002600FA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  <w:tr w:rsidR="00D46242" w:rsidRPr="002600FA" w14:paraId="6069FC09" w14:textId="2C2B862B" w:rsidTr="009334F5">
        <w:tc>
          <w:tcPr>
            <w:tcW w:w="13861" w:type="dxa"/>
            <w:gridSpan w:val="18"/>
            <w:tcBorders>
              <w:left w:val="nil"/>
              <w:bottom w:val="nil"/>
              <w:right w:val="nil"/>
            </w:tcBorders>
          </w:tcPr>
          <w:p w14:paraId="1CC6EB60" w14:textId="118B843B" w:rsidR="00D46242" w:rsidRPr="00010484" w:rsidRDefault="005D0AAE" w:rsidP="005D0AAE">
            <w:pPr>
              <w:bidi w:val="0"/>
              <w:spacing w:line="48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5D0AA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Notes</w:t>
            </w:r>
            <w:r w:rsidRPr="005D0A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5D0AAE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†</w:t>
            </w:r>
            <w:r w:rsidRPr="005D0AA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p</w:t>
            </w:r>
            <w:r w:rsidRPr="005D0A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&lt; .10, </w:t>
            </w:r>
            <w:r w:rsidRPr="005D0AAE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* </w:t>
            </w:r>
            <w:r w:rsidRPr="005D0AA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p</w:t>
            </w:r>
            <w:r w:rsidRPr="005D0A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&lt; .05, </w:t>
            </w:r>
            <w:r w:rsidRPr="005D0AAE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** </w:t>
            </w:r>
            <w:r w:rsidRPr="005D0AA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p</w:t>
            </w:r>
            <w:r w:rsidRPr="005D0A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&lt; .01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5D0AAE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*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*</w:t>
            </w:r>
            <w:r w:rsidRPr="005D0AAE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* </w:t>
            </w:r>
            <w:r w:rsidRPr="005D0AA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p</w:t>
            </w:r>
            <w:r w:rsidRPr="005D0A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&lt; .01 (all two-tailed).</w:t>
            </w:r>
            <w:r w:rsidRPr="005D0AAE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010484" w:rsidRPr="005D0AAE">
              <w:rPr>
                <w:rFonts w:asciiTheme="majorBidi" w:hAnsiTheme="majorBidi" w:cstheme="majorBidi"/>
                <w:sz w:val="20"/>
                <w:szCs w:val="20"/>
              </w:rPr>
              <w:t>Overall</w:t>
            </w:r>
            <w:r w:rsidR="00010484" w:rsidRPr="00010484">
              <w:rPr>
                <w:rFonts w:asciiTheme="majorBidi" w:hAnsiTheme="majorBidi" w:cstheme="majorBidi"/>
                <w:sz w:val="20"/>
                <w:szCs w:val="20"/>
              </w:rPr>
              <w:t xml:space="preserve"> N = 59. EC = empathic concern, CH = contagious happiness.</w:t>
            </w:r>
            <w:r w:rsidR="009334F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9334F5" w:rsidRPr="009334F5">
              <w:rPr>
                <w:rFonts w:asciiTheme="majorBidi" w:hAnsiTheme="majorBidi" w:cstheme="majorBidi"/>
                <w:sz w:val="20"/>
                <w:szCs w:val="20"/>
              </w:rPr>
              <w:t>Exp</w:t>
            </w:r>
            <w:r w:rsidR="009334F5">
              <w:rPr>
                <w:rFonts w:asciiTheme="majorBidi" w:hAnsiTheme="majorBidi" w:cstheme="majorBidi"/>
                <w:sz w:val="20"/>
                <w:szCs w:val="20"/>
              </w:rPr>
              <w:t xml:space="preserve"> = experimenter.</w:t>
            </w:r>
          </w:p>
        </w:tc>
      </w:tr>
    </w:tbl>
    <w:p w14:paraId="563F979B" w14:textId="37BF2111" w:rsidR="00A148E2" w:rsidRDefault="00A148E2">
      <w:pPr>
        <w:bidi w:val="0"/>
        <w:spacing w:line="259" w:lineRule="auto"/>
      </w:pPr>
      <w:r>
        <w:br w:type="page"/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5949"/>
        <w:gridCol w:w="1276"/>
        <w:gridCol w:w="1984"/>
        <w:gridCol w:w="1276"/>
        <w:gridCol w:w="1559"/>
        <w:gridCol w:w="1985"/>
      </w:tblGrid>
      <w:tr w:rsidR="007443EE" w:rsidRPr="006D28E5" w14:paraId="3CF9AC23" w14:textId="77777777" w:rsidTr="00351983">
        <w:tc>
          <w:tcPr>
            <w:tcW w:w="1402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A5CEC1" w14:textId="5B0FF2C8" w:rsidR="007443EE" w:rsidRPr="006D28E5" w:rsidRDefault="007443EE" w:rsidP="00351983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Table S3: Fixed effects from the mixed-effects linear model predicting empathic response</w:t>
            </w:r>
            <w:r w:rsidR="00545380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without </w:t>
            </w:r>
            <w:r w:rsidR="00351983">
              <w:rPr>
                <w:rFonts w:asciiTheme="majorBidi" w:hAnsiTheme="majorBidi" w:cstheme="majorBidi"/>
                <w:sz w:val="24"/>
                <w:szCs w:val="24"/>
              </w:rPr>
              <w:t xml:space="preserve">the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distress</w:t>
            </w:r>
            <w:r w:rsidR="00351983">
              <w:rPr>
                <w:rFonts w:asciiTheme="majorBidi" w:hAnsiTheme="majorBidi" w:cstheme="majorBidi"/>
                <w:sz w:val="24"/>
                <w:szCs w:val="24"/>
              </w:rPr>
              <w:t>ed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mother task</w:t>
            </w:r>
          </w:p>
        </w:tc>
      </w:tr>
      <w:tr w:rsidR="007443EE" w:rsidRPr="006D28E5" w14:paraId="44C42BD0" w14:textId="77777777" w:rsidTr="00351983">
        <w:tc>
          <w:tcPr>
            <w:tcW w:w="594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14D9561" w14:textId="77777777" w:rsidR="007443EE" w:rsidRPr="006B26F4" w:rsidRDefault="007443EE" w:rsidP="00351983">
            <w:pPr>
              <w:bidi w:val="0"/>
              <w:spacing w:line="360" w:lineRule="auto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6B26F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Fixed effect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8687BD6" w14:textId="77777777" w:rsidR="007443EE" w:rsidRPr="006B26F4" w:rsidRDefault="007443EE" w:rsidP="00351983">
            <w:pPr>
              <w:bidi w:val="0"/>
              <w:spacing w:line="360" w:lineRule="auto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6B26F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B63932A" w14:textId="77777777" w:rsidR="007443EE" w:rsidRPr="006B26F4" w:rsidRDefault="007443EE" w:rsidP="00351983">
            <w:pPr>
              <w:bidi w:val="0"/>
              <w:spacing w:line="360" w:lineRule="auto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6B26F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S.E.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611849B" w14:textId="77777777" w:rsidR="007443EE" w:rsidRPr="006B26F4" w:rsidRDefault="007443EE" w:rsidP="00351983">
            <w:pPr>
              <w:bidi w:val="0"/>
              <w:spacing w:line="360" w:lineRule="auto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6B26F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df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918F9B0" w14:textId="77777777" w:rsidR="007443EE" w:rsidRPr="006B26F4" w:rsidRDefault="007443EE" w:rsidP="00351983">
            <w:pPr>
              <w:bidi w:val="0"/>
              <w:spacing w:line="360" w:lineRule="auto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6B26F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t-value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E2FA470" w14:textId="77777777" w:rsidR="007443EE" w:rsidRPr="006B26F4" w:rsidRDefault="007443EE" w:rsidP="00351983">
            <w:pPr>
              <w:bidi w:val="0"/>
              <w:spacing w:line="360" w:lineRule="auto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6B26F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p-value</w:t>
            </w:r>
          </w:p>
        </w:tc>
      </w:tr>
      <w:tr w:rsidR="003A26FB" w:rsidRPr="006D28E5" w14:paraId="7F9AB779" w14:textId="77777777" w:rsidTr="00351983">
        <w:tc>
          <w:tcPr>
            <w:tcW w:w="5949" w:type="dxa"/>
            <w:tcBorders>
              <w:left w:val="nil"/>
              <w:bottom w:val="nil"/>
            </w:tcBorders>
          </w:tcPr>
          <w:p w14:paraId="34D19D36" w14:textId="77777777" w:rsidR="003A26FB" w:rsidRPr="006D28E5" w:rsidRDefault="003A26FB" w:rsidP="003A26FB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D28E5">
              <w:rPr>
                <w:rFonts w:asciiTheme="majorBidi" w:hAnsiTheme="majorBidi" w:cstheme="majorBidi"/>
                <w:sz w:val="24"/>
                <w:szCs w:val="24"/>
              </w:rPr>
              <w:t>Known risk level</w:t>
            </w:r>
          </w:p>
        </w:tc>
        <w:tc>
          <w:tcPr>
            <w:tcW w:w="1276" w:type="dxa"/>
            <w:tcBorders>
              <w:bottom w:val="nil"/>
            </w:tcBorders>
          </w:tcPr>
          <w:p w14:paraId="6888E181" w14:textId="29F69933" w:rsidR="003A26FB" w:rsidRPr="003A26FB" w:rsidRDefault="003A26FB" w:rsidP="003A26F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26FB">
              <w:rPr>
                <w:rFonts w:asciiTheme="majorBidi" w:hAnsiTheme="majorBidi" w:cstheme="majorBidi"/>
                <w:sz w:val="24"/>
                <w:szCs w:val="24"/>
              </w:rPr>
              <w:t>-.06</w:t>
            </w:r>
          </w:p>
        </w:tc>
        <w:tc>
          <w:tcPr>
            <w:tcW w:w="1984" w:type="dxa"/>
            <w:tcBorders>
              <w:bottom w:val="nil"/>
            </w:tcBorders>
          </w:tcPr>
          <w:p w14:paraId="663FF73D" w14:textId="3A9D6EB2" w:rsidR="003A26FB" w:rsidRPr="003A26FB" w:rsidRDefault="003A26FB" w:rsidP="003A26F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26FB">
              <w:rPr>
                <w:rFonts w:asciiTheme="majorBidi" w:hAnsiTheme="majorBidi" w:cstheme="majorBidi"/>
                <w:sz w:val="24"/>
                <w:szCs w:val="24"/>
              </w:rPr>
              <w:t>.06</w:t>
            </w:r>
          </w:p>
        </w:tc>
        <w:tc>
          <w:tcPr>
            <w:tcW w:w="1276" w:type="dxa"/>
            <w:tcBorders>
              <w:bottom w:val="nil"/>
            </w:tcBorders>
          </w:tcPr>
          <w:p w14:paraId="3EFCD626" w14:textId="0E4569B5" w:rsidR="003A26FB" w:rsidRPr="003A26FB" w:rsidRDefault="003A26FB" w:rsidP="003A26F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26FB">
              <w:rPr>
                <w:rFonts w:asciiTheme="majorBidi" w:hAnsiTheme="majorBidi" w:cstheme="majorBidi"/>
                <w:sz w:val="24"/>
                <w:szCs w:val="24"/>
              </w:rPr>
              <w:t>56.30</w:t>
            </w:r>
          </w:p>
        </w:tc>
        <w:tc>
          <w:tcPr>
            <w:tcW w:w="1559" w:type="dxa"/>
            <w:tcBorders>
              <w:bottom w:val="nil"/>
            </w:tcBorders>
          </w:tcPr>
          <w:p w14:paraId="04B0345E" w14:textId="17F4F2D6" w:rsidR="003A26FB" w:rsidRPr="003A26FB" w:rsidRDefault="003A26FB" w:rsidP="003A26F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26FB">
              <w:rPr>
                <w:rFonts w:asciiTheme="majorBidi" w:hAnsiTheme="majorBidi" w:cstheme="majorBidi"/>
                <w:sz w:val="24"/>
                <w:szCs w:val="24"/>
              </w:rPr>
              <w:t>-1.12</w:t>
            </w:r>
          </w:p>
        </w:tc>
        <w:tc>
          <w:tcPr>
            <w:tcW w:w="1985" w:type="dxa"/>
            <w:tcBorders>
              <w:bottom w:val="nil"/>
              <w:right w:val="nil"/>
            </w:tcBorders>
          </w:tcPr>
          <w:p w14:paraId="76D5B557" w14:textId="12A2FD06" w:rsidR="003A26FB" w:rsidRPr="003A26FB" w:rsidRDefault="003A26FB" w:rsidP="003A26F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26FB">
              <w:rPr>
                <w:rFonts w:asciiTheme="majorBidi" w:hAnsiTheme="majorBidi" w:cstheme="majorBidi"/>
                <w:sz w:val="24"/>
                <w:szCs w:val="24"/>
              </w:rPr>
              <w:t>.266</w:t>
            </w:r>
          </w:p>
        </w:tc>
      </w:tr>
      <w:tr w:rsidR="003A26FB" w:rsidRPr="006D28E5" w14:paraId="49085CA9" w14:textId="77777777" w:rsidTr="00351983">
        <w:tc>
          <w:tcPr>
            <w:tcW w:w="5949" w:type="dxa"/>
            <w:tcBorders>
              <w:top w:val="nil"/>
              <w:left w:val="nil"/>
              <w:bottom w:val="nil"/>
            </w:tcBorders>
          </w:tcPr>
          <w:p w14:paraId="6D7D9A4F" w14:textId="77777777" w:rsidR="003A26FB" w:rsidRPr="006D28E5" w:rsidRDefault="003A26FB" w:rsidP="003A26FB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Pr="006D28E5">
              <w:rPr>
                <w:rFonts w:asciiTheme="majorBidi" w:hAnsiTheme="majorBidi" w:cstheme="majorBidi"/>
                <w:sz w:val="24"/>
                <w:szCs w:val="24"/>
              </w:rPr>
              <w:t>iagnosis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695C48F" w14:textId="745FF970" w:rsidR="003A26FB" w:rsidRPr="003A26FB" w:rsidRDefault="003A26FB" w:rsidP="003A26F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26FB">
              <w:rPr>
                <w:rFonts w:asciiTheme="majorBidi" w:hAnsiTheme="majorBidi" w:cstheme="majorBidi"/>
                <w:sz w:val="24"/>
                <w:szCs w:val="24"/>
              </w:rPr>
              <w:t>-.15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AA25F2B" w14:textId="44AC74DC" w:rsidR="003A26FB" w:rsidRPr="003A26FB" w:rsidRDefault="003A26FB" w:rsidP="003A26F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26FB">
              <w:rPr>
                <w:rFonts w:asciiTheme="majorBidi" w:hAnsiTheme="majorBidi" w:cstheme="majorBidi"/>
                <w:sz w:val="24"/>
                <w:szCs w:val="24"/>
              </w:rPr>
              <w:t>.11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229B776" w14:textId="0ED6214D" w:rsidR="003A26FB" w:rsidRPr="003A26FB" w:rsidRDefault="003A26FB" w:rsidP="003A26F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26FB">
              <w:rPr>
                <w:rFonts w:asciiTheme="majorBidi" w:hAnsiTheme="majorBidi" w:cstheme="majorBidi"/>
                <w:sz w:val="24"/>
                <w:szCs w:val="24"/>
              </w:rPr>
              <w:t>58.01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56FDE3F" w14:textId="47C8465D" w:rsidR="003A26FB" w:rsidRPr="003A26FB" w:rsidRDefault="003A26FB" w:rsidP="003A26F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26FB">
              <w:rPr>
                <w:rFonts w:asciiTheme="majorBidi" w:hAnsiTheme="majorBidi" w:cstheme="majorBidi"/>
                <w:sz w:val="24"/>
                <w:szCs w:val="24"/>
              </w:rPr>
              <w:t>-1.38</w:t>
            </w: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14:paraId="7FADC916" w14:textId="11D178C5" w:rsidR="003A26FB" w:rsidRPr="003A26FB" w:rsidRDefault="003A26FB" w:rsidP="003A26F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26FB">
              <w:rPr>
                <w:rFonts w:asciiTheme="majorBidi" w:hAnsiTheme="majorBidi" w:cstheme="majorBidi"/>
                <w:sz w:val="24"/>
                <w:szCs w:val="24"/>
              </w:rPr>
              <w:t>.172</w:t>
            </w:r>
          </w:p>
        </w:tc>
      </w:tr>
      <w:tr w:rsidR="003A26FB" w:rsidRPr="006D28E5" w14:paraId="600E7D9C" w14:textId="77777777" w:rsidTr="00351983">
        <w:tc>
          <w:tcPr>
            <w:tcW w:w="5949" w:type="dxa"/>
            <w:tcBorders>
              <w:top w:val="nil"/>
              <w:left w:val="nil"/>
              <w:bottom w:val="nil"/>
            </w:tcBorders>
          </w:tcPr>
          <w:p w14:paraId="60D7890C" w14:textId="77777777" w:rsidR="003A26FB" w:rsidRPr="006D28E5" w:rsidRDefault="003A26FB" w:rsidP="003A26FB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D28E5">
              <w:rPr>
                <w:rFonts w:asciiTheme="majorBidi" w:hAnsiTheme="majorBidi" w:cstheme="majorBidi"/>
                <w:sz w:val="24"/>
                <w:szCs w:val="24"/>
              </w:rPr>
              <w:t>Age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7B18067" w14:textId="20F13B92" w:rsidR="003A26FB" w:rsidRPr="003A26FB" w:rsidRDefault="003A26FB" w:rsidP="003A26F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26FB">
              <w:rPr>
                <w:rFonts w:asciiTheme="majorBidi" w:hAnsiTheme="majorBidi" w:cstheme="majorBidi"/>
                <w:sz w:val="24"/>
                <w:szCs w:val="24"/>
              </w:rPr>
              <w:t>-.02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F97D099" w14:textId="270BFFBA" w:rsidR="003A26FB" w:rsidRPr="003A26FB" w:rsidRDefault="003A26FB" w:rsidP="003A26F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26FB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E2A6DF9" w14:textId="38160F41" w:rsidR="003A26FB" w:rsidRPr="003A26FB" w:rsidRDefault="003A26FB" w:rsidP="003A26F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26FB">
              <w:rPr>
                <w:rFonts w:asciiTheme="majorBidi" w:hAnsiTheme="majorBidi" w:cstheme="majorBidi"/>
                <w:sz w:val="24"/>
                <w:szCs w:val="24"/>
              </w:rPr>
              <w:t>614.85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CC9D4FB" w14:textId="41541398" w:rsidR="003A26FB" w:rsidRPr="003A26FB" w:rsidRDefault="003A26FB" w:rsidP="003A26F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26FB">
              <w:rPr>
                <w:rFonts w:asciiTheme="majorBidi" w:hAnsiTheme="majorBidi" w:cstheme="majorBidi"/>
                <w:sz w:val="24"/>
                <w:szCs w:val="24"/>
              </w:rPr>
              <w:t>-1.66</w:t>
            </w: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14:paraId="25FC6DD6" w14:textId="2C12C9C7" w:rsidR="003A26FB" w:rsidRPr="003A26FB" w:rsidRDefault="003A26FB" w:rsidP="003A26F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26FB">
              <w:rPr>
                <w:rFonts w:asciiTheme="majorBidi" w:hAnsiTheme="majorBidi" w:cstheme="majorBidi"/>
                <w:sz w:val="24"/>
                <w:szCs w:val="24"/>
              </w:rPr>
              <w:t>.098</w:t>
            </w:r>
          </w:p>
        </w:tc>
      </w:tr>
      <w:tr w:rsidR="003A26FB" w:rsidRPr="006D28E5" w14:paraId="18D936C8" w14:textId="77777777" w:rsidTr="00351983">
        <w:tc>
          <w:tcPr>
            <w:tcW w:w="5949" w:type="dxa"/>
            <w:tcBorders>
              <w:top w:val="nil"/>
              <w:left w:val="nil"/>
              <w:bottom w:val="nil"/>
            </w:tcBorders>
          </w:tcPr>
          <w:p w14:paraId="26F5C5D4" w14:textId="20266934" w:rsidR="003A26FB" w:rsidRPr="006D28E5" w:rsidRDefault="003A26FB" w:rsidP="003A26FB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D28E5">
              <w:rPr>
                <w:rFonts w:asciiTheme="majorBidi" w:hAnsiTheme="majorBidi" w:cstheme="majorBidi"/>
                <w:sz w:val="24"/>
                <w:szCs w:val="24"/>
              </w:rPr>
              <w:t>Target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DB32F08" w14:textId="61870982" w:rsidR="003A26FB" w:rsidRPr="003A26FB" w:rsidRDefault="003A26FB" w:rsidP="003A26F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26FB">
              <w:rPr>
                <w:rFonts w:asciiTheme="majorBidi" w:hAnsiTheme="majorBidi" w:cstheme="majorBidi"/>
                <w:sz w:val="24"/>
                <w:szCs w:val="24"/>
              </w:rPr>
              <w:t>-.04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E2017A8" w14:textId="125E5A51" w:rsidR="003A26FB" w:rsidRPr="003A26FB" w:rsidRDefault="003A26FB" w:rsidP="003A26F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26FB">
              <w:rPr>
                <w:rFonts w:asciiTheme="majorBidi" w:hAnsiTheme="majorBidi" w:cstheme="majorBidi"/>
                <w:sz w:val="24"/>
                <w:szCs w:val="24"/>
              </w:rPr>
              <w:t>.02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0384206" w14:textId="574C266B" w:rsidR="003A26FB" w:rsidRPr="003A26FB" w:rsidRDefault="003A26FB" w:rsidP="003A26F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26FB">
              <w:rPr>
                <w:rFonts w:asciiTheme="majorBidi" w:hAnsiTheme="majorBidi" w:cstheme="majorBidi"/>
                <w:sz w:val="24"/>
                <w:szCs w:val="24"/>
              </w:rPr>
              <w:t>614.34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949D0A6" w14:textId="1F6AB4FC" w:rsidR="003A26FB" w:rsidRPr="003A26FB" w:rsidRDefault="003A26FB" w:rsidP="003A26F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26FB">
              <w:rPr>
                <w:rFonts w:asciiTheme="majorBidi" w:hAnsiTheme="majorBidi" w:cstheme="majorBidi"/>
                <w:sz w:val="24"/>
                <w:szCs w:val="24"/>
              </w:rPr>
              <w:t>-1.84</w:t>
            </w: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14:paraId="3FD63C6F" w14:textId="67D39136" w:rsidR="003A26FB" w:rsidRPr="003A26FB" w:rsidRDefault="003A26FB" w:rsidP="003A26F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26FB">
              <w:rPr>
                <w:rFonts w:asciiTheme="majorBidi" w:hAnsiTheme="majorBidi" w:cstheme="majorBidi"/>
                <w:sz w:val="24"/>
                <w:szCs w:val="24"/>
              </w:rPr>
              <w:t>.067</w:t>
            </w:r>
          </w:p>
        </w:tc>
      </w:tr>
      <w:tr w:rsidR="003A26FB" w:rsidRPr="006D28E5" w14:paraId="39D358B1" w14:textId="77777777" w:rsidTr="00351983">
        <w:tc>
          <w:tcPr>
            <w:tcW w:w="5949" w:type="dxa"/>
            <w:tcBorders>
              <w:top w:val="nil"/>
              <w:left w:val="nil"/>
              <w:bottom w:val="single" w:sz="4" w:space="0" w:color="auto"/>
            </w:tcBorders>
          </w:tcPr>
          <w:p w14:paraId="601762EE" w14:textId="77777777" w:rsidR="003A26FB" w:rsidRPr="006D28E5" w:rsidRDefault="003A26FB" w:rsidP="003A26FB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D28E5">
              <w:rPr>
                <w:rFonts w:asciiTheme="majorBidi" w:hAnsiTheme="majorBidi" w:cstheme="majorBidi"/>
                <w:sz w:val="24"/>
                <w:szCs w:val="24"/>
              </w:rPr>
              <w:t>Emotion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7C3B4137" w14:textId="1484A648" w:rsidR="003A26FB" w:rsidRPr="003A26FB" w:rsidRDefault="003A26FB" w:rsidP="003A26F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26FB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0841C562" w14:textId="48BB7D70" w:rsidR="003A26FB" w:rsidRPr="003A26FB" w:rsidRDefault="003A26FB" w:rsidP="003A26F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26FB">
              <w:rPr>
                <w:rFonts w:asciiTheme="majorBidi" w:hAnsiTheme="majorBidi" w:cstheme="majorBidi"/>
                <w:sz w:val="24"/>
                <w:szCs w:val="24"/>
              </w:rPr>
              <w:t>.05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5E3DF161" w14:textId="2F17C151" w:rsidR="003A26FB" w:rsidRPr="003A26FB" w:rsidRDefault="003A26FB" w:rsidP="003A26F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26FB">
              <w:rPr>
                <w:rFonts w:asciiTheme="majorBidi" w:hAnsiTheme="majorBidi" w:cstheme="majorBidi"/>
                <w:sz w:val="24"/>
                <w:szCs w:val="24"/>
              </w:rPr>
              <w:t>614.43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0961F999" w14:textId="340FB3F7" w:rsidR="003A26FB" w:rsidRPr="003A26FB" w:rsidRDefault="003A26FB" w:rsidP="003A26F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26FB">
              <w:rPr>
                <w:rFonts w:asciiTheme="majorBidi" w:hAnsiTheme="majorBidi" w:cstheme="majorBidi"/>
                <w:sz w:val="24"/>
                <w:szCs w:val="24"/>
              </w:rPr>
              <w:t>.33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  <w:right w:val="nil"/>
            </w:tcBorders>
          </w:tcPr>
          <w:p w14:paraId="0EB11084" w14:textId="3A76AE1E" w:rsidR="003A26FB" w:rsidRPr="003A26FB" w:rsidRDefault="003A26FB" w:rsidP="003A26F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26FB">
              <w:rPr>
                <w:rFonts w:asciiTheme="majorBidi" w:hAnsiTheme="majorBidi" w:cstheme="majorBidi"/>
                <w:sz w:val="24"/>
                <w:szCs w:val="24"/>
              </w:rPr>
              <w:t>.746</w:t>
            </w:r>
          </w:p>
        </w:tc>
      </w:tr>
      <w:tr w:rsidR="003A26FB" w:rsidRPr="006D28E5" w14:paraId="14A48D8F" w14:textId="77777777" w:rsidTr="00351983">
        <w:tc>
          <w:tcPr>
            <w:tcW w:w="5949" w:type="dxa"/>
            <w:tcBorders>
              <w:top w:val="single" w:sz="4" w:space="0" w:color="auto"/>
              <w:left w:val="nil"/>
              <w:bottom w:val="nil"/>
            </w:tcBorders>
          </w:tcPr>
          <w:p w14:paraId="7BFE55BD" w14:textId="77777777" w:rsidR="003A26FB" w:rsidRPr="006D28E5" w:rsidRDefault="003A26FB" w:rsidP="003A26FB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D28E5">
              <w:rPr>
                <w:rFonts w:asciiTheme="majorBidi" w:hAnsiTheme="majorBidi" w:cstheme="majorBidi"/>
                <w:sz w:val="24"/>
                <w:szCs w:val="24"/>
              </w:rPr>
              <w:t>Diagnosis X Age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672C32E3" w14:textId="3FEBDAC5" w:rsidR="003A26FB" w:rsidRPr="003A26FB" w:rsidRDefault="003A26FB" w:rsidP="003A26F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26FB">
              <w:rPr>
                <w:rFonts w:asciiTheme="majorBidi" w:hAnsiTheme="majorBidi" w:cstheme="majorBidi"/>
                <w:sz w:val="24"/>
                <w:szCs w:val="24"/>
              </w:rPr>
              <w:t>-.01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25A918CA" w14:textId="5BC80B60" w:rsidR="003A26FB" w:rsidRPr="003A26FB" w:rsidRDefault="003A26FB" w:rsidP="003A26F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26FB">
              <w:rPr>
                <w:rFonts w:asciiTheme="majorBidi" w:hAnsiTheme="majorBidi" w:cstheme="majorBidi"/>
                <w:sz w:val="24"/>
                <w:szCs w:val="24"/>
              </w:rPr>
              <w:t>.03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6328CD8E" w14:textId="006534A5" w:rsidR="003A26FB" w:rsidRPr="003A26FB" w:rsidRDefault="003A26FB" w:rsidP="003A26F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26FB">
              <w:rPr>
                <w:rFonts w:asciiTheme="majorBidi" w:hAnsiTheme="majorBidi" w:cstheme="majorBidi"/>
                <w:sz w:val="24"/>
                <w:szCs w:val="24"/>
              </w:rPr>
              <w:t>614.38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2F62A810" w14:textId="5977E372" w:rsidR="003A26FB" w:rsidRPr="003A26FB" w:rsidRDefault="003A26FB" w:rsidP="003A26F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26FB">
              <w:rPr>
                <w:rFonts w:asciiTheme="majorBidi" w:hAnsiTheme="majorBidi" w:cstheme="majorBidi"/>
                <w:sz w:val="24"/>
                <w:szCs w:val="24"/>
              </w:rPr>
              <w:t>-.41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  <w:right w:val="nil"/>
            </w:tcBorders>
          </w:tcPr>
          <w:p w14:paraId="76D641BB" w14:textId="76028525" w:rsidR="003A26FB" w:rsidRPr="003A26FB" w:rsidRDefault="003A26FB" w:rsidP="003A26F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26FB">
              <w:rPr>
                <w:rFonts w:asciiTheme="majorBidi" w:hAnsiTheme="majorBidi" w:cstheme="majorBidi"/>
                <w:sz w:val="24"/>
                <w:szCs w:val="24"/>
              </w:rPr>
              <w:t>.681</w:t>
            </w:r>
          </w:p>
        </w:tc>
      </w:tr>
      <w:tr w:rsidR="003A26FB" w:rsidRPr="006D28E5" w14:paraId="1307E2C9" w14:textId="77777777" w:rsidTr="00351983">
        <w:tc>
          <w:tcPr>
            <w:tcW w:w="5949" w:type="dxa"/>
            <w:tcBorders>
              <w:top w:val="nil"/>
              <w:left w:val="nil"/>
              <w:bottom w:val="nil"/>
            </w:tcBorders>
          </w:tcPr>
          <w:p w14:paraId="07D76CB6" w14:textId="7C9EA696" w:rsidR="003A26FB" w:rsidRPr="006D28E5" w:rsidRDefault="003A26FB" w:rsidP="003A26FB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Diagnosis X Target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E7239B6" w14:textId="56347D66" w:rsidR="003A26FB" w:rsidRPr="003A26FB" w:rsidRDefault="003A26FB" w:rsidP="003A26F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26FB">
              <w:rPr>
                <w:rFonts w:asciiTheme="majorBidi" w:hAnsiTheme="majorBidi" w:cstheme="majorBidi"/>
                <w:sz w:val="24"/>
                <w:szCs w:val="24"/>
              </w:rPr>
              <w:t>.04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F1CF2C7" w14:textId="24694BFA" w:rsidR="003A26FB" w:rsidRPr="003A26FB" w:rsidRDefault="003A26FB" w:rsidP="003A26F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26FB">
              <w:rPr>
                <w:rFonts w:asciiTheme="majorBidi" w:hAnsiTheme="majorBidi" w:cstheme="majorBidi"/>
                <w:sz w:val="24"/>
                <w:szCs w:val="24"/>
              </w:rPr>
              <w:t>.07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49A9948" w14:textId="10AC8898" w:rsidR="003A26FB" w:rsidRPr="003A26FB" w:rsidRDefault="003A26FB" w:rsidP="003A26F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26FB">
              <w:rPr>
                <w:rFonts w:asciiTheme="majorBidi" w:hAnsiTheme="majorBidi" w:cstheme="majorBidi"/>
                <w:sz w:val="24"/>
                <w:szCs w:val="24"/>
              </w:rPr>
              <w:t>614.52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9F72298" w14:textId="675D68A6" w:rsidR="003A26FB" w:rsidRPr="003A26FB" w:rsidRDefault="003A26FB" w:rsidP="003A26F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26FB">
              <w:rPr>
                <w:rFonts w:asciiTheme="majorBidi" w:hAnsiTheme="majorBidi" w:cstheme="majorBidi"/>
                <w:sz w:val="24"/>
                <w:szCs w:val="24"/>
              </w:rPr>
              <w:t>.64</w:t>
            </w: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14:paraId="58F6E6FA" w14:textId="59BACAE2" w:rsidR="003A26FB" w:rsidRPr="003A26FB" w:rsidRDefault="003A26FB" w:rsidP="003A26F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26FB">
              <w:rPr>
                <w:rFonts w:asciiTheme="majorBidi" w:hAnsiTheme="majorBidi" w:cstheme="majorBidi"/>
                <w:sz w:val="24"/>
                <w:szCs w:val="24"/>
              </w:rPr>
              <w:t>.521</w:t>
            </w:r>
          </w:p>
        </w:tc>
      </w:tr>
      <w:tr w:rsidR="003A26FB" w:rsidRPr="006D28E5" w14:paraId="609C3756" w14:textId="77777777" w:rsidTr="00351983">
        <w:tc>
          <w:tcPr>
            <w:tcW w:w="5949" w:type="dxa"/>
            <w:tcBorders>
              <w:top w:val="nil"/>
              <w:left w:val="nil"/>
              <w:bottom w:val="nil"/>
            </w:tcBorders>
          </w:tcPr>
          <w:p w14:paraId="3093E3F4" w14:textId="77777777" w:rsidR="003A26FB" w:rsidRPr="006D28E5" w:rsidRDefault="003A26FB" w:rsidP="003A26FB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D28E5">
              <w:rPr>
                <w:rFonts w:asciiTheme="majorBidi" w:hAnsiTheme="majorBidi" w:cstheme="majorBidi"/>
                <w:sz w:val="24"/>
                <w:szCs w:val="24"/>
              </w:rPr>
              <w:t>Age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X T</w:t>
            </w:r>
            <w:r w:rsidRPr="006D28E5">
              <w:rPr>
                <w:rFonts w:asciiTheme="majorBidi" w:hAnsiTheme="majorBidi" w:cstheme="majorBidi"/>
                <w:sz w:val="24"/>
                <w:szCs w:val="24"/>
              </w:rPr>
              <w:t>arget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49CE48D" w14:textId="559C0EB9" w:rsidR="003A26FB" w:rsidRPr="003A26FB" w:rsidRDefault="003A26FB" w:rsidP="003A26F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26FB"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1F8D80F" w14:textId="76947116" w:rsidR="003A26FB" w:rsidRPr="003A26FB" w:rsidRDefault="003A26FB" w:rsidP="003A26F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26FB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2855AF7" w14:textId="02D5623A" w:rsidR="003A26FB" w:rsidRPr="003A26FB" w:rsidRDefault="003A26FB" w:rsidP="003A26F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26FB">
              <w:rPr>
                <w:rFonts w:asciiTheme="majorBidi" w:hAnsiTheme="majorBidi" w:cstheme="majorBidi"/>
                <w:sz w:val="24"/>
                <w:szCs w:val="24"/>
              </w:rPr>
              <w:t>614.49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0FF9352" w14:textId="05849927" w:rsidR="003A26FB" w:rsidRPr="003A26FB" w:rsidRDefault="003A26FB" w:rsidP="003A26F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26FB">
              <w:rPr>
                <w:rFonts w:asciiTheme="majorBidi" w:hAnsiTheme="majorBidi" w:cstheme="majorBidi"/>
                <w:sz w:val="24"/>
                <w:szCs w:val="24"/>
              </w:rPr>
              <w:t>.33</w:t>
            </w: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14:paraId="37C37640" w14:textId="6E063669" w:rsidR="003A26FB" w:rsidRPr="003A26FB" w:rsidRDefault="003A26FB" w:rsidP="003A26F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26FB">
              <w:rPr>
                <w:rFonts w:asciiTheme="majorBidi" w:hAnsiTheme="majorBidi" w:cstheme="majorBidi"/>
                <w:sz w:val="24"/>
                <w:szCs w:val="24"/>
              </w:rPr>
              <w:t>.742</w:t>
            </w:r>
          </w:p>
        </w:tc>
      </w:tr>
      <w:tr w:rsidR="003A26FB" w:rsidRPr="006D28E5" w14:paraId="4E8DF2DF" w14:textId="77777777" w:rsidTr="00351983">
        <w:tc>
          <w:tcPr>
            <w:tcW w:w="5949" w:type="dxa"/>
            <w:tcBorders>
              <w:top w:val="nil"/>
              <w:left w:val="nil"/>
              <w:bottom w:val="nil"/>
            </w:tcBorders>
          </w:tcPr>
          <w:p w14:paraId="6403C006" w14:textId="77777777" w:rsidR="003A26FB" w:rsidRPr="006D28E5" w:rsidRDefault="003A26FB" w:rsidP="003A26FB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Diagnosis X </w:t>
            </w:r>
            <w:r w:rsidRPr="006D28E5">
              <w:rPr>
                <w:rFonts w:asciiTheme="majorBidi" w:hAnsiTheme="majorBidi" w:cstheme="majorBidi"/>
                <w:sz w:val="24"/>
                <w:szCs w:val="24"/>
              </w:rPr>
              <w:t>Emotion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EEA8197" w14:textId="5EEDAC7E" w:rsidR="003A26FB" w:rsidRPr="003A26FB" w:rsidRDefault="003A26FB" w:rsidP="003A26F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26FB">
              <w:rPr>
                <w:rFonts w:asciiTheme="majorBidi" w:hAnsiTheme="majorBidi" w:cstheme="majorBidi"/>
                <w:sz w:val="24"/>
                <w:szCs w:val="24"/>
              </w:rPr>
              <w:t>.39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57A6EC7" w14:textId="37C34CD5" w:rsidR="003A26FB" w:rsidRPr="003A26FB" w:rsidRDefault="003A26FB" w:rsidP="003A26F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26FB">
              <w:rPr>
                <w:rFonts w:asciiTheme="majorBidi" w:hAnsiTheme="majorBidi" w:cstheme="majorBidi"/>
                <w:sz w:val="24"/>
                <w:szCs w:val="24"/>
              </w:rPr>
              <w:t>.13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4F87194" w14:textId="6622B835" w:rsidR="003A26FB" w:rsidRPr="003A26FB" w:rsidRDefault="003A26FB" w:rsidP="003A26F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26FB">
              <w:rPr>
                <w:rFonts w:asciiTheme="majorBidi" w:hAnsiTheme="majorBidi" w:cstheme="majorBidi"/>
                <w:sz w:val="24"/>
                <w:szCs w:val="24"/>
              </w:rPr>
              <w:t>614.72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A2A17D5" w14:textId="5D01B560" w:rsidR="003A26FB" w:rsidRPr="003A26FB" w:rsidRDefault="003A26FB" w:rsidP="003A26F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26FB">
              <w:rPr>
                <w:rFonts w:asciiTheme="majorBidi" w:hAnsiTheme="majorBidi" w:cstheme="majorBidi"/>
                <w:sz w:val="24"/>
                <w:szCs w:val="24"/>
              </w:rPr>
              <w:t>3.05</w:t>
            </w: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14:paraId="0BE0EA6C" w14:textId="7F625313" w:rsidR="003A26FB" w:rsidRPr="003A26FB" w:rsidRDefault="003A26FB" w:rsidP="003A26F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26FB">
              <w:rPr>
                <w:rFonts w:asciiTheme="majorBidi" w:hAnsiTheme="majorBidi" w:cstheme="majorBidi"/>
                <w:sz w:val="24"/>
                <w:szCs w:val="24"/>
              </w:rPr>
              <w:t>.002</w:t>
            </w:r>
          </w:p>
        </w:tc>
      </w:tr>
      <w:tr w:rsidR="003A26FB" w:rsidRPr="006D28E5" w14:paraId="00BAC4CE" w14:textId="77777777" w:rsidTr="00351983">
        <w:tc>
          <w:tcPr>
            <w:tcW w:w="5949" w:type="dxa"/>
            <w:tcBorders>
              <w:top w:val="nil"/>
              <w:left w:val="nil"/>
              <w:bottom w:val="nil"/>
            </w:tcBorders>
          </w:tcPr>
          <w:p w14:paraId="36AB3359" w14:textId="77777777" w:rsidR="003A26FB" w:rsidRPr="006D28E5" w:rsidRDefault="003A26FB" w:rsidP="003A26FB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D28E5">
              <w:rPr>
                <w:rFonts w:asciiTheme="majorBidi" w:hAnsiTheme="majorBidi" w:cstheme="majorBidi"/>
                <w:sz w:val="24"/>
                <w:szCs w:val="24"/>
              </w:rPr>
              <w:t>Age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X </w:t>
            </w:r>
            <w:r w:rsidRPr="006D28E5">
              <w:rPr>
                <w:rFonts w:asciiTheme="majorBidi" w:hAnsiTheme="majorBidi" w:cstheme="majorBidi"/>
                <w:sz w:val="24"/>
                <w:szCs w:val="24"/>
              </w:rPr>
              <w:t>Emotion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0DDAB1B" w14:textId="5EFF3D15" w:rsidR="003A26FB" w:rsidRPr="003A26FB" w:rsidRDefault="003A26FB" w:rsidP="003A26F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26FB">
              <w:rPr>
                <w:rFonts w:asciiTheme="majorBidi" w:hAnsiTheme="majorBidi" w:cstheme="majorBidi"/>
                <w:sz w:val="24"/>
                <w:szCs w:val="24"/>
              </w:rPr>
              <w:t>-.03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2FA197B" w14:textId="5A675A53" w:rsidR="003A26FB" w:rsidRPr="003A26FB" w:rsidRDefault="003A26FB" w:rsidP="003A26F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26FB">
              <w:rPr>
                <w:rFonts w:asciiTheme="majorBidi" w:hAnsiTheme="majorBidi" w:cstheme="majorBidi"/>
                <w:sz w:val="24"/>
                <w:szCs w:val="24"/>
              </w:rPr>
              <w:t>.02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FB04206" w14:textId="37966354" w:rsidR="003A26FB" w:rsidRPr="003A26FB" w:rsidRDefault="003A26FB" w:rsidP="003A26F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26FB">
              <w:rPr>
                <w:rFonts w:asciiTheme="majorBidi" w:hAnsiTheme="majorBidi" w:cstheme="majorBidi"/>
                <w:sz w:val="24"/>
                <w:szCs w:val="24"/>
              </w:rPr>
              <w:t>614.60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7E1BED0" w14:textId="1F6D5766" w:rsidR="003A26FB" w:rsidRPr="003A26FB" w:rsidRDefault="003A26FB" w:rsidP="003A26F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26FB">
              <w:rPr>
                <w:rFonts w:asciiTheme="majorBidi" w:hAnsiTheme="majorBidi" w:cstheme="majorBidi"/>
                <w:sz w:val="24"/>
                <w:szCs w:val="24"/>
              </w:rPr>
              <w:t>-1.71</w:t>
            </w: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14:paraId="5A621B36" w14:textId="7A1A06B2" w:rsidR="003A26FB" w:rsidRPr="003A26FB" w:rsidRDefault="003A26FB" w:rsidP="003A26F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26FB">
              <w:rPr>
                <w:rFonts w:asciiTheme="majorBidi" w:hAnsiTheme="majorBidi" w:cstheme="majorBidi"/>
                <w:sz w:val="24"/>
                <w:szCs w:val="24"/>
              </w:rPr>
              <w:t>.088</w:t>
            </w:r>
          </w:p>
        </w:tc>
      </w:tr>
      <w:tr w:rsidR="003A26FB" w:rsidRPr="006D28E5" w14:paraId="7D2462B8" w14:textId="77777777" w:rsidTr="00351983">
        <w:tc>
          <w:tcPr>
            <w:tcW w:w="5949" w:type="dxa"/>
            <w:tcBorders>
              <w:top w:val="nil"/>
              <w:left w:val="nil"/>
              <w:bottom w:val="single" w:sz="4" w:space="0" w:color="auto"/>
            </w:tcBorders>
          </w:tcPr>
          <w:p w14:paraId="181CD2AD" w14:textId="77777777" w:rsidR="003A26FB" w:rsidRPr="006D28E5" w:rsidRDefault="003A26FB" w:rsidP="003A26FB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Pr="006D28E5">
              <w:rPr>
                <w:rFonts w:asciiTheme="majorBidi" w:hAnsiTheme="majorBidi" w:cstheme="majorBidi"/>
                <w:sz w:val="24"/>
                <w:szCs w:val="24"/>
              </w:rPr>
              <w:t>arget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X </w:t>
            </w:r>
            <w:r w:rsidRPr="006D28E5">
              <w:rPr>
                <w:rFonts w:asciiTheme="majorBidi" w:hAnsiTheme="majorBidi" w:cstheme="majorBidi"/>
                <w:sz w:val="24"/>
                <w:szCs w:val="24"/>
              </w:rPr>
              <w:t>Emotion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24CB0766" w14:textId="00D72A45" w:rsidR="003A26FB" w:rsidRPr="003A26FB" w:rsidRDefault="003A26FB" w:rsidP="003A26F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26FB">
              <w:rPr>
                <w:rFonts w:asciiTheme="majorBidi" w:hAnsiTheme="majorBidi" w:cstheme="majorBidi"/>
                <w:sz w:val="24"/>
                <w:szCs w:val="24"/>
              </w:rPr>
              <w:t>.41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1BE79D26" w14:textId="4A00FEEA" w:rsidR="003A26FB" w:rsidRPr="003A26FB" w:rsidRDefault="003A26FB" w:rsidP="003A26F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26FB">
              <w:rPr>
                <w:rFonts w:asciiTheme="majorBidi" w:hAnsiTheme="majorBidi" w:cstheme="majorBidi"/>
                <w:sz w:val="24"/>
                <w:szCs w:val="24"/>
              </w:rPr>
              <w:t>.05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1F8488C5" w14:textId="6A481B78" w:rsidR="003A26FB" w:rsidRPr="003A26FB" w:rsidRDefault="003A26FB" w:rsidP="003A26F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26FB">
              <w:rPr>
                <w:rFonts w:asciiTheme="majorBidi" w:hAnsiTheme="majorBidi" w:cstheme="majorBidi"/>
                <w:sz w:val="24"/>
                <w:szCs w:val="24"/>
              </w:rPr>
              <w:t>614.65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3A7FB41D" w14:textId="6B52AD0C" w:rsidR="003A26FB" w:rsidRPr="003A26FB" w:rsidRDefault="003A26FB" w:rsidP="003A26F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26FB">
              <w:rPr>
                <w:rFonts w:asciiTheme="majorBidi" w:hAnsiTheme="majorBidi" w:cstheme="majorBidi"/>
                <w:sz w:val="24"/>
                <w:szCs w:val="24"/>
              </w:rPr>
              <w:t>8.94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  <w:right w:val="nil"/>
            </w:tcBorders>
          </w:tcPr>
          <w:p w14:paraId="502D83C1" w14:textId="59F0096A" w:rsidR="003A26FB" w:rsidRPr="003A26FB" w:rsidRDefault="003A26FB" w:rsidP="003A26F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26FB">
              <w:rPr>
                <w:rFonts w:asciiTheme="majorBidi" w:hAnsiTheme="majorBidi" w:cstheme="majorBidi"/>
                <w:sz w:val="24"/>
                <w:szCs w:val="24"/>
              </w:rPr>
              <w:t xml:space="preserve">&lt;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.001</w:t>
            </w:r>
          </w:p>
        </w:tc>
      </w:tr>
      <w:tr w:rsidR="003A26FB" w:rsidRPr="006D28E5" w14:paraId="475936C7" w14:textId="77777777" w:rsidTr="00351983">
        <w:tc>
          <w:tcPr>
            <w:tcW w:w="5949" w:type="dxa"/>
            <w:tcBorders>
              <w:left w:val="nil"/>
              <w:bottom w:val="nil"/>
            </w:tcBorders>
          </w:tcPr>
          <w:p w14:paraId="77EC245A" w14:textId="77777777" w:rsidR="003A26FB" w:rsidRPr="006D28E5" w:rsidRDefault="003A26FB" w:rsidP="003A26FB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Diagnosis X </w:t>
            </w:r>
            <w:r w:rsidRPr="006D28E5">
              <w:rPr>
                <w:rFonts w:asciiTheme="majorBidi" w:hAnsiTheme="majorBidi" w:cstheme="majorBidi"/>
                <w:sz w:val="24"/>
                <w:szCs w:val="24"/>
              </w:rPr>
              <w:t>Age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X T</w:t>
            </w:r>
            <w:r w:rsidRPr="006D28E5">
              <w:rPr>
                <w:rFonts w:asciiTheme="majorBidi" w:hAnsiTheme="majorBidi" w:cstheme="majorBidi"/>
                <w:sz w:val="24"/>
                <w:szCs w:val="24"/>
              </w:rPr>
              <w:t>arget</w:t>
            </w:r>
          </w:p>
        </w:tc>
        <w:tc>
          <w:tcPr>
            <w:tcW w:w="1276" w:type="dxa"/>
            <w:tcBorders>
              <w:bottom w:val="nil"/>
            </w:tcBorders>
          </w:tcPr>
          <w:p w14:paraId="393B861C" w14:textId="597D5229" w:rsidR="003A26FB" w:rsidRPr="003A26FB" w:rsidRDefault="003A26FB" w:rsidP="003A26F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26FB">
              <w:rPr>
                <w:rFonts w:asciiTheme="majorBidi" w:hAnsiTheme="majorBidi" w:cstheme="majorBidi"/>
                <w:sz w:val="24"/>
                <w:szCs w:val="24"/>
              </w:rPr>
              <w:t>.04</w:t>
            </w:r>
          </w:p>
        </w:tc>
        <w:tc>
          <w:tcPr>
            <w:tcW w:w="1984" w:type="dxa"/>
            <w:tcBorders>
              <w:bottom w:val="nil"/>
            </w:tcBorders>
          </w:tcPr>
          <w:p w14:paraId="3B94ABED" w14:textId="23402BE7" w:rsidR="003A26FB" w:rsidRPr="003A26FB" w:rsidRDefault="003A26FB" w:rsidP="003A26F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26FB">
              <w:rPr>
                <w:rFonts w:asciiTheme="majorBidi" w:hAnsiTheme="majorBidi" w:cstheme="majorBidi"/>
                <w:sz w:val="24"/>
                <w:szCs w:val="24"/>
              </w:rPr>
              <w:t>.03</w:t>
            </w:r>
          </w:p>
        </w:tc>
        <w:tc>
          <w:tcPr>
            <w:tcW w:w="1276" w:type="dxa"/>
            <w:tcBorders>
              <w:bottom w:val="nil"/>
            </w:tcBorders>
          </w:tcPr>
          <w:p w14:paraId="51946F13" w14:textId="14DC5FA6" w:rsidR="003A26FB" w:rsidRPr="003A26FB" w:rsidRDefault="003A26FB" w:rsidP="003A26F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26FB">
              <w:rPr>
                <w:rFonts w:asciiTheme="majorBidi" w:hAnsiTheme="majorBidi" w:cstheme="majorBidi"/>
                <w:sz w:val="24"/>
                <w:szCs w:val="24"/>
              </w:rPr>
              <w:t>614.31</w:t>
            </w:r>
          </w:p>
        </w:tc>
        <w:tc>
          <w:tcPr>
            <w:tcW w:w="1559" w:type="dxa"/>
            <w:tcBorders>
              <w:bottom w:val="nil"/>
            </w:tcBorders>
          </w:tcPr>
          <w:p w14:paraId="46760CC9" w14:textId="654E1DAC" w:rsidR="003A26FB" w:rsidRPr="003A26FB" w:rsidRDefault="003A26FB" w:rsidP="003A26F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26FB">
              <w:rPr>
                <w:rFonts w:asciiTheme="majorBidi" w:hAnsiTheme="majorBidi" w:cstheme="majorBidi"/>
                <w:sz w:val="24"/>
                <w:szCs w:val="24"/>
              </w:rPr>
              <w:t>1.56</w:t>
            </w:r>
          </w:p>
        </w:tc>
        <w:tc>
          <w:tcPr>
            <w:tcW w:w="1985" w:type="dxa"/>
            <w:tcBorders>
              <w:bottom w:val="nil"/>
              <w:right w:val="nil"/>
            </w:tcBorders>
          </w:tcPr>
          <w:p w14:paraId="39D54F8A" w14:textId="68A6029E" w:rsidR="003A26FB" w:rsidRPr="003A26FB" w:rsidRDefault="003A26FB" w:rsidP="003A26F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26FB">
              <w:rPr>
                <w:rFonts w:asciiTheme="majorBidi" w:hAnsiTheme="majorBidi" w:cstheme="majorBidi"/>
                <w:sz w:val="24"/>
                <w:szCs w:val="24"/>
              </w:rPr>
              <w:t>.120</w:t>
            </w:r>
          </w:p>
        </w:tc>
      </w:tr>
      <w:tr w:rsidR="003A26FB" w:rsidRPr="006D28E5" w14:paraId="1DCD7108" w14:textId="77777777" w:rsidTr="00351983">
        <w:tc>
          <w:tcPr>
            <w:tcW w:w="5949" w:type="dxa"/>
            <w:tcBorders>
              <w:top w:val="nil"/>
              <w:left w:val="nil"/>
              <w:bottom w:val="nil"/>
            </w:tcBorders>
          </w:tcPr>
          <w:p w14:paraId="44973B5F" w14:textId="77777777" w:rsidR="003A26FB" w:rsidRPr="006D28E5" w:rsidRDefault="003A26FB" w:rsidP="003A26FB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Diagnosis X </w:t>
            </w:r>
            <w:r w:rsidRPr="006D28E5">
              <w:rPr>
                <w:rFonts w:asciiTheme="majorBidi" w:hAnsiTheme="majorBidi" w:cstheme="majorBidi"/>
                <w:sz w:val="24"/>
                <w:szCs w:val="24"/>
              </w:rPr>
              <w:t>Age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X </w:t>
            </w:r>
            <w:r w:rsidRPr="006D28E5">
              <w:rPr>
                <w:rFonts w:asciiTheme="majorBidi" w:hAnsiTheme="majorBidi" w:cstheme="majorBidi"/>
                <w:sz w:val="24"/>
                <w:szCs w:val="24"/>
              </w:rPr>
              <w:t>Emotion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8CD857F" w14:textId="37C5D878" w:rsidR="003A26FB" w:rsidRPr="003A26FB" w:rsidRDefault="003A26FB" w:rsidP="003A26F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26FB">
              <w:rPr>
                <w:rFonts w:asciiTheme="majorBidi" w:hAnsiTheme="majorBidi" w:cstheme="majorBidi"/>
                <w:sz w:val="24"/>
                <w:szCs w:val="24"/>
              </w:rPr>
              <w:t>-.02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F875F1B" w14:textId="6FE10F09" w:rsidR="003A26FB" w:rsidRPr="003A26FB" w:rsidRDefault="003A26FB" w:rsidP="003A26F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26FB">
              <w:rPr>
                <w:rFonts w:asciiTheme="majorBidi" w:hAnsiTheme="majorBidi" w:cstheme="majorBidi"/>
                <w:sz w:val="24"/>
                <w:szCs w:val="24"/>
              </w:rPr>
              <w:t>.05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7588653" w14:textId="1F0CD16E" w:rsidR="003A26FB" w:rsidRPr="003A26FB" w:rsidRDefault="003A26FB" w:rsidP="003A26F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26FB">
              <w:rPr>
                <w:rFonts w:asciiTheme="majorBidi" w:hAnsiTheme="majorBidi" w:cstheme="majorBidi"/>
                <w:sz w:val="24"/>
                <w:szCs w:val="24"/>
              </w:rPr>
              <w:t>614.54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A25C6D6" w14:textId="4AF40F69" w:rsidR="003A26FB" w:rsidRPr="003A26FB" w:rsidRDefault="003A26FB" w:rsidP="003A26F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26FB">
              <w:rPr>
                <w:rFonts w:asciiTheme="majorBidi" w:hAnsiTheme="majorBidi" w:cstheme="majorBidi"/>
                <w:sz w:val="24"/>
                <w:szCs w:val="24"/>
              </w:rPr>
              <w:t>-.43</w:t>
            </w: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14:paraId="4649F1C8" w14:textId="43BF62CE" w:rsidR="003A26FB" w:rsidRPr="003A26FB" w:rsidRDefault="003A26FB" w:rsidP="003A26F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26FB">
              <w:rPr>
                <w:rFonts w:asciiTheme="majorBidi" w:hAnsiTheme="majorBidi" w:cstheme="majorBidi"/>
                <w:sz w:val="24"/>
                <w:szCs w:val="24"/>
              </w:rPr>
              <w:t>.667</w:t>
            </w:r>
          </w:p>
        </w:tc>
      </w:tr>
      <w:tr w:rsidR="003A26FB" w:rsidRPr="006D28E5" w14:paraId="65B61B32" w14:textId="77777777" w:rsidTr="00351983">
        <w:tc>
          <w:tcPr>
            <w:tcW w:w="5949" w:type="dxa"/>
            <w:tcBorders>
              <w:top w:val="nil"/>
              <w:left w:val="nil"/>
              <w:bottom w:val="nil"/>
            </w:tcBorders>
          </w:tcPr>
          <w:p w14:paraId="6D75FE8B" w14:textId="77777777" w:rsidR="003A26FB" w:rsidRPr="006D28E5" w:rsidRDefault="003A26FB" w:rsidP="003A26FB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Diagnosis X T</w:t>
            </w:r>
            <w:r w:rsidRPr="006D28E5">
              <w:rPr>
                <w:rFonts w:asciiTheme="majorBidi" w:hAnsiTheme="majorBidi" w:cstheme="majorBidi"/>
                <w:sz w:val="24"/>
                <w:szCs w:val="24"/>
              </w:rPr>
              <w:t>arget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X </w:t>
            </w:r>
            <w:r w:rsidRPr="006D28E5">
              <w:rPr>
                <w:rFonts w:asciiTheme="majorBidi" w:hAnsiTheme="majorBidi" w:cstheme="majorBidi"/>
                <w:sz w:val="24"/>
                <w:szCs w:val="24"/>
              </w:rPr>
              <w:t>Emotion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2B31501" w14:textId="3C0E5646" w:rsidR="003A26FB" w:rsidRPr="003A26FB" w:rsidRDefault="003A26FB" w:rsidP="003A26F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26FB">
              <w:rPr>
                <w:rFonts w:asciiTheme="majorBidi" w:hAnsiTheme="majorBidi" w:cstheme="majorBidi"/>
                <w:sz w:val="24"/>
                <w:szCs w:val="24"/>
              </w:rPr>
              <w:t>-.33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B39A09B" w14:textId="280ACF79" w:rsidR="003A26FB" w:rsidRPr="003A26FB" w:rsidRDefault="003A26FB" w:rsidP="003A26F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26FB">
              <w:rPr>
                <w:rFonts w:asciiTheme="majorBidi" w:hAnsiTheme="majorBidi" w:cstheme="majorBidi"/>
                <w:sz w:val="24"/>
                <w:szCs w:val="24"/>
              </w:rPr>
              <w:t>.13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CD31A99" w14:textId="1ED00328" w:rsidR="003A26FB" w:rsidRPr="003A26FB" w:rsidRDefault="003A26FB" w:rsidP="003A26F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26FB">
              <w:rPr>
                <w:rFonts w:asciiTheme="majorBidi" w:hAnsiTheme="majorBidi" w:cstheme="majorBidi"/>
                <w:sz w:val="24"/>
                <w:szCs w:val="24"/>
              </w:rPr>
              <w:t>614.77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9B03395" w14:textId="2D15D73F" w:rsidR="003A26FB" w:rsidRPr="003A26FB" w:rsidRDefault="003A26FB" w:rsidP="003A26F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26FB">
              <w:rPr>
                <w:rFonts w:asciiTheme="majorBidi" w:hAnsiTheme="majorBidi" w:cstheme="majorBidi"/>
                <w:sz w:val="24"/>
                <w:szCs w:val="24"/>
              </w:rPr>
              <w:t>-2.55</w:t>
            </w: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14:paraId="47B77FFE" w14:textId="203E58E5" w:rsidR="003A26FB" w:rsidRPr="003A26FB" w:rsidRDefault="003A26FB" w:rsidP="003A26F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26FB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</w:tr>
      <w:tr w:rsidR="003A26FB" w:rsidRPr="006D28E5" w14:paraId="32EE3154" w14:textId="77777777" w:rsidTr="00351983">
        <w:tc>
          <w:tcPr>
            <w:tcW w:w="5949" w:type="dxa"/>
            <w:tcBorders>
              <w:top w:val="nil"/>
              <w:left w:val="nil"/>
              <w:bottom w:val="single" w:sz="4" w:space="0" w:color="auto"/>
            </w:tcBorders>
          </w:tcPr>
          <w:p w14:paraId="163E4AE6" w14:textId="77777777" w:rsidR="003A26FB" w:rsidRPr="006D28E5" w:rsidRDefault="003A26FB" w:rsidP="003A26FB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D28E5">
              <w:rPr>
                <w:rFonts w:asciiTheme="majorBidi" w:hAnsiTheme="majorBidi" w:cstheme="majorBidi"/>
                <w:sz w:val="24"/>
                <w:szCs w:val="24"/>
              </w:rPr>
              <w:t>Age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X T</w:t>
            </w:r>
            <w:r w:rsidRPr="006D28E5">
              <w:rPr>
                <w:rFonts w:asciiTheme="majorBidi" w:hAnsiTheme="majorBidi" w:cstheme="majorBidi"/>
                <w:sz w:val="24"/>
                <w:szCs w:val="24"/>
              </w:rPr>
              <w:t>arget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X </w:t>
            </w:r>
            <w:r w:rsidRPr="006D28E5">
              <w:rPr>
                <w:rFonts w:asciiTheme="majorBidi" w:hAnsiTheme="majorBidi" w:cstheme="majorBidi"/>
                <w:sz w:val="24"/>
                <w:szCs w:val="24"/>
              </w:rPr>
              <w:t>Emotion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6ECC0516" w14:textId="0D109DBD" w:rsidR="003A26FB" w:rsidRPr="003A26FB" w:rsidRDefault="003A26FB" w:rsidP="003A26F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26FB">
              <w:rPr>
                <w:rFonts w:asciiTheme="majorBidi" w:hAnsiTheme="majorBidi" w:cstheme="majorBidi"/>
                <w:sz w:val="24"/>
                <w:szCs w:val="24"/>
              </w:rPr>
              <w:t>.04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23EC0B4A" w14:textId="41C60A88" w:rsidR="003A26FB" w:rsidRPr="003A26FB" w:rsidRDefault="003A26FB" w:rsidP="003A26F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26FB">
              <w:rPr>
                <w:rFonts w:asciiTheme="majorBidi" w:hAnsiTheme="majorBidi" w:cstheme="majorBidi"/>
                <w:sz w:val="24"/>
                <w:szCs w:val="24"/>
              </w:rPr>
              <w:t>.02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3179D7BF" w14:textId="6F9D0F70" w:rsidR="003A26FB" w:rsidRPr="003A26FB" w:rsidRDefault="003A26FB" w:rsidP="003A26F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26FB">
              <w:rPr>
                <w:rFonts w:asciiTheme="majorBidi" w:hAnsiTheme="majorBidi" w:cstheme="majorBidi"/>
                <w:sz w:val="24"/>
                <w:szCs w:val="24"/>
              </w:rPr>
              <w:t>614.99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2A568744" w14:textId="77662C27" w:rsidR="003A26FB" w:rsidRPr="003A26FB" w:rsidRDefault="003A26FB" w:rsidP="003A26F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26FB">
              <w:rPr>
                <w:rFonts w:asciiTheme="majorBidi" w:hAnsiTheme="majorBidi" w:cstheme="majorBidi"/>
                <w:sz w:val="24"/>
                <w:szCs w:val="24"/>
              </w:rPr>
              <w:t>2.33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  <w:right w:val="nil"/>
            </w:tcBorders>
          </w:tcPr>
          <w:p w14:paraId="548FFD1D" w14:textId="12E51DCA" w:rsidR="003A26FB" w:rsidRPr="003A26FB" w:rsidRDefault="003A26FB" w:rsidP="003A26F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26FB">
              <w:rPr>
                <w:rFonts w:asciiTheme="majorBidi" w:hAnsiTheme="majorBidi" w:cstheme="majorBidi"/>
                <w:sz w:val="24"/>
                <w:szCs w:val="24"/>
              </w:rPr>
              <w:t>.020</w:t>
            </w:r>
          </w:p>
        </w:tc>
      </w:tr>
      <w:tr w:rsidR="003A26FB" w:rsidRPr="006D28E5" w14:paraId="081DA57E" w14:textId="77777777" w:rsidTr="00351983">
        <w:tc>
          <w:tcPr>
            <w:tcW w:w="5949" w:type="dxa"/>
            <w:tcBorders>
              <w:top w:val="single" w:sz="4" w:space="0" w:color="auto"/>
              <w:left w:val="nil"/>
            </w:tcBorders>
          </w:tcPr>
          <w:p w14:paraId="76E73DA7" w14:textId="77777777" w:rsidR="003A26FB" w:rsidRPr="006D28E5" w:rsidRDefault="003A26FB" w:rsidP="003A26FB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Diagnosis X</w:t>
            </w:r>
            <w:r w:rsidRPr="006D28E5">
              <w:rPr>
                <w:rFonts w:asciiTheme="majorBidi" w:hAnsiTheme="majorBidi" w:cstheme="majorBidi"/>
                <w:sz w:val="24"/>
                <w:szCs w:val="24"/>
              </w:rPr>
              <w:t xml:space="preserve"> Age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X T</w:t>
            </w:r>
            <w:r w:rsidRPr="006D28E5">
              <w:rPr>
                <w:rFonts w:asciiTheme="majorBidi" w:hAnsiTheme="majorBidi" w:cstheme="majorBidi"/>
                <w:sz w:val="24"/>
                <w:szCs w:val="24"/>
              </w:rPr>
              <w:t>arget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X </w:t>
            </w:r>
            <w:r w:rsidRPr="006D28E5">
              <w:rPr>
                <w:rFonts w:asciiTheme="majorBidi" w:hAnsiTheme="majorBidi" w:cstheme="majorBidi"/>
                <w:sz w:val="24"/>
                <w:szCs w:val="24"/>
              </w:rPr>
              <w:t>Emotion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0351D37" w14:textId="51801B20" w:rsidR="003A26FB" w:rsidRPr="003A26FB" w:rsidRDefault="003A26FB" w:rsidP="003A26F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26FB">
              <w:rPr>
                <w:rFonts w:asciiTheme="majorBidi" w:hAnsiTheme="majorBidi" w:cstheme="majorBidi"/>
                <w:sz w:val="24"/>
                <w:szCs w:val="24"/>
              </w:rPr>
              <w:t>.02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0AE9009" w14:textId="658ED85F" w:rsidR="003A26FB" w:rsidRPr="003A26FB" w:rsidRDefault="003A26FB" w:rsidP="003A26F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26FB">
              <w:rPr>
                <w:rFonts w:asciiTheme="majorBidi" w:hAnsiTheme="majorBidi" w:cstheme="majorBidi"/>
                <w:sz w:val="24"/>
                <w:szCs w:val="24"/>
              </w:rPr>
              <w:t>.05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3D886EE" w14:textId="0D05FE72" w:rsidR="003A26FB" w:rsidRPr="003A26FB" w:rsidRDefault="003A26FB" w:rsidP="003A26F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26FB">
              <w:rPr>
                <w:rFonts w:asciiTheme="majorBidi" w:hAnsiTheme="majorBidi" w:cstheme="majorBidi"/>
                <w:sz w:val="24"/>
                <w:szCs w:val="24"/>
              </w:rPr>
              <w:t>614.61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4BD3440" w14:textId="1000095D" w:rsidR="003A26FB" w:rsidRPr="003A26FB" w:rsidRDefault="003A26FB" w:rsidP="003A26F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26FB">
              <w:rPr>
                <w:rFonts w:asciiTheme="majorBidi" w:hAnsiTheme="majorBidi" w:cstheme="majorBidi"/>
                <w:sz w:val="24"/>
                <w:szCs w:val="24"/>
              </w:rPr>
              <w:t>.38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14:paraId="398A4248" w14:textId="7AB484A1" w:rsidR="003A26FB" w:rsidRPr="003A26FB" w:rsidRDefault="003A26FB" w:rsidP="003A26F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26FB">
              <w:rPr>
                <w:rFonts w:asciiTheme="majorBidi" w:hAnsiTheme="majorBidi" w:cstheme="majorBidi"/>
                <w:sz w:val="24"/>
                <w:szCs w:val="24"/>
              </w:rPr>
              <w:t>.707</w:t>
            </w:r>
          </w:p>
        </w:tc>
      </w:tr>
      <w:tr w:rsidR="007443EE" w:rsidRPr="006D28E5" w14:paraId="027D3A29" w14:textId="77777777" w:rsidTr="00703195">
        <w:tc>
          <w:tcPr>
            <w:tcW w:w="14029" w:type="dxa"/>
            <w:gridSpan w:val="6"/>
            <w:tcBorders>
              <w:left w:val="nil"/>
              <w:right w:val="nil"/>
            </w:tcBorders>
          </w:tcPr>
          <w:p w14:paraId="74628460" w14:textId="339442C9" w:rsidR="007443EE" w:rsidRPr="00434FD9" w:rsidRDefault="007443EE" w:rsidP="00351983">
            <w:pPr>
              <w:bidi w:val="0"/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485BC9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Notes</w:t>
            </w:r>
            <w:r w:rsidRPr="00434FD9">
              <w:rPr>
                <w:rFonts w:asciiTheme="majorBidi" w:hAnsiTheme="majorBidi" w:cstheme="majorBidi"/>
                <w:sz w:val="20"/>
                <w:szCs w:val="20"/>
              </w:rPr>
              <w:t xml:space="preserve">. Known risk level is the sum score of familial risk (0 = low risk, 1 = high risk) and infants gender (0 = girls, 1 = boys). </w:t>
            </w:r>
            <w:r w:rsidR="003A26FB" w:rsidRPr="00434FD9">
              <w:rPr>
                <w:rFonts w:asciiTheme="majorBidi" w:hAnsiTheme="majorBidi" w:cstheme="majorBidi"/>
                <w:sz w:val="20"/>
                <w:szCs w:val="20"/>
              </w:rPr>
              <w:t>Diagnos</w:t>
            </w:r>
            <w:r w:rsidR="00EB1595">
              <w:rPr>
                <w:rFonts w:asciiTheme="majorBidi" w:hAnsiTheme="majorBidi" w:cstheme="majorBidi"/>
                <w:sz w:val="20"/>
                <w:szCs w:val="20"/>
              </w:rPr>
              <w:t>is</w:t>
            </w:r>
            <w:r w:rsidRPr="00434FD9">
              <w:rPr>
                <w:rFonts w:asciiTheme="majorBidi" w:hAnsiTheme="majorBidi" w:cstheme="majorBidi"/>
                <w:sz w:val="20"/>
                <w:szCs w:val="20"/>
              </w:rPr>
              <w:t xml:space="preserve"> is subsequent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ASD diagnosis (0 = non-ASD, 1 = ASD). Age is infants age in empathy assessment (6, 9, and 12 months). Target is the target of empathic response (0 = experimenter, 1 = vid</w:t>
            </w:r>
            <w:r w:rsidR="003A26FB">
              <w:rPr>
                <w:rFonts w:asciiTheme="majorBidi" w:hAnsiTheme="majorBidi" w:cstheme="majorBidi"/>
                <w:sz w:val="20"/>
                <w:szCs w:val="20"/>
              </w:rPr>
              <w:t>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o stimuli). Emotion is the emotion portrayed by the target (0 = distress, 1 = joy). The analysis included 59 participants and </w:t>
            </w:r>
            <w:r w:rsidR="003A26FB">
              <w:rPr>
                <w:rFonts w:asciiTheme="majorBidi" w:hAnsiTheme="majorBidi" w:cstheme="majorBidi"/>
                <w:sz w:val="20"/>
                <w:szCs w:val="20"/>
              </w:rPr>
              <w:t>686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observations. </w:t>
            </w:r>
          </w:p>
        </w:tc>
      </w:tr>
    </w:tbl>
    <w:p w14:paraId="5288D22F" w14:textId="77777777" w:rsidR="00676FE5" w:rsidRDefault="00676FE5">
      <w:pPr>
        <w:bidi w:val="0"/>
      </w:pPr>
      <w:r>
        <w:br w:type="page"/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5949"/>
        <w:gridCol w:w="1276"/>
        <w:gridCol w:w="1984"/>
        <w:gridCol w:w="1276"/>
        <w:gridCol w:w="1559"/>
        <w:gridCol w:w="1985"/>
      </w:tblGrid>
      <w:tr w:rsidR="00703195" w:rsidRPr="006D28E5" w14:paraId="6A8D6E1E" w14:textId="77777777" w:rsidTr="00351983">
        <w:tc>
          <w:tcPr>
            <w:tcW w:w="1402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755D6A" w14:textId="2C88F416" w:rsidR="00703195" w:rsidRPr="006D28E5" w:rsidRDefault="00703195" w:rsidP="00351983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Table S4: Fixed effects from the mixed-effects linear model predicting empathic response, </w:t>
            </w:r>
            <w:r w:rsidR="00351983">
              <w:rPr>
                <w:rFonts w:asciiTheme="majorBidi" w:hAnsiTheme="majorBidi" w:cstheme="majorBidi"/>
                <w:sz w:val="24"/>
                <w:szCs w:val="24"/>
              </w:rPr>
              <w:t xml:space="preserve">using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atypical diagnosis (ASD or GDD)</w:t>
            </w:r>
          </w:p>
        </w:tc>
      </w:tr>
      <w:tr w:rsidR="00703195" w:rsidRPr="006D28E5" w14:paraId="4C372E9E" w14:textId="77777777" w:rsidTr="00351983">
        <w:tc>
          <w:tcPr>
            <w:tcW w:w="594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EC66118" w14:textId="77777777" w:rsidR="00703195" w:rsidRPr="006B26F4" w:rsidRDefault="00703195" w:rsidP="00351983">
            <w:pPr>
              <w:bidi w:val="0"/>
              <w:spacing w:line="360" w:lineRule="auto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6B26F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Fixed effect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B87BAA6" w14:textId="77777777" w:rsidR="00703195" w:rsidRPr="006B26F4" w:rsidRDefault="00703195" w:rsidP="00351983">
            <w:pPr>
              <w:bidi w:val="0"/>
              <w:spacing w:line="360" w:lineRule="auto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6B26F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1103F7C" w14:textId="77777777" w:rsidR="00703195" w:rsidRPr="006B26F4" w:rsidRDefault="00703195" w:rsidP="00351983">
            <w:pPr>
              <w:bidi w:val="0"/>
              <w:spacing w:line="360" w:lineRule="auto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6B26F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S.E.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7602EF8" w14:textId="77777777" w:rsidR="00703195" w:rsidRPr="006B26F4" w:rsidRDefault="00703195" w:rsidP="00351983">
            <w:pPr>
              <w:bidi w:val="0"/>
              <w:spacing w:line="360" w:lineRule="auto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6B26F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df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FF6BF66" w14:textId="77777777" w:rsidR="00703195" w:rsidRPr="006B26F4" w:rsidRDefault="00703195" w:rsidP="00351983">
            <w:pPr>
              <w:bidi w:val="0"/>
              <w:spacing w:line="360" w:lineRule="auto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6B26F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t-value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819AE0E" w14:textId="77777777" w:rsidR="00703195" w:rsidRPr="006B26F4" w:rsidRDefault="00703195" w:rsidP="00351983">
            <w:pPr>
              <w:bidi w:val="0"/>
              <w:spacing w:line="360" w:lineRule="auto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6B26F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p-value</w:t>
            </w:r>
          </w:p>
        </w:tc>
      </w:tr>
      <w:tr w:rsidR="00F313DA" w:rsidRPr="006D28E5" w14:paraId="5ADFD95F" w14:textId="77777777" w:rsidTr="00351983">
        <w:tc>
          <w:tcPr>
            <w:tcW w:w="5949" w:type="dxa"/>
            <w:tcBorders>
              <w:left w:val="nil"/>
              <w:bottom w:val="nil"/>
            </w:tcBorders>
          </w:tcPr>
          <w:p w14:paraId="7C0453F0" w14:textId="77777777" w:rsidR="00F313DA" w:rsidRPr="006D28E5" w:rsidRDefault="00F313DA" w:rsidP="00F313DA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D28E5">
              <w:rPr>
                <w:rFonts w:asciiTheme="majorBidi" w:hAnsiTheme="majorBidi" w:cstheme="majorBidi"/>
                <w:sz w:val="24"/>
                <w:szCs w:val="24"/>
              </w:rPr>
              <w:t>Known risk level</w:t>
            </w:r>
          </w:p>
        </w:tc>
        <w:tc>
          <w:tcPr>
            <w:tcW w:w="1276" w:type="dxa"/>
            <w:tcBorders>
              <w:bottom w:val="nil"/>
            </w:tcBorders>
          </w:tcPr>
          <w:p w14:paraId="4D1517A5" w14:textId="196C90EB" w:rsidR="00F313DA" w:rsidRPr="00F313DA" w:rsidRDefault="00F313DA" w:rsidP="00F313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13DA">
              <w:rPr>
                <w:rFonts w:asciiTheme="majorBidi" w:hAnsiTheme="majorBidi" w:cstheme="majorBidi"/>
                <w:sz w:val="24"/>
                <w:szCs w:val="24"/>
              </w:rPr>
              <w:t>-.08</w:t>
            </w:r>
          </w:p>
        </w:tc>
        <w:tc>
          <w:tcPr>
            <w:tcW w:w="1984" w:type="dxa"/>
            <w:tcBorders>
              <w:bottom w:val="nil"/>
            </w:tcBorders>
          </w:tcPr>
          <w:p w14:paraId="3D38FFB7" w14:textId="1234CCE1" w:rsidR="00F313DA" w:rsidRPr="00F313DA" w:rsidRDefault="00F313DA" w:rsidP="00F313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13DA">
              <w:rPr>
                <w:rFonts w:asciiTheme="majorBidi" w:hAnsiTheme="majorBidi" w:cstheme="majorBidi"/>
                <w:sz w:val="24"/>
                <w:szCs w:val="24"/>
              </w:rPr>
              <w:t>.05</w:t>
            </w:r>
          </w:p>
        </w:tc>
        <w:tc>
          <w:tcPr>
            <w:tcW w:w="1276" w:type="dxa"/>
            <w:tcBorders>
              <w:bottom w:val="nil"/>
            </w:tcBorders>
          </w:tcPr>
          <w:p w14:paraId="4EB6E31A" w14:textId="13C3A703" w:rsidR="00F313DA" w:rsidRPr="00F313DA" w:rsidRDefault="00F313DA" w:rsidP="00F313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13DA">
              <w:rPr>
                <w:rFonts w:asciiTheme="majorBidi" w:hAnsiTheme="majorBidi" w:cstheme="majorBidi"/>
                <w:sz w:val="24"/>
                <w:szCs w:val="24"/>
              </w:rPr>
              <w:t>55.89</w:t>
            </w:r>
          </w:p>
        </w:tc>
        <w:tc>
          <w:tcPr>
            <w:tcW w:w="1559" w:type="dxa"/>
            <w:tcBorders>
              <w:bottom w:val="nil"/>
            </w:tcBorders>
          </w:tcPr>
          <w:p w14:paraId="59332B32" w14:textId="53EACCEB" w:rsidR="00F313DA" w:rsidRPr="00F313DA" w:rsidRDefault="00F313DA" w:rsidP="00F313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13DA">
              <w:rPr>
                <w:rFonts w:asciiTheme="majorBidi" w:hAnsiTheme="majorBidi" w:cstheme="majorBidi"/>
                <w:sz w:val="24"/>
                <w:szCs w:val="24"/>
              </w:rPr>
              <w:t>-1.46</w:t>
            </w:r>
          </w:p>
        </w:tc>
        <w:tc>
          <w:tcPr>
            <w:tcW w:w="1985" w:type="dxa"/>
            <w:tcBorders>
              <w:bottom w:val="nil"/>
              <w:right w:val="nil"/>
            </w:tcBorders>
          </w:tcPr>
          <w:p w14:paraId="1B0CF356" w14:textId="6F1F4FE3" w:rsidR="00F313DA" w:rsidRPr="00F313DA" w:rsidRDefault="00F313DA" w:rsidP="00F313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13DA">
              <w:rPr>
                <w:rFonts w:asciiTheme="majorBidi" w:hAnsiTheme="majorBidi" w:cstheme="majorBidi"/>
                <w:sz w:val="24"/>
                <w:szCs w:val="24"/>
              </w:rPr>
              <w:t>.151</w:t>
            </w:r>
          </w:p>
        </w:tc>
      </w:tr>
      <w:tr w:rsidR="00F313DA" w:rsidRPr="006D28E5" w14:paraId="3CC4985E" w14:textId="77777777" w:rsidTr="00351983">
        <w:tc>
          <w:tcPr>
            <w:tcW w:w="5949" w:type="dxa"/>
            <w:tcBorders>
              <w:top w:val="nil"/>
              <w:left w:val="nil"/>
              <w:bottom w:val="nil"/>
            </w:tcBorders>
          </w:tcPr>
          <w:p w14:paraId="58A2F504" w14:textId="77777777" w:rsidR="00F313DA" w:rsidRPr="006D28E5" w:rsidRDefault="00F313DA" w:rsidP="00F313DA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Pr="006D28E5">
              <w:rPr>
                <w:rFonts w:asciiTheme="majorBidi" w:hAnsiTheme="majorBidi" w:cstheme="majorBidi"/>
                <w:sz w:val="24"/>
                <w:szCs w:val="24"/>
              </w:rPr>
              <w:t>iagnosis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E9E7CAE" w14:textId="75003E71" w:rsidR="00F313DA" w:rsidRPr="00F313DA" w:rsidRDefault="00F313DA" w:rsidP="00F313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13DA">
              <w:rPr>
                <w:rFonts w:asciiTheme="majorBidi" w:hAnsiTheme="majorBidi" w:cstheme="majorBidi"/>
                <w:sz w:val="24"/>
                <w:szCs w:val="24"/>
              </w:rPr>
              <w:t>-.16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1222470" w14:textId="0A69A6E8" w:rsidR="00F313DA" w:rsidRPr="00F313DA" w:rsidRDefault="00F313DA" w:rsidP="00F313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13DA">
              <w:rPr>
                <w:rFonts w:asciiTheme="majorBidi" w:hAnsiTheme="majorBidi" w:cstheme="majorBidi"/>
                <w:sz w:val="24"/>
                <w:szCs w:val="24"/>
              </w:rPr>
              <w:t>.09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5DC8EAA" w14:textId="15097413" w:rsidR="00F313DA" w:rsidRPr="00F313DA" w:rsidRDefault="00F313DA" w:rsidP="00F313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13DA">
              <w:rPr>
                <w:rFonts w:asciiTheme="majorBidi" w:hAnsiTheme="majorBidi" w:cstheme="majorBidi"/>
                <w:sz w:val="24"/>
                <w:szCs w:val="24"/>
              </w:rPr>
              <w:t>55.95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959EF84" w14:textId="26B6A9F0" w:rsidR="00F313DA" w:rsidRPr="00F313DA" w:rsidRDefault="00F313DA" w:rsidP="00F313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13DA">
              <w:rPr>
                <w:rFonts w:asciiTheme="majorBidi" w:hAnsiTheme="majorBidi" w:cstheme="majorBidi"/>
                <w:sz w:val="24"/>
                <w:szCs w:val="24"/>
              </w:rPr>
              <w:t>-1.78</w:t>
            </w: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14:paraId="3A467A0A" w14:textId="1F489B1F" w:rsidR="00F313DA" w:rsidRPr="00F313DA" w:rsidRDefault="00F313DA" w:rsidP="00F313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13DA">
              <w:rPr>
                <w:rFonts w:asciiTheme="majorBidi" w:hAnsiTheme="majorBidi" w:cstheme="majorBidi"/>
                <w:sz w:val="24"/>
                <w:szCs w:val="24"/>
              </w:rPr>
              <w:t>.081</w:t>
            </w:r>
          </w:p>
        </w:tc>
      </w:tr>
      <w:tr w:rsidR="00F313DA" w:rsidRPr="006D28E5" w14:paraId="5FDF55F0" w14:textId="77777777" w:rsidTr="00351983">
        <w:tc>
          <w:tcPr>
            <w:tcW w:w="5949" w:type="dxa"/>
            <w:tcBorders>
              <w:top w:val="nil"/>
              <w:left w:val="nil"/>
              <w:bottom w:val="nil"/>
            </w:tcBorders>
          </w:tcPr>
          <w:p w14:paraId="5D16139B" w14:textId="77777777" w:rsidR="00F313DA" w:rsidRPr="006D28E5" w:rsidRDefault="00F313DA" w:rsidP="00F313DA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D28E5">
              <w:rPr>
                <w:rFonts w:asciiTheme="majorBidi" w:hAnsiTheme="majorBidi" w:cstheme="majorBidi"/>
                <w:sz w:val="24"/>
                <w:szCs w:val="24"/>
              </w:rPr>
              <w:t>Age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2FB09C2" w14:textId="2568624C" w:rsidR="00F313DA" w:rsidRPr="00F313DA" w:rsidRDefault="00F313DA" w:rsidP="00F313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13DA">
              <w:rPr>
                <w:rFonts w:asciiTheme="majorBidi" w:hAnsiTheme="majorBidi" w:cstheme="majorBidi"/>
                <w:sz w:val="24"/>
                <w:szCs w:val="24"/>
              </w:rPr>
              <w:t>-.01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3B23942" w14:textId="21530EC0" w:rsidR="00F313DA" w:rsidRPr="00F313DA" w:rsidRDefault="00F313DA" w:rsidP="00F313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13DA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74B7464" w14:textId="5708FB28" w:rsidR="00F313DA" w:rsidRPr="00F313DA" w:rsidRDefault="00F313DA" w:rsidP="00F313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13DA">
              <w:rPr>
                <w:rFonts w:asciiTheme="majorBidi" w:hAnsiTheme="majorBidi" w:cstheme="majorBidi"/>
                <w:sz w:val="24"/>
                <w:szCs w:val="24"/>
              </w:rPr>
              <w:t>767.43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4BCEAE2" w14:textId="0EA488DE" w:rsidR="00F313DA" w:rsidRPr="00F313DA" w:rsidRDefault="00F313DA" w:rsidP="00F313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13DA">
              <w:rPr>
                <w:rFonts w:asciiTheme="majorBidi" w:hAnsiTheme="majorBidi" w:cstheme="majorBidi"/>
                <w:sz w:val="24"/>
                <w:szCs w:val="24"/>
              </w:rPr>
              <w:t>-.71</w:t>
            </w: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14:paraId="4E8BAFAD" w14:textId="3F73BE37" w:rsidR="00F313DA" w:rsidRPr="00F313DA" w:rsidRDefault="00F313DA" w:rsidP="00F313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13DA">
              <w:rPr>
                <w:rFonts w:asciiTheme="majorBidi" w:hAnsiTheme="majorBidi" w:cstheme="majorBidi"/>
                <w:sz w:val="24"/>
                <w:szCs w:val="24"/>
              </w:rPr>
              <w:t>.478</w:t>
            </w:r>
          </w:p>
        </w:tc>
      </w:tr>
      <w:tr w:rsidR="00F313DA" w:rsidRPr="006D28E5" w14:paraId="02E012B1" w14:textId="77777777" w:rsidTr="00351983">
        <w:tc>
          <w:tcPr>
            <w:tcW w:w="5949" w:type="dxa"/>
            <w:tcBorders>
              <w:top w:val="nil"/>
              <w:left w:val="nil"/>
              <w:bottom w:val="nil"/>
            </w:tcBorders>
          </w:tcPr>
          <w:p w14:paraId="15F0CD14" w14:textId="77777777" w:rsidR="00F313DA" w:rsidRPr="006D28E5" w:rsidRDefault="00F313DA" w:rsidP="00F313DA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D28E5">
              <w:rPr>
                <w:rFonts w:asciiTheme="majorBidi" w:hAnsiTheme="majorBidi" w:cstheme="majorBidi"/>
                <w:sz w:val="24"/>
                <w:szCs w:val="24"/>
              </w:rPr>
              <w:t>Target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1F83987" w14:textId="308FD128" w:rsidR="00F313DA" w:rsidRPr="00F313DA" w:rsidRDefault="00F313DA" w:rsidP="00F313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13DA">
              <w:rPr>
                <w:rFonts w:asciiTheme="majorBidi" w:hAnsiTheme="majorBidi" w:cstheme="majorBidi"/>
                <w:sz w:val="24"/>
                <w:szCs w:val="24"/>
              </w:rPr>
              <w:t>-.04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AC3D1E6" w14:textId="6F1204E7" w:rsidR="00F313DA" w:rsidRPr="00F313DA" w:rsidRDefault="00F313DA" w:rsidP="00F313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13DA">
              <w:rPr>
                <w:rFonts w:asciiTheme="majorBidi" w:hAnsiTheme="majorBidi" w:cstheme="majorBidi"/>
                <w:sz w:val="24"/>
                <w:szCs w:val="24"/>
              </w:rPr>
              <w:t>.02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55846F0" w14:textId="78261AE4" w:rsidR="00F313DA" w:rsidRPr="00F313DA" w:rsidRDefault="00F313DA" w:rsidP="00F313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13DA">
              <w:rPr>
                <w:rFonts w:asciiTheme="majorBidi" w:hAnsiTheme="majorBidi" w:cstheme="majorBidi"/>
                <w:sz w:val="24"/>
                <w:szCs w:val="24"/>
              </w:rPr>
              <w:t>765.87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6A62B9F" w14:textId="68E2A2DF" w:rsidR="00F313DA" w:rsidRPr="00F313DA" w:rsidRDefault="00F313DA" w:rsidP="00F313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13DA">
              <w:rPr>
                <w:rFonts w:asciiTheme="majorBidi" w:hAnsiTheme="majorBidi" w:cstheme="majorBidi"/>
                <w:sz w:val="24"/>
                <w:szCs w:val="24"/>
              </w:rPr>
              <w:t>-1.86</w:t>
            </w: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14:paraId="4FE442B6" w14:textId="56552888" w:rsidR="00F313DA" w:rsidRPr="00F313DA" w:rsidRDefault="00F313DA" w:rsidP="00F313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13DA">
              <w:rPr>
                <w:rFonts w:asciiTheme="majorBidi" w:hAnsiTheme="majorBidi" w:cstheme="majorBidi"/>
                <w:sz w:val="24"/>
                <w:szCs w:val="24"/>
              </w:rPr>
              <w:t>.063</w:t>
            </w:r>
          </w:p>
        </w:tc>
      </w:tr>
      <w:tr w:rsidR="00F313DA" w:rsidRPr="006D28E5" w14:paraId="77C6AA3E" w14:textId="77777777" w:rsidTr="00351983">
        <w:tc>
          <w:tcPr>
            <w:tcW w:w="5949" w:type="dxa"/>
            <w:tcBorders>
              <w:top w:val="nil"/>
              <w:left w:val="nil"/>
              <w:bottom w:val="single" w:sz="4" w:space="0" w:color="auto"/>
            </w:tcBorders>
          </w:tcPr>
          <w:p w14:paraId="6939CA38" w14:textId="77777777" w:rsidR="00F313DA" w:rsidRPr="006D28E5" w:rsidRDefault="00F313DA" w:rsidP="00F313DA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D28E5">
              <w:rPr>
                <w:rFonts w:asciiTheme="majorBidi" w:hAnsiTheme="majorBidi" w:cstheme="majorBidi"/>
                <w:sz w:val="24"/>
                <w:szCs w:val="24"/>
              </w:rPr>
              <w:t>Emotion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690FAFD8" w14:textId="1857B351" w:rsidR="00F313DA" w:rsidRPr="00F313DA" w:rsidRDefault="00F313DA" w:rsidP="00F313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13DA">
              <w:rPr>
                <w:rFonts w:asciiTheme="majorBidi" w:hAnsiTheme="majorBidi" w:cstheme="majorBidi"/>
                <w:sz w:val="24"/>
                <w:szCs w:val="24"/>
              </w:rPr>
              <w:t>.06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19D9D8B9" w14:textId="068D2005" w:rsidR="00F313DA" w:rsidRPr="00F313DA" w:rsidRDefault="00F313DA" w:rsidP="00F313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13DA">
              <w:rPr>
                <w:rFonts w:asciiTheme="majorBidi" w:hAnsiTheme="majorBidi" w:cstheme="majorBidi"/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555BF039" w14:textId="5BD2A936" w:rsidR="00F313DA" w:rsidRPr="00F313DA" w:rsidRDefault="00F313DA" w:rsidP="00F313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13DA">
              <w:rPr>
                <w:rFonts w:asciiTheme="majorBidi" w:hAnsiTheme="majorBidi" w:cstheme="majorBidi"/>
                <w:sz w:val="24"/>
                <w:szCs w:val="24"/>
              </w:rPr>
              <w:t>767.01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431B8B54" w14:textId="3BB26F7C" w:rsidR="00F313DA" w:rsidRPr="00F313DA" w:rsidRDefault="00F313DA" w:rsidP="00F313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13DA">
              <w:rPr>
                <w:rFonts w:asciiTheme="majorBidi" w:hAnsiTheme="majorBidi" w:cstheme="majorBidi"/>
                <w:sz w:val="24"/>
                <w:szCs w:val="24"/>
              </w:rPr>
              <w:t>1.35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  <w:right w:val="nil"/>
            </w:tcBorders>
          </w:tcPr>
          <w:p w14:paraId="12BD0071" w14:textId="1C00E078" w:rsidR="00F313DA" w:rsidRPr="00F313DA" w:rsidRDefault="00F313DA" w:rsidP="00F313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13DA">
              <w:rPr>
                <w:rFonts w:asciiTheme="majorBidi" w:hAnsiTheme="majorBidi" w:cstheme="majorBidi"/>
                <w:sz w:val="24"/>
                <w:szCs w:val="24"/>
              </w:rPr>
              <w:t>.178</w:t>
            </w:r>
          </w:p>
        </w:tc>
      </w:tr>
      <w:tr w:rsidR="00F313DA" w:rsidRPr="006D28E5" w14:paraId="45DE6B5C" w14:textId="77777777" w:rsidTr="00351983">
        <w:tc>
          <w:tcPr>
            <w:tcW w:w="5949" w:type="dxa"/>
            <w:tcBorders>
              <w:top w:val="single" w:sz="4" w:space="0" w:color="auto"/>
              <w:left w:val="nil"/>
              <w:bottom w:val="nil"/>
            </w:tcBorders>
          </w:tcPr>
          <w:p w14:paraId="1B7DF966" w14:textId="77777777" w:rsidR="00F313DA" w:rsidRPr="006D28E5" w:rsidRDefault="00F313DA" w:rsidP="00F313DA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D28E5">
              <w:rPr>
                <w:rFonts w:asciiTheme="majorBidi" w:hAnsiTheme="majorBidi" w:cstheme="majorBidi"/>
                <w:sz w:val="24"/>
                <w:szCs w:val="24"/>
              </w:rPr>
              <w:t>Diagnosis X Age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4AD56EAF" w14:textId="7786DE59" w:rsidR="00F313DA" w:rsidRPr="00F313DA" w:rsidRDefault="00F313DA" w:rsidP="00F313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13DA">
              <w:rPr>
                <w:rFonts w:asciiTheme="majorBidi" w:hAnsiTheme="majorBidi" w:cstheme="majorBidi"/>
                <w:sz w:val="24"/>
                <w:szCs w:val="24"/>
              </w:rPr>
              <w:t>-.01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790404FD" w14:textId="7C4BE495" w:rsidR="00F313DA" w:rsidRPr="00F313DA" w:rsidRDefault="00F313DA" w:rsidP="00F313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13DA">
              <w:rPr>
                <w:rFonts w:asciiTheme="majorBidi" w:hAnsiTheme="majorBidi" w:cstheme="majorBidi"/>
                <w:sz w:val="24"/>
                <w:szCs w:val="24"/>
              </w:rPr>
              <w:t>.02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2A4060D0" w14:textId="44AEF476" w:rsidR="00F313DA" w:rsidRPr="00F313DA" w:rsidRDefault="00F313DA" w:rsidP="00F313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13DA">
              <w:rPr>
                <w:rFonts w:asciiTheme="majorBidi" w:hAnsiTheme="majorBidi" w:cstheme="majorBidi"/>
                <w:sz w:val="24"/>
                <w:szCs w:val="24"/>
              </w:rPr>
              <w:t>767.29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02CECBA1" w14:textId="592357CE" w:rsidR="00F313DA" w:rsidRPr="00F313DA" w:rsidRDefault="00F313DA" w:rsidP="00F313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13DA">
              <w:rPr>
                <w:rFonts w:asciiTheme="majorBidi" w:hAnsiTheme="majorBidi" w:cstheme="majorBidi"/>
                <w:sz w:val="24"/>
                <w:szCs w:val="24"/>
              </w:rPr>
              <w:t>-.60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  <w:right w:val="nil"/>
            </w:tcBorders>
          </w:tcPr>
          <w:p w14:paraId="52669E94" w14:textId="68B0271F" w:rsidR="00F313DA" w:rsidRPr="00F313DA" w:rsidRDefault="00F313DA" w:rsidP="00F313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13DA">
              <w:rPr>
                <w:rFonts w:asciiTheme="majorBidi" w:hAnsiTheme="majorBidi" w:cstheme="majorBidi"/>
                <w:sz w:val="24"/>
                <w:szCs w:val="24"/>
              </w:rPr>
              <w:t>.548</w:t>
            </w:r>
          </w:p>
        </w:tc>
      </w:tr>
      <w:tr w:rsidR="00F313DA" w:rsidRPr="006D28E5" w14:paraId="0E7084C3" w14:textId="77777777" w:rsidTr="00351983">
        <w:tc>
          <w:tcPr>
            <w:tcW w:w="5949" w:type="dxa"/>
            <w:tcBorders>
              <w:top w:val="nil"/>
              <w:left w:val="nil"/>
              <w:bottom w:val="nil"/>
            </w:tcBorders>
          </w:tcPr>
          <w:p w14:paraId="00C97FDE" w14:textId="77777777" w:rsidR="00F313DA" w:rsidRPr="006D28E5" w:rsidRDefault="00F313DA" w:rsidP="00F313DA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Diagnosis X Target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D3B1A26" w14:textId="0C0CF7D1" w:rsidR="00F313DA" w:rsidRPr="00F313DA" w:rsidRDefault="00F313DA" w:rsidP="00F313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13DA">
              <w:rPr>
                <w:rFonts w:asciiTheme="majorBidi" w:hAnsiTheme="majorBidi" w:cstheme="majorBidi"/>
                <w:sz w:val="24"/>
                <w:szCs w:val="24"/>
              </w:rPr>
              <w:t>.02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F670DFA" w14:textId="162749EE" w:rsidR="00F313DA" w:rsidRPr="00F313DA" w:rsidRDefault="00F313DA" w:rsidP="00F313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13DA">
              <w:rPr>
                <w:rFonts w:asciiTheme="majorBidi" w:hAnsiTheme="majorBidi" w:cstheme="majorBidi"/>
                <w:sz w:val="24"/>
                <w:szCs w:val="24"/>
              </w:rPr>
              <w:t>.06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F9023E2" w14:textId="1C13CA98" w:rsidR="00F313DA" w:rsidRPr="00F313DA" w:rsidRDefault="00F313DA" w:rsidP="00F313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13DA">
              <w:rPr>
                <w:rFonts w:asciiTheme="majorBidi" w:hAnsiTheme="majorBidi" w:cstheme="majorBidi"/>
                <w:sz w:val="24"/>
                <w:szCs w:val="24"/>
              </w:rPr>
              <w:t>765.95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7BD7CE1" w14:textId="3BEC6BA7" w:rsidR="00F313DA" w:rsidRPr="00F313DA" w:rsidRDefault="00F313DA" w:rsidP="00F313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13DA">
              <w:rPr>
                <w:rFonts w:asciiTheme="majorBidi" w:hAnsiTheme="majorBidi" w:cstheme="majorBidi"/>
                <w:sz w:val="24"/>
                <w:szCs w:val="24"/>
              </w:rPr>
              <w:t>.37</w:t>
            </w: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14:paraId="7B6C8D2A" w14:textId="48D9ADB2" w:rsidR="00F313DA" w:rsidRPr="00F313DA" w:rsidRDefault="00F313DA" w:rsidP="00F313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13DA">
              <w:rPr>
                <w:rFonts w:asciiTheme="majorBidi" w:hAnsiTheme="majorBidi" w:cstheme="majorBidi"/>
                <w:sz w:val="24"/>
                <w:szCs w:val="24"/>
              </w:rPr>
              <w:t>.710</w:t>
            </w:r>
          </w:p>
        </w:tc>
      </w:tr>
      <w:tr w:rsidR="00F313DA" w:rsidRPr="006D28E5" w14:paraId="0A5EE8F0" w14:textId="77777777" w:rsidTr="00351983">
        <w:tc>
          <w:tcPr>
            <w:tcW w:w="5949" w:type="dxa"/>
            <w:tcBorders>
              <w:top w:val="nil"/>
              <w:left w:val="nil"/>
              <w:bottom w:val="nil"/>
            </w:tcBorders>
          </w:tcPr>
          <w:p w14:paraId="0DA1F41A" w14:textId="77777777" w:rsidR="00F313DA" w:rsidRPr="006D28E5" w:rsidRDefault="00F313DA" w:rsidP="00F313DA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D28E5">
              <w:rPr>
                <w:rFonts w:asciiTheme="majorBidi" w:hAnsiTheme="majorBidi" w:cstheme="majorBidi"/>
                <w:sz w:val="24"/>
                <w:szCs w:val="24"/>
              </w:rPr>
              <w:t>Age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X T</w:t>
            </w:r>
            <w:r w:rsidRPr="006D28E5">
              <w:rPr>
                <w:rFonts w:asciiTheme="majorBidi" w:hAnsiTheme="majorBidi" w:cstheme="majorBidi"/>
                <w:sz w:val="24"/>
                <w:szCs w:val="24"/>
              </w:rPr>
              <w:t>arget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91E32F5" w14:textId="688BCD96" w:rsidR="00F313DA" w:rsidRPr="00F313DA" w:rsidRDefault="00F313DA" w:rsidP="00F313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13DA">
              <w:rPr>
                <w:rFonts w:asciiTheme="majorBidi" w:hAnsiTheme="majorBidi" w:cstheme="majorBidi"/>
                <w:sz w:val="24"/>
                <w:szCs w:val="24"/>
              </w:rPr>
              <w:t>.00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695AC9C" w14:textId="46DC8D58" w:rsidR="00F313DA" w:rsidRPr="00F313DA" w:rsidRDefault="00F313DA" w:rsidP="00F313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13DA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70B9AB7" w14:textId="616A787B" w:rsidR="00F313DA" w:rsidRPr="00F313DA" w:rsidRDefault="00F313DA" w:rsidP="00F313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13DA">
              <w:rPr>
                <w:rFonts w:asciiTheme="majorBidi" w:hAnsiTheme="majorBidi" w:cstheme="majorBidi"/>
                <w:sz w:val="24"/>
                <w:szCs w:val="24"/>
              </w:rPr>
              <w:t>766.01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33B213F" w14:textId="77EABC22" w:rsidR="00F313DA" w:rsidRPr="00F313DA" w:rsidRDefault="00F313DA" w:rsidP="00F313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13DA">
              <w:rPr>
                <w:rFonts w:asciiTheme="majorBidi" w:hAnsiTheme="majorBidi" w:cstheme="majorBidi"/>
                <w:sz w:val="24"/>
                <w:szCs w:val="24"/>
              </w:rPr>
              <w:t>.36</w:t>
            </w: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14:paraId="0E771B4C" w14:textId="61E972E8" w:rsidR="00F313DA" w:rsidRPr="00F313DA" w:rsidRDefault="00F313DA" w:rsidP="00F313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13DA">
              <w:rPr>
                <w:rFonts w:asciiTheme="majorBidi" w:hAnsiTheme="majorBidi" w:cstheme="majorBidi"/>
                <w:sz w:val="24"/>
                <w:szCs w:val="24"/>
              </w:rPr>
              <w:t>.723</w:t>
            </w:r>
          </w:p>
        </w:tc>
      </w:tr>
      <w:tr w:rsidR="00F313DA" w:rsidRPr="006D28E5" w14:paraId="5931A072" w14:textId="77777777" w:rsidTr="00351983">
        <w:tc>
          <w:tcPr>
            <w:tcW w:w="5949" w:type="dxa"/>
            <w:tcBorders>
              <w:top w:val="nil"/>
              <w:left w:val="nil"/>
              <w:bottom w:val="nil"/>
            </w:tcBorders>
          </w:tcPr>
          <w:p w14:paraId="761AFDC0" w14:textId="77777777" w:rsidR="00F313DA" w:rsidRPr="006D28E5" w:rsidRDefault="00F313DA" w:rsidP="00F313DA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Diagnosis X </w:t>
            </w:r>
            <w:r w:rsidRPr="006D28E5">
              <w:rPr>
                <w:rFonts w:asciiTheme="majorBidi" w:hAnsiTheme="majorBidi" w:cstheme="majorBidi"/>
                <w:sz w:val="24"/>
                <w:szCs w:val="24"/>
              </w:rPr>
              <w:t>Emotion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485A24B" w14:textId="565AEA54" w:rsidR="00F313DA" w:rsidRPr="00F313DA" w:rsidRDefault="00F313DA" w:rsidP="00F313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13DA">
              <w:rPr>
                <w:rFonts w:asciiTheme="majorBidi" w:hAnsiTheme="majorBidi" w:cstheme="majorBidi"/>
                <w:sz w:val="24"/>
                <w:szCs w:val="24"/>
              </w:rPr>
              <w:t>.47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5AFCE52" w14:textId="588A25E4" w:rsidR="00F313DA" w:rsidRPr="00F313DA" w:rsidRDefault="00F313DA" w:rsidP="00F313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13DA">
              <w:rPr>
                <w:rFonts w:asciiTheme="majorBidi" w:hAnsiTheme="majorBidi" w:cstheme="majorBidi"/>
                <w:sz w:val="24"/>
                <w:szCs w:val="24"/>
              </w:rPr>
              <w:t>.11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48AE6AD" w14:textId="0BBA18AB" w:rsidR="00F313DA" w:rsidRPr="00F313DA" w:rsidRDefault="00F313DA" w:rsidP="00F313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13DA">
              <w:rPr>
                <w:rFonts w:asciiTheme="majorBidi" w:hAnsiTheme="majorBidi" w:cstheme="majorBidi"/>
                <w:sz w:val="24"/>
                <w:szCs w:val="24"/>
              </w:rPr>
              <w:t>767.31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FC027E2" w14:textId="7D510A52" w:rsidR="00F313DA" w:rsidRPr="00F313DA" w:rsidRDefault="00F313DA" w:rsidP="00F313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13DA">
              <w:rPr>
                <w:rFonts w:asciiTheme="majorBidi" w:hAnsiTheme="majorBidi" w:cstheme="majorBidi"/>
                <w:sz w:val="24"/>
                <w:szCs w:val="24"/>
              </w:rPr>
              <w:t>4.37</w:t>
            </w: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14:paraId="79C6C2F1" w14:textId="72A21295" w:rsidR="00F313DA" w:rsidRPr="00F313DA" w:rsidRDefault="00F313DA" w:rsidP="00F313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&lt;</w:t>
            </w:r>
            <w:r w:rsidRPr="00F313DA">
              <w:rPr>
                <w:rFonts w:asciiTheme="majorBidi" w:hAnsiTheme="majorBidi" w:cstheme="majorBidi"/>
                <w:sz w:val="24"/>
                <w:szCs w:val="24"/>
              </w:rPr>
              <w:t>.00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F313DA" w:rsidRPr="006D28E5" w14:paraId="43D19AAD" w14:textId="77777777" w:rsidTr="00351983">
        <w:tc>
          <w:tcPr>
            <w:tcW w:w="5949" w:type="dxa"/>
            <w:tcBorders>
              <w:top w:val="nil"/>
              <w:left w:val="nil"/>
              <w:bottom w:val="nil"/>
            </w:tcBorders>
          </w:tcPr>
          <w:p w14:paraId="5FE509DB" w14:textId="77777777" w:rsidR="00F313DA" w:rsidRPr="006D28E5" w:rsidRDefault="00F313DA" w:rsidP="00F313DA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D28E5">
              <w:rPr>
                <w:rFonts w:asciiTheme="majorBidi" w:hAnsiTheme="majorBidi" w:cstheme="majorBidi"/>
                <w:sz w:val="24"/>
                <w:szCs w:val="24"/>
              </w:rPr>
              <w:t>Age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X </w:t>
            </w:r>
            <w:r w:rsidRPr="006D28E5">
              <w:rPr>
                <w:rFonts w:asciiTheme="majorBidi" w:hAnsiTheme="majorBidi" w:cstheme="majorBidi"/>
                <w:sz w:val="24"/>
                <w:szCs w:val="24"/>
              </w:rPr>
              <w:t>Emotion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0B80B98" w14:textId="78DC7580" w:rsidR="00F313DA" w:rsidRPr="00F313DA" w:rsidRDefault="00F313DA" w:rsidP="00F313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13DA">
              <w:rPr>
                <w:rFonts w:asciiTheme="majorBidi" w:hAnsiTheme="majorBidi" w:cstheme="majorBidi"/>
                <w:sz w:val="24"/>
                <w:szCs w:val="24"/>
              </w:rPr>
              <w:t>-.05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FA1BBC8" w14:textId="729EFE2E" w:rsidR="00F313DA" w:rsidRPr="00F313DA" w:rsidRDefault="00F313DA" w:rsidP="00F313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13DA">
              <w:rPr>
                <w:rFonts w:asciiTheme="majorBidi" w:hAnsiTheme="majorBidi" w:cstheme="majorBidi"/>
                <w:sz w:val="24"/>
                <w:szCs w:val="24"/>
              </w:rPr>
              <w:t>.02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AADC158" w14:textId="2061723A" w:rsidR="00F313DA" w:rsidRPr="00F313DA" w:rsidRDefault="00F313DA" w:rsidP="00F313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13DA">
              <w:rPr>
                <w:rFonts w:asciiTheme="majorBidi" w:hAnsiTheme="majorBidi" w:cstheme="majorBidi"/>
                <w:sz w:val="24"/>
                <w:szCs w:val="24"/>
              </w:rPr>
              <w:t>765.89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6DF3711" w14:textId="5567EC71" w:rsidR="00F313DA" w:rsidRPr="00F313DA" w:rsidRDefault="00F313DA" w:rsidP="00F313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13DA">
              <w:rPr>
                <w:rFonts w:asciiTheme="majorBidi" w:hAnsiTheme="majorBidi" w:cstheme="majorBidi"/>
                <w:sz w:val="24"/>
                <w:szCs w:val="24"/>
              </w:rPr>
              <w:t>-2.84</w:t>
            </w: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14:paraId="4C5068CF" w14:textId="51809415" w:rsidR="00F313DA" w:rsidRPr="00F313DA" w:rsidRDefault="00F313DA" w:rsidP="00F313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13DA">
              <w:rPr>
                <w:rFonts w:asciiTheme="majorBidi" w:hAnsiTheme="majorBidi" w:cstheme="majorBidi"/>
                <w:sz w:val="24"/>
                <w:szCs w:val="24"/>
              </w:rPr>
              <w:t>.005</w:t>
            </w:r>
          </w:p>
        </w:tc>
      </w:tr>
      <w:tr w:rsidR="00F313DA" w:rsidRPr="006D28E5" w14:paraId="372156B2" w14:textId="77777777" w:rsidTr="00351983">
        <w:tc>
          <w:tcPr>
            <w:tcW w:w="5949" w:type="dxa"/>
            <w:tcBorders>
              <w:top w:val="nil"/>
              <w:left w:val="nil"/>
              <w:bottom w:val="single" w:sz="4" w:space="0" w:color="auto"/>
            </w:tcBorders>
          </w:tcPr>
          <w:p w14:paraId="5B27B1A4" w14:textId="77777777" w:rsidR="00F313DA" w:rsidRPr="006D28E5" w:rsidRDefault="00F313DA" w:rsidP="00F313DA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Pr="006D28E5">
              <w:rPr>
                <w:rFonts w:asciiTheme="majorBidi" w:hAnsiTheme="majorBidi" w:cstheme="majorBidi"/>
                <w:sz w:val="24"/>
                <w:szCs w:val="24"/>
              </w:rPr>
              <w:t>arget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X </w:t>
            </w:r>
            <w:r w:rsidRPr="006D28E5">
              <w:rPr>
                <w:rFonts w:asciiTheme="majorBidi" w:hAnsiTheme="majorBidi" w:cstheme="majorBidi"/>
                <w:sz w:val="24"/>
                <w:szCs w:val="24"/>
              </w:rPr>
              <w:t>Emotion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1CD6D5C5" w14:textId="3C94994D" w:rsidR="00F313DA" w:rsidRPr="00F313DA" w:rsidRDefault="00F313DA" w:rsidP="00F313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13DA">
              <w:rPr>
                <w:rFonts w:asciiTheme="majorBidi" w:hAnsiTheme="majorBidi" w:cstheme="majorBidi"/>
                <w:sz w:val="24"/>
                <w:szCs w:val="24"/>
              </w:rPr>
              <w:t>.41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78D39D56" w14:textId="3676476D" w:rsidR="00F313DA" w:rsidRPr="00F313DA" w:rsidRDefault="00F313DA" w:rsidP="00F313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13DA">
              <w:rPr>
                <w:rFonts w:asciiTheme="majorBidi" w:hAnsiTheme="majorBidi" w:cstheme="majorBidi"/>
                <w:sz w:val="24"/>
                <w:szCs w:val="24"/>
              </w:rPr>
              <w:t>.05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6947E3FA" w14:textId="2A5DEF3A" w:rsidR="00F313DA" w:rsidRPr="00F313DA" w:rsidRDefault="00F313DA" w:rsidP="00F313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13DA">
              <w:rPr>
                <w:rFonts w:asciiTheme="majorBidi" w:hAnsiTheme="majorBidi" w:cstheme="majorBidi"/>
                <w:sz w:val="24"/>
                <w:szCs w:val="24"/>
              </w:rPr>
              <w:t>766.24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0601D1DA" w14:textId="70AF4448" w:rsidR="00F313DA" w:rsidRPr="00F313DA" w:rsidRDefault="00F313DA" w:rsidP="00F313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13DA">
              <w:rPr>
                <w:rFonts w:asciiTheme="majorBidi" w:hAnsiTheme="majorBidi" w:cstheme="majorBidi"/>
                <w:sz w:val="24"/>
                <w:szCs w:val="24"/>
              </w:rPr>
              <w:t>9.07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  <w:right w:val="nil"/>
            </w:tcBorders>
          </w:tcPr>
          <w:p w14:paraId="0EDC5E7B" w14:textId="2808C1CE" w:rsidR="00F313DA" w:rsidRPr="00F313DA" w:rsidRDefault="00F313DA" w:rsidP="00F313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13DA">
              <w:rPr>
                <w:rFonts w:asciiTheme="majorBidi" w:hAnsiTheme="majorBidi" w:cstheme="majorBidi"/>
                <w:sz w:val="24"/>
                <w:szCs w:val="24"/>
              </w:rPr>
              <w:t xml:space="preserve">&lt;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.001</w:t>
            </w:r>
          </w:p>
        </w:tc>
      </w:tr>
      <w:tr w:rsidR="00F313DA" w:rsidRPr="006D28E5" w14:paraId="2C50CADA" w14:textId="77777777" w:rsidTr="00351983">
        <w:tc>
          <w:tcPr>
            <w:tcW w:w="5949" w:type="dxa"/>
            <w:tcBorders>
              <w:left w:val="nil"/>
              <w:bottom w:val="nil"/>
            </w:tcBorders>
          </w:tcPr>
          <w:p w14:paraId="1507C57B" w14:textId="77777777" w:rsidR="00F313DA" w:rsidRPr="006D28E5" w:rsidRDefault="00F313DA" w:rsidP="00F313DA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Diagnosis X </w:t>
            </w:r>
            <w:r w:rsidRPr="006D28E5">
              <w:rPr>
                <w:rFonts w:asciiTheme="majorBidi" w:hAnsiTheme="majorBidi" w:cstheme="majorBidi"/>
                <w:sz w:val="24"/>
                <w:szCs w:val="24"/>
              </w:rPr>
              <w:t>Age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X T</w:t>
            </w:r>
            <w:r w:rsidRPr="006D28E5">
              <w:rPr>
                <w:rFonts w:asciiTheme="majorBidi" w:hAnsiTheme="majorBidi" w:cstheme="majorBidi"/>
                <w:sz w:val="24"/>
                <w:szCs w:val="24"/>
              </w:rPr>
              <w:t>arget</w:t>
            </w:r>
          </w:p>
        </w:tc>
        <w:tc>
          <w:tcPr>
            <w:tcW w:w="1276" w:type="dxa"/>
            <w:tcBorders>
              <w:bottom w:val="nil"/>
            </w:tcBorders>
          </w:tcPr>
          <w:p w14:paraId="662FB8DA" w14:textId="2BC9E4BC" w:rsidR="00F313DA" w:rsidRPr="00F313DA" w:rsidRDefault="00F313DA" w:rsidP="00F313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13DA">
              <w:rPr>
                <w:rFonts w:asciiTheme="majorBidi" w:hAnsiTheme="majorBidi" w:cstheme="majorBidi"/>
                <w:sz w:val="24"/>
                <w:szCs w:val="24"/>
              </w:rPr>
              <w:t>.03</w:t>
            </w:r>
          </w:p>
        </w:tc>
        <w:tc>
          <w:tcPr>
            <w:tcW w:w="1984" w:type="dxa"/>
            <w:tcBorders>
              <w:bottom w:val="nil"/>
            </w:tcBorders>
          </w:tcPr>
          <w:p w14:paraId="4FD373BD" w14:textId="096302FD" w:rsidR="00F313DA" w:rsidRPr="00F313DA" w:rsidRDefault="00F313DA" w:rsidP="00F313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13DA">
              <w:rPr>
                <w:rFonts w:asciiTheme="majorBidi" w:hAnsiTheme="majorBidi" w:cstheme="majorBidi"/>
                <w:sz w:val="24"/>
                <w:szCs w:val="24"/>
              </w:rPr>
              <w:t>.02</w:t>
            </w:r>
          </w:p>
        </w:tc>
        <w:tc>
          <w:tcPr>
            <w:tcW w:w="1276" w:type="dxa"/>
            <w:tcBorders>
              <w:bottom w:val="nil"/>
            </w:tcBorders>
          </w:tcPr>
          <w:p w14:paraId="7E0BECC1" w14:textId="5D0900B9" w:rsidR="00F313DA" w:rsidRPr="00F313DA" w:rsidRDefault="00F313DA" w:rsidP="00F313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13DA">
              <w:rPr>
                <w:rFonts w:asciiTheme="majorBidi" w:hAnsiTheme="majorBidi" w:cstheme="majorBidi"/>
                <w:sz w:val="24"/>
                <w:szCs w:val="24"/>
              </w:rPr>
              <w:t>765.81</w:t>
            </w:r>
          </w:p>
        </w:tc>
        <w:tc>
          <w:tcPr>
            <w:tcW w:w="1559" w:type="dxa"/>
            <w:tcBorders>
              <w:bottom w:val="nil"/>
            </w:tcBorders>
          </w:tcPr>
          <w:p w14:paraId="2A8692D0" w14:textId="3D6D9FC9" w:rsidR="00F313DA" w:rsidRPr="00F313DA" w:rsidRDefault="00F313DA" w:rsidP="00F313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13DA">
              <w:rPr>
                <w:rFonts w:asciiTheme="majorBidi" w:hAnsiTheme="majorBidi" w:cstheme="majorBidi"/>
                <w:sz w:val="24"/>
                <w:szCs w:val="24"/>
              </w:rPr>
              <w:t>1.43</w:t>
            </w:r>
          </w:p>
        </w:tc>
        <w:tc>
          <w:tcPr>
            <w:tcW w:w="1985" w:type="dxa"/>
            <w:tcBorders>
              <w:bottom w:val="nil"/>
              <w:right w:val="nil"/>
            </w:tcBorders>
          </w:tcPr>
          <w:p w14:paraId="07BB0238" w14:textId="5F2E22E4" w:rsidR="00F313DA" w:rsidRPr="00F313DA" w:rsidRDefault="00F313DA" w:rsidP="00F313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13DA">
              <w:rPr>
                <w:rFonts w:asciiTheme="majorBidi" w:hAnsiTheme="majorBidi" w:cstheme="majorBidi"/>
                <w:sz w:val="24"/>
                <w:szCs w:val="24"/>
              </w:rPr>
              <w:t>.154</w:t>
            </w:r>
          </w:p>
        </w:tc>
      </w:tr>
      <w:tr w:rsidR="00F313DA" w:rsidRPr="006D28E5" w14:paraId="102C3391" w14:textId="77777777" w:rsidTr="00351983">
        <w:tc>
          <w:tcPr>
            <w:tcW w:w="5949" w:type="dxa"/>
            <w:tcBorders>
              <w:top w:val="nil"/>
              <w:left w:val="nil"/>
              <w:bottom w:val="nil"/>
            </w:tcBorders>
          </w:tcPr>
          <w:p w14:paraId="3282E2FD" w14:textId="77777777" w:rsidR="00F313DA" w:rsidRPr="006D28E5" w:rsidRDefault="00F313DA" w:rsidP="00F313DA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Diagnosis X </w:t>
            </w:r>
            <w:r w:rsidRPr="006D28E5">
              <w:rPr>
                <w:rFonts w:asciiTheme="majorBidi" w:hAnsiTheme="majorBidi" w:cstheme="majorBidi"/>
                <w:sz w:val="24"/>
                <w:szCs w:val="24"/>
              </w:rPr>
              <w:t>Age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X </w:t>
            </w:r>
            <w:r w:rsidRPr="006D28E5">
              <w:rPr>
                <w:rFonts w:asciiTheme="majorBidi" w:hAnsiTheme="majorBidi" w:cstheme="majorBidi"/>
                <w:sz w:val="24"/>
                <w:szCs w:val="24"/>
              </w:rPr>
              <w:t>Emotion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24ADCEC" w14:textId="7B58B7E4" w:rsidR="00F313DA" w:rsidRPr="00F313DA" w:rsidRDefault="00F313DA" w:rsidP="00F313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13DA">
              <w:rPr>
                <w:rFonts w:asciiTheme="majorBidi" w:hAnsiTheme="majorBidi" w:cstheme="majorBidi"/>
                <w:sz w:val="24"/>
                <w:szCs w:val="24"/>
              </w:rPr>
              <w:t>-.03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D0A41D8" w14:textId="59757053" w:rsidR="00F313DA" w:rsidRPr="00F313DA" w:rsidRDefault="00F313DA" w:rsidP="00F313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13DA">
              <w:rPr>
                <w:rFonts w:asciiTheme="majorBidi" w:hAnsiTheme="majorBidi" w:cstheme="majorBidi"/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D8CDBD4" w14:textId="4B423439" w:rsidR="00F313DA" w:rsidRPr="00F313DA" w:rsidRDefault="00F313DA" w:rsidP="00F313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13DA">
              <w:rPr>
                <w:rFonts w:asciiTheme="majorBidi" w:hAnsiTheme="majorBidi" w:cstheme="majorBidi"/>
                <w:sz w:val="24"/>
                <w:szCs w:val="24"/>
              </w:rPr>
              <w:t>765.80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FDA1E45" w14:textId="034055B9" w:rsidR="00F313DA" w:rsidRPr="00F313DA" w:rsidRDefault="00F313DA" w:rsidP="00F313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13DA">
              <w:rPr>
                <w:rFonts w:asciiTheme="majorBidi" w:hAnsiTheme="majorBidi" w:cstheme="majorBidi"/>
                <w:sz w:val="24"/>
                <w:szCs w:val="24"/>
              </w:rPr>
              <w:t>-.73</w:t>
            </w: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14:paraId="4DC81721" w14:textId="07FD645E" w:rsidR="00F313DA" w:rsidRPr="00F313DA" w:rsidRDefault="00F313DA" w:rsidP="00F313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13DA">
              <w:rPr>
                <w:rFonts w:asciiTheme="majorBidi" w:hAnsiTheme="majorBidi" w:cstheme="majorBidi"/>
                <w:sz w:val="24"/>
                <w:szCs w:val="24"/>
              </w:rPr>
              <w:t>.465</w:t>
            </w:r>
          </w:p>
        </w:tc>
      </w:tr>
      <w:tr w:rsidR="00F313DA" w:rsidRPr="006D28E5" w14:paraId="0A8C3E22" w14:textId="77777777" w:rsidTr="00351983">
        <w:tc>
          <w:tcPr>
            <w:tcW w:w="5949" w:type="dxa"/>
            <w:tcBorders>
              <w:top w:val="nil"/>
              <w:left w:val="nil"/>
              <w:bottom w:val="nil"/>
            </w:tcBorders>
          </w:tcPr>
          <w:p w14:paraId="0AC30EB5" w14:textId="77777777" w:rsidR="00F313DA" w:rsidRPr="006D28E5" w:rsidRDefault="00F313DA" w:rsidP="00F313DA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Diagnosis X T</w:t>
            </w:r>
            <w:r w:rsidRPr="006D28E5">
              <w:rPr>
                <w:rFonts w:asciiTheme="majorBidi" w:hAnsiTheme="majorBidi" w:cstheme="majorBidi"/>
                <w:sz w:val="24"/>
                <w:szCs w:val="24"/>
              </w:rPr>
              <w:t>arget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X </w:t>
            </w:r>
            <w:r w:rsidRPr="006D28E5">
              <w:rPr>
                <w:rFonts w:asciiTheme="majorBidi" w:hAnsiTheme="majorBidi" w:cstheme="majorBidi"/>
                <w:sz w:val="24"/>
                <w:szCs w:val="24"/>
              </w:rPr>
              <w:t>Emotion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817DEBD" w14:textId="15939D7E" w:rsidR="00F313DA" w:rsidRPr="00F313DA" w:rsidRDefault="00F313DA" w:rsidP="00F313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13DA">
              <w:rPr>
                <w:rFonts w:asciiTheme="majorBidi" w:hAnsiTheme="majorBidi" w:cstheme="majorBidi"/>
                <w:sz w:val="24"/>
                <w:szCs w:val="24"/>
              </w:rPr>
              <w:t>-.36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6C8E036" w14:textId="6F819671" w:rsidR="00F313DA" w:rsidRPr="00F313DA" w:rsidRDefault="00F313DA" w:rsidP="00F313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13DA">
              <w:rPr>
                <w:rFonts w:asciiTheme="majorBidi" w:hAnsiTheme="majorBidi" w:cstheme="majorBidi"/>
                <w:sz w:val="24"/>
                <w:szCs w:val="24"/>
              </w:rPr>
              <w:t>.12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34E52A8" w14:textId="52680A6E" w:rsidR="00F313DA" w:rsidRPr="00F313DA" w:rsidRDefault="00F313DA" w:rsidP="00F313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13DA">
              <w:rPr>
                <w:rFonts w:asciiTheme="majorBidi" w:hAnsiTheme="majorBidi" w:cstheme="majorBidi"/>
                <w:sz w:val="24"/>
                <w:szCs w:val="24"/>
              </w:rPr>
              <w:t>766.14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EC5C51C" w14:textId="7C64F9AB" w:rsidR="00F313DA" w:rsidRPr="00F313DA" w:rsidRDefault="00F313DA" w:rsidP="00F313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13DA">
              <w:rPr>
                <w:rFonts w:asciiTheme="majorBidi" w:hAnsiTheme="majorBidi" w:cstheme="majorBidi"/>
                <w:sz w:val="24"/>
                <w:szCs w:val="24"/>
              </w:rPr>
              <w:t>-3.14</w:t>
            </w: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14:paraId="542780FD" w14:textId="1F000DF7" w:rsidR="00F313DA" w:rsidRPr="00F313DA" w:rsidRDefault="00F313DA" w:rsidP="00F313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13DA">
              <w:rPr>
                <w:rFonts w:asciiTheme="majorBidi" w:hAnsiTheme="majorBidi" w:cstheme="majorBidi"/>
                <w:sz w:val="24"/>
                <w:szCs w:val="24"/>
              </w:rPr>
              <w:t>.002</w:t>
            </w:r>
          </w:p>
        </w:tc>
      </w:tr>
      <w:tr w:rsidR="00F313DA" w:rsidRPr="006D28E5" w14:paraId="22C252ED" w14:textId="77777777" w:rsidTr="00351983">
        <w:tc>
          <w:tcPr>
            <w:tcW w:w="5949" w:type="dxa"/>
            <w:tcBorders>
              <w:top w:val="nil"/>
              <w:left w:val="nil"/>
              <w:bottom w:val="single" w:sz="4" w:space="0" w:color="auto"/>
            </w:tcBorders>
          </w:tcPr>
          <w:p w14:paraId="4138581F" w14:textId="77777777" w:rsidR="00F313DA" w:rsidRPr="006D28E5" w:rsidRDefault="00F313DA" w:rsidP="00F313DA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D28E5">
              <w:rPr>
                <w:rFonts w:asciiTheme="majorBidi" w:hAnsiTheme="majorBidi" w:cstheme="majorBidi"/>
                <w:sz w:val="24"/>
                <w:szCs w:val="24"/>
              </w:rPr>
              <w:t>Age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X T</w:t>
            </w:r>
            <w:r w:rsidRPr="006D28E5">
              <w:rPr>
                <w:rFonts w:asciiTheme="majorBidi" w:hAnsiTheme="majorBidi" w:cstheme="majorBidi"/>
                <w:sz w:val="24"/>
                <w:szCs w:val="24"/>
              </w:rPr>
              <w:t>arget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X </w:t>
            </w:r>
            <w:r w:rsidRPr="006D28E5">
              <w:rPr>
                <w:rFonts w:asciiTheme="majorBidi" w:hAnsiTheme="majorBidi" w:cstheme="majorBidi"/>
                <w:sz w:val="24"/>
                <w:szCs w:val="24"/>
              </w:rPr>
              <w:t>Emotion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299978D3" w14:textId="5B0DA165" w:rsidR="00F313DA" w:rsidRPr="00F313DA" w:rsidRDefault="00F313DA" w:rsidP="00F313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13DA">
              <w:rPr>
                <w:rFonts w:asciiTheme="majorBidi" w:hAnsiTheme="majorBidi" w:cstheme="majorBidi"/>
                <w:sz w:val="24"/>
                <w:szCs w:val="24"/>
              </w:rPr>
              <w:t>.04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7FBD0F24" w14:textId="3A587B5E" w:rsidR="00F313DA" w:rsidRPr="00F313DA" w:rsidRDefault="00F313DA" w:rsidP="00F313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13DA">
              <w:rPr>
                <w:rFonts w:asciiTheme="majorBidi" w:hAnsiTheme="majorBidi" w:cstheme="majorBidi"/>
                <w:sz w:val="24"/>
                <w:szCs w:val="24"/>
              </w:rPr>
              <w:t>.02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12FAC5C7" w14:textId="7A918A2C" w:rsidR="00F313DA" w:rsidRPr="00F313DA" w:rsidRDefault="00F313DA" w:rsidP="00F313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13DA">
              <w:rPr>
                <w:rFonts w:asciiTheme="majorBidi" w:hAnsiTheme="majorBidi" w:cstheme="majorBidi"/>
                <w:sz w:val="24"/>
                <w:szCs w:val="24"/>
              </w:rPr>
              <w:t>766.61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398213C6" w14:textId="3C6EC2A7" w:rsidR="00F313DA" w:rsidRPr="00F313DA" w:rsidRDefault="00F313DA" w:rsidP="00F313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13DA">
              <w:rPr>
                <w:rFonts w:asciiTheme="majorBidi" w:hAnsiTheme="majorBidi" w:cstheme="majorBidi"/>
                <w:sz w:val="24"/>
                <w:szCs w:val="24"/>
              </w:rPr>
              <w:t>2.34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  <w:right w:val="nil"/>
            </w:tcBorders>
          </w:tcPr>
          <w:p w14:paraId="4E3D5A69" w14:textId="60248FD3" w:rsidR="00F313DA" w:rsidRPr="00F313DA" w:rsidRDefault="00F313DA" w:rsidP="00F313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13DA">
              <w:rPr>
                <w:rFonts w:asciiTheme="majorBidi" w:hAnsiTheme="majorBidi" w:cstheme="majorBidi"/>
                <w:sz w:val="24"/>
                <w:szCs w:val="24"/>
              </w:rPr>
              <w:t>.019</w:t>
            </w:r>
          </w:p>
        </w:tc>
      </w:tr>
      <w:tr w:rsidR="00F313DA" w:rsidRPr="006D28E5" w14:paraId="510777ED" w14:textId="77777777" w:rsidTr="00351983">
        <w:tc>
          <w:tcPr>
            <w:tcW w:w="5949" w:type="dxa"/>
            <w:tcBorders>
              <w:top w:val="single" w:sz="4" w:space="0" w:color="auto"/>
              <w:left w:val="nil"/>
            </w:tcBorders>
          </w:tcPr>
          <w:p w14:paraId="13F40D57" w14:textId="77777777" w:rsidR="00F313DA" w:rsidRPr="006D28E5" w:rsidRDefault="00F313DA" w:rsidP="00F313DA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Diagnosis X</w:t>
            </w:r>
            <w:r w:rsidRPr="006D28E5">
              <w:rPr>
                <w:rFonts w:asciiTheme="majorBidi" w:hAnsiTheme="majorBidi" w:cstheme="majorBidi"/>
                <w:sz w:val="24"/>
                <w:szCs w:val="24"/>
              </w:rPr>
              <w:t xml:space="preserve"> Age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X T</w:t>
            </w:r>
            <w:r w:rsidRPr="006D28E5">
              <w:rPr>
                <w:rFonts w:asciiTheme="majorBidi" w:hAnsiTheme="majorBidi" w:cstheme="majorBidi"/>
                <w:sz w:val="24"/>
                <w:szCs w:val="24"/>
              </w:rPr>
              <w:t>arget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X </w:t>
            </w:r>
            <w:r w:rsidRPr="006D28E5">
              <w:rPr>
                <w:rFonts w:asciiTheme="majorBidi" w:hAnsiTheme="majorBidi" w:cstheme="majorBidi"/>
                <w:sz w:val="24"/>
                <w:szCs w:val="24"/>
              </w:rPr>
              <w:t>Emotion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4B081C6" w14:textId="34F5897E" w:rsidR="00F313DA" w:rsidRPr="00F313DA" w:rsidRDefault="00F313DA" w:rsidP="00F313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13DA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526F4120" w14:textId="4AA86C88" w:rsidR="00F313DA" w:rsidRPr="00F313DA" w:rsidRDefault="00F313DA" w:rsidP="00F313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13DA">
              <w:rPr>
                <w:rFonts w:asciiTheme="majorBidi" w:hAnsiTheme="majorBidi" w:cstheme="majorBidi"/>
                <w:sz w:val="24"/>
                <w:szCs w:val="24"/>
              </w:rPr>
              <w:t>.05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1224B4F" w14:textId="4EA2BEF3" w:rsidR="00F313DA" w:rsidRPr="00F313DA" w:rsidRDefault="00F313DA" w:rsidP="00F313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13DA">
              <w:rPr>
                <w:rFonts w:asciiTheme="majorBidi" w:hAnsiTheme="majorBidi" w:cstheme="majorBidi"/>
                <w:sz w:val="24"/>
                <w:szCs w:val="24"/>
              </w:rPr>
              <w:t>766.11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BAFD1A4" w14:textId="562546F0" w:rsidR="00F313DA" w:rsidRPr="00F313DA" w:rsidRDefault="00F313DA" w:rsidP="00F313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13DA">
              <w:rPr>
                <w:rFonts w:asciiTheme="majorBidi" w:hAnsiTheme="majorBidi" w:cstheme="majorBidi"/>
                <w:sz w:val="24"/>
                <w:szCs w:val="24"/>
              </w:rPr>
              <w:t>.17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14:paraId="530A6668" w14:textId="75AE7C59" w:rsidR="00F313DA" w:rsidRPr="00F313DA" w:rsidRDefault="00F313DA" w:rsidP="00F313D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13DA">
              <w:rPr>
                <w:rFonts w:asciiTheme="majorBidi" w:hAnsiTheme="majorBidi" w:cstheme="majorBidi"/>
                <w:sz w:val="24"/>
                <w:szCs w:val="24"/>
              </w:rPr>
              <w:t>.867</w:t>
            </w:r>
          </w:p>
        </w:tc>
      </w:tr>
      <w:tr w:rsidR="00703195" w:rsidRPr="006D28E5" w14:paraId="142E2207" w14:textId="77777777" w:rsidTr="00351983">
        <w:tc>
          <w:tcPr>
            <w:tcW w:w="14029" w:type="dxa"/>
            <w:gridSpan w:val="6"/>
            <w:tcBorders>
              <w:left w:val="nil"/>
              <w:bottom w:val="nil"/>
              <w:right w:val="nil"/>
            </w:tcBorders>
          </w:tcPr>
          <w:p w14:paraId="26909844" w14:textId="62F9D398" w:rsidR="00703195" w:rsidRPr="00434FD9" w:rsidRDefault="00703195" w:rsidP="00351983">
            <w:pPr>
              <w:bidi w:val="0"/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485BC9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Notes</w:t>
            </w:r>
            <w:r w:rsidRPr="00434FD9">
              <w:rPr>
                <w:rFonts w:asciiTheme="majorBidi" w:hAnsiTheme="majorBidi" w:cstheme="majorBidi"/>
                <w:sz w:val="20"/>
                <w:szCs w:val="20"/>
              </w:rPr>
              <w:t>. Known risk level is the sum score of familial risk (0 = low risk, 1 = high risk) and infants gender (0  = girls, 1 = boys). Diagnos</w:t>
            </w:r>
            <w:r w:rsidR="00EB1595">
              <w:rPr>
                <w:rFonts w:asciiTheme="majorBidi" w:hAnsiTheme="majorBidi" w:cstheme="majorBidi"/>
                <w:sz w:val="20"/>
                <w:szCs w:val="20"/>
              </w:rPr>
              <w:t>is</w:t>
            </w:r>
            <w:r w:rsidRPr="00434FD9">
              <w:rPr>
                <w:rFonts w:asciiTheme="majorBidi" w:hAnsiTheme="majorBidi" w:cstheme="majorBidi"/>
                <w:sz w:val="20"/>
                <w:szCs w:val="20"/>
              </w:rPr>
              <w:t xml:space="preserve"> is subsequent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atypical diagnosis (0 = normative range, 1 = atypical development of ASD or GDD). Age is infants age in empathy assessment (6, 9, and 12 months). Target is the target of empathic response (0 = human simulation of experimenter or mother, 1 = video stimuli). Emotion is the emotion portrayed by the target (0 = distress, 1 = joy). The analysis included 59 participants and 838 observations. </w:t>
            </w:r>
          </w:p>
        </w:tc>
      </w:tr>
      <w:tr w:rsidR="00545380" w:rsidRPr="006D28E5" w14:paraId="555EC9DC" w14:textId="77777777" w:rsidTr="00351983">
        <w:tc>
          <w:tcPr>
            <w:tcW w:w="1402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BA7BC" w14:textId="6A7EE9C1" w:rsidR="00545380" w:rsidRPr="006D28E5" w:rsidRDefault="00545380" w:rsidP="00351983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Table S5: Fixed effects from the mixed-effects linear model predicting empathic response, 6 months only</w:t>
            </w:r>
          </w:p>
        </w:tc>
      </w:tr>
      <w:tr w:rsidR="00545380" w:rsidRPr="006B26F4" w14:paraId="02136AE8" w14:textId="77777777" w:rsidTr="00351983">
        <w:tc>
          <w:tcPr>
            <w:tcW w:w="594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072F2B6" w14:textId="77777777" w:rsidR="00545380" w:rsidRPr="006B26F4" w:rsidRDefault="00545380" w:rsidP="00351983">
            <w:pPr>
              <w:bidi w:val="0"/>
              <w:spacing w:line="360" w:lineRule="auto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6B26F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Fixed effect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4D5F846" w14:textId="77777777" w:rsidR="00545380" w:rsidRPr="006B26F4" w:rsidRDefault="00545380" w:rsidP="00351983">
            <w:pPr>
              <w:bidi w:val="0"/>
              <w:spacing w:line="360" w:lineRule="auto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6B26F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FA26C32" w14:textId="77777777" w:rsidR="00545380" w:rsidRPr="006B26F4" w:rsidRDefault="00545380" w:rsidP="00351983">
            <w:pPr>
              <w:bidi w:val="0"/>
              <w:spacing w:line="360" w:lineRule="auto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6B26F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S.E.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51DA10A" w14:textId="77777777" w:rsidR="00545380" w:rsidRPr="006B26F4" w:rsidRDefault="00545380" w:rsidP="00351983">
            <w:pPr>
              <w:bidi w:val="0"/>
              <w:spacing w:line="360" w:lineRule="auto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6B26F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df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CB7E589" w14:textId="77777777" w:rsidR="00545380" w:rsidRPr="006B26F4" w:rsidRDefault="00545380" w:rsidP="00351983">
            <w:pPr>
              <w:bidi w:val="0"/>
              <w:spacing w:line="360" w:lineRule="auto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6B26F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t-value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5ED77A3" w14:textId="77777777" w:rsidR="00545380" w:rsidRPr="006B26F4" w:rsidRDefault="00545380" w:rsidP="00351983">
            <w:pPr>
              <w:bidi w:val="0"/>
              <w:spacing w:line="360" w:lineRule="auto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6B26F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p-value</w:t>
            </w:r>
          </w:p>
        </w:tc>
      </w:tr>
      <w:tr w:rsidR="00773F54" w:rsidRPr="00F313DA" w14:paraId="16E9217E" w14:textId="77777777" w:rsidTr="00351983">
        <w:tc>
          <w:tcPr>
            <w:tcW w:w="5949" w:type="dxa"/>
            <w:tcBorders>
              <w:left w:val="nil"/>
              <w:bottom w:val="nil"/>
            </w:tcBorders>
          </w:tcPr>
          <w:p w14:paraId="3DF8ECB8" w14:textId="77777777" w:rsidR="00773F54" w:rsidRPr="006D28E5" w:rsidRDefault="00773F54" w:rsidP="00773F5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D28E5">
              <w:rPr>
                <w:rFonts w:asciiTheme="majorBidi" w:hAnsiTheme="majorBidi" w:cstheme="majorBidi"/>
                <w:sz w:val="24"/>
                <w:szCs w:val="24"/>
              </w:rPr>
              <w:t>Known risk level</w:t>
            </w:r>
          </w:p>
        </w:tc>
        <w:tc>
          <w:tcPr>
            <w:tcW w:w="1276" w:type="dxa"/>
            <w:tcBorders>
              <w:bottom w:val="nil"/>
            </w:tcBorders>
          </w:tcPr>
          <w:p w14:paraId="119E2FA8" w14:textId="678E5DE0" w:rsidR="00773F54" w:rsidRPr="00773F54" w:rsidRDefault="00773F54" w:rsidP="00773F5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73F54">
              <w:rPr>
                <w:rFonts w:asciiTheme="majorBidi" w:hAnsiTheme="majorBidi" w:cstheme="majorBidi"/>
                <w:sz w:val="24"/>
                <w:szCs w:val="24"/>
              </w:rPr>
              <w:t>-.02</w:t>
            </w:r>
          </w:p>
        </w:tc>
        <w:tc>
          <w:tcPr>
            <w:tcW w:w="1984" w:type="dxa"/>
            <w:tcBorders>
              <w:bottom w:val="nil"/>
            </w:tcBorders>
          </w:tcPr>
          <w:p w14:paraId="7C96FE38" w14:textId="6AEE24D2" w:rsidR="00773F54" w:rsidRPr="00773F54" w:rsidRDefault="00773F54" w:rsidP="00773F5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73F54">
              <w:rPr>
                <w:rFonts w:asciiTheme="majorBidi" w:hAnsiTheme="majorBidi" w:cstheme="majorBidi"/>
                <w:sz w:val="24"/>
                <w:szCs w:val="24"/>
              </w:rPr>
              <w:t>.08</w:t>
            </w:r>
          </w:p>
        </w:tc>
        <w:tc>
          <w:tcPr>
            <w:tcW w:w="1276" w:type="dxa"/>
            <w:tcBorders>
              <w:bottom w:val="nil"/>
            </w:tcBorders>
          </w:tcPr>
          <w:p w14:paraId="47A3A168" w14:textId="76C0B0DE" w:rsidR="00773F54" w:rsidRPr="00773F54" w:rsidRDefault="00773F54" w:rsidP="00773F5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73F54">
              <w:rPr>
                <w:rFonts w:asciiTheme="majorBidi" w:hAnsiTheme="majorBidi" w:cstheme="majorBidi"/>
                <w:sz w:val="24"/>
                <w:szCs w:val="24"/>
              </w:rPr>
              <w:t>54.73</w:t>
            </w:r>
          </w:p>
        </w:tc>
        <w:tc>
          <w:tcPr>
            <w:tcW w:w="1559" w:type="dxa"/>
            <w:tcBorders>
              <w:bottom w:val="nil"/>
            </w:tcBorders>
          </w:tcPr>
          <w:p w14:paraId="6B73DE62" w14:textId="7D9A25FA" w:rsidR="00773F54" w:rsidRPr="00773F54" w:rsidRDefault="00773F54" w:rsidP="00773F5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73F54">
              <w:rPr>
                <w:rFonts w:asciiTheme="majorBidi" w:hAnsiTheme="majorBidi" w:cstheme="majorBidi"/>
                <w:sz w:val="24"/>
                <w:szCs w:val="24"/>
              </w:rPr>
              <w:t>-.22</w:t>
            </w:r>
          </w:p>
        </w:tc>
        <w:tc>
          <w:tcPr>
            <w:tcW w:w="1985" w:type="dxa"/>
            <w:tcBorders>
              <w:bottom w:val="nil"/>
              <w:right w:val="nil"/>
            </w:tcBorders>
          </w:tcPr>
          <w:p w14:paraId="57273A01" w14:textId="306ACB02" w:rsidR="00773F54" w:rsidRPr="00773F54" w:rsidRDefault="00773F54" w:rsidP="00773F5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73F54">
              <w:rPr>
                <w:rFonts w:asciiTheme="majorBidi" w:hAnsiTheme="majorBidi" w:cstheme="majorBidi"/>
                <w:sz w:val="24"/>
                <w:szCs w:val="24"/>
              </w:rPr>
              <w:t>.831</w:t>
            </w:r>
          </w:p>
        </w:tc>
      </w:tr>
      <w:tr w:rsidR="00773F54" w:rsidRPr="00F313DA" w14:paraId="5470EDE0" w14:textId="77777777" w:rsidTr="00351983">
        <w:tc>
          <w:tcPr>
            <w:tcW w:w="5949" w:type="dxa"/>
            <w:tcBorders>
              <w:top w:val="nil"/>
              <w:left w:val="nil"/>
              <w:bottom w:val="nil"/>
            </w:tcBorders>
          </w:tcPr>
          <w:p w14:paraId="08B68C2F" w14:textId="77777777" w:rsidR="00773F54" w:rsidRPr="006D28E5" w:rsidRDefault="00773F54" w:rsidP="00773F5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Pr="006D28E5">
              <w:rPr>
                <w:rFonts w:asciiTheme="majorBidi" w:hAnsiTheme="majorBidi" w:cstheme="majorBidi"/>
                <w:sz w:val="24"/>
                <w:szCs w:val="24"/>
              </w:rPr>
              <w:t>iagnosis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E2C9D65" w14:textId="5BB44D63" w:rsidR="00773F54" w:rsidRPr="00773F54" w:rsidRDefault="00773F54" w:rsidP="00773F5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73F54">
              <w:rPr>
                <w:rFonts w:asciiTheme="majorBidi" w:hAnsiTheme="majorBidi" w:cstheme="majorBidi"/>
                <w:sz w:val="24"/>
                <w:szCs w:val="24"/>
              </w:rPr>
              <w:t>-.11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09F1FFA" w14:textId="4D0772DE" w:rsidR="00773F54" w:rsidRPr="00773F54" w:rsidRDefault="00773F54" w:rsidP="00773F5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73F54">
              <w:rPr>
                <w:rFonts w:asciiTheme="majorBidi" w:hAnsiTheme="majorBidi" w:cstheme="majorBidi"/>
                <w:sz w:val="24"/>
                <w:szCs w:val="24"/>
              </w:rPr>
              <w:t>.14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39AB66E" w14:textId="54A93A10" w:rsidR="00773F54" w:rsidRPr="00773F54" w:rsidRDefault="00773F54" w:rsidP="00773F5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73F54">
              <w:rPr>
                <w:rFonts w:asciiTheme="majorBidi" w:hAnsiTheme="majorBidi" w:cstheme="majorBidi"/>
                <w:sz w:val="24"/>
                <w:szCs w:val="24"/>
              </w:rPr>
              <w:t>57.32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1555023" w14:textId="1DAFD525" w:rsidR="00773F54" w:rsidRPr="00773F54" w:rsidRDefault="00773F54" w:rsidP="00773F5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73F54">
              <w:rPr>
                <w:rFonts w:asciiTheme="majorBidi" w:hAnsiTheme="majorBidi" w:cstheme="majorBidi"/>
                <w:sz w:val="24"/>
                <w:szCs w:val="24"/>
              </w:rPr>
              <w:t>-.79</w:t>
            </w: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14:paraId="40F00EB4" w14:textId="0BFAEAAA" w:rsidR="00773F54" w:rsidRPr="00773F54" w:rsidRDefault="00773F54" w:rsidP="00773F5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73F54">
              <w:rPr>
                <w:rFonts w:asciiTheme="majorBidi" w:hAnsiTheme="majorBidi" w:cstheme="majorBidi"/>
                <w:sz w:val="24"/>
                <w:szCs w:val="24"/>
              </w:rPr>
              <w:t>.431</w:t>
            </w:r>
          </w:p>
        </w:tc>
      </w:tr>
      <w:tr w:rsidR="00773F54" w:rsidRPr="00F313DA" w14:paraId="4926F56B" w14:textId="77777777" w:rsidTr="00351983">
        <w:tc>
          <w:tcPr>
            <w:tcW w:w="5949" w:type="dxa"/>
            <w:tcBorders>
              <w:top w:val="nil"/>
              <w:left w:val="nil"/>
              <w:bottom w:val="nil"/>
            </w:tcBorders>
          </w:tcPr>
          <w:p w14:paraId="4B383B4E" w14:textId="77777777" w:rsidR="00773F54" w:rsidRPr="006D28E5" w:rsidRDefault="00773F54" w:rsidP="00773F5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D28E5">
              <w:rPr>
                <w:rFonts w:asciiTheme="majorBidi" w:hAnsiTheme="majorBidi" w:cstheme="majorBidi"/>
                <w:sz w:val="24"/>
                <w:szCs w:val="24"/>
              </w:rPr>
              <w:t>Target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747FAF9" w14:textId="2F09C833" w:rsidR="00773F54" w:rsidRPr="00773F54" w:rsidRDefault="00773F54" w:rsidP="00773F5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73F54">
              <w:rPr>
                <w:rFonts w:asciiTheme="majorBidi" w:hAnsiTheme="majorBidi" w:cstheme="majorBidi"/>
                <w:sz w:val="24"/>
                <w:szCs w:val="24"/>
              </w:rPr>
              <w:t>.05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F7401EB" w14:textId="31CE7BC0" w:rsidR="00773F54" w:rsidRPr="00773F54" w:rsidRDefault="00773F54" w:rsidP="00773F5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73F54">
              <w:rPr>
                <w:rFonts w:asciiTheme="majorBidi" w:hAnsiTheme="majorBidi" w:cstheme="majorBidi"/>
                <w:sz w:val="24"/>
                <w:szCs w:val="24"/>
              </w:rPr>
              <w:t>.08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07A5796" w14:textId="691CD56B" w:rsidR="00773F54" w:rsidRPr="00773F54" w:rsidRDefault="00773F54" w:rsidP="00773F5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73F54">
              <w:rPr>
                <w:rFonts w:asciiTheme="majorBidi" w:hAnsiTheme="majorBidi" w:cstheme="majorBidi"/>
                <w:sz w:val="24"/>
                <w:szCs w:val="24"/>
              </w:rPr>
              <w:t>215.05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07EC659" w14:textId="7D90A083" w:rsidR="00773F54" w:rsidRPr="00773F54" w:rsidRDefault="00773F54" w:rsidP="00773F5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73F54">
              <w:rPr>
                <w:rFonts w:asciiTheme="majorBidi" w:hAnsiTheme="majorBidi" w:cstheme="majorBidi"/>
                <w:sz w:val="24"/>
                <w:szCs w:val="24"/>
              </w:rPr>
              <w:t>.72</w:t>
            </w: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14:paraId="5A8C084A" w14:textId="3409348E" w:rsidR="00773F54" w:rsidRPr="00773F54" w:rsidRDefault="00773F54" w:rsidP="00773F5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73F54">
              <w:rPr>
                <w:rFonts w:asciiTheme="majorBidi" w:hAnsiTheme="majorBidi" w:cstheme="majorBidi"/>
                <w:sz w:val="24"/>
                <w:szCs w:val="24"/>
              </w:rPr>
              <w:t>.474</w:t>
            </w:r>
          </w:p>
        </w:tc>
      </w:tr>
      <w:tr w:rsidR="00773F54" w:rsidRPr="00F313DA" w14:paraId="20F4C122" w14:textId="77777777" w:rsidTr="00351983">
        <w:tc>
          <w:tcPr>
            <w:tcW w:w="5949" w:type="dxa"/>
            <w:tcBorders>
              <w:top w:val="nil"/>
              <w:left w:val="nil"/>
              <w:bottom w:val="single" w:sz="4" w:space="0" w:color="auto"/>
            </w:tcBorders>
          </w:tcPr>
          <w:p w14:paraId="76A1F158" w14:textId="77777777" w:rsidR="00773F54" w:rsidRPr="006D28E5" w:rsidRDefault="00773F54" w:rsidP="00773F5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D28E5">
              <w:rPr>
                <w:rFonts w:asciiTheme="majorBidi" w:hAnsiTheme="majorBidi" w:cstheme="majorBidi"/>
                <w:sz w:val="24"/>
                <w:szCs w:val="24"/>
              </w:rPr>
              <w:t>Emotion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3DB4B741" w14:textId="25522252" w:rsidR="00773F54" w:rsidRPr="00773F54" w:rsidRDefault="00773F54" w:rsidP="00773F5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73F54">
              <w:rPr>
                <w:rFonts w:asciiTheme="majorBidi" w:hAnsiTheme="majorBidi" w:cstheme="majorBidi"/>
                <w:sz w:val="24"/>
                <w:szCs w:val="24"/>
              </w:rPr>
              <w:t>.23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58E6FCDF" w14:textId="596E4B11" w:rsidR="00773F54" w:rsidRPr="00773F54" w:rsidRDefault="00773F54" w:rsidP="00773F5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73F54">
              <w:rPr>
                <w:rFonts w:asciiTheme="majorBidi" w:hAnsiTheme="majorBidi" w:cstheme="majorBidi"/>
                <w:sz w:val="24"/>
                <w:szCs w:val="24"/>
              </w:rPr>
              <w:t>.08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307FE30F" w14:textId="3FB4DB09" w:rsidR="00773F54" w:rsidRPr="00773F54" w:rsidRDefault="00773F54" w:rsidP="00773F5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73F54">
              <w:rPr>
                <w:rFonts w:asciiTheme="majorBidi" w:hAnsiTheme="majorBidi" w:cstheme="majorBidi"/>
                <w:sz w:val="24"/>
                <w:szCs w:val="24"/>
              </w:rPr>
              <w:t>212.31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35368D71" w14:textId="1843CAA8" w:rsidR="00773F54" w:rsidRPr="00773F54" w:rsidRDefault="00773F54" w:rsidP="00773F5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73F54">
              <w:rPr>
                <w:rFonts w:asciiTheme="majorBidi" w:hAnsiTheme="majorBidi" w:cstheme="majorBidi"/>
                <w:sz w:val="24"/>
                <w:szCs w:val="24"/>
              </w:rPr>
              <w:t>3.05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  <w:right w:val="nil"/>
            </w:tcBorders>
          </w:tcPr>
          <w:p w14:paraId="08DCFD79" w14:textId="6031F949" w:rsidR="00773F54" w:rsidRPr="00773F54" w:rsidRDefault="00773F54" w:rsidP="00773F5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73F54">
              <w:rPr>
                <w:rFonts w:asciiTheme="majorBidi" w:hAnsiTheme="majorBidi" w:cstheme="majorBidi"/>
                <w:sz w:val="24"/>
                <w:szCs w:val="24"/>
              </w:rPr>
              <w:t>.003</w:t>
            </w:r>
          </w:p>
        </w:tc>
      </w:tr>
      <w:tr w:rsidR="00773F54" w:rsidRPr="00F313DA" w14:paraId="1BF776A9" w14:textId="77777777" w:rsidTr="00351983">
        <w:tc>
          <w:tcPr>
            <w:tcW w:w="5949" w:type="dxa"/>
            <w:tcBorders>
              <w:top w:val="nil"/>
              <w:left w:val="nil"/>
              <w:bottom w:val="nil"/>
            </w:tcBorders>
          </w:tcPr>
          <w:p w14:paraId="3B4B80F5" w14:textId="77777777" w:rsidR="00773F54" w:rsidRPr="006D28E5" w:rsidRDefault="00773F54" w:rsidP="00773F5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Diagnosis X Target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A9EF9FD" w14:textId="5AFB7CCD" w:rsidR="00773F54" w:rsidRPr="00773F54" w:rsidRDefault="00773F54" w:rsidP="00773F5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73F54">
              <w:rPr>
                <w:rFonts w:asciiTheme="majorBidi" w:hAnsiTheme="majorBidi" w:cstheme="majorBidi"/>
                <w:sz w:val="24"/>
                <w:szCs w:val="24"/>
              </w:rPr>
              <w:t>-.33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FE94796" w14:textId="7742AE9A" w:rsidR="00773F54" w:rsidRPr="00773F54" w:rsidRDefault="00773F54" w:rsidP="00773F5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73F54">
              <w:rPr>
                <w:rFonts w:asciiTheme="majorBidi" w:hAnsiTheme="majorBidi" w:cstheme="majorBidi"/>
                <w:sz w:val="24"/>
                <w:szCs w:val="24"/>
              </w:rPr>
              <w:t>.21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36C15D1" w14:textId="0C68E19E" w:rsidR="00773F54" w:rsidRPr="00773F54" w:rsidRDefault="00773F54" w:rsidP="00773F5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73F54">
              <w:rPr>
                <w:rFonts w:asciiTheme="majorBidi" w:hAnsiTheme="majorBidi" w:cstheme="majorBidi"/>
                <w:sz w:val="24"/>
                <w:szCs w:val="24"/>
              </w:rPr>
              <w:t>215.73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48DC1F9" w14:textId="2EA41E53" w:rsidR="00773F54" w:rsidRPr="00773F54" w:rsidRDefault="00773F54" w:rsidP="00773F5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73F54">
              <w:rPr>
                <w:rFonts w:asciiTheme="majorBidi" w:hAnsiTheme="majorBidi" w:cstheme="majorBidi"/>
                <w:sz w:val="24"/>
                <w:szCs w:val="24"/>
              </w:rPr>
              <w:t>-1.57</w:t>
            </w: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14:paraId="7D575F7F" w14:textId="78354D38" w:rsidR="00773F54" w:rsidRPr="00773F54" w:rsidRDefault="00773F54" w:rsidP="00773F5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73F54">
              <w:rPr>
                <w:rFonts w:asciiTheme="majorBidi" w:hAnsiTheme="majorBidi" w:cstheme="majorBidi"/>
                <w:sz w:val="24"/>
                <w:szCs w:val="24"/>
              </w:rPr>
              <w:t>.118</w:t>
            </w:r>
          </w:p>
        </w:tc>
      </w:tr>
      <w:tr w:rsidR="00773F54" w:rsidRPr="00F313DA" w14:paraId="71CCAC56" w14:textId="77777777" w:rsidTr="00351983">
        <w:tc>
          <w:tcPr>
            <w:tcW w:w="5949" w:type="dxa"/>
            <w:tcBorders>
              <w:top w:val="nil"/>
              <w:left w:val="nil"/>
              <w:bottom w:val="nil"/>
            </w:tcBorders>
          </w:tcPr>
          <w:p w14:paraId="743E40AC" w14:textId="77777777" w:rsidR="00773F54" w:rsidRPr="006D28E5" w:rsidRDefault="00773F54" w:rsidP="00773F5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Diagnosis X </w:t>
            </w:r>
            <w:r w:rsidRPr="006D28E5">
              <w:rPr>
                <w:rFonts w:asciiTheme="majorBidi" w:hAnsiTheme="majorBidi" w:cstheme="majorBidi"/>
                <w:sz w:val="24"/>
                <w:szCs w:val="24"/>
              </w:rPr>
              <w:t>Emotion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343F90E" w14:textId="7CEFBC94" w:rsidR="00773F54" w:rsidRPr="00773F54" w:rsidRDefault="00773F54" w:rsidP="00773F5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73F54">
              <w:rPr>
                <w:rFonts w:asciiTheme="majorBidi" w:hAnsiTheme="majorBidi" w:cstheme="majorBidi"/>
                <w:sz w:val="24"/>
                <w:szCs w:val="24"/>
              </w:rPr>
              <w:t>.62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1B63739" w14:textId="54314B92" w:rsidR="00773F54" w:rsidRPr="00773F54" w:rsidRDefault="00773F54" w:rsidP="00773F5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73F54">
              <w:rPr>
                <w:rFonts w:asciiTheme="majorBidi" w:hAnsiTheme="majorBidi" w:cstheme="majorBidi"/>
                <w:sz w:val="24"/>
                <w:szCs w:val="24"/>
              </w:rPr>
              <w:t>.22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67154D5" w14:textId="101ADECA" w:rsidR="00773F54" w:rsidRPr="00773F54" w:rsidRDefault="00773F54" w:rsidP="00773F5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73F54">
              <w:rPr>
                <w:rFonts w:asciiTheme="majorBidi" w:hAnsiTheme="majorBidi" w:cstheme="majorBidi"/>
                <w:sz w:val="24"/>
                <w:szCs w:val="24"/>
              </w:rPr>
              <w:t>213.01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4D04207" w14:textId="71E1AED1" w:rsidR="00773F54" w:rsidRPr="00773F54" w:rsidRDefault="00773F54" w:rsidP="00773F5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73F54">
              <w:rPr>
                <w:rFonts w:asciiTheme="majorBidi" w:hAnsiTheme="majorBidi" w:cstheme="majorBidi"/>
                <w:sz w:val="24"/>
                <w:szCs w:val="24"/>
              </w:rPr>
              <w:t>2.88</w:t>
            </w: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14:paraId="3481C76F" w14:textId="2FE0462B" w:rsidR="00773F54" w:rsidRPr="00773F54" w:rsidRDefault="00773F54" w:rsidP="00773F5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73F54">
              <w:rPr>
                <w:rFonts w:asciiTheme="majorBidi" w:hAnsiTheme="majorBidi" w:cstheme="majorBidi"/>
                <w:sz w:val="24"/>
                <w:szCs w:val="24"/>
              </w:rPr>
              <w:t>.004</w:t>
            </w:r>
          </w:p>
        </w:tc>
      </w:tr>
      <w:tr w:rsidR="00773F54" w:rsidRPr="00F313DA" w14:paraId="435011BC" w14:textId="77777777" w:rsidTr="00351983">
        <w:tc>
          <w:tcPr>
            <w:tcW w:w="5949" w:type="dxa"/>
            <w:tcBorders>
              <w:top w:val="nil"/>
              <w:left w:val="nil"/>
              <w:bottom w:val="single" w:sz="4" w:space="0" w:color="auto"/>
            </w:tcBorders>
          </w:tcPr>
          <w:p w14:paraId="09901A5F" w14:textId="77777777" w:rsidR="00773F54" w:rsidRPr="006D28E5" w:rsidRDefault="00773F54" w:rsidP="00773F5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Pr="006D28E5">
              <w:rPr>
                <w:rFonts w:asciiTheme="majorBidi" w:hAnsiTheme="majorBidi" w:cstheme="majorBidi"/>
                <w:sz w:val="24"/>
                <w:szCs w:val="24"/>
              </w:rPr>
              <w:t>arget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X </w:t>
            </w:r>
            <w:r w:rsidRPr="006D28E5">
              <w:rPr>
                <w:rFonts w:asciiTheme="majorBidi" w:hAnsiTheme="majorBidi" w:cstheme="majorBidi"/>
                <w:sz w:val="24"/>
                <w:szCs w:val="24"/>
              </w:rPr>
              <w:t>Emotion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785051BA" w14:textId="1422807D" w:rsidR="00773F54" w:rsidRPr="00773F54" w:rsidRDefault="00773F54" w:rsidP="00773F5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73F54">
              <w:rPr>
                <w:rFonts w:asciiTheme="majorBidi" w:hAnsiTheme="majorBidi" w:cstheme="majorBidi"/>
                <w:sz w:val="24"/>
                <w:szCs w:val="24"/>
              </w:rPr>
              <w:t>.31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3C5C34A5" w14:textId="022D032C" w:rsidR="00773F54" w:rsidRPr="00773F54" w:rsidRDefault="00773F54" w:rsidP="00773F5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73F54">
              <w:rPr>
                <w:rFonts w:asciiTheme="majorBidi" w:hAnsiTheme="majorBidi" w:cstheme="majorBidi"/>
                <w:sz w:val="24"/>
                <w:szCs w:val="24"/>
              </w:rPr>
              <w:t>.15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385C8352" w14:textId="3C0DFFAA" w:rsidR="00773F54" w:rsidRPr="00773F54" w:rsidRDefault="00773F54" w:rsidP="00773F5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73F54">
              <w:rPr>
                <w:rFonts w:asciiTheme="majorBidi" w:hAnsiTheme="majorBidi" w:cstheme="majorBidi"/>
                <w:sz w:val="24"/>
                <w:szCs w:val="24"/>
              </w:rPr>
              <w:t>213.13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5026B169" w14:textId="0015FBD9" w:rsidR="00773F54" w:rsidRPr="00773F54" w:rsidRDefault="00773F54" w:rsidP="00773F5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73F54">
              <w:rPr>
                <w:rFonts w:asciiTheme="majorBidi" w:hAnsiTheme="majorBidi" w:cstheme="majorBidi"/>
                <w:sz w:val="24"/>
                <w:szCs w:val="24"/>
              </w:rPr>
              <w:t>2.04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  <w:right w:val="nil"/>
            </w:tcBorders>
          </w:tcPr>
          <w:p w14:paraId="7770F410" w14:textId="49F0BDF5" w:rsidR="00773F54" w:rsidRPr="00773F54" w:rsidRDefault="00773F54" w:rsidP="00773F5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73F54">
              <w:rPr>
                <w:rFonts w:asciiTheme="majorBidi" w:hAnsiTheme="majorBidi" w:cstheme="majorBidi"/>
                <w:sz w:val="24"/>
                <w:szCs w:val="24"/>
              </w:rPr>
              <w:t>.043</w:t>
            </w:r>
          </w:p>
        </w:tc>
      </w:tr>
      <w:tr w:rsidR="00773F54" w:rsidRPr="00F313DA" w14:paraId="0BC5AA5E" w14:textId="77777777" w:rsidTr="00351983">
        <w:tc>
          <w:tcPr>
            <w:tcW w:w="5949" w:type="dxa"/>
            <w:tcBorders>
              <w:top w:val="nil"/>
              <w:left w:val="nil"/>
              <w:bottom w:val="nil"/>
            </w:tcBorders>
          </w:tcPr>
          <w:p w14:paraId="73EDFAEC" w14:textId="77777777" w:rsidR="00773F54" w:rsidRPr="006D28E5" w:rsidRDefault="00773F54" w:rsidP="00773F5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Diagnosis X T</w:t>
            </w:r>
            <w:r w:rsidRPr="006D28E5">
              <w:rPr>
                <w:rFonts w:asciiTheme="majorBidi" w:hAnsiTheme="majorBidi" w:cstheme="majorBidi"/>
                <w:sz w:val="24"/>
                <w:szCs w:val="24"/>
              </w:rPr>
              <w:t>arget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X </w:t>
            </w:r>
            <w:r w:rsidRPr="006D28E5">
              <w:rPr>
                <w:rFonts w:asciiTheme="majorBidi" w:hAnsiTheme="majorBidi" w:cstheme="majorBidi"/>
                <w:sz w:val="24"/>
                <w:szCs w:val="24"/>
              </w:rPr>
              <w:t>Emotion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BC03569" w14:textId="0AA805AB" w:rsidR="00773F54" w:rsidRPr="00773F54" w:rsidRDefault="00773F54" w:rsidP="00773F5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73F54">
              <w:rPr>
                <w:rFonts w:asciiTheme="majorBidi" w:hAnsiTheme="majorBidi" w:cstheme="majorBidi"/>
                <w:sz w:val="24"/>
                <w:szCs w:val="24"/>
              </w:rPr>
              <w:t>-.66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7CDB26B" w14:textId="13DF6E60" w:rsidR="00773F54" w:rsidRPr="00773F54" w:rsidRDefault="00773F54" w:rsidP="00773F5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73F54">
              <w:rPr>
                <w:rFonts w:asciiTheme="majorBidi" w:hAnsiTheme="majorBidi" w:cstheme="majorBidi"/>
                <w:sz w:val="24"/>
                <w:szCs w:val="24"/>
              </w:rPr>
              <w:t>.43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9429254" w14:textId="52203CE6" w:rsidR="00773F54" w:rsidRPr="00773F54" w:rsidRDefault="00773F54" w:rsidP="00773F5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73F54">
              <w:rPr>
                <w:rFonts w:asciiTheme="majorBidi" w:hAnsiTheme="majorBidi" w:cstheme="majorBidi"/>
                <w:sz w:val="24"/>
                <w:szCs w:val="24"/>
              </w:rPr>
              <w:t>212.49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9F48A16" w14:textId="39CD3034" w:rsidR="00773F54" w:rsidRPr="00773F54" w:rsidRDefault="00773F54" w:rsidP="00773F5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73F54">
              <w:rPr>
                <w:rFonts w:asciiTheme="majorBidi" w:hAnsiTheme="majorBidi" w:cstheme="majorBidi"/>
                <w:sz w:val="24"/>
                <w:szCs w:val="24"/>
              </w:rPr>
              <w:t>-1.54</w:t>
            </w: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14:paraId="65626B92" w14:textId="33B42DC8" w:rsidR="00773F54" w:rsidRPr="00773F54" w:rsidRDefault="00773F54" w:rsidP="00773F5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73F54">
              <w:rPr>
                <w:rFonts w:asciiTheme="majorBidi" w:hAnsiTheme="majorBidi" w:cstheme="majorBidi"/>
                <w:sz w:val="24"/>
                <w:szCs w:val="24"/>
              </w:rPr>
              <w:t>.125</w:t>
            </w:r>
          </w:p>
        </w:tc>
      </w:tr>
      <w:tr w:rsidR="00545380" w:rsidRPr="00434FD9" w14:paraId="3B2971BA" w14:textId="77777777" w:rsidTr="00351983">
        <w:tc>
          <w:tcPr>
            <w:tcW w:w="14029" w:type="dxa"/>
            <w:gridSpan w:val="6"/>
            <w:tcBorders>
              <w:left w:val="nil"/>
              <w:bottom w:val="nil"/>
              <w:right w:val="nil"/>
            </w:tcBorders>
          </w:tcPr>
          <w:p w14:paraId="75117E5B" w14:textId="4B6B40A0" w:rsidR="00545380" w:rsidRPr="00434FD9" w:rsidRDefault="00545380" w:rsidP="00351983">
            <w:pPr>
              <w:bidi w:val="0"/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485BC9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Notes</w:t>
            </w:r>
            <w:r w:rsidRPr="00434FD9">
              <w:rPr>
                <w:rFonts w:asciiTheme="majorBidi" w:hAnsiTheme="majorBidi" w:cstheme="majorBidi"/>
                <w:sz w:val="20"/>
                <w:szCs w:val="20"/>
              </w:rPr>
              <w:t>. Known risk level is the sum score of familial risk (0 = low risk, 1 = high risk) and infants gender (0  = girls, 1 = boys). Diagnos</w:t>
            </w:r>
            <w:r w:rsidR="00EB1595">
              <w:rPr>
                <w:rFonts w:asciiTheme="majorBidi" w:hAnsiTheme="majorBidi" w:cstheme="majorBidi"/>
                <w:sz w:val="20"/>
                <w:szCs w:val="20"/>
              </w:rPr>
              <w:t>is</w:t>
            </w:r>
            <w:r w:rsidRPr="00434FD9">
              <w:rPr>
                <w:rFonts w:asciiTheme="majorBidi" w:hAnsiTheme="majorBidi" w:cstheme="majorBidi"/>
                <w:sz w:val="20"/>
                <w:szCs w:val="20"/>
              </w:rPr>
              <w:t xml:space="preserve"> is subsequent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ASD diagnosis (0 = non-ASD, 1 = ASD). Target is the target of empathic response (0 = human simulation of experimenter or mother, 1 = video stimuli). Emotion is the emotion portrayed by the target (0 = distress, 1 = joy). The analysis included 59 participants and 275 observations. </w:t>
            </w:r>
          </w:p>
        </w:tc>
      </w:tr>
    </w:tbl>
    <w:p w14:paraId="1B7AE6F9" w14:textId="6157B2F4" w:rsidR="00B13865" w:rsidRDefault="00B13865" w:rsidP="00B13865">
      <w:pPr>
        <w:bidi w:val="0"/>
        <w:rPr>
          <w:rFonts w:asciiTheme="majorBidi" w:hAnsiTheme="majorBidi" w:cstheme="majorBidi"/>
          <w:sz w:val="24"/>
          <w:szCs w:val="24"/>
        </w:rPr>
      </w:pPr>
    </w:p>
    <w:p w14:paraId="7C792F00" w14:textId="77777777" w:rsidR="00B13865" w:rsidRDefault="00B13865">
      <w:pPr>
        <w:bidi w:val="0"/>
        <w:spacing w:line="259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0EE2AEF0" w14:textId="77777777" w:rsidR="00B13865" w:rsidRDefault="00B13865" w:rsidP="00B13865">
      <w:pPr>
        <w:bidi w:val="0"/>
        <w:rPr>
          <w:rFonts w:asciiTheme="majorBidi" w:hAnsiTheme="majorBidi" w:cstheme="majorBidi"/>
          <w:sz w:val="24"/>
          <w:szCs w:val="24"/>
        </w:rPr>
        <w:sectPr w:rsidR="00B13865" w:rsidSect="00D57283">
          <w:pgSz w:w="16838" w:h="11906" w:orient="landscape"/>
          <w:pgMar w:top="1800" w:right="1440" w:bottom="1276" w:left="1440" w:header="708" w:footer="708" w:gutter="0"/>
          <w:cols w:space="708"/>
          <w:bidi/>
          <w:rtlGutter/>
          <w:docGrid w:linePitch="360"/>
        </w:sectPr>
      </w:pP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8946"/>
      </w:tblGrid>
      <w:tr w:rsidR="00AB5157" w14:paraId="6F979855" w14:textId="77777777" w:rsidTr="00B13865">
        <w:tc>
          <w:tcPr>
            <w:tcW w:w="9351" w:type="dxa"/>
            <w:gridSpan w:val="2"/>
          </w:tcPr>
          <w:p w14:paraId="678189FD" w14:textId="77777777" w:rsidR="00B13865" w:rsidRDefault="00B13865" w:rsidP="00B1386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B5157" w14:paraId="4B3FD144" w14:textId="77777777" w:rsidTr="00B13865">
        <w:tc>
          <w:tcPr>
            <w:tcW w:w="416" w:type="dxa"/>
          </w:tcPr>
          <w:p w14:paraId="25BBE486" w14:textId="7EBF42F2" w:rsidR="00B13865" w:rsidRDefault="00B13865" w:rsidP="00B1386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a)</w:t>
            </w:r>
          </w:p>
        </w:tc>
        <w:tc>
          <w:tcPr>
            <w:tcW w:w="8935" w:type="dxa"/>
          </w:tcPr>
          <w:p w14:paraId="4A7A5E0F" w14:textId="77777777" w:rsidR="00B13865" w:rsidRDefault="00B13865" w:rsidP="00B1386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43AB508" w14:textId="475120B9" w:rsidR="00B13865" w:rsidRDefault="00AB5157" w:rsidP="00B1386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 wp14:anchorId="2849574D" wp14:editId="0E614435">
                  <wp:extent cx="5543550" cy="3421162"/>
                  <wp:effectExtent l="0" t="0" r="0" b="8255"/>
                  <wp:docPr id="904643895" name="תמונה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9311" cy="34432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5157" w14:paraId="4A9931DC" w14:textId="77777777" w:rsidTr="00B13865">
        <w:tc>
          <w:tcPr>
            <w:tcW w:w="416" w:type="dxa"/>
          </w:tcPr>
          <w:p w14:paraId="6A4C03FA" w14:textId="41A35A44" w:rsidR="00B13865" w:rsidRDefault="00B13865" w:rsidP="00B1386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b)</w:t>
            </w:r>
          </w:p>
        </w:tc>
        <w:tc>
          <w:tcPr>
            <w:tcW w:w="8935" w:type="dxa"/>
          </w:tcPr>
          <w:p w14:paraId="23D48840" w14:textId="77777777" w:rsidR="00B13865" w:rsidRDefault="00B13865" w:rsidP="00B1386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1418BB4" w14:textId="537753BE" w:rsidR="00B13865" w:rsidRDefault="00B13865" w:rsidP="00B1386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77E1A0D2" wp14:editId="25E39DD0">
                  <wp:extent cx="5429250" cy="3350260"/>
                  <wp:effectExtent l="0" t="0" r="0" b="2540"/>
                  <wp:docPr id="949576034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576034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0" cy="335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5157" w14:paraId="0EFB6386" w14:textId="77777777" w:rsidTr="00B13865">
        <w:tc>
          <w:tcPr>
            <w:tcW w:w="9351" w:type="dxa"/>
            <w:gridSpan w:val="2"/>
          </w:tcPr>
          <w:p w14:paraId="041E06E6" w14:textId="6BDFF367" w:rsidR="00B13865" w:rsidRDefault="00B13865" w:rsidP="00B1386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B81D9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Figure S1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 Means of empathic responses</w:t>
            </w:r>
            <w:r w:rsidR="00676FE5">
              <w:rPr>
                <w:rFonts w:asciiTheme="majorBidi" w:hAnsiTheme="majorBidi" w:cstheme="majorBidi"/>
                <w:sz w:val="24"/>
                <w:szCs w:val="24"/>
              </w:rPr>
              <w:t xml:space="preserve"> by </w:t>
            </w:r>
            <w:r w:rsidR="001E6CED">
              <w:rPr>
                <w:rFonts w:asciiTheme="majorBidi" w:hAnsiTheme="majorBidi" w:cstheme="majorBidi"/>
                <w:sz w:val="24"/>
                <w:szCs w:val="24"/>
              </w:rPr>
              <w:t xml:space="preserve">age, </w:t>
            </w:r>
            <w:r w:rsidR="00676FE5">
              <w:rPr>
                <w:rFonts w:asciiTheme="majorBidi" w:hAnsiTheme="majorBidi" w:cstheme="majorBidi"/>
                <w:sz w:val="24"/>
                <w:szCs w:val="24"/>
              </w:rPr>
              <w:t>emotion</w:t>
            </w:r>
            <w:r w:rsidR="001E6CED">
              <w:rPr>
                <w:rFonts w:asciiTheme="majorBidi" w:hAnsiTheme="majorBidi" w:cstheme="majorBidi"/>
                <w:sz w:val="24"/>
                <w:szCs w:val="24"/>
              </w:rPr>
              <w:t xml:space="preserve">, diagnosis group, and target.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</w:tbl>
    <w:p w14:paraId="356791F8" w14:textId="12212C72" w:rsidR="00545380" w:rsidRPr="00703195" w:rsidRDefault="00545380" w:rsidP="00B13865">
      <w:pPr>
        <w:bidi w:val="0"/>
        <w:rPr>
          <w:rFonts w:asciiTheme="majorBidi" w:hAnsiTheme="majorBidi" w:cstheme="majorBidi"/>
          <w:sz w:val="24"/>
          <w:szCs w:val="24"/>
        </w:rPr>
      </w:pPr>
    </w:p>
    <w:sectPr w:rsidR="00545380" w:rsidRPr="00703195" w:rsidSect="00D57283">
      <w:pgSz w:w="11906" w:h="16838"/>
      <w:pgMar w:top="1440" w:right="1559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F15FC" w14:textId="77777777" w:rsidR="00D57283" w:rsidRDefault="00D57283" w:rsidP="00174F54">
      <w:pPr>
        <w:spacing w:after="0" w:line="240" w:lineRule="auto"/>
      </w:pPr>
      <w:r>
        <w:separator/>
      </w:r>
    </w:p>
  </w:endnote>
  <w:endnote w:type="continuationSeparator" w:id="0">
    <w:p w14:paraId="38564341" w14:textId="77777777" w:rsidR="00D57283" w:rsidRDefault="00D57283" w:rsidP="00174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7A6D4" w14:textId="77777777" w:rsidR="00D57283" w:rsidRDefault="00D57283" w:rsidP="00174F54">
      <w:pPr>
        <w:spacing w:after="0" w:line="240" w:lineRule="auto"/>
      </w:pPr>
      <w:r>
        <w:separator/>
      </w:r>
    </w:p>
  </w:footnote>
  <w:footnote w:type="continuationSeparator" w:id="0">
    <w:p w14:paraId="145F7513" w14:textId="77777777" w:rsidR="00D57283" w:rsidRDefault="00D57283" w:rsidP="00174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37155" w14:textId="034C1BDE" w:rsidR="00174F54" w:rsidRDefault="00174F54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B07FF"/>
    <w:multiLevelType w:val="hybridMultilevel"/>
    <w:tmpl w:val="6786F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13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E1NbAwN7MwNDA1MjRR0lEKTi0uzszPAykwqwUAidR+cywAAAA="/>
  </w:docVars>
  <w:rsids>
    <w:rsidRoot w:val="007443EE"/>
    <w:rsid w:val="00010484"/>
    <w:rsid w:val="00034819"/>
    <w:rsid w:val="00053857"/>
    <w:rsid w:val="00155B4C"/>
    <w:rsid w:val="00174F54"/>
    <w:rsid w:val="001E6CED"/>
    <w:rsid w:val="0022099F"/>
    <w:rsid w:val="002600FA"/>
    <w:rsid w:val="00267868"/>
    <w:rsid w:val="00351983"/>
    <w:rsid w:val="003564D8"/>
    <w:rsid w:val="003A26FB"/>
    <w:rsid w:val="003B42FF"/>
    <w:rsid w:val="003C1643"/>
    <w:rsid w:val="00414DA4"/>
    <w:rsid w:val="00545380"/>
    <w:rsid w:val="00591EB4"/>
    <w:rsid w:val="005D0AAE"/>
    <w:rsid w:val="005D198F"/>
    <w:rsid w:val="00676FE5"/>
    <w:rsid w:val="00703195"/>
    <w:rsid w:val="0073435F"/>
    <w:rsid w:val="007443EE"/>
    <w:rsid w:val="00773F54"/>
    <w:rsid w:val="007E215D"/>
    <w:rsid w:val="007F586C"/>
    <w:rsid w:val="00833A8B"/>
    <w:rsid w:val="008430D6"/>
    <w:rsid w:val="008666D5"/>
    <w:rsid w:val="008776F3"/>
    <w:rsid w:val="00880B8A"/>
    <w:rsid w:val="009334F5"/>
    <w:rsid w:val="009D5CE6"/>
    <w:rsid w:val="00A148E2"/>
    <w:rsid w:val="00AB5157"/>
    <w:rsid w:val="00AE23B5"/>
    <w:rsid w:val="00B06C28"/>
    <w:rsid w:val="00B13865"/>
    <w:rsid w:val="00B55474"/>
    <w:rsid w:val="00B81D92"/>
    <w:rsid w:val="00B8658E"/>
    <w:rsid w:val="00D27DA8"/>
    <w:rsid w:val="00D46242"/>
    <w:rsid w:val="00D57283"/>
    <w:rsid w:val="00E77C9C"/>
    <w:rsid w:val="00E874E9"/>
    <w:rsid w:val="00EB1595"/>
    <w:rsid w:val="00F313DA"/>
    <w:rsid w:val="00FA04BB"/>
    <w:rsid w:val="00FF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EA9784"/>
  <w15:chartTrackingRefBased/>
  <w15:docId w15:val="{A43F4D11-E158-447D-A890-386C1A20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3EE"/>
    <w:pPr>
      <w:bidi/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43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8666D5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FA04BB"/>
    <w:pPr>
      <w:ind w:left="720"/>
      <w:contextualSpacing/>
    </w:pPr>
  </w:style>
  <w:style w:type="paragraph" w:styleId="Revision">
    <w:name w:val="Revision"/>
    <w:hidden/>
    <w:uiPriority w:val="99"/>
    <w:semiHidden/>
    <w:rsid w:val="00AB5157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74F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F54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74F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F5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C6EA7668010C498BB886729AA78F60" ma:contentTypeVersion="3" ma:contentTypeDescription="Create a new document." ma:contentTypeScope="" ma:versionID="82a1a2c1623406fccd03422fdca2b7b4">
  <xsd:schema xmlns:xsd="http://www.w3.org/2001/XMLSchema" xmlns:xs="http://www.w3.org/2001/XMLSchema" xmlns:p="http://schemas.microsoft.com/office/2006/metadata/properties" xmlns:ns3="079763f0-0e52-45af-8d97-70e5ab2069fd" targetNamespace="http://schemas.microsoft.com/office/2006/metadata/properties" ma:root="true" ma:fieldsID="663009e4671d639e3af8860b339ae1e6" ns3:_="">
    <xsd:import namespace="079763f0-0e52-45af-8d97-70e5ab2069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763f0-0e52-45af-8d97-70e5ab206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5C8CEB-428F-4BE9-8700-7D5D4273DF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9F5B9D-D7A3-4084-AEC4-AAA57BF89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763f0-0e52-45af-8d97-70e5ab2069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CBB180-F296-4FF5-849C-0C287C1864D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1226</Words>
  <Characters>6994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Paz, Yael</dc:creator>
  <cp:keywords/>
  <dc:description/>
  <cp:lastModifiedBy>Yael Paz</cp:lastModifiedBy>
  <cp:revision>3</cp:revision>
  <dcterms:created xsi:type="dcterms:W3CDTF">2024-04-11T13:50:00Z</dcterms:created>
  <dcterms:modified xsi:type="dcterms:W3CDTF">2024-04-11T14:55:00Z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0x01010072C6EA7668010C498BB886729AA78F60</vt:lpwstr>
  </property>
</Properties>
</file>