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180CFD" w:rsidRDefault="00C557FE" w:rsidP="00C557FE">
      <w:pPr>
        <w:jc w:val="center"/>
        <w:rPr>
          <w:rFonts w:ascii="Times New Roman" w:hAnsi="Times New Roman" w:cs="Times New Roman"/>
          <w:b/>
          <w:bCs/>
        </w:rPr>
      </w:pPr>
      <w:r w:rsidRPr="00180CFD">
        <w:rPr>
          <w:rFonts w:ascii="Times New Roman" w:hAnsi="Times New Roman" w:cs="Times New Roman"/>
          <w:b/>
          <w:bCs/>
        </w:rPr>
        <w:t>Supplemental Materials</w:t>
      </w:r>
    </w:p>
    <w:p w:rsidR="00C557FE" w:rsidRPr="00180CFD" w:rsidRDefault="00C557FE" w:rsidP="00C557FE">
      <w:pPr>
        <w:jc w:val="center"/>
        <w:rPr>
          <w:rFonts w:ascii="Times New Roman" w:hAnsi="Times New Roman" w:cs="Times New Roman"/>
        </w:rPr>
      </w:pPr>
    </w:p>
    <w:p w:rsidR="00C557FE" w:rsidRPr="00180CFD" w:rsidRDefault="00C557FE" w:rsidP="00C557FE">
      <w:pPr>
        <w:rPr>
          <w:rFonts w:ascii="Times New Roman" w:hAnsi="Times New Roman" w:cs="Times New Roman"/>
        </w:rPr>
      </w:pPr>
      <w:r w:rsidRPr="00180CFD">
        <w:rPr>
          <w:rFonts w:ascii="Times New Roman" w:hAnsi="Times New Roman" w:cs="Times New Roman"/>
          <w:b/>
          <w:bCs/>
        </w:rPr>
        <w:t>Table 1.</w:t>
      </w:r>
      <w:r w:rsidRPr="00180CFD">
        <w:rPr>
          <w:rFonts w:ascii="Times New Roman" w:hAnsi="Times New Roman" w:cs="Times New Roman"/>
        </w:rPr>
        <w:t xml:space="preserve"> Rates of missingness across primary study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557FE" w:rsidRPr="00180CFD" w:rsidTr="00180CFD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C557FE" w:rsidRPr="00180CFD" w:rsidRDefault="00C557FE" w:rsidP="00C557FE">
            <w:pPr>
              <w:rPr>
                <w:rFonts w:ascii="Times New Roman" w:hAnsi="Times New Roman" w:cs="Times New Roman"/>
                <w:b/>
                <w:bCs/>
              </w:rPr>
            </w:pPr>
            <w:r w:rsidRPr="00180CFD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C557FE" w:rsidRPr="00180CFD" w:rsidRDefault="00C557FE" w:rsidP="00180C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CFD">
              <w:rPr>
                <w:rFonts w:ascii="Times New Roman" w:hAnsi="Times New Roman" w:cs="Times New Roman"/>
                <w:b/>
                <w:bCs/>
              </w:rPr>
              <w:t>Missingness</w:t>
            </w:r>
          </w:p>
        </w:tc>
      </w:tr>
      <w:tr w:rsidR="00C557FE" w:rsidRPr="00180CFD" w:rsidTr="00180CFD">
        <w:tc>
          <w:tcPr>
            <w:tcW w:w="4508" w:type="dxa"/>
            <w:tcBorders>
              <w:top w:val="single" w:sz="4" w:space="0" w:color="auto"/>
            </w:tcBorders>
          </w:tcPr>
          <w:p w:rsidR="00C557FE" w:rsidRPr="00180CFD" w:rsidRDefault="005827DE" w:rsidP="00C557FE">
            <w:pPr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Prenatal Stress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C557FE" w:rsidRPr="00180CFD" w:rsidRDefault="005827DE" w:rsidP="00180CFD">
            <w:pPr>
              <w:jc w:val="center"/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14.2%</w:t>
            </w:r>
          </w:p>
        </w:tc>
      </w:tr>
      <w:tr w:rsidR="00C557FE" w:rsidRPr="00180CFD" w:rsidTr="00180CFD">
        <w:tc>
          <w:tcPr>
            <w:tcW w:w="4508" w:type="dxa"/>
          </w:tcPr>
          <w:p w:rsidR="00C557FE" w:rsidRPr="00180CFD" w:rsidRDefault="005827DE" w:rsidP="00C557FE">
            <w:pPr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Maternal Sensitivity</w:t>
            </w:r>
          </w:p>
        </w:tc>
        <w:tc>
          <w:tcPr>
            <w:tcW w:w="4508" w:type="dxa"/>
          </w:tcPr>
          <w:p w:rsidR="00C557FE" w:rsidRPr="00180CFD" w:rsidRDefault="005827DE" w:rsidP="00180CFD">
            <w:pPr>
              <w:jc w:val="center"/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7.8%</w:t>
            </w:r>
          </w:p>
        </w:tc>
      </w:tr>
      <w:tr w:rsidR="005827DE" w:rsidRPr="00180CFD" w:rsidTr="00180CFD">
        <w:tc>
          <w:tcPr>
            <w:tcW w:w="4508" w:type="dxa"/>
          </w:tcPr>
          <w:p w:rsidR="005827DE" w:rsidRPr="00180CFD" w:rsidRDefault="005827DE" w:rsidP="00C557FE">
            <w:pPr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Home Environment</w:t>
            </w:r>
          </w:p>
        </w:tc>
        <w:tc>
          <w:tcPr>
            <w:tcW w:w="4508" w:type="dxa"/>
          </w:tcPr>
          <w:p w:rsidR="005827DE" w:rsidRPr="00180CFD" w:rsidRDefault="005827DE" w:rsidP="00180CFD">
            <w:pPr>
              <w:jc w:val="center"/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19.7%</w:t>
            </w:r>
          </w:p>
        </w:tc>
      </w:tr>
      <w:tr w:rsidR="00C557FE" w:rsidRPr="00180CFD" w:rsidTr="00180CFD">
        <w:tc>
          <w:tcPr>
            <w:tcW w:w="4508" w:type="dxa"/>
          </w:tcPr>
          <w:p w:rsidR="00C557FE" w:rsidRPr="00180CFD" w:rsidRDefault="005827DE" w:rsidP="00C557FE">
            <w:pPr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Child Internalizing Behaviors</w:t>
            </w:r>
          </w:p>
        </w:tc>
        <w:tc>
          <w:tcPr>
            <w:tcW w:w="4508" w:type="dxa"/>
          </w:tcPr>
          <w:p w:rsidR="00C557FE" w:rsidRPr="00180CFD" w:rsidRDefault="005827DE" w:rsidP="00180CFD">
            <w:pPr>
              <w:jc w:val="center"/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19.7%</w:t>
            </w:r>
          </w:p>
        </w:tc>
      </w:tr>
      <w:tr w:rsidR="00C557FE" w:rsidRPr="00180CFD" w:rsidTr="00180CFD">
        <w:tc>
          <w:tcPr>
            <w:tcW w:w="4508" w:type="dxa"/>
          </w:tcPr>
          <w:p w:rsidR="00C557FE" w:rsidRPr="00180CFD" w:rsidRDefault="005827DE" w:rsidP="00C557FE">
            <w:pPr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Child Externalizing Behaviors</w:t>
            </w:r>
          </w:p>
        </w:tc>
        <w:tc>
          <w:tcPr>
            <w:tcW w:w="4508" w:type="dxa"/>
          </w:tcPr>
          <w:p w:rsidR="00C557FE" w:rsidRPr="00180CFD" w:rsidRDefault="005827DE" w:rsidP="00180CFD">
            <w:pPr>
              <w:jc w:val="center"/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20.5%</w:t>
            </w:r>
          </w:p>
        </w:tc>
      </w:tr>
      <w:tr w:rsidR="005827DE" w:rsidRPr="00180CFD" w:rsidTr="00180CFD">
        <w:tc>
          <w:tcPr>
            <w:tcW w:w="4508" w:type="dxa"/>
            <w:tcBorders>
              <w:bottom w:val="single" w:sz="4" w:space="0" w:color="auto"/>
            </w:tcBorders>
          </w:tcPr>
          <w:p w:rsidR="005827DE" w:rsidRPr="00180CFD" w:rsidRDefault="005827DE" w:rsidP="00C557FE">
            <w:pPr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Child Inhibitory Control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5827DE" w:rsidRPr="00180CFD" w:rsidRDefault="005827DE" w:rsidP="00180CFD">
            <w:pPr>
              <w:jc w:val="center"/>
              <w:rPr>
                <w:rFonts w:ascii="Times New Roman" w:hAnsi="Times New Roman" w:cs="Times New Roman"/>
              </w:rPr>
            </w:pPr>
            <w:r w:rsidRPr="00180CFD">
              <w:rPr>
                <w:rFonts w:ascii="Times New Roman" w:hAnsi="Times New Roman" w:cs="Times New Roman"/>
              </w:rPr>
              <w:t>25.2%</w:t>
            </w:r>
          </w:p>
        </w:tc>
      </w:tr>
    </w:tbl>
    <w:p w:rsidR="00C557FE" w:rsidRPr="00180CFD" w:rsidRDefault="00C557FE" w:rsidP="00C557FE">
      <w:pPr>
        <w:rPr>
          <w:rFonts w:ascii="Times New Roman" w:hAnsi="Times New Roman" w:cs="Times New Roman"/>
        </w:rPr>
      </w:pPr>
    </w:p>
    <w:sectPr w:rsidR="00C557FE" w:rsidRPr="00180C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E6"/>
    <w:rsid w:val="00093DDA"/>
    <w:rsid w:val="000E6FFF"/>
    <w:rsid w:val="00180CFD"/>
    <w:rsid w:val="005827DE"/>
    <w:rsid w:val="006225FA"/>
    <w:rsid w:val="00705775"/>
    <w:rsid w:val="008720C5"/>
    <w:rsid w:val="00893197"/>
    <w:rsid w:val="00B35C83"/>
    <w:rsid w:val="00C557FE"/>
    <w:rsid w:val="00D2024B"/>
    <w:rsid w:val="00F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FB740"/>
  <w15:chartTrackingRefBased/>
  <w15:docId w15:val="{59F9218E-FB30-EA47-A645-74918E60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Rinne</dc:creator>
  <cp:keywords/>
  <dc:description/>
  <cp:lastModifiedBy>Gabrielle Rinne</cp:lastModifiedBy>
  <cp:revision>4</cp:revision>
  <dcterms:created xsi:type="dcterms:W3CDTF">2024-02-24T00:32:00Z</dcterms:created>
  <dcterms:modified xsi:type="dcterms:W3CDTF">2024-02-24T00:39:00Z</dcterms:modified>
</cp:coreProperties>
</file>