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3489" w:rsidR="00403489" w:rsidRDefault="00C61E69" w14:paraId="49C37EFF" w14:textId="6BEBE3E3">
      <w:pPr>
        <w:rPr>
          <w:rFonts w:ascii="Times New Roman" w:hAnsi="Times New Roman" w:eastAsia="Times New Roman" w:cs="Times New Roman"/>
        </w:rPr>
      </w:pPr>
      <w:r w:rsidRPr="00F67870">
        <w:rPr>
          <w:rFonts w:ascii="Times New Roman" w:hAnsi="Times New Roman" w:eastAsia="Times New Roman" w:cs="Times New Roman"/>
          <w:b/>
          <w:bCs/>
        </w:rPr>
        <w:t xml:space="preserve">Supplementary Table </w:t>
      </w:r>
      <w:r>
        <w:rPr>
          <w:rFonts w:ascii="Times New Roman" w:hAnsi="Times New Roman" w:eastAsia="Times New Roman" w:cs="Times New Roman"/>
          <w:b/>
          <w:bCs/>
        </w:rPr>
        <w:t xml:space="preserve">2. </w:t>
      </w:r>
      <w:r>
        <w:rPr>
          <w:rFonts w:ascii="Times New Roman" w:hAnsi="Times New Roman" w:eastAsia="Times New Roman" w:cs="Times New Roman"/>
        </w:rPr>
        <w:t>Data Extraction</w:t>
      </w:r>
    </w:p>
    <w:tbl>
      <w:tblPr>
        <w:tblStyle w:val="TableGrid"/>
        <w:tblW w:w="15300" w:type="dxa"/>
        <w:tblInd w:w="-1175" w:type="dxa"/>
        <w:tblLayout w:type="fixed"/>
        <w:tblLook w:val="04A0" w:firstRow="1" w:lastRow="0" w:firstColumn="1" w:lastColumn="0" w:noHBand="0" w:noVBand="1"/>
      </w:tblPr>
      <w:tblGrid>
        <w:gridCol w:w="990"/>
        <w:gridCol w:w="720"/>
        <w:gridCol w:w="720"/>
        <w:gridCol w:w="720"/>
        <w:gridCol w:w="720"/>
        <w:gridCol w:w="1080"/>
        <w:gridCol w:w="900"/>
        <w:gridCol w:w="900"/>
        <w:gridCol w:w="630"/>
        <w:gridCol w:w="900"/>
        <w:gridCol w:w="900"/>
        <w:gridCol w:w="1080"/>
        <w:gridCol w:w="2691"/>
        <w:gridCol w:w="999"/>
        <w:gridCol w:w="1350"/>
      </w:tblGrid>
      <w:tr w:rsidRPr="00B0384A" w:rsidR="0060363B" w:rsidTr="0EF14112" w14:paraId="4826D19F" w14:textId="77777777">
        <w:trPr>
          <w:tblHeader/>
        </w:trPr>
        <w:tc>
          <w:tcPr>
            <w:tcW w:w="990" w:type="dxa"/>
            <w:shd w:val="clear" w:color="auto" w:fill="BDD6EE" w:themeFill="accent5" w:themeFillTint="66"/>
            <w:tcMar/>
          </w:tcPr>
          <w:p w:rsidRPr="00DB4A78" w:rsidR="008E2AE4" w:rsidRDefault="008E2AE4" w14:paraId="7DECBE9A" w14:textId="04C4618B">
            <w:pPr>
              <w:rPr>
                <w:rFonts w:ascii="Times New Roman" w:hAnsi="Times New Roman" w:cs="Times New Roman"/>
                <w:sz w:val="13"/>
                <w:szCs w:val="13"/>
              </w:rPr>
            </w:pPr>
            <w:r w:rsidRPr="00DB4A78">
              <w:rPr>
                <w:rFonts w:ascii="Times New Roman" w:hAnsi="Times New Roman" w:cs="Times New Roman"/>
                <w:sz w:val="13"/>
                <w:szCs w:val="13"/>
              </w:rPr>
              <w:t>First Author &amp; Publication Year</w:t>
            </w:r>
          </w:p>
        </w:tc>
        <w:tc>
          <w:tcPr>
            <w:tcW w:w="720" w:type="dxa"/>
            <w:shd w:val="clear" w:color="auto" w:fill="BDD6EE" w:themeFill="accent5" w:themeFillTint="66"/>
            <w:tcMar/>
          </w:tcPr>
          <w:p w:rsidRPr="00DB4A78" w:rsidR="008E2AE4" w:rsidP="00B0384A" w:rsidRDefault="008E2AE4" w14:paraId="3A727F62" w14:textId="362AFE8C">
            <w:pPr>
              <w:rPr>
                <w:rFonts w:ascii="Times New Roman" w:hAnsi="Times New Roman" w:cs="Times New Roman"/>
                <w:sz w:val="13"/>
                <w:szCs w:val="13"/>
              </w:rPr>
            </w:pPr>
            <w:r w:rsidRPr="00DB4A78">
              <w:rPr>
                <w:rFonts w:ascii="Times New Roman" w:hAnsi="Times New Roman" w:cs="Times New Roman"/>
                <w:sz w:val="13"/>
                <w:szCs w:val="13"/>
              </w:rPr>
              <w:t>Study Design</w:t>
            </w:r>
          </w:p>
        </w:tc>
        <w:tc>
          <w:tcPr>
            <w:tcW w:w="720" w:type="dxa"/>
            <w:shd w:val="clear" w:color="auto" w:fill="BDD6EE" w:themeFill="accent5" w:themeFillTint="66"/>
            <w:tcMar/>
          </w:tcPr>
          <w:p w:rsidRPr="00DB4A78" w:rsidR="008E2AE4" w:rsidRDefault="008E2AE4" w14:paraId="558D92F7" w14:textId="3843FC97">
            <w:pPr>
              <w:rPr>
                <w:rFonts w:ascii="Times New Roman" w:hAnsi="Times New Roman" w:cs="Times New Roman"/>
                <w:sz w:val="13"/>
                <w:szCs w:val="13"/>
              </w:rPr>
            </w:pPr>
            <w:r w:rsidRPr="00DB4A78">
              <w:rPr>
                <w:rFonts w:ascii="Times New Roman" w:hAnsi="Times New Roman" w:cs="Times New Roman"/>
                <w:sz w:val="13"/>
                <w:szCs w:val="13"/>
              </w:rPr>
              <w:t>Pregnant Women (Y/N)</w:t>
            </w:r>
          </w:p>
        </w:tc>
        <w:tc>
          <w:tcPr>
            <w:tcW w:w="720" w:type="dxa"/>
            <w:shd w:val="clear" w:color="auto" w:fill="BDD6EE" w:themeFill="accent5" w:themeFillTint="66"/>
            <w:tcMar/>
          </w:tcPr>
          <w:p w:rsidRPr="00DB4A78" w:rsidR="008E2AE4" w:rsidRDefault="008E2AE4" w14:paraId="334BE8B2" w14:textId="75C0AD32">
            <w:pPr>
              <w:rPr>
                <w:rFonts w:ascii="Times New Roman" w:hAnsi="Times New Roman" w:cs="Times New Roman"/>
                <w:sz w:val="13"/>
                <w:szCs w:val="13"/>
              </w:rPr>
            </w:pPr>
            <w:r w:rsidRPr="00DB4A78">
              <w:rPr>
                <w:rFonts w:ascii="Times New Roman" w:hAnsi="Times New Roman" w:cs="Times New Roman"/>
                <w:sz w:val="13"/>
                <w:szCs w:val="13"/>
              </w:rPr>
              <w:t>Lactating Women (Y/N)</w:t>
            </w:r>
          </w:p>
        </w:tc>
        <w:tc>
          <w:tcPr>
            <w:tcW w:w="720" w:type="dxa"/>
            <w:shd w:val="clear" w:color="auto" w:fill="BDD6EE" w:themeFill="accent5" w:themeFillTint="66"/>
            <w:tcMar/>
          </w:tcPr>
          <w:p w:rsidRPr="00DB4A78" w:rsidR="008E2AE4" w:rsidRDefault="008E2AE4" w14:paraId="022ABBC6" w14:textId="497AACBB">
            <w:pPr>
              <w:rPr>
                <w:rFonts w:ascii="Times New Roman" w:hAnsi="Times New Roman" w:cs="Times New Roman"/>
                <w:sz w:val="13"/>
                <w:szCs w:val="13"/>
              </w:rPr>
            </w:pPr>
            <w:r w:rsidRPr="00DB4A78">
              <w:rPr>
                <w:rFonts w:ascii="Times New Roman" w:hAnsi="Times New Roman" w:cs="Times New Roman"/>
                <w:sz w:val="13"/>
                <w:szCs w:val="13"/>
              </w:rPr>
              <w:t>Children in First 1,000 Days (Y/N)</w:t>
            </w:r>
          </w:p>
        </w:tc>
        <w:tc>
          <w:tcPr>
            <w:tcW w:w="1080" w:type="dxa"/>
            <w:shd w:val="clear" w:color="auto" w:fill="BDD6EE" w:themeFill="accent5" w:themeFillTint="66"/>
            <w:tcMar/>
          </w:tcPr>
          <w:p w:rsidRPr="00DB4A78" w:rsidR="008E2AE4" w:rsidRDefault="008E2AE4" w14:paraId="3C725CDE" w14:textId="2306482D">
            <w:pPr>
              <w:rPr>
                <w:rFonts w:ascii="Times New Roman" w:hAnsi="Times New Roman" w:cs="Times New Roman"/>
                <w:sz w:val="13"/>
                <w:szCs w:val="13"/>
              </w:rPr>
            </w:pPr>
            <w:r w:rsidRPr="00DB4A78">
              <w:rPr>
                <w:rFonts w:ascii="Times New Roman" w:hAnsi="Times New Roman" w:cs="Times New Roman"/>
                <w:sz w:val="13"/>
                <w:szCs w:val="13"/>
              </w:rPr>
              <w:t>Population</w:t>
            </w:r>
          </w:p>
        </w:tc>
        <w:tc>
          <w:tcPr>
            <w:tcW w:w="900" w:type="dxa"/>
            <w:shd w:val="clear" w:color="auto" w:fill="BDD6EE" w:themeFill="accent5" w:themeFillTint="66"/>
            <w:tcMar/>
          </w:tcPr>
          <w:p w:rsidRPr="00DB4A78" w:rsidR="008E2AE4" w:rsidRDefault="008E2AE4" w14:paraId="0A618480" w14:textId="2D09C721">
            <w:pPr>
              <w:rPr>
                <w:rFonts w:ascii="Times New Roman" w:hAnsi="Times New Roman" w:cs="Times New Roman"/>
                <w:sz w:val="13"/>
                <w:szCs w:val="13"/>
              </w:rPr>
            </w:pPr>
            <w:r w:rsidRPr="00DB4A78">
              <w:rPr>
                <w:rFonts w:ascii="Times New Roman" w:hAnsi="Times New Roman" w:cs="Times New Roman"/>
                <w:sz w:val="13"/>
                <w:szCs w:val="13"/>
              </w:rPr>
              <w:t>Number of Participants</w:t>
            </w:r>
          </w:p>
        </w:tc>
        <w:tc>
          <w:tcPr>
            <w:tcW w:w="900" w:type="dxa"/>
            <w:shd w:val="clear" w:color="auto" w:fill="BDD6EE" w:themeFill="accent5" w:themeFillTint="66"/>
            <w:tcMar/>
          </w:tcPr>
          <w:p w:rsidRPr="00DB4A78" w:rsidR="008E2AE4" w:rsidRDefault="008E2AE4" w14:paraId="5A24D06E" w14:textId="0C5C8F0A">
            <w:pPr>
              <w:rPr>
                <w:rFonts w:ascii="Times New Roman" w:hAnsi="Times New Roman" w:cs="Times New Roman"/>
                <w:sz w:val="13"/>
                <w:szCs w:val="13"/>
              </w:rPr>
            </w:pPr>
            <w:r w:rsidRPr="00DB4A78">
              <w:rPr>
                <w:rFonts w:ascii="Times New Roman" w:hAnsi="Times New Roman" w:cs="Times New Roman"/>
                <w:sz w:val="13"/>
                <w:szCs w:val="13"/>
              </w:rPr>
              <w:t>Country of Study</w:t>
            </w:r>
          </w:p>
        </w:tc>
        <w:tc>
          <w:tcPr>
            <w:tcW w:w="630" w:type="dxa"/>
            <w:shd w:val="clear" w:color="auto" w:fill="BDD6EE" w:themeFill="accent5" w:themeFillTint="66"/>
            <w:tcMar/>
          </w:tcPr>
          <w:p w:rsidRPr="00DB4A78" w:rsidR="008E2AE4" w:rsidRDefault="008E2AE4" w14:paraId="515CF310" w14:textId="6064CF3B">
            <w:pPr>
              <w:rPr>
                <w:rFonts w:ascii="Times New Roman" w:hAnsi="Times New Roman" w:cs="Times New Roman"/>
                <w:sz w:val="13"/>
                <w:szCs w:val="13"/>
              </w:rPr>
            </w:pPr>
            <w:r w:rsidRPr="00DB4A78">
              <w:rPr>
                <w:rFonts w:ascii="Times New Roman" w:hAnsi="Times New Roman" w:cs="Times New Roman"/>
                <w:sz w:val="13"/>
                <w:szCs w:val="13"/>
              </w:rPr>
              <w:t>LMIC (Y/N)</w:t>
            </w:r>
          </w:p>
        </w:tc>
        <w:tc>
          <w:tcPr>
            <w:tcW w:w="900" w:type="dxa"/>
            <w:shd w:val="clear" w:color="auto" w:fill="BDD6EE" w:themeFill="accent5" w:themeFillTint="66"/>
            <w:tcMar/>
          </w:tcPr>
          <w:p w:rsidRPr="00DB4A78" w:rsidR="008E2AE4" w:rsidRDefault="008E2AE4" w14:paraId="75E58440" w14:textId="2783EE2E">
            <w:pPr>
              <w:rPr>
                <w:rFonts w:ascii="Times New Roman" w:hAnsi="Times New Roman" w:cs="Times New Roman"/>
                <w:sz w:val="13"/>
                <w:szCs w:val="13"/>
              </w:rPr>
            </w:pPr>
            <w:r w:rsidRPr="00DB4A78">
              <w:rPr>
                <w:rFonts w:ascii="Times New Roman" w:hAnsi="Times New Roman" w:cs="Times New Roman"/>
                <w:sz w:val="13"/>
                <w:szCs w:val="13"/>
              </w:rPr>
              <w:t>Mollusk Mentioned</w:t>
            </w:r>
          </w:p>
        </w:tc>
        <w:tc>
          <w:tcPr>
            <w:tcW w:w="900" w:type="dxa"/>
            <w:shd w:val="clear" w:color="auto" w:fill="BDD6EE" w:themeFill="accent5" w:themeFillTint="66"/>
            <w:tcMar/>
          </w:tcPr>
          <w:p w:rsidRPr="00DB4A78" w:rsidR="008E2AE4" w:rsidRDefault="008E2AE4" w14:paraId="010F8A7B" w14:textId="19F42273">
            <w:pPr>
              <w:rPr>
                <w:rFonts w:ascii="Times New Roman" w:hAnsi="Times New Roman" w:cs="Times New Roman"/>
                <w:sz w:val="13"/>
                <w:szCs w:val="13"/>
              </w:rPr>
            </w:pPr>
            <w:r w:rsidRPr="00DB4A78">
              <w:rPr>
                <w:rFonts w:ascii="Times New Roman" w:hAnsi="Times New Roman" w:cs="Times New Roman"/>
                <w:sz w:val="13"/>
                <w:szCs w:val="13"/>
              </w:rPr>
              <w:t>Crustacean mentioned</w:t>
            </w:r>
          </w:p>
        </w:tc>
        <w:tc>
          <w:tcPr>
            <w:tcW w:w="1080" w:type="dxa"/>
            <w:shd w:val="clear" w:color="auto" w:fill="BDD6EE" w:themeFill="accent5" w:themeFillTint="66"/>
            <w:tcMar/>
          </w:tcPr>
          <w:p w:rsidRPr="00DB4A78" w:rsidR="008E2AE4" w:rsidRDefault="008E2AE4" w14:paraId="4C4054A5" w14:textId="19C71138">
            <w:pPr>
              <w:rPr>
                <w:rFonts w:ascii="Times New Roman" w:hAnsi="Times New Roman" w:cs="Times New Roman"/>
                <w:sz w:val="13"/>
                <w:szCs w:val="13"/>
              </w:rPr>
            </w:pPr>
            <w:r w:rsidRPr="00DB4A78">
              <w:rPr>
                <w:rFonts w:ascii="Times New Roman" w:hAnsi="Times New Roman" w:cs="Times New Roman"/>
                <w:sz w:val="13"/>
                <w:szCs w:val="13"/>
              </w:rPr>
              <w:t>Indicators/ Biomarkers measured</w:t>
            </w:r>
          </w:p>
        </w:tc>
        <w:tc>
          <w:tcPr>
            <w:tcW w:w="2691" w:type="dxa"/>
            <w:shd w:val="clear" w:color="auto" w:fill="BDD6EE" w:themeFill="accent5" w:themeFillTint="66"/>
            <w:tcMar/>
          </w:tcPr>
          <w:p w:rsidRPr="00DB4A78" w:rsidR="008E2AE4" w:rsidRDefault="008E2AE4" w14:paraId="5AFC0E1D" w14:textId="4631F292">
            <w:pPr>
              <w:rPr>
                <w:rFonts w:ascii="Times New Roman" w:hAnsi="Times New Roman" w:cs="Times New Roman"/>
                <w:sz w:val="13"/>
                <w:szCs w:val="13"/>
              </w:rPr>
            </w:pPr>
            <w:r w:rsidRPr="00DB4A78">
              <w:rPr>
                <w:rFonts w:ascii="Times New Roman" w:hAnsi="Times New Roman" w:cs="Times New Roman"/>
                <w:sz w:val="13"/>
                <w:szCs w:val="13"/>
              </w:rPr>
              <w:t>Key Findings</w:t>
            </w:r>
          </w:p>
        </w:tc>
        <w:tc>
          <w:tcPr>
            <w:tcW w:w="999" w:type="dxa"/>
            <w:shd w:val="clear" w:color="auto" w:fill="BDD6EE" w:themeFill="accent5" w:themeFillTint="66"/>
            <w:tcMar/>
          </w:tcPr>
          <w:p w:rsidRPr="00DB4A78" w:rsidR="008E2AE4" w:rsidRDefault="008E2AE4" w14:paraId="12B6617A" w14:textId="65F7CEDD">
            <w:pPr>
              <w:rPr>
                <w:rFonts w:ascii="Times New Roman" w:hAnsi="Times New Roman" w:cs="Times New Roman"/>
                <w:sz w:val="13"/>
                <w:szCs w:val="13"/>
              </w:rPr>
            </w:pPr>
            <w:r w:rsidRPr="00DB4A78">
              <w:rPr>
                <w:rFonts w:ascii="Times New Roman" w:hAnsi="Times New Roman" w:cs="Times New Roman"/>
                <w:sz w:val="13"/>
                <w:szCs w:val="13"/>
              </w:rPr>
              <w:t>Notes</w:t>
            </w:r>
          </w:p>
        </w:tc>
        <w:tc>
          <w:tcPr>
            <w:tcW w:w="1350" w:type="dxa"/>
            <w:shd w:val="clear" w:color="auto" w:fill="BDD6EE" w:themeFill="accent5" w:themeFillTint="66"/>
            <w:tcMar/>
          </w:tcPr>
          <w:p w:rsidRPr="00DB4A78" w:rsidR="008E2AE4" w:rsidRDefault="008E2AE4" w14:paraId="79C65138" w14:textId="57979656">
            <w:pPr>
              <w:rPr>
                <w:rFonts w:ascii="Times New Roman" w:hAnsi="Times New Roman" w:cs="Times New Roman"/>
                <w:sz w:val="13"/>
                <w:szCs w:val="13"/>
              </w:rPr>
            </w:pPr>
            <w:r w:rsidRPr="00DB4A78">
              <w:rPr>
                <w:rFonts w:ascii="Times New Roman" w:hAnsi="Times New Roman" w:cs="Times New Roman"/>
                <w:sz w:val="13"/>
                <w:szCs w:val="13"/>
              </w:rPr>
              <w:t>Hypothesis/ Objective</w:t>
            </w:r>
          </w:p>
        </w:tc>
      </w:tr>
      <w:tr w:rsidRPr="00CE1F09" w:rsidR="0060363B" w:rsidTr="0EF14112" w14:paraId="18CA0703" w14:textId="77777777">
        <w:tc>
          <w:tcPr>
            <w:tcW w:w="990" w:type="dxa"/>
            <w:tcMar/>
          </w:tcPr>
          <w:p w:rsidRPr="00DB4A78" w:rsidR="008E2AE4" w:rsidRDefault="008E2AE4" w14:paraId="14449968" w14:textId="3252DABB">
            <w:pPr>
              <w:rPr>
                <w:rFonts w:ascii="Times New Roman" w:hAnsi="Times New Roman" w:cs="Times New Roman"/>
                <w:sz w:val="13"/>
                <w:szCs w:val="13"/>
              </w:rPr>
            </w:pPr>
            <w:r w:rsidRPr="00DB4A78">
              <w:rPr>
                <w:rFonts w:ascii="Times New Roman" w:hAnsi="Times New Roman" w:cs="Times New Roman"/>
                <w:sz w:val="13"/>
                <w:szCs w:val="13"/>
              </w:rPr>
              <w:t>Alvarez-Pedrerol 2010</w:t>
            </w:r>
          </w:p>
        </w:tc>
        <w:tc>
          <w:tcPr>
            <w:tcW w:w="720" w:type="dxa"/>
            <w:tcMar/>
          </w:tcPr>
          <w:p w:rsidRPr="00DB4A78" w:rsidR="008E2AE4" w:rsidRDefault="008E2AE4" w14:paraId="5C550389" w14:textId="4357EF29">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8E2AE4" w:rsidRDefault="003F1B25" w14:paraId="44758D5D" w14:textId="601190F0">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8E2AE4" w:rsidRDefault="003F1B25" w14:paraId="6CBD0685" w14:textId="1CF222E7">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8E2AE4" w:rsidRDefault="003F1B25" w14:paraId="2AAFFF13" w14:textId="1031B7FC">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9938B9" w:rsidR="009938B9" w:rsidP="009938B9" w:rsidRDefault="009938B9" w14:paraId="5BEB0523" w14:textId="7E65DD8D">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women visiting the public health </w:t>
            </w:r>
            <w:r w:rsidRPr="009938B9">
              <w:rPr>
                <w:rFonts w:ascii="Times New Roman" w:hAnsi="Times New Roman" w:cs="Times New Roman"/>
                <w:sz w:val="13"/>
                <w:szCs w:val="13"/>
              </w:rPr>
              <w:t>center</w:t>
            </w:r>
            <w:r w:rsidRPr="009938B9">
              <w:rPr>
                <w:rFonts w:ascii="Times New Roman" w:hAnsi="Times New Roman" w:cs="Times New Roman"/>
                <w:sz w:val="13"/>
                <w:szCs w:val="13"/>
              </w:rPr>
              <w:t xml:space="preserve"> of Sabadell</w:t>
            </w:r>
          </w:p>
          <w:p w:rsidRPr="00DB4A78" w:rsidR="00C61E69" w:rsidP="009938B9" w:rsidRDefault="009938B9" w14:paraId="3CD93EF7" w14:textId="2CAC81EE">
            <w:pPr>
              <w:rPr>
                <w:rFonts w:ascii="Times New Roman" w:hAnsi="Times New Roman" w:cs="Times New Roman"/>
                <w:sz w:val="13"/>
                <w:szCs w:val="13"/>
              </w:rPr>
            </w:pPr>
            <w:r w:rsidRPr="009938B9">
              <w:rPr>
                <w:rFonts w:ascii="Times New Roman" w:hAnsi="Times New Roman" w:cs="Times New Roman"/>
                <w:sz w:val="13"/>
                <w:szCs w:val="13"/>
              </w:rPr>
              <w:t xml:space="preserve">for an </w:t>
            </w:r>
            <w:r w:rsidRPr="009938B9">
              <w:rPr>
                <w:rFonts w:ascii="Times New Roman" w:hAnsi="Times New Roman" w:cs="Times New Roman"/>
                <w:sz w:val="13"/>
                <w:szCs w:val="13"/>
              </w:rPr>
              <w:t>ultrasound during the</w:t>
            </w:r>
            <w:r w:rsidRPr="009938B9">
              <w:rPr>
                <w:rFonts w:ascii="Times New Roman" w:hAnsi="Times New Roman" w:cs="Times New Roman"/>
                <w:sz w:val="13"/>
                <w:szCs w:val="13"/>
              </w:rPr>
              <w:t xml:space="preserve"> first trimester.</w:t>
            </w:r>
          </w:p>
        </w:tc>
        <w:tc>
          <w:tcPr>
            <w:tcW w:w="900" w:type="dxa"/>
            <w:tcMar/>
          </w:tcPr>
          <w:p w:rsidRPr="00DB4A78" w:rsidR="008E2AE4" w:rsidRDefault="00C41358" w14:paraId="75515302" w14:textId="79DD344E">
            <w:pPr>
              <w:rPr>
                <w:rFonts w:ascii="Times New Roman" w:hAnsi="Times New Roman" w:cs="Times New Roman"/>
                <w:sz w:val="13"/>
                <w:szCs w:val="13"/>
              </w:rPr>
            </w:pPr>
            <w:r>
              <w:rPr>
                <w:rFonts w:ascii="Times New Roman" w:hAnsi="Times New Roman" w:cs="Times New Roman"/>
                <w:sz w:val="13"/>
                <w:szCs w:val="13"/>
              </w:rPr>
              <w:t>600</w:t>
            </w:r>
          </w:p>
        </w:tc>
        <w:tc>
          <w:tcPr>
            <w:tcW w:w="900" w:type="dxa"/>
            <w:tcMar/>
          </w:tcPr>
          <w:p w:rsidRPr="00DB4A78" w:rsidR="008E2AE4" w:rsidRDefault="000975FC" w14:paraId="4BEA664B" w14:textId="39951E16">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8E2AE4" w:rsidRDefault="000975FC" w14:paraId="7A631ABE" w14:textId="28B014D3">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8E2AE4" w:rsidRDefault="000975FC" w14:paraId="4705E083" w14:textId="247CB175">
            <w:pPr>
              <w:rPr>
                <w:rFonts w:ascii="Times New Roman" w:hAnsi="Times New Roman" w:cs="Times New Roman"/>
                <w:sz w:val="13"/>
                <w:szCs w:val="13"/>
              </w:rPr>
            </w:pPr>
            <w:r>
              <w:rPr>
                <w:rFonts w:ascii="Times New Roman" w:hAnsi="Times New Roman" w:cs="Times New Roman"/>
                <w:sz w:val="13"/>
                <w:szCs w:val="13"/>
              </w:rPr>
              <w:t>All mollusks</w:t>
            </w:r>
          </w:p>
        </w:tc>
        <w:tc>
          <w:tcPr>
            <w:tcW w:w="900" w:type="dxa"/>
            <w:tcMar/>
          </w:tcPr>
          <w:p w:rsidRPr="00DB4A78" w:rsidR="008E2AE4" w:rsidRDefault="000975FC" w14:paraId="4782D43C" w14:textId="1024EC0B">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8E2AE4" w:rsidRDefault="00C90BFF" w14:paraId="0114E90D" w14:textId="6CFA7472">
            <w:pPr>
              <w:rPr>
                <w:rFonts w:ascii="Times New Roman" w:hAnsi="Times New Roman" w:cs="Times New Roman"/>
                <w:sz w:val="13"/>
                <w:szCs w:val="13"/>
              </w:rPr>
            </w:pPr>
            <w:r>
              <w:rPr>
                <w:rFonts w:ascii="Times New Roman" w:hAnsi="Times New Roman" w:cs="Times New Roman"/>
                <w:sz w:val="13"/>
                <w:szCs w:val="13"/>
              </w:rPr>
              <w:t>Urinary iodine concentrations (UIC)</w:t>
            </w:r>
          </w:p>
        </w:tc>
        <w:tc>
          <w:tcPr>
            <w:tcW w:w="2691" w:type="dxa"/>
            <w:tcMar/>
          </w:tcPr>
          <w:p w:rsidRPr="00A02F9C" w:rsidR="00A02F9C" w:rsidP="00A02F9C" w:rsidRDefault="00A02F9C" w14:paraId="2BB464DB" w14:textId="77777777">
            <w:pPr>
              <w:rPr>
                <w:rFonts w:ascii="Times New Roman" w:hAnsi="Times New Roman" w:cs="Times New Roman"/>
                <w:sz w:val="13"/>
                <w:szCs w:val="13"/>
              </w:rPr>
            </w:pPr>
            <w:r w:rsidRPr="00A02F9C">
              <w:rPr>
                <w:rFonts w:ascii="Times New Roman" w:hAnsi="Times New Roman" w:cs="Times New Roman"/>
                <w:sz w:val="13"/>
                <w:szCs w:val="13"/>
              </w:rPr>
              <w:t>No statistical significance in UIC according to intake frequency of shellfish and mollusks</w:t>
            </w:r>
          </w:p>
          <w:p w:rsidRPr="00A02F9C" w:rsidR="00A02F9C" w:rsidP="00A02F9C" w:rsidRDefault="00A02F9C" w14:paraId="428DEE64" w14:textId="77777777">
            <w:pPr>
              <w:rPr>
                <w:rFonts w:ascii="Times New Roman" w:hAnsi="Times New Roman" w:cs="Times New Roman"/>
                <w:sz w:val="13"/>
                <w:szCs w:val="13"/>
              </w:rPr>
            </w:pPr>
            <w:r w:rsidRPr="00A02F9C">
              <w:rPr>
                <w:rFonts w:ascii="Times New Roman" w:hAnsi="Times New Roman" w:cs="Times New Roman"/>
                <w:sz w:val="13"/>
                <w:szCs w:val="13"/>
              </w:rPr>
              <w:t>Median UIC with in all women (N=600):</w:t>
            </w:r>
          </w:p>
          <w:p w:rsidRPr="00A02F9C" w:rsidR="00A02F9C" w:rsidP="00A02F9C" w:rsidRDefault="00A02F9C" w14:paraId="59FF3B15" w14:textId="77777777">
            <w:pPr>
              <w:rPr>
                <w:rFonts w:ascii="Times New Roman" w:hAnsi="Times New Roman" w:cs="Times New Roman"/>
                <w:sz w:val="13"/>
                <w:szCs w:val="13"/>
              </w:rPr>
            </w:pPr>
            <w:r w:rsidRPr="00A02F9C">
              <w:rPr>
                <w:rFonts w:ascii="Times New Roman" w:hAnsi="Times New Roman" w:cs="Times New Roman"/>
                <w:sz w:val="13"/>
                <w:szCs w:val="13"/>
              </w:rPr>
              <w:t>Shellfish-&lt;once/month: 98 µg/l</w:t>
            </w:r>
          </w:p>
          <w:p w:rsidRPr="00A02F9C" w:rsidR="00A02F9C" w:rsidP="00A02F9C" w:rsidRDefault="00A02F9C" w14:paraId="2F8A7CC8" w14:textId="77777777">
            <w:pPr>
              <w:rPr>
                <w:rFonts w:ascii="Times New Roman" w:hAnsi="Times New Roman" w:cs="Times New Roman"/>
                <w:sz w:val="13"/>
                <w:szCs w:val="13"/>
              </w:rPr>
            </w:pPr>
            <w:r w:rsidRPr="00A02F9C">
              <w:rPr>
                <w:rFonts w:ascii="Times New Roman" w:hAnsi="Times New Roman" w:cs="Times New Roman"/>
                <w:sz w:val="13"/>
                <w:szCs w:val="13"/>
              </w:rPr>
              <w:t>1-3 times/month: 107 µg/l</w:t>
            </w:r>
          </w:p>
          <w:p w:rsidRPr="00A02F9C" w:rsidR="00A02F9C" w:rsidP="00A02F9C" w:rsidRDefault="00A02F9C" w14:paraId="6EE1CA90" w14:textId="77777777">
            <w:pPr>
              <w:rPr>
                <w:rFonts w:ascii="Times New Roman" w:hAnsi="Times New Roman" w:cs="Times New Roman"/>
                <w:sz w:val="13"/>
                <w:szCs w:val="13"/>
              </w:rPr>
            </w:pPr>
            <w:r w:rsidRPr="00A02F9C">
              <w:rPr>
                <w:rFonts w:ascii="Times New Roman" w:hAnsi="Times New Roman" w:cs="Times New Roman"/>
                <w:sz w:val="13"/>
                <w:szCs w:val="13"/>
              </w:rPr>
              <w:t>&gt;3 times/month: 110 µg/l</w:t>
            </w:r>
          </w:p>
          <w:p w:rsidRPr="00A02F9C" w:rsidR="00A02F9C" w:rsidP="00A02F9C" w:rsidRDefault="00A02F9C" w14:paraId="6724E235" w14:textId="77777777">
            <w:pPr>
              <w:rPr>
                <w:rFonts w:ascii="Times New Roman" w:hAnsi="Times New Roman" w:cs="Times New Roman"/>
                <w:sz w:val="13"/>
                <w:szCs w:val="13"/>
              </w:rPr>
            </w:pPr>
          </w:p>
          <w:p w:rsidRPr="00A02F9C" w:rsidR="00A02F9C" w:rsidP="00A02F9C" w:rsidRDefault="00A02F9C" w14:paraId="0D06FAAD" w14:textId="77777777">
            <w:pPr>
              <w:rPr>
                <w:rFonts w:ascii="Times New Roman" w:hAnsi="Times New Roman" w:cs="Times New Roman"/>
                <w:sz w:val="13"/>
                <w:szCs w:val="13"/>
              </w:rPr>
            </w:pPr>
            <w:r w:rsidRPr="00A02F9C">
              <w:rPr>
                <w:rFonts w:ascii="Times New Roman" w:hAnsi="Times New Roman" w:cs="Times New Roman"/>
                <w:sz w:val="13"/>
                <w:szCs w:val="13"/>
              </w:rPr>
              <w:t>Mollusks-&lt;once/month: 102 µg/l</w:t>
            </w:r>
          </w:p>
          <w:p w:rsidRPr="00A02F9C" w:rsidR="00A02F9C" w:rsidP="00A02F9C" w:rsidRDefault="00A02F9C" w14:paraId="5FCB7625" w14:textId="77777777">
            <w:pPr>
              <w:rPr>
                <w:rFonts w:ascii="Times New Roman" w:hAnsi="Times New Roman" w:cs="Times New Roman"/>
                <w:sz w:val="13"/>
                <w:szCs w:val="13"/>
              </w:rPr>
            </w:pPr>
            <w:r w:rsidRPr="00A02F9C">
              <w:rPr>
                <w:rFonts w:ascii="Times New Roman" w:hAnsi="Times New Roman" w:cs="Times New Roman"/>
                <w:sz w:val="13"/>
                <w:szCs w:val="13"/>
              </w:rPr>
              <w:t>1-3 times/month: 101 µg/l</w:t>
            </w:r>
          </w:p>
          <w:p w:rsidRPr="00A02F9C" w:rsidR="00A02F9C" w:rsidP="00A02F9C" w:rsidRDefault="00A02F9C" w14:paraId="1B80453B" w14:textId="77777777">
            <w:pPr>
              <w:rPr>
                <w:rFonts w:ascii="Times New Roman" w:hAnsi="Times New Roman" w:cs="Times New Roman"/>
                <w:sz w:val="13"/>
                <w:szCs w:val="13"/>
              </w:rPr>
            </w:pPr>
            <w:r w:rsidRPr="00A02F9C">
              <w:rPr>
                <w:rFonts w:ascii="Times New Roman" w:hAnsi="Times New Roman" w:cs="Times New Roman"/>
                <w:sz w:val="13"/>
                <w:szCs w:val="13"/>
              </w:rPr>
              <w:t>&gt;3 times/month: 110 µg/l</w:t>
            </w:r>
          </w:p>
          <w:p w:rsidRPr="00A02F9C" w:rsidR="00A02F9C" w:rsidP="00A02F9C" w:rsidRDefault="00A02F9C" w14:paraId="22ECAF78" w14:textId="77777777">
            <w:pPr>
              <w:rPr>
                <w:rFonts w:ascii="Times New Roman" w:hAnsi="Times New Roman" w:cs="Times New Roman"/>
                <w:sz w:val="13"/>
                <w:szCs w:val="13"/>
              </w:rPr>
            </w:pPr>
          </w:p>
          <w:p w:rsidRPr="00A02F9C" w:rsidR="00A02F9C" w:rsidP="00A02F9C" w:rsidRDefault="00A02F9C" w14:paraId="6D14498F" w14:textId="644BEFB0">
            <w:pPr>
              <w:rPr>
                <w:rFonts w:ascii="Times New Roman" w:hAnsi="Times New Roman" w:cs="Times New Roman"/>
                <w:sz w:val="13"/>
                <w:szCs w:val="13"/>
              </w:rPr>
            </w:pPr>
            <w:r w:rsidRPr="00A02F9C">
              <w:rPr>
                <w:rFonts w:ascii="Times New Roman" w:hAnsi="Times New Roman" w:cs="Times New Roman"/>
                <w:sz w:val="13"/>
                <w:szCs w:val="13"/>
              </w:rPr>
              <w:t xml:space="preserve">Median UIC in all </w:t>
            </w:r>
            <w:r w:rsidRPr="00A02F9C" w:rsidR="008933DA">
              <w:rPr>
                <w:rFonts w:ascii="Times New Roman" w:hAnsi="Times New Roman" w:cs="Times New Roman"/>
                <w:sz w:val="13"/>
                <w:szCs w:val="13"/>
              </w:rPr>
              <w:t>women,</w:t>
            </w:r>
            <w:r w:rsidRPr="00A02F9C">
              <w:rPr>
                <w:rFonts w:ascii="Times New Roman" w:hAnsi="Times New Roman" w:cs="Times New Roman"/>
                <w:sz w:val="13"/>
                <w:szCs w:val="13"/>
              </w:rPr>
              <w:t xml:space="preserve"> excluding those with iodine supplementation (N=547):</w:t>
            </w:r>
          </w:p>
          <w:p w:rsidRPr="00A02F9C" w:rsidR="00A02F9C" w:rsidP="00A02F9C" w:rsidRDefault="00A02F9C" w14:paraId="3E56F147" w14:textId="77777777">
            <w:pPr>
              <w:rPr>
                <w:rFonts w:ascii="Times New Roman" w:hAnsi="Times New Roman" w:cs="Times New Roman"/>
                <w:sz w:val="13"/>
                <w:szCs w:val="13"/>
              </w:rPr>
            </w:pPr>
            <w:r w:rsidRPr="00A02F9C">
              <w:rPr>
                <w:rFonts w:ascii="Times New Roman" w:hAnsi="Times New Roman" w:cs="Times New Roman"/>
                <w:sz w:val="13"/>
                <w:szCs w:val="13"/>
              </w:rPr>
              <w:t>Shellfish-&lt;once/month: 98 µg/l</w:t>
            </w:r>
          </w:p>
          <w:p w:rsidRPr="00A02F9C" w:rsidR="00A02F9C" w:rsidP="00A02F9C" w:rsidRDefault="00A02F9C" w14:paraId="28731439" w14:textId="77777777">
            <w:pPr>
              <w:rPr>
                <w:rFonts w:ascii="Times New Roman" w:hAnsi="Times New Roman" w:cs="Times New Roman"/>
                <w:sz w:val="13"/>
                <w:szCs w:val="13"/>
              </w:rPr>
            </w:pPr>
            <w:r w:rsidRPr="00A02F9C">
              <w:rPr>
                <w:rFonts w:ascii="Times New Roman" w:hAnsi="Times New Roman" w:cs="Times New Roman"/>
                <w:sz w:val="13"/>
                <w:szCs w:val="13"/>
              </w:rPr>
              <w:t>1-3 times/month: 100 µg/l</w:t>
            </w:r>
          </w:p>
          <w:p w:rsidRPr="00A02F9C" w:rsidR="00A02F9C" w:rsidP="00A02F9C" w:rsidRDefault="00A02F9C" w14:paraId="61DBA9F8" w14:textId="77777777">
            <w:pPr>
              <w:rPr>
                <w:rFonts w:ascii="Times New Roman" w:hAnsi="Times New Roman" w:cs="Times New Roman"/>
                <w:sz w:val="13"/>
                <w:szCs w:val="13"/>
              </w:rPr>
            </w:pPr>
            <w:r w:rsidRPr="00A02F9C">
              <w:rPr>
                <w:rFonts w:ascii="Times New Roman" w:hAnsi="Times New Roman" w:cs="Times New Roman"/>
                <w:sz w:val="13"/>
                <w:szCs w:val="13"/>
              </w:rPr>
              <w:t>&gt;3 times/month: 110 µg/l</w:t>
            </w:r>
          </w:p>
          <w:p w:rsidRPr="00A02F9C" w:rsidR="00A02F9C" w:rsidP="00A02F9C" w:rsidRDefault="00A02F9C" w14:paraId="43147213" w14:textId="77777777">
            <w:pPr>
              <w:rPr>
                <w:rFonts w:ascii="Times New Roman" w:hAnsi="Times New Roman" w:cs="Times New Roman"/>
                <w:sz w:val="13"/>
                <w:szCs w:val="13"/>
              </w:rPr>
            </w:pPr>
          </w:p>
          <w:p w:rsidRPr="00A02F9C" w:rsidR="00A02F9C" w:rsidP="00A02F9C" w:rsidRDefault="00A02F9C" w14:paraId="02691AB9" w14:textId="77777777">
            <w:pPr>
              <w:rPr>
                <w:rFonts w:ascii="Times New Roman" w:hAnsi="Times New Roman" w:cs="Times New Roman"/>
                <w:sz w:val="13"/>
                <w:szCs w:val="13"/>
              </w:rPr>
            </w:pPr>
            <w:r w:rsidRPr="00A02F9C">
              <w:rPr>
                <w:rFonts w:ascii="Times New Roman" w:hAnsi="Times New Roman" w:cs="Times New Roman"/>
                <w:sz w:val="13"/>
                <w:szCs w:val="13"/>
              </w:rPr>
              <w:t>Mollusks-&lt;once/month: 99 µg/l</w:t>
            </w:r>
          </w:p>
          <w:p w:rsidRPr="00A02F9C" w:rsidR="00A02F9C" w:rsidP="00A02F9C" w:rsidRDefault="00A02F9C" w14:paraId="1532DA31" w14:textId="77777777">
            <w:pPr>
              <w:rPr>
                <w:rFonts w:ascii="Times New Roman" w:hAnsi="Times New Roman" w:cs="Times New Roman"/>
                <w:sz w:val="13"/>
                <w:szCs w:val="13"/>
              </w:rPr>
            </w:pPr>
            <w:r w:rsidRPr="00A02F9C">
              <w:rPr>
                <w:rFonts w:ascii="Times New Roman" w:hAnsi="Times New Roman" w:cs="Times New Roman"/>
                <w:sz w:val="13"/>
                <w:szCs w:val="13"/>
              </w:rPr>
              <w:t>1-3 times/month: 96 µg/l</w:t>
            </w:r>
          </w:p>
          <w:p w:rsidRPr="00DB4A78" w:rsidR="008E2AE4" w:rsidP="00A02F9C" w:rsidRDefault="00A02F9C" w14:paraId="1A3D56BD" w14:textId="5AE93902">
            <w:pPr>
              <w:rPr>
                <w:rFonts w:ascii="Times New Roman" w:hAnsi="Times New Roman" w:cs="Times New Roman"/>
                <w:sz w:val="13"/>
                <w:szCs w:val="13"/>
              </w:rPr>
            </w:pPr>
            <w:r w:rsidRPr="00A02F9C">
              <w:rPr>
                <w:rFonts w:ascii="Times New Roman" w:hAnsi="Times New Roman" w:cs="Times New Roman"/>
                <w:sz w:val="13"/>
                <w:szCs w:val="13"/>
              </w:rPr>
              <w:t>&gt;3 times/month: 109 µg/l</w:t>
            </w:r>
          </w:p>
        </w:tc>
        <w:tc>
          <w:tcPr>
            <w:tcW w:w="999" w:type="dxa"/>
            <w:tcMar/>
          </w:tcPr>
          <w:p w:rsidRPr="00DB4A78" w:rsidR="008E2AE4" w:rsidRDefault="008E2AE4" w14:paraId="3E356149" w14:textId="77777777">
            <w:pPr>
              <w:rPr>
                <w:rFonts w:ascii="Times New Roman" w:hAnsi="Times New Roman" w:cs="Times New Roman"/>
                <w:sz w:val="13"/>
                <w:szCs w:val="13"/>
              </w:rPr>
            </w:pPr>
          </w:p>
        </w:tc>
        <w:tc>
          <w:tcPr>
            <w:tcW w:w="1350" w:type="dxa"/>
            <w:tcMar/>
          </w:tcPr>
          <w:p w:rsidRPr="00DB4A78" w:rsidR="008E2AE4" w:rsidRDefault="00BE246C" w14:paraId="20E1FD95" w14:textId="3DAB91A3">
            <w:pPr>
              <w:rPr>
                <w:rFonts w:ascii="Times New Roman" w:hAnsi="Times New Roman" w:cs="Times New Roman"/>
                <w:sz w:val="13"/>
                <w:szCs w:val="13"/>
              </w:rPr>
            </w:pPr>
            <w:r w:rsidRPr="00BE246C">
              <w:rPr>
                <w:rFonts w:ascii="Times New Roman" w:hAnsi="Times New Roman" w:cs="Times New Roman"/>
                <w:sz w:val="13"/>
                <w:szCs w:val="13"/>
              </w:rPr>
              <w:t>"The objectives of this study were to evaluate the current status of iodine nutrition based on WHO criteria and to assess the main sources of iodine in a population of pregnant women from an apparently iodine-sufficient area."</w:t>
            </w:r>
          </w:p>
        </w:tc>
      </w:tr>
      <w:tr w:rsidRPr="00CE1F09" w:rsidR="0060363B" w:rsidTr="0EF14112" w14:paraId="1F2D8B13" w14:textId="77777777">
        <w:tc>
          <w:tcPr>
            <w:tcW w:w="990" w:type="dxa"/>
            <w:tcMar/>
          </w:tcPr>
          <w:p w:rsidRPr="00DB4A78" w:rsidR="008E2AE4" w:rsidRDefault="008E2AE4" w14:paraId="197BB551" w14:textId="76EBD01A">
            <w:pPr>
              <w:rPr>
                <w:rFonts w:ascii="Times New Roman" w:hAnsi="Times New Roman" w:cs="Times New Roman"/>
                <w:sz w:val="13"/>
                <w:szCs w:val="13"/>
              </w:rPr>
            </w:pPr>
            <w:r w:rsidRPr="00DB4A78">
              <w:rPr>
                <w:rFonts w:ascii="Times New Roman" w:hAnsi="Times New Roman" w:cs="Times New Roman"/>
                <w:sz w:val="13"/>
                <w:szCs w:val="13"/>
              </w:rPr>
              <w:t>Amezcua-Prieto 2018</w:t>
            </w:r>
          </w:p>
        </w:tc>
        <w:tc>
          <w:tcPr>
            <w:tcW w:w="720" w:type="dxa"/>
            <w:tcMar/>
          </w:tcPr>
          <w:p w:rsidRPr="00DB4A78" w:rsidR="008E2AE4" w:rsidRDefault="008E2AE4" w14:paraId="03FAB342" w14:textId="324A1479">
            <w:pPr>
              <w:rPr>
                <w:rFonts w:ascii="Times New Roman" w:hAnsi="Times New Roman" w:cs="Times New Roman"/>
                <w:sz w:val="13"/>
                <w:szCs w:val="13"/>
              </w:rPr>
            </w:pPr>
            <w:r w:rsidRPr="00DB4A78">
              <w:rPr>
                <w:rFonts w:ascii="Times New Roman" w:hAnsi="Times New Roman" w:cs="Times New Roman"/>
                <w:sz w:val="13"/>
                <w:szCs w:val="13"/>
              </w:rPr>
              <w:t>Case-control study</w:t>
            </w:r>
          </w:p>
        </w:tc>
        <w:tc>
          <w:tcPr>
            <w:tcW w:w="720" w:type="dxa"/>
            <w:tcMar/>
          </w:tcPr>
          <w:p w:rsidRPr="00DB4A78" w:rsidR="008E2AE4" w:rsidRDefault="003F1B25" w14:paraId="43BBA592" w14:textId="5E6BFDA3">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8E2AE4" w:rsidRDefault="003F1B25" w14:paraId="10CBAD88" w14:textId="6FEE2DCE">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8E2AE4" w:rsidRDefault="003F1B25" w14:paraId="70CCE590" w14:textId="1F601EA4">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9938B9" w:rsidR="009938B9" w:rsidP="009938B9" w:rsidRDefault="009938B9" w14:paraId="651D0AE8" w14:textId="0ABBCBB5">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opulation included women who attended five</w:t>
            </w:r>
          </w:p>
          <w:p w:rsidRPr="009938B9" w:rsidR="009938B9" w:rsidP="009938B9" w:rsidRDefault="009938B9" w14:paraId="2638642A" w14:textId="77777777">
            <w:pPr>
              <w:rPr>
                <w:rFonts w:ascii="Times New Roman" w:hAnsi="Times New Roman" w:cs="Times New Roman"/>
                <w:sz w:val="13"/>
                <w:szCs w:val="13"/>
              </w:rPr>
            </w:pPr>
            <w:r w:rsidRPr="009938B9">
              <w:rPr>
                <w:rFonts w:ascii="Times New Roman" w:hAnsi="Times New Roman" w:cs="Times New Roman"/>
                <w:sz w:val="13"/>
                <w:szCs w:val="13"/>
              </w:rPr>
              <w:t>hospitals in Eastern Andalusia (Spain): the University of</w:t>
            </w:r>
          </w:p>
          <w:p w:rsidRPr="009938B9" w:rsidR="009938B9" w:rsidP="009938B9" w:rsidRDefault="009938B9" w14:paraId="5C6758BA" w14:textId="77777777">
            <w:pPr>
              <w:rPr>
                <w:rFonts w:ascii="Times New Roman" w:hAnsi="Times New Roman" w:cs="Times New Roman"/>
                <w:sz w:val="13"/>
                <w:szCs w:val="13"/>
              </w:rPr>
            </w:pPr>
            <w:r w:rsidRPr="009938B9">
              <w:rPr>
                <w:rFonts w:ascii="Times New Roman" w:hAnsi="Times New Roman" w:cs="Times New Roman"/>
                <w:sz w:val="13"/>
                <w:szCs w:val="13"/>
              </w:rPr>
              <w:t>Jaen Hospital (UJH), Ubeda Hospital, the University of</w:t>
            </w:r>
          </w:p>
          <w:p w:rsidRPr="009938B9" w:rsidR="009938B9" w:rsidP="009938B9" w:rsidRDefault="009938B9" w14:paraId="03C3BDA0" w14:textId="77777777">
            <w:pPr>
              <w:rPr>
                <w:rFonts w:ascii="Times New Roman" w:hAnsi="Times New Roman" w:cs="Times New Roman"/>
                <w:sz w:val="13"/>
                <w:szCs w:val="13"/>
              </w:rPr>
            </w:pPr>
            <w:r w:rsidRPr="009938B9">
              <w:rPr>
                <w:rFonts w:ascii="Times New Roman" w:hAnsi="Times New Roman" w:cs="Times New Roman"/>
                <w:sz w:val="13"/>
                <w:szCs w:val="13"/>
              </w:rPr>
              <w:t>Granada Hospitals (two centres) (UGH) and Poniente</w:t>
            </w:r>
          </w:p>
          <w:p w:rsidRPr="00DB4A78" w:rsidR="008E2AE4" w:rsidP="009938B9" w:rsidRDefault="009938B9" w14:paraId="7F8FB720" w14:textId="074E65BD">
            <w:pPr>
              <w:rPr>
                <w:rFonts w:ascii="Times New Roman" w:hAnsi="Times New Roman" w:cs="Times New Roman"/>
                <w:sz w:val="13"/>
                <w:szCs w:val="13"/>
              </w:rPr>
            </w:pPr>
            <w:r w:rsidRPr="009938B9">
              <w:rPr>
                <w:rFonts w:ascii="Times New Roman" w:hAnsi="Times New Roman" w:cs="Times New Roman"/>
                <w:sz w:val="13"/>
                <w:szCs w:val="13"/>
              </w:rPr>
              <w:t>Hospital (PH).</w:t>
            </w:r>
          </w:p>
        </w:tc>
        <w:tc>
          <w:tcPr>
            <w:tcW w:w="900" w:type="dxa"/>
            <w:tcMar/>
          </w:tcPr>
          <w:p w:rsidRPr="00DB4A78" w:rsidR="008E2AE4" w:rsidRDefault="00C41358" w14:paraId="47714388" w14:textId="0C4642DB">
            <w:pPr>
              <w:rPr>
                <w:rFonts w:ascii="Times New Roman" w:hAnsi="Times New Roman" w:cs="Times New Roman"/>
                <w:sz w:val="13"/>
                <w:szCs w:val="13"/>
              </w:rPr>
            </w:pPr>
            <w:r>
              <w:rPr>
                <w:rFonts w:ascii="Times New Roman" w:hAnsi="Times New Roman" w:cs="Times New Roman"/>
                <w:sz w:val="13"/>
                <w:szCs w:val="13"/>
              </w:rPr>
              <w:t>518</w:t>
            </w:r>
          </w:p>
        </w:tc>
        <w:tc>
          <w:tcPr>
            <w:tcW w:w="900" w:type="dxa"/>
            <w:tcMar/>
          </w:tcPr>
          <w:p w:rsidRPr="00DB4A78" w:rsidR="008E2AE4" w:rsidRDefault="000975FC" w14:paraId="5F388A73" w14:textId="60BCB20B">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8E2AE4" w:rsidRDefault="000975FC" w14:paraId="17245A03" w14:textId="42073274">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8E2AE4" w:rsidRDefault="000975FC" w14:paraId="689DDEB5" w14:textId="34D45351">
            <w:pPr>
              <w:rPr>
                <w:rFonts w:ascii="Times New Roman" w:hAnsi="Times New Roman" w:cs="Times New Roman"/>
                <w:sz w:val="13"/>
                <w:szCs w:val="13"/>
              </w:rPr>
            </w:pPr>
            <w:r>
              <w:rPr>
                <w:rFonts w:ascii="Times New Roman" w:hAnsi="Times New Roman" w:cs="Times New Roman"/>
                <w:sz w:val="13"/>
                <w:szCs w:val="13"/>
              </w:rPr>
              <w:t>All bivalves and cephalopods</w:t>
            </w:r>
          </w:p>
        </w:tc>
        <w:tc>
          <w:tcPr>
            <w:tcW w:w="900" w:type="dxa"/>
            <w:tcMar/>
          </w:tcPr>
          <w:p w:rsidRPr="00DB4A78" w:rsidR="008E2AE4" w:rsidRDefault="000975FC" w14:paraId="0B75B9BF" w14:textId="27A738CC">
            <w:pPr>
              <w:rPr>
                <w:rFonts w:ascii="Times New Roman" w:hAnsi="Times New Roman" w:cs="Times New Roman"/>
                <w:sz w:val="13"/>
                <w:szCs w:val="13"/>
              </w:rPr>
            </w:pPr>
            <w:r>
              <w:rPr>
                <w:rFonts w:ascii="Times New Roman" w:hAnsi="Times New Roman" w:cs="Times New Roman"/>
                <w:sz w:val="13"/>
                <w:szCs w:val="13"/>
              </w:rPr>
              <w:t>All crustaceans</w:t>
            </w:r>
          </w:p>
        </w:tc>
        <w:tc>
          <w:tcPr>
            <w:tcW w:w="1080" w:type="dxa"/>
            <w:tcMar/>
          </w:tcPr>
          <w:p w:rsidRPr="00DB4A78" w:rsidR="008E2AE4" w:rsidRDefault="00C90BFF" w14:paraId="3E638EC2" w14:textId="2BC814D5">
            <w:pPr>
              <w:rPr>
                <w:rFonts w:ascii="Times New Roman" w:hAnsi="Times New Roman" w:cs="Times New Roman"/>
                <w:sz w:val="13"/>
                <w:szCs w:val="13"/>
              </w:rPr>
            </w:pPr>
            <w:r>
              <w:rPr>
                <w:rFonts w:ascii="Times New Roman" w:hAnsi="Times New Roman" w:cs="Times New Roman"/>
                <w:sz w:val="13"/>
                <w:szCs w:val="13"/>
              </w:rPr>
              <w:t>Small-for-gestational age (SGA)</w:t>
            </w:r>
          </w:p>
        </w:tc>
        <w:tc>
          <w:tcPr>
            <w:tcW w:w="2691" w:type="dxa"/>
            <w:tcMar/>
          </w:tcPr>
          <w:p w:rsidRPr="00A02F9C" w:rsidR="00A02F9C" w:rsidP="00A02F9C" w:rsidRDefault="00A02F9C" w14:paraId="1381E971" w14:textId="77777777">
            <w:pPr>
              <w:rPr>
                <w:rFonts w:ascii="Times New Roman" w:hAnsi="Times New Roman" w:cs="Times New Roman"/>
                <w:sz w:val="13"/>
                <w:szCs w:val="13"/>
              </w:rPr>
            </w:pPr>
            <w:r w:rsidRPr="00A02F9C">
              <w:rPr>
                <w:rFonts w:ascii="Times New Roman" w:hAnsi="Times New Roman" w:cs="Times New Roman"/>
                <w:sz w:val="13"/>
                <w:szCs w:val="13"/>
              </w:rPr>
              <w:t xml:space="preserve">Compared to those who never ate shellfish: </w:t>
            </w:r>
          </w:p>
          <w:p w:rsidRPr="00A02F9C" w:rsidR="00A02F9C" w:rsidP="00A02F9C" w:rsidRDefault="00A02F9C" w14:paraId="79E55C34" w14:textId="77777777">
            <w:pPr>
              <w:rPr>
                <w:rFonts w:ascii="Times New Roman" w:hAnsi="Times New Roman" w:cs="Times New Roman"/>
                <w:sz w:val="13"/>
                <w:szCs w:val="13"/>
              </w:rPr>
            </w:pPr>
            <w:r w:rsidRPr="00A02F9C">
              <w:rPr>
                <w:rFonts w:ascii="Times New Roman" w:hAnsi="Times New Roman" w:cs="Times New Roman"/>
                <w:sz w:val="13"/>
                <w:szCs w:val="13"/>
              </w:rPr>
              <w:t>Intake of bivalves molluscs &gt; once a week during pregnancy (a serving of 6 units ~ 100-150g) was protective against SGA (OR:0.25, 95%CI: 0.08-0.76).</w:t>
            </w:r>
          </w:p>
          <w:p w:rsidRPr="00A02F9C" w:rsidR="00A02F9C" w:rsidP="00A02F9C" w:rsidRDefault="00A02F9C" w14:paraId="6F0F3405" w14:textId="77777777">
            <w:pPr>
              <w:rPr>
                <w:rFonts w:ascii="Times New Roman" w:hAnsi="Times New Roman" w:cs="Times New Roman"/>
                <w:sz w:val="13"/>
                <w:szCs w:val="13"/>
              </w:rPr>
            </w:pPr>
          </w:p>
          <w:p w:rsidRPr="00A02F9C" w:rsidR="00A02F9C" w:rsidP="00A02F9C" w:rsidRDefault="00A02F9C" w14:paraId="354B8AD8" w14:textId="77777777">
            <w:pPr>
              <w:rPr>
                <w:rFonts w:ascii="Times New Roman" w:hAnsi="Times New Roman" w:cs="Times New Roman"/>
                <w:sz w:val="13"/>
                <w:szCs w:val="13"/>
              </w:rPr>
            </w:pPr>
            <w:r w:rsidRPr="00A02F9C">
              <w:rPr>
                <w:rFonts w:ascii="Times New Roman" w:hAnsi="Times New Roman" w:cs="Times New Roman"/>
                <w:sz w:val="13"/>
                <w:szCs w:val="13"/>
              </w:rPr>
              <w:t>Intake of cephalopods 1-3 times a month (a serving of 200g) was protective against SGA (OR:0.62, 95%CI: 0.44-0.87)</w:t>
            </w:r>
          </w:p>
          <w:p w:rsidRPr="00A02F9C" w:rsidR="00A02F9C" w:rsidP="00A02F9C" w:rsidRDefault="00A02F9C" w14:paraId="2E1A5105" w14:textId="77777777">
            <w:pPr>
              <w:rPr>
                <w:rFonts w:ascii="Times New Roman" w:hAnsi="Times New Roman" w:cs="Times New Roman"/>
                <w:sz w:val="13"/>
                <w:szCs w:val="13"/>
              </w:rPr>
            </w:pPr>
          </w:p>
          <w:p w:rsidRPr="00DB4A78" w:rsidR="008E2AE4" w:rsidP="00A02F9C" w:rsidRDefault="00A02F9C" w14:paraId="0C686F10" w14:textId="42A2EA68">
            <w:pPr>
              <w:rPr>
                <w:rFonts w:ascii="Times New Roman" w:hAnsi="Times New Roman" w:cs="Times New Roman"/>
                <w:sz w:val="13"/>
                <w:szCs w:val="13"/>
              </w:rPr>
            </w:pPr>
            <w:r w:rsidRPr="00A02F9C">
              <w:rPr>
                <w:rFonts w:ascii="Times New Roman" w:hAnsi="Times New Roman" w:cs="Times New Roman"/>
                <w:sz w:val="13"/>
                <w:szCs w:val="13"/>
              </w:rPr>
              <w:t>Statistically non-significant relationships between frequency of crustacean consumption and SGA (a serving of 4-5 units; 200 g)</w:t>
            </w:r>
          </w:p>
        </w:tc>
        <w:tc>
          <w:tcPr>
            <w:tcW w:w="999" w:type="dxa"/>
            <w:tcMar/>
          </w:tcPr>
          <w:p w:rsidRPr="00DB4A78" w:rsidR="008E2AE4" w:rsidRDefault="00A4734D" w14:paraId="1D797056" w14:textId="24AE75D2">
            <w:pPr>
              <w:rPr>
                <w:rFonts w:ascii="Times New Roman" w:hAnsi="Times New Roman" w:cs="Times New Roman"/>
                <w:sz w:val="13"/>
                <w:szCs w:val="13"/>
              </w:rPr>
            </w:pPr>
            <w:r w:rsidRPr="00A4734D">
              <w:rPr>
                <w:rFonts w:ascii="Times New Roman" w:hAnsi="Times New Roman" w:cs="Times New Roman"/>
                <w:sz w:val="13"/>
                <w:szCs w:val="13"/>
              </w:rPr>
              <w:t>A corregidum was published, but it doesn't affect results on shellfish categories</w:t>
            </w:r>
          </w:p>
        </w:tc>
        <w:tc>
          <w:tcPr>
            <w:tcW w:w="1350" w:type="dxa"/>
            <w:tcMar/>
          </w:tcPr>
          <w:p w:rsidRPr="002D5688" w:rsidR="002D5688" w:rsidP="002D5688" w:rsidRDefault="002D5688" w14:paraId="6AFB9BF5" w14:textId="77777777">
            <w:pPr>
              <w:rPr>
                <w:rFonts w:ascii="Times New Roman" w:hAnsi="Times New Roman" w:cs="Times New Roman"/>
                <w:sz w:val="13"/>
                <w:szCs w:val="13"/>
              </w:rPr>
            </w:pPr>
            <w:r w:rsidRPr="002D5688">
              <w:rPr>
                <w:rFonts w:ascii="Times New Roman" w:hAnsi="Times New Roman" w:cs="Times New Roman"/>
                <w:sz w:val="13"/>
                <w:szCs w:val="13"/>
              </w:rPr>
              <w:t>"The present study aimed to determine how the consumption of different types of seafood during pregnancy affected the risk of having an SGA newborn."</w:t>
            </w:r>
          </w:p>
          <w:p w:rsidRPr="002D5688" w:rsidR="002D5688" w:rsidP="002D5688" w:rsidRDefault="002D5688" w14:paraId="519AFF63" w14:textId="77777777">
            <w:pPr>
              <w:rPr>
                <w:rFonts w:ascii="Times New Roman" w:hAnsi="Times New Roman" w:cs="Times New Roman"/>
                <w:sz w:val="13"/>
                <w:szCs w:val="13"/>
              </w:rPr>
            </w:pPr>
          </w:p>
          <w:p w:rsidRPr="00DB4A78" w:rsidR="008E2AE4" w:rsidP="002D5688" w:rsidRDefault="002D5688" w14:paraId="56D75D92" w14:textId="789C402E">
            <w:pPr>
              <w:rPr>
                <w:rFonts w:ascii="Times New Roman" w:hAnsi="Times New Roman" w:cs="Times New Roman"/>
                <w:sz w:val="13"/>
                <w:szCs w:val="13"/>
              </w:rPr>
            </w:pPr>
            <w:r w:rsidRPr="002D5688">
              <w:rPr>
                <w:rFonts w:ascii="Times New Roman" w:hAnsi="Times New Roman" w:cs="Times New Roman"/>
                <w:sz w:val="13"/>
                <w:szCs w:val="13"/>
              </w:rPr>
              <w:t xml:space="preserve">Talks about seafood as both a source of essential </w:t>
            </w:r>
            <w:r w:rsidRPr="002D5688">
              <w:rPr>
                <w:rFonts w:ascii="Times New Roman" w:hAnsi="Times New Roman" w:cs="Times New Roman"/>
                <w:sz w:val="13"/>
                <w:szCs w:val="13"/>
              </w:rPr>
              <w:t>nutrients</w:t>
            </w:r>
            <w:r w:rsidRPr="002D5688">
              <w:rPr>
                <w:rFonts w:ascii="Times New Roman" w:hAnsi="Times New Roman" w:cs="Times New Roman"/>
                <w:sz w:val="13"/>
                <w:szCs w:val="13"/>
              </w:rPr>
              <w:t xml:space="preserve"> and of contaminants</w:t>
            </w:r>
          </w:p>
        </w:tc>
      </w:tr>
      <w:tr w:rsidRPr="00CE1F09" w:rsidR="0060363B" w:rsidTr="0EF14112" w14:paraId="4ED02F68" w14:textId="77777777">
        <w:tc>
          <w:tcPr>
            <w:tcW w:w="990" w:type="dxa"/>
            <w:tcMar/>
          </w:tcPr>
          <w:p w:rsidRPr="00DB4A78" w:rsidR="008E2AE4" w:rsidRDefault="008E2AE4" w14:paraId="313D13FF" w14:textId="03E4276D">
            <w:pPr>
              <w:rPr>
                <w:rFonts w:ascii="Times New Roman" w:hAnsi="Times New Roman" w:cs="Times New Roman"/>
                <w:sz w:val="13"/>
                <w:szCs w:val="13"/>
              </w:rPr>
            </w:pPr>
            <w:r w:rsidRPr="00DB4A78">
              <w:rPr>
                <w:rFonts w:ascii="Times New Roman" w:hAnsi="Times New Roman" w:cs="Times New Roman"/>
                <w:sz w:val="13"/>
                <w:szCs w:val="13"/>
              </w:rPr>
              <w:t>Anh 2014</w:t>
            </w:r>
          </w:p>
        </w:tc>
        <w:tc>
          <w:tcPr>
            <w:tcW w:w="720" w:type="dxa"/>
            <w:tcMar/>
          </w:tcPr>
          <w:p w:rsidRPr="00DB4A78" w:rsidR="008E2AE4" w:rsidRDefault="008E2AE4" w14:paraId="7C29AA75" w14:textId="158525D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8E2AE4" w:rsidRDefault="003F1B25" w14:paraId="657D43D0" w14:textId="4584352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8E2AE4" w:rsidRDefault="003F1B25" w14:paraId="119F5F67" w14:textId="23B0E2D9">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8E2AE4" w:rsidRDefault="003F1B25" w14:paraId="2A1BA7EB" w14:textId="53FB74D9">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8E2AE4" w:rsidRDefault="009938B9" w14:paraId="0205B060" w14:textId="51754081">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others (1-month post-partum) from Da Nang Airbase</w:t>
            </w:r>
          </w:p>
        </w:tc>
        <w:tc>
          <w:tcPr>
            <w:tcW w:w="900" w:type="dxa"/>
            <w:tcMar/>
          </w:tcPr>
          <w:p w:rsidRPr="00DB4A78" w:rsidR="008E2AE4" w:rsidRDefault="00C41358" w14:paraId="2F4C09B9" w14:textId="74E0EDA6">
            <w:pPr>
              <w:rPr>
                <w:rFonts w:ascii="Times New Roman" w:hAnsi="Times New Roman" w:cs="Times New Roman"/>
                <w:sz w:val="13"/>
                <w:szCs w:val="13"/>
              </w:rPr>
            </w:pPr>
            <w:r>
              <w:rPr>
                <w:rFonts w:ascii="Times New Roman" w:hAnsi="Times New Roman" w:cs="Times New Roman"/>
                <w:sz w:val="13"/>
                <w:szCs w:val="13"/>
              </w:rPr>
              <w:t>140</w:t>
            </w:r>
          </w:p>
        </w:tc>
        <w:tc>
          <w:tcPr>
            <w:tcW w:w="900" w:type="dxa"/>
            <w:tcMar/>
          </w:tcPr>
          <w:p w:rsidRPr="00DB4A78" w:rsidR="008E2AE4" w:rsidRDefault="000975FC" w14:paraId="131DD68E" w14:textId="1AE68CB7">
            <w:pPr>
              <w:rPr>
                <w:rFonts w:ascii="Times New Roman" w:hAnsi="Times New Roman" w:cs="Times New Roman"/>
                <w:sz w:val="13"/>
                <w:szCs w:val="13"/>
              </w:rPr>
            </w:pPr>
            <w:r>
              <w:rPr>
                <w:rFonts w:ascii="Times New Roman" w:hAnsi="Times New Roman" w:cs="Times New Roman"/>
                <w:sz w:val="13"/>
                <w:szCs w:val="13"/>
              </w:rPr>
              <w:t>Vietnam</w:t>
            </w:r>
          </w:p>
        </w:tc>
        <w:tc>
          <w:tcPr>
            <w:tcW w:w="630" w:type="dxa"/>
            <w:tcMar/>
          </w:tcPr>
          <w:p w:rsidRPr="00DB4A78" w:rsidR="008E2AE4" w:rsidRDefault="000975FC" w14:paraId="7ABCAF9E" w14:textId="19B0FB36">
            <w:pPr>
              <w:rPr>
                <w:rFonts w:ascii="Times New Roman" w:hAnsi="Times New Roman" w:cs="Times New Roman"/>
                <w:sz w:val="13"/>
                <w:szCs w:val="13"/>
              </w:rPr>
            </w:pPr>
            <w:r>
              <w:rPr>
                <w:rFonts w:ascii="Times New Roman" w:hAnsi="Times New Roman" w:cs="Times New Roman"/>
                <w:sz w:val="13"/>
                <w:szCs w:val="13"/>
              </w:rPr>
              <w:t>Y</w:t>
            </w:r>
          </w:p>
        </w:tc>
        <w:tc>
          <w:tcPr>
            <w:tcW w:w="900" w:type="dxa"/>
            <w:tcMar/>
          </w:tcPr>
          <w:p w:rsidRPr="00DB4A78" w:rsidR="008E2AE4" w:rsidRDefault="000975FC" w14:paraId="33AA3CC8" w14:textId="47097682">
            <w:pPr>
              <w:rPr>
                <w:rFonts w:ascii="Times New Roman" w:hAnsi="Times New Roman" w:cs="Times New Roman"/>
                <w:sz w:val="13"/>
                <w:szCs w:val="13"/>
              </w:rPr>
            </w:pPr>
            <w:r>
              <w:rPr>
                <w:rFonts w:ascii="Times New Roman" w:hAnsi="Times New Roman" w:cs="Times New Roman"/>
                <w:sz w:val="13"/>
                <w:szCs w:val="13"/>
              </w:rPr>
              <w:t>N/A</w:t>
            </w:r>
          </w:p>
        </w:tc>
        <w:tc>
          <w:tcPr>
            <w:tcW w:w="900" w:type="dxa"/>
            <w:tcMar/>
          </w:tcPr>
          <w:p w:rsidRPr="00DB4A78" w:rsidR="008E2AE4" w:rsidRDefault="000975FC" w14:paraId="24EA8C37" w14:textId="3BA4151D">
            <w:pPr>
              <w:rPr>
                <w:rFonts w:ascii="Times New Roman" w:hAnsi="Times New Roman" w:cs="Times New Roman"/>
                <w:sz w:val="13"/>
                <w:szCs w:val="13"/>
              </w:rPr>
            </w:pPr>
            <w:r>
              <w:rPr>
                <w:rFonts w:ascii="Times New Roman" w:hAnsi="Times New Roman" w:cs="Times New Roman"/>
                <w:sz w:val="13"/>
                <w:szCs w:val="13"/>
              </w:rPr>
              <w:t>Marine crab and shrimp</w:t>
            </w:r>
          </w:p>
        </w:tc>
        <w:tc>
          <w:tcPr>
            <w:tcW w:w="1080" w:type="dxa"/>
            <w:tcMar/>
          </w:tcPr>
          <w:p w:rsidRPr="00DB4A78" w:rsidR="008E2AE4" w:rsidRDefault="00C90BFF" w14:paraId="5511DF5D" w14:textId="45A5FFA6">
            <w:pPr>
              <w:rPr>
                <w:rFonts w:ascii="Times New Roman" w:hAnsi="Times New Roman" w:cs="Times New Roman"/>
                <w:sz w:val="13"/>
                <w:szCs w:val="13"/>
              </w:rPr>
            </w:pPr>
            <w:r>
              <w:rPr>
                <w:rFonts w:ascii="Times New Roman" w:hAnsi="Times New Roman" w:cs="Times New Roman"/>
                <w:sz w:val="13"/>
                <w:szCs w:val="13"/>
              </w:rPr>
              <w:t>Dioxin concentrations in breast milk</w:t>
            </w:r>
          </w:p>
        </w:tc>
        <w:tc>
          <w:tcPr>
            <w:tcW w:w="2691" w:type="dxa"/>
            <w:tcMar/>
          </w:tcPr>
          <w:p w:rsidRPr="00A02F9C" w:rsidR="008E2AE4" w:rsidP="5B6F476B" w:rsidRDefault="00A02F9C" w14:paraId="29B2D445" w14:textId="4AB9B8AC">
            <w:pPr>
              <w:rPr>
                <w:rFonts w:ascii="Times New Roman" w:hAnsi="Times New Roman" w:cs="Times New Roman"/>
                <w:sz w:val="13"/>
                <w:szCs w:val="13"/>
              </w:rPr>
            </w:pPr>
            <w:r w:rsidRPr="5B6F476B" w:rsidR="5B6F476B">
              <w:rPr>
                <w:rFonts w:ascii="Times New Roman" w:hAnsi="Times New Roman" w:cs="Times New Roman"/>
                <w:sz w:val="13"/>
                <w:szCs w:val="13"/>
              </w:rPr>
              <w:t>Levels of TEQ-PCDF, three PCDD isomers, and six PCDF isomers in breast milk were higher among mothers who ate marine crab and shrimp compared to mothers who did not (note: effect sizes were small for fish-eating habits)</w:t>
            </w:r>
          </w:p>
        </w:tc>
        <w:tc>
          <w:tcPr>
            <w:tcW w:w="999" w:type="dxa"/>
            <w:tcMar/>
          </w:tcPr>
          <w:p w:rsidRPr="00DB4A78" w:rsidR="008E2AE4" w:rsidRDefault="00A4734D" w14:paraId="4C861A9B" w14:textId="562CF4B4">
            <w:pPr>
              <w:rPr>
                <w:rFonts w:ascii="Times New Roman" w:hAnsi="Times New Roman" w:cs="Times New Roman"/>
                <w:sz w:val="13"/>
                <w:szCs w:val="13"/>
              </w:rPr>
            </w:pPr>
            <w:r w:rsidRPr="00A4734D">
              <w:rPr>
                <w:rFonts w:ascii="Times New Roman" w:hAnsi="Times New Roman" w:cs="Times New Roman"/>
                <w:sz w:val="13"/>
                <w:szCs w:val="13"/>
              </w:rPr>
              <w:t>Breast milk was collected at 1 mo post-partum, but not clear on when dietary info was collected</w:t>
            </w:r>
          </w:p>
        </w:tc>
        <w:tc>
          <w:tcPr>
            <w:tcW w:w="1350" w:type="dxa"/>
            <w:tcMar/>
          </w:tcPr>
          <w:p w:rsidRPr="00DB4A78" w:rsidR="008E2AE4" w:rsidRDefault="002D5688" w14:paraId="4FB78759" w14:textId="4B7F92C0">
            <w:pPr>
              <w:rPr>
                <w:rFonts w:ascii="Times New Roman" w:hAnsi="Times New Roman" w:cs="Times New Roman"/>
                <w:sz w:val="13"/>
                <w:szCs w:val="13"/>
              </w:rPr>
            </w:pPr>
            <w:r w:rsidRPr="002D5688">
              <w:rPr>
                <w:rFonts w:ascii="Times New Roman" w:hAnsi="Times New Roman" w:cs="Times New Roman"/>
                <w:sz w:val="13"/>
                <w:szCs w:val="13"/>
              </w:rPr>
              <w:t xml:space="preserve">"...in this study, we investigated the associations between dioxin levels in breast milk and relevant risk factors, including age, length of residency, drinking water and eating habits in mothers living in one of the dioxin hot spots in Da Nang to identify the determinants of exposure associated with increased levels </w:t>
            </w:r>
            <w:r w:rsidRPr="002D5688">
              <w:rPr>
                <w:rFonts w:ascii="Times New Roman" w:hAnsi="Times New Roman" w:cs="Times New Roman"/>
                <w:sz w:val="13"/>
                <w:szCs w:val="13"/>
              </w:rPr>
              <w:lastRenderedPageBreak/>
              <w:t>of dioxins in the breast milk of mothers living in a dioxin-contaminated area in Vietnam."</w:t>
            </w:r>
          </w:p>
        </w:tc>
      </w:tr>
      <w:tr w:rsidRPr="00CE1F09" w:rsidR="0060363B" w:rsidTr="0EF14112" w14:paraId="6E510F7C" w14:textId="77777777">
        <w:tc>
          <w:tcPr>
            <w:tcW w:w="990" w:type="dxa"/>
            <w:tcMar/>
          </w:tcPr>
          <w:p w:rsidRPr="00DB4A78" w:rsidR="000975FC" w:rsidP="000975FC" w:rsidRDefault="000975FC" w14:paraId="23B78CF6" w14:textId="165EB0C9">
            <w:pPr>
              <w:rPr>
                <w:rFonts w:ascii="Times New Roman" w:hAnsi="Times New Roman" w:cs="Times New Roman"/>
                <w:sz w:val="13"/>
                <w:szCs w:val="13"/>
              </w:rPr>
            </w:pPr>
            <w:r w:rsidRPr="00DB4A78">
              <w:rPr>
                <w:rFonts w:ascii="Times New Roman" w:hAnsi="Times New Roman" w:cs="Times New Roman"/>
                <w:sz w:val="13"/>
                <w:szCs w:val="13"/>
              </w:rPr>
              <w:lastRenderedPageBreak/>
              <w:t>Basu 2014</w:t>
            </w:r>
          </w:p>
        </w:tc>
        <w:tc>
          <w:tcPr>
            <w:tcW w:w="720" w:type="dxa"/>
            <w:tcMar/>
          </w:tcPr>
          <w:p w:rsidRPr="00DB4A78" w:rsidR="000975FC" w:rsidP="000975FC" w:rsidRDefault="000975FC" w14:paraId="5DEF93A0" w14:textId="5D315161">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4AFF3CB0" w14:textId="70BE96C0">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3CC8046E" w14:textId="5AAA2F7F">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605EB74B" w14:textId="4DECFCC5">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2CAA8F17" w14:textId="3D61C724">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from Earl Life Exposures in Mexico to Environmental Toxicants (ELEMENT) birth cohorts</w:t>
            </w:r>
          </w:p>
        </w:tc>
        <w:tc>
          <w:tcPr>
            <w:tcW w:w="900" w:type="dxa"/>
            <w:tcMar/>
          </w:tcPr>
          <w:p w:rsidRPr="00DB4A78" w:rsidR="000975FC" w:rsidP="000975FC" w:rsidRDefault="000975FC" w14:paraId="26402CD7" w14:textId="673B7DC2">
            <w:pPr>
              <w:rPr>
                <w:rFonts w:ascii="Times New Roman" w:hAnsi="Times New Roman" w:cs="Times New Roman"/>
                <w:sz w:val="13"/>
                <w:szCs w:val="13"/>
              </w:rPr>
            </w:pPr>
            <w:r>
              <w:rPr>
                <w:rFonts w:ascii="Times New Roman" w:hAnsi="Times New Roman" w:cs="Times New Roman"/>
                <w:sz w:val="13"/>
                <w:szCs w:val="13"/>
              </w:rPr>
              <w:t>348 pregnant women</w:t>
            </w:r>
          </w:p>
        </w:tc>
        <w:tc>
          <w:tcPr>
            <w:tcW w:w="900" w:type="dxa"/>
            <w:tcMar/>
          </w:tcPr>
          <w:p w:rsidRPr="00DB4A78" w:rsidR="000975FC" w:rsidP="000975FC" w:rsidRDefault="000975FC" w14:paraId="0704F286" w14:textId="4E4C31A0">
            <w:pPr>
              <w:rPr>
                <w:rFonts w:ascii="Times New Roman" w:hAnsi="Times New Roman" w:cs="Times New Roman"/>
                <w:sz w:val="13"/>
                <w:szCs w:val="13"/>
              </w:rPr>
            </w:pPr>
            <w:r>
              <w:rPr>
                <w:rFonts w:ascii="Times New Roman" w:hAnsi="Times New Roman" w:cs="Times New Roman"/>
                <w:sz w:val="13"/>
                <w:szCs w:val="13"/>
              </w:rPr>
              <w:t>Mexico</w:t>
            </w:r>
          </w:p>
        </w:tc>
        <w:tc>
          <w:tcPr>
            <w:tcW w:w="630" w:type="dxa"/>
            <w:tcMar/>
          </w:tcPr>
          <w:p w:rsidRPr="00DB4A78" w:rsidR="000975FC" w:rsidP="000975FC" w:rsidRDefault="000975FC" w14:paraId="63D8BDEB" w14:textId="5C18B245">
            <w:pPr>
              <w:rPr>
                <w:rFonts w:ascii="Times New Roman" w:hAnsi="Times New Roman" w:cs="Times New Roman"/>
                <w:sz w:val="13"/>
                <w:szCs w:val="13"/>
              </w:rPr>
            </w:pPr>
            <w:r>
              <w:rPr>
                <w:rFonts w:ascii="Times New Roman" w:hAnsi="Times New Roman" w:cs="Times New Roman"/>
                <w:sz w:val="13"/>
                <w:szCs w:val="13"/>
              </w:rPr>
              <w:t>Y</w:t>
            </w:r>
          </w:p>
        </w:tc>
        <w:tc>
          <w:tcPr>
            <w:tcW w:w="900" w:type="dxa"/>
            <w:tcMar/>
          </w:tcPr>
          <w:p w:rsidRPr="00DB4A78" w:rsidR="000975FC" w:rsidP="000975FC" w:rsidRDefault="000975FC" w14:paraId="0CFAC5E7" w14:textId="6CF163E6">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0B86E71E" w14:textId="69E273D4">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C90BFF" w14:paraId="515D2637" w14:textId="0073ED60">
            <w:pPr>
              <w:rPr>
                <w:rFonts w:ascii="Times New Roman" w:hAnsi="Times New Roman" w:cs="Times New Roman"/>
                <w:sz w:val="13"/>
                <w:szCs w:val="13"/>
              </w:rPr>
            </w:pPr>
            <w:r>
              <w:rPr>
                <w:rFonts w:ascii="Times New Roman" w:hAnsi="Times New Roman" w:cs="Times New Roman"/>
                <w:sz w:val="13"/>
                <w:szCs w:val="13"/>
              </w:rPr>
              <w:t>Blood mercury levels</w:t>
            </w:r>
          </w:p>
        </w:tc>
        <w:tc>
          <w:tcPr>
            <w:tcW w:w="2691" w:type="dxa"/>
            <w:tcMar/>
          </w:tcPr>
          <w:p w:rsidRPr="00DB4A78" w:rsidR="000975FC" w:rsidP="000975FC" w:rsidRDefault="00A02F9C" w14:paraId="7D8FEE48" w14:textId="13DE9393">
            <w:pPr>
              <w:rPr>
                <w:rFonts w:ascii="Times New Roman" w:hAnsi="Times New Roman" w:cs="Times New Roman"/>
                <w:sz w:val="13"/>
                <w:szCs w:val="13"/>
              </w:rPr>
            </w:pPr>
            <w:r w:rsidRPr="00A02F9C">
              <w:rPr>
                <w:rFonts w:ascii="Times New Roman" w:hAnsi="Times New Roman" w:cs="Times New Roman"/>
                <w:sz w:val="13"/>
                <w:szCs w:val="13"/>
              </w:rPr>
              <w:t>Shellfish consumption was significantly correlated with pre-natal blood mercury levels at the 2nd (Spearman correlation coefficient: 0.17; p&lt;0.01) and 3rd trimesters (Spearman correlation coefficient: 0.17; p&lt;0.01), but not the 1st trimester (Spearman correlation coefficient: 0.13; p&gt;0.05).</w:t>
            </w:r>
          </w:p>
        </w:tc>
        <w:tc>
          <w:tcPr>
            <w:tcW w:w="999" w:type="dxa"/>
            <w:tcMar/>
          </w:tcPr>
          <w:p w:rsidRPr="00DB4A78" w:rsidR="000975FC" w:rsidP="000975FC" w:rsidRDefault="00A4734D" w14:paraId="15B54C5A" w14:textId="08BC4BBF">
            <w:pPr>
              <w:rPr>
                <w:rFonts w:ascii="Times New Roman" w:hAnsi="Times New Roman" w:cs="Times New Roman"/>
                <w:sz w:val="13"/>
                <w:szCs w:val="13"/>
              </w:rPr>
            </w:pPr>
            <w:r w:rsidRPr="00A4734D">
              <w:rPr>
                <w:rFonts w:ascii="Times New Roman" w:hAnsi="Times New Roman" w:cs="Times New Roman"/>
                <w:sz w:val="13"/>
                <w:szCs w:val="13"/>
              </w:rPr>
              <w:t>Study also includes children, but ages are not specified. Additional biomarkers (eg. Hair mercury, cord blood) were measured. But only reported blood mercury since that is the only outcomes analyzed with shellfish consumption.</w:t>
            </w:r>
          </w:p>
        </w:tc>
        <w:tc>
          <w:tcPr>
            <w:tcW w:w="1350" w:type="dxa"/>
            <w:tcMar/>
          </w:tcPr>
          <w:p w:rsidRPr="00DB4A78" w:rsidR="000975FC" w:rsidP="000975FC" w:rsidRDefault="002D5688" w14:paraId="673EC679" w14:textId="1F548218">
            <w:pPr>
              <w:rPr>
                <w:rFonts w:ascii="Times New Roman" w:hAnsi="Times New Roman" w:cs="Times New Roman"/>
                <w:sz w:val="13"/>
                <w:szCs w:val="13"/>
              </w:rPr>
            </w:pPr>
            <w:r w:rsidRPr="002D5688">
              <w:rPr>
                <w:rFonts w:ascii="Times New Roman" w:hAnsi="Times New Roman" w:cs="Times New Roman"/>
                <w:sz w:val="13"/>
                <w:szCs w:val="13"/>
              </w:rPr>
              <w:t>"Objectives: To characterize mercury levels in pregnant women, children, and commonly consumed seafood samples."</w:t>
            </w:r>
          </w:p>
        </w:tc>
      </w:tr>
      <w:tr w:rsidRPr="00CE1F09" w:rsidR="0060363B" w:rsidTr="0EF14112" w14:paraId="0BC2ABDC" w14:textId="77777777">
        <w:tc>
          <w:tcPr>
            <w:tcW w:w="990" w:type="dxa"/>
            <w:tcMar/>
          </w:tcPr>
          <w:p w:rsidRPr="00DB4A78" w:rsidR="000975FC" w:rsidP="000975FC" w:rsidRDefault="000975FC" w14:paraId="36CBE7BB" w14:textId="6A99D14C">
            <w:pPr>
              <w:rPr>
                <w:rFonts w:ascii="Times New Roman" w:hAnsi="Times New Roman" w:cs="Times New Roman"/>
                <w:sz w:val="13"/>
                <w:szCs w:val="13"/>
              </w:rPr>
            </w:pPr>
            <w:r w:rsidRPr="00DB4A78">
              <w:rPr>
                <w:rFonts w:ascii="Times New Roman" w:hAnsi="Times New Roman" w:cs="Times New Roman"/>
                <w:sz w:val="13"/>
                <w:szCs w:val="13"/>
              </w:rPr>
              <w:t>Bautista Nino 2015</w:t>
            </w:r>
          </w:p>
        </w:tc>
        <w:tc>
          <w:tcPr>
            <w:tcW w:w="720" w:type="dxa"/>
            <w:tcMar/>
          </w:tcPr>
          <w:p w:rsidRPr="00DB4A78" w:rsidR="000975FC" w:rsidP="000975FC" w:rsidRDefault="000975FC" w14:paraId="7281A272" w14:textId="78320B3C">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7241D6BD" w14:textId="17A9DF0C">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62D7FD14" w14:textId="6ADE7BCA">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314E22D" w14:textId="743FE991">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2335A022" w14:textId="32BA482A">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enrolled in the Generation R study--Rotterdam, the Netherlands</w:t>
            </w:r>
          </w:p>
        </w:tc>
        <w:tc>
          <w:tcPr>
            <w:tcW w:w="900" w:type="dxa"/>
            <w:tcMar/>
          </w:tcPr>
          <w:p w:rsidRPr="00DB4A78" w:rsidR="000975FC" w:rsidP="000975FC" w:rsidRDefault="000975FC" w14:paraId="5B4CEC47" w14:textId="2D849199">
            <w:pPr>
              <w:rPr>
                <w:rFonts w:ascii="Times New Roman" w:hAnsi="Times New Roman" w:cs="Times New Roman"/>
                <w:sz w:val="13"/>
                <w:szCs w:val="13"/>
              </w:rPr>
            </w:pPr>
            <w:r>
              <w:rPr>
                <w:rFonts w:ascii="Times New Roman" w:hAnsi="Times New Roman" w:cs="Times New Roman"/>
                <w:sz w:val="13"/>
                <w:szCs w:val="13"/>
              </w:rPr>
              <w:t>3,134 pregnant women</w:t>
            </w:r>
          </w:p>
        </w:tc>
        <w:tc>
          <w:tcPr>
            <w:tcW w:w="900" w:type="dxa"/>
            <w:tcMar/>
          </w:tcPr>
          <w:p w:rsidRPr="00DB4A78" w:rsidR="000975FC" w:rsidP="000975FC" w:rsidRDefault="000975FC" w14:paraId="311134EA" w14:textId="23FE0DCF">
            <w:pPr>
              <w:rPr>
                <w:rFonts w:ascii="Times New Roman" w:hAnsi="Times New Roman" w:cs="Times New Roman"/>
                <w:sz w:val="13"/>
                <w:szCs w:val="13"/>
              </w:rPr>
            </w:pPr>
            <w:r>
              <w:rPr>
                <w:rFonts w:ascii="Times New Roman" w:hAnsi="Times New Roman" w:cs="Times New Roman"/>
                <w:sz w:val="13"/>
                <w:szCs w:val="13"/>
              </w:rPr>
              <w:t>Netherlands</w:t>
            </w:r>
          </w:p>
        </w:tc>
        <w:tc>
          <w:tcPr>
            <w:tcW w:w="630" w:type="dxa"/>
            <w:tcMar/>
          </w:tcPr>
          <w:p w:rsidRPr="00DB4A78" w:rsidR="000975FC" w:rsidP="000975FC" w:rsidRDefault="000975FC" w14:paraId="7C27B5AB" w14:textId="6464763E">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1A7157F6" w14:textId="5C51A625">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0975FC" w:rsidP="000975FC" w:rsidRDefault="000975FC" w14:paraId="09482F25" w14:textId="4FAC7DCD">
            <w:pPr>
              <w:rPr>
                <w:rFonts w:ascii="Times New Roman" w:hAnsi="Times New Roman" w:cs="Times New Roman"/>
                <w:sz w:val="13"/>
                <w:szCs w:val="13"/>
              </w:rPr>
            </w:pPr>
            <w:r>
              <w:rPr>
                <w:rFonts w:ascii="Times New Roman" w:hAnsi="Times New Roman" w:cs="Times New Roman"/>
                <w:sz w:val="13"/>
                <w:szCs w:val="13"/>
              </w:rPr>
              <w:t>Crab, lobster, shrimp</w:t>
            </w:r>
          </w:p>
        </w:tc>
        <w:tc>
          <w:tcPr>
            <w:tcW w:w="1080" w:type="dxa"/>
            <w:tcMar/>
          </w:tcPr>
          <w:p w:rsidRPr="00716BC0" w:rsidR="000975FC" w:rsidP="000975FC" w:rsidRDefault="00A46C0B" w14:paraId="4414C881" w14:textId="77777777">
            <w:pPr>
              <w:rPr>
                <w:rFonts w:ascii="Times New Roman" w:hAnsi="Times New Roman" w:cs="Times New Roman"/>
                <w:sz w:val="13"/>
                <w:szCs w:val="13"/>
              </w:rPr>
            </w:pPr>
            <w:r w:rsidRPr="00716BC0">
              <w:rPr>
                <w:rFonts w:ascii="Times New Roman" w:hAnsi="Times New Roman" w:cs="Times New Roman"/>
                <w:sz w:val="13"/>
                <w:szCs w:val="13"/>
              </w:rPr>
              <w:t>Plasma omega-3 and -6 fatty acids: docosahexaenoic acid (DHA); eicosapentaenoic acid (EPA); Alpha-Linolenic acid (ALA); Linolenic acid (LA); Arachidonic acid (AA)</w:t>
            </w:r>
          </w:p>
          <w:p w:rsidRPr="00716BC0" w:rsidR="00A46C0B" w:rsidP="000975FC" w:rsidRDefault="00A46C0B" w14:paraId="40DF067A" w14:textId="77777777">
            <w:pPr>
              <w:rPr>
                <w:rFonts w:ascii="Times New Roman" w:hAnsi="Times New Roman" w:cs="Times New Roman"/>
                <w:sz w:val="13"/>
                <w:szCs w:val="13"/>
              </w:rPr>
            </w:pPr>
          </w:p>
          <w:p w:rsidRPr="00716BC0" w:rsidR="00A46C0B" w:rsidP="000975FC" w:rsidRDefault="00A46C0B" w14:paraId="31454974" w14:textId="7A48A021">
            <w:pPr>
              <w:rPr>
                <w:rFonts w:ascii="Times New Roman" w:hAnsi="Times New Roman" w:cs="Times New Roman"/>
                <w:sz w:val="13"/>
                <w:szCs w:val="13"/>
              </w:rPr>
            </w:pPr>
            <w:r w:rsidRPr="00716BC0">
              <w:rPr>
                <w:rFonts w:ascii="Times New Roman" w:hAnsi="Times New Roman" w:cs="Times New Roman"/>
                <w:sz w:val="13"/>
                <w:szCs w:val="13"/>
              </w:rPr>
              <w:t xml:space="preserve">Angiogenic factors: placental growth factor (PIGF); soluble </w:t>
            </w:r>
            <w:r w:rsidRPr="00716BC0" w:rsidR="00716BC0">
              <w:rPr>
                <w:rFonts w:ascii="Times New Roman" w:hAnsi="Times New Roman" w:cs="Times New Roman"/>
                <w:sz w:val="13"/>
                <w:szCs w:val="13"/>
              </w:rPr>
              <w:t>Flt-1 (sFlt-1)</w:t>
            </w:r>
          </w:p>
        </w:tc>
        <w:tc>
          <w:tcPr>
            <w:tcW w:w="2691" w:type="dxa"/>
            <w:tcMar/>
          </w:tcPr>
          <w:p w:rsidRPr="00DB4A78" w:rsidR="000975FC" w:rsidP="000975FC" w:rsidRDefault="00A02F9C" w14:paraId="4A1FA4A8" w14:textId="1DC1BDB6">
            <w:pPr>
              <w:rPr>
                <w:rFonts w:ascii="Times New Roman" w:hAnsi="Times New Roman" w:cs="Times New Roman"/>
                <w:sz w:val="13"/>
                <w:szCs w:val="13"/>
              </w:rPr>
            </w:pPr>
            <w:r w:rsidRPr="00A02F9C">
              <w:rPr>
                <w:rFonts w:ascii="Times New Roman" w:hAnsi="Times New Roman" w:cs="Times New Roman"/>
                <w:sz w:val="13"/>
                <w:szCs w:val="13"/>
              </w:rPr>
              <w:t>Association between increasing shellfish consumption and angiogenic factors were statistically non-significant in first and second trimesters and in cord blood (P for trend &gt; 0.05 across all outcomes). Comparison groups: 0 g/week; 1-13 g/week; .14 g/week</w:t>
            </w:r>
          </w:p>
        </w:tc>
        <w:tc>
          <w:tcPr>
            <w:tcW w:w="999" w:type="dxa"/>
            <w:tcMar/>
          </w:tcPr>
          <w:p w:rsidRPr="00DB4A78" w:rsidR="000975FC" w:rsidP="000975FC" w:rsidRDefault="00A4734D" w14:paraId="3AFC9FBE" w14:textId="0C53A400">
            <w:pPr>
              <w:rPr>
                <w:rFonts w:ascii="Times New Roman" w:hAnsi="Times New Roman" w:cs="Times New Roman"/>
                <w:sz w:val="13"/>
                <w:szCs w:val="13"/>
              </w:rPr>
            </w:pPr>
            <w:r w:rsidRPr="00A4734D">
              <w:rPr>
                <w:rFonts w:ascii="Times New Roman" w:hAnsi="Times New Roman" w:cs="Times New Roman"/>
                <w:sz w:val="13"/>
                <w:szCs w:val="13"/>
              </w:rPr>
              <w:t>No analysis for shellfish associations with FA.</w:t>
            </w:r>
          </w:p>
        </w:tc>
        <w:tc>
          <w:tcPr>
            <w:tcW w:w="1350" w:type="dxa"/>
            <w:tcMar/>
          </w:tcPr>
          <w:p w:rsidRPr="00DB4A78" w:rsidR="000975FC" w:rsidP="000975FC" w:rsidRDefault="002D5688" w14:paraId="08890648" w14:textId="1DF8175D">
            <w:pPr>
              <w:rPr>
                <w:rFonts w:ascii="Times New Roman" w:hAnsi="Times New Roman" w:cs="Times New Roman"/>
                <w:sz w:val="13"/>
                <w:szCs w:val="13"/>
              </w:rPr>
            </w:pPr>
            <w:r w:rsidRPr="002D5688">
              <w:rPr>
                <w:rFonts w:ascii="Times New Roman" w:hAnsi="Times New Roman" w:cs="Times New Roman"/>
                <w:sz w:val="13"/>
                <w:szCs w:val="13"/>
              </w:rPr>
              <w:t xml:space="preserve">"...we investigated the association of maternal fish consumption with the angiogenic factors PlGF and sFlt-1 measured in the first and second trimester, and </w:t>
            </w:r>
            <w:r w:rsidRPr="002D5688">
              <w:rPr>
                <w:rFonts w:ascii="Times New Roman" w:hAnsi="Times New Roman" w:cs="Times New Roman"/>
                <w:sz w:val="13"/>
                <w:szCs w:val="13"/>
              </w:rPr>
              <w:t>in cord</w:t>
            </w:r>
            <w:r w:rsidRPr="002D5688">
              <w:rPr>
                <w:rFonts w:ascii="Times New Roman" w:hAnsi="Times New Roman" w:cs="Times New Roman"/>
                <w:sz w:val="13"/>
                <w:szCs w:val="13"/>
              </w:rPr>
              <w:t xml:space="preserve"> blood. In addition, we evaluated the association of maternal plasma fatty acids levels in second trimester with PlGF and sFlt-1 levels in the second trimester and in cord blood"</w:t>
            </w:r>
          </w:p>
        </w:tc>
      </w:tr>
      <w:tr w:rsidRPr="00CE1F09" w:rsidR="0060363B" w:rsidTr="0EF14112" w14:paraId="08E600CC" w14:textId="77777777">
        <w:tc>
          <w:tcPr>
            <w:tcW w:w="990" w:type="dxa"/>
            <w:tcMar/>
          </w:tcPr>
          <w:p w:rsidRPr="00DB4A78" w:rsidR="000975FC" w:rsidP="000975FC" w:rsidRDefault="000975FC" w14:paraId="4647D723" w14:textId="68BFCF62">
            <w:pPr>
              <w:rPr>
                <w:rFonts w:ascii="Times New Roman" w:hAnsi="Times New Roman" w:cs="Times New Roman"/>
                <w:sz w:val="13"/>
                <w:szCs w:val="13"/>
              </w:rPr>
            </w:pPr>
            <w:r w:rsidRPr="00DB4A78">
              <w:rPr>
                <w:rFonts w:ascii="Times New Roman" w:hAnsi="Times New Roman" w:cs="Times New Roman"/>
                <w:sz w:val="13"/>
                <w:szCs w:val="13"/>
              </w:rPr>
              <w:t>Bentzen 2014</w:t>
            </w:r>
          </w:p>
        </w:tc>
        <w:tc>
          <w:tcPr>
            <w:tcW w:w="720" w:type="dxa"/>
            <w:tcMar/>
          </w:tcPr>
          <w:p w:rsidRPr="00DB4A78" w:rsidR="000975FC" w:rsidP="000975FC" w:rsidRDefault="000975FC" w14:paraId="3F7C165F" w14:textId="0C232910">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16732211" w14:textId="52F0632D">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59EE9AB3" w14:textId="6B1986CB">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1B1AB88" w14:textId="4D550498">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9938B9" w:rsidR="009938B9" w:rsidP="009938B9" w:rsidRDefault="009938B9" w14:paraId="4103E240" w14:textId="7B305D85">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w:t>
            </w:r>
          </w:p>
          <w:p w:rsidRPr="00DB4A78" w:rsidR="000975FC" w:rsidP="009938B9" w:rsidRDefault="009938B9" w14:paraId="080E4678" w14:textId="4D0B87F1">
            <w:pPr>
              <w:rPr>
                <w:rFonts w:ascii="Times New Roman" w:hAnsi="Times New Roman" w:cs="Times New Roman"/>
                <w:sz w:val="13"/>
                <w:szCs w:val="13"/>
              </w:rPr>
            </w:pPr>
            <w:r w:rsidRPr="009938B9">
              <w:rPr>
                <w:rFonts w:ascii="Times New Roman" w:hAnsi="Times New Roman" w:cs="Times New Roman"/>
                <w:sz w:val="13"/>
                <w:szCs w:val="13"/>
              </w:rPr>
              <w:t>women living in Baja California Sur, Mexico</w:t>
            </w:r>
          </w:p>
        </w:tc>
        <w:tc>
          <w:tcPr>
            <w:tcW w:w="900" w:type="dxa"/>
            <w:tcMar/>
          </w:tcPr>
          <w:p w:rsidRPr="00DB4A78" w:rsidR="000975FC" w:rsidP="000975FC" w:rsidRDefault="000975FC" w14:paraId="26B216B4" w14:textId="03FA2D72">
            <w:pPr>
              <w:rPr>
                <w:rFonts w:ascii="Times New Roman" w:hAnsi="Times New Roman" w:cs="Times New Roman"/>
                <w:sz w:val="13"/>
                <w:szCs w:val="13"/>
              </w:rPr>
            </w:pPr>
            <w:r>
              <w:rPr>
                <w:rFonts w:ascii="Times New Roman" w:hAnsi="Times New Roman" w:cs="Times New Roman"/>
                <w:sz w:val="13"/>
                <w:szCs w:val="13"/>
              </w:rPr>
              <w:t>114 pregnant women</w:t>
            </w:r>
          </w:p>
        </w:tc>
        <w:tc>
          <w:tcPr>
            <w:tcW w:w="900" w:type="dxa"/>
            <w:tcMar/>
          </w:tcPr>
          <w:p w:rsidRPr="00DB4A78" w:rsidR="000975FC" w:rsidP="000975FC" w:rsidRDefault="000975FC" w14:paraId="191DB835" w14:textId="5B6A1BF7">
            <w:pPr>
              <w:rPr>
                <w:rFonts w:ascii="Times New Roman" w:hAnsi="Times New Roman" w:cs="Times New Roman"/>
                <w:sz w:val="13"/>
                <w:szCs w:val="13"/>
              </w:rPr>
            </w:pPr>
            <w:r>
              <w:rPr>
                <w:rFonts w:ascii="Times New Roman" w:hAnsi="Times New Roman" w:cs="Times New Roman"/>
                <w:sz w:val="13"/>
                <w:szCs w:val="13"/>
              </w:rPr>
              <w:t>Mexico</w:t>
            </w:r>
          </w:p>
        </w:tc>
        <w:tc>
          <w:tcPr>
            <w:tcW w:w="630" w:type="dxa"/>
            <w:tcMar/>
          </w:tcPr>
          <w:p w:rsidRPr="00DB4A78" w:rsidR="000975FC" w:rsidP="000975FC" w:rsidRDefault="000975FC" w14:paraId="2430814D" w14:textId="10BFC6A6">
            <w:pPr>
              <w:rPr>
                <w:rFonts w:ascii="Times New Roman" w:hAnsi="Times New Roman" w:cs="Times New Roman"/>
                <w:sz w:val="13"/>
                <w:szCs w:val="13"/>
              </w:rPr>
            </w:pPr>
            <w:r>
              <w:rPr>
                <w:rFonts w:ascii="Times New Roman" w:hAnsi="Times New Roman" w:cs="Times New Roman"/>
                <w:sz w:val="13"/>
                <w:szCs w:val="13"/>
              </w:rPr>
              <w:t>Y</w:t>
            </w:r>
          </w:p>
        </w:tc>
        <w:tc>
          <w:tcPr>
            <w:tcW w:w="900" w:type="dxa"/>
            <w:tcMar/>
          </w:tcPr>
          <w:p w:rsidRPr="00DB4A78" w:rsidR="000975FC" w:rsidP="000975FC" w:rsidRDefault="000975FC" w14:paraId="73DD3BB7" w14:textId="54481571">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0948C608" w14:textId="26F95D4B">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716BC0" w:rsidR="000975FC" w:rsidP="000975FC" w:rsidRDefault="00A46C0B" w14:paraId="7AECA325" w14:textId="77777777">
            <w:pPr>
              <w:rPr>
                <w:rFonts w:ascii="Times New Roman" w:hAnsi="Times New Roman" w:cs="Times New Roman"/>
                <w:sz w:val="13"/>
                <w:szCs w:val="13"/>
              </w:rPr>
            </w:pPr>
            <w:r w:rsidRPr="00716BC0">
              <w:rPr>
                <w:rFonts w:ascii="Times New Roman" w:hAnsi="Times New Roman" w:cs="Times New Roman"/>
                <w:sz w:val="13"/>
                <w:szCs w:val="13"/>
              </w:rPr>
              <w:t>Total Hg concentrations ([THg]) in hair segments</w:t>
            </w:r>
          </w:p>
          <w:p w:rsidRPr="00716BC0" w:rsidR="00A46C0B" w:rsidP="000975FC" w:rsidRDefault="00A46C0B" w14:paraId="053B51DC" w14:textId="77777777">
            <w:pPr>
              <w:rPr>
                <w:rFonts w:ascii="Times New Roman" w:hAnsi="Times New Roman" w:cs="Times New Roman"/>
                <w:sz w:val="13"/>
                <w:szCs w:val="13"/>
              </w:rPr>
            </w:pPr>
          </w:p>
          <w:p w:rsidRPr="00716BC0" w:rsidR="00A46C0B" w:rsidP="000975FC" w:rsidRDefault="00A46C0B" w14:paraId="47E1DFC5" w14:textId="4F910B17">
            <w:pPr>
              <w:rPr>
                <w:rFonts w:ascii="Times New Roman" w:hAnsi="Times New Roman" w:cs="Times New Roman"/>
                <w:sz w:val="13"/>
                <w:szCs w:val="13"/>
              </w:rPr>
            </w:pPr>
            <w:r w:rsidRPr="00716BC0">
              <w:rPr>
                <w:rFonts w:ascii="Times New Roman" w:hAnsi="Times New Roman" w:cs="Times New Roman"/>
                <w:sz w:val="13"/>
                <w:szCs w:val="13"/>
              </w:rPr>
              <w:t>Hair carbon and nitrogen isotopes</w:t>
            </w:r>
          </w:p>
        </w:tc>
        <w:tc>
          <w:tcPr>
            <w:tcW w:w="2691" w:type="dxa"/>
            <w:tcMar/>
          </w:tcPr>
          <w:p w:rsidRPr="00A02F9C" w:rsidR="00A02F9C" w:rsidP="00A02F9C" w:rsidRDefault="00A02F9C" w14:paraId="71546C53" w14:textId="77777777">
            <w:pPr>
              <w:rPr>
                <w:rFonts w:ascii="Times New Roman" w:hAnsi="Times New Roman" w:cs="Times New Roman"/>
                <w:sz w:val="13"/>
                <w:szCs w:val="13"/>
              </w:rPr>
            </w:pPr>
            <w:r w:rsidRPr="00A02F9C">
              <w:rPr>
                <w:rFonts w:ascii="Times New Roman" w:hAnsi="Times New Roman" w:cs="Times New Roman"/>
                <w:sz w:val="13"/>
                <w:szCs w:val="13"/>
              </w:rPr>
              <w:t>N-15 isotope in hair varied significantly with shellfish consumption (F = 3.3, p = 0.03)</w:t>
            </w:r>
          </w:p>
          <w:p w:rsidRPr="00A02F9C" w:rsidR="00A02F9C" w:rsidP="00A02F9C" w:rsidRDefault="00A02F9C" w14:paraId="4ECCAE14" w14:textId="77777777">
            <w:pPr>
              <w:rPr>
                <w:rFonts w:ascii="Times New Roman" w:hAnsi="Times New Roman" w:cs="Times New Roman"/>
                <w:sz w:val="13"/>
                <w:szCs w:val="13"/>
              </w:rPr>
            </w:pPr>
          </w:p>
          <w:p w:rsidRPr="00A02F9C" w:rsidR="00A02F9C" w:rsidP="00A02F9C" w:rsidRDefault="00A02F9C" w14:paraId="1D3F0DE9" w14:textId="77777777">
            <w:pPr>
              <w:rPr>
                <w:rFonts w:ascii="Times New Roman" w:hAnsi="Times New Roman" w:cs="Times New Roman"/>
                <w:sz w:val="13"/>
                <w:szCs w:val="13"/>
              </w:rPr>
            </w:pPr>
            <w:r w:rsidRPr="00A02F9C">
              <w:rPr>
                <w:rFonts w:ascii="Times New Roman" w:hAnsi="Times New Roman" w:cs="Times New Roman"/>
                <w:sz w:val="13"/>
                <w:szCs w:val="13"/>
              </w:rPr>
              <w:t>C-13 isotope did not vary significantly with shellfish consumption (F&lt; 1.95, p&gt; 0.13)</w:t>
            </w:r>
          </w:p>
          <w:p w:rsidRPr="00A02F9C" w:rsidR="00A02F9C" w:rsidP="00A02F9C" w:rsidRDefault="00A02F9C" w14:paraId="1705528D" w14:textId="77777777">
            <w:pPr>
              <w:rPr>
                <w:rFonts w:ascii="Times New Roman" w:hAnsi="Times New Roman" w:cs="Times New Roman"/>
                <w:sz w:val="13"/>
                <w:szCs w:val="13"/>
              </w:rPr>
            </w:pPr>
          </w:p>
          <w:p w:rsidRPr="00DB4A78" w:rsidR="000975FC" w:rsidP="00A02F9C" w:rsidRDefault="00A02F9C" w14:paraId="3F52719E" w14:textId="423CB9D3">
            <w:pPr>
              <w:rPr>
                <w:rFonts w:ascii="Times New Roman" w:hAnsi="Times New Roman" w:cs="Times New Roman"/>
                <w:sz w:val="13"/>
                <w:szCs w:val="13"/>
              </w:rPr>
            </w:pPr>
            <w:r w:rsidRPr="00A02F9C">
              <w:rPr>
                <w:rFonts w:ascii="Times New Roman" w:hAnsi="Times New Roman" w:cs="Times New Roman"/>
                <w:sz w:val="13"/>
                <w:szCs w:val="13"/>
              </w:rPr>
              <w:t>The model with shellfish consumption was the second best approximating model describing total hair mercury. However, this effect was statistically non-significant (F=0.67, p=0.58)</w:t>
            </w:r>
          </w:p>
        </w:tc>
        <w:tc>
          <w:tcPr>
            <w:tcW w:w="999" w:type="dxa"/>
            <w:tcMar/>
          </w:tcPr>
          <w:p w:rsidRPr="00DB4A78" w:rsidR="000975FC" w:rsidP="000975FC" w:rsidRDefault="000975FC" w14:paraId="58DD8733" w14:textId="77777777">
            <w:pPr>
              <w:rPr>
                <w:rFonts w:ascii="Times New Roman" w:hAnsi="Times New Roman" w:cs="Times New Roman"/>
                <w:sz w:val="13"/>
                <w:szCs w:val="13"/>
              </w:rPr>
            </w:pPr>
          </w:p>
        </w:tc>
        <w:tc>
          <w:tcPr>
            <w:tcW w:w="1350" w:type="dxa"/>
            <w:tcMar/>
          </w:tcPr>
          <w:p w:rsidRPr="00DB4A78" w:rsidR="000975FC" w:rsidP="000975FC" w:rsidRDefault="002D5688" w14:paraId="45989056" w14:textId="3A802D5F">
            <w:pPr>
              <w:rPr>
                <w:rFonts w:ascii="Times New Roman" w:hAnsi="Times New Roman" w:cs="Times New Roman"/>
                <w:sz w:val="13"/>
                <w:szCs w:val="13"/>
              </w:rPr>
            </w:pPr>
            <w:r w:rsidRPr="002D5688">
              <w:rPr>
                <w:rFonts w:ascii="Times New Roman" w:hAnsi="Times New Roman" w:cs="Times New Roman"/>
                <w:sz w:val="13"/>
                <w:szCs w:val="13"/>
              </w:rPr>
              <w:t>"...the goal of evaluating whether [THg] varied in relation to the trophic level of the mother’s diet and whether variation in C and N stable isotopes could be explained by reported frequency of consumption of fish and shellfish"</w:t>
            </w:r>
          </w:p>
        </w:tc>
      </w:tr>
      <w:tr w:rsidRPr="00CE1F09" w:rsidR="0060363B" w:rsidTr="0EF14112" w14:paraId="3848945F" w14:textId="77777777">
        <w:tc>
          <w:tcPr>
            <w:tcW w:w="990" w:type="dxa"/>
            <w:tcMar/>
          </w:tcPr>
          <w:p w:rsidRPr="00DB4A78" w:rsidR="000975FC" w:rsidP="000975FC" w:rsidRDefault="000975FC" w14:paraId="7AB94582" w14:textId="2A6172D0">
            <w:pPr>
              <w:rPr>
                <w:rFonts w:ascii="Times New Roman" w:hAnsi="Times New Roman" w:cs="Times New Roman"/>
                <w:sz w:val="13"/>
                <w:szCs w:val="13"/>
              </w:rPr>
            </w:pPr>
            <w:r w:rsidRPr="00DB4A78">
              <w:rPr>
                <w:rFonts w:ascii="Times New Roman" w:hAnsi="Times New Roman" w:cs="Times New Roman"/>
                <w:sz w:val="13"/>
                <w:szCs w:val="13"/>
              </w:rPr>
              <w:lastRenderedPageBreak/>
              <w:t>Brantsæter 2011</w:t>
            </w:r>
          </w:p>
        </w:tc>
        <w:tc>
          <w:tcPr>
            <w:tcW w:w="720" w:type="dxa"/>
            <w:tcMar/>
          </w:tcPr>
          <w:p w:rsidRPr="00DB4A78" w:rsidR="000975FC" w:rsidP="000975FC" w:rsidRDefault="000975FC" w14:paraId="644F83D4" w14:textId="4E3BCDDE">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59815732" w14:textId="519E15F5">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51FB0AAE" w14:textId="38BD3092">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26D5962C" w14:textId="4CFD1F57">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6AEECB1B" w14:textId="2C54F0EE">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other-infant dyads from the Norwegian Mother and Child Cohort study</w:t>
            </w:r>
          </w:p>
        </w:tc>
        <w:tc>
          <w:tcPr>
            <w:tcW w:w="900" w:type="dxa"/>
            <w:tcMar/>
          </w:tcPr>
          <w:p w:rsidRPr="00DB4A78" w:rsidR="000975FC" w:rsidP="000975FC" w:rsidRDefault="000975FC" w14:paraId="65F2C2B1" w14:textId="2A197404">
            <w:pPr>
              <w:rPr>
                <w:rFonts w:ascii="Times New Roman" w:hAnsi="Times New Roman" w:cs="Times New Roman"/>
                <w:sz w:val="13"/>
                <w:szCs w:val="13"/>
              </w:rPr>
            </w:pPr>
            <w:r>
              <w:rPr>
                <w:rFonts w:ascii="Times New Roman" w:hAnsi="Times New Roman" w:cs="Times New Roman"/>
                <w:sz w:val="13"/>
                <w:szCs w:val="13"/>
              </w:rPr>
              <w:t>62,099 mother-infant dyads</w:t>
            </w:r>
          </w:p>
        </w:tc>
        <w:tc>
          <w:tcPr>
            <w:tcW w:w="900" w:type="dxa"/>
            <w:tcMar/>
          </w:tcPr>
          <w:p w:rsidRPr="00DB4A78" w:rsidR="000975FC" w:rsidP="000975FC" w:rsidRDefault="000975FC" w14:paraId="2D23F21E" w14:textId="5C8E4448">
            <w:pPr>
              <w:rPr>
                <w:rFonts w:ascii="Times New Roman" w:hAnsi="Times New Roman" w:cs="Times New Roman"/>
                <w:sz w:val="13"/>
                <w:szCs w:val="13"/>
              </w:rPr>
            </w:pPr>
            <w:r>
              <w:rPr>
                <w:rFonts w:ascii="Times New Roman" w:hAnsi="Times New Roman" w:cs="Times New Roman"/>
                <w:sz w:val="13"/>
                <w:szCs w:val="13"/>
              </w:rPr>
              <w:t>Norway</w:t>
            </w:r>
          </w:p>
        </w:tc>
        <w:tc>
          <w:tcPr>
            <w:tcW w:w="630" w:type="dxa"/>
            <w:tcMar/>
          </w:tcPr>
          <w:p w:rsidRPr="00DB4A78" w:rsidR="000975FC" w:rsidP="000975FC" w:rsidRDefault="000975FC" w14:paraId="570C3F5D" w14:textId="58DE718B">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0BE7C428" w14:textId="57C89E2A">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0975FC" w:rsidP="000975FC" w:rsidRDefault="000975FC" w14:paraId="555CDF30" w14:textId="47CC0153">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000975FC" w:rsidP="000975FC" w:rsidRDefault="00A46C0B" w14:paraId="2AFDEF4E" w14:textId="6429F44A">
            <w:pPr>
              <w:rPr>
                <w:rFonts w:ascii="Times New Roman" w:hAnsi="Times New Roman" w:cs="Times New Roman"/>
                <w:sz w:val="13"/>
                <w:szCs w:val="13"/>
              </w:rPr>
            </w:pPr>
            <w:r>
              <w:rPr>
                <w:rFonts w:ascii="Times New Roman" w:hAnsi="Times New Roman" w:cs="Times New Roman"/>
                <w:sz w:val="13"/>
                <w:szCs w:val="13"/>
              </w:rPr>
              <w:t>Birth weight</w:t>
            </w:r>
          </w:p>
          <w:p w:rsidR="00A46C0B" w:rsidP="000975FC" w:rsidRDefault="00A46C0B" w14:paraId="388D958C" w14:textId="77777777">
            <w:pPr>
              <w:rPr>
                <w:rFonts w:ascii="Times New Roman" w:hAnsi="Times New Roman" w:cs="Times New Roman"/>
                <w:sz w:val="13"/>
                <w:szCs w:val="13"/>
              </w:rPr>
            </w:pPr>
          </w:p>
          <w:p w:rsidR="00A46C0B" w:rsidP="000975FC" w:rsidRDefault="00A46C0B" w14:paraId="7144FF75" w14:textId="2AAEED75">
            <w:pPr>
              <w:rPr>
                <w:rFonts w:ascii="Times New Roman" w:hAnsi="Times New Roman" w:cs="Times New Roman"/>
                <w:sz w:val="13"/>
                <w:szCs w:val="13"/>
              </w:rPr>
            </w:pPr>
            <w:r>
              <w:rPr>
                <w:rFonts w:ascii="Times New Roman" w:hAnsi="Times New Roman" w:cs="Times New Roman"/>
                <w:sz w:val="13"/>
                <w:szCs w:val="13"/>
              </w:rPr>
              <w:t>Birth length</w:t>
            </w:r>
          </w:p>
          <w:p w:rsidR="00A46C0B" w:rsidP="000975FC" w:rsidRDefault="00A46C0B" w14:paraId="13D873EE" w14:textId="77777777">
            <w:pPr>
              <w:rPr>
                <w:rFonts w:ascii="Times New Roman" w:hAnsi="Times New Roman" w:cs="Times New Roman"/>
                <w:sz w:val="13"/>
                <w:szCs w:val="13"/>
              </w:rPr>
            </w:pPr>
          </w:p>
          <w:p w:rsidRPr="00DB4A78" w:rsidR="00A46C0B" w:rsidP="000975FC" w:rsidRDefault="00A46C0B" w14:paraId="66EB182A" w14:textId="1C6B8715">
            <w:pPr>
              <w:rPr>
                <w:rFonts w:ascii="Times New Roman" w:hAnsi="Times New Roman" w:cs="Times New Roman"/>
                <w:sz w:val="13"/>
                <w:szCs w:val="13"/>
              </w:rPr>
            </w:pPr>
            <w:r>
              <w:rPr>
                <w:rFonts w:ascii="Times New Roman" w:hAnsi="Times New Roman" w:cs="Times New Roman"/>
                <w:sz w:val="13"/>
                <w:szCs w:val="13"/>
              </w:rPr>
              <w:t>Head circumference</w:t>
            </w:r>
          </w:p>
        </w:tc>
        <w:tc>
          <w:tcPr>
            <w:tcW w:w="2691" w:type="dxa"/>
            <w:tcMar/>
          </w:tcPr>
          <w:p w:rsidRPr="00DB4A78" w:rsidR="000975FC" w:rsidP="000975FC" w:rsidRDefault="00A02F9C" w14:paraId="640AFA64" w14:textId="58CA967F">
            <w:pPr>
              <w:rPr>
                <w:rFonts w:ascii="Times New Roman" w:hAnsi="Times New Roman" w:cs="Times New Roman"/>
                <w:sz w:val="13"/>
                <w:szCs w:val="13"/>
              </w:rPr>
            </w:pPr>
            <w:r w:rsidRPr="00A02F9C">
              <w:rPr>
                <w:rFonts w:ascii="Times New Roman" w:hAnsi="Times New Roman" w:cs="Times New Roman"/>
                <w:sz w:val="13"/>
                <w:szCs w:val="13"/>
              </w:rPr>
              <w:t>Shellfish consumption (g/day) was significantly associated with birth weight (β:0.72, 95% CI:0.10, 1.30), but not with birth length (β:0.01, 95% CI:-0.001,0.004) nor head circumference (β:0.01, 95% CI:-0.001, 0.003)</w:t>
            </w:r>
          </w:p>
        </w:tc>
        <w:tc>
          <w:tcPr>
            <w:tcW w:w="999" w:type="dxa"/>
            <w:tcMar/>
          </w:tcPr>
          <w:p w:rsidRPr="00DB4A78" w:rsidR="000975FC" w:rsidP="000975FC" w:rsidRDefault="000975FC" w14:paraId="1434C731" w14:textId="77777777">
            <w:pPr>
              <w:rPr>
                <w:rFonts w:ascii="Times New Roman" w:hAnsi="Times New Roman" w:cs="Times New Roman"/>
                <w:sz w:val="13"/>
                <w:szCs w:val="13"/>
              </w:rPr>
            </w:pPr>
          </w:p>
        </w:tc>
        <w:tc>
          <w:tcPr>
            <w:tcW w:w="1350" w:type="dxa"/>
            <w:tcMar/>
          </w:tcPr>
          <w:p w:rsidRPr="00DB4A78" w:rsidR="000975FC" w:rsidP="000975FC" w:rsidRDefault="002D5688" w14:paraId="47CA55C0" w14:textId="76CF86DD">
            <w:pPr>
              <w:rPr>
                <w:rFonts w:ascii="Times New Roman" w:hAnsi="Times New Roman" w:cs="Times New Roman"/>
                <w:sz w:val="13"/>
                <w:szCs w:val="13"/>
              </w:rPr>
            </w:pPr>
            <w:r w:rsidRPr="002D5688">
              <w:rPr>
                <w:rFonts w:ascii="Times New Roman" w:hAnsi="Times New Roman" w:cs="Times New Roman"/>
                <w:sz w:val="13"/>
                <w:szCs w:val="13"/>
              </w:rPr>
              <w:t>"The aim of the present study was to address the hypothesis that different seafood subtypes differentially influence pregnancy outcomes by examining how maternal seafood consumption, including intake of lean and fatty fish, shell-fish and fish liver, and supplementary marine n-3 fatty acids, was associated with infant birth weight, birth length and head circumference in a large cohort of pregnant Norwegian women."</w:t>
            </w:r>
          </w:p>
        </w:tc>
      </w:tr>
      <w:tr w:rsidRPr="00CE1F09" w:rsidR="0060363B" w:rsidTr="0EF14112" w14:paraId="449A5168" w14:textId="77777777">
        <w:tc>
          <w:tcPr>
            <w:tcW w:w="990" w:type="dxa"/>
            <w:tcMar/>
          </w:tcPr>
          <w:p w:rsidRPr="00DB4A78" w:rsidR="000975FC" w:rsidP="000975FC" w:rsidRDefault="000975FC" w14:paraId="5370D062" w14:textId="07EDBEF6">
            <w:pPr>
              <w:rPr>
                <w:rFonts w:ascii="Times New Roman" w:hAnsi="Times New Roman" w:cs="Times New Roman"/>
                <w:sz w:val="13"/>
                <w:szCs w:val="13"/>
              </w:rPr>
            </w:pPr>
            <w:r w:rsidRPr="00DB4A78">
              <w:rPr>
                <w:rFonts w:ascii="Times New Roman" w:hAnsi="Times New Roman" w:cs="Times New Roman"/>
                <w:sz w:val="13"/>
                <w:szCs w:val="13"/>
              </w:rPr>
              <w:t>Brantsæter 2017</w:t>
            </w:r>
          </w:p>
        </w:tc>
        <w:tc>
          <w:tcPr>
            <w:tcW w:w="720" w:type="dxa"/>
            <w:tcMar/>
          </w:tcPr>
          <w:p w:rsidRPr="00DB4A78" w:rsidR="000975FC" w:rsidP="000975FC" w:rsidRDefault="000975FC" w14:paraId="0B356C15" w14:textId="4F342A3E">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1B802464" w14:textId="25A81F54">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1E00E41A" w14:textId="3DC6A15F">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233B6FC5" w14:textId="08299AC6">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3A3BA67E" w14:textId="2A561E1A">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others from the Norwegian Mother and Child Cohort study</w:t>
            </w:r>
          </w:p>
        </w:tc>
        <w:tc>
          <w:tcPr>
            <w:tcW w:w="900" w:type="dxa"/>
            <w:tcMar/>
          </w:tcPr>
          <w:p w:rsidRPr="00DB4A78" w:rsidR="000975FC" w:rsidP="000975FC" w:rsidRDefault="000975FC" w14:paraId="1D6F0605" w14:textId="05931814">
            <w:pPr>
              <w:rPr>
                <w:rFonts w:ascii="Times New Roman" w:hAnsi="Times New Roman" w:cs="Times New Roman"/>
                <w:sz w:val="13"/>
                <w:szCs w:val="13"/>
              </w:rPr>
            </w:pPr>
            <w:r>
              <w:rPr>
                <w:rFonts w:ascii="Times New Roman" w:hAnsi="Times New Roman" w:cs="Times New Roman"/>
                <w:sz w:val="13"/>
                <w:szCs w:val="13"/>
              </w:rPr>
              <w:t>67,007 mothers</w:t>
            </w:r>
          </w:p>
        </w:tc>
        <w:tc>
          <w:tcPr>
            <w:tcW w:w="900" w:type="dxa"/>
            <w:tcMar/>
          </w:tcPr>
          <w:p w:rsidRPr="00DB4A78" w:rsidR="000975FC" w:rsidP="000975FC" w:rsidRDefault="000975FC" w14:paraId="4746A3EA" w14:textId="5F27C4D1">
            <w:pPr>
              <w:rPr>
                <w:rFonts w:ascii="Times New Roman" w:hAnsi="Times New Roman" w:cs="Times New Roman"/>
                <w:sz w:val="13"/>
                <w:szCs w:val="13"/>
              </w:rPr>
            </w:pPr>
            <w:r>
              <w:rPr>
                <w:rFonts w:ascii="Times New Roman" w:hAnsi="Times New Roman" w:cs="Times New Roman"/>
                <w:sz w:val="13"/>
                <w:szCs w:val="13"/>
              </w:rPr>
              <w:t>Norway</w:t>
            </w:r>
          </w:p>
        </w:tc>
        <w:tc>
          <w:tcPr>
            <w:tcW w:w="630" w:type="dxa"/>
            <w:tcMar/>
          </w:tcPr>
          <w:p w:rsidRPr="00DB4A78" w:rsidR="000975FC" w:rsidP="000975FC" w:rsidRDefault="000975FC" w14:paraId="7C0B2763" w14:textId="58845CDB">
            <w:pPr>
              <w:rPr>
                <w:rFonts w:ascii="Times New Roman" w:hAnsi="Times New Roman" w:cs="Times New Roman"/>
                <w:sz w:val="13"/>
                <w:szCs w:val="13"/>
              </w:rPr>
            </w:pPr>
            <w:r>
              <w:rPr>
                <w:rFonts w:ascii="Times New Roman" w:hAnsi="Times New Roman" w:cs="Times New Roman"/>
                <w:sz w:val="13"/>
                <w:szCs w:val="13"/>
              </w:rPr>
              <w:t xml:space="preserve"> N</w:t>
            </w:r>
          </w:p>
        </w:tc>
        <w:tc>
          <w:tcPr>
            <w:tcW w:w="900" w:type="dxa"/>
            <w:tcMar/>
          </w:tcPr>
          <w:p w:rsidRPr="00DB4A78" w:rsidR="000975FC" w:rsidP="000975FC" w:rsidRDefault="000975FC" w14:paraId="52F309EF" w14:textId="7BB50731">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0975FC" w:rsidP="000975FC" w:rsidRDefault="000975FC" w14:paraId="50D0F129" w14:textId="7DAE3E5C">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Pr="00DB4A78" w:rsidR="000975FC" w:rsidP="000975FC" w:rsidRDefault="00A46C0B" w14:paraId="7AC09BD7" w14:textId="1AF1A0FF">
            <w:pPr>
              <w:rPr>
                <w:rFonts w:ascii="Times New Roman" w:hAnsi="Times New Roman" w:cs="Times New Roman"/>
                <w:sz w:val="13"/>
                <w:szCs w:val="13"/>
              </w:rPr>
            </w:pPr>
            <w:r>
              <w:rPr>
                <w:rFonts w:ascii="Times New Roman" w:hAnsi="Times New Roman" w:cs="Times New Roman"/>
                <w:sz w:val="13"/>
                <w:szCs w:val="13"/>
              </w:rPr>
              <w:t>Intake of long chain n-3 polyunsaturated fatty acids (LCn-3 PUFAs)</w:t>
            </w:r>
          </w:p>
        </w:tc>
        <w:tc>
          <w:tcPr>
            <w:tcW w:w="2691" w:type="dxa"/>
            <w:tcMar/>
          </w:tcPr>
          <w:p w:rsidRPr="00A02F9C" w:rsidR="00A02F9C" w:rsidP="00A02F9C" w:rsidRDefault="00A02F9C" w14:paraId="72781054" w14:textId="77777777">
            <w:pPr>
              <w:rPr>
                <w:rFonts w:ascii="Times New Roman" w:hAnsi="Times New Roman" w:cs="Times New Roman"/>
                <w:sz w:val="13"/>
                <w:szCs w:val="13"/>
              </w:rPr>
            </w:pPr>
            <w:r w:rsidRPr="00A02F9C">
              <w:rPr>
                <w:rFonts w:ascii="Times New Roman" w:hAnsi="Times New Roman" w:cs="Times New Roman"/>
                <w:sz w:val="13"/>
                <w:szCs w:val="13"/>
              </w:rPr>
              <w:t>Mean intake of LCn-3PUFA from shellfish: 0.009 g/day; shellfish contributes to 2.2% of LCn-3PUFA intake in this population.</w:t>
            </w:r>
          </w:p>
          <w:p w:rsidRPr="00A02F9C" w:rsidR="00A02F9C" w:rsidP="00A02F9C" w:rsidRDefault="00A02F9C" w14:paraId="03176466" w14:textId="77777777">
            <w:pPr>
              <w:rPr>
                <w:rFonts w:ascii="Times New Roman" w:hAnsi="Times New Roman" w:cs="Times New Roman"/>
                <w:sz w:val="13"/>
                <w:szCs w:val="13"/>
              </w:rPr>
            </w:pPr>
          </w:p>
          <w:p w:rsidRPr="00DB4A78" w:rsidR="000975FC" w:rsidP="00A02F9C" w:rsidRDefault="00A02F9C" w14:paraId="4A27812A" w14:textId="33735687">
            <w:pPr>
              <w:rPr>
                <w:rFonts w:ascii="Times New Roman" w:hAnsi="Times New Roman" w:cs="Times New Roman"/>
                <w:sz w:val="13"/>
                <w:szCs w:val="13"/>
              </w:rPr>
            </w:pPr>
            <w:r w:rsidRPr="00A02F9C">
              <w:rPr>
                <w:rFonts w:ascii="Times New Roman" w:hAnsi="Times New Roman" w:cs="Times New Roman"/>
                <w:sz w:val="13"/>
                <w:szCs w:val="13"/>
              </w:rPr>
              <w:t>Shellfish consumption significantly associated with increasing seafood consumption (p&lt;0.001, by One-way ANOVA) but not associated with LCn-3PUFA supplement use (p=0.405, by Chi-squared test)</w:t>
            </w:r>
          </w:p>
        </w:tc>
        <w:tc>
          <w:tcPr>
            <w:tcW w:w="999" w:type="dxa"/>
            <w:tcMar/>
          </w:tcPr>
          <w:p w:rsidRPr="00DB4A78" w:rsidR="000975FC" w:rsidP="000975FC" w:rsidRDefault="00A4734D" w14:paraId="6892FE0C" w14:textId="0BBA826A">
            <w:pPr>
              <w:rPr>
                <w:rFonts w:ascii="Times New Roman" w:hAnsi="Times New Roman" w:cs="Times New Roman"/>
                <w:sz w:val="13"/>
                <w:szCs w:val="13"/>
              </w:rPr>
            </w:pPr>
            <w:r w:rsidRPr="00A4734D">
              <w:rPr>
                <w:rFonts w:ascii="Times New Roman" w:hAnsi="Times New Roman" w:cs="Times New Roman"/>
                <w:sz w:val="13"/>
                <w:szCs w:val="13"/>
              </w:rPr>
              <w:t xml:space="preserve">Measured associations with pre-term birth for other fish </w:t>
            </w:r>
            <w:r w:rsidRPr="00A4734D">
              <w:rPr>
                <w:rFonts w:ascii="Times New Roman" w:hAnsi="Times New Roman" w:cs="Times New Roman"/>
                <w:sz w:val="13"/>
                <w:szCs w:val="13"/>
              </w:rPr>
              <w:t>categories</w:t>
            </w:r>
            <w:r w:rsidRPr="00A4734D">
              <w:rPr>
                <w:rFonts w:ascii="Times New Roman" w:hAnsi="Times New Roman" w:cs="Times New Roman"/>
                <w:sz w:val="13"/>
                <w:szCs w:val="13"/>
              </w:rPr>
              <w:t xml:space="preserve"> but not for shellfish</w:t>
            </w:r>
          </w:p>
        </w:tc>
        <w:tc>
          <w:tcPr>
            <w:tcW w:w="1350" w:type="dxa"/>
            <w:tcMar/>
          </w:tcPr>
          <w:p w:rsidRPr="00DB4A78" w:rsidR="000975FC" w:rsidP="000975FC" w:rsidRDefault="002D5688" w14:paraId="6A2911BC" w14:textId="15AB17C5">
            <w:pPr>
              <w:rPr>
                <w:rFonts w:ascii="Times New Roman" w:hAnsi="Times New Roman" w:cs="Times New Roman"/>
                <w:sz w:val="13"/>
                <w:szCs w:val="13"/>
              </w:rPr>
            </w:pPr>
            <w:r w:rsidRPr="002D5688">
              <w:rPr>
                <w:rFonts w:ascii="Times New Roman" w:hAnsi="Times New Roman" w:cs="Times New Roman"/>
                <w:sz w:val="13"/>
                <w:szCs w:val="13"/>
              </w:rPr>
              <w:t xml:space="preserve">"The aim of the present study was to examine associations of maternal seafood and LCn-3PUFA supplement intakes with the risk of preterm delivery. We hypothesized that higher intake of seafood is associated </w:t>
            </w:r>
            <w:r w:rsidRPr="002D5688">
              <w:rPr>
                <w:rFonts w:ascii="Times New Roman" w:hAnsi="Times New Roman" w:cs="Times New Roman"/>
                <w:sz w:val="13"/>
                <w:szCs w:val="13"/>
              </w:rPr>
              <w:t>with lower</w:t>
            </w:r>
            <w:r w:rsidRPr="002D5688">
              <w:rPr>
                <w:rFonts w:ascii="Times New Roman" w:hAnsi="Times New Roman" w:cs="Times New Roman"/>
                <w:sz w:val="13"/>
                <w:szCs w:val="13"/>
              </w:rPr>
              <w:t xml:space="preserve"> risk of preterm delivery and that associations vary by seafood categories."</w:t>
            </w:r>
          </w:p>
        </w:tc>
      </w:tr>
      <w:tr w:rsidRPr="00CE1F09" w:rsidR="0060363B" w:rsidTr="0EF14112" w14:paraId="56237C67" w14:textId="77777777">
        <w:tc>
          <w:tcPr>
            <w:tcW w:w="990" w:type="dxa"/>
            <w:tcMar/>
          </w:tcPr>
          <w:p w:rsidRPr="00DB4A78" w:rsidR="000975FC" w:rsidP="000975FC" w:rsidRDefault="000975FC" w14:paraId="6F31E323" w14:textId="47360B0A">
            <w:pPr>
              <w:rPr>
                <w:rFonts w:ascii="Times New Roman" w:hAnsi="Times New Roman" w:cs="Times New Roman"/>
                <w:sz w:val="13"/>
                <w:szCs w:val="13"/>
              </w:rPr>
            </w:pPr>
            <w:r w:rsidRPr="00DB4A78">
              <w:rPr>
                <w:rFonts w:ascii="Times New Roman" w:hAnsi="Times New Roman" w:cs="Times New Roman"/>
                <w:sz w:val="13"/>
                <w:szCs w:val="13"/>
              </w:rPr>
              <w:t>Cao 2011</w:t>
            </w:r>
          </w:p>
        </w:tc>
        <w:tc>
          <w:tcPr>
            <w:tcW w:w="720" w:type="dxa"/>
            <w:tcMar/>
          </w:tcPr>
          <w:p w:rsidRPr="00DB4A78" w:rsidR="000975FC" w:rsidP="000975FC" w:rsidRDefault="000975FC" w14:paraId="236B2547" w14:textId="47F3BC0A">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6081E437" w14:textId="546EBD1B">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721D007F" w14:textId="37599E29">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5DA90544" w14:textId="04154D36">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383BE8BB" w14:textId="362E0644">
            <w:pPr>
              <w:rPr>
                <w:rFonts w:ascii="Times New Roman" w:hAnsi="Times New Roman" w:cs="Times New Roman"/>
                <w:sz w:val="13"/>
                <w:szCs w:val="13"/>
              </w:rPr>
            </w:pPr>
            <w:r>
              <w:rPr>
                <w:rFonts w:ascii="Times New Roman" w:hAnsi="Times New Roman" w:cs="Times New Roman"/>
                <w:sz w:val="13"/>
                <w:szCs w:val="13"/>
              </w:rPr>
              <w:t>Pregnant women</w:t>
            </w:r>
          </w:p>
        </w:tc>
        <w:tc>
          <w:tcPr>
            <w:tcW w:w="900" w:type="dxa"/>
            <w:tcMar/>
          </w:tcPr>
          <w:p w:rsidRPr="00DB4A78" w:rsidR="000975FC" w:rsidP="000975FC" w:rsidRDefault="000975FC" w14:paraId="6D5C1E67" w14:textId="2A154199">
            <w:pPr>
              <w:rPr>
                <w:rFonts w:ascii="Times New Roman" w:hAnsi="Times New Roman" w:cs="Times New Roman"/>
                <w:sz w:val="13"/>
                <w:szCs w:val="13"/>
              </w:rPr>
            </w:pPr>
            <w:r>
              <w:rPr>
                <w:rFonts w:ascii="Times New Roman" w:hAnsi="Times New Roman" w:cs="Times New Roman"/>
                <w:sz w:val="13"/>
                <w:szCs w:val="13"/>
              </w:rPr>
              <w:t>1,600</w:t>
            </w:r>
          </w:p>
        </w:tc>
        <w:tc>
          <w:tcPr>
            <w:tcW w:w="900" w:type="dxa"/>
            <w:tcMar/>
          </w:tcPr>
          <w:p w:rsidRPr="00DB4A78" w:rsidR="000975FC" w:rsidP="000975FC" w:rsidRDefault="000975FC" w14:paraId="020758C5" w14:textId="4BB33DE1">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0975FC" w:rsidP="000975FC" w:rsidRDefault="000975FC" w14:paraId="6EE54113" w14:textId="3659C0CC">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6BFE68FE" w14:textId="5A266A54">
            <w:pPr>
              <w:rPr>
                <w:rFonts w:ascii="Times New Roman" w:hAnsi="Times New Roman" w:cs="Times New Roman"/>
                <w:sz w:val="13"/>
                <w:szCs w:val="13"/>
              </w:rPr>
            </w:pPr>
            <w:r>
              <w:rPr>
                <w:rFonts w:ascii="Times New Roman" w:hAnsi="Times New Roman" w:cs="Times New Roman"/>
                <w:sz w:val="13"/>
                <w:szCs w:val="13"/>
              </w:rPr>
              <w:t>Oysters, clams, snails, scallops</w:t>
            </w:r>
          </w:p>
        </w:tc>
        <w:tc>
          <w:tcPr>
            <w:tcW w:w="900" w:type="dxa"/>
            <w:tcMar/>
          </w:tcPr>
          <w:p w:rsidRPr="00DB4A78" w:rsidR="000975FC" w:rsidP="000975FC" w:rsidRDefault="000975FC" w14:paraId="1A0EC931" w14:textId="33DCF5DC">
            <w:pPr>
              <w:rPr>
                <w:rFonts w:ascii="Times New Roman" w:hAnsi="Times New Roman" w:cs="Times New Roman"/>
                <w:sz w:val="13"/>
                <w:szCs w:val="13"/>
              </w:rPr>
            </w:pPr>
            <w:r>
              <w:rPr>
                <w:rFonts w:ascii="Times New Roman" w:hAnsi="Times New Roman" w:cs="Times New Roman"/>
                <w:sz w:val="13"/>
                <w:szCs w:val="13"/>
              </w:rPr>
              <w:t>Shrimp, crab</w:t>
            </w:r>
          </w:p>
        </w:tc>
        <w:tc>
          <w:tcPr>
            <w:tcW w:w="1080" w:type="dxa"/>
            <w:tcMar/>
          </w:tcPr>
          <w:p w:rsidRPr="00DB4A78" w:rsidR="000975FC" w:rsidP="000975FC" w:rsidRDefault="00A46C0B" w14:paraId="44492C73" w14:textId="39CA7091">
            <w:pPr>
              <w:rPr>
                <w:rFonts w:ascii="Times New Roman" w:hAnsi="Times New Roman" w:cs="Times New Roman"/>
                <w:sz w:val="13"/>
                <w:szCs w:val="13"/>
              </w:rPr>
            </w:pPr>
            <w:r>
              <w:rPr>
                <w:rFonts w:ascii="Times New Roman" w:hAnsi="Times New Roman" w:cs="Times New Roman"/>
                <w:sz w:val="13"/>
                <w:szCs w:val="13"/>
              </w:rPr>
              <w:t>Cord blood serum concentrations of different polychlorinated biphenyls (PCBs) and organochlorine pesticides (OCPs)</w:t>
            </w:r>
          </w:p>
        </w:tc>
        <w:tc>
          <w:tcPr>
            <w:tcW w:w="2691" w:type="dxa"/>
            <w:tcMar/>
          </w:tcPr>
          <w:p w:rsidRPr="00A02F9C" w:rsidR="00A02F9C" w:rsidP="00A02F9C" w:rsidRDefault="00A02F9C" w14:paraId="1CD2B036" w14:textId="77777777">
            <w:pPr>
              <w:rPr>
                <w:rFonts w:ascii="Times New Roman" w:hAnsi="Times New Roman" w:cs="Times New Roman"/>
                <w:sz w:val="13"/>
                <w:szCs w:val="13"/>
              </w:rPr>
            </w:pPr>
            <w:r w:rsidRPr="00A02F9C">
              <w:rPr>
                <w:rFonts w:ascii="Times New Roman" w:hAnsi="Times New Roman" w:cs="Times New Roman"/>
                <w:sz w:val="13"/>
                <w:szCs w:val="13"/>
              </w:rPr>
              <w:t>hexachlorobenzene (HCB):</w:t>
            </w:r>
          </w:p>
          <w:p w:rsidRPr="00A02F9C" w:rsidR="00A02F9C" w:rsidP="00A02F9C" w:rsidRDefault="00A02F9C" w14:paraId="59BECC1A" w14:textId="59072536">
            <w:pPr>
              <w:rPr>
                <w:rFonts w:ascii="Times New Roman" w:hAnsi="Times New Roman" w:cs="Times New Roman"/>
                <w:sz w:val="13"/>
                <w:szCs w:val="13"/>
              </w:rPr>
            </w:pPr>
            <w:r w:rsidRPr="00A02F9C">
              <w:rPr>
                <w:rFonts w:ascii="Times New Roman" w:hAnsi="Times New Roman" w:cs="Times New Roman"/>
                <w:sz w:val="13"/>
                <w:szCs w:val="13"/>
              </w:rPr>
              <w:t>Non-</w:t>
            </w:r>
            <w:r w:rsidRPr="00A02F9C" w:rsidR="00716BC0">
              <w:rPr>
                <w:rFonts w:ascii="Times New Roman" w:hAnsi="Times New Roman" w:cs="Times New Roman"/>
                <w:sz w:val="13"/>
                <w:szCs w:val="13"/>
              </w:rPr>
              <w:t>significant</w:t>
            </w:r>
            <w:r w:rsidRPr="00A02F9C">
              <w:rPr>
                <w:rFonts w:ascii="Times New Roman" w:hAnsi="Times New Roman" w:cs="Times New Roman"/>
                <w:sz w:val="13"/>
                <w:szCs w:val="13"/>
              </w:rPr>
              <w:t xml:space="preserve"> associations for shrimp (r: 0.038, p=0.2140); shellfish(oyster, clam, snail, scallop) [r:-0.051, p=0.075]; and crab (r:-0.007, p=0.8210) intake</w:t>
            </w:r>
          </w:p>
          <w:p w:rsidRPr="00A02F9C" w:rsidR="00A02F9C" w:rsidP="00A02F9C" w:rsidRDefault="00A02F9C" w14:paraId="07A8DC0A" w14:textId="77777777">
            <w:pPr>
              <w:rPr>
                <w:rFonts w:ascii="Times New Roman" w:hAnsi="Times New Roman" w:cs="Times New Roman"/>
                <w:sz w:val="13"/>
                <w:szCs w:val="13"/>
              </w:rPr>
            </w:pPr>
          </w:p>
          <w:p w:rsidRPr="00A02F9C" w:rsidR="00A02F9C" w:rsidP="00A02F9C" w:rsidRDefault="00A02F9C" w14:paraId="740E0FE5" w14:textId="77777777">
            <w:pPr>
              <w:rPr>
                <w:rFonts w:ascii="Times New Roman" w:hAnsi="Times New Roman" w:cs="Times New Roman"/>
                <w:sz w:val="13"/>
                <w:szCs w:val="13"/>
              </w:rPr>
            </w:pPr>
            <w:r w:rsidRPr="00A02F9C">
              <w:rPr>
                <w:rFonts w:ascii="Times New Roman" w:hAnsi="Times New Roman" w:cs="Times New Roman"/>
                <w:sz w:val="13"/>
                <w:szCs w:val="13"/>
              </w:rPr>
              <w:t xml:space="preserve"> beta-hexachlorocyclohexane</w:t>
            </w:r>
          </w:p>
          <w:p w:rsidRPr="00A02F9C" w:rsidR="00A02F9C" w:rsidP="00A02F9C" w:rsidRDefault="00A02F9C" w14:paraId="5A84C118" w14:textId="77777777">
            <w:pPr>
              <w:rPr>
                <w:rFonts w:ascii="Times New Roman" w:hAnsi="Times New Roman" w:cs="Times New Roman"/>
                <w:sz w:val="13"/>
                <w:szCs w:val="13"/>
              </w:rPr>
            </w:pPr>
            <w:r w:rsidRPr="00A02F9C">
              <w:rPr>
                <w:rFonts w:ascii="Times New Roman" w:hAnsi="Times New Roman" w:cs="Times New Roman"/>
                <w:sz w:val="13"/>
                <w:szCs w:val="13"/>
              </w:rPr>
              <w:t>(β-HCH) :</w:t>
            </w:r>
          </w:p>
          <w:p w:rsidRPr="00A02F9C" w:rsidR="00A02F9C" w:rsidP="00A02F9C" w:rsidRDefault="00716BC0" w14:paraId="31F0AE21" w14:textId="14C3E12F">
            <w:pPr>
              <w:rPr>
                <w:rFonts w:ascii="Times New Roman" w:hAnsi="Times New Roman" w:cs="Times New Roman"/>
                <w:sz w:val="13"/>
                <w:szCs w:val="13"/>
              </w:rPr>
            </w:pPr>
            <w:r w:rsidRPr="00A02F9C">
              <w:rPr>
                <w:rFonts w:ascii="Times New Roman" w:hAnsi="Times New Roman" w:cs="Times New Roman"/>
                <w:sz w:val="13"/>
                <w:szCs w:val="13"/>
              </w:rPr>
              <w:t>Significant</w:t>
            </w:r>
            <w:r w:rsidRPr="00A02F9C" w:rsidR="00A02F9C">
              <w:rPr>
                <w:rFonts w:ascii="Times New Roman" w:hAnsi="Times New Roman" w:cs="Times New Roman"/>
                <w:sz w:val="13"/>
                <w:szCs w:val="13"/>
              </w:rPr>
              <w:t xml:space="preserve"> correlations for shrimp (r: 0.082, p=0.007) and shellfish(oyster, clam, snail, scallop) [r:0.146, p&lt;0.0001] intake. Non-significant for crab intake (r:0.027, p=0.3700). </w:t>
            </w:r>
          </w:p>
          <w:p w:rsidRPr="00A02F9C" w:rsidR="00A02F9C" w:rsidP="00A02F9C" w:rsidRDefault="00A02F9C" w14:paraId="7954FDDA" w14:textId="77777777">
            <w:pPr>
              <w:rPr>
                <w:rFonts w:ascii="Times New Roman" w:hAnsi="Times New Roman" w:cs="Times New Roman"/>
                <w:sz w:val="13"/>
                <w:szCs w:val="13"/>
              </w:rPr>
            </w:pPr>
            <w:r w:rsidRPr="00A02F9C">
              <w:rPr>
                <w:rFonts w:ascii="Times New Roman" w:hAnsi="Times New Roman" w:cs="Times New Roman"/>
                <w:sz w:val="13"/>
                <w:szCs w:val="13"/>
              </w:rPr>
              <w:t xml:space="preserve">Shrimp intake significantly associated with cord blood β-HCH (β=0.076, p=0.041) </w:t>
            </w:r>
          </w:p>
          <w:p w:rsidRPr="00A02F9C" w:rsidR="00A02F9C" w:rsidP="00A02F9C" w:rsidRDefault="00A02F9C" w14:paraId="4C9B9A8B" w14:textId="77777777">
            <w:pPr>
              <w:rPr>
                <w:rFonts w:ascii="Times New Roman" w:hAnsi="Times New Roman" w:cs="Times New Roman"/>
                <w:sz w:val="13"/>
                <w:szCs w:val="13"/>
              </w:rPr>
            </w:pPr>
          </w:p>
          <w:p w:rsidRPr="00A02F9C" w:rsidR="00A02F9C" w:rsidP="00A02F9C" w:rsidRDefault="00A02F9C" w14:paraId="08849433"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lastRenderedPageBreak/>
              <w:t>p,p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-dichlorodiphenyl dichloroethylene (p,p'-DDE):</w:t>
            </w:r>
          </w:p>
          <w:p w:rsidRPr="00A02F9C" w:rsidR="00A02F9C" w:rsidP="00A02F9C" w:rsidRDefault="00716BC0" w14:paraId="613629DD" w14:textId="53456095">
            <w:pPr>
              <w:rPr>
                <w:rFonts w:ascii="Times New Roman" w:hAnsi="Times New Roman" w:cs="Times New Roman"/>
                <w:sz w:val="13"/>
                <w:szCs w:val="13"/>
              </w:rPr>
            </w:pPr>
            <w:r w:rsidRPr="00A02F9C">
              <w:rPr>
                <w:rFonts w:ascii="Times New Roman" w:hAnsi="Times New Roman" w:cs="Times New Roman"/>
                <w:sz w:val="13"/>
                <w:szCs w:val="13"/>
              </w:rPr>
              <w:t>Significant</w:t>
            </w:r>
            <w:r w:rsidRPr="00A02F9C" w:rsidR="00A02F9C">
              <w:rPr>
                <w:rFonts w:ascii="Times New Roman" w:hAnsi="Times New Roman" w:cs="Times New Roman"/>
                <w:sz w:val="13"/>
                <w:szCs w:val="13"/>
              </w:rPr>
              <w:t xml:space="preserve"> correlations for shrimp (r: 0.111, p&lt;0.0001) and </w:t>
            </w:r>
            <w:r w:rsidRPr="00A02F9C">
              <w:rPr>
                <w:rFonts w:ascii="Times New Roman" w:hAnsi="Times New Roman" w:cs="Times New Roman"/>
                <w:sz w:val="13"/>
                <w:szCs w:val="13"/>
              </w:rPr>
              <w:t>shellfish (</w:t>
            </w:r>
            <w:r w:rsidRPr="00A02F9C" w:rsidR="00A02F9C">
              <w:rPr>
                <w:rFonts w:ascii="Times New Roman" w:hAnsi="Times New Roman" w:cs="Times New Roman"/>
                <w:sz w:val="13"/>
                <w:szCs w:val="13"/>
              </w:rPr>
              <w:t>oyster, clam, snail, scallop) [r:0.165, p&lt;0.0001] intake. Non-significant for crab intake (r:0.041, p=0.169)</w:t>
            </w:r>
          </w:p>
          <w:p w:rsidRPr="00DB4A78" w:rsidR="000975FC" w:rsidP="00A02F9C" w:rsidRDefault="00A02F9C" w14:paraId="463B14D7" w14:textId="75F0EC1B">
            <w:pPr>
              <w:rPr>
                <w:rFonts w:ascii="Times New Roman" w:hAnsi="Times New Roman" w:cs="Times New Roman"/>
                <w:sz w:val="13"/>
                <w:szCs w:val="13"/>
              </w:rPr>
            </w:pPr>
            <w:r w:rsidRPr="00A02F9C">
              <w:rPr>
                <w:rFonts w:ascii="Times New Roman" w:hAnsi="Times New Roman" w:cs="Times New Roman"/>
                <w:sz w:val="13"/>
                <w:szCs w:val="13"/>
              </w:rPr>
              <w:t>Intake of shellfish (oyster, clam, snail, scallop) significantly associated with cord blood p,p'-DDE (β=0.070, p=0.037)</w:t>
            </w:r>
          </w:p>
        </w:tc>
        <w:tc>
          <w:tcPr>
            <w:tcW w:w="999" w:type="dxa"/>
            <w:tcMar/>
          </w:tcPr>
          <w:p w:rsidRPr="00DB4A78" w:rsidR="000975FC" w:rsidP="000975FC" w:rsidRDefault="00A4734D" w14:paraId="639B4682" w14:textId="63E5FDA5">
            <w:pPr>
              <w:rPr>
                <w:rFonts w:ascii="Times New Roman" w:hAnsi="Times New Roman" w:cs="Times New Roman"/>
                <w:sz w:val="13"/>
                <w:szCs w:val="13"/>
              </w:rPr>
            </w:pPr>
            <w:r w:rsidRPr="00A4734D">
              <w:rPr>
                <w:rFonts w:ascii="Times New Roman" w:hAnsi="Times New Roman" w:cs="Times New Roman"/>
                <w:sz w:val="13"/>
                <w:szCs w:val="13"/>
              </w:rPr>
              <w:lastRenderedPageBreak/>
              <w:t>Note: They have separate regressions for shrimp; shellfish (oyster, clam, snail, scallop); crab. Basically, their definition of "shellfish" is limited to mollusks.</w:t>
            </w:r>
          </w:p>
        </w:tc>
        <w:tc>
          <w:tcPr>
            <w:tcW w:w="1350" w:type="dxa"/>
            <w:tcMar/>
          </w:tcPr>
          <w:p w:rsidRPr="00DB4A78" w:rsidR="000975FC" w:rsidP="000975FC" w:rsidRDefault="002D5688" w14:paraId="56ECD13A" w14:textId="52AA37DA">
            <w:pPr>
              <w:rPr>
                <w:rFonts w:ascii="Times New Roman" w:hAnsi="Times New Roman" w:cs="Times New Roman"/>
                <w:sz w:val="13"/>
                <w:szCs w:val="13"/>
              </w:rPr>
            </w:pPr>
            <w:r w:rsidRPr="002D5688">
              <w:rPr>
                <w:rFonts w:ascii="Times New Roman" w:hAnsi="Times New Roman" w:cs="Times New Roman"/>
                <w:sz w:val="13"/>
                <w:szCs w:val="13"/>
              </w:rPr>
              <w:t xml:space="preserve">"The purpose of the present study was to characterize OCP and PCB exposure levels among healthy pregnant women by determining their concentrations in umbilical cord blood serum, to examine the relationship between OCP and PCB levels, dietary habits and socio-demographic </w:t>
            </w:r>
            <w:r w:rsidRPr="002D5688">
              <w:rPr>
                <w:rFonts w:ascii="Times New Roman" w:hAnsi="Times New Roman" w:cs="Times New Roman"/>
                <w:sz w:val="13"/>
                <w:szCs w:val="13"/>
              </w:rPr>
              <w:lastRenderedPageBreak/>
              <w:t>characteristics of this population."</w:t>
            </w:r>
          </w:p>
        </w:tc>
      </w:tr>
      <w:tr w:rsidRPr="00CE1F09" w:rsidR="0060363B" w:rsidTr="0EF14112" w14:paraId="27463FDD" w14:textId="77777777">
        <w:tc>
          <w:tcPr>
            <w:tcW w:w="990" w:type="dxa"/>
            <w:tcMar/>
          </w:tcPr>
          <w:p w:rsidRPr="00DB4A78" w:rsidR="000975FC" w:rsidP="000975FC" w:rsidRDefault="000975FC" w14:paraId="2A686F8F" w14:textId="788CFE43">
            <w:pPr>
              <w:rPr>
                <w:rFonts w:ascii="Times New Roman" w:hAnsi="Times New Roman" w:cs="Times New Roman"/>
                <w:sz w:val="13"/>
                <w:szCs w:val="13"/>
              </w:rPr>
            </w:pPr>
            <w:r w:rsidRPr="00DB4A78">
              <w:rPr>
                <w:rFonts w:ascii="Times New Roman" w:hAnsi="Times New Roman" w:cs="Times New Roman"/>
                <w:sz w:val="13"/>
                <w:szCs w:val="13"/>
              </w:rPr>
              <w:lastRenderedPageBreak/>
              <w:t>Chen 2022</w:t>
            </w:r>
          </w:p>
        </w:tc>
        <w:tc>
          <w:tcPr>
            <w:tcW w:w="720" w:type="dxa"/>
            <w:tcMar/>
          </w:tcPr>
          <w:p w:rsidRPr="00DB4A78" w:rsidR="000975FC" w:rsidP="000975FC" w:rsidRDefault="000975FC" w14:paraId="417A6751" w14:textId="419D391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0FDA6D10" w14:textId="0544ED90">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4996C219" w14:textId="405A59E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7A11745" w14:textId="653782F3">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3A0671E8" w14:textId="131EE214">
            <w:pPr>
              <w:rPr>
                <w:rFonts w:ascii="Times New Roman" w:hAnsi="Times New Roman" w:cs="Times New Roman"/>
                <w:sz w:val="13"/>
                <w:szCs w:val="13"/>
              </w:rPr>
            </w:pPr>
            <w:r>
              <w:rPr>
                <w:rFonts w:ascii="Times New Roman" w:hAnsi="Times New Roman" w:cs="Times New Roman"/>
                <w:sz w:val="13"/>
                <w:szCs w:val="13"/>
              </w:rPr>
              <w:t>F</w:t>
            </w:r>
            <w:r w:rsidRPr="009938B9">
              <w:rPr>
                <w:rFonts w:ascii="Times New Roman" w:hAnsi="Times New Roman" w:cs="Times New Roman"/>
                <w:sz w:val="13"/>
                <w:szCs w:val="13"/>
              </w:rPr>
              <w:t>ull-term neonates of Han Chinese ethnicity</w:t>
            </w:r>
          </w:p>
        </w:tc>
        <w:tc>
          <w:tcPr>
            <w:tcW w:w="900" w:type="dxa"/>
            <w:tcMar/>
          </w:tcPr>
          <w:p w:rsidRPr="00DB4A78" w:rsidR="000975FC" w:rsidP="000975FC" w:rsidRDefault="000975FC" w14:paraId="244CA1D5" w14:textId="257E1F96">
            <w:pPr>
              <w:rPr>
                <w:rFonts w:ascii="Times New Roman" w:hAnsi="Times New Roman" w:cs="Times New Roman"/>
                <w:sz w:val="13"/>
                <w:szCs w:val="13"/>
              </w:rPr>
            </w:pPr>
            <w:r>
              <w:rPr>
                <w:rFonts w:ascii="Times New Roman" w:hAnsi="Times New Roman" w:cs="Times New Roman"/>
                <w:sz w:val="13"/>
                <w:szCs w:val="13"/>
              </w:rPr>
              <w:t>1,107</w:t>
            </w:r>
          </w:p>
        </w:tc>
        <w:tc>
          <w:tcPr>
            <w:tcW w:w="900" w:type="dxa"/>
            <w:tcMar/>
          </w:tcPr>
          <w:p w:rsidRPr="00DB4A78" w:rsidR="000975FC" w:rsidP="000975FC" w:rsidRDefault="000975FC" w14:paraId="2AE925F9" w14:textId="71321141">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0975FC" w:rsidP="000975FC" w:rsidRDefault="000975FC" w14:paraId="4D6280C5" w14:textId="28CCCD85">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56F2F210" w14:textId="4CF53247">
            <w:pPr>
              <w:rPr>
                <w:rFonts w:ascii="Times New Roman" w:hAnsi="Times New Roman" w:cs="Times New Roman"/>
                <w:sz w:val="13"/>
                <w:szCs w:val="13"/>
              </w:rPr>
            </w:pPr>
            <w:r>
              <w:rPr>
                <w:rFonts w:ascii="Times New Roman" w:hAnsi="Times New Roman" w:cs="Times New Roman"/>
                <w:sz w:val="13"/>
                <w:szCs w:val="13"/>
              </w:rPr>
              <w:t>N/A</w:t>
            </w:r>
          </w:p>
        </w:tc>
        <w:tc>
          <w:tcPr>
            <w:tcW w:w="900" w:type="dxa"/>
            <w:tcMar/>
          </w:tcPr>
          <w:p w:rsidRPr="00DB4A78" w:rsidR="000975FC" w:rsidP="000975FC" w:rsidRDefault="000975FC" w14:paraId="413D2A40" w14:textId="1D17C857">
            <w:pPr>
              <w:rPr>
                <w:rFonts w:ascii="Times New Roman" w:hAnsi="Times New Roman" w:cs="Times New Roman"/>
                <w:sz w:val="13"/>
                <w:szCs w:val="13"/>
              </w:rPr>
            </w:pPr>
            <w:r>
              <w:rPr>
                <w:rFonts w:ascii="Times New Roman" w:hAnsi="Times New Roman" w:cs="Times New Roman"/>
                <w:sz w:val="13"/>
                <w:szCs w:val="13"/>
              </w:rPr>
              <w:t>Shrimp, crab</w:t>
            </w:r>
          </w:p>
        </w:tc>
        <w:tc>
          <w:tcPr>
            <w:tcW w:w="1080" w:type="dxa"/>
            <w:tcMar/>
          </w:tcPr>
          <w:p w:rsidR="000975FC" w:rsidP="000975FC" w:rsidRDefault="00A46C0B" w14:paraId="1130DB36" w14:textId="77777777">
            <w:pPr>
              <w:rPr>
                <w:rFonts w:ascii="Times New Roman" w:hAnsi="Times New Roman" w:cs="Times New Roman"/>
                <w:sz w:val="13"/>
                <w:szCs w:val="13"/>
              </w:rPr>
            </w:pPr>
            <w:r>
              <w:rPr>
                <w:rFonts w:ascii="Times New Roman" w:hAnsi="Times New Roman" w:cs="Times New Roman"/>
                <w:sz w:val="13"/>
                <w:szCs w:val="13"/>
              </w:rPr>
              <w:t>Cord blood IgE levels (cIgE)</w:t>
            </w:r>
          </w:p>
          <w:p w:rsidR="00A46C0B" w:rsidP="000975FC" w:rsidRDefault="00A46C0B" w14:paraId="7EA8726E" w14:textId="77777777">
            <w:pPr>
              <w:rPr>
                <w:rFonts w:ascii="Times New Roman" w:hAnsi="Times New Roman" w:cs="Times New Roman"/>
                <w:sz w:val="13"/>
                <w:szCs w:val="13"/>
              </w:rPr>
            </w:pPr>
          </w:p>
          <w:p w:rsidRPr="00DB4A78" w:rsidR="00A46C0B" w:rsidP="000975FC" w:rsidRDefault="00716BC0" w14:paraId="628ABC4E" w14:textId="7B556C0F">
            <w:pPr>
              <w:rPr>
                <w:rFonts w:ascii="Times New Roman" w:hAnsi="Times New Roman" w:cs="Times New Roman"/>
                <w:sz w:val="13"/>
                <w:szCs w:val="13"/>
              </w:rPr>
            </w:pPr>
            <w:r w:rsidRPr="00716BC0">
              <w:rPr>
                <w:rFonts w:ascii="Times New Roman" w:hAnsi="Times New Roman" w:cs="Times New Roman"/>
                <w:sz w:val="13"/>
                <w:szCs w:val="13"/>
              </w:rPr>
              <w:t>IL4 and IL13 pathway genes (IL13rs1800925, rs20541, rs848, IL4 rs2243250, and STAT6 rs324011)</w:t>
            </w:r>
          </w:p>
        </w:tc>
        <w:tc>
          <w:tcPr>
            <w:tcW w:w="2691" w:type="dxa"/>
            <w:tcMar/>
          </w:tcPr>
          <w:p w:rsidRPr="00A02F9C" w:rsidR="00A02F9C" w:rsidP="00A02F9C" w:rsidRDefault="00A02F9C" w14:paraId="0DB95863" w14:textId="77777777">
            <w:pPr>
              <w:rPr>
                <w:rFonts w:ascii="Times New Roman" w:hAnsi="Times New Roman" w:cs="Times New Roman"/>
                <w:sz w:val="13"/>
                <w:szCs w:val="13"/>
              </w:rPr>
            </w:pPr>
            <w:r w:rsidRPr="00A02F9C">
              <w:rPr>
                <w:rFonts w:ascii="Times New Roman" w:hAnsi="Times New Roman" w:cs="Times New Roman"/>
                <w:sz w:val="13"/>
                <w:szCs w:val="13"/>
              </w:rPr>
              <w:t>cIGE</w:t>
            </w:r>
          </w:p>
          <w:p w:rsidRPr="00A02F9C" w:rsidR="00A02F9C" w:rsidP="00A02F9C" w:rsidRDefault="00A02F9C" w14:paraId="1A807B86" w14:textId="77777777">
            <w:pPr>
              <w:rPr>
                <w:rFonts w:ascii="Times New Roman" w:hAnsi="Times New Roman" w:cs="Times New Roman"/>
                <w:sz w:val="13"/>
                <w:szCs w:val="13"/>
              </w:rPr>
            </w:pPr>
            <w:r w:rsidRPr="00A02F9C">
              <w:rPr>
                <w:rFonts w:ascii="Times New Roman" w:hAnsi="Times New Roman" w:cs="Times New Roman"/>
                <w:sz w:val="13"/>
                <w:szCs w:val="13"/>
              </w:rPr>
              <w:t>Non-significant association between any consumption of shellfish and risk of elevated cIgE levels ( &gt;=0.5 IU/ml) [aOR:0.85, CI: 0.61-1.17].</w:t>
            </w:r>
          </w:p>
          <w:p w:rsidRPr="00A02F9C" w:rsidR="00A02F9C" w:rsidP="00A02F9C" w:rsidRDefault="00A02F9C" w14:paraId="4E0F87F0" w14:textId="77777777">
            <w:pPr>
              <w:rPr>
                <w:rFonts w:ascii="Times New Roman" w:hAnsi="Times New Roman" w:cs="Times New Roman"/>
                <w:sz w:val="13"/>
                <w:szCs w:val="13"/>
              </w:rPr>
            </w:pPr>
          </w:p>
          <w:p w:rsidRPr="00A02F9C" w:rsidR="00A02F9C" w:rsidP="00A02F9C" w:rsidRDefault="00A02F9C" w14:paraId="44DEEE3C" w14:textId="77777777">
            <w:pPr>
              <w:rPr>
                <w:rFonts w:ascii="Times New Roman" w:hAnsi="Times New Roman" w:cs="Times New Roman"/>
                <w:sz w:val="13"/>
                <w:szCs w:val="13"/>
              </w:rPr>
            </w:pPr>
            <w:r w:rsidRPr="00A02F9C">
              <w:rPr>
                <w:rFonts w:ascii="Times New Roman" w:hAnsi="Times New Roman" w:cs="Times New Roman"/>
                <w:sz w:val="13"/>
                <w:szCs w:val="13"/>
              </w:rPr>
              <w:t>IL13rs1800925</w:t>
            </w:r>
          </w:p>
          <w:p w:rsidRPr="00A02F9C" w:rsidR="00A02F9C" w:rsidP="00A02F9C" w:rsidRDefault="00A02F9C" w14:paraId="37664ACA" w14:textId="77777777">
            <w:pPr>
              <w:rPr>
                <w:rFonts w:ascii="Times New Roman" w:hAnsi="Times New Roman" w:cs="Times New Roman"/>
                <w:sz w:val="13"/>
                <w:szCs w:val="13"/>
              </w:rPr>
            </w:pPr>
            <w:r w:rsidRPr="00A02F9C">
              <w:rPr>
                <w:rFonts w:ascii="Times New Roman" w:hAnsi="Times New Roman" w:cs="Times New Roman"/>
                <w:sz w:val="13"/>
                <w:szCs w:val="13"/>
              </w:rPr>
              <w:t>Non-significant associations with prenatal shellfish intake for babies carrying the CC genotype (aOR: 0.76, CI: 0.52-1.13) or the CT/TT genotype (aOR: 0.91, CI:0.50-1.67)</w:t>
            </w:r>
          </w:p>
          <w:p w:rsidRPr="00A02F9C" w:rsidR="00A02F9C" w:rsidP="00A02F9C" w:rsidRDefault="00A02F9C" w14:paraId="6A4FFCCC" w14:textId="77777777">
            <w:pPr>
              <w:rPr>
                <w:rFonts w:ascii="Times New Roman" w:hAnsi="Times New Roman" w:cs="Times New Roman"/>
                <w:sz w:val="13"/>
                <w:szCs w:val="13"/>
              </w:rPr>
            </w:pPr>
          </w:p>
          <w:p w:rsidRPr="00A02F9C" w:rsidR="00A02F9C" w:rsidP="00A02F9C" w:rsidRDefault="00A02F9C" w14:paraId="19A22103" w14:textId="77777777">
            <w:pPr>
              <w:rPr>
                <w:rFonts w:ascii="Times New Roman" w:hAnsi="Times New Roman" w:cs="Times New Roman"/>
                <w:sz w:val="13"/>
                <w:szCs w:val="13"/>
              </w:rPr>
            </w:pPr>
            <w:r w:rsidRPr="00A02F9C">
              <w:rPr>
                <w:rFonts w:ascii="Times New Roman" w:hAnsi="Times New Roman" w:cs="Times New Roman"/>
                <w:sz w:val="13"/>
                <w:szCs w:val="13"/>
              </w:rPr>
              <w:t>IL13rs20541</w:t>
            </w:r>
          </w:p>
          <w:p w:rsidRPr="00A02F9C" w:rsidR="00A02F9C" w:rsidP="00A02F9C" w:rsidRDefault="00A02F9C" w14:paraId="7BD93013" w14:textId="77777777">
            <w:pPr>
              <w:rPr>
                <w:rFonts w:ascii="Times New Roman" w:hAnsi="Times New Roman" w:cs="Times New Roman"/>
                <w:sz w:val="13"/>
                <w:szCs w:val="13"/>
              </w:rPr>
            </w:pPr>
            <w:r w:rsidRPr="00A02F9C">
              <w:rPr>
                <w:rFonts w:ascii="Times New Roman" w:hAnsi="Times New Roman" w:cs="Times New Roman"/>
                <w:sz w:val="13"/>
                <w:szCs w:val="13"/>
              </w:rPr>
              <w:t>Significant association with prenatal shellfish intake for babies carrying the GG genotype (aOR: 0.59, CI: 0.36-0.95). Non-significant association with prenatal shellfish intake for babies carrying the GA/AA genotype (aOR:1.09, CI: 0.69-1.72)</w:t>
            </w:r>
          </w:p>
          <w:p w:rsidRPr="00A02F9C" w:rsidR="00A02F9C" w:rsidP="00A02F9C" w:rsidRDefault="00A02F9C" w14:paraId="56164DC0" w14:textId="77777777">
            <w:pPr>
              <w:rPr>
                <w:rFonts w:ascii="Times New Roman" w:hAnsi="Times New Roman" w:cs="Times New Roman"/>
                <w:sz w:val="13"/>
                <w:szCs w:val="13"/>
              </w:rPr>
            </w:pPr>
          </w:p>
          <w:p w:rsidRPr="00A02F9C" w:rsidR="00A02F9C" w:rsidP="00A02F9C" w:rsidRDefault="00A02F9C" w14:paraId="30B19A8A" w14:textId="77777777">
            <w:pPr>
              <w:rPr>
                <w:rFonts w:ascii="Times New Roman" w:hAnsi="Times New Roman" w:cs="Times New Roman"/>
                <w:sz w:val="13"/>
                <w:szCs w:val="13"/>
              </w:rPr>
            </w:pPr>
            <w:r w:rsidRPr="00A02F9C">
              <w:rPr>
                <w:rFonts w:ascii="Times New Roman" w:hAnsi="Times New Roman" w:cs="Times New Roman"/>
                <w:sz w:val="13"/>
                <w:szCs w:val="13"/>
              </w:rPr>
              <w:t>IL13rs848</w:t>
            </w:r>
          </w:p>
          <w:p w:rsidRPr="00A02F9C" w:rsidR="00A02F9C" w:rsidP="00A02F9C" w:rsidRDefault="00A02F9C" w14:paraId="2882672B" w14:textId="77777777">
            <w:pPr>
              <w:rPr>
                <w:rFonts w:ascii="Times New Roman" w:hAnsi="Times New Roman" w:cs="Times New Roman"/>
                <w:sz w:val="13"/>
                <w:szCs w:val="13"/>
              </w:rPr>
            </w:pPr>
            <w:r w:rsidRPr="00A02F9C">
              <w:rPr>
                <w:rFonts w:ascii="Times New Roman" w:hAnsi="Times New Roman" w:cs="Times New Roman"/>
                <w:sz w:val="13"/>
                <w:szCs w:val="13"/>
              </w:rPr>
              <w:t>Non-significant associations with prenatal shellfish intake for babies carrying the CC genotype (aOR: 0.71, CI: 0.43-1.17) or the CA/AA genotype (aOR: 0.90, CI:0.58-1.40)</w:t>
            </w:r>
          </w:p>
          <w:p w:rsidRPr="00A02F9C" w:rsidR="00A02F9C" w:rsidP="00A02F9C" w:rsidRDefault="00A02F9C" w14:paraId="2DBC9797" w14:textId="77777777">
            <w:pPr>
              <w:rPr>
                <w:rFonts w:ascii="Times New Roman" w:hAnsi="Times New Roman" w:cs="Times New Roman"/>
                <w:sz w:val="13"/>
                <w:szCs w:val="13"/>
              </w:rPr>
            </w:pPr>
          </w:p>
          <w:p w:rsidRPr="00A02F9C" w:rsidR="00A02F9C" w:rsidP="00A02F9C" w:rsidRDefault="00A02F9C" w14:paraId="371053D2" w14:textId="77777777">
            <w:pPr>
              <w:rPr>
                <w:rFonts w:ascii="Times New Roman" w:hAnsi="Times New Roman" w:cs="Times New Roman"/>
                <w:sz w:val="13"/>
                <w:szCs w:val="13"/>
              </w:rPr>
            </w:pPr>
            <w:r w:rsidRPr="00A02F9C">
              <w:rPr>
                <w:rFonts w:ascii="Times New Roman" w:hAnsi="Times New Roman" w:cs="Times New Roman"/>
                <w:sz w:val="13"/>
                <w:szCs w:val="13"/>
              </w:rPr>
              <w:t>STAT6 rs324011</w:t>
            </w:r>
          </w:p>
          <w:p w:rsidRPr="00A02F9C" w:rsidR="00A02F9C" w:rsidP="00A02F9C" w:rsidRDefault="00A02F9C" w14:paraId="086C8293" w14:textId="77777777">
            <w:pPr>
              <w:rPr>
                <w:rFonts w:ascii="Times New Roman" w:hAnsi="Times New Roman" w:cs="Times New Roman"/>
                <w:sz w:val="13"/>
                <w:szCs w:val="13"/>
              </w:rPr>
            </w:pPr>
            <w:r w:rsidRPr="00A02F9C">
              <w:rPr>
                <w:rFonts w:ascii="Times New Roman" w:hAnsi="Times New Roman" w:cs="Times New Roman"/>
                <w:sz w:val="13"/>
                <w:szCs w:val="13"/>
              </w:rPr>
              <w:t>Non-significant associations with prenatal shellfish intake for babies carrying the CC genotype (aOR: 0.96, CI: 0.61-1.49) or the CT/TT genotype (aOR: 0.63, CI:0.38-1.04)</w:t>
            </w:r>
          </w:p>
          <w:p w:rsidRPr="00A02F9C" w:rsidR="00A02F9C" w:rsidP="00A02F9C" w:rsidRDefault="00A02F9C" w14:paraId="45D9E85D" w14:textId="77777777">
            <w:pPr>
              <w:rPr>
                <w:rFonts w:ascii="Times New Roman" w:hAnsi="Times New Roman" w:cs="Times New Roman"/>
                <w:sz w:val="13"/>
                <w:szCs w:val="13"/>
              </w:rPr>
            </w:pPr>
          </w:p>
          <w:p w:rsidRPr="00A02F9C" w:rsidR="00A02F9C" w:rsidP="00A02F9C" w:rsidRDefault="00A02F9C" w14:paraId="53B42302" w14:textId="77777777">
            <w:pPr>
              <w:rPr>
                <w:rFonts w:ascii="Times New Roman" w:hAnsi="Times New Roman" w:cs="Times New Roman"/>
                <w:sz w:val="13"/>
                <w:szCs w:val="13"/>
              </w:rPr>
            </w:pPr>
            <w:r w:rsidRPr="00A02F9C">
              <w:rPr>
                <w:rFonts w:ascii="Times New Roman" w:hAnsi="Times New Roman" w:cs="Times New Roman"/>
                <w:sz w:val="13"/>
                <w:szCs w:val="13"/>
              </w:rPr>
              <w:t>IL4 rs2243250</w:t>
            </w:r>
          </w:p>
          <w:p w:rsidRPr="00DB4A78" w:rsidR="000975FC" w:rsidP="00A02F9C" w:rsidRDefault="00A02F9C" w14:paraId="7F66DB1E" w14:textId="40AFDACB">
            <w:pPr>
              <w:rPr>
                <w:rFonts w:ascii="Times New Roman" w:hAnsi="Times New Roman" w:cs="Times New Roman"/>
                <w:sz w:val="13"/>
                <w:szCs w:val="13"/>
              </w:rPr>
            </w:pPr>
            <w:r w:rsidRPr="00A02F9C">
              <w:rPr>
                <w:rFonts w:ascii="Times New Roman" w:hAnsi="Times New Roman" w:cs="Times New Roman"/>
                <w:sz w:val="13"/>
                <w:szCs w:val="13"/>
              </w:rPr>
              <w:t>Non-significant associations with prenatal shellfish intake for babies carrying the TT genotype (aOR: 0.84, CI: 0.56-1.26) or the TC/CC genotype (aOR: 0.70, CI:0.39-1.25)</w:t>
            </w:r>
          </w:p>
        </w:tc>
        <w:tc>
          <w:tcPr>
            <w:tcW w:w="999" w:type="dxa"/>
            <w:tcMar/>
          </w:tcPr>
          <w:p w:rsidRPr="00DB4A78" w:rsidR="000975FC" w:rsidP="000975FC" w:rsidRDefault="000975FC" w14:paraId="27F1057C" w14:textId="77777777">
            <w:pPr>
              <w:rPr>
                <w:rFonts w:ascii="Times New Roman" w:hAnsi="Times New Roman" w:cs="Times New Roman"/>
                <w:sz w:val="13"/>
                <w:szCs w:val="13"/>
              </w:rPr>
            </w:pPr>
          </w:p>
        </w:tc>
        <w:tc>
          <w:tcPr>
            <w:tcW w:w="1350" w:type="dxa"/>
            <w:tcMar/>
          </w:tcPr>
          <w:p w:rsidRPr="00DB4A78" w:rsidR="000975FC" w:rsidP="000975FC" w:rsidRDefault="002D5688" w14:paraId="646C3BFD" w14:textId="11F305BA">
            <w:pPr>
              <w:rPr>
                <w:rFonts w:ascii="Times New Roman" w:hAnsi="Times New Roman" w:cs="Times New Roman"/>
                <w:sz w:val="13"/>
                <w:szCs w:val="13"/>
              </w:rPr>
            </w:pPr>
            <w:r w:rsidRPr="002D5688">
              <w:rPr>
                <w:rFonts w:ascii="Times New Roman" w:hAnsi="Times New Roman" w:cs="Times New Roman"/>
                <w:sz w:val="13"/>
                <w:szCs w:val="13"/>
              </w:rPr>
              <w:t>"We aimed to explore if certain prenatal dietary sources of antioxidants and pro‑oxidants are associated with cIgE elevation and if they interact with IL4 and IL13 pathway genes."</w:t>
            </w:r>
          </w:p>
        </w:tc>
      </w:tr>
      <w:tr w:rsidRPr="00CE1F09" w:rsidR="0060363B" w:rsidTr="0EF14112" w14:paraId="19A312A8" w14:textId="77777777">
        <w:tc>
          <w:tcPr>
            <w:tcW w:w="990" w:type="dxa"/>
            <w:tcMar/>
          </w:tcPr>
          <w:p w:rsidRPr="00DB4A78" w:rsidR="000975FC" w:rsidP="000975FC" w:rsidRDefault="000975FC" w14:paraId="4D0CCACA" w14:textId="53BF3A7E">
            <w:pPr>
              <w:rPr>
                <w:rFonts w:ascii="Times New Roman" w:hAnsi="Times New Roman" w:cs="Times New Roman"/>
                <w:sz w:val="13"/>
                <w:szCs w:val="13"/>
              </w:rPr>
            </w:pPr>
            <w:r w:rsidRPr="00DB4A78">
              <w:rPr>
                <w:rFonts w:ascii="Times New Roman" w:hAnsi="Times New Roman" w:cs="Times New Roman"/>
                <w:sz w:val="13"/>
                <w:szCs w:val="13"/>
              </w:rPr>
              <w:t>Costa 2016</w:t>
            </w:r>
          </w:p>
        </w:tc>
        <w:tc>
          <w:tcPr>
            <w:tcW w:w="720" w:type="dxa"/>
            <w:tcMar/>
          </w:tcPr>
          <w:p w:rsidRPr="00DB4A78" w:rsidR="000975FC" w:rsidP="000975FC" w:rsidRDefault="000975FC" w14:paraId="079D0CD7" w14:textId="1DA80463">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2F023719" w14:textId="1DA79F89">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03088D42" w14:textId="4A964F0D">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7A1FC1EA" w14:textId="03637E11">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2F5F1CE8" w14:textId="7D2B9E48">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population-based cohort (INMA project) from Asturias and Valencia</w:t>
            </w:r>
          </w:p>
        </w:tc>
        <w:tc>
          <w:tcPr>
            <w:tcW w:w="900" w:type="dxa"/>
            <w:tcMar/>
          </w:tcPr>
          <w:p w:rsidRPr="00DB4A78" w:rsidR="000975FC" w:rsidP="000975FC" w:rsidRDefault="000975FC" w14:paraId="6EE4B43D" w14:textId="7364F633">
            <w:pPr>
              <w:rPr>
                <w:rFonts w:ascii="Times New Roman" w:hAnsi="Times New Roman" w:cs="Times New Roman"/>
                <w:sz w:val="13"/>
                <w:szCs w:val="13"/>
              </w:rPr>
            </w:pPr>
            <w:r>
              <w:rPr>
                <w:rFonts w:ascii="Times New Roman" w:hAnsi="Times New Roman" w:cs="Times New Roman"/>
                <w:sz w:val="13"/>
                <w:szCs w:val="13"/>
              </w:rPr>
              <w:t>541</w:t>
            </w:r>
          </w:p>
        </w:tc>
        <w:tc>
          <w:tcPr>
            <w:tcW w:w="900" w:type="dxa"/>
            <w:tcMar/>
          </w:tcPr>
          <w:p w:rsidRPr="00DB4A78" w:rsidR="000975FC" w:rsidP="000975FC" w:rsidRDefault="000975FC" w14:paraId="56E37EB2" w14:textId="44186034">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70805A4A" w14:textId="762F7D3C">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0714AABE" w14:textId="5D050669">
            <w:pPr>
              <w:rPr>
                <w:rFonts w:ascii="Times New Roman" w:hAnsi="Times New Roman" w:cs="Times New Roman"/>
                <w:sz w:val="13"/>
                <w:szCs w:val="13"/>
              </w:rPr>
            </w:pPr>
            <w:r>
              <w:rPr>
                <w:rFonts w:ascii="Times New Roman" w:hAnsi="Times New Roman" w:cs="Times New Roman"/>
                <w:sz w:val="13"/>
                <w:szCs w:val="13"/>
              </w:rPr>
              <w:t>Clams or mussels; and, squid and octopus</w:t>
            </w:r>
          </w:p>
        </w:tc>
        <w:tc>
          <w:tcPr>
            <w:tcW w:w="900" w:type="dxa"/>
            <w:tcMar/>
          </w:tcPr>
          <w:p w:rsidRPr="00DB4A78" w:rsidR="000975FC" w:rsidP="000975FC" w:rsidRDefault="000975FC" w14:paraId="3EE6F731" w14:textId="07D01FC9">
            <w:pPr>
              <w:rPr>
                <w:rFonts w:ascii="Times New Roman" w:hAnsi="Times New Roman" w:cs="Times New Roman"/>
                <w:sz w:val="13"/>
                <w:szCs w:val="13"/>
              </w:rPr>
            </w:pPr>
            <w:r>
              <w:rPr>
                <w:rFonts w:ascii="Times New Roman" w:hAnsi="Times New Roman" w:cs="Times New Roman"/>
                <w:sz w:val="13"/>
                <w:szCs w:val="13"/>
              </w:rPr>
              <w:t>Crabs, shrimp, or lobster</w:t>
            </w:r>
          </w:p>
        </w:tc>
        <w:tc>
          <w:tcPr>
            <w:tcW w:w="1080" w:type="dxa"/>
            <w:tcMar/>
          </w:tcPr>
          <w:p w:rsidRPr="00DB4A78" w:rsidR="000975FC" w:rsidP="000975FC" w:rsidRDefault="00A46C0B" w14:paraId="3DA5E72C" w14:textId="46016F54">
            <w:pPr>
              <w:rPr>
                <w:rFonts w:ascii="Times New Roman" w:hAnsi="Times New Roman" w:cs="Times New Roman"/>
                <w:sz w:val="13"/>
                <w:szCs w:val="13"/>
              </w:rPr>
            </w:pPr>
            <w:r>
              <w:rPr>
                <w:rFonts w:ascii="Times New Roman" w:hAnsi="Times New Roman" w:cs="Times New Roman"/>
                <w:sz w:val="13"/>
                <w:szCs w:val="13"/>
              </w:rPr>
              <w:t>Cord serum concentrations of polybrominated diphenyl ethers (PBDEs): BDE-47, -99, -153, and -209</w:t>
            </w:r>
          </w:p>
        </w:tc>
        <w:tc>
          <w:tcPr>
            <w:tcW w:w="2691" w:type="dxa"/>
            <w:tcMar/>
          </w:tcPr>
          <w:p w:rsidRPr="00A02F9C" w:rsidR="00A02F9C" w:rsidP="00A02F9C" w:rsidRDefault="00A02F9C" w14:paraId="4F6E686C" w14:textId="77777777">
            <w:pPr>
              <w:rPr>
                <w:rFonts w:ascii="Times New Roman" w:hAnsi="Times New Roman" w:cs="Times New Roman"/>
                <w:sz w:val="13"/>
                <w:szCs w:val="13"/>
              </w:rPr>
            </w:pPr>
            <w:r w:rsidRPr="00A02F9C">
              <w:rPr>
                <w:rFonts w:ascii="Times New Roman" w:hAnsi="Times New Roman" w:cs="Times New Roman"/>
                <w:sz w:val="13"/>
                <w:szCs w:val="13"/>
              </w:rPr>
              <w:t>Concentrations of BDE-47, -99, -209 and their sum (ΣPBDEs)</w:t>
            </w:r>
          </w:p>
          <w:p w:rsidRPr="00DB4A78" w:rsidR="000975FC" w:rsidP="00A02F9C" w:rsidRDefault="00A02F9C" w14:paraId="20A24AB1" w14:textId="59A8E4DA">
            <w:pPr>
              <w:rPr>
                <w:rFonts w:ascii="Times New Roman" w:hAnsi="Times New Roman" w:cs="Times New Roman"/>
                <w:sz w:val="13"/>
                <w:szCs w:val="13"/>
              </w:rPr>
            </w:pPr>
            <w:r w:rsidRPr="00A02F9C">
              <w:rPr>
                <w:rFonts w:ascii="Times New Roman" w:hAnsi="Times New Roman" w:cs="Times New Roman"/>
                <w:sz w:val="13"/>
                <w:szCs w:val="13"/>
              </w:rPr>
              <w:t xml:space="preserve"> increased by 13.6%(95% CI:0.0, 29.0%), 21.1%(2.3, 43.5%), 21.7%(0.4, 47.5%) and 11.5%(2.2, 21.7%), respectively, per interquartile range increment in daily intake of shellfish and cephalopods</w:t>
            </w:r>
          </w:p>
        </w:tc>
        <w:tc>
          <w:tcPr>
            <w:tcW w:w="999" w:type="dxa"/>
            <w:tcMar/>
          </w:tcPr>
          <w:p w:rsidRPr="00DB4A78" w:rsidR="000975FC" w:rsidP="000975FC" w:rsidRDefault="000975FC" w14:paraId="0D183BA0" w14:textId="77777777">
            <w:pPr>
              <w:rPr>
                <w:rFonts w:ascii="Times New Roman" w:hAnsi="Times New Roman" w:cs="Times New Roman"/>
                <w:sz w:val="13"/>
                <w:szCs w:val="13"/>
              </w:rPr>
            </w:pPr>
          </w:p>
        </w:tc>
        <w:tc>
          <w:tcPr>
            <w:tcW w:w="1350" w:type="dxa"/>
            <w:tcMar/>
          </w:tcPr>
          <w:p w:rsidRPr="00DB4A78" w:rsidR="000975FC" w:rsidP="000975FC" w:rsidRDefault="002D5688" w14:paraId="75B41C00" w14:textId="45FD5929">
            <w:pPr>
              <w:rPr>
                <w:rFonts w:ascii="Times New Roman" w:hAnsi="Times New Roman" w:cs="Times New Roman"/>
                <w:sz w:val="13"/>
                <w:szCs w:val="13"/>
              </w:rPr>
            </w:pPr>
            <w:r w:rsidRPr="002D5688">
              <w:rPr>
                <w:rFonts w:hint="eastAsia" w:ascii="Times New Roman" w:hAnsi="Times New Roman" w:cs="Times New Roman"/>
                <w:sz w:val="13"/>
                <w:szCs w:val="13"/>
              </w:rPr>
              <w:t>"The present study aimed to look at predictors of cord serum concentrations of four PBDEs (BDE-47, -99, -153, and -209) and their sum (</w:t>
            </w:r>
            <w:r w:rsidRPr="002D5688">
              <w:rPr>
                <w:rFonts w:hint="eastAsia" w:ascii="Times New Roman" w:hAnsi="Times New Roman" w:cs="Times New Roman"/>
                <w:sz w:val="13"/>
                <w:szCs w:val="13"/>
              </w:rPr>
              <w:t>∑</w:t>
            </w:r>
            <w:r w:rsidRPr="002D5688">
              <w:rPr>
                <w:rFonts w:hint="eastAsia" w:ascii="Times New Roman" w:hAnsi="Times New Roman" w:cs="Times New Roman"/>
                <w:sz w:val="13"/>
                <w:szCs w:val="13"/>
              </w:rPr>
              <w:t xml:space="preserve">PBDEs) with a focus on dietary </w:t>
            </w:r>
            <w:r w:rsidRPr="002D5688">
              <w:rPr>
                <w:rFonts w:hint="eastAsia" w:ascii="Times New Roman" w:hAnsi="Times New Roman" w:cs="Times New Roman"/>
                <w:sz w:val="13"/>
                <w:szCs w:val="13"/>
              </w:rPr>
              <w:lastRenderedPageBreak/>
              <w:t>and household-level factors"</w:t>
            </w:r>
          </w:p>
        </w:tc>
      </w:tr>
      <w:tr w:rsidRPr="00CE1F09" w:rsidR="0060363B" w:rsidTr="0EF14112" w14:paraId="538264B4" w14:textId="77777777">
        <w:tc>
          <w:tcPr>
            <w:tcW w:w="990" w:type="dxa"/>
            <w:tcMar/>
          </w:tcPr>
          <w:p w:rsidRPr="00DB4A78" w:rsidR="000975FC" w:rsidP="000975FC" w:rsidRDefault="000975FC" w14:paraId="200F64D1" w14:textId="4D0AE2F2">
            <w:pPr>
              <w:rPr>
                <w:rFonts w:ascii="Times New Roman" w:hAnsi="Times New Roman" w:cs="Times New Roman"/>
                <w:sz w:val="13"/>
                <w:szCs w:val="13"/>
              </w:rPr>
            </w:pPr>
            <w:r w:rsidRPr="00DB4A78">
              <w:rPr>
                <w:rFonts w:ascii="Times New Roman" w:hAnsi="Times New Roman" w:cs="Times New Roman"/>
                <w:sz w:val="13"/>
                <w:szCs w:val="13"/>
              </w:rPr>
              <w:lastRenderedPageBreak/>
              <w:t>Duarte-Salles 2010</w:t>
            </w:r>
          </w:p>
        </w:tc>
        <w:tc>
          <w:tcPr>
            <w:tcW w:w="720" w:type="dxa"/>
            <w:tcMar/>
          </w:tcPr>
          <w:p w:rsidRPr="00DB4A78" w:rsidR="000975FC" w:rsidP="000975FC" w:rsidRDefault="000975FC" w14:paraId="27A7B741" w14:textId="4DE5A5A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682E10BA" w14:textId="1AE80B93">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4A44A0C9" w14:textId="5310BF1F">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45D92A77" w14:textId="4480F55B">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9938B9" w:rsidR="009938B9" w:rsidP="009938B9" w:rsidRDefault="009938B9" w14:paraId="7F160E6E" w14:textId="60FCF209">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third trimester from INMA –</w:t>
            </w:r>
          </w:p>
          <w:p w:rsidRPr="009938B9" w:rsidR="009938B9" w:rsidP="009938B9" w:rsidRDefault="009938B9" w14:paraId="0C347D69" w14:textId="77777777">
            <w:pPr>
              <w:rPr>
                <w:rFonts w:ascii="Times New Roman" w:hAnsi="Times New Roman" w:cs="Times New Roman"/>
                <w:sz w:val="13"/>
                <w:szCs w:val="13"/>
              </w:rPr>
            </w:pPr>
            <w:r w:rsidRPr="009938B9">
              <w:rPr>
                <w:rFonts w:ascii="Times New Roman" w:hAnsi="Times New Roman" w:cs="Times New Roman"/>
                <w:sz w:val="13"/>
                <w:szCs w:val="13"/>
              </w:rPr>
              <w:t>INfancia y Medio Ambiente (Environment and Childhood)</w:t>
            </w:r>
          </w:p>
          <w:p w:rsidRPr="009938B9" w:rsidR="009938B9" w:rsidP="009938B9" w:rsidRDefault="009938B9" w14:paraId="373F0334" w14:textId="62DE202E">
            <w:pPr>
              <w:rPr>
                <w:rFonts w:ascii="Times New Roman" w:hAnsi="Times New Roman" w:cs="Times New Roman"/>
                <w:sz w:val="13"/>
                <w:szCs w:val="13"/>
              </w:rPr>
            </w:pPr>
            <w:r w:rsidRPr="009938B9">
              <w:rPr>
                <w:rFonts w:ascii="Times New Roman" w:hAnsi="Times New Roman" w:cs="Times New Roman"/>
                <w:sz w:val="13"/>
                <w:szCs w:val="13"/>
              </w:rPr>
              <w:t>Project cohort</w:t>
            </w:r>
          </w:p>
        </w:tc>
        <w:tc>
          <w:tcPr>
            <w:tcW w:w="900" w:type="dxa"/>
            <w:tcMar/>
          </w:tcPr>
          <w:p w:rsidRPr="00DB4A78" w:rsidR="000975FC" w:rsidP="000975FC" w:rsidRDefault="000975FC" w14:paraId="076AB1EB" w14:textId="659673A5">
            <w:pPr>
              <w:rPr>
                <w:rFonts w:ascii="Times New Roman" w:hAnsi="Times New Roman" w:cs="Times New Roman"/>
                <w:sz w:val="13"/>
                <w:szCs w:val="13"/>
              </w:rPr>
            </w:pPr>
            <w:r>
              <w:rPr>
                <w:rFonts w:ascii="Times New Roman" w:hAnsi="Times New Roman" w:cs="Times New Roman"/>
                <w:sz w:val="13"/>
                <w:szCs w:val="13"/>
              </w:rPr>
              <w:t>657 pregnant women</w:t>
            </w:r>
          </w:p>
        </w:tc>
        <w:tc>
          <w:tcPr>
            <w:tcW w:w="900" w:type="dxa"/>
            <w:tcMar/>
          </w:tcPr>
          <w:p w:rsidRPr="00DB4A78" w:rsidR="000975FC" w:rsidP="000975FC" w:rsidRDefault="000975FC" w14:paraId="2338378D" w14:textId="1D93A7E4">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3EB7D206" w14:textId="449C8DCD">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2D00F3B1" w14:textId="36E47CC9">
            <w:pPr>
              <w:rPr>
                <w:rFonts w:ascii="Times New Roman" w:hAnsi="Times New Roman" w:cs="Times New Roman"/>
                <w:sz w:val="13"/>
                <w:szCs w:val="13"/>
              </w:rPr>
            </w:pPr>
            <w:r>
              <w:rPr>
                <w:rFonts w:ascii="Times New Roman" w:hAnsi="Times New Roman" w:cs="Times New Roman"/>
                <w:sz w:val="13"/>
                <w:szCs w:val="13"/>
              </w:rPr>
              <w:t>Clams, mussels, cockles, squid, cuttlefish</w:t>
            </w:r>
          </w:p>
        </w:tc>
        <w:tc>
          <w:tcPr>
            <w:tcW w:w="900" w:type="dxa"/>
            <w:tcMar/>
          </w:tcPr>
          <w:p w:rsidRPr="00DB4A78" w:rsidR="000975FC" w:rsidP="000975FC" w:rsidRDefault="000975FC" w14:paraId="18919A08" w14:textId="52CC3416">
            <w:pPr>
              <w:rPr>
                <w:rFonts w:ascii="Times New Roman" w:hAnsi="Times New Roman" w:cs="Times New Roman"/>
                <w:sz w:val="13"/>
                <w:szCs w:val="13"/>
              </w:rPr>
            </w:pPr>
            <w:r>
              <w:rPr>
                <w:rFonts w:ascii="Times New Roman" w:hAnsi="Times New Roman" w:cs="Times New Roman"/>
                <w:sz w:val="13"/>
                <w:szCs w:val="13"/>
              </w:rPr>
              <w:t>Shrimp, crab</w:t>
            </w:r>
          </w:p>
        </w:tc>
        <w:tc>
          <w:tcPr>
            <w:tcW w:w="1080" w:type="dxa"/>
            <w:tcMar/>
          </w:tcPr>
          <w:p w:rsidRPr="00DB4A78" w:rsidR="000975FC" w:rsidP="000975FC" w:rsidRDefault="00A46C0B" w14:paraId="24CED862" w14:textId="176E105A">
            <w:pPr>
              <w:rPr>
                <w:rFonts w:ascii="Times New Roman" w:hAnsi="Times New Roman" w:cs="Times New Roman"/>
                <w:sz w:val="13"/>
                <w:szCs w:val="13"/>
              </w:rPr>
            </w:pPr>
            <w:r>
              <w:rPr>
                <w:rFonts w:ascii="Times New Roman" w:hAnsi="Times New Roman" w:cs="Times New Roman"/>
                <w:sz w:val="13"/>
                <w:szCs w:val="13"/>
              </w:rPr>
              <w:t>Dietary intake of polycyclic aromatic hydrocarbons (PAH) and benzo(a)pyrene (BaP)</w:t>
            </w:r>
          </w:p>
        </w:tc>
        <w:tc>
          <w:tcPr>
            <w:tcW w:w="2691" w:type="dxa"/>
            <w:tcMar/>
          </w:tcPr>
          <w:p w:rsidRPr="00A02F9C" w:rsidR="00A02F9C" w:rsidP="00A02F9C" w:rsidRDefault="00A02F9C" w14:paraId="5A0E5991" w14:textId="6E6A4BEE">
            <w:pPr>
              <w:rPr>
                <w:rFonts w:ascii="Times New Roman" w:hAnsi="Times New Roman" w:cs="Times New Roman"/>
                <w:sz w:val="13"/>
                <w:szCs w:val="13"/>
              </w:rPr>
            </w:pPr>
            <w:r w:rsidRPr="00A02F9C">
              <w:rPr>
                <w:rFonts w:ascii="Times New Roman" w:hAnsi="Times New Roman" w:cs="Times New Roman"/>
                <w:sz w:val="13"/>
                <w:szCs w:val="13"/>
              </w:rPr>
              <w:t xml:space="preserve">Shellfish ranked as one of the top 3 food group </w:t>
            </w:r>
            <w:r w:rsidRPr="00A02F9C" w:rsidR="002D5688">
              <w:rPr>
                <w:rFonts w:ascii="Times New Roman" w:hAnsi="Times New Roman" w:cs="Times New Roman"/>
                <w:sz w:val="13"/>
                <w:szCs w:val="13"/>
              </w:rPr>
              <w:t>predictors</w:t>
            </w:r>
            <w:r w:rsidRPr="00A02F9C">
              <w:rPr>
                <w:rFonts w:ascii="Times New Roman" w:hAnsi="Times New Roman" w:cs="Times New Roman"/>
                <w:sz w:val="13"/>
                <w:szCs w:val="13"/>
              </w:rPr>
              <w:t xml:space="preserve"> (out of 24 food groups analyzed) of both BaP (β=1.157 ± 0.060; p&lt;0.001) and Total PAH (β=27.037 ± 1.763; p&lt;0.001) intake.</w:t>
            </w:r>
          </w:p>
          <w:p w:rsidRPr="00A02F9C" w:rsidR="00A02F9C" w:rsidP="00A02F9C" w:rsidRDefault="00A02F9C" w14:paraId="738EF859" w14:textId="77777777">
            <w:pPr>
              <w:rPr>
                <w:rFonts w:ascii="Times New Roman" w:hAnsi="Times New Roman" w:cs="Times New Roman"/>
                <w:sz w:val="13"/>
                <w:szCs w:val="13"/>
              </w:rPr>
            </w:pPr>
          </w:p>
          <w:p w:rsidRPr="00A02F9C" w:rsidR="00A02F9C" w:rsidP="00A02F9C" w:rsidRDefault="00A02F9C" w14:paraId="4EDA6505" w14:textId="77777777">
            <w:pPr>
              <w:rPr>
                <w:rFonts w:ascii="Times New Roman" w:hAnsi="Times New Roman" w:cs="Times New Roman"/>
                <w:sz w:val="13"/>
                <w:szCs w:val="13"/>
              </w:rPr>
            </w:pPr>
            <w:r w:rsidRPr="00A02F9C">
              <w:rPr>
                <w:rFonts w:ascii="Times New Roman" w:hAnsi="Times New Roman" w:cs="Times New Roman"/>
                <w:sz w:val="13"/>
                <w:szCs w:val="13"/>
              </w:rPr>
              <w:t xml:space="preserve"> Non-smokers</w:t>
            </w:r>
          </w:p>
          <w:p w:rsidRPr="00A02F9C" w:rsidR="00A02F9C" w:rsidP="00A02F9C" w:rsidRDefault="00A02F9C" w14:paraId="2B623FDE" w14:textId="77777777">
            <w:pPr>
              <w:rPr>
                <w:rFonts w:ascii="Times New Roman" w:hAnsi="Times New Roman" w:cs="Times New Roman"/>
                <w:sz w:val="13"/>
                <w:szCs w:val="13"/>
              </w:rPr>
            </w:pPr>
            <w:r w:rsidRPr="00A02F9C">
              <w:rPr>
                <w:rFonts w:ascii="Times New Roman" w:hAnsi="Times New Roman" w:cs="Times New Roman"/>
                <w:sz w:val="13"/>
                <w:szCs w:val="13"/>
              </w:rPr>
              <w:t>Shellfish contributed to 9.7% of BaP intake (mean intake from shellfish=0.08 µg/g).</w:t>
            </w:r>
          </w:p>
          <w:p w:rsidRPr="00A02F9C" w:rsidR="00A02F9C" w:rsidP="00A02F9C" w:rsidRDefault="00A02F9C" w14:paraId="7338F353" w14:textId="77777777">
            <w:pPr>
              <w:rPr>
                <w:rFonts w:ascii="Times New Roman" w:hAnsi="Times New Roman" w:cs="Times New Roman"/>
                <w:sz w:val="13"/>
                <w:szCs w:val="13"/>
              </w:rPr>
            </w:pPr>
            <w:r w:rsidRPr="00A02F9C">
              <w:rPr>
                <w:rFonts w:ascii="Times New Roman" w:hAnsi="Times New Roman" w:cs="Times New Roman"/>
                <w:sz w:val="13"/>
                <w:szCs w:val="13"/>
              </w:rPr>
              <w:t>Shellfish contributed to 4.4% of total PAH intake (mean intake from shellfish=0.389 µg/g).</w:t>
            </w:r>
          </w:p>
          <w:p w:rsidRPr="00A02F9C" w:rsidR="00A02F9C" w:rsidP="00A02F9C" w:rsidRDefault="00A02F9C" w14:paraId="6ADBA286" w14:textId="77777777">
            <w:pPr>
              <w:rPr>
                <w:rFonts w:ascii="Times New Roman" w:hAnsi="Times New Roman" w:cs="Times New Roman"/>
                <w:sz w:val="13"/>
                <w:szCs w:val="13"/>
              </w:rPr>
            </w:pPr>
          </w:p>
          <w:p w:rsidRPr="00A02F9C" w:rsidR="00A02F9C" w:rsidP="00A02F9C" w:rsidRDefault="00A02F9C" w14:paraId="06F6D3C3" w14:textId="77777777">
            <w:pPr>
              <w:rPr>
                <w:rFonts w:ascii="Times New Roman" w:hAnsi="Times New Roman" w:cs="Times New Roman"/>
                <w:sz w:val="13"/>
                <w:szCs w:val="13"/>
              </w:rPr>
            </w:pPr>
            <w:r w:rsidRPr="00A02F9C">
              <w:rPr>
                <w:rFonts w:ascii="Times New Roman" w:hAnsi="Times New Roman" w:cs="Times New Roman"/>
                <w:sz w:val="13"/>
                <w:szCs w:val="13"/>
              </w:rPr>
              <w:t>Passive smokers</w:t>
            </w:r>
          </w:p>
          <w:p w:rsidRPr="00A02F9C" w:rsidR="00A02F9C" w:rsidP="00A02F9C" w:rsidRDefault="00A02F9C" w14:paraId="462694AA" w14:textId="77777777">
            <w:pPr>
              <w:rPr>
                <w:rFonts w:ascii="Times New Roman" w:hAnsi="Times New Roman" w:cs="Times New Roman"/>
                <w:sz w:val="13"/>
                <w:szCs w:val="13"/>
              </w:rPr>
            </w:pPr>
            <w:r w:rsidRPr="00A02F9C">
              <w:rPr>
                <w:rFonts w:ascii="Times New Roman" w:hAnsi="Times New Roman" w:cs="Times New Roman"/>
                <w:sz w:val="13"/>
                <w:szCs w:val="13"/>
              </w:rPr>
              <w:t>Shellfish contributed to 10.3% of BaP intake (mean intake from shellfish=0.020 µg/g).</w:t>
            </w:r>
          </w:p>
          <w:p w:rsidRPr="00A02F9C" w:rsidR="00A02F9C" w:rsidP="00A02F9C" w:rsidRDefault="00A02F9C" w14:paraId="512219C5" w14:textId="77777777">
            <w:pPr>
              <w:rPr>
                <w:rFonts w:ascii="Times New Roman" w:hAnsi="Times New Roman" w:cs="Times New Roman"/>
                <w:sz w:val="13"/>
                <w:szCs w:val="13"/>
              </w:rPr>
            </w:pPr>
            <w:r w:rsidRPr="00A02F9C">
              <w:rPr>
                <w:rFonts w:ascii="Times New Roman" w:hAnsi="Times New Roman" w:cs="Times New Roman"/>
                <w:sz w:val="13"/>
                <w:szCs w:val="13"/>
              </w:rPr>
              <w:t>Shellfish contributed to 5.1% of total PAH intake (mean intake from shellfish=0.48 µg/g).</w:t>
            </w:r>
          </w:p>
          <w:p w:rsidRPr="00A02F9C" w:rsidR="00A02F9C" w:rsidP="00A02F9C" w:rsidRDefault="00A02F9C" w14:paraId="24437681" w14:textId="77777777">
            <w:pPr>
              <w:rPr>
                <w:rFonts w:ascii="Times New Roman" w:hAnsi="Times New Roman" w:cs="Times New Roman"/>
                <w:sz w:val="13"/>
                <w:szCs w:val="13"/>
              </w:rPr>
            </w:pPr>
          </w:p>
          <w:p w:rsidRPr="00A02F9C" w:rsidR="00A02F9C" w:rsidP="00A02F9C" w:rsidRDefault="00A02F9C" w14:paraId="4B2607D5" w14:textId="77777777">
            <w:pPr>
              <w:rPr>
                <w:rFonts w:ascii="Times New Roman" w:hAnsi="Times New Roman" w:cs="Times New Roman"/>
                <w:sz w:val="13"/>
                <w:szCs w:val="13"/>
              </w:rPr>
            </w:pPr>
            <w:r w:rsidRPr="00A02F9C">
              <w:rPr>
                <w:rFonts w:ascii="Times New Roman" w:hAnsi="Times New Roman" w:cs="Times New Roman"/>
                <w:sz w:val="13"/>
                <w:szCs w:val="13"/>
              </w:rPr>
              <w:t>Active smokers</w:t>
            </w:r>
          </w:p>
          <w:p w:rsidRPr="00A02F9C" w:rsidR="00A02F9C" w:rsidP="00A02F9C" w:rsidRDefault="00A02F9C" w14:paraId="0D074F79" w14:textId="77777777">
            <w:pPr>
              <w:rPr>
                <w:rFonts w:ascii="Times New Roman" w:hAnsi="Times New Roman" w:cs="Times New Roman"/>
                <w:sz w:val="13"/>
                <w:szCs w:val="13"/>
              </w:rPr>
            </w:pPr>
            <w:r w:rsidRPr="00A02F9C">
              <w:rPr>
                <w:rFonts w:ascii="Times New Roman" w:hAnsi="Times New Roman" w:cs="Times New Roman"/>
                <w:sz w:val="13"/>
                <w:szCs w:val="13"/>
              </w:rPr>
              <w:t>Shellfish contributed to 12.9% of BaP intake (mean intake from shellfish=0.026 µg/g).</w:t>
            </w:r>
          </w:p>
          <w:p w:rsidRPr="00DB4A78" w:rsidR="000975FC" w:rsidP="00A02F9C" w:rsidRDefault="00A02F9C" w14:paraId="2E4FF946" w14:textId="6C80874E">
            <w:pPr>
              <w:rPr>
                <w:rFonts w:ascii="Times New Roman" w:hAnsi="Times New Roman" w:cs="Times New Roman"/>
                <w:sz w:val="13"/>
                <w:szCs w:val="13"/>
              </w:rPr>
            </w:pPr>
            <w:r w:rsidRPr="00A02F9C">
              <w:rPr>
                <w:rFonts w:ascii="Times New Roman" w:hAnsi="Times New Roman" w:cs="Times New Roman"/>
                <w:sz w:val="13"/>
                <w:szCs w:val="13"/>
              </w:rPr>
              <w:t>Shellfish contributed to 6.2% of total PAH intake (mean intake from shellfish=0.635 µg/g).</w:t>
            </w:r>
          </w:p>
        </w:tc>
        <w:tc>
          <w:tcPr>
            <w:tcW w:w="999" w:type="dxa"/>
            <w:tcMar/>
          </w:tcPr>
          <w:p w:rsidRPr="00DB4A78" w:rsidR="000975FC" w:rsidP="000975FC" w:rsidRDefault="000975FC" w14:paraId="4D1ACBD2" w14:textId="77777777">
            <w:pPr>
              <w:rPr>
                <w:rFonts w:ascii="Times New Roman" w:hAnsi="Times New Roman" w:cs="Times New Roman"/>
                <w:sz w:val="13"/>
                <w:szCs w:val="13"/>
              </w:rPr>
            </w:pPr>
          </w:p>
        </w:tc>
        <w:tc>
          <w:tcPr>
            <w:tcW w:w="1350" w:type="dxa"/>
            <w:tcMar/>
          </w:tcPr>
          <w:p w:rsidRPr="00DB4A78" w:rsidR="000975FC" w:rsidP="000975FC" w:rsidRDefault="002D5688" w14:paraId="180A0584" w14:textId="3D8790B2">
            <w:pPr>
              <w:rPr>
                <w:rFonts w:ascii="Times New Roman" w:hAnsi="Times New Roman" w:cs="Times New Roman"/>
                <w:sz w:val="13"/>
                <w:szCs w:val="13"/>
              </w:rPr>
            </w:pPr>
            <w:r w:rsidRPr="002D5688">
              <w:rPr>
                <w:rFonts w:ascii="Times New Roman" w:hAnsi="Times New Roman" w:cs="Times New Roman"/>
                <w:sz w:val="13"/>
                <w:szCs w:val="13"/>
              </w:rPr>
              <w:t xml:space="preserve">"Objective: To estimate the dietary intake of total polycyclic aromatic hydrocarbons (PAH) and benzo(a)pyrene (BaP), and to </w:t>
            </w:r>
            <w:r w:rsidRPr="002D5688">
              <w:rPr>
                <w:rFonts w:ascii="Times New Roman" w:hAnsi="Times New Roman" w:cs="Times New Roman"/>
                <w:sz w:val="13"/>
                <w:szCs w:val="13"/>
              </w:rPr>
              <w:t>characterize</w:t>
            </w:r>
            <w:r w:rsidRPr="002D5688">
              <w:rPr>
                <w:rFonts w:ascii="Times New Roman" w:hAnsi="Times New Roman" w:cs="Times New Roman"/>
                <w:sz w:val="13"/>
                <w:szCs w:val="13"/>
              </w:rPr>
              <w:t xml:space="preserve"> factors associated with </w:t>
            </w:r>
            <w:r w:rsidRPr="002D5688">
              <w:rPr>
                <w:rFonts w:ascii="Times New Roman" w:hAnsi="Times New Roman" w:cs="Times New Roman"/>
                <w:sz w:val="13"/>
                <w:szCs w:val="13"/>
              </w:rPr>
              <w:t>higher</w:t>
            </w:r>
            <w:r w:rsidRPr="002D5688">
              <w:rPr>
                <w:rFonts w:ascii="Times New Roman" w:hAnsi="Times New Roman" w:cs="Times New Roman"/>
                <w:sz w:val="13"/>
                <w:szCs w:val="13"/>
              </w:rPr>
              <w:t xml:space="preserve"> </w:t>
            </w:r>
            <w:r w:rsidRPr="002D5688">
              <w:rPr>
                <w:rFonts w:ascii="Times New Roman" w:hAnsi="Times New Roman" w:cs="Times New Roman"/>
                <w:sz w:val="13"/>
                <w:szCs w:val="13"/>
              </w:rPr>
              <w:t>intake</w:t>
            </w:r>
            <w:r w:rsidRPr="002D5688">
              <w:rPr>
                <w:rFonts w:ascii="Times New Roman" w:hAnsi="Times New Roman" w:cs="Times New Roman"/>
                <w:sz w:val="13"/>
                <w:szCs w:val="13"/>
              </w:rPr>
              <w:t xml:space="preserve"> during pregnancy"</w:t>
            </w:r>
          </w:p>
        </w:tc>
      </w:tr>
      <w:tr w:rsidRPr="00CE1F09" w:rsidR="0060363B" w:rsidTr="0EF14112" w14:paraId="7ABA0CA5" w14:textId="77777777">
        <w:tc>
          <w:tcPr>
            <w:tcW w:w="990" w:type="dxa"/>
            <w:tcMar/>
          </w:tcPr>
          <w:p w:rsidRPr="00DB4A78" w:rsidR="000975FC" w:rsidP="000975FC" w:rsidRDefault="000975FC" w14:paraId="4C5E3FBB" w14:textId="2A37F177">
            <w:pPr>
              <w:rPr>
                <w:rFonts w:ascii="Times New Roman" w:hAnsi="Times New Roman" w:cs="Times New Roman"/>
                <w:sz w:val="13"/>
                <w:szCs w:val="13"/>
              </w:rPr>
            </w:pPr>
            <w:r w:rsidRPr="00DB4A78">
              <w:rPr>
                <w:rFonts w:ascii="Times New Roman" w:hAnsi="Times New Roman" w:cs="Times New Roman"/>
                <w:sz w:val="13"/>
                <w:szCs w:val="13"/>
              </w:rPr>
              <w:t>Gao 2018</w:t>
            </w:r>
          </w:p>
        </w:tc>
        <w:tc>
          <w:tcPr>
            <w:tcW w:w="720" w:type="dxa"/>
            <w:tcMar/>
          </w:tcPr>
          <w:p w:rsidRPr="00DB4A78" w:rsidR="000975FC" w:rsidP="000975FC" w:rsidRDefault="000975FC" w14:paraId="16AE2B73" w14:textId="1A90D547">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32C58A0F" w14:textId="22518FE2">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5F4E2C87" w14:textId="2E099331">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550F1108" w14:textId="40607A38">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3E0D3F84" w14:textId="5C5302DF">
            <w:pPr>
              <w:rPr>
                <w:rFonts w:ascii="Times New Roman" w:hAnsi="Times New Roman" w:cs="Times New Roman"/>
                <w:sz w:val="13"/>
                <w:szCs w:val="13"/>
              </w:rPr>
            </w:pPr>
            <w:r>
              <w:rPr>
                <w:rFonts w:ascii="Times New Roman" w:hAnsi="Times New Roman" w:cs="Times New Roman"/>
                <w:sz w:val="13"/>
                <w:szCs w:val="13"/>
              </w:rPr>
              <w:t>C</w:t>
            </w:r>
            <w:r w:rsidRPr="009938B9">
              <w:rPr>
                <w:rFonts w:ascii="Times New Roman" w:hAnsi="Times New Roman" w:cs="Times New Roman"/>
                <w:sz w:val="13"/>
                <w:szCs w:val="13"/>
              </w:rPr>
              <w:t>hildren ages 1-84 months</w:t>
            </w:r>
          </w:p>
        </w:tc>
        <w:tc>
          <w:tcPr>
            <w:tcW w:w="900" w:type="dxa"/>
            <w:tcMar/>
          </w:tcPr>
          <w:p w:rsidRPr="00DB4A78" w:rsidR="000975FC" w:rsidP="000975FC" w:rsidRDefault="000975FC" w14:paraId="1D4A7C1A" w14:textId="13798E77">
            <w:pPr>
              <w:rPr>
                <w:rFonts w:ascii="Times New Roman" w:hAnsi="Times New Roman" w:cs="Times New Roman"/>
                <w:sz w:val="13"/>
                <w:szCs w:val="13"/>
              </w:rPr>
            </w:pPr>
            <w:r>
              <w:rPr>
                <w:rFonts w:ascii="Times New Roman" w:hAnsi="Times New Roman" w:cs="Times New Roman"/>
                <w:sz w:val="13"/>
                <w:szCs w:val="13"/>
              </w:rPr>
              <w:t>14,202 children</w:t>
            </w:r>
          </w:p>
        </w:tc>
        <w:tc>
          <w:tcPr>
            <w:tcW w:w="900" w:type="dxa"/>
            <w:tcMar/>
          </w:tcPr>
          <w:p w:rsidRPr="00DB4A78" w:rsidR="000975FC" w:rsidP="000975FC" w:rsidRDefault="000975FC" w14:paraId="4D87C06B" w14:textId="70180899">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0975FC" w:rsidP="000975FC" w:rsidRDefault="000975FC" w14:paraId="6BEDB3F1" w14:textId="650EDA21">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191D140C" w14:textId="02294A59">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0B96CEA1" w14:textId="593CD239">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000975FC" w:rsidP="000975FC" w:rsidRDefault="00A46C0B" w14:paraId="1F377700" w14:textId="77777777">
            <w:pPr>
              <w:rPr>
                <w:rFonts w:ascii="Times New Roman" w:hAnsi="Times New Roman" w:cs="Times New Roman"/>
                <w:sz w:val="13"/>
                <w:szCs w:val="13"/>
              </w:rPr>
            </w:pPr>
            <w:r>
              <w:rPr>
                <w:rFonts w:ascii="Times New Roman" w:hAnsi="Times New Roman" w:cs="Times New Roman"/>
                <w:sz w:val="13"/>
                <w:szCs w:val="13"/>
              </w:rPr>
              <w:t>Blood mercery concentrations</w:t>
            </w:r>
          </w:p>
          <w:p w:rsidR="00A46C0B" w:rsidP="000975FC" w:rsidRDefault="00A46C0B" w14:paraId="1108C0BC" w14:textId="77777777">
            <w:pPr>
              <w:rPr>
                <w:rFonts w:ascii="Times New Roman" w:hAnsi="Times New Roman" w:cs="Times New Roman"/>
                <w:sz w:val="13"/>
                <w:szCs w:val="13"/>
              </w:rPr>
            </w:pPr>
          </w:p>
          <w:p w:rsidRPr="00DB4A78" w:rsidR="00A46C0B" w:rsidP="000975FC" w:rsidRDefault="00A46C0B" w14:paraId="3381A7CB" w14:textId="02738B43">
            <w:pPr>
              <w:rPr>
                <w:rFonts w:ascii="Times New Roman" w:hAnsi="Times New Roman" w:cs="Times New Roman"/>
                <w:sz w:val="13"/>
                <w:szCs w:val="13"/>
              </w:rPr>
            </w:pPr>
            <w:r>
              <w:rPr>
                <w:rFonts w:ascii="Times New Roman" w:hAnsi="Times New Roman" w:cs="Times New Roman"/>
                <w:sz w:val="13"/>
                <w:szCs w:val="13"/>
              </w:rPr>
              <w:t>Child anthropometry</w:t>
            </w:r>
          </w:p>
        </w:tc>
        <w:tc>
          <w:tcPr>
            <w:tcW w:w="2691" w:type="dxa"/>
            <w:tcMar/>
          </w:tcPr>
          <w:p w:rsidRPr="00A02F9C" w:rsidR="00A02F9C" w:rsidP="00A02F9C" w:rsidRDefault="00A02F9C" w14:paraId="68B71BD6" w14:textId="77777777">
            <w:pPr>
              <w:rPr>
                <w:rFonts w:ascii="Times New Roman" w:hAnsi="Times New Roman" w:cs="Times New Roman"/>
                <w:sz w:val="13"/>
                <w:szCs w:val="13"/>
              </w:rPr>
            </w:pPr>
            <w:r w:rsidRPr="00A02F9C">
              <w:rPr>
                <w:rFonts w:ascii="Times New Roman" w:hAnsi="Times New Roman" w:cs="Times New Roman"/>
                <w:sz w:val="13"/>
                <w:szCs w:val="13"/>
              </w:rPr>
              <w:t>Significant association between frequency of shellfish consumption and blood mercury concentrations (p&lt;0.0001, by ANOVA with post hoc analysis):</w:t>
            </w:r>
          </w:p>
          <w:p w:rsidRPr="00A02F9C" w:rsidR="00A02F9C" w:rsidP="00A02F9C" w:rsidRDefault="00A02F9C" w14:paraId="53B3D4BB"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1-3 times per month (arithmetical mean concentration = 1.39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 1.06 </w:t>
            </w:r>
            <w:r w:rsidRPr="00A02F9C">
              <w:rPr>
                <w:rFonts w:hint="eastAsia" w:ascii="Times New Roman" w:hAnsi="Times New Roman" w:cs="Times New Roman"/>
                <w:sz w:val="13"/>
                <w:szCs w:val="13"/>
              </w:rPr>
              <w:t>μ</w:t>
            </w:r>
            <w:r w:rsidRPr="00A02F9C">
              <w:rPr>
                <w:rFonts w:hint="eastAsia" w:ascii="Times New Roman" w:hAnsi="Times New Roman" w:cs="Times New Roman"/>
                <w:sz w:val="13"/>
                <w:szCs w:val="13"/>
              </w:rPr>
              <w:t xml:space="preserve">g/L); &gt; 1-3 times per month and &lt; 1-3 times per week (arithmetical mean concentration = 1.57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 0.82 </w:t>
            </w:r>
            <w:r w:rsidRPr="00A02F9C">
              <w:rPr>
                <w:rFonts w:hint="eastAsia" w:ascii="Times New Roman" w:hAnsi="Times New Roman" w:cs="Times New Roman"/>
                <w:sz w:val="13"/>
                <w:szCs w:val="13"/>
              </w:rPr>
              <w:t>μ</w:t>
            </w:r>
            <w:r w:rsidRPr="00A02F9C">
              <w:rPr>
                <w:rFonts w:hint="eastAsia" w:ascii="Times New Roman" w:hAnsi="Times New Roman" w:cs="Times New Roman"/>
                <w:sz w:val="13"/>
                <w:szCs w:val="13"/>
              </w:rPr>
              <w:t xml:space="preserve">g/L);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 4-6 times per week (arithmetical mean concentration= 1.62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 1.52) </w:t>
            </w:r>
            <w:r w:rsidRPr="00A02F9C">
              <w:rPr>
                <w:rFonts w:hint="eastAsia" w:ascii="Times New Roman" w:hAnsi="Times New Roman" w:cs="Times New Roman"/>
                <w:sz w:val="13"/>
                <w:szCs w:val="13"/>
              </w:rPr>
              <w:t>μ</w:t>
            </w:r>
            <w:r w:rsidRPr="00A02F9C">
              <w:rPr>
                <w:rFonts w:hint="eastAsia" w:ascii="Times New Roman" w:hAnsi="Times New Roman" w:cs="Times New Roman"/>
                <w:sz w:val="13"/>
                <w:szCs w:val="13"/>
              </w:rPr>
              <w:t>g/L)</w:t>
            </w:r>
          </w:p>
          <w:p w:rsidRPr="00A02F9C" w:rsidR="00A02F9C" w:rsidP="00A02F9C" w:rsidRDefault="00A02F9C" w14:paraId="34F4EAAB" w14:textId="77777777">
            <w:pPr>
              <w:rPr>
                <w:rFonts w:ascii="Times New Roman" w:hAnsi="Times New Roman" w:cs="Times New Roman"/>
                <w:sz w:val="13"/>
                <w:szCs w:val="13"/>
              </w:rPr>
            </w:pPr>
          </w:p>
          <w:p w:rsidRPr="00A02F9C" w:rsidR="00A02F9C" w:rsidP="00A02F9C" w:rsidRDefault="00A02F9C" w14:paraId="32DB68B4"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 xml:space="preserve">Compared to children who consumed shellfish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1-3 times per month, the odds of having blood mercury concentrations above the median (1.23 </w:t>
            </w:r>
            <w:r w:rsidRPr="00A02F9C">
              <w:rPr>
                <w:rFonts w:hint="eastAsia" w:ascii="Times New Roman" w:hAnsi="Times New Roman" w:cs="Times New Roman"/>
                <w:sz w:val="13"/>
                <w:szCs w:val="13"/>
              </w:rPr>
              <w:t>μ</w:t>
            </w:r>
            <w:r w:rsidRPr="00A02F9C">
              <w:rPr>
                <w:rFonts w:hint="eastAsia" w:ascii="Times New Roman" w:hAnsi="Times New Roman" w:cs="Times New Roman"/>
                <w:sz w:val="13"/>
                <w:szCs w:val="13"/>
              </w:rPr>
              <w:t>g/L) :</w:t>
            </w:r>
          </w:p>
          <w:p w:rsidRPr="00A02F9C" w:rsidR="00A02F9C" w:rsidP="00A02F9C" w:rsidRDefault="00A02F9C" w14:paraId="264C9F47"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 xml:space="preserve">&gt; 1-3 times per month and &lt; 1-3 times per week  (adjusted OR: 1.33, CI: 1.050-1.684);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 4-6 times per week (adjusted OR: 1.356, CI: 0.983-1.869).</w:t>
            </w:r>
          </w:p>
          <w:p w:rsidRPr="00A02F9C" w:rsidR="00A02F9C" w:rsidP="00A02F9C" w:rsidRDefault="00A02F9C" w14:paraId="6487311F" w14:textId="77777777">
            <w:pPr>
              <w:rPr>
                <w:rFonts w:ascii="Times New Roman" w:hAnsi="Times New Roman" w:cs="Times New Roman"/>
                <w:sz w:val="13"/>
                <w:szCs w:val="13"/>
              </w:rPr>
            </w:pPr>
          </w:p>
          <w:p w:rsidRPr="00A02F9C" w:rsidR="00A02F9C" w:rsidP="00A02F9C" w:rsidRDefault="00A02F9C" w14:paraId="3174534C" w14:textId="77777777">
            <w:pPr>
              <w:rPr>
                <w:rFonts w:ascii="Times New Roman" w:hAnsi="Times New Roman" w:cs="Times New Roman"/>
                <w:sz w:val="13"/>
                <w:szCs w:val="13"/>
              </w:rPr>
            </w:pPr>
            <w:r w:rsidRPr="00A02F9C">
              <w:rPr>
                <w:rFonts w:ascii="Times New Roman" w:hAnsi="Times New Roman" w:cs="Times New Roman"/>
                <w:sz w:val="13"/>
                <w:szCs w:val="13"/>
              </w:rPr>
              <w:t>Significant linear association between shellfish consumption and:</w:t>
            </w:r>
          </w:p>
          <w:p w:rsidRPr="00A02F9C" w:rsidR="00A02F9C" w:rsidP="00A02F9C" w:rsidRDefault="00A02F9C" w14:paraId="56AC46B3" w14:textId="77777777">
            <w:pPr>
              <w:rPr>
                <w:rFonts w:ascii="Times New Roman" w:hAnsi="Times New Roman" w:cs="Times New Roman"/>
                <w:sz w:val="13"/>
                <w:szCs w:val="13"/>
              </w:rPr>
            </w:pPr>
            <w:r w:rsidRPr="00A02F9C">
              <w:rPr>
                <w:rFonts w:ascii="Times New Roman" w:hAnsi="Times New Roman" w:cs="Times New Roman"/>
                <w:sz w:val="13"/>
                <w:szCs w:val="13"/>
              </w:rPr>
              <w:t>Mercury concentration (μg/L) [β:0.14, CI: 0.08, 0.20, p&lt;0.0001];</w:t>
            </w:r>
          </w:p>
          <w:p w:rsidRPr="00A02F9C" w:rsidR="00A02F9C" w:rsidP="00A02F9C" w:rsidRDefault="00A02F9C" w14:paraId="2A2134CB" w14:textId="77777777">
            <w:pPr>
              <w:rPr>
                <w:rFonts w:ascii="Times New Roman" w:hAnsi="Times New Roman" w:cs="Times New Roman"/>
                <w:sz w:val="13"/>
                <w:szCs w:val="13"/>
              </w:rPr>
            </w:pPr>
            <w:r w:rsidRPr="00A02F9C">
              <w:rPr>
                <w:rFonts w:ascii="Times New Roman" w:hAnsi="Times New Roman" w:cs="Times New Roman"/>
                <w:sz w:val="13"/>
                <w:szCs w:val="13"/>
              </w:rPr>
              <w:t>Height (cm) [β:4.08, CI: 3.12, 5.03, p&lt;0.0001];</w:t>
            </w:r>
          </w:p>
          <w:p w:rsidRPr="00A02F9C" w:rsidR="00A02F9C" w:rsidP="00A02F9C" w:rsidRDefault="00A02F9C" w14:paraId="56F31B93" w14:textId="77777777">
            <w:pPr>
              <w:rPr>
                <w:rFonts w:ascii="Times New Roman" w:hAnsi="Times New Roman" w:cs="Times New Roman"/>
                <w:sz w:val="13"/>
                <w:szCs w:val="13"/>
              </w:rPr>
            </w:pPr>
            <w:r w:rsidRPr="00A02F9C">
              <w:rPr>
                <w:rFonts w:ascii="Times New Roman" w:hAnsi="Times New Roman" w:cs="Times New Roman"/>
                <w:sz w:val="13"/>
                <w:szCs w:val="13"/>
              </w:rPr>
              <w:t>Weight (kg) [β:1.10, CI: 0.80, 1.40, p&lt;0.0001];</w:t>
            </w:r>
          </w:p>
          <w:p w:rsidRPr="00DB4A78" w:rsidR="000975FC" w:rsidP="00A02F9C" w:rsidRDefault="00A02F9C" w14:paraId="100EDE28" w14:textId="4775A959">
            <w:pPr>
              <w:rPr>
                <w:rFonts w:ascii="Times New Roman" w:hAnsi="Times New Roman" w:cs="Times New Roman"/>
                <w:sz w:val="13"/>
                <w:szCs w:val="13"/>
              </w:rPr>
            </w:pPr>
            <w:r w:rsidRPr="00A02F9C">
              <w:rPr>
                <w:rFonts w:ascii="Times New Roman" w:hAnsi="Times New Roman" w:cs="Times New Roman"/>
                <w:sz w:val="13"/>
                <w:szCs w:val="13"/>
              </w:rPr>
              <w:t>BMI (β:-0.17, CI: -0.30,-0.05), p=0.007)</w:t>
            </w:r>
          </w:p>
        </w:tc>
        <w:tc>
          <w:tcPr>
            <w:tcW w:w="999" w:type="dxa"/>
            <w:tcMar/>
          </w:tcPr>
          <w:p w:rsidRPr="00DB4A78" w:rsidR="000975FC" w:rsidP="000975FC" w:rsidRDefault="00A4734D" w14:paraId="256D5BFB" w14:textId="59F034CE">
            <w:pPr>
              <w:rPr>
                <w:rFonts w:ascii="Times New Roman" w:hAnsi="Times New Roman" w:cs="Times New Roman"/>
                <w:sz w:val="13"/>
                <w:szCs w:val="13"/>
              </w:rPr>
            </w:pPr>
            <w:r w:rsidRPr="00A4734D">
              <w:rPr>
                <w:rFonts w:ascii="Times New Roman" w:hAnsi="Times New Roman" w:cs="Times New Roman"/>
                <w:sz w:val="13"/>
                <w:szCs w:val="13"/>
              </w:rPr>
              <w:t>Included because majority of the cohort falls under first 1000 days.</w:t>
            </w:r>
          </w:p>
        </w:tc>
        <w:tc>
          <w:tcPr>
            <w:tcW w:w="1350" w:type="dxa"/>
            <w:tcMar/>
          </w:tcPr>
          <w:p w:rsidRPr="00DB4A78" w:rsidR="000975FC" w:rsidP="000975FC" w:rsidRDefault="002D5688" w14:paraId="6F6E6F8B" w14:textId="03A1BD10">
            <w:pPr>
              <w:rPr>
                <w:rFonts w:ascii="Times New Roman" w:hAnsi="Times New Roman" w:cs="Times New Roman"/>
                <w:sz w:val="13"/>
                <w:szCs w:val="13"/>
              </w:rPr>
            </w:pPr>
            <w:r w:rsidRPr="002D5688">
              <w:rPr>
                <w:rFonts w:ascii="Times New Roman" w:hAnsi="Times New Roman" w:cs="Times New Roman"/>
                <w:sz w:val="13"/>
                <w:szCs w:val="13"/>
              </w:rPr>
              <w:t>"The aims of our study were to measure total blood mercury levels in children aged 0–6 years and to investigate the association between fish consumption and total blood mercury levels and the health effects of mercury on anthropometry in China. Our goal was to provide information for preventing mercury exposure and the adverse health effects of mercury."</w:t>
            </w:r>
          </w:p>
        </w:tc>
      </w:tr>
      <w:tr w:rsidRPr="00CE1F09" w:rsidR="0060363B" w:rsidTr="0EF14112" w14:paraId="3D68543D" w14:textId="77777777">
        <w:tc>
          <w:tcPr>
            <w:tcW w:w="990" w:type="dxa"/>
            <w:tcMar/>
          </w:tcPr>
          <w:p w:rsidRPr="00DB4A78" w:rsidR="000975FC" w:rsidP="000975FC" w:rsidRDefault="000975FC" w14:paraId="4E841E89" w14:textId="3252DAF6">
            <w:pPr>
              <w:rPr>
                <w:rFonts w:ascii="Times New Roman" w:hAnsi="Times New Roman" w:cs="Times New Roman"/>
                <w:sz w:val="13"/>
                <w:szCs w:val="13"/>
              </w:rPr>
            </w:pPr>
            <w:r w:rsidRPr="00DB4A78">
              <w:rPr>
                <w:rFonts w:ascii="Times New Roman" w:hAnsi="Times New Roman" w:cs="Times New Roman"/>
                <w:sz w:val="13"/>
                <w:szCs w:val="13"/>
              </w:rPr>
              <w:lastRenderedPageBreak/>
              <w:t>Gaxiola-Robles 2014</w:t>
            </w:r>
          </w:p>
        </w:tc>
        <w:tc>
          <w:tcPr>
            <w:tcW w:w="720" w:type="dxa"/>
            <w:tcMar/>
          </w:tcPr>
          <w:p w:rsidRPr="00DB4A78" w:rsidR="000975FC" w:rsidP="000975FC" w:rsidRDefault="000975FC" w14:paraId="7D4F748C" w14:textId="6AD6667F">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6C3712EC" w14:textId="503D91C1">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7DDCF83" w14:textId="650D8A07">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336E9E18" w14:textId="5375247B">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35B3DFD4" w14:textId="579DD475">
            <w:pPr>
              <w:rPr>
                <w:rFonts w:ascii="Times New Roman" w:hAnsi="Times New Roman" w:cs="Times New Roman"/>
                <w:sz w:val="13"/>
                <w:szCs w:val="13"/>
              </w:rPr>
            </w:pPr>
            <w:r>
              <w:rPr>
                <w:rFonts w:ascii="Times New Roman" w:hAnsi="Times New Roman" w:cs="Times New Roman"/>
                <w:sz w:val="13"/>
                <w:szCs w:val="13"/>
              </w:rPr>
              <w:t>L</w:t>
            </w:r>
            <w:r w:rsidRPr="009938B9">
              <w:rPr>
                <w:rFonts w:ascii="Times New Roman" w:hAnsi="Times New Roman" w:cs="Times New Roman"/>
                <w:sz w:val="13"/>
                <w:szCs w:val="13"/>
              </w:rPr>
              <w:t>actating women (7-10 days post-partum)</w:t>
            </w:r>
          </w:p>
        </w:tc>
        <w:tc>
          <w:tcPr>
            <w:tcW w:w="900" w:type="dxa"/>
            <w:tcMar/>
          </w:tcPr>
          <w:p w:rsidRPr="00DB4A78" w:rsidR="000975FC" w:rsidP="000975FC" w:rsidRDefault="000975FC" w14:paraId="509E8B13" w14:textId="5CFCA26C">
            <w:pPr>
              <w:rPr>
                <w:rFonts w:ascii="Times New Roman" w:hAnsi="Times New Roman" w:cs="Times New Roman"/>
                <w:sz w:val="13"/>
                <w:szCs w:val="13"/>
              </w:rPr>
            </w:pPr>
            <w:r>
              <w:rPr>
                <w:rFonts w:ascii="Times New Roman" w:hAnsi="Times New Roman" w:cs="Times New Roman"/>
                <w:sz w:val="13"/>
                <w:szCs w:val="13"/>
              </w:rPr>
              <w:t>108</w:t>
            </w:r>
          </w:p>
        </w:tc>
        <w:tc>
          <w:tcPr>
            <w:tcW w:w="900" w:type="dxa"/>
            <w:tcMar/>
          </w:tcPr>
          <w:p w:rsidRPr="00DB4A78" w:rsidR="000975FC" w:rsidP="000975FC" w:rsidRDefault="000975FC" w14:paraId="6D4A478B" w14:textId="008004BE">
            <w:pPr>
              <w:rPr>
                <w:rFonts w:ascii="Times New Roman" w:hAnsi="Times New Roman" w:cs="Times New Roman"/>
                <w:sz w:val="13"/>
                <w:szCs w:val="13"/>
              </w:rPr>
            </w:pPr>
            <w:r>
              <w:rPr>
                <w:rFonts w:ascii="Times New Roman" w:hAnsi="Times New Roman" w:cs="Times New Roman"/>
                <w:sz w:val="13"/>
                <w:szCs w:val="13"/>
              </w:rPr>
              <w:t>Mexico</w:t>
            </w:r>
          </w:p>
        </w:tc>
        <w:tc>
          <w:tcPr>
            <w:tcW w:w="630" w:type="dxa"/>
            <w:tcMar/>
          </w:tcPr>
          <w:p w:rsidRPr="00DB4A78" w:rsidR="000975FC" w:rsidP="000975FC" w:rsidRDefault="000975FC" w14:paraId="55A7920F" w14:textId="4A42AB97">
            <w:pPr>
              <w:rPr>
                <w:rFonts w:ascii="Times New Roman" w:hAnsi="Times New Roman" w:cs="Times New Roman"/>
                <w:sz w:val="13"/>
                <w:szCs w:val="13"/>
              </w:rPr>
            </w:pPr>
            <w:r>
              <w:rPr>
                <w:rFonts w:ascii="Times New Roman" w:hAnsi="Times New Roman" w:cs="Times New Roman"/>
                <w:sz w:val="13"/>
                <w:szCs w:val="13"/>
              </w:rPr>
              <w:t>Y</w:t>
            </w:r>
          </w:p>
        </w:tc>
        <w:tc>
          <w:tcPr>
            <w:tcW w:w="900" w:type="dxa"/>
            <w:tcMar/>
          </w:tcPr>
          <w:p w:rsidRPr="00DB4A78" w:rsidR="000975FC" w:rsidP="000975FC" w:rsidRDefault="000975FC" w14:paraId="189B3F50" w14:textId="0F384EBD">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16D8AF31" w14:textId="3E0106DB">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000975FC" w:rsidP="000975FC" w:rsidRDefault="00A46C0B" w14:paraId="7AD85AA3" w14:textId="77777777">
            <w:pPr>
              <w:rPr>
                <w:rFonts w:ascii="Times New Roman" w:hAnsi="Times New Roman" w:cs="Times New Roman"/>
                <w:sz w:val="13"/>
                <w:szCs w:val="13"/>
              </w:rPr>
            </w:pPr>
            <w:r>
              <w:rPr>
                <w:rFonts w:ascii="Times New Roman" w:hAnsi="Times New Roman" w:cs="Times New Roman"/>
                <w:sz w:val="13"/>
                <w:szCs w:val="13"/>
              </w:rPr>
              <w:t>Breast milk concentrations of mercery (Hg), arsenic (As), and selenium (Se)</w:t>
            </w:r>
          </w:p>
          <w:p w:rsidR="00A46C0B" w:rsidP="000975FC" w:rsidRDefault="00A46C0B" w14:paraId="59D26204" w14:textId="77777777">
            <w:pPr>
              <w:rPr>
                <w:rFonts w:ascii="Times New Roman" w:hAnsi="Times New Roman" w:cs="Times New Roman"/>
                <w:sz w:val="13"/>
                <w:szCs w:val="13"/>
              </w:rPr>
            </w:pPr>
          </w:p>
          <w:p w:rsidRPr="00DB4A78" w:rsidR="00A46C0B" w:rsidP="000975FC" w:rsidRDefault="00A46C0B" w14:paraId="11C59716" w14:textId="1292941F">
            <w:pPr>
              <w:rPr>
                <w:rFonts w:ascii="Times New Roman" w:hAnsi="Times New Roman" w:cs="Times New Roman"/>
                <w:sz w:val="13"/>
                <w:szCs w:val="13"/>
              </w:rPr>
            </w:pPr>
            <w:r>
              <w:rPr>
                <w:rFonts w:ascii="Times New Roman" w:hAnsi="Times New Roman" w:cs="Times New Roman"/>
                <w:sz w:val="13"/>
                <w:szCs w:val="13"/>
              </w:rPr>
              <w:t>Glutathione S-transferase (GST) activity in breast milk</w:t>
            </w:r>
          </w:p>
        </w:tc>
        <w:tc>
          <w:tcPr>
            <w:tcW w:w="2691" w:type="dxa"/>
            <w:tcMar/>
          </w:tcPr>
          <w:p w:rsidRPr="00A02F9C" w:rsidR="00A02F9C" w:rsidP="00A02F9C" w:rsidRDefault="00A02F9C" w14:paraId="1B589FA5" w14:textId="77777777">
            <w:pPr>
              <w:rPr>
                <w:rFonts w:ascii="Times New Roman" w:hAnsi="Times New Roman" w:cs="Times New Roman"/>
                <w:sz w:val="13"/>
                <w:szCs w:val="13"/>
              </w:rPr>
            </w:pPr>
            <w:r w:rsidRPr="00A02F9C">
              <w:rPr>
                <w:rFonts w:ascii="Times New Roman" w:hAnsi="Times New Roman" w:cs="Times New Roman"/>
                <w:sz w:val="13"/>
                <w:szCs w:val="13"/>
              </w:rPr>
              <w:t xml:space="preserve">Non-significant associations between frequency of shellfish intake and GST, U mg-1 protein; Total Hg; and Total Se (p&gt; 0.05, by Kruskal-Wallis Test). </w:t>
            </w:r>
          </w:p>
          <w:p w:rsidRPr="00A02F9C" w:rsidR="00A02F9C" w:rsidP="00A02F9C" w:rsidRDefault="00A02F9C" w14:paraId="31F135E4" w14:textId="77777777">
            <w:pPr>
              <w:rPr>
                <w:rFonts w:ascii="Times New Roman" w:hAnsi="Times New Roman" w:cs="Times New Roman"/>
                <w:sz w:val="13"/>
                <w:szCs w:val="13"/>
              </w:rPr>
            </w:pPr>
          </w:p>
          <w:p w:rsidRPr="00A02F9C" w:rsidR="00A02F9C" w:rsidP="00A02F9C" w:rsidRDefault="00A02F9C" w14:paraId="0DAD381C" w14:textId="77777777">
            <w:pPr>
              <w:rPr>
                <w:rFonts w:ascii="Times New Roman" w:hAnsi="Times New Roman" w:cs="Times New Roman"/>
                <w:sz w:val="13"/>
                <w:szCs w:val="13"/>
              </w:rPr>
            </w:pPr>
            <w:r w:rsidRPr="00A02F9C">
              <w:rPr>
                <w:rFonts w:ascii="Times New Roman" w:hAnsi="Times New Roman" w:cs="Times New Roman"/>
                <w:sz w:val="13"/>
                <w:szCs w:val="13"/>
              </w:rPr>
              <w:t xml:space="preserve">Significant association between Total As and frequency of shellfish consumption with </w:t>
            </w:r>
          </w:p>
          <w:p w:rsidRPr="00A02F9C" w:rsidR="00A02F9C" w:rsidP="00A02F9C" w:rsidRDefault="00A02F9C" w14:paraId="494E3A33" w14:textId="77777777">
            <w:pPr>
              <w:rPr>
                <w:rFonts w:ascii="Times New Roman" w:hAnsi="Times New Roman" w:cs="Times New Roman"/>
                <w:sz w:val="13"/>
                <w:szCs w:val="13"/>
              </w:rPr>
            </w:pPr>
            <w:r w:rsidRPr="00A02F9C">
              <w:rPr>
                <w:rFonts w:ascii="Times New Roman" w:hAnsi="Times New Roman" w:cs="Times New Roman"/>
                <w:sz w:val="13"/>
                <w:szCs w:val="13"/>
              </w:rPr>
              <w:t>higher levels found in those who never ate</w:t>
            </w:r>
          </w:p>
          <w:p w:rsidRPr="00DB4A78" w:rsidR="000975FC" w:rsidP="00A02F9C" w:rsidRDefault="00A02F9C" w14:paraId="6441E7E1" w14:textId="591BA0ED">
            <w:pPr>
              <w:rPr>
                <w:rFonts w:ascii="Times New Roman" w:hAnsi="Times New Roman" w:cs="Times New Roman"/>
                <w:sz w:val="13"/>
                <w:szCs w:val="13"/>
              </w:rPr>
            </w:pPr>
            <w:r w:rsidRPr="00A02F9C">
              <w:rPr>
                <w:rFonts w:ascii="Times New Roman" w:hAnsi="Times New Roman" w:cs="Times New Roman"/>
                <w:sz w:val="13"/>
                <w:szCs w:val="13"/>
              </w:rPr>
              <w:t>shellfish or ate it once a month (p=0.04 by Kruskal-Wallis Test)</w:t>
            </w:r>
          </w:p>
        </w:tc>
        <w:tc>
          <w:tcPr>
            <w:tcW w:w="999" w:type="dxa"/>
            <w:tcMar/>
          </w:tcPr>
          <w:p w:rsidRPr="00DB4A78" w:rsidR="000975FC" w:rsidP="000975FC" w:rsidRDefault="000975FC" w14:paraId="4F69881E" w14:textId="77777777">
            <w:pPr>
              <w:rPr>
                <w:rFonts w:ascii="Times New Roman" w:hAnsi="Times New Roman" w:cs="Times New Roman"/>
                <w:sz w:val="13"/>
                <w:szCs w:val="13"/>
              </w:rPr>
            </w:pPr>
          </w:p>
        </w:tc>
        <w:tc>
          <w:tcPr>
            <w:tcW w:w="1350" w:type="dxa"/>
            <w:tcMar/>
          </w:tcPr>
          <w:p w:rsidRPr="00DB4A78" w:rsidR="000975FC" w:rsidP="000975FC" w:rsidRDefault="002D5688" w14:paraId="1E97B786" w14:textId="615F331F">
            <w:pPr>
              <w:rPr>
                <w:rFonts w:ascii="Times New Roman" w:hAnsi="Times New Roman" w:cs="Times New Roman"/>
                <w:sz w:val="13"/>
                <w:szCs w:val="13"/>
              </w:rPr>
            </w:pPr>
            <w:r w:rsidRPr="002D5688">
              <w:rPr>
                <w:rFonts w:ascii="Times New Roman" w:hAnsi="Times New Roman" w:cs="Times New Roman"/>
                <w:sz w:val="13"/>
                <w:szCs w:val="13"/>
              </w:rPr>
              <w:t>"</w:t>
            </w:r>
            <w:r>
              <w:rPr>
                <w:rFonts w:ascii="Times New Roman" w:hAnsi="Times New Roman" w:cs="Times New Roman"/>
                <w:sz w:val="13"/>
                <w:szCs w:val="13"/>
              </w:rPr>
              <w:t>T</w:t>
            </w:r>
            <w:r w:rsidRPr="002D5688">
              <w:rPr>
                <w:rFonts w:ascii="Times New Roman" w:hAnsi="Times New Roman" w:cs="Times New Roman"/>
                <w:sz w:val="13"/>
                <w:szCs w:val="13"/>
              </w:rPr>
              <w:t>he goal of this study was to determine the concentrations of [Se], [Hg] and [As], and evaluate its effect on the activity of glutathione S-transferase (GST) measured in breast milk of women from Baja California Sur, Mexico"</w:t>
            </w:r>
          </w:p>
        </w:tc>
      </w:tr>
      <w:tr w:rsidRPr="00CE1F09" w:rsidR="0060363B" w:rsidTr="0EF14112" w14:paraId="41FE4FD9" w14:textId="77777777">
        <w:tc>
          <w:tcPr>
            <w:tcW w:w="990" w:type="dxa"/>
            <w:tcMar/>
          </w:tcPr>
          <w:p w:rsidRPr="00DB4A78" w:rsidR="000975FC" w:rsidP="000975FC" w:rsidRDefault="000975FC" w14:paraId="667489B7" w14:textId="43DE191D">
            <w:pPr>
              <w:rPr>
                <w:rFonts w:ascii="Times New Roman" w:hAnsi="Times New Roman" w:cs="Times New Roman"/>
                <w:sz w:val="13"/>
                <w:szCs w:val="13"/>
              </w:rPr>
            </w:pPr>
            <w:r w:rsidRPr="00DB4A78">
              <w:rPr>
                <w:rFonts w:ascii="Times New Roman" w:hAnsi="Times New Roman" w:cs="Times New Roman"/>
                <w:sz w:val="13"/>
                <w:szCs w:val="13"/>
              </w:rPr>
              <w:t>Gaxiola-Robles 2014</w:t>
            </w:r>
          </w:p>
        </w:tc>
        <w:tc>
          <w:tcPr>
            <w:tcW w:w="720" w:type="dxa"/>
            <w:tcMar/>
          </w:tcPr>
          <w:p w:rsidRPr="00DB4A78" w:rsidR="000975FC" w:rsidP="000975FC" w:rsidRDefault="000975FC" w14:paraId="279D399D" w14:textId="03FE4219">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55B80A7C" w14:textId="500558C7">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07717B5" w14:textId="782B98D1">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43D53A5E" w14:textId="3B92718D">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662D0A27" w14:textId="796A45C6">
            <w:pPr>
              <w:rPr>
                <w:rFonts w:ascii="Times New Roman" w:hAnsi="Times New Roman" w:cs="Times New Roman"/>
                <w:sz w:val="13"/>
                <w:szCs w:val="13"/>
              </w:rPr>
            </w:pPr>
            <w:r>
              <w:rPr>
                <w:rFonts w:ascii="Times New Roman" w:hAnsi="Times New Roman" w:cs="Times New Roman"/>
                <w:sz w:val="13"/>
                <w:szCs w:val="13"/>
              </w:rPr>
              <w:t>L</w:t>
            </w:r>
            <w:r w:rsidRPr="009938B9">
              <w:rPr>
                <w:rFonts w:ascii="Times New Roman" w:hAnsi="Times New Roman" w:cs="Times New Roman"/>
                <w:sz w:val="13"/>
                <w:szCs w:val="13"/>
              </w:rPr>
              <w:t>actating women (7-10 days post-partum)</w:t>
            </w:r>
          </w:p>
        </w:tc>
        <w:tc>
          <w:tcPr>
            <w:tcW w:w="900" w:type="dxa"/>
            <w:tcMar/>
          </w:tcPr>
          <w:p w:rsidRPr="00DB4A78" w:rsidR="000975FC" w:rsidP="000975FC" w:rsidRDefault="000975FC" w14:paraId="68EB6A7C" w14:textId="2BB2B5DD">
            <w:pPr>
              <w:rPr>
                <w:rFonts w:ascii="Times New Roman" w:hAnsi="Times New Roman" w:cs="Times New Roman"/>
                <w:sz w:val="13"/>
                <w:szCs w:val="13"/>
              </w:rPr>
            </w:pPr>
            <w:r>
              <w:rPr>
                <w:rFonts w:ascii="Times New Roman" w:hAnsi="Times New Roman" w:cs="Times New Roman"/>
                <w:sz w:val="13"/>
                <w:szCs w:val="13"/>
              </w:rPr>
              <w:t>75</w:t>
            </w:r>
          </w:p>
        </w:tc>
        <w:tc>
          <w:tcPr>
            <w:tcW w:w="900" w:type="dxa"/>
            <w:tcMar/>
          </w:tcPr>
          <w:p w:rsidRPr="00DB4A78" w:rsidR="000975FC" w:rsidP="000975FC" w:rsidRDefault="000975FC" w14:paraId="2A60FB9A" w14:textId="5BC5EC72">
            <w:pPr>
              <w:rPr>
                <w:rFonts w:ascii="Times New Roman" w:hAnsi="Times New Roman" w:cs="Times New Roman"/>
                <w:sz w:val="13"/>
                <w:szCs w:val="13"/>
              </w:rPr>
            </w:pPr>
            <w:r>
              <w:rPr>
                <w:rFonts w:ascii="Times New Roman" w:hAnsi="Times New Roman" w:cs="Times New Roman"/>
                <w:sz w:val="13"/>
                <w:szCs w:val="13"/>
              </w:rPr>
              <w:t>Mexico</w:t>
            </w:r>
          </w:p>
        </w:tc>
        <w:tc>
          <w:tcPr>
            <w:tcW w:w="630" w:type="dxa"/>
            <w:tcMar/>
          </w:tcPr>
          <w:p w:rsidRPr="00DB4A78" w:rsidR="000975FC" w:rsidP="000975FC" w:rsidRDefault="000975FC" w14:paraId="65A113A4" w14:textId="530CC33B">
            <w:pPr>
              <w:rPr>
                <w:rFonts w:ascii="Times New Roman" w:hAnsi="Times New Roman" w:cs="Times New Roman"/>
                <w:sz w:val="13"/>
                <w:szCs w:val="13"/>
              </w:rPr>
            </w:pPr>
            <w:r>
              <w:rPr>
                <w:rFonts w:ascii="Times New Roman" w:hAnsi="Times New Roman" w:cs="Times New Roman"/>
                <w:sz w:val="13"/>
                <w:szCs w:val="13"/>
              </w:rPr>
              <w:t>Y</w:t>
            </w:r>
          </w:p>
        </w:tc>
        <w:tc>
          <w:tcPr>
            <w:tcW w:w="900" w:type="dxa"/>
            <w:tcMar/>
          </w:tcPr>
          <w:p w:rsidRPr="00DB4A78" w:rsidR="000975FC" w:rsidP="000975FC" w:rsidRDefault="000975FC" w14:paraId="6F7B6C77" w14:textId="5206F221">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6CFD1507" w14:textId="14B8D3E6">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A46C0B" w14:paraId="441C9ADD" w14:textId="578474AA">
            <w:pPr>
              <w:rPr>
                <w:rFonts w:ascii="Times New Roman" w:hAnsi="Times New Roman" w:cs="Times New Roman"/>
                <w:sz w:val="13"/>
                <w:szCs w:val="13"/>
              </w:rPr>
            </w:pPr>
            <w:r>
              <w:rPr>
                <w:rFonts w:ascii="Times New Roman" w:hAnsi="Times New Roman" w:cs="Times New Roman"/>
                <w:sz w:val="13"/>
                <w:szCs w:val="13"/>
              </w:rPr>
              <w:t>Hair mercury concentrations</w:t>
            </w:r>
          </w:p>
        </w:tc>
        <w:tc>
          <w:tcPr>
            <w:tcW w:w="2691" w:type="dxa"/>
            <w:tcMar/>
          </w:tcPr>
          <w:p w:rsidRPr="00A02F9C" w:rsidR="00A02F9C" w:rsidP="00A02F9C" w:rsidRDefault="00A02F9C" w14:paraId="172F9872" w14:textId="77777777">
            <w:pPr>
              <w:rPr>
                <w:rFonts w:ascii="Times New Roman" w:hAnsi="Times New Roman" w:cs="Times New Roman"/>
                <w:sz w:val="13"/>
                <w:szCs w:val="13"/>
              </w:rPr>
            </w:pPr>
            <w:r w:rsidRPr="00A02F9C">
              <w:rPr>
                <w:rFonts w:ascii="Times New Roman" w:hAnsi="Times New Roman" w:cs="Times New Roman"/>
                <w:sz w:val="13"/>
                <w:szCs w:val="13"/>
              </w:rPr>
              <w:t>Frequency of seafood consumption did not significantly contribute to total mercury concentrations in hair:</w:t>
            </w:r>
          </w:p>
          <w:p w:rsidRPr="00A02F9C" w:rsidR="00A02F9C" w:rsidP="00A02F9C" w:rsidRDefault="00A02F9C" w14:paraId="17F7FBA6" w14:textId="77777777">
            <w:pPr>
              <w:rPr>
                <w:rFonts w:ascii="Times New Roman" w:hAnsi="Times New Roman" w:cs="Times New Roman"/>
                <w:sz w:val="13"/>
                <w:szCs w:val="13"/>
              </w:rPr>
            </w:pPr>
          </w:p>
          <w:p w:rsidRPr="00A02F9C" w:rsidR="00A02F9C" w:rsidP="00A02F9C" w:rsidRDefault="00A02F9C" w14:paraId="1F7DC58E" w14:textId="77777777">
            <w:pPr>
              <w:rPr>
                <w:rFonts w:ascii="Times New Roman" w:hAnsi="Times New Roman" w:cs="Times New Roman"/>
                <w:sz w:val="13"/>
                <w:szCs w:val="13"/>
              </w:rPr>
            </w:pPr>
            <w:r w:rsidRPr="00A02F9C">
              <w:rPr>
                <w:rFonts w:ascii="Times New Roman" w:hAnsi="Times New Roman" w:cs="Times New Roman"/>
                <w:sz w:val="13"/>
                <w:szCs w:val="13"/>
              </w:rPr>
              <w:t>The median total mercery concentration (ugg−1) in hair for those who never eat seafood was 1.3, and those who eat seafood two or more times a week was 1.7 (p = 0.24)</w:t>
            </w:r>
          </w:p>
          <w:p w:rsidRPr="00A02F9C" w:rsidR="00A02F9C" w:rsidP="00A02F9C" w:rsidRDefault="00A02F9C" w14:paraId="37109F8B" w14:textId="77777777">
            <w:pPr>
              <w:rPr>
                <w:rFonts w:ascii="Times New Roman" w:hAnsi="Times New Roman" w:cs="Times New Roman"/>
                <w:sz w:val="13"/>
                <w:szCs w:val="13"/>
              </w:rPr>
            </w:pPr>
          </w:p>
          <w:p w:rsidRPr="00A02F9C" w:rsidR="00A02F9C" w:rsidP="00A02F9C" w:rsidRDefault="00A02F9C" w14:paraId="13C571DD" w14:textId="77777777">
            <w:pPr>
              <w:rPr>
                <w:rFonts w:ascii="Times New Roman" w:hAnsi="Times New Roman" w:cs="Times New Roman"/>
                <w:sz w:val="13"/>
                <w:szCs w:val="13"/>
              </w:rPr>
            </w:pPr>
            <w:r w:rsidRPr="00A02F9C">
              <w:rPr>
                <w:rFonts w:ascii="Times New Roman" w:hAnsi="Times New Roman" w:cs="Times New Roman"/>
                <w:sz w:val="13"/>
                <w:szCs w:val="13"/>
              </w:rPr>
              <w:t>Seafood intake did not significantly affect total mercury concentrations in hair by number of pregnancy:</w:t>
            </w:r>
          </w:p>
          <w:p w:rsidRPr="00A02F9C" w:rsidR="00A02F9C" w:rsidP="00A02F9C" w:rsidRDefault="00A02F9C" w14:paraId="18ADE103" w14:textId="77777777">
            <w:pPr>
              <w:rPr>
                <w:rFonts w:ascii="Times New Roman" w:hAnsi="Times New Roman" w:cs="Times New Roman"/>
                <w:sz w:val="13"/>
                <w:szCs w:val="13"/>
              </w:rPr>
            </w:pPr>
          </w:p>
          <w:p w:rsidRPr="00A02F9C" w:rsidR="00A02F9C" w:rsidP="00A02F9C" w:rsidRDefault="00A02F9C" w14:paraId="619DECA1" w14:textId="77777777">
            <w:pPr>
              <w:rPr>
                <w:rFonts w:ascii="Times New Roman" w:hAnsi="Times New Roman" w:cs="Times New Roman"/>
                <w:sz w:val="13"/>
                <w:szCs w:val="13"/>
              </w:rPr>
            </w:pPr>
            <w:r w:rsidRPr="00A02F9C">
              <w:rPr>
                <w:rFonts w:ascii="Times New Roman" w:hAnsi="Times New Roman" w:cs="Times New Roman"/>
                <w:sz w:val="13"/>
                <w:szCs w:val="13"/>
              </w:rPr>
              <w:t>Seafood intake in the GI (first pregnancy) group did not significant affect total mercury concentrations, with a median THg for those who never eat seafood of 1.3 ugg−1 and those who eat seafood two or more times a week of 1.9  ugg−1 (p = 0.14)</w:t>
            </w:r>
          </w:p>
          <w:p w:rsidRPr="00A02F9C" w:rsidR="00A02F9C" w:rsidP="00A02F9C" w:rsidRDefault="00A02F9C" w14:paraId="028BD3B4" w14:textId="77777777">
            <w:pPr>
              <w:rPr>
                <w:rFonts w:ascii="Times New Roman" w:hAnsi="Times New Roman" w:cs="Times New Roman"/>
                <w:sz w:val="13"/>
                <w:szCs w:val="13"/>
              </w:rPr>
            </w:pPr>
          </w:p>
          <w:p w:rsidRPr="00A02F9C" w:rsidR="00A02F9C" w:rsidP="00A02F9C" w:rsidRDefault="00A02F9C" w14:paraId="4945537E" w14:textId="77777777">
            <w:pPr>
              <w:rPr>
                <w:rFonts w:ascii="Times New Roman" w:hAnsi="Times New Roman" w:cs="Times New Roman"/>
                <w:sz w:val="13"/>
                <w:szCs w:val="13"/>
              </w:rPr>
            </w:pPr>
            <w:r w:rsidRPr="00A02F9C">
              <w:rPr>
                <w:rFonts w:ascii="Times New Roman" w:hAnsi="Times New Roman" w:cs="Times New Roman"/>
                <w:sz w:val="13"/>
                <w:szCs w:val="13"/>
              </w:rPr>
              <w:t>Seafood intake in the GII (2 partum) group did not significant affect total mercury concentrations, with a median THg for those who never eat seafood of 0.8 ugg−1 and those who eat seafood two or more times a week of 1.6 ugg−1 (p = 0.54)</w:t>
            </w:r>
          </w:p>
          <w:p w:rsidRPr="00A02F9C" w:rsidR="00A02F9C" w:rsidP="00A02F9C" w:rsidRDefault="00A02F9C" w14:paraId="03A0DDF9" w14:textId="77777777">
            <w:pPr>
              <w:rPr>
                <w:rFonts w:ascii="Times New Roman" w:hAnsi="Times New Roman" w:cs="Times New Roman"/>
                <w:sz w:val="13"/>
                <w:szCs w:val="13"/>
              </w:rPr>
            </w:pPr>
          </w:p>
          <w:p w:rsidRPr="00DB4A78" w:rsidR="000975FC" w:rsidP="00A02F9C" w:rsidRDefault="00A02F9C" w14:paraId="186DEABA" w14:textId="157CEF50">
            <w:pPr>
              <w:rPr>
                <w:rFonts w:ascii="Times New Roman" w:hAnsi="Times New Roman" w:cs="Times New Roman"/>
                <w:sz w:val="13"/>
                <w:szCs w:val="13"/>
              </w:rPr>
            </w:pPr>
            <w:r w:rsidRPr="00A02F9C">
              <w:rPr>
                <w:rFonts w:ascii="Times New Roman" w:hAnsi="Times New Roman" w:cs="Times New Roman"/>
                <w:sz w:val="13"/>
                <w:szCs w:val="13"/>
              </w:rPr>
              <w:t xml:space="preserve">Seafood intake in the GIII (3 partum) group did not significant affect total mercury concentrations, with a median THg for those who never eat seafood of 2.3 ugg−1 and those who eat </w:t>
            </w:r>
            <w:r w:rsidRPr="00A02F9C" w:rsidR="00A007E6">
              <w:rPr>
                <w:rFonts w:ascii="Times New Roman" w:hAnsi="Times New Roman" w:cs="Times New Roman"/>
                <w:sz w:val="13"/>
                <w:szCs w:val="13"/>
              </w:rPr>
              <w:t>seafood once</w:t>
            </w:r>
            <w:r w:rsidRPr="00A02F9C">
              <w:rPr>
                <w:rFonts w:ascii="Times New Roman" w:hAnsi="Times New Roman" w:cs="Times New Roman"/>
                <w:sz w:val="13"/>
                <w:szCs w:val="13"/>
              </w:rPr>
              <w:t xml:space="preserve"> every two weeks of 1.8 ugg−1 (p = 0.38)</w:t>
            </w:r>
          </w:p>
        </w:tc>
        <w:tc>
          <w:tcPr>
            <w:tcW w:w="999" w:type="dxa"/>
            <w:tcMar/>
          </w:tcPr>
          <w:p w:rsidRPr="00A4734D" w:rsidR="00A4734D" w:rsidP="00A4734D" w:rsidRDefault="00A4734D" w14:paraId="77C96D6F" w14:textId="77777777">
            <w:pPr>
              <w:rPr>
                <w:rFonts w:ascii="Times New Roman" w:hAnsi="Times New Roman" w:cs="Times New Roman"/>
                <w:sz w:val="13"/>
                <w:szCs w:val="13"/>
              </w:rPr>
            </w:pPr>
            <w:r w:rsidRPr="00A4734D">
              <w:rPr>
                <w:rFonts w:ascii="Times New Roman" w:hAnsi="Times New Roman" w:cs="Times New Roman"/>
                <w:sz w:val="13"/>
                <w:szCs w:val="13"/>
              </w:rPr>
              <w:t>Author contacted about "seafood" category</w:t>
            </w:r>
          </w:p>
          <w:p w:rsidRPr="00A4734D" w:rsidR="00A4734D" w:rsidP="00A4734D" w:rsidRDefault="00A4734D" w14:paraId="05782C05" w14:textId="77777777">
            <w:pPr>
              <w:rPr>
                <w:rFonts w:ascii="Times New Roman" w:hAnsi="Times New Roman" w:cs="Times New Roman"/>
                <w:sz w:val="13"/>
                <w:szCs w:val="13"/>
              </w:rPr>
            </w:pPr>
          </w:p>
          <w:p w:rsidRPr="00DB4A78" w:rsidR="000975FC" w:rsidP="00A4734D" w:rsidRDefault="00A4734D" w14:paraId="4BD29E43" w14:textId="6E3D767C">
            <w:pPr>
              <w:rPr>
                <w:rFonts w:ascii="Times New Roman" w:hAnsi="Times New Roman" w:cs="Times New Roman"/>
                <w:sz w:val="13"/>
                <w:szCs w:val="13"/>
              </w:rPr>
            </w:pPr>
            <w:r w:rsidRPr="00A4734D">
              <w:rPr>
                <w:rFonts w:ascii="Times New Roman" w:hAnsi="Times New Roman" w:cs="Times New Roman"/>
                <w:sz w:val="13"/>
                <w:szCs w:val="13"/>
              </w:rPr>
              <w:t>Author responded saying when they asked about seafood consumption: 40 participants report eating shrimps, crabs or lobster and 12 report eating clams or scallops.</w:t>
            </w:r>
          </w:p>
        </w:tc>
        <w:tc>
          <w:tcPr>
            <w:tcW w:w="1350" w:type="dxa"/>
            <w:tcMar/>
          </w:tcPr>
          <w:p w:rsidRPr="00DB4A78" w:rsidR="000975FC" w:rsidP="000975FC" w:rsidRDefault="002D5688" w14:paraId="6A0E4F1F" w14:textId="2BBD3558">
            <w:pPr>
              <w:rPr>
                <w:rFonts w:ascii="Times New Roman" w:hAnsi="Times New Roman" w:cs="Times New Roman"/>
                <w:sz w:val="13"/>
                <w:szCs w:val="13"/>
              </w:rPr>
            </w:pPr>
            <w:r w:rsidRPr="002D5688">
              <w:rPr>
                <w:rFonts w:ascii="Times New Roman" w:hAnsi="Times New Roman" w:cs="Times New Roman"/>
                <w:sz w:val="13"/>
                <w:szCs w:val="13"/>
              </w:rPr>
              <w:t>"The objective of the present study was to determine [THg] in hair segments of mothers living in Baja California Sur (BCS) and the potential relationship to age, parity, marine diet, and tobacco exposure"</w:t>
            </w:r>
          </w:p>
        </w:tc>
      </w:tr>
      <w:tr w:rsidRPr="00CE1F09" w:rsidR="0060363B" w:rsidTr="0EF14112" w14:paraId="4BB53754" w14:textId="77777777">
        <w:tc>
          <w:tcPr>
            <w:tcW w:w="990" w:type="dxa"/>
            <w:tcMar/>
          </w:tcPr>
          <w:p w:rsidRPr="00DB4A78" w:rsidR="000975FC" w:rsidP="000975FC" w:rsidRDefault="000975FC" w14:paraId="544A0DC6" w14:textId="382EE636">
            <w:pPr>
              <w:rPr>
                <w:rFonts w:ascii="Times New Roman" w:hAnsi="Times New Roman" w:cs="Times New Roman"/>
                <w:sz w:val="13"/>
                <w:szCs w:val="13"/>
              </w:rPr>
            </w:pPr>
            <w:r w:rsidRPr="00DB4A78">
              <w:rPr>
                <w:rFonts w:ascii="Times New Roman" w:hAnsi="Times New Roman" w:cs="Times New Roman"/>
                <w:sz w:val="13"/>
                <w:szCs w:val="13"/>
              </w:rPr>
              <w:t>Golding 2013</w:t>
            </w:r>
          </w:p>
        </w:tc>
        <w:tc>
          <w:tcPr>
            <w:tcW w:w="720" w:type="dxa"/>
            <w:tcMar/>
          </w:tcPr>
          <w:p w:rsidRPr="00DB4A78" w:rsidR="000975FC" w:rsidP="000975FC" w:rsidRDefault="000975FC" w14:paraId="580EE69B" w14:textId="24700F61">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4EB1A96A" w14:textId="35479185">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10BD30EF" w14:textId="15A65DC8">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450B0A1B" w14:textId="2A68798E">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9938B9" w:rsidR="009938B9" w:rsidP="009938B9" w:rsidRDefault="009938B9" w14:paraId="7A416DD8" w14:textId="48191FD5">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the Avon Longitudinal Study of Parents and</w:t>
            </w:r>
          </w:p>
          <w:p w:rsidRPr="00DB4A78" w:rsidR="000975FC" w:rsidP="009938B9" w:rsidRDefault="009938B9" w14:paraId="538F7A03" w14:textId="511A7983">
            <w:pPr>
              <w:rPr>
                <w:rFonts w:ascii="Times New Roman" w:hAnsi="Times New Roman" w:cs="Times New Roman"/>
                <w:sz w:val="13"/>
                <w:szCs w:val="13"/>
              </w:rPr>
            </w:pPr>
            <w:r w:rsidRPr="009938B9">
              <w:rPr>
                <w:rFonts w:ascii="Times New Roman" w:hAnsi="Times New Roman" w:cs="Times New Roman"/>
                <w:sz w:val="13"/>
                <w:szCs w:val="13"/>
              </w:rPr>
              <w:t>Children (ALSPAC</w:t>
            </w:r>
            <w:r>
              <w:rPr>
                <w:rFonts w:ascii="Times New Roman" w:hAnsi="Times New Roman" w:cs="Times New Roman"/>
                <w:sz w:val="13"/>
                <w:szCs w:val="13"/>
              </w:rPr>
              <w:t>)</w:t>
            </w:r>
          </w:p>
        </w:tc>
        <w:tc>
          <w:tcPr>
            <w:tcW w:w="900" w:type="dxa"/>
            <w:tcMar/>
          </w:tcPr>
          <w:p w:rsidRPr="00DB4A78" w:rsidR="000975FC" w:rsidP="000975FC" w:rsidRDefault="000975FC" w14:paraId="42489484" w14:textId="5F76D19A">
            <w:pPr>
              <w:rPr>
                <w:rFonts w:ascii="Times New Roman" w:hAnsi="Times New Roman" w:cs="Times New Roman"/>
                <w:sz w:val="13"/>
                <w:szCs w:val="13"/>
              </w:rPr>
            </w:pPr>
            <w:r>
              <w:rPr>
                <w:rFonts w:ascii="Times New Roman" w:hAnsi="Times New Roman" w:cs="Times New Roman"/>
                <w:sz w:val="13"/>
                <w:szCs w:val="13"/>
              </w:rPr>
              <w:t>4,484</w:t>
            </w:r>
          </w:p>
        </w:tc>
        <w:tc>
          <w:tcPr>
            <w:tcW w:w="900" w:type="dxa"/>
            <w:tcMar/>
          </w:tcPr>
          <w:p w:rsidRPr="00716BC0" w:rsidR="000975FC" w:rsidP="000975FC" w:rsidRDefault="000975FC" w14:paraId="7576541B" w14:textId="6B2C870E">
            <w:pPr>
              <w:rPr>
                <w:rFonts w:ascii="Times New Roman" w:hAnsi="Times New Roman" w:cs="Times New Roman"/>
                <w:sz w:val="13"/>
                <w:szCs w:val="13"/>
              </w:rPr>
            </w:pPr>
            <w:r w:rsidRPr="00716BC0">
              <w:rPr>
                <w:rFonts w:ascii="Times New Roman" w:hAnsi="Times New Roman" w:cs="Times New Roman"/>
                <w:sz w:val="13"/>
                <w:szCs w:val="13"/>
              </w:rPr>
              <w:t>United Kingdom</w:t>
            </w:r>
          </w:p>
        </w:tc>
        <w:tc>
          <w:tcPr>
            <w:tcW w:w="630" w:type="dxa"/>
            <w:tcMar/>
          </w:tcPr>
          <w:p w:rsidRPr="00DB4A78" w:rsidR="000975FC" w:rsidP="000975FC" w:rsidRDefault="000975FC" w14:paraId="57858CF0" w14:textId="2646148E">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397CBA37" w14:textId="46886196">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0100A075" w14:textId="6881CE44">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A46C0B" w14:paraId="10185F21" w14:textId="7518C4E7">
            <w:pPr>
              <w:rPr>
                <w:rFonts w:ascii="Times New Roman" w:hAnsi="Times New Roman" w:cs="Times New Roman"/>
                <w:sz w:val="13"/>
                <w:szCs w:val="13"/>
              </w:rPr>
            </w:pPr>
            <w:r>
              <w:rPr>
                <w:rFonts w:ascii="Times New Roman" w:hAnsi="Times New Roman" w:cs="Times New Roman"/>
                <w:sz w:val="13"/>
                <w:szCs w:val="13"/>
              </w:rPr>
              <w:t>Whole blood mercury concentration during pregnancy</w:t>
            </w:r>
          </w:p>
        </w:tc>
        <w:tc>
          <w:tcPr>
            <w:tcW w:w="2691" w:type="dxa"/>
            <w:tcMar/>
          </w:tcPr>
          <w:p w:rsidRPr="00A02F9C" w:rsidR="00A02F9C" w:rsidP="00A02F9C" w:rsidRDefault="00A02F9C" w14:paraId="2BA7C579" w14:textId="77777777">
            <w:pPr>
              <w:rPr>
                <w:rFonts w:ascii="Times New Roman" w:hAnsi="Times New Roman" w:cs="Times New Roman"/>
                <w:sz w:val="13"/>
                <w:szCs w:val="13"/>
              </w:rPr>
            </w:pPr>
            <w:r w:rsidRPr="00A02F9C">
              <w:rPr>
                <w:rFonts w:ascii="Times New Roman" w:hAnsi="Times New Roman" w:cs="Times New Roman"/>
                <w:sz w:val="13"/>
                <w:szCs w:val="13"/>
              </w:rPr>
              <w:t>Significant linear association between any shellfish consumption and blood mercury levels: (Mercury levels untransformed--β=0.09, p=0.0070; Mercury levels with natural log transformation--β=0.036, p=0.0131).</w:t>
            </w:r>
          </w:p>
          <w:p w:rsidRPr="00A02F9C" w:rsidR="00A02F9C" w:rsidP="00A02F9C" w:rsidRDefault="00A02F9C" w14:paraId="5E4F7917" w14:textId="77777777">
            <w:pPr>
              <w:rPr>
                <w:rFonts w:ascii="Times New Roman" w:hAnsi="Times New Roman" w:cs="Times New Roman"/>
                <w:sz w:val="13"/>
                <w:szCs w:val="13"/>
              </w:rPr>
            </w:pPr>
          </w:p>
          <w:p w:rsidRPr="00DB4A78" w:rsidR="000975FC" w:rsidP="00A02F9C" w:rsidRDefault="00A02F9C" w14:paraId="1206386E" w14:textId="29E541CC">
            <w:pPr>
              <w:rPr>
                <w:rFonts w:ascii="Times New Roman" w:hAnsi="Times New Roman" w:cs="Times New Roman"/>
                <w:sz w:val="13"/>
                <w:szCs w:val="13"/>
              </w:rPr>
            </w:pPr>
            <w:r w:rsidRPr="00A02F9C">
              <w:rPr>
                <w:rFonts w:ascii="Times New Roman" w:hAnsi="Times New Roman" w:cs="Times New Roman"/>
                <w:sz w:val="13"/>
                <w:szCs w:val="13"/>
              </w:rPr>
              <w:t>Significant non-linear relationship between increasing shellfish consumption (portions per week) and blood mercury levels (Deviation p=0.0031)</w:t>
            </w:r>
          </w:p>
        </w:tc>
        <w:tc>
          <w:tcPr>
            <w:tcW w:w="999" w:type="dxa"/>
            <w:tcMar/>
          </w:tcPr>
          <w:p w:rsidRPr="00DB4A78" w:rsidR="000975FC" w:rsidP="000975FC" w:rsidRDefault="000975FC" w14:paraId="13AF7EDC" w14:textId="77777777">
            <w:pPr>
              <w:rPr>
                <w:rFonts w:ascii="Times New Roman" w:hAnsi="Times New Roman" w:cs="Times New Roman"/>
                <w:sz w:val="13"/>
                <w:szCs w:val="13"/>
              </w:rPr>
            </w:pPr>
          </w:p>
        </w:tc>
        <w:tc>
          <w:tcPr>
            <w:tcW w:w="1350" w:type="dxa"/>
            <w:tcMar/>
          </w:tcPr>
          <w:p w:rsidRPr="00DB4A78" w:rsidR="000975FC" w:rsidP="000975FC" w:rsidRDefault="002D5688" w14:paraId="4EA2842B" w14:textId="7973E2C9">
            <w:pPr>
              <w:rPr>
                <w:rFonts w:ascii="Times New Roman" w:hAnsi="Times New Roman" w:cs="Times New Roman"/>
                <w:sz w:val="13"/>
                <w:szCs w:val="13"/>
              </w:rPr>
            </w:pPr>
            <w:r w:rsidRPr="002D5688">
              <w:rPr>
                <w:rFonts w:ascii="Times New Roman" w:hAnsi="Times New Roman" w:cs="Times New Roman"/>
                <w:sz w:val="13"/>
                <w:szCs w:val="13"/>
              </w:rPr>
              <w:t>"The primary goal of the present study is to evaluate the assumption that seafood consumption is a major contributor to maternal blood levels of mercury"</w:t>
            </w:r>
          </w:p>
        </w:tc>
      </w:tr>
      <w:tr w:rsidRPr="00CE1F09" w:rsidR="0060363B" w:rsidTr="0EF14112" w14:paraId="575BD8AA" w14:textId="77777777">
        <w:tc>
          <w:tcPr>
            <w:tcW w:w="990" w:type="dxa"/>
            <w:tcMar/>
          </w:tcPr>
          <w:p w:rsidRPr="00DB4A78" w:rsidR="000975FC" w:rsidP="000975FC" w:rsidRDefault="000975FC" w14:paraId="0218819D" w14:textId="11949453">
            <w:pPr>
              <w:rPr>
                <w:rFonts w:ascii="Times New Roman" w:hAnsi="Times New Roman" w:cs="Times New Roman"/>
                <w:sz w:val="13"/>
                <w:szCs w:val="13"/>
              </w:rPr>
            </w:pPr>
            <w:r w:rsidRPr="00DB4A78">
              <w:rPr>
                <w:rFonts w:ascii="Times New Roman" w:hAnsi="Times New Roman" w:cs="Times New Roman"/>
                <w:sz w:val="13"/>
                <w:szCs w:val="13"/>
              </w:rPr>
              <w:lastRenderedPageBreak/>
              <w:t>González 2019</w:t>
            </w:r>
          </w:p>
        </w:tc>
        <w:tc>
          <w:tcPr>
            <w:tcW w:w="720" w:type="dxa"/>
            <w:tcMar/>
          </w:tcPr>
          <w:p w:rsidRPr="00DB4A78" w:rsidR="000975FC" w:rsidP="000975FC" w:rsidRDefault="000975FC" w14:paraId="51D8DFDA" w14:textId="10644808">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08108F9A" w14:textId="050C0366">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7E61AC68" w14:textId="38EB061E">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04200B18" w14:textId="2B56913B">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9938B9" w:rsidR="009938B9" w:rsidP="009938B9" w:rsidRDefault="009938B9" w14:paraId="273EB1A3" w14:textId="4289C732">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opulation from ENALIA surveys ((National Dietary Survey on the Child and Adolescent Population)/ ((National Food Survey on Adults, the Elderly and Pregnant</w:t>
            </w:r>
          </w:p>
          <w:p w:rsidRPr="00DB4A78" w:rsidR="000975FC" w:rsidP="009938B9" w:rsidRDefault="009938B9" w14:paraId="5C564E31" w14:textId="2B3177BC">
            <w:pPr>
              <w:rPr>
                <w:rFonts w:ascii="Times New Roman" w:hAnsi="Times New Roman" w:cs="Times New Roman"/>
                <w:sz w:val="13"/>
                <w:szCs w:val="13"/>
              </w:rPr>
            </w:pPr>
            <w:r w:rsidRPr="009938B9">
              <w:rPr>
                <w:rFonts w:ascii="Times New Roman" w:hAnsi="Times New Roman" w:cs="Times New Roman"/>
                <w:sz w:val="13"/>
                <w:szCs w:val="13"/>
              </w:rPr>
              <w:t>Women) conducted in Spain</w:t>
            </w:r>
          </w:p>
        </w:tc>
        <w:tc>
          <w:tcPr>
            <w:tcW w:w="900" w:type="dxa"/>
            <w:tcMar/>
          </w:tcPr>
          <w:p w:rsidR="000975FC" w:rsidP="000975FC" w:rsidRDefault="000975FC" w14:paraId="0EE80C92" w14:textId="77777777">
            <w:pPr>
              <w:rPr>
                <w:rFonts w:ascii="Times New Roman" w:hAnsi="Times New Roman" w:cs="Times New Roman"/>
                <w:sz w:val="13"/>
                <w:szCs w:val="13"/>
              </w:rPr>
            </w:pPr>
            <w:r>
              <w:rPr>
                <w:rFonts w:ascii="Times New Roman" w:hAnsi="Times New Roman" w:cs="Times New Roman"/>
                <w:sz w:val="13"/>
                <w:szCs w:val="13"/>
              </w:rPr>
              <w:t>1,862 children (including ages 6 months – 9 years)</w:t>
            </w:r>
          </w:p>
          <w:p w:rsidR="000975FC" w:rsidP="000975FC" w:rsidRDefault="000975FC" w14:paraId="1530E189" w14:textId="77777777">
            <w:pPr>
              <w:rPr>
                <w:rFonts w:ascii="Times New Roman" w:hAnsi="Times New Roman" w:cs="Times New Roman"/>
                <w:sz w:val="13"/>
                <w:szCs w:val="13"/>
              </w:rPr>
            </w:pPr>
          </w:p>
          <w:p w:rsidRPr="00DB4A78" w:rsidR="000975FC" w:rsidP="000975FC" w:rsidRDefault="000975FC" w14:paraId="760289A9" w14:textId="0DCCEA2D">
            <w:pPr>
              <w:rPr>
                <w:rFonts w:ascii="Times New Roman" w:hAnsi="Times New Roman" w:cs="Times New Roman"/>
                <w:sz w:val="13"/>
                <w:szCs w:val="13"/>
              </w:rPr>
            </w:pPr>
            <w:r>
              <w:rPr>
                <w:rFonts w:ascii="Times New Roman" w:hAnsi="Times New Roman" w:cs="Times New Roman"/>
                <w:sz w:val="13"/>
                <w:szCs w:val="13"/>
              </w:rPr>
              <w:t>157 pregnant women</w:t>
            </w:r>
          </w:p>
        </w:tc>
        <w:tc>
          <w:tcPr>
            <w:tcW w:w="900" w:type="dxa"/>
            <w:tcMar/>
          </w:tcPr>
          <w:p w:rsidRPr="00DB4A78" w:rsidR="000975FC" w:rsidP="000975FC" w:rsidRDefault="000975FC" w14:paraId="5A680CC2" w14:textId="65FBDAAD">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64BE4BC3" w14:textId="0A0115B0">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736D5725" w14:textId="0A1A090A">
            <w:pPr>
              <w:rPr>
                <w:rFonts w:ascii="Times New Roman" w:hAnsi="Times New Roman" w:cs="Times New Roman"/>
                <w:sz w:val="13"/>
                <w:szCs w:val="13"/>
              </w:rPr>
            </w:pPr>
            <w:r>
              <w:rPr>
                <w:rFonts w:ascii="Times New Roman" w:hAnsi="Times New Roman" w:cs="Times New Roman"/>
                <w:sz w:val="13"/>
                <w:szCs w:val="13"/>
              </w:rPr>
              <w:t>Cuttlefish, mussel, squid</w:t>
            </w:r>
          </w:p>
        </w:tc>
        <w:tc>
          <w:tcPr>
            <w:tcW w:w="900" w:type="dxa"/>
            <w:tcMar/>
          </w:tcPr>
          <w:p w:rsidRPr="00DB4A78" w:rsidR="000975FC" w:rsidP="000975FC" w:rsidRDefault="000975FC" w14:paraId="44B52871" w14:textId="74A185A1">
            <w:pPr>
              <w:rPr>
                <w:rFonts w:ascii="Times New Roman" w:hAnsi="Times New Roman" w:cs="Times New Roman"/>
                <w:sz w:val="13"/>
                <w:szCs w:val="13"/>
              </w:rPr>
            </w:pPr>
            <w:r>
              <w:rPr>
                <w:rFonts w:ascii="Times New Roman" w:hAnsi="Times New Roman" w:cs="Times New Roman"/>
                <w:sz w:val="13"/>
                <w:szCs w:val="13"/>
              </w:rPr>
              <w:t>N/A</w:t>
            </w:r>
          </w:p>
        </w:tc>
        <w:tc>
          <w:tcPr>
            <w:tcW w:w="1080" w:type="dxa"/>
            <w:tcMar/>
          </w:tcPr>
          <w:p w:rsidRPr="00DB4A78" w:rsidR="000975FC" w:rsidP="000975FC" w:rsidRDefault="0084588C" w14:paraId="74DD5695" w14:textId="293C485A">
            <w:pPr>
              <w:rPr>
                <w:rFonts w:ascii="Times New Roman" w:hAnsi="Times New Roman" w:cs="Times New Roman"/>
                <w:sz w:val="13"/>
                <w:szCs w:val="13"/>
              </w:rPr>
            </w:pPr>
            <w:r>
              <w:rPr>
                <w:rFonts w:ascii="Times New Roman" w:hAnsi="Times New Roman" w:cs="Times New Roman"/>
                <w:sz w:val="13"/>
                <w:szCs w:val="13"/>
              </w:rPr>
              <w:t>Intake of Arsenic (AS), Cadmium (Cd), Mercury (Hg), Methylmercury (MeHg), Lead (Pb), Inorganic Arsenic (InAs)</w:t>
            </w:r>
          </w:p>
        </w:tc>
        <w:tc>
          <w:tcPr>
            <w:tcW w:w="2691" w:type="dxa"/>
            <w:tcMar/>
          </w:tcPr>
          <w:p w:rsidRPr="00DB4A78" w:rsidR="000975FC" w:rsidP="000975FC" w:rsidRDefault="00A02F9C" w14:paraId="6A4F82AB" w14:textId="712F1332">
            <w:pPr>
              <w:rPr>
                <w:rFonts w:ascii="Times New Roman" w:hAnsi="Times New Roman" w:cs="Times New Roman"/>
                <w:sz w:val="13"/>
                <w:szCs w:val="13"/>
              </w:rPr>
            </w:pPr>
            <w:r w:rsidRPr="00A02F9C">
              <w:rPr>
                <w:rFonts w:ascii="Times New Roman" w:hAnsi="Times New Roman" w:cs="Times New Roman"/>
                <w:sz w:val="13"/>
                <w:szCs w:val="13"/>
              </w:rPr>
              <w:t>Squid consumption contributed to 28% of Cd intake for infants and 38% of Cd intake for children.</w:t>
            </w:r>
          </w:p>
        </w:tc>
        <w:tc>
          <w:tcPr>
            <w:tcW w:w="999" w:type="dxa"/>
            <w:tcMar/>
          </w:tcPr>
          <w:p w:rsidRPr="00DB4A78" w:rsidR="000975FC" w:rsidP="000975FC" w:rsidRDefault="00A4734D" w14:paraId="0754D3BC" w14:textId="77C7D345">
            <w:pPr>
              <w:rPr>
                <w:rFonts w:ascii="Times New Roman" w:hAnsi="Times New Roman" w:cs="Times New Roman"/>
                <w:sz w:val="13"/>
                <w:szCs w:val="13"/>
              </w:rPr>
            </w:pPr>
            <w:r w:rsidRPr="00A4734D">
              <w:rPr>
                <w:rFonts w:ascii="Times New Roman" w:hAnsi="Times New Roman" w:cs="Times New Roman"/>
                <w:sz w:val="13"/>
                <w:szCs w:val="13"/>
              </w:rPr>
              <w:t>No specific shellfish data for pregnant women reported. They are lumped together with all adults.</w:t>
            </w:r>
          </w:p>
        </w:tc>
        <w:tc>
          <w:tcPr>
            <w:tcW w:w="1350" w:type="dxa"/>
            <w:tcMar/>
          </w:tcPr>
          <w:p w:rsidRPr="00DB4A78" w:rsidR="000975FC" w:rsidP="000975FC" w:rsidRDefault="002D5688" w14:paraId="5C4B7F34" w14:textId="38E4F1F1">
            <w:pPr>
              <w:rPr>
                <w:rFonts w:ascii="Times New Roman" w:hAnsi="Times New Roman" w:cs="Times New Roman"/>
                <w:sz w:val="13"/>
                <w:szCs w:val="13"/>
              </w:rPr>
            </w:pPr>
            <w:r w:rsidRPr="002D5688">
              <w:rPr>
                <w:rFonts w:ascii="Times New Roman" w:hAnsi="Times New Roman" w:cs="Times New Roman"/>
                <w:sz w:val="13"/>
                <w:szCs w:val="13"/>
              </w:rPr>
              <w:t>"…to analyse, in widely consumed foodstuffs, the concentrations of arsenic (As), cadmium (Cd), mercury (Hg) and lead (Pb), as well as those of inorganic As (InAs) and methylmercury (MeHg)"</w:t>
            </w:r>
          </w:p>
        </w:tc>
      </w:tr>
      <w:tr w:rsidRPr="00CE1F09" w:rsidR="0060363B" w:rsidTr="0EF14112" w14:paraId="08C3C8CB" w14:textId="77777777">
        <w:tc>
          <w:tcPr>
            <w:tcW w:w="990" w:type="dxa"/>
            <w:tcMar/>
          </w:tcPr>
          <w:p w:rsidRPr="00DB4A78" w:rsidR="000975FC" w:rsidP="000975FC" w:rsidRDefault="000975FC" w14:paraId="7993C560" w14:textId="6BB323AD">
            <w:pPr>
              <w:rPr>
                <w:rFonts w:ascii="Times New Roman" w:hAnsi="Times New Roman" w:cs="Times New Roman"/>
                <w:sz w:val="13"/>
                <w:szCs w:val="13"/>
              </w:rPr>
            </w:pPr>
            <w:r w:rsidRPr="00DB4A78">
              <w:rPr>
                <w:rFonts w:ascii="Times New Roman" w:hAnsi="Times New Roman" w:cs="Times New Roman"/>
                <w:sz w:val="13"/>
                <w:szCs w:val="13"/>
              </w:rPr>
              <w:t>Heppe 2011</w:t>
            </w:r>
          </w:p>
        </w:tc>
        <w:tc>
          <w:tcPr>
            <w:tcW w:w="720" w:type="dxa"/>
            <w:tcMar/>
          </w:tcPr>
          <w:p w:rsidRPr="00DB4A78" w:rsidR="000975FC" w:rsidP="000975FC" w:rsidRDefault="000975FC" w14:paraId="0B820828" w14:textId="543F699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167F9CA2" w14:textId="330E403A">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38A8ABDF" w14:textId="44C2C8F6">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9D66C9E" w14:textId="7FA461AD">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7211C4BC" w14:textId="218C4FA0">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the generation R study</w:t>
            </w:r>
          </w:p>
        </w:tc>
        <w:tc>
          <w:tcPr>
            <w:tcW w:w="900" w:type="dxa"/>
            <w:tcMar/>
          </w:tcPr>
          <w:p w:rsidRPr="00DB4A78" w:rsidR="000975FC" w:rsidP="000975FC" w:rsidRDefault="000975FC" w14:paraId="2EB54A3F" w14:textId="4EC0C3F2">
            <w:pPr>
              <w:rPr>
                <w:rFonts w:ascii="Times New Roman" w:hAnsi="Times New Roman" w:cs="Times New Roman"/>
                <w:sz w:val="13"/>
                <w:szCs w:val="13"/>
              </w:rPr>
            </w:pPr>
            <w:r>
              <w:rPr>
                <w:rFonts w:ascii="Times New Roman" w:hAnsi="Times New Roman" w:cs="Times New Roman"/>
                <w:sz w:val="13"/>
                <w:szCs w:val="13"/>
              </w:rPr>
              <w:t>3,380</w:t>
            </w:r>
          </w:p>
        </w:tc>
        <w:tc>
          <w:tcPr>
            <w:tcW w:w="900" w:type="dxa"/>
            <w:tcMar/>
          </w:tcPr>
          <w:p w:rsidRPr="00DB4A78" w:rsidR="000975FC" w:rsidP="000975FC" w:rsidRDefault="000975FC" w14:paraId="7BEE26BA" w14:textId="5739924F">
            <w:pPr>
              <w:rPr>
                <w:rFonts w:ascii="Times New Roman" w:hAnsi="Times New Roman" w:cs="Times New Roman"/>
                <w:sz w:val="13"/>
                <w:szCs w:val="13"/>
              </w:rPr>
            </w:pPr>
            <w:r>
              <w:rPr>
                <w:rFonts w:ascii="Times New Roman" w:hAnsi="Times New Roman" w:cs="Times New Roman"/>
                <w:sz w:val="13"/>
                <w:szCs w:val="13"/>
              </w:rPr>
              <w:t>Netherlands</w:t>
            </w:r>
          </w:p>
        </w:tc>
        <w:tc>
          <w:tcPr>
            <w:tcW w:w="630" w:type="dxa"/>
            <w:tcMar/>
          </w:tcPr>
          <w:p w:rsidRPr="00DB4A78" w:rsidR="000975FC" w:rsidP="000975FC" w:rsidRDefault="000975FC" w14:paraId="7A50B796" w14:textId="56AEBC09">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059FE5D0" w14:textId="6ECD174F">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0975FC" w:rsidP="000975FC" w:rsidRDefault="000975FC" w14:paraId="62401AD3" w14:textId="396F9C48">
            <w:pPr>
              <w:rPr>
                <w:rFonts w:ascii="Times New Roman" w:hAnsi="Times New Roman" w:cs="Times New Roman"/>
                <w:sz w:val="13"/>
                <w:szCs w:val="13"/>
              </w:rPr>
            </w:pPr>
            <w:r>
              <w:rPr>
                <w:rFonts w:ascii="Times New Roman" w:hAnsi="Times New Roman" w:cs="Times New Roman"/>
                <w:sz w:val="13"/>
                <w:szCs w:val="13"/>
              </w:rPr>
              <w:t>Crab, lobster, shrimp</w:t>
            </w:r>
          </w:p>
        </w:tc>
        <w:tc>
          <w:tcPr>
            <w:tcW w:w="1080" w:type="dxa"/>
            <w:tcMar/>
          </w:tcPr>
          <w:p w:rsidR="000975FC" w:rsidP="000975FC" w:rsidRDefault="0084588C" w14:paraId="3FA97D40" w14:textId="77777777">
            <w:pPr>
              <w:rPr>
                <w:rFonts w:ascii="Times New Roman" w:hAnsi="Times New Roman" w:cs="Times New Roman"/>
                <w:sz w:val="13"/>
                <w:szCs w:val="13"/>
              </w:rPr>
            </w:pPr>
            <w:r>
              <w:rPr>
                <w:rFonts w:ascii="Times New Roman" w:hAnsi="Times New Roman" w:cs="Times New Roman"/>
                <w:sz w:val="13"/>
                <w:szCs w:val="13"/>
              </w:rPr>
              <w:t>Fetal growth characteristics at 2</w:t>
            </w:r>
            <w:r w:rsidRPr="0084588C">
              <w:rPr>
                <w:rFonts w:ascii="Times New Roman" w:hAnsi="Times New Roman" w:cs="Times New Roman"/>
                <w:sz w:val="13"/>
                <w:szCs w:val="13"/>
                <w:vertAlign w:val="superscript"/>
              </w:rPr>
              <w:t>nd</w:t>
            </w:r>
            <w:r>
              <w:rPr>
                <w:rFonts w:ascii="Times New Roman" w:hAnsi="Times New Roman" w:cs="Times New Roman"/>
                <w:sz w:val="13"/>
                <w:szCs w:val="13"/>
              </w:rPr>
              <w:t xml:space="preserve"> and 3</w:t>
            </w:r>
            <w:r w:rsidRPr="0084588C">
              <w:rPr>
                <w:rFonts w:ascii="Times New Roman" w:hAnsi="Times New Roman" w:cs="Times New Roman"/>
                <w:sz w:val="13"/>
                <w:szCs w:val="13"/>
                <w:vertAlign w:val="superscript"/>
              </w:rPr>
              <w:t>rd</w:t>
            </w:r>
            <w:r>
              <w:rPr>
                <w:rFonts w:ascii="Times New Roman" w:hAnsi="Times New Roman" w:cs="Times New Roman"/>
                <w:sz w:val="13"/>
                <w:szCs w:val="13"/>
              </w:rPr>
              <w:t xml:space="preserve"> trimesters (head circumference, femur length, estimated fetal weight)</w:t>
            </w:r>
          </w:p>
          <w:p w:rsidR="0084588C" w:rsidP="000975FC" w:rsidRDefault="0084588C" w14:paraId="28424B8E" w14:textId="77777777">
            <w:pPr>
              <w:rPr>
                <w:rFonts w:ascii="Times New Roman" w:hAnsi="Times New Roman" w:cs="Times New Roman"/>
                <w:sz w:val="13"/>
                <w:szCs w:val="13"/>
              </w:rPr>
            </w:pPr>
          </w:p>
          <w:p w:rsidR="0084588C" w:rsidP="000975FC" w:rsidRDefault="0084588C" w14:paraId="676F68FC" w14:textId="77777777">
            <w:pPr>
              <w:rPr>
                <w:rFonts w:ascii="Times New Roman" w:hAnsi="Times New Roman" w:cs="Times New Roman"/>
                <w:sz w:val="13"/>
                <w:szCs w:val="13"/>
              </w:rPr>
            </w:pPr>
            <w:r>
              <w:rPr>
                <w:rFonts w:ascii="Times New Roman" w:hAnsi="Times New Roman" w:cs="Times New Roman"/>
                <w:sz w:val="13"/>
                <w:szCs w:val="13"/>
              </w:rPr>
              <w:t>Anthropometry at birth (head circumference, birth length, birth weight)</w:t>
            </w:r>
          </w:p>
          <w:p w:rsidR="0084588C" w:rsidP="000975FC" w:rsidRDefault="0084588C" w14:paraId="1341ACBC" w14:textId="77777777">
            <w:pPr>
              <w:rPr>
                <w:rFonts w:ascii="Times New Roman" w:hAnsi="Times New Roman" w:cs="Times New Roman"/>
                <w:sz w:val="13"/>
                <w:szCs w:val="13"/>
              </w:rPr>
            </w:pPr>
          </w:p>
          <w:p w:rsidRPr="00DB4A78" w:rsidR="0084588C" w:rsidP="000975FC" w:rsidRDefault="0084588C" w14:paraId="50520EAE" w14:textId="02CEFDBE">
            <w:pPr>
              <w:rPr>
                <w:rFonts w:ascii="Times New Roman" w:hAnsi="Times New Roman" w:cs="Times New Roman"/>
                <w:sz w:val="13"/>
                <w:szCs w:val="13"/>
              </w:rPr>
            </w:pPr>
            <w:r>
              <w:rPr>
                <w:rFonts w:ascii="Times New Roman" w:hAnsi="Times New Roman" w:cs="Times New Roman"/>
                <w:sz w:val="13"/>
                <w:szCs w:val="13"/>
              </w:rPr>
              <w:t>Neonatal complications (pre-term birth, low birth wight, SGA)</w:t>
            </w:r>
          </w:p>
        </w:tc>
        <w:tc>
          <w:tcPr>
            <w:tcW w:w="2691" w:type="dxa"/>
            <w:tcMar/>
          </w:tcPr>
          <w:p w:rsidRPr="00A02F9C" w:rsidR="00A02F9C" w:rsidP="00A02F9C" w:rsidRDefault="00A02F9C" w14:paraId="1E3E894D" w14:textId="5B25805C">
            <w:pPr>
              <w:rPr>
                <w:rFonts w:ascii="Times New Roman" w:hAnsi="Times New Roman" w:cs="Times New Roman"/>
                <w:sz w:val="13"/>
                <w:szCs w:val="13"/>
              </w:rPr>
            </w:pPr>
            <w:r w:rsidRPr="00A02F9C">
              <w:rPr>
                <w:rFonts w:ascii="Times New Roman" w:hAnsi="Times New Roman" w:cs="Times New Roman"/>
                <w:sz w:val="13"/>
                <w:szCs w:val="13"/>
              </w:rPr>
              <w:t xml:space="preserve">Statistically non-significant </w:t>
            </w:r>
            <w:r w:rsidRPr="00A02F9C" w:rsidR="002D5688">
              <w:rPr>
                <w:rFonts w:ascii="Times New Roman" w:hAnsi="Times New Roman" w:cs="Times New Roman"/>
                <w:sz w:val="13"/>
                <w:szCs w:val="13"/>
              </w:rPr>
              <w:t>associations</w:t>
            </w:r>
            <w:r w:rsidRPr="00A02F9C">
              <w:rPr>
                <w:rFonts w:ascii="Times New Roman" w:hAnsi="Times New Roman" w:cs="Times New Roman"/>
                <w:sz w:val="13"/>
                <w:szCs w:val="13"/>
              </w:rPr>
              <w:t xml:space="preserve"> between maternal shellfish consumption (grams/week) and all growth/anthropometric measures at 2nd and 3rd trimesters and at birth. Maternal consumption of more than 14 g of shellfish per week was associated with negative change in birth weight (Difference=-41.7 cm, CI:-81.2, -2.2).</w:t>
            </w:r>
          </w:p>
          <w:p w:rsidRPr="00A02F9C" w:rsidR="00A02F9C" w:rsidP="00A02F9C" w:rsidRDefault="00A02F9C" w14:paraId="60262045" w14:textId="77777777">
            <w:pPr>
              <w:rPr>
                <w:rFonts w:ascii="Times New Roman" w:hAnsi="Times New Roman" w:cs="Times New Roman"/>
                <w:sz w:val="13"/>
                <w:szCs w:val="13"/>
              </w:rPr>
            </w:pPr>
          </w:p>
          <w:p w:rsidRPr="00DB4A78" w:rsidR="000975FC" w:rsidP="00A02F9C" w:rsidRDefault="00A02F9C" w14:paraId="770A16FA" w14:textId="31B0D3FB">
            <w:pPr>
              <w:rPr>
                <w:rFonts w:ascii="Times New Roman" w:hAnsi="Times New Roman" w:cs="Times New Roman"/>
                <w:sz w:val="13"/>
                <w:szCs w:val="13"/>
              </w:rPr>
            </w:pPr>
            <w:r w:rsidRPr="00A02F9C">
              <w:rPr>
                <w:rFonts w:ascii="Times New Roman" w:hAnsi="Times New Roman" w:cs="Times New Roman"/>
                <w:sz w:val="13"/>
                <w:szCs w:val="13"/>
              </w:rPr>
              <w:t>Statistically non-significant relations between maternal shellfish consumption (grams/week) and neonatal complications.</w:t>
            </w:r>
          </w:p>
        </w:tc>
        <w:tc>
          <w:tcPr>
            <w:tcW w:w="999" w:type="dxa"/>
            <w:tcMar/>
          </w:tcPr>
          <w:p w:rsidRPr="00DB4A78" w:rsidR="000975FC" w:rsidP="000975FC" w:rsidRDefault="000975FC" w14:paraId="592078FE" w14:textId="77777777">
            <w:pPr>
              <w:rPr>
                <w:rFonts w:ascii="Times New Roman" w:hAnsi="Times New Roman" w:cs="Times New Roman"/>
                <w:sz w:val="13"/>
                <w:szCs w:val="13"/>
              </w:rPr>
            </w:pPr>
          </w:p>
        </w:tc>
        <w:tc>
          <w:tcPr>
            <w:tcW w:w="1350" w:type="dxa"/>
            <w:tcMar/>
          </w:tcPr>
          <w:p w:rsidRPr="00DB4A78" w:rsidR="000975FC" w:rsidP="000975FC" w:rsidRDefault="002D5688" w14:paraId="4DCE91FF" w14:textId="46B11331">
            <w:pPr>
              <w:rPr>
                <w:rFonts w:ascii="Times New Roman" w:hAnsi="Times New Roman" w:cs="Times New Roman"/>
                <w:sz w:val="13"/>
                <w:szCs w:val="13"/>
              </w:rPr>
            </w:pPr>
            <w:r w:rsidRPr="002D5688">
              <w:rPr>
                <w:rFonts w:ascii="Times New Roman" w:hAnsi="Times New Roman" w:cs="Times New Roman"/>
                <w:sz w:val="13"/>
                <w:szCs w:val="13"/>
              </w:rPr>
              <w:t>"</w:t>
            </w:r>
            <w:r>
              <w:rPr>
                <w:rFonts w:ascii="Times New Roman" w:hAnsi="Times New Roman" w:cs="Times New Roman"/>
                <w:sz w:val="13"/>
                <w:szCs w:val="13"/>
              </w:rPr>
              <w:t>W</w:t>
            </w:r>
            <w:r w:rsidRPr="002D5688">
              <w:rPr>
                <w:rFonts w:ascii="Times New Roman" w:hAnsi="Times New Roman" w:cs="Times New Roman"/>
                <w:sz w:val="13"/>
                <w:szCs w:val="13"/>
              </w:rPr>
              <w:t xml:space="preserve">e examined the associations of first-trimester maternal lean-fish, fatty-fish and shellfish consumption with fetal growth characteristics in the </w:t>
            </w:r>
            <w:r w:rsidRPr="002D5688">
              <w:rPr>
                <w:rFonts w:ascii="Times New Roman" w:hAnsi="Times New Roman" w:cs="Times New Roman"/>
                <w:sz w:val="13"/>
                <w:szCs w:val="13"/>
              </w:rPr>
              <w:t>second and</w:t>
            </w:r>
            <w:r w:rsidRPr="002D5688">
              <w:rPr>
                <w:rFonts w:ascii="Times New Roman" w:hAnsi="Times New Roman" w:cs="Times New Roman"/>
                <w:sz w:val="13"/>
                <w:szCs w:val="13"/>
              </w:rPr>
              <w:t xml:space="preserve"> third trimesters and at birth and the risks of </w:t>
            </w:r>
            <w:r w:rsidRPr="002D5688">
              <w:rPr>
                <w:rFonts w:ascii="Times New Roman" w:hAnsi="Times New Roman" w:cs="Times New Roman"/>
                <w:sz w:val="13"/>
                <w:szCs w:val="13"/>
              </w:rPr>
              <w:t>neonatal complications</w:t>
            </w:r>
            <w:r w:rsidRPr="002D5688">
              <w:rPr>
                <w:rFonts w:ascii="Times New Roman" w:hAnsi="Times New Roman" w:cs="Times New Roman"/>
                <w:sz w:val="13"/>
                <w:szCs w:val="13"/>
              </w:rPr>
              <w:t xml:space="preserve"> in a population-based prospective </w:t>
            </w:r>
            <w:r w:rsidRPr="002D5688">
              <w:rPr>
                <w:rFonts w:ascii="Times New Roman" w:hAnsi="Times New Roman" w:cs="Times New Roman"/>
                <w:sz w:val="13"/>
                <w:szCs w:val="13"/>
              </w:rPr>
              <w:t>cohort study</w:t>
            </w:r>
            <w:r w:rsidRPr="002D5688">
              <w:rPr>
                <w:rFonts w:ascii="Times New Roman" w:hAnsi="Times New Roman" w:cs="Times New Roman"/>
                <w:sz w:val="13"/>
                <w:szCs w:val="13"/>
              </w:rPr>
              <w:t xml:space="preserve"> among 3380 mothers and their children"</w:t>
            </w:r>
          </w:p>
        </w:tc>
      </w:tr>
      <w:tr w:rsidRPr="00CE1F09" w:rsidR="0060363B" w:rsidTr="0EF14112" w14:paraId="7AC4F9B0" w14:textId="77777777">
        <w:tc>
          <w:tcPr>
            <w:tcW w:w="990" w:type="dxa"/>
            <w:tcMar/>
          </w:tcPr>
          <w:p w:rsidRPr="00DB4A78" w:rsidR="000975FC" w:rsidP="000975FC" w:rsidRDefault="000975FC" w14:paraId="59FACF76" w14:textId="67B239B0">
            <w:pPr>
              <w:rPr>
                <w:rFonts w:ascii="Times New Roman" w:hAnsi="Times New Roman" w:cs="Times New Roman"/>
                <w:sz w:val="13"/>
                <w:szCs w:val="13"/>
              </w:rPr>
            </w:pPr>
            <w:r w:rsidRPr="00DB4A78">
              <w:rPr>
                <w:rFonts w:ascii="Times New Roman" w:hAnsi="Times New Roman" w:cs="Times New Roman"/>
                <w:sz w:val="13"/>
                <w:szCs w:val="13"/>
              </w:rPr>
              <w:t>Hua 2017</w:t>
            </w:r>
          </w:p>
        </w:tc>
        <w:tc>
          <w:tcPr>
            <w:tcW w:w="720" w:type="dxa"/>
            <w:tcMar/>
          </w:tcPr>
          <w:p w:rsidRPr="00DB4A78" w:rsidR="000975FC" w:rsidP="000975FC" w:rsidRDefault="000975FC" w14:paraId="43988D9A" w14:textId="00F6112C">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4E7D1E04" w14:textId="604421A8">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0F56DD3" w14:textId="30CC14F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5283007B" w14:textId="204CB633">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9938B9" w:rsidR="009938B9" w:rsidP="009938B9" w:rsidRDefault="009938B9" w14:paraId="7765CDE1" w14:textId="77777777">
            <w:pPr>
              <w:rPr>
                <w:rFonts w:ascii="Times New Roman" w:hAnsi="Times New Roman" w:cs="Times New Roman"/>
                <w:sz w:val="13"/>
                <w:szCs w:val="13"/>
              </w:rPr>
            </w:pPr>
            <w:r w:rsidRPr="009938B9">
              <w:rPr>
                <w:rFonts w:ascii="Times New Roman" w:hAnsi="Times New Roman" w:cs="Times New Roman"/>
                <w:sz w:val="13"/>
                <w:szCs w:val="13"/>
              </w:rPr>
              <w:t>12-month old children from the Prediction of Allergies in</w:t>
            </w:r>
          </w:p>
          <w:p w:rsidRPr="00DB4A78" w:rsidR="000975FC" w:rsidP="009938B9" w:rsidRDefault="009938B9" w14:paraId="06B65DCE" w14:textId="40D76A8C">
            <w:pPr>
              <w:rPr>
                <w:rFonts w:ascii="Times New Roman" w:hAnsi="Times New Roman" w:cs="Times New Roman"/>
                <w:sz w:val="13"/>
                <w:szCs w:val="13"/>
              </w:rPr>
            </w:pPr>
            <w:r w:rsidRPr="009938B9">
              <w:rPr>
                <w:rFonts w:ascii="Times New Roman" w:hAnsi="Times New Roman" w:cs="Times New Roman"/>
                <w:sz w:val="13"/>
                <w:szCs w:val="13"/>
              </w:rPr>
              <w:t>Taiwanese Children (PATCH) study</w:t>
            </w:r>
          </w:p>
        </w:tc>
        <w:tc>
          <w:tcPr>
            <w:tcW w:w="900" w:type="dxa"/>
            <w:tcMar/>
          </w:tcPr>
          <w:p w:rsidRPr="00DB4A78" w:rsidR="000975FC" w:rsidP="000975FC" w:rsidRDefault="000975FC" w14:paraId="1D3969A0" w14:textId="062C6D3B">
            <w:pPr>
              <w:rPr>
                <w:rFonts w:ascii="Times New Roman" w:hAnsi="Times New Roman" w:cs="Times New Roman"/>
                <w:sz w:val="13"/>
                <w:szCs w:val="13"/>
              </w:rPr>
            </w:pPr>
            <w:r>
              <w:rPr>
                <w:rFonts w:ascii="Times New Roman" w:hAnsi="Times New Roman" w:cs="Times New Roman"/>
                <w:sz w:val="13"/>
                <w:szCs w:val="13"/>
              </w:rPr>
              <w:t>272</w:t>
            </w:r>
          </w:p>
        </w:tc>
        <w:tc>
          <w:tcPr>
            <w:tcW w:w="900" w:type="dxa"/>
            <w:tcMar/>
          </w:tcPr>
          <w:p w:rsidRPr="00DB4A78" w:rsidR="000975FC" w:rsidP="000975FC" w:rsidRDefault="000975FC" w14:paraId="3E95E509" w14:textId="19C479D1">
            <w:pPr>
              <w:rPr>
                <w:rFonts w:ascii="Times New Roman" w:hAnsi="Times New Roman" w:cs="Times New Roman"/>
                <w:sz w:val="13"/>
                <w:szCs w:val="13"/>
              </w:rPr>
            </w:pPr>
            <w:r>
              <w:rPr>
                <w:rFonts w:ascii="Times New Roman" w:hAnsi="Times New Roman" w:cs="Times New Roman"/>
                <w:sz w:val="13"/>
                <w:szCs w:val="13"/>
              </w:rPr>
              <w:t>Taiwan</w:t>
            </w:r>
          </w:p>
        </w:tc>
        <w:tc>
          <w:tcPr>
            <w:tcW w:w="630" w:type="dxa"/>
            <w:tcMar/>
          </w:tcPr>
          <w:p w:rsidRPr="00DB4A78" w:rsidR="000975FC" w:rsidP="000975FC" w:rsidRDefault="000975FC" w14:paraId="17804FCE" w14:textId="21820B7D">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30825AE4" w14:textId="7C62E4E0">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13E5BA7E" w14:textId="241D2962">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84588C" w14:paraId="6F302932" w14:textId="00DF374E">
            <w:pPr>
              <w:rPr>
                <w:rFonts w:ascii="Times New Roman" w:hAnsi="Times New Roman" w:cs="Times New Roman"/>
                <w:sz w:val="13"/>
                <w:szCs w:val="13"/>
              </w:rPr>
            </w:pPr>
            <w:r>
              <w:rPr>
                <w:rFonts w:ascii="Times New Roman" w:hAnsi="Times New Roman" w:cs="Times New Roman"/>
                <w:sz w:val="13"/>
                <w:szCs w:val="13"/>
              </w:rPr>
              <w:t>Fecal secretory IgA (sIgA), fecal eosinophil cationic protein (ECP), and serum levels of total IgE and IgE specific to 20 foods (including shellfish), and IgE specific to 20 inhalant allergens</w:t>
            </w:r>
          </w:p>
        </w:tc>
        <w:tc>
          <w:tcPr>
            <w:tcW w:w="2691" w:type="dxa"/>
            <w:tcMar/>
          </w:tcPr>
          <w:p w:rsidRPr="00DB4A78" w:rsidR="000975FC" w:rsidP="000975FC" w:rsidRDefault="00A02F9C" w14:paraId="25A95090" w14:textId="08476873">
            <w:pPr>
              <w:rPr>
                <w:rFonts w:ascii="Times New Roman" w:hAnsi="Times New Roman" w:cs="Times New Roman"/>
                <w:sz w:val="13"/>
                <w:szCs w:val="13"/>
              </w:rPr>
            </w:pPr>
            <w:r w:rsidRPr="00A02F9C">
              <w:rPr>
                <w:rFonts w:ascii="Times New Roman" w:hAnsi="Times New Roman" w:cs="Times New Roman"/>
                <w:sz w:val="13"/>
                <w:szCs w:val="13"/>
              </w:rPr>
              <w:t>Non-introduction of shellfish by 12 months was not significantly associated with IgE sensitization (OR:1.17, CI: 0.67--2.04) nor with doctor-diagnosed atopic dermatitis (OR:1.06, CI:(0.49--2.29)</w:t>
            </w:r>
          </w:p>
        </w:tc>
        <w:tc>
          <w:tcPr>
            <w:tcW w:w="999" w:type="dxa"/>
            <w:tcMar/>
          </w:tcPr>
          <w:p w:rsidRPr="00DB4A78" w:rsidR="000975FC" w:rsidP="000975FC" w:rsidRDefault="000975FC" w14:paraId="6B845F47" w14:textId="77777777">
            <w:pPr>
              <w:rPr>
                <w:rFonts w:ascii="Times New Roman" w:hAnsi="Times New Roman" w:cs="Times New Roman"/>
                <w:sz w:val="13"/>
                <w:szCs w:val="13"/>
              </w:rPr>
            </w:pPr>
          </w:p>
        </w:tc>
        <w:tc>
          <w:tcPr>
            <w:tcW w:w="1350" w:type="dxa"/>
            <w:tcMar/>
          </w:tcPr>
          <w:p w:rsidRPr="00DB4A78" w:rsidR="000975FC" w:rsidP="000975FC" w:rsidRDefault="002D5688" w14:paraId="5048251F" w14:textId="338056B5">
            <w:pPr>
              <w:rPr>
                <w:rFonts w:ascii="Times New Roman" w:hAnsi="Times New Roman" w:cs="Times New Roman"/>
                <w:sz w:val="13"/>
                <w:szCs w:val="13"/>
              </w:rPr>
            </w:pPr>
            <w:r w:rsidRPr="002D5688">
              <w:rPr>
                <w:rFonts w:ascii="Times New Roman" w:hAnsi="Times New Roman" w:cs="Times New Roman"/>
                <w:sz w:val="13"/>
                <w:szCs w:val="13"/>
              </w:rPr>
              <w:t>"In this study, we aimed to determine whether introducing various allergenic foods during infancy is associated with IgE sensitization at 12 months of age."</w:t>
            </w:r>
          </w:p>
        </w:tc>
      </w:tr>
      <w:tr w:rsidRPr="00CE1F09" w:rsidR="0060363B" w:rsidTr="0EF14112" w14:paraId="1F688D35" w14:textId="77777777">
        <w:tc>
          <w:tcPr>
            <w:tcW w:w="990" w:type="dxa"/>
            <w:tcMar/>
          </w:tcPr>
          <w:p w:rsidRPr="00DB4A78" w:rsidR="000975FC" w:rsidP="000975FC" w:rsidRDefault="000975FC" w14:paraId="71ABD690" w14:textId="70050B9B">
            <w:pPr>
              <w:rPr>
                <w:rFonts w:ascii="Times New Roman" w:hAnsi="Times New Roman" w:cs="Times New Roman"/>
                <w:sz w:val="13"/>
                <w:szCs w:val="13"/>
              </w:rPr>
            </w:pPr>
            <w:r w:rsidRPr="00DB4A78">
              <w:rPr>
                <w:rFonts w:ascii="Times New Roman" w:hAnsi="Times New Roman" w:cs="Times New Roman"/>
                <w:sz w:val="13"/>
                <w:szCs w:val="13"/>
              </w:rPr>
              <w:t>Ingelido 2007</w:t>
            </w:r>
          </w:p>
        </w:tc>
        <w:tc>
          <w:tcPr>
            <w:tcW w:w="720" w:type="dxa"/>
            <w:tcMar/>
          </w:tcPr>
          <w:p w:rsidRPr="00DB4A78" w:rsidR="000975FC" w:rsidP="000975FC" w:rsidRDefault="000975FC" w14:paraId="5B3615E1" w14:textId="3557F34F">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44F22CCF" w14:textId="39F68909">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9ADD366" w14:textId="41F3F530">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3C93AD7F" w14:textId="471200E3">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0873B8E2" w14:textId="0A812C0B">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others from Venice and Rome</w:t>
            </w:r>
          </w:p>
        </w:tc>
        <w:tc>
          <w:tcPr>
            <w:tcW w:w="900" w:type="dxa"/>
            <w:tcMar/>
          </w:tcPr>
          <w:p w:rsidRPr="00DB4A78" w:rsidR="000975FC" w:rsidP="000975FC" w:rsidRDefault="000975FC" w14:paraId="5A885E1D" w14:textId="1DAB49E1">
            <w:pPr>
              <w:rPr>
                <w:rFonts w:ascii="Times New Roman" w:hAnsi="Times New Roman" w:cs="Times New Roman"/>
                <w:sz w:val="13"/>
                <w:szCs w:val="13"/>
              </w:rPr>
            </w:pPr>
            <w:r>
              <w:rPr>
                <w:rFonts w:ascii="Times New Roman" w:hAnsi="Times New Roman" w:cs="Times New Roman"/>
                <w:sz w:val="13"/>
                <w:szCs w:val="13"/>
              </w:rPr>
              <w:t>39</w:t>
            </w:r>
          </w:p>
        </w:tc>
        <w:tc>
          <w:tcPr>
            <w:tcW w:w="900" w:type="dxa"/>
            <w:tcMar/>
          </w:tcPr>
          <w:p w:rsidRPr="00DB4A78" w:rsidR="000975FC" w:rsidP="000975FC" w:rsidRDefault="000975FC" w14:paraId="3C8F583A" w14:textId="25B1DD5D">
            <w:pPr>
              <w:rPr>
                <w:rFonts w:ascii="Times New Roman" w:hAnsi="Times New Roman" w:cs="Times New Roman"/>
                <w:sz w:val="13"/>
                <w:szCs w:val="13"/>
              </w:rPr>
            </w:pPr>
            <w:r>
              <w:rPr>
                <w:rFonts w:ascii="Times New Roman" w:hAnsi="Times New Roman" w:cs="Times New Roman"/>
                <w:sz w:val="13"/>
                <w:szCs w:val="13"/>
              </w:rPr>
              <w:t>Italy</w:t>
            </w:r>
          </w:p>
        </w:tc>
        <w:tc>
          <w:tcPr>
            <w:tcW w:w="630" w:type="dxa"/>
            <w:tcMar/>
          </w:tcPr>
          <w:p w:rsidRPr="00DB4A78" w:rsidR="000975FC" w:rsidP="000975FC" w:rsidRDefault="000975FC" w14:paraId="62386CCE" w14:textId="3386097C">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29B2FC78" w14:textId="41706575">
            <w:pPr>
              <w:rPr>
                <w:rFonts w:ascii="Times New Roman" w:hAnsi="Times New Roman" w:cs="Times New Roman"/>
                <w:sz w:val="13"/>
                <w:szCs w:val="13"/>
              </w:rPr>
            </w:pPr>
            <w:r>
              <w:rPr>
                <w:rFonts w:ascii="Times New Roman" w:hAnsi="Times New Roman" w:cs="Times New Roman"/>
                <w:sz w:val="13"/>
                <w:szCs w:val="13"/>
              </w:rPr>
              <w:t>Clams and cockles</w:t>
            </w:r>
          </w:p>
        </w:tc>
        <w:tc>
          <w:tcPr>
            <w:tcW w:w="900" w:type="dxa"/>
            <w:tcMar/>
          </w:tcPr>
          <w:p w:rsidRPr="00DB4A78" w:rsidR="000975FC" w:rsidP="000975FC" w:rsidRDefault="000975FC" w14:paraId="528C5512" w14:textId="155275D3">
            <w:pPr>
              <w:rPr>
                <w:rFonts w:ascii="Times New Roman" w:hAnsi="Times New Roman" w:cs="Times New Roman"/>
                <w:sz w:val="13"/>
                <w:szCs w:val="13"/>
              </w:rPr>
            </w:pPr>
            <w:r>
              <w:rPr>
                <w:rFonts w:ascii="Times New Roman" w:hAnsi="Times New Roman" w:cs="Times New Roman"/>
                <w:sz w:val="13"/>
                <w:szCs w:val="13"/>
              </w:rPr>
              <w:t>N/A</w:t>
            </w:r>
          </w:p>
        </w:tc>
        <w:tc>
          <w:tcPr>
            <w:tcW w:w="1080" w:type="dxa"/>
            <w:tcMar/>
          </w:tcPr>
          <w:p w:rsidRPr="00DB4A78" w:rsidR="000975FC" w:rsidP="000975FC" w:rsidRDefault="0084588C" w14:paraId="6CA86655" w14:textId="473DE7F6">
            <w:pPr>
              <w:rPr>
                <w:rFonts w:ascii="Times New Roman" w:hAnsi="Times New Roman" w:cs="Times New Roman"/>
                <w:sz w:val="13"/>
                <w:szCs w:val="13"/>
              </w:rPr>
            </w:pPr>
            <w:r>
              <w:rPr>
                <w:rFonts w:ascii="Times New Roman" w:hAnsi="Times New Roman" w:cs="Times New Roman"/>
                <w:sz w:val="13"/>
                <w:szCs w:val="13"/>
              </w:rPr>
              <w:t>Concentrations of PCBs and PBDEs in human milk</w:t>
            </w:r>
          </w:p>
        </w:tc>
        <w:tc>
          <w:tcPr>
            <w:tcW w:w="2691" w:type="dxa"/>
            <w:tcMar/>
          </w:tcPr>
          <w:p w:rsidRPr="00A02F9C" w:rsidR="00A02F9C" w:rsidP="0EF14112" w:rsidRDefault="00A02F9C" w14:paraId="28EA3518" w14:textId="792F1E18">
            <w:pPr>
              <w:rPr>
                <w:rFonts w:ascii="Times New Roman" w:hAnsi="Times New Roman" w:cs="Times New Roman"/>
                <w:sz w:val="13"/>
                <w:szCs w:val="13"/>
              </w:rPr>
            </w:pPr>
            <w:r w:rsidRPr="0EF14112" w:rsidR="0EF14112">
              <w:rPr>
                <w:rFonts w:ascii="Times New Roman" w:hAnsi="Times New Roman" w:cs="Times New Roman"/>
                <w:sz w:val="13"/>
                <w:szCs w:val="13"/>
              </w:rPr>
              <w:t>Increased consumption of shellfish was not associated with PCB and PBDE concentrations in milk:</w:t>
            </w:r>
          </w:p>
          <w:p w:rsidRPr="00A02F9C" w:rsidR="000975FC" w:rsidP="0EF14112" w:rsidRDefault="00A02F9C" w14:paraId="7D74C0D3" w14:textId="2CE356CA">
            <w:pPr>
              <w:pStyle w:val="Normal"/>
              <w:rPr>
                <w:rFonts w:ascii="Times New Roman" w:hAnsi="Times New Roman" w:cs="Times New Roman"/>
                <w:sz w:val="13"/>
                <w:szCs w:val="13"/>
              </w:rPr>
            </w:pPr>
          </w:p>
          <w:p w:rsidRPr="00A02F9C" w:rsidR="000975FC" w:rsidP="0EF14112" w:rsidRDefault="00A02F9C" w14:paraId="136AC012" w14:textId="532B676A">
            <w:pPr>
              <w:pStyle w:val="Normal"/>
              <w:rPr>
                <w:rFonts w:ascii="Times New Roman" w:hAnsi="Times New Roman" w:cs="Times New Roman"/>
                <w:sz w:val="13"/>
                <w:szCs w:val="13"/>
              </w:rPr>
            </w:pPr>
            <w:r w:rsidRPr="0EF14112" w:rsidR="0EF14112">
              <w:rPr>
                <w:rFonts w:ascii="Times New Roman" w:hAnsi="Times New Roman" w:cs="Times New Roman"/>
                <w:sz w:val="13"/>
                <w:szCs w:val="13"/>
              </w:rPr>
              <w:t>PCB-28, -52, and –101 were found in the mollusks consumed (clams and cockles) but not in human milk</w:t>
            </w:r>
          </w:p>
        </w:tc>
        <w:tc>
          <w:tcPr>
            <w:tcW w:w="999" w:type="dxa"/>
            <w:tcMar/>
          </w:tcPr>
          <w:p w:rsidRPr="00DB4A78" w:rsidR="000975FC" w:rsidP="000975FC" w:rsidRDefault="000975FC" w14:paraId="01572951" w14:textId="77777777">
            <w:pPr>
              <w:rPr>
                <w:rFonts w:ascii="Times New Roman" w:hAnsi="Times New Roman" w:cs="Times New Roman"/>
                <w:sz w:val="13"/>
                <w:szCs w:val="13"/>
              </w:rPr>
            </w:pPr>
          </w:p>
        </w:tc>
        <w:tc>
          <w:tcPr>
            <w:tcW w:w="1350" w:type="dxa"/>
            <w:tcMar/>
          </w:tcPr>
          <w:p w:rsidRPr="00DB4A78" w:rsidR="000975FC" w:rsidP="000975FC" w:rsidRDefault="002D5688" w14:paraId="07D8B370" w14:textId="38D3BFB5">
            <w:pPr>
              <w:rPr>
                <w:rFonts w:ascii="Times New Roman" w:hAnsi="Times New Roman" w:cs="Times New Roman"/>
                <w:sz w:val="13"/>
                <w:szCs w:val="13"/>
              </w:rPr>
            </w:pPr>
            <w:r w:rsidRPr="002D5688">
              <w:rPr>
                <w:rFonts w:ascii="Times New Roman" w:hAnsi="Times New Roman" w:cs="Times New Roman"/>
                <w:sz w:val="13"/>
                <w:szCs w:val="13"/>
              </w:rPr>
              <w:t xml:space="preserve">"The levels of selected polychlorinated biphenyls (PCBs) and polybrominated diphenyl ethers (PBDEs) were </w:t>
            </w:r>
            <w:r w:rsidRPr="002D5688">
              <w:rPr>
                <w:rFonts w:ascii="Times New Roman" w:hAnsi="Times New Roman" w:cs="Times New Roman"/>
                <w:sz w:val="13"/>
                <w:szCs w:val="13"/>
              </w:rPr>
              <w:lastRenderedPageBreak/>
              <w:t>measured in human milk samples from the areas of Venice and Rome, primarily in order to characterize the current levels of infant exposure to PCBs and PBDEs due to breast feeding in Italy."</w:t>
            </w:r>
          </w:p>
        </w:tc>
      </w:tr>
      <w:tr w:rsidRPr="00CE1F09" w:rsidR="0060363B" w:rsidTr="0EF14112" w14:paraId="49A4BEE0" w14:textId="77777777">
        <w:tc>
          <w:tcPr>
            <w:tcW w:w="990" w:type="dxa"/>
            <w:tcMar/>
          </w:tcPr>
          <w:p w:rsidRPr="00DB4A78" w:rsidR="000975FC" w:rsidP="000975FC" w:rsidRDefault="000975FC" w14:paraId="08FDEE1B" w14:textId="2BA21B8D">
            <w:pPr>
              <w:rPr>
                <w:rFonts w:ascii="Times New Roman" w:hAnsi="Times New Roman" w:cs="Times New Roman"/>
                <w:sz w:val="13"/>
                <w:szCs w:val="13"/>
              </w:rPr>
            </w:pPr>
            <w:r w:rsidRPr="00DB4A78">
              <w:rPr>
                <w:rFonts w:ascii="Times New Roman" w:hAnsi="Times New Roman" w:cs="Times New Roman"/>
                <w:sz w:val="13"/>
                <w:szCs w:val="13"/>
              </w:rPr>
              <w:lastRenderedPageBreak/>
              <w:t>Jain 2017</w:t>
            </w:r>
          </w:p>
        </w:tc>
        <w:tc>
          <w:tcPr>
            <w:tcW w:w="720" w:type="dxa"/>
            <w:tcMar/>
          </w:tcPr>
          <w:p w:rsidRPr="00DB4A78" w:rsidR="000975FC" w:rsidP="000975FC" w:rsidRDefault="000975FC" w14:paraId="067914D0" w14:textId="4496C8DA">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6E201C8E" w14:textId="18B8E520">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60F4637D" w14:textId="083ABC3E">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A99AA39" w14:textId="5054522A">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14241132" w14:textId="5788634D">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opulation-based sample from NHANES, including children ages 1-5</w:t>
            </w:r>
          </w:p>
        </w:tc>
        <w:tc>
          <w:tcPr>
            <w:tcW w:w="900" w:type="dxa"/>
            <w:tcMar/>
          </w:tcPr>
          <w:p w:rsidRPr="00DB4A78" w:rsidR="000975FC" w:rsidP="000975FC" w:rsidRDefault="000975FC" w14:paraId="46B45F64" w14:textId="7FAB7CA4">
            <w:pPr>
              <w:rPr>
                <w:rFonts w:ascii="Times New Roman" w:hAnsi="Times New Roman" w:cs="Times New Roman"/>
                <w:sz w:val="13"/>
                <w:szCs w:val="13"/>
              </w:rPr>
            </w:pPr>
            <w:r>
              <w:rPr>
                <w:rFonts w:ascii="Times New Roman" w:hAnsi="Times New Roman" w:cs="Times New Roman"/>
                <w:sz w:val="13"/>
                <w:szCs w:val="13"/>
              </w:rPr>
              <w:t>4,265</w:t>
            </w:r>
          </w:p>
        </w:tc>
        <w:tc>
          <w:tcPr>
            <w:tcW w:w="900" w:type="dxa"/>
            <w:tcMar/>
          </w:tcPr>
          <w:p w:rsidRPr="00DB4A78" w:rsidR="000975FC" w:rsidP="000975FC" w:rsidRDefault="000975FC" w14:paraId="10BC49F6" w14:textId="5DDA5FFC">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0975FC" w:rsidP="000975FC" w:rsidRDefault="000975FC" w14:paraId="226E128C" w14:textId="1DA1404F">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73CA56D4" w14:textId="5820DFB2">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3471F848" w14:textId="4462175D">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84588C" w14:paraId="134E9FFA" w14:textId="27281060">
            <w:pPr>
              <w:rPr>
                <w:rFonts w:ascii="Times New Roman" w:hAnsi="Times New Roman" w:cs="Times New Roman"/>
                <w:sz w:val="13"/>
                <w:szCs w:val="13"/>
              </w:rPr>
            </w:pPr>
            <w:r>
              <w:rPr>
                <w:rFonts w:ascii="Times New Roman" w:hAnsi="Times New Roman" w:cs="Times New Roman"/>
                <w:sz w:val="13"/>
                <w:szCs w:val="13"/>
              </w:rPr>
              <w:t>Total blood mercury (urine inorganic mercury was measured for other age groups in addition to blood mercury)</w:t>
            </w:r>
          </w:p>
        </w:tc>
        <w:tc>
          <w:tcPr>
            <w:tcW w:w="2691" w:type="dxa"/>
            <w:tcMar/>
          </w:tcPr>
          <w:p w:rsidRPr="00DB4A78" w:rsidR="000975FC" w:rsidP="000975FC" w:rsidRDefault="00A02F9C" w14:paraId="4A5BE7AD" w14:textId="00C2B6CD">
            <w:pPr>
              <w:rPr>
                <w:rFonts w:ascii="Times New Roman" w:hAnsi="Times New Roman" w:cs="Times New Roman"/>
                <w:sz w:val="13"/>
                <w:szCs w:val="13"/>
              </w:rPr>
            </w:pPr>
            <w:r w:rsidRPr="00A02F9C">
              <w:rPr>
                <w:rFonts w:ascii="Times New Roman" w:hAnsi="Times New Roman" w:cs="Times New Roman"/>
                <w:sz w:val="13"/>
                <w:szCs w:val="13"/>
              </w:rPr>
              <w:t>Children (ages 1-5) who ate any shellfish in the past 30 days had significantly higher adjusted geometric means of total blood mercury compared to those who reported consuming no shellfish (0.41 vs. 0.32 ng/mL, p&lt; 0.01)</w:t>
            </w:r>
          </w:p>
        </w:tc>
        <w:tc>
          <w:tcPr>
            <w:tcW w:w="999" w:type="dxa"/>
            <w:tcMar/>
          </w:tcPr>
          <w:p w:rsidRPr="00DB4A78" w:rsidR="000975FC" w:rsidP="000975FC" w:rsidRDefault="000975FC" w14:paraId="42D3B7FB" w14:textId="77777777">
            <w:pPr>
              <w:rPr>
                <w:rFonts w:ascii="Times New Roman" w:hAnsi="Times New Roman" w:cs="Times New Roman"/>
                <w:sz w:val="13"/>
                <w:szCs w:val="13"/>
              </w:rPr>
            </w:pPr>
          </w:p>
        </w:tc>
        <w:tc>
          <w:tcPr>
            <w:tcW w:w="1350" w:type="dxa"/>
            <w:tcMar/>
          </w:tcPr>
          <w:p w:rsidRPr="00DB4A78" w:rsidR="000975FC" w:rsidP="000975FC" w:rsidRDefault="002D5688" w14:paraId="4F45F3BF" w14:textId="2949D6B8">
            <w:pPr>
              <w:rPr>
                <w:rFonts w:ascii="Times New Roman" w:hAnsi="Times New Roman" w:cs="Times New Roman"/>
                <w:sz w:val="13"/>
                <w:szCs w:val="13"/>
              </w:rPr>
            </w:pPr>
            <w:r w:rsidRPr="002D5688">
              <w:rPr>
                <w:rFonts w:ascii="Times New Roman" w:hAnsi="Times New Roman" w:cs="Times New Roman"/>
                <w:sz w:val="13"/>
                <w:szCs w:val="13"/>
              </w:rPr>
              <w:t>"to (i) study adjusted and unadjusted trends in the levels of urinary inorganic mercury (UIHG) and total blood mercury (TBHG) and (ii) factors that affect the observed levels of UIHG and TBHG among children aged 1–5 (CHLD15) and 6–11 (CHLD611) years, adolescents aged 12–19 years (ADOL), adults aged 20–64 years (ADLT), and senior citizens aged &gt; = 65 years (SNR)."</w:t>
            </w:r>
          </w:p>
        </w:tc>
      </w:tr>
      <w:tr w:rsidRPr="00CE1F09" w:rsidR="0060363B" w:rsidTr="0EF14112" w14:paraId="08B67F41" w14:textId="77777777">
        <w:tc>
          <w:tcPr>
            <w:tcW w:w="990" w:type="dxa"/>
            <w:tcMar/>
          </w:tcPr>
          <w:p w:rsidRPr="00DB4A78" w:rsidR="000975FC" w:rsidP="000975FC" w:rsidRDefault="000975FC" w14:paraId="503B8512" w14:textId="521E9C58">
            <w:pPr>
              <w:rPr>
                <w:rFonts w:ascii="Times New Roman" w:hAnsi="Times New Roman" w:cs="Times New Roman"/>
                <w:sz w:val="13"/>
                <w:szCs w:val="13"/>
              </w:rPr>
            </w:pPr>
            <w:r w:rsidRPr="00DB4A78">
              <w:rPr>
                <w:rFonts w:ascii="Times New Roman" w:hAnsi="Times New Roman" w:cs="Times New Roman"/>
                <w:sz w:val="13"/>
                <w:szCs w:val="13"/>
              </w:rPr>
              <w:t>Julvez 2020</w:t>
            </w:r>
          </w:p>
        </w:tc>
        <w:tc>
          <w:tcPr>
            <w:tcW w:w="720" w:type="dxa"/>
            <w:tcMar/>
          </w:tcPr>
          <w:p w:rsidRPr="00DB4A78" w:rsidR="000975FC" w:rsidP="000975FC" w:rsidRDefault="000975FC" w14:paraId="6902A915" w14:textId="79DA71A1">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261D6F69" w14:textId="4DE10593">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5247CE62" w14:textId="4C9FBCF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27C56B22" w14:textId="2720D3B4">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9938B9" w:rsidR="009938B9" w:rsidP="009938B9" w:rsidRDefault="009938B9" w14:paraId="69A16E32" w14:textId="5A52D7E1">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other-child dyads from the prospective</w:t>
            </w:r>
          </w:p>
          <w:p w:rsidRPr="00DB4A78" w:rsidR="000975FC" w:rsidP="009938B9" w:rsidRDefault="009938B9" w14:paraId="5BABAF8C" w14:textId="710D5F16">
            <w:pPr>
              <w:rPr>
                <w:rFonts w:ascii="Times New Roman" w:hAnsi="Times New Roman" w:cs="Times New Roman"/>
                <w:sz w:val="13"/>
                <w:szCs w:val="13"/>
              </w:rPr>
            </w:pPr>
            <w:r w:rsidRPr="009938B9">
              <w:rPr>
                <w:rFonts w:ascii="Times New Roman" w:hAnsi="Times New Roman" w:cs="Times New Roman"/>
                <w:sz w:val="13"/>
                <w:szCs w:val="13"/>
              </w:rPr>
              <w:t>INMA (INfancia y Medio Ambiente) cohort study</w:t>
            </w:r>
          </w:p>
        </w:tc>
        <w:tc>
          <w:tcPr>
            <w:tcW w:w="900" w:type="dxa"/>
            <w:tcMar/>
          </w:tcPr>
          <w:p w:rsidRPr="00DB4A78" w:rsidR="000975FC" w:rsidP="000975FC" w:rsidRDefault="000975FC" w14:paraId="647A708A" w14:textId="7ABA05F5">
            <w:pPr>
              <w:rPr>
                <w:rFonts w:ascii="Times New Roman" w:hAnsi="Times New Roman" w:cs="Times New Roman"/>
                <w:sz w:val="13"/>
                <w:szCs w:val="13"/>
              </w:rPr>
            </w:pPr>
            <w:r>
              <w:rPr>
                <w:rFonts w:ascii="Times New Roman" w:hAnsi="Times New Roman" w:cs="Times New Roman"/>
                <w:sz w:val="13"/>
                <w:szCs w:val="13"/>
              </w:rPr>
              <w:t>1,644</w:t>
            </w:r>
          </w:p>
        </w:tc>
        <w:tc>
          <w:tcPr>
            <w:tcW w:w="900" w:type="dxa"/>
            <w:tcMar/>
          </w:tcPr>
          <w:p w:rsidRPr="00DB4A78" w:rsidR="000975FC" w:rsidP="000975FC" w:rsidRDefault="000975FC" w14:paraId="483C4070" w14:textId="3AD0F60A">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4A80EE84" w14:textId="7D7BA69C">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4F4B1206" w14:textId="7A0E22C1">
            <w:pPr>
              <w:rPr>
                <w:rFonts w:ascii="Times New Roman" w:hAnsi="Times New Roman" w:cs="Times New Roman"/>
                <w:sz w:val="13"/>
                <w:szCs w:val="13"/>
              </w:rPr>
            </w:pPr>
            <w:r>
              <w:rPr>
                <w:rFonts w:ascii="Times New Roman" w:hAnsi="Times New Roman" w:cs="Times New Roman"/>
                <w:sz w:val="13"/>
                <w:szCs w:val="13"/>
              </w:rPr>
              <w:t>Clams, mussels, oysters, squid, octopus, cuttlefish</w:t>
            </w:r>
          </w:p>
        </w:tc>
        <w:tc>
          <w:tcPr>
            <w:tcW w:w="900" w:type="dxa"/>
            <w:tcMar/>
          </w:tcPr>
          <w:p w:rsidRPr="00DB4A78" w:rsidR="000975FC" w:rsidP="000975FC" w:rsidRDefault="000975FC" w14:paraId="0DFF4261" w14:textId="0DB8F0E7">
            <w:pPr>
              <w:rPr>
                <w:rFonts w:ascii="Times New Roman" w:hAnsi="Times New Roman" w:cs="Times New Roman"/>
                <w:sz w:val="13"/>
                <w:szCs w:val="13"/>
              </w:rPr>
            </w:pPr>
            <w:r>
              <w:rPr>
                <w:rFonts w:ascii="Times New Roman" w:hAnsi="Times New Roman" w:cs="Times New Roman"/>
                <w:sz w:val="13"/>
                <w:szCs w:val="13"/>
              </w:rPr>
              <w:t>Shrimp, prawns, lobster, crab</w:t>
            </w:r>
          </w:p>
        </w:tc>
        <w:tc>
          <w:tcPr>
            <w:tcW w:w="1080" w:type="dxa"/>
            <w:tcMar/>
          </w:tcPr>
          <w:p w:rsidR="006E42A4" w:rsidP="000975FC" w:rsidRDefault="00716BC0" w14:paraId="12885394" w14:textId="456EA251">
            <w:pPr>
              <w:rPr>
                <w:rFonts w:ascii="Times New Roman" w:hAnsi="Times New Roman" w:cs="Times New Roman"/>
                <w:sz w:val="13"/>
                <w:szCs w:val="13"/>
              </w:rPr>
            </w:pPr>
            <w:r>
              <w:rPr>
                <w:rFonts w:ascii="Times New Roman" w:hAnsi="Times New Roman" w:cs="Times New Roman"/>
                <w:sz w:val="13"/>
                <w:szCs w:val="13"/>
              </w:rPr>
              <w:t>S</w:t>
            </w:r>
            <w:r w:rsidRPr="00716BC0">
              <w:rPr>
                <w:rFonts w:ascii="Times New Roman" w:hAnsi="Times New Roman" w:cs="Times New Roman"/>
                <w:sz w:val="13"/>
                <w:szCs w:val="13"/>
              </w:rPr>
              <w:t>ingle nucleotide polymorphisms (SNPs) related with polyunsaturated fatty acid (PUFA) metabolism: rs1260326; rs2281591; rs174546; rs36016715; rs3741298; rs1077835; rs143988316</w:t>
            </w:r>
          </w:p>
          <w:p w:rsidR="00716BC0" w:rsidP="000975FC" w:rsidRDefault="00716BC0" w14:paraId="1EF5FE17" w14:textId="77777777">
            <w:pPr>
              <w:rPr>
                <w:rFonts w:ascii="Times New Roman" w:hAnsi="Times New Roman" w:cs="Times New Roman"/>
                <w:sz w:val="13"/>
                <w:szCs w:val="13"/>
              </w:rPr>
            </w:pPr>
          </w:p>
          <w:p w:rsidR="006E42A4" w:rsidP="000975FC" w:rsidRDefault="006E42A4" w14:paraId="21CDD7CF" w14:textId="77777777">
            <w:pPr>
              <w:rPr>
                <w:rFonts w:ascii="Times New Roman" w:hAnsi="Times New Roman" w:cs="Times New Roman"/>
                <w:sz w:val="13"/>
                <w:szCs w:val="13"/>
              </w:rPr>
            </w:pPr>
            <w:r>
              <w:rPr>
                <w:rFonts w:ascii="Times New Roman" w:hAnsi="Times New Roman" w:cs="Times New Roman"/>
                <w:sz w:val="13"/>
                <w:szCs w:val="13"/>
              </w:rPr>
              <w:t xml:space="preserve">Cord blood concentrations </w:t>
            </w:r>
            <w:r>
              <w:rPr>
                <w:rFonts w:ascii="Times New Roman" w:hAnsi="Times New Roman" w:cs="Times New Roman"/>
                <w:sz w:val="13"/>
                <w:szCs w:val="13"/>
              </w:rPr>
              <w:lastRenderedPageBreak/>
              <w:t>of DHA and EPA</w:t>
            </w:r>
          </w:p>
          <w:p w:rsidR="006E42A4" w:rsidP="000975FC" w:rsidRDefault="006E42A4" w14:paraId="641B9539" w14:textId="77777777">
            <w:pPr>
              <w:rPr>
                <w:rFonts w:ascii="Times New Roman" w:hAnsi="Times New Roman" w:cs="Times New Roman"/>
                <w:sz w:val="13"/>
                <w:szCs w:val="13"/>
              </w:rPr>
            </w:pPr>
          </w:p>
          <w:p w:rsidRPr="00DB4A78" w:rsidR="006E42A4" w:rsidP="000975FC" w:rsidRDefault="006E42A4" w14:paraId="14A240AF" w14:textId="27E012DF">
            <w:pPr>
              <w:rPr>
                <w:rFonts w:ascii="Times New Roman" w:hAnsi="Times New Roman" w:cs="Times New Roman"/>
                <w:sz w:val="13"/>
                <w:szCs w:val="13"/>
              </w:rPr>
            </w:pPr>
            <w:r>
              <w:rPr>
                <w:rFonts w:ascii="Times New Roman" w:hAnsi="Times New Roman" w:cs="Times New Roman"/>
                <w:sz w:val="13"/>
                <w:szCs w:val="13"/>
              </w:rPr>
              <w:t>Child cognitive function/attention at age 8: Attention Network Test [ANT] omission errors, hit reactions time standard error (HRT-SE), parent-reported ADHD</w:t>
            </w:r>
          </w:p>
        </w:tc>
        <w:tc>
          <w:tcPr>
            <w:tcW w:w="2691" w:type="dxa"/>
            <w:tcMar/>
          </w:tcPr>
          <w:p w:rsidRPr="00A02F9C" w:rsidR="00A02F9C" w:rsidP="00A02F9C" w:rsidRDefault="00A02F9C" w14:paraId="223DD587" w14:textId="35F4171D">
            <w:pPr>
              <w:rPr>
                <w:rFonts w:ascii="Times New Roman" w:hAnsi="Times New Roman" w:cs="Times New Roman"/>
                <w:sz w:val="13"/>
                <w:szCs w:val="13"/>
              </w:rPr>
            </w:pPr>
            <w:r w:rsidRPr="00A02F9C">
              <w:rPr>
                <w:rFonts w:ascii="Times New Roman" w:hAnsi="Times New Roman" w:cs="Times New Roman"/>
                <w:sz w:val="13"/>
                <w:szCs w:val="13"/>
              </w:rPr>
              <w:lastRenderedPageBreak/>
              <w:t xml:space="preserve">Maternal shellfish intake during first </w:t>
            </w:r>
            <w:r w:rsidRPr="00A02F9C" w:rsidR="00716BC0">
              <w:rPr>
                <w:rFonts w:ascii="Times New Roman" w:hAnsi="Times New Roman" w:cs="Times New Roman"/>
                <w:sz w:val="13"/>
                <w:szCs w:val="13"/>
              </w:rPr>
              <w:t>pregnancy</w:t>
            </w:r>
            <w:r w:rsidRPr="00A02F9C">
              <w:rPr>
                <w:rFonts w:ascii="Times New Roman" w:hAnsi="Times New Roman" w:cs="Times New Roman"/>
                <w:sz w:val="13"/>
                <w:szCs w:val="13"/>
              </w:rPr>
              <w:t xml:space="preserve"> trimester was significantly correlated with (p&lt;0.05):</w:t>
            </w:r>
          </w:p>
          <w:p w:rsidRPr="00A02F9C" w:rsidR="00A02F9C" w:rsidP="00A02F9C" w:rsidRDefault="00A02F9C" w14:paraId="39357223" w14:textId="77777777">
            <w:pPr>
              <w:rPr>
                <w:rFonts w:ascii="Times New Roman" w:hAnsi="Times New Roman" w:cs="Times New Roman"/>
                <w:sz w:val="13"/>
                <w:szCs w:val="13"/>
              </w:rPr>
            </w:pPr>
            <w:r w:rsidRPr="00A02F9C">
              <w:rPr>
                <w:rFonts w:ascii="Times New Roman" w:hAnsi="Times New Roman" w:cs="Times New Roman"/>
                <w:sz w:val="13"/>
                <w:szCs w:val="13"/>
              </w:rPr>
              <w:t>Maternal total seafood intake during first pregnancy trimester (r=0.31);</w:t>
            </w:r>
          </w:p>
          <w:p w:rsidRPr="00A02F9C" w:rsidR="00A02F9C" w:rsidP="00A02F9C" w:rsidRDefault="00A02F9C" w14:paraId="5268773D" w14:textId="77777777">
            <w:pPr>
              <w:rPr>
                <w:rFonts w:ascii="Times New Roman" w:hAnsi="Times New Roman" w:cs="Times New Roman"/>
                <w:sz w:val="13"/>
                <w:szCs w:val="13"/>
              </w:rPr>
            </w:pPr>
            <w:r w:rsidRPr="00A02F9C">
              <w:rPr>
                <w:rFonts w:ascii="Times New Roman" w:hAnsi="Times New Roman" w:cs="Times New Roman"/>
                <w:sz w:val="13"/>
                <w:szCs w:val="13"/>
              </w:rPr>
              <w:t>Maternal large fatty fish intake during first pregnancy trimester (r=0.15);</w:t>
            </w:r>
          </w:p>
          <w:p w:rsidRPr="00A02F9C" w:rsidR="00A02F9C" w:rsidP="00A02F9C" w:rsidRDefault="00A02F9C" w14:paraId="0CB346CA" w14:textId="77777777">
            <w:pPr>
              <w:rPr>
                <w:rFonts w:ascii="Times New Roman" w:hAnsi="Times New Roman" w:cs="Times New Roman"/>
                <w:sz w:val="13"/>
                <w:szCs w:val="13"/>
              </w:rPr>
            </w:pPr>
            <w:r w:rsidRPr="00A02F9C">
              <w:rPr>
                <w:rFonts w:ascii="Times New Roman" w:hAnsi="Times New Roman" w:cs="Times New Roman"/>
                <w:sz w:val="13"/>
                <w:szCs w:val="13"/>
              </w:rPr>
              <w:t>Maternal small fatty fish intake during first pregnancy trimester (r=0.17);</w:t>
            </w:r>
          </w:p>
          <w:p w:rsidRPr="00A02F9C" w:rsidR="00A02F9C" w:rsidP="00A02F9C" w:rsidRDefault="00A02F9C" w14:paraId="54AF6EE0" w14:textId="77777777">
            <w:pPr>
              <w:rPr>
                <w:rFonts w:ascii="Times New Roman" w:hAnsi="Times New Roman" w:cs="Times New Roman"/>
                <w:sz w:val="13"/>
                <w:szCs w:val="13"/>
              </w:rPr>
            </w:pPr>
            <w:r w:rsidRPr="00A02F9C">
              <w:rPr>
                <w:rFonts w:ascii="Times New Roman" w:hAnsi="Times New Roman" w:cs="Times New Roman"/>
                <w:sz w:val="13"/>
                <w:szCs w:val="13"/>
              </w:rPr>
              <w:t>Maternal lean fish intake during first pregnancy trimester (r=0.08);</w:t>
            </w:r>
          </w:p>
          <w:p w:rsidRPr="00A02F9C" w:rsidR="00A02F9C" w:rsidP="00A02F9C" w:rsidRDefault="00A02F9C" w14:paraId="693D69C1" w14:textId="77777777">
            <w:pPr>
              <w:rPr>
                <w:rFonts w:ascii="Times New Roman" w:hAnsi="Times New Roman" w:cs="Times New Roman"/>
                <w:sz w:val="13"/>
                <w:szCs w:val="13"/>
              </w:rPr>
            </w:pPr>
            <w:r w:rsidRPr="00A02F9C">
              <w:rPr>
                <w:rFonts w:ascii="Times New Roman" w:hAnsi="Times New Roman" w:cs="Times New Roman"/>
                <w:sz w:val="13"/>
                <w:szCs w:val="13"/>
              </w:rPr>
              <w:t>Maternal canned tuna intake during first pregnancy trimester (r=0.10);</w:t>
            </w:r>
          </w:p>
          <w:p w:rsidRPr="00A02F9C" w:rsidR="00A02F9C" w:rsidP="00A02F9C" w:rsidRDefault="00A02F9C" w14:paraId="740EFDE8" w14:textId="77777777">
            <w:pPr>
              <w:rPr>
                <w:rFonts w:ascii="Times New Roman" w:hAnsi="Times New Roman" w:cs="Times New Roman"/>
                <w:sz w:val="13"/>
                <w:szCs w:val="13"/>
              </w:rPr>
            </w:pPr>
            <w:r w:rsidRPr="00A02F9C">
              <w:rPr>
                <w:rFonts w:ascii="Times New Roman" w:hAnsi="Times New Roman" w:cs="Times New Roman"/>
                <w:sz w:val="13"/>
                <w:szCs w:val="13"/>
              </w:rPr>
              <w:t>Child total fish intake at 5 years old (r=0.11);</w:t>
            </w:r>
          </w:p>
          <w:p w:rsidRPr="00A02F9C" w:rsidR="00A02F9C" w:rsidP="00A02F9C" w:rsidRDefault="00A02F9C" w14:paraId="7E2FA397" w14:textId="77777777">
            <w:pPr>
              <w:rPr>
                <w:rFonts w:ascii="Times New Roman" w:hAnsi="Times New Roman" w:cs="Times New Roman"/>
                <w:sz w:val="13"/>
                <w:szCs w:val="13"/>
              </w:rPr>
            </w:pPr>
            <w:r w:rsidRPr="00A02F9C">
              <w:rPr>
                <w:rFonts w:ascii="Times New Roman" w:hAnsi="Times New Roman" w:cs="Times New Roman"/>
                <w:sz w:val="13"/>
                <w:szCs w:val="13"/>
              </w:rPr>
              <w:t>Maternal total seafood intake during third pregnancy trimester (r=0.16)</w:t>
            </w:r>
          </w:p>
          <w:p w:rsidRPr="00A02F9C" w:rsidR="00A02F9C" w:rsidP="00A02F9C" w:rsidRDefault="00A02F9C" w14:paraId="04A3D0DE" w14:textId="77777777">
            <w:pPr>
              <w:rPr>
                <w:rFonts w:ascii="Times New Roman" w:hAnsi="Times New Roman" w:cs="Times New Roman"/>
                <w:sz w:val="13"/>
                <w:szCs w:val="13"/>
              </w:rPr>
            </w:pPr>
          </w:p>
          <w:p w:rsidRPr="00A02F9C" w:rsidR="00A02F9C" w:rsidP="00A02F9C" w:rsidRDefault="00A02F9C" w14:paraId="1B90959D" w14:textId="77777777">
            <w:pPr>
              <w:rPr>
                <w:rFonts w:ascii="Times New Roman" w:hAnsi="Times New Roman" w:cs="Times New Roman"/>
                <w:sz w:val="13"/>
                <w:szCs w:val="13"/>
              </w:rPr>
            </w:pPr>
            <w:r w:rsidRPr="00A02F9C">
              <w:rPr>
                <w:rFonts w:ascii="Times New Roman" w:hAnsi="Times New Roman" w:cs="Times New Roman"/>
                <w:sz w:val="13"/>
                <w:szCs w:val="13"/>
              </w:rPr>
              <w:t xml:space="preserve">Increasing maternal shellfish intake during first trimester was not significantly associated with </w:t>
            </w:r>
            <w:r w:rsidRPr="00A02F9C">
              <w:rPr>
                <w:rFonts w:ascii="Times New Roman" w:hAnsi="Times New Roman" w:cs="Times New Roman"/>
                <w:sz w:val="13"/>
                <w:szCs w:val="13"/>
              </w:rPr>
              <w:lastRenderedPageBreak/>
              <w:t>reduced incidence of ANT omission errors (reduced incidence in errors indicate better attention) nor ADHD.</w:t>
            </w:r>
          </w:p>
          <w:p w:rsidRPr="00A02F9C" w:rsidR="00A02F9C" w:rsidP="00A02F9C" w:rsidRDefault="00A02F9C" w14:paraId="14C86E05" w14:textId="77777777">
            <w:pPr>
              <w:rPr>
                <w:rFonts w:ascii="Times New Roman" w:hAnsi="Times New Roman" w:cs="Times New Roman"/>
                <w:sz w:val="13"/>
                <w:szCs w:val="13"/>
              </w:rPr>
            </w:pPr>
          </w:p>
          <w:p w:rsidRPr="00DB4A78" w:rsidR="000975FC" w:rsidP="00A02F9C" w:rsidRDefault="00A02F9C" w14:paraId="2F982AF4" w14:textId="68318251">
            <w:pPr>
              <w:rPr>
                <w:rFonts w:ascii="Times New Roman" w:hAnsi="Times New Roman" w:cs="Times New Roman"/>
                <w:sz w:val="13"/>
                <w:szCs w:val="13"/>
              </w:rPr>
            </w:pPr>
            <w:r w:rsidRPr="00A02F9C">
              <w:rPr>
                <w:rFonts w:ascii="Times New Roman" w:hAnsi="Times New Roman" w:cs="Times New Roman"/>
                <w:sz w:val="13"/>
                <w:szCs w:val="13"/>
              </w:rPr>
              <w:t>Maternal shellfish intake during first pregnancy trimester was significantly correlated with cord blood EPA concentrations (r=0.08, p&lt;0.05) but not with cord blood DHA concentrations (r=0.02, p&gt;0.05).</w:t>
            </w:r>
          </w:p>
        </w:tc>
        <w:tc>
          <w:tcPr>
            <w:tcW w:w="999" w:type="dxa"/>
            <w:tcMar/>
          </w:tcPr>
          <w:p w:rsidRPr="00DB4A78" w:rsidR="000975FC" w:rsidP="000975FC" w:rsidRDefault="000975FC" w14:paraId="7BB4A103" w14:textId="77777777">
            <w:pPr>
              <w:rPr>
                <w:rFonts w:ascii="Times New Roman" w:hAnsi="Times New Roman" w:cs="Times New Roman"/>
                <w:sz w:val="13"/>
                <w:szCs w:val="13"/>
              </w:rPr>
            </w:pPr>
          </w:p>
        </w:tc>
        <w:tc>
          <w:tcPr>
            <w:tcW w:w="1350" w:type="dxa"/>
            <w:tcMar/>
          </w:tcPr>
          <w:p w:rsidRPr="00DB4A78" w:rsidR="000975FC" w:rsidP="000975FC" w:rsidRDefault="002D5688" w14:paraId="5B91F024" w14:textId="178FF2DA">
            <w:pPr>
              <w:rPr>
                <w:rFonts w:ascii="Times New Roman" w:hAnsi="Times New Roman" w:cs="Times New Roman"/>
                <w:sz w:val="13"/>
                <w:szCs w:val="13"/>
              </w:rPr>
            </w:pPr>
            <w:r w:rsidRPr="002D5688">
              <w:rPr>
                <w:rFonts w:ascii="Times New Roman" w:hAnsi="Times New Roman" w:cs="Times New Roman"/>
                <w:sz w:val="13"/>
                <w:szCs w:val="13"/>
              </w:rPr>
              <w:t xml:space="preserve">"In this analysis, we gained sufficient </w:t>
            </w:r>
            <w:r w:rsidRPr="002D5688" w:rsidR="00716BC0">
              <w:rPr>
                <w:rFonts w:ascii="Times New Roman" w:hAnsi="Times New Roman" w:cs="Times New Roman"/>
                <w:sz w:val="13"/>
                <w:szCs w:val="13"/>
              </w:rPr>
              <w:t>longitudinal data</w:t>
            </w:r>
            <w:r w:rsidRPr="002D5688">
              <w:rPr>
                <w:rFonts w:ascii="Times New Roman" w:hAnsi="Times New Roman" w:cs="Times New Roman"/>
                <w:sz w:val="13"/>
                <w:szCs w:val="13"/>
              </w:rPr>
              <w:t xml:space="preserve">  to  formally  test  whether  there  is  a  direct association between pregnancy seafood consumption and 8-year-old  attention,  independent  of  child  seafood  consumption   (5 years)   and   child   cognitive   status   (1 and 5 years) collected in previous follow-ups of the cohort"</w:t>
            </w:r>
          </w:p>
        </w:tc>
      </w:tr>
      <w:tr w:rsidRPr="00CE1F09" w:rsidR="0060363B" w:rsidTr="0EF14112" w14:paraId="4DBED470" w14:textId="77777777">
        <w:tc>
          <w:tcPr>
            <w:tcW w:w="990" w:type="dxa"/>
            <w:tcMar/>
          </w:tcPr>
          <w:p w:rsidRPr="00DB4A78" w:rsidR="000975FC" w:rsidP="000975FC" w:rsidRDefault="000975FC" w14:paraId="5C3CA2D9" w14:textId="01310AE0">
            <w:pPr>
              <w:rPr>
                <w:rFonts w:ascii="Times New Roman" w:hAnsi="Times New Roman" w:cs="Times New Roman"/>
                <w:sz w:val="13"/>
                <w:szCs w:val="13"/>
              </w:rPr>
            </w:pPr>
            <w:r w:rsidRPr="00DB4A78">
              <w:rPr>
                <w:rFonts w:ascii="Times New Roman" w:hAnsi="Times New Roman" w:cs="Times New Roman"/>
                <w:sz w:val="13"/>
                <w:szCs w:val="13"/>
              </w:rPr>
              <w:t>Le Donne 2016</w:t>
            </w:r>
          </w:p>
        </w:tc>
        <w:tc>
          <w:tcPr>
            <w:tcW w:w="720" w:type="dxa"/>
            <w:tcMar/>
          </w:tcPr>
          <w:p w:rsidRPr="00DB4A78" w:rsidR="000975FC" w:rsidP="000975FC" w:rsidRDefault="000975FC" w14:paraId="47124A65" w14:textId="4EE8CF8E">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0975FC" w:rsidP="000975FC" w:rsidRDefault="000975FC" w14:paraId="23BCCFFF" w14:textId="31666BEB">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1D84322B" w14:textId="4146F3CF">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73856EDD" w14:textId="5A041315">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60FB0CEB" w14:textId="13501F02">
            <w:pPr>
              <w:rPr>
                <w:rFonts w:ascii="Times New Roman" w:hAnsi="Times New Roman" w:cs="Times New Roman"/>
                <w:sz w:val="13"/>
                <w:szCs w:val="13"/>
              </w:rPr>
            </w:pPr>
            <w:r w:rsidRPr="009938B9">
              <w:rPr>
                <w:rFonts w:ascii="Times New Roman" w:hAnsi="Times New Roman" w:cs="Times New Roman"/>
                <w:sz w:val="13"/>
                <w:szCs w:val="13"/>
              </w:rPr>
              <w:t>Caucasian, non-immigrant women at 34 weeks of gestation</w:t>
            </w:r>
          </w:p>
        </w:tc>
        <w:tc>
          <w:tcPr>
            <w:tcW w:w="900" w:type="dxa"/>
            <w:tcMar/>
          </w:tcPr>
          <w:p w:rsidRPr="00DB4A78" w:rsidR="000975FC" w:rsidP="000975FC" w:rsidRDefault="000975FC" w14:paraId="1A2B7E4C" w14:textId="29F6F22E">
            <w:pPr>
              <w:rPr>
                <w:rFonts w:ascii="Times New Roman" w:hAnsi="Times New Roman" w:cs="Times New Roman"/>
                <w:sz w:val="13"/>
                <w:szCs w:val="13"/>
              </w:rPr>
            </w:pPr>
            <w:r>
              <w:rPr>
                <w:rFonts w:ascii="Times New Roman" w:hAnsi="Times New Roman" w:cs="Times New Roman"/>
                <w:sz w:val="13"/>
                <w:szCs w:val="13"/>
              </w:rPr>
              <w:t>114</w:t>
            </w:r>
          </w:p>
        </w:tc>
        <w:tc>
          <w:tcPr>
            <w:tcW w:w="900" w:type="dxa"/>
            <w:tcMar/>
          </w:tcPr>
          <w:p w:rsidRPr="00DB4A78" w:rsidR="000975FC" w:rsidP="000975FC" w:rsidRDefault="000975FC" w14:paraId="1198E4CE" w14:textId="324B2E5B">
            <w:pPr>
              <w:rPr>
                <w:rFonts w:ascii="Times New Roman" w:hAnsi="Times New Roman" w:cs="Times New Roman"/>
                <w:sz w:val="13"/>
                <w:szCs w:val="13"/>
              </w:rPr>
            </w:pPr>
            <w:r>
              <w:rPr>
                <w:rFonts w:ascii="Times New Roman" w:hAnsi="Times New Roman" w:cs="Times New Roman"/>
                <w:sz w:val="13"/>
                <w:szCs w:val="13"/>
              </w:rPr>
              <w:t>Italy</w:t>
            </w:r>
          </w:p>
        </w:tc>
        <w:tc>
          <w:tcPr>
            <w:tcW w:w="630" w:type="dxa"/>
            <w:tcMar/>
          </w:tcPr>
          <w:p w:rsidRPr="00DB4A78" w:rsidR="000975FC" w:rsidP="000975FC" w:rsidRDefault="000975FC" w14:paraId="318E7958" w14:textId="093E17A1">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41D1FBE3" w14:textId="267356AE">
            <w:pPr>
              <w:rPr>
                <w:rFonts w:ascii="Times New Roman" w:hAnsi="Times New Roman" w:cs="Times New Roman"/>
                <w:sz w:val="13"/>
                <w:szCs w:val="13"/>
              </w:rPr>
            </w:pPr>
            <w:r>
              <w:rPr>
                <w:rFonts w:ascii="Times New Roman" w:hAnsi="Times New Roman" w:cs="Times New Roman"/>
                <w:sz w:val="13"/>
                <w:szCs w:val="13"/>
              </w:rPr>
              <w:t>Shellfish with low DHA and mercury content</w:t>
            </w:r>
          </w:p>
        </w:tc>
        <w:tc>
          <w:tcPr>
            <w:tcW w:w="900" w:type="dxa"/>
            <w:tcMar/>
          </w:tcPr>
          <w:p w:rsidRPr="00DB4A78" w:rsidR="000975FC" w:rsidP="000975FC" w:rsidRDefault="000975FC" w14:paraId="2FB901EB" w14:textId="0D21E75B">
            <w:pPr>
              <w:rPr>
                <w:rFonts w:ascii="Times New Roman" w:hAnsi="Times New Roman" w:cs="Times New Roman"/>
                <w:sz w:val="13"/>
                <w:szCs w:val="13"/>
              </w:rPr>
            </w:pPr>
            <w:r>
              <w:rPr>
                <w:rFonts w:ascii="Times New Roman" w:hAnsi="Times New Roman" w:cs="Times New Roman"/>
                <w:sz w:val="13"/>
                <w:szCs w:val="13"/>
              </w:rPr>
              <w:t>Shellfish with low DHA and mercury content</w:t>
            </w:r>
          </w:p>
        </w:tc>
        <w:tc>
          <w:tcPr>
            <w:tcW w:w="1080" w:type="dxa"/>
            <w:tcMar/>
          </w:tcPr>
          <w:p w:rsidR="000975FC" w:rsidP="000975FC" w:rsidRDefault="006E42A4" w14:paraId="3C252953" w14:textId="77777777">
            <w:pPr>
              <w:rPr>
                <w:rFonts w:ascii="Times New Roman" w:hAnsi="Times New Roman" w:cs="Times New Roman"/>
                <w:sz w:val="13"/>
                <w:szCs w:val="13"/>
              </w:rPr>
            </w:pPr>
            <w:r>
              <w:rPr>
                <w:rFonts w:ascii="Times New Roman" w:hAnsi="Times New Roman" w:cs="Times New Roman"/>
                <w:sz w:val="13"/>
                <w:szCs w:val="13"/>
              </w:rPr>
              <w:t>Neonatal: weight, length, and head circumference</w:t>
            </w:r>
          </w:p>
          <w:p w:rsidR="006E42A4" w:rsidP="000975FC" w:rsidRDefault="006E42A4" w14:paraId="714C133B" w14:textId="77777777">
            <w:pPr>
              <w:rPr>
                <w:rFonts w:ascii="Times New Roman" w:hAnsi="Times New Roman" w:cs="Times New Roman"/>
                <w:sz w:val="13"/>
                <w:szCs w:val="13"/>
              </w:rPr>
            </w:pPr>
          </w:p>
          <w:p w:rsidRPr="00DB4A78" w:rsidR="006E42A4" w:rsidP="000975FC" w:rsidRDefault="006E42A4" w14:paraId="678B4EAA" w14:textId="07907E2F">
            <w:pPr>
              <w:rPr>
                <w:rFonts w:ascii="Times New Roman" w:hAnsi="Times New Roman" w:cs="Times New Roman"/>
                <w:sz w:val="13"/>
                <w:szCs w:val="13"/>
              </w:rPr>
            </w:pPr>
            <w:r>
              <w:rPr>
                <w:rFonts w:ascii="Times New Roman" w:hAnsi="Times New Roman" w:cs="Times New Roman"/>
                <w:sz w:val="13"/>
                <w:szCs w:val="13"/>
              </w:rPr>
              <w:t>Gestational: preterm birth, gestational diabetes mellitus, pregnancy induced hypertension, gestational duration</w:t>
            </w:r>
          </w:p>
        </w:tc>
        <w:tc>
          <w:tcPr>
            <w:tcW w:w="2691" w:type="dxa"/>
            <w:tcMar/>
          </w:tcPr>
          <w:p w:rsidRPr="00A02F9C" w:rsidR="00A02F9C" w:rsidP="00A02F9C" w:rsidRDefault="00A02F9C" w14:paraId="5F010D15" w14:textId="77777777">
            <w:pPr>
              <w:rPr>
                <w:rFonts w:ascii="Times New Roman" w:hAnsi="Times New Roman" w:cs="Times New Roman"/>
                <w:sz w:val="13"/>
                <w:szCs w:val="13"/>
              </w:rPr>
            </w:pPr>
            <w:r w:rsidRPr="00A02F9C">
              <w:rPr>
                <w:rFonts w:ascii="Times New Roman" w:hAnsi="Times New Roman" w:cs="Times New Roman"/>
                <w:sz w:val="13"/>
                <w:szCs w:val="13"/>
              </w:rPr>
              <w:t>Shellfish consumption was significantly and negatively associated with neonatal head circumference (r=-0.165, P=0.079)and neonatal weight (r=-0.192, P=0.051). No significant correlation between Shellfish consumption and gestational duration nor neonatal length (P&gt;0.10).</w:t>
            </w:r>
          </w:p>
          <w:p w:rsidRPr="00A02F9C" w:rsidR="00A02F9C" w:rsidP="00A02F9C" w:rsidRDefault="00A02F9C" w14:paraId="465FCBA6" w14:textId="77777777">
            <w:pPr>
              <w:rPr>
                <w:rFonts w:ascii="Times New Roman" w:hAnsi="Times New Roman" w:cs="Times New Roman"/>
                <w:sz w:val="13"/>
                <w:szCs w:val="13"/>
              </w:rPr>
            </w:pPr>
          </w:p>
          <w:p w:rsidRPr="00A02F9C" w:rsidR="00A02F9C" w:rsidP="00A02F9C" w:rsidRDefault="00A02F9C" w14:paraId="64148428" w14:textId="77777777">
            <w:pPr>
              <w:rPr>
                <w:rFonts w:ascii="Times New Roman" w:hAnsi="Times New Roman" w:cs="Times New Roman"/>
                <w:sz w:val="13"/>
                <w:szCs w:val="13"/>
              </w:rPr>
            </w:pPr>
            <w:r w:rsidRPr="00A02F9C">
              <w:rPr>
                <w:rFonts w:ascii="Times New Roman" w:hAnsi="Times New Roman" w:cs="Times New Roman"/>
                <w:sz w:val="13"/>
                <w:szCs w:val="13"/>
              </w:rPr>
              <w:t>No statistical difference (P.0.10) in the frequency of gestational outcomes (preterm birth, pregnancy induced hypertension, gestational diabetes mellitus) between shellfish consumers and consumers of other fish types (A-large size oily fish with</w:t>
            </w:r>
          </w:p>
          <w:p w:rsidRPr="00A02F9C" w:rsidR="00A02F9C" w:rsidP="00A02F9C" w:rsidRDefault="00A02F9C" w14:paraId="021EDF1B" w14:textId="77777777">
            <w:pPr>
              <w:rPr>
                <w:rFonts w:ascii="Times New Roman" w:hAnsi="Times New Roman" w:cs="Times New Roman"/>
                <w:sz w:val="13"/>
                <w:szCs w:val="13"/>
              </w:rPr>
            </w:pPr>
            <w:r w:rsidRPr="00A02F9C">
              <w:rPr>
                <w:rFonts w:ascii="Times New Roman" w:hAnsi="Times New Roman" w:cs="Times New Roman"/>
                <w:sz w:val="13"/>
                <w:szCs w:val="13"/>
              </w:rPr>
              <w:t>both high DHA and mercury content [tuna, swordfish]; B-small</w:t>
            </w:r>
          </w:p>
          <w:p w:rsidRPr="00A02F9C" w:rsidR="00A02F9C" w:rsidP="00A02F9C" w:rsidRDefault="00A02F9C" w14:paraId="7561C9D9" w14:textId="77777777">
            <w:pPr>
              <w:rPr>
                <w:rFonts w:ascii="Times New Roman" w:hAnsi="Times New Roman" w:cs="Times New Roman"/>
                <w:sz w:val="13"/>
                <w:szCs w:val="13"/>
              </w:rPr>
            </w:pPr>
            <w:r w:rsidRPr="00A02F9C">
              <w:rPr>
                <w:rFonts w:ascii="Times New Roman" w:hAnsi="Times New Roman" w:cs="Times New Roman"/>
                <w:sz w:val="13"/>
                <w:szCs w:val="13"/>
              </w:rPr>
              <w:t>size oily fish with high DHA, low mercury content [mackerel, salmon, anchovy, garfish, spatula, sardine]; C- lean fish with low</w:t>
            </w:r>
          </w:p>
          <w:p w:rsidRPr="00DB4A78" w:rsidR="000975FC" w:rsidP="00A02F9C" w:rsidRDefault="00A02F9C" w14:paraId="6655B5BC" w14:textId="43898F22">
            <w:pPr>
              <w:rPr>
                <w:rFonts w:ascii="Times New Roman" w:hAnsi="Times New Roman" w:cs="Times New Roman"/>
                <w:sz w:val="13"/>
                <w:szCs w:val="13"/>
              </w:rPr>
            </w:pPr>
            <w:r w:rsidRPr="00A02F9C">
              <w:rPr>
                <w:rFonts w:ascii="Times New Roman" w:hAnsi="Times New Roman" w:cs="Times New Roman"/>
                <w:sz w:val="13"/>
                <w:szCs w:val="13"/>
              </w:rPr>
              <w:t>DHA and medium mercury content [sea gilt-head bream, sea bass, cod, sea bream, perch]</w:t>
            </w:r>
          </w:p>
        </w:tc>
        <w:tc>
          <w:tcPr>
            <w:tcW w:w="999" w:type="dxa"/>
            <w:tcMar/>
          </w:tcPr>
          <w:p w:rsidRPr="00DB4A78" w:rsidR="000975FC" w:rsidP="000975FC" w:rsidRDefault="00A4734D" w14:paraId="0129CF4F" w14:textId="25437402">
            <w:pPr>
              <w:rPr>
                <w:rFonts w:ascii="Times New Roman" w:hAnsi="Times New Roman" w:cs="Times New Roman"/>
                <w:sz w:val="13"/>
                <w:szCs w:val="13"/>
              </w:rPr>
            </w:pPr>
            <w:r w:rsidRPr="00A4734D">
              <w:rPr>
                <w:rFonts w:ascii="Times New Roman" w:hAnsi="Times New Roman" w:cs="Times New Roman"/>
                <w:sz w:val="13"/>
                <w:szCs w:val="13"/>
              </w:rPr>
              <w:t>Note, "significance" in this study includes "borderline significance" (P=0.10-0.05)</w:t>
            </w:r>
          </w:p>
        </w:tc>
        <w:tc>
          <w:tcPr>
            <w:tcW w:w="1350" w:type="dxa"/>
            <w:tcMar/>
          </w:tcPr>
          <w:p w:rsidRPr="00DB4A78" w:rsidR="000975FC" w:rsidP="000975FC" w:rsidRDefault="002D5688" w14:paraId="3C02AD4A" w14:textId="5EF7D7EB">
            <w:pPr>
              <w:rPr>
                <w:rFonts w:ascii="Times New Roman" w:hAnsi="Times New Roman" w:cs="Times New Roman"/>
                <w:sz w:val="13"/>
                <w:szCs w:val="13"/>
              </w:rPr>
            </w:pPr>
            <w:r w:rsidRPr="002D5688">
              <w:rPr>
                <w:rFonts w:ascii="Times New Roman" w:hAnsi="Times New Roman" w:cs="Times New Roman"/>
                <w:sz w:val="13"/>
                <w:szCs w:val="13"/>
              </w:rPr>
              <w:t xml:space="preserve">"The hypothesis that fish oil might be protective against pregnancy induced hypertension (PIH) dates back to the 1990s, when LCPUFA were reported to increase vasodilation and decrease platelet aggregation, though subsequent data were conflicting. Furthermore there is still uncertainty regarding the efficacy of increased intake of n-3LCPUFA during pregnancy in reducing the risk of gestational diabetes mellitus (GDM) and preeclampsia (pregnancy induced hypertension and </w:t>
            </w:r>
            <w:r w:rsidRPr="002D5688">
              <w:rPr>
                <w:rFonts w:ascii="Times New Roman" w:hAnsi="Times New Roman" w:cs="Times New Roman"/>
                <w:sz w:val="13"/>
                <w:szCs w:val="13"/>
              </w:rPr>
              <w:t>proteinuria) (</w:t>
            </w:r>
            <w:r w:rsidRPr="002D5688">
              <w:rPr>
                <w:rFonts w:ascii="Times New Roman" w:hAnsi="Times New Roman" w:cs="Times New Roman"/>
                <w:sz w:val="13"/>
                <w:szCs w:val="13"/>
              </w:rPr>
              <w:t xml:space="preserve">PE).....Considering the lack of studies in our geographical area, we aimed at evaluating fish and DHA supplements consumption in a North-Eastern Sicilian pregnant cohort. We also aimed at assessing the influence of fish consumption and DHA </w:t>
            </w:r>
            <w:r w:rsidRPr="002D5688">
              <w:rPr>
                <w:rFonts w:ascii="Times New Roman" w:hAnsi="Times New Roman" w:cs="Times New Roman"/>
                <w:sz w:val="13"/>
                <w:szCs w:val="13"/>
              </w:rPr>
              <w:lastRenderedPageBreak/>
              <w:t>supplementation on gestational duration, preterm birth, PIH, GDM, neonatal weight, length and head circumference"</w:t>
            </w:r>
          </w:p>
        </w:tc>
      </w:tr>
      <w:tr w:rsidRPr="00CE1F09" w:rsidR="0060363B" w:rsidTr="0EF14112" w14:paraId="71270BC2" w14:textId="77777777">
        <w:tc>
          <w:tcPr>
            <w:tcW w:w="990" w:type="dxa"/>
            <w:tcMar/>
          </w:tcPr>
          <w:p w:rsidRPr="00DB4A78" w:rsidR="000975FC" w:rsidP="000975FC" w:rsidRDefault="000975FC" w14:paraId="2CE8A8DA" w14:textId="0A0DF6D6">
            <w:pPr>
              <w:rPr>
                <w:rFonts w:ascii="Times New Roman" w:hAnsi="Times New Roman" w:cs="Times New Roman"/>
                <w:sz w:val="13"/>
                <w:szCs w:val="13"/>
              </w:rPr>
            </w:pPr>
            <w:r w:rsidRPr="00DB4A78">
              <w:rPr>
                <w:rFonts w:ascii="Times New Roman" w:hAnsi="Times New Roman" w:cs="Times New Roman"/>
                <w:sz w:val="13"/>
                <w:szCs w:val="13"/>
              </w:rPr>
              <w:lastRenderedPageBreak/>
              <w:t>Leermakers 2013</w:t>
            </w:r>
          </w:p>
        </w:tc>
        <w:tc>
          <w:tcPr>
            <w:tcW w:w="720" w:type="dxa"/>
            <w:tcMar/>
          </w:tcPr>
          <w:p w:rsidRPr="00DB4A78" w:rsidR="000975FC" w:rsidP="000975FC" w:rsidRDefault="000975FC" w14:paraId="17B0CA7C" w14:textId="254C88D1">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7454AA85" w14:textId="695CE006">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6F1EA859" w14:textId="2B0B2664">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062D5E3D" w14:textId="16DE64F0">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15850009" w14:textId="7E304D3D">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enrolled in the Generation R study--Rotterdam, the Netherlands (first trimester); children followed for first four years of life</w:t>
            </w:r>
          </w:p>
        </w:tc>
        <w:tc>
          <w:tcPr>
            <w:tcW w:w="900" w:type="dxa"/>
            <w:tcMar/>
          </w:tcPr>
          <w:p w:rsidRPr="00DB4A78" w:rsidR="000975FC" w:rsidP="000975FC" w:rsidRDefault="000975FC" w14:paraId="2A5F23C0" w14:textId="3C66350B">
            <w:pPr>
              <w:rPr>
                <w:rFonts w:ascii="Times New Roman" w:hAnsi="Times New Roman" w:cs="Times New Roman"/>
                <w:sz w:val="13"/>
                <w:szCs w:val="13"/>
              </w:rPr>
            </w:pPr>
            <w:r>
              <w:rPr>
                <w:rFonts w:ascii="Times New Roman" w:hAnsi="Times New Roman" w:cs="Times New Roman"/>
                <w:sz w:val="13"/>
                <w:szCs w:val="13"/>
              </w:rPr>
              <w:t>2,796</w:t>
            </w:r>
          </w:p>
        </w:tc>
        <w:tc>
          <w:tcPr>
            <w:tcW w:w="900" w:type="dxa"/>
            <w:tcMar/>
          </w:tcPr>
          <w:p w:rsidRPr="00DB4A78" w:rsidR="000975FC" w:rsidP="000975FC" w:rsidRDefault="000975FC" w14:paraId="1EEB455C" w14:textId="0CF2411C">
            <w:pPr>
              <w:rPr>
                <w:rFonts w:ascii="Times New Roman" w:hAnsi="Times New Roman" w:cs="Times New Roman"/>
                <w:sz w:val="13"/>
                <w:szCs w:val="13"/>
              </w:rPr>
            </w:pPr>
            <w:r>
              <w:rPr>
                <w:rFonts w:ascii="Times New Roman" w:hAnsi="Times New Roman" w:cs="Times New Roman"/>
                <w:sz w:val="13"/>
                <w:szCs w:val="13"/>
              </w:rPr>
              <w:t>Netherlands</w:t>
            </w:r>
          </w:p>
        </w:tc>
        <w:tc>
          <w:tcPr>
            <w:tcW w:w="630" w:type="dxa"/>
            <w:tcMar/>
          </w:tcPr>
          <w:p w:rsidRPr="00DB4A78" w:rsidR="000975FC" w:rsidP="000975FC" w:rsidRDefault="000975FC" w14:paraId="42D08E46" w14:textId="44B8936E">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55EEE194" w14:textId="1969C641">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0975FC" w:rsidP="000975FC" w:rsidRDefault="000975FC" w14:paraId="4850D5EA" w14:textId="32AB1C71">
            <w:pPr>
              <w:rPr>
                <w:rFonts w:ascii="Times New Roman" w:hAnsi="Times New Roman" w:cs="Times New Roman"/>
                <w:sz w:val="13"/>
                <w:szCs w:val="13"/>
              </w:rPr>
            </w:pPr>
            <w:r>
              <w:rPr>
                <w:rFonts w:ascii="Times New Roman" w:hAnsi="Times New Roman" w:cs="Times New Roman"/>
                <w:sz w:val="13"/>
                <w:szCs w:val="13"/>
              </w:rPr>
              <w:t>Crab, lobster, shrimp</w:t>
            </w:r>
          </w:p>
        </w:tc>
        <w:tc>
          <w:tcPr>
            <w:tcW w:w="1080" w:type="dxa"/>
            <w:tcMar/>
          </w:tcPr>
          <w:p w:rsidRPr="00DB4A78" w:rsidR="006E42A4" w:rsidP="000975FC" w:rsidRDefault="006E42A4" w14:paraId="602B421B" w14:textId="023F16BC">
            <w:pPr>
              <w:rPr>
                <w:rFonts w:ascii="Times New Roman" w:hAnsi="Times New Roman" w:cs="Times New Roman"/>
                <w:sz w:val="13"/>
                <w:szCs w:val="13"/>
              </w:rPr>
            </w:pPr>
            <w:r>
              <w:rPr>
                <w:rFonts w:ascii="Times New Roman" w:hAnsi="Times New Roman" w:cs="Times New Roman"/>
                <w:sz w:val="13"/>
                <w:szCs w:val="13"/>
              </w:rPr>
              <w:t>Risk of wheezing and eczema</w:t>
            </w:r>
          </w:p>
        </w:tc>
        <w:tc>
          <w:tcPr>
            <w:tcW w:w="2691" w:type="dxa"/>
            <w:tcMar/>
          </w:tcPr>
          <w:p w:rsidRPr="00A02F9C" w:rsidR="00A02F9C" w:rsidP="00A02F9C" w:rsidRDefault="00A02F9C" w14:paraId="2E396768" w14:textId="77777777">
            <w:pPr>
              <w:rPr>
                <w:rFonts w:ascii="Times New Roman" w:hAnsi="Times New Roman" w:cs="Times New Roman"/>
                <w:sz w:val="13"/>
                <w:szCs w:val="13"/>
              </w:rPr>
            </w:pPr>
            <w:r w:rsidRPr="00A02F9C">
              <w:rPr>
                <w:rFonts w:ascii="Times New Roman" w:hAnsi="Times New Roman" w:cs="Times New Roman"/>
                <w:sz w:val="13"/>
                <w:szCs w:val="13"/>
              </w:rPr>
              <w:t>Shellfish consumption of 1–13 g per week during pregnancy was associated with an overall increased risk of child wheezing (aOR 1.20, 95% CI: 1.04, 1.40). There were however no significant longitudinal associations at ages 1 to 4.</w:t>
            </w:r>
          </w:p>
          <w:p w:rsidRPr="00A02F9C" w:rsidR="00A02F9C" w:rsidP="00A02F9C" w:rsidRDefault="00A02F9C" w14:paraId="6B40D9B8" w14:textId="77777777">
            <w:pPr>
              <w:rPr>
                <w:rFonts w:ascii="Times New Roman" w:hAnsi="Times New Roman" w:cs="Times New Roman"/>
                <w:sz w:val="13"/>
                <w:szCs w:val="13"/>
              </w:rPr>
            </w:pPr>
          </w:p>
          <w:p w:rsidRPr="00DB4A78" w:rsidR="000975FC" w:rsidP="00A02F9C" w:rsidRDefault="00A02F9C" w14:paraId="7693E650" w14:textId="07BB05E8">
            <w:pPr>
              <w:rPr>
                <w:rFonts w:ascii="Times New Roman" w:hAnsi="Times New Roman" w:cs="Times New Roman"/>
                <w:sz w:val="13"/>
                <w:szCs w:val="13"/>
              </w:rPr>
            </w:pPr>
            <w:r w:rsidRPr="00A02F9C">
              <w:rPr>
                <w:rFonts w:ascii="Times New Roman" w:hAnsi="Times New Roman" w:cs="Times New Roman"/>
                <w:sz w:val="13"/>
                <w:szCs w:val="13"/>
              </w:rPr>
              <w:t xml:space="preserve">Shellfish consumption of 1-13 g per week during </w:t>
            </w:r>
            <w:r w:rsidRPr="00A02F9C" w:rsidR="00716BC0">
              <w:rPr>
                <w:rFonts w:ascii="Times New Roman" w:hAnsi="Times New Roman" w:cs="Times New Roman"/>
                <w:sz w:val="13"/>
                <w:szCs w:val="13"/>
              </w:rPr>
              <w:t>pregnancy</w:t>
            </w:r>
            <w:r w:rsidRPr="00A02F9C">
              <w:rPr>
                <w:rFonts w:ascii="Times New Roman" w:hAnsi="Times New Roman" w:cs="Times New Roman"/>
                <w:sz w:val="13"/>
                <w:szCs w:val="13"/>
              </w:rPr>
              <w:t xml:space="preserve"> was associated with an overall increased risk of eczema (aOR 1.18, 95% CI: 1.01, 1.37). There were however no significant longitudinal associations at ages 1 to 4.</w:t>
            </w:r>
          </w:p>
        </w:tc>
        <w:tc>
          <w:tcPr>
            <w:tcW w:w="999" w:type="dxa"/>
            <w:tcMar/>
          </w:tcPr>
          <w:p w:rsidRPr="00DB4A78" w:rsidR="000975FC" w:rsidP="000975FC" w:rsidRDefault="000975FC" w14:paraId="22F78978" w14:textId="77777777">
            <w:pPr>
              <w:rPr>
                <w:rFonts w:ascii="Times New Roman" w:hAnsi="Times New Roman" w:cs="Times New Roman"/>
                <w:sz w:val="13"/>
                <w:szCs w:val="13"/>
              </w:rPr>
            </w:pPr>
          </w:p>
        </w:tc>
        <w:tc>
          <w:tcPr>
            <w:tcW w:w="1350" w:type="dxa"/>
            <w:tcMar/>
          </w:tcPr>
          <w:p w:rsidRPr="00DB4A78" w:rsidR="000975FC" w:rsidP="000975FC" w:rsidRDefault="002D5688" w14:paraId="0D61848F" w14:textId="2CDE4383">
            <w:pPr>
              <w:rPr>
                <w:rFonts w:ascii="Times New Roman" w:hAnsi="Times New Roman" w:cs="Times New Roman"/>
                <w:sz w:val="13"/>
                <w:szCs w:val="13"/>
              </w:rPr>
            </w:pPr>
            <w:r w:rsidRPr="002D5688">
              <w:rPr>
                <w:rFonts w:ascii="Times New Roman" w:hAnsi="Times New Roman" w:cs="Times New Roman"/>
                <w:sz w:val="13"/>
                <w:szCs w:val="13"/>
              </w:rPr>
              <w:t>"Maternal fish consumption during pregnancy might influence the fetal immune system through</w:t>
            </w:r>
            <w:r w:rsidR="00716BC0">
              <w:rPr>
                <w:rFonts w:ascii="Times New Roman" w:hAnsi="Times New Roman" w:cs="Times New Roman"/>
                <w:sz w:val="13"/>
                <w:szCs w:val="13"/>
              </w:rPr>
              <w:t xml:space="preserve"> </w:t>
            </w:r>
            <w:r w:rsidRPr="002D5688">
              <w:rPr>
                <w:rFonts w:ascii="Times New Roman" w:hAnsi="Times New Roman" w:cs="Times New Roman"/>
                <w:sz w:val="13"/>
                <w:szCs w:val="13"/>
              </w:rPr>
              <w:t>anti-inflammatory effects of omega-3 fatty acids, and might affect the risks of childhood asthma and atopy. In Generation R,a prospective cohort study in the Netherlands, we examined the associations of first trimester fish consumption with childhood wheezing and eczema in the first 4 years of life."</w:t>
            </w:r>
          </w:p>
        </w:tc>
      </w:tr>
      <w:tr w:rsidRPr="00CE1F09" w:rsidR="0060363B" w:rsidTr="0EF14112" w14:paraId="23619279" w14:textId="77777777">
        <w:tc>
          <w:tcPr>
            <w:tcW w:w="990" w:type="dxa"/>
            <w:tcMar/>
          </w:tcPr>
          <w:p w:rsidRPr="00DB4A78" w:rsidR="000975FC" w:rsidP="000975FC" w:rsidRDefault="000975FC" w14:paraId="01FAF8F5" w14:textId="45B4AB9C">
            <w:pPr>
              <w:rPr>
                <w:rFonts w:ascii="Times New Roman" w:hAnsi="Times New Roman" w:cs="Times New Roman"/>
                <w:sz w:val="13"/>
                <w:szCs w:val="13"/>
              </w:rPr>
            </w:pPr>
            <w:r w:rsidRPr="00DB4A78">
              <w:rPr>
                <w:rFonts w:ascii="Times New Roman" w:hAnsi="Times New Roman" w:cs="Times New Roman"/>
                <w:sz w:val="13"/>
                <w:szCs w:val="13"/>
              </w:rPr>
              <w:t>Manzano-Salgado 2016</w:t>
            </w:r>
          </w:p>
        </w:tc>
        <w:tc>
          <w:tcPr>
            <w:tcW w:w="720" w:type="dxa"/>
            <w:tcMar/>
          </w:tcPr>
          <w:p w:rsidRPr="00DB4A78" w:rsidR="000975FC" w:rsidP="000975FC" w:rsidRDefault="000975FC" w14:paraId="30134472" w14:textId="13DDEC33">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6E35A1FA" w14:textId="6CD2F838">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1A93E87C" w14:textId="74895C8C">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74AAFD8" w14:textId="54B06FC1">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4748C04B" w14:textId="79CC6B2E">
            <w:pPr>
              <w:rPr>
                <w:rFonts w:ascii="Times New Roman" w:hAnsi="Times New Roman" w:cs="Times New Roman"/>
                <w:sz w:val="13"/>
                <w:szCs w:val="13"/>
              </w:rPr>
            </w:pPr>
            <w:r w:rsidRPr="009938B9">
              <w:rPr>
                <w:rFonts w:ascii="Times New Roman" w:hAnsi="Times New Roman" w:cs="Times New Roman"/>
                <w:sz w:val="13"/>
                <w:szCs w:val="13"/>
              </w:rPr>
              <w:t>Pregnant women in the INMA (Infancia y Medio Ambiente, Environment and Childhood) birth cohort study</w:t>
            </w:r>
          </w:p>
        </w:tc>
        <w:tc>
          <w:tcPr>
            <w:tcW w:w="900" w:type="dxa"/>
            <w:tcMar/>
          </w:tcPr>
          <w:p w:rsidRPr="00DB4A78" w:rsidR="000975FC" w:rsidP="000975FC" w:rsidRDefault="000975FC" w14:paraId="4D05DA62" w14:textId="703F589A">
            <w:pPr>
              <w:rPr>
                <w:rFonts w:ascii="Times New Roman" w:hAnsi="Times New Roman" w:cs="Times New Roman"/>
                <w:sz w:val="13"/>
                <w:szCs w:val="13"/>
              </w:rPr>
            </w:pPr>
            <w:r>
              <w:rPr>
                <w:rFonts w:ascii="Times New Roman" w:hAnsi="Times New Roman" w:cs="Times New Roman"/>
                <w:sz w:val="13"/>
                <w:szCs w:val="13"/>
              </w:rPr>
              <w:t>1,216</w:t>
            </w:r>
          </w:p>
        </w:tc>
        <w:tc>
          <w:tcPr>
            <w:tcW w:w="900" w:type="dxa"/>
            <w:tcMar/>
          </w:tcPr>
          <w:p w:rsidRPr="00DB4A78" w:rsidR="000975FC" w:rsidP="000975FC" w:rsidRDefault="000975FC" w14:paraId="7497B2F9" w14:textId="36B3C59E">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7AB9DE55" w14:textId="29B11D56">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47936807" w14:textId="5CE482EF">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7D0AA5D6" w14:textId="41C28066">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716BC0" w14:paraId="1C890605" w14:textId="4E85B67D">
            <w:pPr>
              <w:rPr>
                <w:rFonts w:ascii="Times New Roman" w:hAnsi="Times New Roman" w:cs="Times New Roman"/>
                <w:sz w:val="13"/>
                <w:szCs w:val="13"/>
              </w:rPr>
            </w:pPr>
            <w:r>
              <w:rPr>
                <w:rFonts w:ascii="Times New Roman" w:hAnsi="Times New Roman" w:cs="Times New Roman"/>
                <w:sz w:val="13"/>
                <w:szCs w:val="13"/>
              </w:rPr>
              <w:t>L</w:t>
            </w:r>
            <w:r w:rsidRPr="00716BC0">
              <w:rPr>
                <w:rFonts w:ascii="Times New Roman" w:hAnsi="Times New Roman" w:cs="Times New Roman"/>
                <w:sz w:val="13"/>
                <w:szCs w:val="13"/>
              </w:rPr>
              <w:t>lasma concentrations of perfluorobutane sulfonate (PFBS), perfluorohexansulfonic acid (PFHxS), perfluorooctantsulfonic acid (PFOS), perfluorooctanoic acid (PFOA) and perfluorononanoic (PFNA)</w:t>
            </w:r>
          </w:p>
        </w:tc>
        <w:tc>
          <w:tcPr>
            <w:tcW w:w="2691" w:type="dxa"/>
            <w:tcMar/>
          </w:tcPr>
          <w:p w:rsidRPr="00DB4A78" w:rsidR="000975FC" w:rsidP="000975FC" w:rsidRDefault="00A02F9C" w14:paraId="4FB8AA48" w14:textId="609F7F02">
            <w:pPr>
              <w:rPr>
                <w:rFonts w:ascii="Times New Roman" w:hAnsi="Times New Roman" w:cs="Times New Roman"/>
                <w:sz w:val="13"/>
                <w:szCs w:val="13"/>
              </w:rPr>
            </w:pPr>
            <w:r w:rsidRPr="00A02F9C">
              <w:rPr>
                <w:rFonts w:hint="eastAsia" w:ascii="Times New Roman" w:hAnsi="Times New Roman" w:cs="Times New Roman"/>
                <w:sz w:val="13"/>
                <w:szCs w:val="13"/>
              </w:rPr>
              <w:t>Compared to the lowest intake group (0.00-0.49 servings/week), high shellfish intake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0.80 servings/week) was associated with a 7% higher PFOA concentration, 2% higher PFHxS concentration, 2% higher PFOS concentration, and 4% higher PFNA concentration</w:t>
            </w:r>
          </w:p>
        </w:tc>
        <w:tc>
          <w:tcPr>
            <w:tcW w:w="999" w:type="dxa"/>
            <w:tcMar/>
          </w:tcPr>
          <w:p w:rsidRPr="00DB4A78" w:rsidR="000975FC" w:rsidP="000975FC" w:rsidRDefault="000975FC" w14:paraId="7A697C65" w14:textId="77777777">
            <w:pPr>
              <w:rPr>
                <w:rFonts w:ascii="Times New Roman" w:hAnsi="Times New Roman" w:cs="Times New Roman"/>
                <w:sz w:val="13"/>
                <w:szCs w:val="13"/>
              </w:rPr>
            </w:pPr>
          </w:p>
        </w:tc>
        <w:tc>
          <w:tcPr>
            <w:tcW w:w="1350" w:type="dxa"/>
            <w:tcMar/>
          </w:tcPr>
          <w:p w:rsidRPr="00DB4A78" w:rsidR="000975FC" w:rsidP="000975FC" w:rsidRDefault="002D5688" w14:paraId="3BD632A4" w14:textId="7EA99AB9">
            <w:pPr>
              <w:rPr>
                <w:rFonts w:ascii="Times New Roman" w:hAnsi="Times New Roman" w:cs="Times New Roman"/>
                <w:sz w:val="13"/>
                <w:szCs w:val="13"/>
              </w:rPr>
            </w:pPr>
            <w:r w:rsidRPr="002D5688">
              <w:rPr>
                <w:rFonts w:ascii="Times New Roman" w:hAnsi="Times New Roman" w:cs="Times New Roman"/>
                <w:sz w:val="13"/>
                <w:szCs w:val="13"/>
              </w:rPr>
              <w:t>"Prenatal exposure to perfluoroalkyl substances (PFAS) might affect child health; but maternal determinants of PFAS exposure are unclear. We evaluated the socio-demographic and dietary factors of prenatal PFAS concentrations in a Spanish birth cohort."</w:t>
            </w:r>
          </w:p>
        </w:tc>
      </w:tr>
      <w:tr w:rsidRPr="00CE1F09" w:rsidR="0060363B" w:rsidTr="0EF14112" w14:paraId="538C923B" w14:textId="77777777">
        <w:tc>
          <w:tcPr>
            <w:tcW w:w="990" w:type="dxa"/>
            <w:tcMar/>
          </w:tcPr>
          <w:p w:rsidRPr="00DB4A78" w:rsidR="000975FC" w:rsidP="000975FC" w:rsidRDefault="000975FC" w14:paraId="713CFE13" w14:textId="583E37CE">
            <w:pPr>
              <w:rPr>
                <w:rFonts w:ascii="Times New Roman" w:hAnsi="Times New Roman" w:cs="Times New Roman"/>
                <w:sz w:val="13"/>
                <w:szCs w:val="13"/>
              </w:rPr>
            </w:pPr>
            <w:r w:rsidRPr="00DB4A78">
              <w:rPr>
                <w:rFonts w:ascii="Times New Roman" w:hAnsi="Times New Roman" w:cs="Times New Roman"/>
                <w:sz w:val="13"/>
                <w:szCs w:val="13"/>
              </w:rPr>
              <w:t>Maslova 2019</w:t>
            </w:r>
          </w:p>
        </w:tc>
        <w:tc>
          <w:tcPr>
            <w:tcW w:w="720" w:type="dxa"/>
            <w:tcMar/>
          </w:tcPr>
          <w:p w:rsidRPr="00DB4A78" w:rsidR="000975FC" w:rsidP="000975FC" w:rsidRDefault="000975FC" w14:paraId="3CE51B62" w14:textId="16F9259E">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3C585392" w14:textId="0FBC1390">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238AE122" w14:textId="3D4723A0">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21EB87B5" w14:textId="6D2E8052">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63C1E0A0" w14:textId="3126A2C0">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Project Viva prospective pre-birth cohort study</w:t>
            </w:r>
          </w:p>
        </w:tc>
        <w:tc>
          <w:tcPr>
            <w:tcW w:w="900" w:type="dxa"/>
            <w:tcMar/>
          </w:tcPr>
          <w:p w:rsidRPr="00DB4A78" w:rsidR="000975FC" w:rsidP="000975FC" w:rsidRDefault="000975FC" w14:paraId="1FD34AF8" w14:textId="321D1F27">
            <w:pPr>
              <w:rPr>
                <w:rFonts w:ascii="Times New Roman" w:hAnsi="Times New Roman" w:cs="Times New Roman"/>
                <w:sz w:val="13"/>
                <w:szCs w:val="13"/>
              </w:rPr>
            </w:pPr>
            <w:r>
              <w:rPr>
                <w:rFonts w:ascii="Times New Roman" w:hAnsi="Times New Roman" w:cs="Times New Roman"/>
                <w:sz w:val="13"/>
                <w:szCs w:val="13"/>
              </w:rPr>
              <w:t>1,356</w:t>
            </w:r>
          </w:p>
        </w:tc>
        <w:tc>
          <w:tcPr>
            <w:tcW w:w="900" w:type="dxa"/>
            <w:tcMar/>
          </w:tcPr>
          <w:p w:rsidRPr="00DB4A78" w:rsidR="000975FC" w:rsidP="000975FC" w:rsidRDefault="000975FC" w14:paraId="07EFD4B4" w14:textId="381EAA95">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0975FC" w:rsidP="000975FC" w:rsidRDefault="000975FC" w14:paraId="16BFB13E" w14:textId="0B82D898">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52FF65AC" w14:textId="58323E8A">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2AEC62A2" w14:textId="7D1BA0EE">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6E42A4" w14:paraId="4990B0F3" w14:textId="56C1B6DB">
            <w:pPr>
              <w:rPr>
                <w:rFonts w:ascii="Times New Roman" w:hAnsi="Times New Roman" w:cs="Times New Roman"/>
                <w:sz w:val="13"/>
                <w:szCs w:val="13"/>
              </w:rPr>
            </w:pPr>
            <w:r>
              <w:rPr>
                <w:rFonts w:ascii="Times New Roman" w:hAnsi="Times New Roman" w:cs="Times New Roman"/>
                <w:sz w:val="13"/>
                <w:szCs w:val="13"/>
              </w:rPr>
              <w:t>Allergic sensitization, atopic dermatitis, and asthma/wheeze</w:t>
            </w:r>
          </w:p>
        </w:tc>
        <w:tc>
          <w:tcPr>
            <w:tcW w:w="2691" w:type="dxa"/>
            <w:tcMar/>
          </w:tcPr>
          <w:p w:rsidRPr="00A02F9C" w:rsidR="00A02F9C" w:rsidP="00A02F9C" w:rsidRDefault="00A02F9C" w14:paraId="5B375CCA" w14:textId="6245A090">
            <w:pPr>
              <w:rPr>
                <w:rFonts w:ascii="Times New Roman" w:hAnsi="Times New Roman" w:cs="Times New Roman"/>
                <w:sz w:val="13"/>
                <w:szCs w:val="13"/>
              </w:rPr>
            </w:pPr>
            <w:r w:rsidRPr="00A02F9C">
              <w:rPr>
                <w:rFonts w:ascii="Times New Roman" w:hAnsi="Times New Roman" w:cs="Times New Roman"/>
                <w:sz w:val="13"/>
                <w:szCs w:val="13"/>
              </w:rPr>
              <w:t>Multivariable associations of maternal shellfish intake (mean of 1st and 2nd trimester) with allergy biomarkers in early childhood:</w:t>
            </w:r>
          </w:p>
          <w:p w:rsidRPr="00A02F9C" w:rsidR="00A02F9C" w:rsidP="00A02F9C" w:rsidRDefault="00A02F9C" w14:paraId="75EFA73E" w14:textId="77777777">
            <w:pPr>
              <w:rPr>
                <w:rFonts w:ascii="Times New Roman" w:hAnsi="Times New Roman" w:cs="Times New Roman"/>
                <w:sz w:val="13"/>
                <w:szCs w:val="13"/>
              </w:rPr>
            </w:pPr>
            <w:r w:rsidRPr="00A02F9C">
              <w:rPr>
                <w:rFonts w:ascii="Times New Roman" w:hAnsi="Times New Roman" w:cs="Times New Roman"/>
                <w:sz w:val="13"/>
                <w:szCs w:val="13"/>
              </w:rPr>
              <w:t>Q1: adjusted OR: 1.0 (ref)</w:t>
            </w:r>
          </w:p>
          <w:p w:rsidRPr="00A02F9C" w:rsidR="00A02F9C" w:rsidP="00A02F9C" w:rsidRDefault="00A02F9C" w14:paraId="05EFEB04" w14:textId="77777777">
            <w:pPr>
              <w:rPr>
                <w:rFonts w:ascii="Times New Roman" w:hAnsi="Times New Roman" w:cs="Times New Roman"/>
                <w:sz w:val="13"/>
                <w:szCs w:val="13"/>
              </w:rPr>
            </w:pPr>
            <w:r w:rsidRPr="00A02F9C">
              <w:rPr>
                <w:rFonts w:ascii="Times New Roman" w:hAnsi="Times New Roman" w:cs="Times New Roman"/>
                <w:sz w:val="13"/>
                <w:szCs w:val="13"/>
              </w:rPr>
              <w:t>Q2: 1.06 (0.68,1.67)</w:t>
            </w:r>
          </w:p>
          <w:p w:rsidRPr="00A02F9C" w:rsidR="00A02F9C" w:rsidP="00A02F9C" w:rsidRDefault="00A02F9C" w14:paraId="6017A4BC" w14:textId="77777777">
            <w:pPr>
              <w:rPr>
                <w:rFonts w:ascii="Times New Roman" w:hAnsi="Times New Roman" w:cs="Times New Roman"/>
                <w:sz w:val="13"/>
                <w:szCs w:val="13"/>
              </w:rPr>
            </w:pPr>
            <w:r w:rsidRPr="00A02F9C">
              <w:rPr>
                <w:rFonts w:ascii="Times New Roman" w:hAnsi="Times New Roman" w:cs="Times New Roman"/>
                <w:sz w:val="13"/>
                <w:szCs w:val="13"/>
              </w:rPr>
              <w:t>Q3: 0.99 (0.64,1.53)</w:t>
            </w:r>
          </w:p>
          <w:p w:rsidRPr="00A02F9C" w:rsidR="00A02F9C" w:rsidP="00A02F9C" w:rsidRDefault="00A02F9C" w14:paraId="0617A78D" w14:textId="77777777">
            <w:pPr>
              <w:rPr>
                <w:rFonts w:ascii="Times New Roman" w:hAnsi="Times New Roman" w:cs="Times New Roman"/>
                <w:sz w:val="13"/>
                <w:szCs w:val="13"/>
              </w:rPr>
            </w:pPr>
            <w:r w:rsidRPr="00A02F9C">
              <w:rPr>
                <w:rFonts w:ascii="Times New Roman" w:hAnsi="Times New Roman" w:cs="Times New Roman"/>
                <w:sz w:val="13"/>
                <w:szCs w:val="13"/>
              </w:rPr>
              <w:t>Q4: 1.55 (0.96,2.50)</w:t>
            </w:r>
          </w:p>
          <w:p w:rsidRPr="00A02F9C" w:rsidR="00A02F9C" w:rsidP="00A02F9C" w:rsidRDefault="00A02F9C" w14:paraId="54838B3D" w14:textId="77777777">
            <w:pPr>
              <w:rPr>
                <w:rFonts w:ascii="Times New Roman" w:hAnsi="Times New Roman" w:cs="Times New Roman"/>
                <w:sz w:val="13"/>
                <w:szCs w:val="13"/>
              </w:rPr>
            </w:pPr>
          </w:p>
          <w:p w:rsidRPr="00A02F9C" w:rsidR="00A02F9C" w:rsidP="00A02F9C" w:rsidRDefault="00A02F9C" w14:paraId="558173C8" w14:textId="77777777">
            <w:pPr>
              <w:rPr>
                <w:rFonts w:ascii="Times New Roman" w:hAnsi="Times New Roman" w:cs="Times New Roman"/>
                <w:sz w:val="13"/>
                <w:szCs w:val="13"/>
              </w:rPr>
            </w:pPr>
            <w:r w:rsidRPr="00A02F9C">
              <w:rPr>
                <w:rFonts w:ascii="Times New Roman" w:hAnsi="Times New Roman" w:cs="Times New Roman"/>
                <w:sz w:val="13"/>
                <w:szCs w:val="13"/>
              </w:rPr>
              <w:t xml:space="preserve">Multivariable associations of maternal shellfish intake (mean of 1st and 2nd trimester) with </w:t>
            </w:r>
            <w:r w:rsidRPr="00A02F9C">
              <w:rPr>
                <w:rFonts w:ascii="Times New Roman" w:hAnsi="Times New Roman" w:cs="Times New Roman"/>
                <w:sz w:val="13"/>
                <w:szCs w:val="13"/>
              </w:rPr>
              <w:lastRenderedPageBreak/>
              <w:t>allergy biomarkers in mid-childhood childhood:</w:t>
            </w:r>
          </w:p>
          <w:p w:rsidRPr="00A02F9C" w:rsidR="00A02F9C" w:rsidP="00A02F9C" w:rsidRDefault="00A02F9C" w14:paraId="6243AA94" w14:textId="77777777">
            <w:pPr>
              <w:rPr>
                <w:rFonts w:ascii="Times New Roman" w:hAnsi="Times New Roman" w:cs="Times New Roman"/>
                <w:sz w:val="13"/>
                <w:szCs w:val="13"/>
              </w:rPr>
            </w:pPr>
            <w:r w:rsidRPr="00A02F9C">
              <w:rPr>
                <w:rFonts w:ascii="Times New Roman" w:hAnsi="Times New Roman" w:cs="Times New Roman"/>
                <w:sz w:val="13"/>
                <w:szCs w:val="13"/>
              </w:rPr>
              <w:t>Q1: adjusted OR: 1.0 (ref)</w:t>
            </w:r>
          </w:p>
          <w:p w:rsidRPr="00A02F9C" w:rsidR="00A02F9C" w:rsidP="00A02F9C" w:rsidRDefault="00A02F9C" w14:paraId="58F3D152" w14:textId="77777777">
            <w:pPr>
              <w:rPr>
                <w:rFonts w:ascii="Times New Roman" w:hAnsi="Times New Roman" w:cs="Times New Roman"/>
                <w:sz w:val="13"/>
                <w:szCs w:val="13"/>
              </w:rPr>
            </w:pPr>
            <w:r w:rsidRPr="00A02F9C">
              <w:rPr>
                <w:rFonts w:ascii="Times New Roman" w:hAnsi="Times New Roman" w:cs="Times New Roman"/>
                <w:sz w:val="13"/>
                <w:szCs w:val="13"/>
              </w:rPr>
              <w:t>Q2: 0.90 (0.55,1.47)</w:t>
            </w:r>
          </w:p>
          <w:p w:rsidRPr="00A02F9C" w:rsidR="00A02F9C" w:rsidP="00A02F9C" w:rsidRDefault="00A02F9C" w14:paraId="1CB223AA" w14:textId="77777777">
            <w:pPr>
              <w:rPr>
                <w:rFonts w:ascii="Times New Roman" w:hAnsi="Times New Roman" w:cs="Times New Roman"/>
                <w:sz w:val="13"/>
                <w:szCs w:val="13"/>
              </w:rPr>
            </w:pPr>
            <w:r w:rsidRPr="00A02F9C">
              <w:rPr>
                <w:rFonts w:ascii="Times New Roman" w:hAnsi="Times New Roman" w:cs="Times New Roman"/>
                <w:sz w:val="13"/>
                <w:szCs w:val="13"/>
              </w:rPr>
              <w:t>Q3: 0.96 (0.60,1.52)</w:t>
            </w:r>
          </w:p>
          <w:p w:rsidRPr="00DB4A78" w:rsidR="000975FC" w:rsidP="00A02F9C" w:rsidRDefault="00A02F9C" w14:paraId="4EE13AC9" w14:textId="790EE14F">
            <w:pPr>
              <w:rPr>
                <w:rFonts w:ascii="Times New Roman" w:hAnsi="Times New Roman" w:cs="Times New Roman"/>
                <w:sz w:val="13"/>
                <w:szCs w:val="13"/>
              </w:rPr>
            </w:pPr>
            <w:r w:rsidRPr="00A02F9C">
              <w:rPr>
                <w:rFonts w:ascii="Times New Roman" w:hAnsi="Times New Roman" w:cs="Times New Roman"/>
                <w:sz w:val="13"/>
                <w:szCs w:val="13"/>
              </w:rPr>
              <w:t>Q4: 1.64 (0.95,2.76)</w:t>
            </w:r>
          </w:p>
        </w:tc>
        <w:tc>
          <w:tcPr>
            <w:tcW w:w="999" w:type="dxa"/>
            <w:tcMar/>
          </w:tcPr>
          <w:p w:rsidRPr="00DB4A78" w:rsidR="000975FC" w:rsidP="000975FC" w:rsidRDefault="00A4734D" w14:paraId="31990910" w14:textId="7ED81326">
            <w:pPr>
              <w:rPr>
                <w:rFonts w:ascii="Times New Roman" w:hAnsi="Times New Roman" w:cs="Times New Roman"/>
                <w:sz w:val="13"/>
                <w:szCs w:val="13"/>
              </w:rPr>
            </w:pPr>
            <w:r w:rsidRPr="00A4734D">
              <w:rPr>
                <w:rFonts w:ascii="Times New Roman" w:hAnsi="Times New Roman" w:cs="Times New Roman"/>
                <w:sz w:val="13"/>
                <w:szCs w:val="13"/>
              </w:rPr>
              <w:lastRenderedPageBreak/>
              <w:t>Results in supplementary table 4</w:t>
            </w:r>
          </w:p>
        </w:tc>
        <w:tc>
          <w:tcPr>
            <w:tcW w:w="1350" w:type="dxa"/>
            <w:tcMar/>
          </w:tcPr>
          <w:p w:rsidRPr="00DB4A78" w:rsidR="000975FC" w:rsidP="000975FC" w:rsidRDefault="002D5688" w14:paraId="56FD6EB2" w14:textId="4A023492">
            <w:pPr>
              <w:rPr>
                <w:rFonts w:ascii="Times New Roman" w:hAnsi="Times New Roman" w:cs="Times New Roman"/>
                <w:sz w:val="13"/>
                <w:szCs w:val="13"/>
              </w:rPr>
            </w:pPr>
            <w:r w:rsidRPr="002D5688">
              <w:rPr>
                <w:rFonts w:ascii="Times New Roman" w:hAnsi="Times New Roman" w:cs="Times New Roman"/>
                <w:sz w:val="13"/>
                <w:szCs w:val="13"/>
              </w:rPr>
              <w:t xml:space="preserve">"In Project Viva, an observational cohort followed from early pregnancy, we evaluated associations of maternal fish consumption as well as prenatal and cord blood n-3 and n-6 fatty acid (FA) levels </w:t>
            </w:r>
            <w:r w:rsidRPr="002D5688">
              <w:rPr>
                <w:rFonts w:ascii="Times New Roman" w:hAnsi="Times New Roman" w:cs="Times New Roman"/>
                <w:sz w:val="13"/>
                <w:szCs w:val="13"/>
              </w:rPr>
              <w:lastRenderedPageBreak/>
              <w:t>with allergic sensitization, eczema/atopic dermatitis, wheeze and asthma in early childhood (median 3.3 years) as well as by mid-childhood (median 7.7 years). Because some n-6 as well as many n-3 FAs have anti-inflammatory properties, we hypothesized that specific n-6 as well as n-3 FAs might protect against sensitization and wheeze in children observed by mid-childhood."</w:t>
            </w:r>
          </w:p>
        </w:tc>
      </w:tr>
      <w:tr w:rsidRPr="00CE1F09" w:rsidR="0060363B" w:rsidTr="0EF14112" w14:paraId="22AA6A05" w14:textId="77777777">
        <w:tc>
          <w:tcPr>
            <w:tcW w:w="990" w:type="dxa"/>
            <w:tcMar/>
          </w:tcPr>
          <w:p w:rsidRPr="00DB4A78" w:rsidR="000975FC" w:rsidP="000975FC" w:rsidRDefault="000975FC" w14:paraId="52D2CD08" w14:textId="286EBB55">
            <w:pPr>
              <w:rPr>
                <w:rFonts w:ascii="Times New Roman" w:hAnsi="Times New Roman" w:cs="Times New Roman"/>
                <w:sz w:val="13"/>
                <w:szCs w:val="13"/>
              </w:rPr>
            </w:pPr>
            <w:r w:rsidRPr="00DB4A78">
              <w:rPr>
                <w:rFonts w:ascii="Times New Roman" w:hAnsi="Times New Roman" w:cs="Times New Roman"/>
                <w:sz w:val="13"/>
                <w:szCs w:val="13"/>
              </w:rPr>
              <w:lastRenderedPageBreak/>
              <w:t>Melero 2021</w:t>
            </w:r>
          </w:p>
        </w:tc>
        <w:tc>
          <w:tcPr>
            <w:tcW w:w="720" w:type="dxa"/>
            <w:tcMar/>
          </w:tcPr>
          <w:p w:rsidRPr="00DB4A78" w:rsidR="000975FC" w:rsidP="000975FC" w:rsidRDefault="000975FC" w14:paraId="1FF64CED" w14:textId="7787DD99">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46F1D42C" w14:textId="2BFDC9C5">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46657F0A" w14:textId="4232475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EC7816B" w14:textId="1DE76DA2">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06BCB719" w14:textId="708D62F1">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the Hopital Clínico San Carlos-based cohort screened for gestational diabetes mellitues from January 2015 - December 2017</w:t>
            </w:r>
          </w:p>
        </w:tc>
        <w:tc>
          <w:tcPr>
            <w:tcW w:w="900" w:type="dxa"/>
            <w:tcMar/>
          </w:tcPr>
          <w:p w:rsidRPr="00DB4A78" w:rsidR="000975FC" w:rsidP="000975FC" w:rsidRDefault="000975FC" w14:paraId="10C8E9AA" w14:textId="4304840E">
            <w:pPr>
              <w:rPr>
                <w:rFonts w:ascii="Times New Roman" w:hAnsi="Times New Roman" w:cs="Times New Roman"/>
                <w:sz w:val="13"/>
                <w:szCs w:val="13"/>
              </w:rPr>
            </w:pPr>
            <w:r>
              <w:rPr>
                <w:rFonts w:ascii="Times New Roman" w:hAnsi="Times New Roman" w:cs="Times New Roman"/>
                <w:sz w:val="13"/>
                <w:szCs w:val="13"/>
              </w:rPr>
              <w:t>2,523</w:t>
            </w:r>
          </w:p>
        </w:tc>
        <w:tc>
          <w:tcPr>
            <w:tcW w:w="900" w:type="dxa"/>
            <w:tcMar/>
          </w:tcPr>
          <w:p w:rsidRPr="00DB4A78" w:rsidR="000975FC" w:rsidP="000975FC" w:rsidRDefault="000975FC" w14:paraId="06B8DF5A" w14:textId="03BCB2CB">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7D5D22D5" w14:textId="7923C745">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0975FC" w14:paraId="790E4CD9" w14:textId="6C990377">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0975FC" w:rsidP="000975FC" w:rsidRDefault="000975FC" w14:paraId="34A70A42" w14:textId="4985DC6C">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0975FC" w:rsidP="000975FC" w:rsidRDefault="006E42A4" w14:paraId="07414F56" w14:textId="07615532">
            <w:pPr>
              <w:rPr>
                <w:rFonts w:ascii="Times New Roman" w:hAnsi="Times New Roman" w:cs="Times New Roman"/>
                <w:sz w:val="13"/>
                <w:szCs w:val="13"/>
              </w:rPr>
            </w:pPr>
            <w:r>
              <w:rPr>
                <w:rFonts w:ascii="Times New Roman" w:hAnsi="Times New Roman" w:cs="Times New Roman"/>
                <w:sz w:val="13"/>
                <w:szCs w:val="13"/>
              </w:rPr>
              <w:t>Iodine intake</w:t>
            </w:r>
          </w:p>
        </w:tc>
        <w:tc>
          <w:tcPr>
            <w:tcW w:w="2691" w:type="dxa"/>
            <w:tcMar/>
          </w:tcPr>
          <w:p w:rsidRPr="00DB4A78" w:rsidR="000975FC" w:rsidP="000975FC" w:rsidRDefault="00A02F9C" w14:paraId="6F8D430C" w14:textId="429D38BC">
            <w:pPr>
              <w:rPr>
                <w:rFonts w:ascii="Times New Roman" w:hAnsi="Times New Roman" w:cs="Times New Roman"/>
                <w:sz w:val="13"/>
                <w:szCs w:val="13"/>
              </w:rPr>
            </w:pPr>
            <w:r w:rsidRPr="00A02F9C">
              <w:rPr>
                <w:rFonts w:hint="eastAsia" w:ascii="Times New Roman" w:hAnsi="Times New Roman" w:cs="Times New Roman"/>
                <w:sz w:val="13"/>
                <w:szCs w:val="13"/>
              </w:rPr>
              <w:t>The probability of meeting the recommended daily iodine intake (150</w:t>
            </w:r>
            <w:r w:rsidRPr="00A02F9C">
              <w:rPr>
                <w:rFonts w:hint="eastAsia" w:ascii="Times New Roman" w:hAnsi="Times New Roman" w:cs="Times New Roman"/>
                <w:sz w:val="13"/>
                <w:szCs w:val="13"/>
              </w:rPr>
              <w:t>μ</w:t>
            </w:r>
            <w:r w:rsidRPr="00A02F9C">
              <w:rPr>
                <w:rFonts w:hint="eastAsia" w:ascii="Times New Roman" w:hAnsi="Times New Roman" w:cs="Times New Roman"/>
                <w:sz w:val="13"/>
                <w:szCs w:val="13"/>
              </w:rPr>
              <w:t xml:space="preserve">g/day) was positively associated with the consumption of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1 weekly serving of shellfish (OR: 8.72; 95% CI: 6.96-10.93)</w:t>
            </w:r>
          </w:p>
        </w:tc>
        <w:tc>
          <w:tcPr>
            <w:tcW w:w="999" w:type="dxa"/>
            <w:tcMar/>
          </w:tcPr>
          <w:p w:rsidRPr="00DB4A78" w:rsidR="000975FC" w:rsidP="000975FC" w:rsidRDefault="000975FC" w14:paraId="19521507" w14:textId="77777777">
            <w:pPr>
              <w:rPr>
                <w:rFonts w:ascii="Times New Roman" w:hAnsi="Times New Roman" w:cs="Times New Roman"/>
                <w:sz w:val="13"/>
                <w:szCs w:val="13"/>
              </w:rPr>
            </w:pPr>
          </w:p>
        </w:tc>
        <w:tc>
          <w:tcPr>
            <w:tcW w:w="1350" w:type="dxa"/>
            <w:tcMar/>
          </w:tcPr>
          <w:p w:rsidRPr="00DB4A78" w:rsidR="000975FC" w:rsidP="000975FC" w:rsidRDefault="002D5688" w14:paraId="7CFD7625" w14:textId="6272C07B">
            <w:pPr>
              <w:rPr>
                <w:rFonts w:ascii="Times New Roman" w:hAnsi="Times New Roman" w:cs="Times New Roman"/>
                <w:sz w:val="13"/>
                <w:szCs w:val="13"/>
              </w:rPr>
            </w:pPr>
            <w:r w:rsidRPr="002D5688">
              <w:rPr>
                <w:rFonts w:ascii="Times New Roman" w:hAnsi="Times New Roman" w:cs="Times New Roman"/>
                <w:sz w:val="13"/>
                <w:szCs w:val="13"/>
              </w:rPr>
              <w:t>"The primary objective of this study is to evaluate the average pre-gestational food-based iodine consumption in pregnant women studied at the onset of gestation.  The results would permit knowing the number of women reaching the recommended pre-gestational daily iodine intake of 150 ofμg with foods alone. The first secondary objective is to determine the eating pattern(s) associated with achieving the aforementioned daily food-based iodine consumption. The second one is to assess whether there is an association between not attaining said food-based iodine intake and the development of adverse materno-fetal outcomes."</w:t>
            </w:r>
          </w:p>
        </w:tc>
      </w:tr>
      <w:tr w:rsidRPr="00CE1F09" w:rsidR="0060363B" w:rsidTr="0EF14112" w14:paraId="6744BF06" w14:textId="77777777">
        <w:tc>
          <w:tcPr>
            <w:tcW w:w="990" w:type="dxa"/>
            <w:tcMar/>
          </w:tcPr>
          <w:p w:rsidRPr="00DB4A78" w:rsidR="000975FC" w:rsidP="000975FC" w:rsidRDefault="000975FC" w14:paraId="7EB20FF7" w14:textId="6E114BAA">
            <w:pPr>
              <w:rPr>
                <w:rFonts w:ascii="Times New Roman" w:hAnsi="Times New Roman" w:cs="Times New Roman"/>
                <w:sz w:val="13"/>
                <w:szCs w:val="13"/>
              </w:rPr>
            </w:pPr>
            <w:r w:rsidRPr="00DB4A78">
              <w:rPr>
                <w:rFonts w:ascii="Times New Roman" w:hAnsi="Times New Roman" w:cs="Times New Roman"/>
                <w:sz w:val="13"/>
                <w:szCs w:val="13"/>
              </w:rPr>
              <w:lastRenderedPageBreak/>
              <w:t>Mendez 2007</w:t>
            </w:r>
          </w:p>
        </w:tc>
        <w:tc>
          <w:tcPr>
            <w:tcW w:w="720" w:type="dxa"/>
            <w:tcMar/>
          </w:tcPr>
          <w:p w:rsidRPr="00DB4A78" w:rsidR="000975FC" w:rsidP="000975FC" w:rsidRDefault="000975FC" w14:paraId="0586C4FE" w14:textId="75278A47">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1E3FE5FE" w14:textId="5265ACF4">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14671113" w14:textId="21A8E2F6">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5106CA89" w14:textId="6717B46F">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0C94D24C" w14:textId="0F05F0D6">
            <w:pPr>
              <w:rPr>
                <w:rFonts w:ascii="Times New Roman" w:hAnsi="Times New Roman" w:cs="Times New Roman"/>
                <w:sz w:val="13"/>
                <w:szCs w:val="13"/>
              </w:rPr>
            </w:pPr>
            <w:r w:rsidRPr="009938B9">
              <w:rPr>
                <w:rFonts w:ascii="Times New Roman" w:hAnsi="Times New Roman" w:cs="Times New Roman"/>
                <w:sz w:val="13"/>
                <w:szCs w:val="13"/>
              </w:rPr>
              <w:t>Pregnant women and their children in the INMA (Infancia y Medio Ambiente, Environment and Childhood) birth cohort study</w:t>
            </w:r>
          </w:p>
        </w:tc>
        <w:tc>
          <w:tcPr>
            <w:tcW w:w="900" w:type="dxa"/>
            <w:tcMar/>
          </w:tcPr>
          <w:p w:rsidRPr="00DB4A78" w:rsidR="000975FC" w:rsidP="000975FC" w:rsidRDefault="000975FC" w14:paraId="44546FFF" w14:textId="1346BE11">
            <w:pPr>
              <w:rPr>
                <w:rFonts w:ascii="Times New Roman" w:hAnsi="Times New Roman" w:cs="Times New Roman"/>
                <w:sz w:val="13"/>
                <w:szCs w:val="13"/>
              </w:rPr>
            </w:pPr>
            <w:r>
              <w:rPr>
                <w:rFonts w:ascii="Times New Roman" w:hAnsi="Times New Roman" w:cs="Times New Roman"/>
                <w:sz w:val="13"/>
                <w:szCs w:val="13"/>
              </w:rPr>
              <w:t>592 infant-mother dyads</w:t>
            </w:r>
          </w:p>
        </w:tc>
        <w:tc>
          <w:tcPr>
            <w:tcW w:w="900" w:type="dxa"/>
            <w:tcMar/>
          </w:tcPr>
          <w:p w:rsidRPr="00DB4A78" w:rsidR="000975FC" w:rsidP="000975FC" w:rsidRDefault="000975FC" w14:paraId="765960ED" w14:textId="1CE4B91A">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0975FC" w:rsidP="000975FC" w:rsidRDefault="000975FC" w14:paraId="5DE85563" w14:textId="0D9DCB01">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174BD4" w14:paraId="3520A962" w14:textId="3FB7C6D1">
            <w:pPr>
              <w:rPr>
                <w:rFonts w:ascii="Times New Roman" w:hAnsi="Times New Roman" w:cs="Times New Roman"/>
                <w:sz w:val="13"/>
                <w:szCs w:val="13"/>
              </w:rPr>
            </w:pPr>
            <w:r>
              <w:rPr>
                <w:rFonts w:ascii="Times New Roman" w:hAnsi="Times New Roman" w:cs="Times New Roman"/>
                <w:sz w:val="13"/>
                <w:szCs w:val="13"/>
              </w:rPr>
              <w:t>“Other shellfish” category: bivalves (clams, mussels, oysters) and mollusks (squid, octopus, cuttlefish)</w:t>
            </w:r>
          </w:p>
        </w:tc>
        <w:tc>
          <w:tcPr>
            <w:tcW w:w="900" w:type="dxa"/>
            <w:tcMar/>
          </w:tcPr>
          <w:p w:rsidRPr="00DB4A78" w:rsidR="000975FC" w:rsidP="000975FC" w:rsidRDefault="00174BD4" w14:paraId="410ED617" w14:textId="23F45510">
            <w:pPr>
              <w:rPr>
                <w:rFonts w:ascii="Times New Roman" w:hAnsi="Times New Roman" w:cs="Times New Roman"/>
                <w:sz w:val="13"/>
                <w:szCs w:val="13"/>
              </w:rPr>
            </w:pPr>
            <w:r>
              <w:rPr>
                <w:rFonts w:ascii="Times New Roman" w:hAnsi="Times New Roman" w:cs="Times New Roman"/>
                <w:sz w:val="13"/>
                <w:szCs w:val="13"/>
              </w:rPr>
              <w:t>Shrimp, prawns, lobster or crab</w:t>
            </w:r>
          </w:p>
        </w:tc>
        <w:tc>
          <w:tcPr>
            <w:tcW w:w="1080" w:type="dxa"/>
            <w:tcMar/>
          </w:tcPr>
          <w:p w:rsidRPr="00DB4A78" w:rsidR="000975FC" w:rsidP="000975FC" w:rsidRDefault="006E42A4" w14:paraId="713800C0" w14:textId="11FA8B9D">
            <w:pPr>
              <w:rPr>
                <w:rFonts w:ascii="Times New Roman" w:hAnsi="Times New Roman" w:cs="Times New Roman"/>
                <w:sz w:val="13"/>
                <w:szCs w:val="13"/>
              </w:rPr>
            </w:pPr>
            <w:r>
              <w:rPr>
                <w:rFonts w:ascii="Times New Roman" w:hAnsi="Times New Roman" w:cs="Times New Roman"/>
                <w:sz w:val="13"/>
                <w:szCs w:val="13"/>
              </w:rPr>
              <w:t>SGA and birthweight</w:t>
            </w:r>
          </w:p>
        </w:tc>
        <w:tc>
          <w:tcPr>
            <w:tcW w:w="2691" w:type="dxa"/>
            <w:tcMar/>
          </w:tcPr>
          <w:p w:rsidRPr="00A02F9C" w:rsidR="00A02F9C" w:rsidP="00A02F9C" w:rsidRDefault="00A02F9C" w14:paraId="053257AF" w14:textId="52BE1C04">
            <w:pPr>
              <w:rPr>
                <w:rFonts w:hint="eastAsia" w:ascii="Times New Roman" w:hAnsi="Times New Roman" w:cs="Times New Roman"/>
                <w:sz w:val="13"/>
                <w:szCs w:val="13"/>
              </w:rPr>
            </w:pPr>
            <w:r w:rsidRPr="00A02F9C">
              <w:rPr>
                <w:rFonts w:hint="eastAsia" w:ascii="Times New Roman" w:hAnsi="Times New Roman" w:cs="Times New Roman"/>
                <w:sz w:val="13"/>
                <w:szCs w:val="13"/>
              </w:rPr>
              <w:t>Higher intake of crustaceans (</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 xml:space="preserve">1 serving/week) was </w:t>
            </w:r>
            <w:r w:rsidRPr="00A02F9C" w:rsidR="00716BC0">
              <w:rPr>
                <w:rFonts w:ascii="Times New Roman" w:hAnsi="Times New Roman" w:cs="Times New Roman"/>
                <w:sz w:val="13"/>
                <w:szCs w:val="13"/>
              </w:rPr>
              <w:t>associated</w:t>
            </w:r>
            <w:r w:rsidRPr="00A02F9C">
              <w:rPr>
                <w:rFonts w:hint="eastAsia" w:ascii="Times New Roman" w:hAnsi="Times New Roman" w:cs="Times New Roman"/>
                <w:sz w:val="13"/>
                <w:szCs w:val="13"/>
              </w:rPr>
              <w:t xml:space="preserve"> with increased SGA (p&lt;0.05)</w:t>
            </w:r>
          </w:p>
          <w:p w:rsidRPr="00A02F9C" w:rsidR="00A02F9C" w:rsidP="00A02F9C" w:rsidRDefault="00A02F9C" w14:paraId="775A84FA" w14:textId="77777777">
            <w:pPr>
              <w:rPr>
                <w:rFonts w:ascii="Times New Roman" w:hAnsi="Times New Roman" w:cs="Times New Roman"/>
                <w:sz w:val="13"/>
                <w:szCs w:val="13"/>
              </w:rPr>
            </w:pPr>
          </w:p>
          <w:p w:rsidRPr="00A02F9C" w:rsidR="00A02F9C" w:rsidP="00A02F9C" w:rsidRDefault="00A02F9C" w14:paraId="66AC51B2" w14:textId="77777777">
            <w:pPr>
              <w:rPr>
                <w:rFonts w:ascii="Times New Roman" w:hAnsi="Times New Roman" w:cs="Times New Roman"/>
                <w:sz w:val="13"/>
                <w:szCs w:val="13"/>
              </w:rPr>
            </w:pPr>
            <w:r w:rsidRPr="00A02F9C">
              <w:rPr>
                <w:rFonts w:ascii="Times New Roman" w:hAnsi="Times New Roman" w:cs="Times New Roman"/>
                <w:sz w:val="13"/>
                <w:szCs w:val="13"/>
              </w:rPr>
              <w:t>The intake of 'other shellfish' was not associated with SGA</w:t>
            </w:r>
          </w:p>
          <w:p w:rsidRPr="00A02F9C" w:rsidR="00A02F9C" w:rsidP="00A02F9C" w:rsidRDefault="00A02F9C" w14:paraId="7BC702A3" w14:textId="77777777">
            <w:pPr>
              <w:rPr>
                <w:rFonts w:ascii="Times New Roman" w:hAnsi="Times New Roman" w:cs="Times New Roman"/>
                <w:sz w:val="13"/>
                <w:szCs w:val="13"/>
              </w:rPr>
            </w:pPr>
          </w:p>
          <w:p w:rsidRPr="00A02F9C" w:rsidR="00A02F9C" w:rsidP="00A02F9C" w:rsidRDefault="00A02F9C" w14:paraId="1CBD136A" w14:textId="77777777">
            <w:pPr>
              <w:rPr>
                <w:rFonts w:ascii="Times New Roman" w:hAnsi="Times New Roman" w:cs="Times New Roman"/>
                <w:sz w:val="13"/>
                <w:szCs w:val="13"/>
              </w:rPr>
            </w:pPr>
            <w:r w:rsidRPr="00A02F9C">
              <w:rPr>
                <w:rFonts w:ascii="Times New Roman" w:hAnsi="Times New Roman" w:cs="Times New Roman"/>
                <w:sz w:val="13"/>
                <w:szCs w:val="13"/>
              </w:rPr>
              <w:t>Mean birthweight was 115g less among women who reported higher crustacean intake (p=0.007) and 91g less among women reported higher 'other shellfish' intake (p=0.009)</w:t>
            </w:r>
          </w:p>
          <w:p w:rsidRPr="00A02F9C" w:rsidR="00A02F9C" w:rsidP="00A02F9C" w:rsidRDefault="00A02F9C" w14:paraId="1C9E8813" w14:textId="77777777">
            <w:pPr>
              <w:rPr>
                <w:rFonts w:ascii="Times New Roman" w:hAnsi="Times New Roman" w:cs="Times New Roman"/>
                <w:sz w:val="13"/>
                <w:szCs w:val="13"/>
              </w:rPr>
            </w:pPr>
          </w:p>
          <w:p w:rsidRPr="00A02F9C" w:rsidR="00A02F9C" w:rsidP="00A02F9C" w:rsidRDefault="00A02F9C" w14:paraId="08D70E15" w14:textId="166F322F">
            <w:pPr>
              <w:rPr>
                <w:rFonts w:ascii="Times New Roman" w:hAnsi="Times New Roman" w:cs="Times New Roman"/>
                <w:sz w:val="13"/>
                <w:szCs w:val="13"/>
              </w:rPr>
            </w:pPr>
            <w:r w:rsidRPr="00A02F9C">
              <w:rPr>
                <w:rFonts w:ascii="Times New Roman" w:hAnsi="Times New Roman" w:cs="Times New Roman"/>
                <w:sz w:val="13"/>
                <w:szCs w:val="13"/>
              </w:rPr>
              <w:t xml:space="preserve">Intake of crustaceans &gt;1/week was associated with SGA (OR=2.56; 95% CI: 1.11-5.89) after adjusted for child sex, maternal age, </w:t>
            </w:r>
            <w:r w:rsidRPr="00A02F9C" w:rsidR="00716BC0">
              <w:rPr>
                <w:rFonts w:ascii="Times New Roman" w:hAnsi="Times New Roman" w:cs="Times New Roman"/>
                <w:sz w:val="13"/>
                <w:szCs w:val="13"/>
              </w:rPr>
              <w:t>nulliparity</w:t>
            </w:r>
            <w:r w:rsidRPr="00A02F9C">
              <w:rPr>
                <w:rFonts w:ascii="Times New Roman" w:hAnsi="Times New Roman" w:cs="Times New Roman"/>
                <w:sz w:val="13"/>
                <w:szCs w:val="13"/>
              </w:rPr>
              <w:t>, paternal BMI, education, energy intakes, under-reporting and smoking during pregnancy and contaminants</w:t>
            </w:r>
          </w:p>
          <w:p w:rsidRPr="00A02F9C" w:rsidR="00A02F9C" w:rsidP="00A02F9C" w:rsidRDefault="00A02F9C" w14:paraId="3D43F28D" w14:textId="77777777">
            <w:pPr>
              <w:rPr>
                <w:rFonts w:ascii="Times New Roman" w:hAnsi="Times New Roman" w:cs="Times New Roman"/>
                <w:sz w:val="13"/>
                <w:szCs w:val="13"/>
              </w:rPr>
            </w:pPr>
          </w:p>
          <w:p w:rsidRPr="00DB4A78" w:rsidR="000975FC" w:rsidP="00A02F9C" w:rsidRDefault="00A02F9C" w14:paraId="0C81C222" w14:textId="72BCEA87">
            <w:pPr>
              <w:rPr>
                <w:rFonts w:ascii="Times New Roman" w:hAnsi="Times New Roman" w:cs="Times New Roman"/>
                <w:sz w:val="13"/>
                <w:szCs w:val="13"/>
              </w:rPr>
            </w:pPr>
            <w:r w:rsidRPr="00A02F9C">
              <w:rPr>
                <w:rFonts w:ascii="Times New Roman" w:hAnsi="Times New Roman" w:cs="Times New Roman"/>
                <w:sz w:val="13"/>
                <w:szCs w:val="13"/>
              </w:rPr>
              <w:t>For intake of 'other shellfish': OR=0.93; 95% CI: 0.43-2.00 after adjustment</w:t>
            </w:r>
          </w:p>
        </w:tc>
        <w:tc>
          <w:tcPr>
            <w:tcW w:w="999" w:type="dxa"/>
            <w:tcMar/>
          </w:tcPr>
          <w:p w:rsidRPr="00DB4A78" w:rsidR="000975FC" w:rsidP="000975FC" w:rsidRDefault="000975FC" w14:paraId="690159E8" w14:textId="77777777">
            <w:pPr>
              <w:rPr>
                <w:rFonts w:ascii="Times New Roman" w:hAnsi="Times New Roman" w:cs="Times New Roman"/>
                <w:sz w:val="13"/>
                <w:szCs w:val="13"/>
              </w:rPr>
            </w:pPr>
          </w:p>
        </w:tc>
        <w:tc>
          <w:tcPr>
            <w:tcW w:w="1350" w:type="dxa"/>
            <w:tcMar/>
          </w:tcPr>
          <w:p w:rsidRPr="00DB4A78" w:rsidR="000975FC" w:rsidP="000975FC" w:rsidRDefault="002D5688" w14:paraId="73E30506" w14:textId="68AF2E27">
            <w:pPr>
              <w:rPr>
                <w:rFonts w:ascii="Times New Roman" w:hAnsi="Times New Roman" w:cs="Times New Roman"/>
                <w:sz w:val="13"/>
                <w:szCs w:val="13"/>
              </w:rPr>
            </w:pPr>
            <w:r w:rsidRPr="002D5688">
              <w:rPr>
                <w:rFonts w:ascii="Times New Roman" w:hAnsi="Times New Roman" w:cs="Times New Roman"/>
                <w:sz w:val="13"/>
                <w:szCs w:val="13"/>
              </w:rPr>
              <w:t xml:space="preserve">"Studies on maternal seafood consumption during pregnancy and the risk of small for gestational age (SGA) births have yielded inconsistent results. As few studies have examined associations with specific </w:t>
            </w:r>
            <w:r w:rsidRPr="002D5688">
              <w:rPr>
                <w:rFonts w:ascii="Times New Roman" w:hAnsi="Times New Roman" w:cs="Times New Roman"/>
                <w:sz w:val="13"/>
                <w:szCs w:val="13"/>
              </w:rPr>
              <w:t>seafood</w:t>
            </w:r>
            <w:r w:rsidRPr="002D5688">
              <w:rPr>
                <w:rFonts w:ascii="Times New Roman" w:hAnsi="Times New Roman" w:cs="Times New Roman"/>
                <w:sz w:val="13"/>
                <w:szCs w:val="13"/>
              </w:rPr>
              <w:t xml:space="preserve"> subtypes or accounted simultaneously for exposure to persistent organic pollutants (POPs), it is uncertain to what extent intakes of seafood subtypes with variable contaminant or fatty acid content may explain these inconsistencies. ... This study examines the relationship between maternal seafood consumption during pregnancy and SGA birth in a cohort from the Mediterranean coast of Spain. ... Using measures in maternal serum, we also examine whether associations between seafood intakes and fetal growth are confounded by levels of several pollutants, including PCBs, DDE and other compounds previously studied in relation to fetal growth, with mixed results."</w:t>
            </w:r>
          </w:p>
        </w:tc>
      </w:tr>
      <w:tr w:rsidRPr="00CE1F09" w:rsidR="0060363B" w:rsidTr="0EF14112" w14:paraId="41E6BC3D" w14:textId="77777777">
        <w:tc>
          <w:tcPr>
            <w:tcW w:w="990" w:type="dxa"/>
            <w:tcMar/>
          </w:tcPr>
          <w:p w:rsidRPr="00DB4A78" w:rsidR="000975FC" w:rsidP="000975FC" w:rsidRDefault="000975FC" w14:paraId="53612F28" w14:textId="727D3857">
            <w:pPr>
              <w:rPr>
                <w:rFonts w:ascii="Times New Roman" w:hAnsi="Times New Roman" w:cs="Times New Roman"/>
                <w:sz w:val="13"/>
                <w:szCs w:val="13"/>
              </w:rPr>
            </w:pPr>
            <w:r w:rsidRPr="00DB4A78">
              <w:rPr>
                <w:rFonts w:ascii="Times New Roman" w:hAnsi="Times New Roman" w:cs="Times New Roman"/>
                <w:sz w:val="13"/>
                <w:szCs w:val="13"/>
              </w:rPr>
              <w:t>Miyashita 2015</w:t>
            </w:r>
          </w:p>
        </w:tc>
        <w:tc>
          <w:tcPr>
            <w:tcW w:w="720" w:type="dxa"/>
            <w:tcMar/>
          </w:tcPr>
          <w:p w:rsidRPr="00DB4A78" w:rsidR="000975FC" w:rsidP="000975FC" w:rsidRDefault="000975FC" w14:paraId="063DBF17" w14:textId="780B971B">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09D8938D" w14:textId="1371E197">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54A1328E" w14:textId="12E81A7A">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471D637A" w14:textId="6D4C6BC5">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0975FC" w:rsidP="000975FC" w:rsidRDefault="009938B9" w14:paraId="4D7E1CC1" w14:textId="682676CD">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women enrolled from the Hokkaido Study on Environment and Children's Health in Japan; </w:t>
            </w:r>
            <w:r w:rsidRPr="009938B9">
              <w:rPr>
                <w:rFonts w:ascii="Times New Roman" w:hAnsi="Times New Roman" w:cs="Times New Roman"/>
                <w:sz w:val="13"/>
                <w:szCs w:val="13"/>
              </w:rPr>
              <w:lastRenderedPageBreak/>
              <w:t>blood sampling done during pregnancy (23-35 weeks gestation), but FFQ and mercury levels in hair measured within five days of maternal delivery</w:t>
            </w:r>
          </w:p>
        </w:tc>
        <w:tc>
          <w:tcPr>
            <w:tcW w:w="900" w:type="dxa"/>
            <w:tcMar/>
          </w:tcPr>
          <w:p w:rsidRPr="00DB4A78" w:rsidR="000975FC" w:rsidP="000975FC" w:rsidRDefault="000975FC" w14:paraId="7A22055B" w14:textId="56C3701E">
            <w:pPr>
              <w:rPr>
                <w:rFonts w:ascii="Times New Roman" w:hAnsi="Times New Roman" w:cs="Times New Roman"/>
                <w:sz w:val="13"/>
                <w:szCs w:val="13"/>
              </w:rPr>
            </w:pPr>
            <w:r>
              <w:rPr>
                <w:rFonts w:ascii="Times New Roman" w:hAnsi="Times New Roman" w:cs="Times New Roman"/>
                <w:sz w:val="13"/>
                <w:szCs w:val="13"/>
              </w:rPr>
              <w:lastRenderedPageBreak/>
              <w:t>367 mother-newborn pairs</w:t>
            </w:r>
          </w:p>
        </w:tc>
        <w:tc>
          <w:tcPr>
            <w:tcW w:w="900" w:type="dxa"/>
            <w:tcMar/>
          </w:tcPr>
          <w:p w:rsidRPr="00DB4A78" w:rsidR="000975FC" w:rsidP="000975FC" w:rsidRDefault="000975FC" w14:paraId="06346DD2" w14:textId="13106ACB">
            <w:pPr>
              <w:rPr>
                <w:rFonts w:ascii="Times New Roman" w:hAnsi="Times New Roman" w:cs="Times New Roman"/>
                <w:sz w:val="13"/>
                <w:szCs w:val="13"/>
              </w:rPr>
            </w:pPr>
            <w:r>
              <w:rPr>
                <w:rFonts w:ascii="Times New Roman" w:hAnsi="Times New Roman" w:cs="Times New Roman"/>
                <w:sz w:val="13"/>
                <w:szCs w:val="13"/>
              </w:rPr>
              <w:t>Japan</w:t>
            </w:r>
          </w:p>
        </w:tc>
        <w:tc>
          <w:tcPr>
            <w:tcW w:w="630" w:type="dxa"/>
            <w:tcMar/>
          </w:tcPr>
          <w:p w:rsidRPr="00DB4A78" w:rsidR="000975FC" w:rsidP="000975FC" w:rsidRDefault="000975FC" w14:paraId="2465CB36" w14:textId="77DDA890">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174BD4" w14:paraId="703199C0" w14:textId="63A041CF">
            <w:pPr>
              <w:rPr>
                <w:rFonts w:ascii="Times New Roman" w:hAnsi="Times New Roman" w:cs="Times New Roman"/>
                <w:sz w:val="13"/>
                <w:szCs w:val="13"/>
              </w:rPr>
            </w:pPr>
            <w:r>
              <w:rPr>
                <w:rFonts w:ascii="Times New Roman" w:hAnsi="Times New Roman" w:cs="Times New Roman"/>
                <w:sz w:val="13"/>
                <w:szCs w:val="13"/>
              </w:rPr>
              <w:t>Cuttlefish, octopus</w:t>
            </w:r>
          </w:p>
        </w:tc>
        <w:tc>
          <w:tcPr>
            <w:tcW w:w="900" w:type="dxa"/>
            <w:tcMar/>
          </w:tcPr>
          <w:p w:rsidRPr="00DB4A78" w:rsidR="000975FC" w:rsidP="000975FC" w:rsidRDefault="00174BD4" w14:paraId="39E4515D" w14:textId="24FE972F">
            <w:pPr>
              <w:rPr>
                <w:rFonts w:ascii="Times New Roman" w:hAnsi="Times New Roman" w:cs="Times New Roman"/>
                <w:sz w:val="13"/>
                <w:szCs w:val="13"/>
              </w:rPr>
            </w:pPr>
            <w:r>
              <w:rPr>
                <w:rFonts w:ascii="Times New Roman" w:hAnsi="Times New Roman" w:cs="Times New Roman"/>
                <w:sz w:val="13"/>
                <w:szCs w:val="13"/>
              </w:rPr>
              <w:t>Crab, shrimp</w:t>
            </w:r>
          </w:p>
        </w:tc>
        <w:tc>
          <w:tcPr>
            <w:tcW w:w="1080" w:type="dxa"/>
            <w:tcMar/>
          </w:tcPr>
          <w:p w:rsidRPr="00DB4A78" w:rsidR="000975FC" w:rsidP="000975FC" w:rsidRDefault="006E42A4" w14:paraId="071224F2" w14:textId="2284D25C">
            <w:pPr>
              <w:rPr>
                <w:rFonts w:ascii="Times New Roman" w:hAnsi="Times New Roman" w:cs="Times New Roman"/>
                <w:sz w:val="13"/>
                <w:szCs w:val="13"/>
              </w:rPr>
            </w:pPr>
            <w:r>
              <w:rPr>
                <w:rFonts w:ascii="Times New Roman" w:hAnsi="Times New Roman" w:cs="Times New Roman"/>
                <w:sz w:val="13"/>
                <w:szCs w:val="13"/>
              </w:rPr>
              <w:t>Hair mercury levels and total PCBs in blood</w:t>
            </w:r>
          </w:p>
        </w:tc>
        <w:tc>
          <w:tcPr>
            <w:tcW w:w="2691" w:type="dxa"/>
            <w:tcMar/>
          </w:tcPr>
          <w:p w:rsidRPr="00DB4A78" w:rsidR="000975FC" w:rsidP="000975FC" w:rsidRDefault="00A02F9C" w14:paraId="5E200851" w14:textId="23C7F396">
            <w:pPr>
              <w:rPr>
                <w:rFonts w:ascii="Times New Roman" w:hAnsi="Times New Roman" w:cs="Times New Roman"/>
                <w:sz w:val="13"/>
                <w:szCs w:val="13"/>
              </w:rPr>
            </w:pPr>
            <w:r w:rsidRPr="00A02F9C">
              <w:rPr>
                <w:rFonts w:ascii="Times New Roman" w:hAnsi="Times New Roman" w:cs="Times New Roman"/>
                <w:sz w:val="13"/>
                <w:szCs w:val="13"/>
              </w:rPr>
              <w:t>Shellfish consumption was not significantly associated with total PCBs (Spearman's rank correlation coefficient: 0.087; p&gt;0.05) and hair mercury level (Spearman's rank correlation coefficient: 0.084; p&gt;0.05)</w:t>
            </w:r>
          </w:p>
        </w:tc>
        <w:tc>
          <w:tcPr>
            <w:tcW w:w="999" w:type="dxa"/>
            <w:tcMar/>
          </w:tcPr>
          <w:p w:rsidRPr="00DB4A78" w:rsidR="000975FC" w:rsidP="000975FC" w:rsidRDefault="000975FC" w14:paraId="0DEBF24E" w14:textId="77777777">
            <w:pPr>
              <w:rPr>
                <w:rFonts w:ascii="Times New Roman" w:hAnsi="Times New Roman" w:cs="Times New Roman"/>
                <w:sz w:val="13"/>
                <w:szCs w:val="13"/>
              </w:rPr>
            </w:pPr>
          </w:p>
        </w:tc>
        <w:tc>
          <w:tcPr>
            <w:tcW w:w="1350" w:type="dxa"/>
            <w:tcMar/>
          </w:tcPr>
          <w:p w:rsidRPr="00DB4A78" w:rsidR="000975FC" w:rsidP="000975FC" w:rsidRDefault="002D5688" w14:paraId="2FBB5CE0" w14:textId="49EEC02B">
            <w:pPr>
              <w:rPr>
                <w:rFonts w:ascii="Times New Roman" w:hAnsi="Times New Roman" w:cs="Times New Roman"/>
                <w:sz w:val="13"/>
                <w:szCs w:val="13"/>
              </w:rPr>
            </w:pPr>
            <w:r w:rsidRPr="002D5688">
              <w:rPr>
                <w:rFonts w:ascii="Times New Roman" w:hAnsi="Times New Roman" w:cs="Times New Roman"/>
                <w:sz w:val="13"/>
                <w:szCs w:val="13"/>
              </w:rPr>
              <w:t xml:space="preserve">"the aim of this study is to assess the effects of prenatal exposure to PCBs and MeHg on newborn anthropometric </w:t>
            </w:r>
            <w:r w:rsidRPr="002D5688">
              <w:rPr>
                <w:rFonts w:ascii="Times New Roman" w:hAnsi="Times New Roman" w:cs="Times New Roman"/>
                <w:sz w:val="13"/>
                <w:szCs w:val="13"/>
              </w:rPr>
              <w:lastRenderedPageBreak/>
              <w:t>measurements, as</w:t>
            </w:r>
            <w:r w:rsidRPr="002D5688">
              <w:rPr>
                <w:rFonts w:ascii="Times New Roman" w:hAnsi="Times New Roman" w:cs="Times New Roman"/>
                <w:sz w:val="13"/>
                <w:szCs w:val="13"/>
              </w:rPr>
              <w:t xml:space="preserve"> well as the incidence of babies born small for gestational age (SGA),taking into account the biomarker of LCPUFAs among Japanese  pregnant women."</w:t>
            </w:r>
          </w:p>
        </w:tc>
      </w:tr>
      <w:tr w:rsidRPr="00CE1F09" w:rsidR="0060363B" w:rsidTr="0EF14112" w14:paraId="7377A528" w14:textId="77777777">
        <w:tc>
          <w:tcPr>
            <w:tcW w:w="990" w:type="dxa"/>
            <w:tcMar/>
          </w:tcPr>
          <w:p w:rsidRPr="00DB4A78" w:rsidR="000975FC" w:rsidP="000975FC" w:rsidRDefault="000975FC" w14:paraId="4BD05936" w14:textId="64CADF1D">
            <w:pPr>
              <w:rPr>
                <w:rFonts w:ascii="Times New Roman" w:hAnsi="Times New Roman" w:cs="Times New Roman"/>
                <w:sz w:val="13"/>
                <w:szCs w:val="13"/>
              </w:rPr>
            </w:pPr>
            <w:r w:rsidRPr="00DB4A78">
              <w:rPr>
                <w:rFonts w:ascii="Times New Roman" w:hAnsi="Times New Roman" w:cs="Times New Roman"/>
                <w:sz w:val="13"/>
                <w:szCs w:val="13"/>
              </w:rPr>
              <w:lastRenderedPageBreak/>
              <w:t>Mohanty 2015</w:t>
            </w:r>
          </w:p>
        </w:tc>
        <w:tc>
          <w:tcPr>
            <w:tcW w:w="720" w:type="dxa"/>
            <w:tcMar/>
          </w:tcPr>
          <w:p w:rsidRPr="00DB4A78" w:rsidR="000975FC" w:rsidP="000975FC" w:rsidRDefault="000975FC" w14:paraId="4AD69EAE" w14:textId="4E6FC975">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269246C3" w14:textId="27CF6046">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54B1809A" w14:textId="59AD3312">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389F8503" w14:textId="648D2AFB">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5ABEA199" w14:textId="4A8EF5E9">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women in the Omega study attending prenatal care clinics associated with the Swedish Medical Centers and Tacoma General Hospital </w:t>
            </w:r>
            <w:r w:rsidRPr="009938B9">
              <w:rPr>
                <w:rFonts w:ascii="Times New Roman" w:hAnsi="Times New Roman" w:cs="Times New Roman"/>
                <w:sz w:val="13"/>
                <w:szCs w:val="13"/>
              </w:rPr>
              <w:t>in Seattle</w:t>
            </w:r>
            <w:r w:rsidRPr="009938B9">
              <w:rPr>
                <w:rFonts w:ascii="Times New Roman" w:hAnsi="Times New Roman" w:cs="Times New Roman"/>
                <w:sz w:val="13"/>
                <w:szCs w:val="13"/>
              </w:rPr>
              <w:t xml:space="preserve"> and Tacoma, WA, USA, respectively and their newborns</w:t>
            </w:r>
          </w:p>
        </w:tc>
        <w:tc>
          <w:tcPr>
            <w:tcW w:w="900" w:type="dxa"/>
            <w:tcMar/>
          </w:tcPr>
          <w:p w:rsidRPr="00DB4A78" w:rsidR="000975FC" w:rsidP="000975FC" w:rsidRDefault="000975FC" w14:paraId="5E4A5ECB" w14:textId="4A9270A1">
            <w:pPr>
              <w:rPr>
                <w:rFonts w:ascii="Times New Roman" w:hAnsi="Times New Roman" w:cs="Times New Roman"/>
                <w:sz w:val="13"/>
                <w:szCs w:val="13"/>
              </w:rPr>
            </w:pPr>
            <w:r>
              <w:rPr>
                <w:rFonts w:ascii="Times New Roman" w:hAnsi="Times New Roman" w:cs="Times New Roman"/>
                <w:sz w:val="13"/>
                <w:szCs w:val="13"/>
              </w:rPr>
              <w:t>3,279</w:t>
            </w:r>
          </w:p>
        </w:tc>
        <w:tc>
          <w:tcPr>
            <w:tcW w:w="900" w:type="dxa"/>
            <w:tcMar/>
          </w:tcPr>
          <w:p w:rsidRPr="00DB4A78" w:rsidR="000975FC" w:rsidP="000975FC" w:rsidRDefault="000975FC" w14:paraId="66238762" w14:textId="24A79D96">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0975FC" w:rsidP="000975FC" w:rsidRDefault="000975FC" w14:paraId="7C0D9B2E" w14:textId="4D554F65">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174BD4" w14:paraId="31073916" w14:textId="416F84AD">
            <w:pPr>
              <w:rPr>
                <w:rFonts w:ascii="Times New Roman" w:hAnsi="Times New Roman" w:cs="Times New Roman"/>
                <w:sz w:val="13"/>
                <w:szCs w:val="13"/>
              </w:rPr>
            </w:pPr>
            <w:r>
              <w:rPr>
                <w:rFonts w:ascii="Times New Roman" w:hAnsi="Times New Roman" w:cs="Times New Roman"/>
                <w:sz w:val="13"/>
                <w:szCs w:val="13"/>
              </w:rPr>
              <w:t>Clams, mussels, oysters, scallops, abalone, octopus and squid</w:t>
            </w:r>
          </w:p>
        </w:tc>
        <w:tc>
          <w:tcPr>
            <w:tcW w:w="900" w:type="dxa"/>
            <w:tcMar/>
          </w:tcPr>
          <w:p w:rsidRPr="00DB4A78" w:rsidR="000975FC" w:rsidP="000975FC" w:rsidRDefault="00174BD4" w14:paraId="7D25C0C1" w14:textId="01A38B2F">
            <w:pPr>
              <w:rPr>
                <w:rFonts w:ascii="Times New Roman" w:hAnsi="Times New Roman" w:cs="Times New Roman"/>
                <w:sz w:val="13"/>
                <w:szCs w:val="13"/>
              </w:rPr>
            </w:pPr>
            <w:r>
              <w:rPr>
                <w:rFonts w:ascii="Times New Roman" w:hAnsi="Times New Roman" w:cs="Times New Roman"/>
                <w:sz w:val="13"/>
                <w:szCs w:val="13"/>
              </w:rPr>
              <w:t>Crab, lobster, shrimp or prawns</w:t>
            </w:r>
          </w:p>
        </w:tc>
        <w:tc>
          <w:tcPr>
            <w:tcW w:w="1080" w:type="dxa"/>
            <w:tcMar/>
          </w:tcPr>
          <w:p w:rsidRPr="00DB4A78" w:rsidR="000975FC" w:rsidP="000975FC" w:rsidRDefault="006E42A4" w14:paraId="2C609C0F" w14:textId="1C898B85">
            <w:pPr>
              <w:rPr>
                <w:rFonts w:ascii="Times New Roman" w:hAnsi="Times New Roman" w:cs="Times New Roman"/>
                <w:sz w:val="13"/>
                <w:szCs w:val="13"/>
              </w:rPr>
            </w:pPr>
            <w:r>
              <w:rPr>
                <w:rFonts w:ascii="Times New Roman" w:hAnsi="Times New Roman" w:cs="Times New Roman"/>
                <w:sz w:val="13"/>
                <w:szCs w:val="13"/>
              </w:rPr>
              <w:t>Risk of pregnancy complications: pre-eclampsia, gestational hypertension, gestational diabetes, preterm birth</w:t>
            </w:r>
          </w:p>
        </w:tc>
        <w:tc>
          <w:tcPr>
            <w:tcW w:w="2691" w:type="dxa"/>
            <w:tcMar/>
          </w:tcPr>
          <w:p w:rsidRPr="00A02F9C" w:rsidR="00A02F9C" w:rsidP="00A02F9C" w:rsidRDefault="00A02F9C" w14:paraId="783E9AE1" w14:textId="77777777">
            <w:pPr>
              <w:rPr>
                <w:rFonts w:ascii="Times New Roman" w:hAnsi="Times New Roman" w:cs="Times New Roman"/>
                <w:sz w:val="13"/>
                <w:szCs w:val="13"/>
              </w:rPr>
            </w:pPr>
            <w:r w:rsidRPr="00A02F9C">
              <w:rPr>
                <w:rFonts w:ascii="Times New Roman" w:hAnsi="Times New Roman" w:cs="Times New Roman"/>
                <w:sz w:val="13"/>
                <w:szCs w:val="13"/>
              </w:rPr>
              <w:t>No evidence for association between higher shellfish intake (&gt;1 servings/week) and measured pregnancy complications</w:t>
            </w:r>
          </w:p>
          <w:p w:rsidRPr="00A02F9C" w:rsidR="00A02F9C" w:rsidP="00A02F9C" w:rsidRDefault="00A02F9C" w14:paraId="14C8A91F" w14:textId="77777777">
            <w:pPr>
              <w:rPr>
                <w:rFonts w:ascii="Times New Roman" w:hAnsi="Times New Roman" w:cs="Times New Roman"/>
                <w:sz w:val="13"/>
                <w:szCs w:val="13"/>
              </w:rPr>
            </w:pPr>
          </w:p>
          <w:p w:rsidRPr="00DB4A78" w:rsidR="000975FC" w:rsidP="00A02F9C" w:rsidRDefault="00A02F9C" w14:paraId="114FAD50" w14:textId="710CB5A4">
            <w:pPr>
              <w:rPr>
                <w:rFonts w:ascii="Times New Roman" w:hAnsi="Times New Roman" w:cs="Times New Roman"/>
                <w:sz w:val="13"/>
                <w:szCs w:val="13"/>
              </w:rPr>
            </w:pPr>
            <w:r w:rsidRPr="00A02F9C">
              <w:rPr>
                <w:rFonts w:ascii="Times New Roman" w:hAnsi="Times New Roman" w:cs="Times New Roman"/>
                <w:sz w:val="13"/>
                <w:szCs w:val="13"/>
              </w:rPr>
              <w:t>Wald P values for association between shellfish intake and: pre-eclampsia: 0.65 ; gestational hypertension: 0.97 ; gestational diabetes: 0.47 ; and, preterm birth: 0.67</w:t>
            </w:r>
          </w:p>
        </w:tc>
        <w:tc>
          <w:tcPr>
            <w:tcW w:w="999" w:type="dxa"/>
            <w:tcMar/>
          </w:tcPr>
          <w:p w:rsidRPr="00DB4A78" w:rsidR="000975FC" w:rsidP="000975FC" w:rsidRDefault="000975FC" w14:paraId="38B8A2F1" w14:textId="77777777">
            <w:pPr>
              <w:rPr>
                <w:rFonts w:ascii="Times New Roman" w:hAnsi="Times New Roman" w:cs="Times New Roman"/>
                <w:sz w:val="13"/>
                <w:szCs w:val="13"/>
              </w:rPr>
            </w:pPr>
          </w:p>
        </w:tc>
        <w:tc>
          <w:tcPr>
            <w:tcW w:w="1350" w:type="dxa"/>
            <w:tcMar/>
          </w:tcPr>
          <w:p w:rsidRPr="00DB4A78" w:rsidR="000975FC" w:rsidP="000975FC" w:rsidRDefault="002D5688" w14:paraId="1E4FB8F7" w14:textId="5E643528">
            <w:pPr>
              <w:rPr>
                <w:rFonts w:ascii="Times New Roman" w:hAnsi="Times New Roman" w:cs="Times New Roman"/>
                <w:sz w:val="13"/>
                <w:szCs w:val="13"/>
              </w:rPr>
            </w:pPr>
            <w:r w:rsidRPr="002D5688">
              <w:rPr>
                <w:rFonts w:ascii="Times New Roman" w:hAnsi="Times New Roman" w:cs="Times New Roman"/>
                <w:sz w:val="13"/>
                <w:szCs w:val="13"/>
              </w:rPr>
              <w:t>"</w:t>
            </w:r>
            <w:r w:rsidRPr="002D5688">
              <w:rPr>
                <w:rFonts w:ascii="Times New Roman" w:hAnsi="Times New Roman" w:cs="Times New Roman"/>
                <w:sz w:val="13"/>
                <w:szCs w:val="13"/>
              </w:rPr>
              <w:t xml:space="preserve">We </w:t>
            </w:r>
            <w:r w:rsidRPr="002D5688" w:rsidR="00A007E6">
              <w:rPr>
                <w:rFonts w:ascii="Times New Roman" w:hAnsi="Times New Roman" w:cs="Times New Roman"/>
                <w:sz w:val="13"/>
                <w:szCs w:val="13"/>
              </w:rPr>
              <w:t>investigated associations</w:t>
            </w:r>
            <w:r w:rsidRPr="002D5688">
              <w:rPr>
                <w:rFonts w:ascii="Times New Roman" w:hAnsi="Times New Roman" w:cs="Times New Roman"/>
                <w:sz w:val="13"/>
                <w:szCs w:val="13"/>
              </w:rPr>
              <w:t xml:space="preserve">  of  periconceptional seafood intake and risk of PE, GH, GDM and PTB. We hypothesized that higher intake of seafood is associated with a lower risk of these pregnancy complications and that associations vary by seafood subtype."</w:t>
            </w:r>
          </w:p>
        </w:tc>
      </w:tr>
      <w:tr w:rsidRPr="00CE1F09" w:rsidR="0060363B" w:rsidTr="0EF14112" w14:paraId="67527095" w14:textId="77777777">
        <w:tc>
          <w:tcPr>
            <w:tcW w:w="990" w:type="dxa"/>
            <w:tcMar/>
          </w:tcPr>
          <w:p w:rsidRPr="00DB4A78" w:rsidR="000975FC" w:rsidP="000975FC" w:rsidRDefault="000975FC" w14:paraId="5007F008" w14:textId="6D4696E8">
            <w:pPr>
              <w:rPr>
                <w:rFonts w:ascii="Times New Roman" w:hAnsi="Times New Roman" w:cs="Times New Roman"/>
                <w:sz w:val="13"/>
                <w:szCs w:val="13"/>
              </w:rPr>
            </w:pPr>
            <w:r w:rsidRPr="00DB4A78">
              <w:rPr>
                <w:rFonts w:ascii="Times New Roman" w:hAnsi="Times New Roman" w:cs="Times New Roman"/>
                <w:sz w:val="13"/>
                <w:szCs w:val="13"/>
              </w:rPr>
              <w:t>Mohanty 2015</w:t>
            </w:r>
          </w:p>
        </w:tc>
        <w:tc>
          <w:tcPr>
            <w:tcW w:w="720" w:type="dxa"/>
            <w:tcMar/>
          </w:tcPr>
          <w:p w:rsidRPr="00DB4A78" w:rsidR="000975FC" w:rsidP="000975FC" w:rsidRDefault="000975FC" w14:paraId="4A6E1AEB" w14:textId="32928717">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0975FC" w:rsidP="000975FC" w:rsidRDefault="000975FC" w14:paraId="7D0B74F8" w14:textId="16B6B92D">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0975FC" w:rsidP="000975FC" w:rsidRDefault="000975FC" w14:paraId="3B9358DD" w14:textId="7AEAAC97">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0975FC" w:rsidP="000975FC" w:rsidRDefault="000975FC" w14:paraId="1EC4D90C" w14:textId="17EC145E">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0975FC" w:rsidP="000975FC" w:rsidRDefault="009938B9" w14:paraId="00C77522" w14:textId="385A3B51">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women in the Omega study attending prenatal care clinics associated with the Swedish Medical Centers and Tacoma General Hospital </w:t>
            </w:r>
            <w:r w:rsidRPr="009938B9">
              <w:rPr>
                <w:rFonts w:ascii="Times New Roman" w:hAnsi="Times New Roman" w:cs="Times New Roman"/>
                <w:sz w:val="13"/>
                <w:szCs w:val="13"/>
              </w:rPr>
              <w:t>in Seattle</w:t>
            </w:r>
            <w:r w:rsidRPr="009938B9">
              <w:rPr>
                <w:rFonts w:ascii="Times New Roman" w:hAnsi="Times New Roman" w:cs="Times New Roman"/>
                <w:sz w:val="13"/>
                <w:szCs w:val="13"/>
              </w:rPr>
              <w:t xml:space="preserve"> and Tacoma, WA, USA, respectively and their newborns</w:t>
            </w:r>
          </w:p>
        </w:tc>
        <w:tc>
          <w:tcPr>
            <w:tcW w:w="900" w:type="dxa"/>
            <w:tcMar/>
          </w:tcPr>
          <w:p w:rsidRPr="00DB4A78" w:rsidR="000975FC" w:rsidP="000975FC" w:rsidRDefault="000975FC" w14:paraId="7EE54FAC" w14:textId="1B15529B">
            <w:pPr>
              <w:rPr>
                <w:rFonts w:ascii="Times New Roman" w:hAnsi="Times New Roman" w:cs="Times New Roman"/>
                <w:sz w:val="13"/>
                <w:szCs w:val="13"/>
              </w:rPr>
            </w:pPr>
            <w:r>
              <w:rPr>
                <w:rFonts w:ascii="Times New Roman" w:hAnsi="Times New Roman" w:cs="Times New Roman"/>
                <w:sz w:val="13"/>
                <w:szCs w:val="13"/>
              </w:rPr>
              <w:t>3,141</w:t>
            </w:r>
          </w:p>
        </w:tc>
        <w:tc>
          <w:tcPr>
            <w:tcW w:w="900" w:type="dxa"/>
            <w:tcMar/>
          </w:tcPr>
          <w:p w:rsidRPr="00DB4A78" w:rsidR="000975FC" w:rsidP="000975FC" w:rsidRDefault="000975FC" w14:paraId="3E2E6DC6" w14:textId="47DA6CAE">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0975FC" w:rsidP="000975FC" w:rsidRDefault="000975FC" w14:paraId="163626B7" w14:textId="2188387D">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0975FC" w:rsidP="000975FC" w:rsidRDefault="00174BD4" w14:paraId="3677EF88" w14:textId="057FFC8A">
            <w:pPr>
              <w:rPr>
                <w:rFonts w:ascii="Times New Roman" w:hAnsi="Times New Roman" w:cs="Times New Roman"/>
                <w:sz w:val="13"/>
                <w:szCs w:val="13"/>
              </w:rPr>
            </w:pPr>
            <w:r>
              <w:rPr>
                <w:rFonts w:ascii="Times New Roman" w:hAnsi="Times New Roman" w:cs="Times New Roman"/>
                <w:sz w:val="13"/>
                <w:szCs w:val="13"/>
              </w:rPr>
              <w:t>Clams, mussels, oysters, scallops, abalone, octopus and squid</w:t>
            </w:r>
          </w:p>
        </w:tc>
        <w:tc>
          <w:tcPr>
            <w:tcW w:w="900" w:type="dxa"/>
            <w:tcMar/>
          </w:tcPr>
          <w:p w:rsidRPr="00DB4A78" w:rsidR="000975FC" w:rsidP="000975FC" w:rsidRDefault="00174BD4" w14:paraId="322CFEF6" w14:textId="7DCD44B6">
            <w:pPr>
              <w:rPr>
                <w:rFonts w:ascii="Times New Roman" w:hAnsi="Times New Roman" w:cs="Times New Roman"/>
                <w:sz w:val="13"/>
                <w:szCs w:val="13"/>
              </w:rPr>
            </w:pPr>
            <w:r>
              <w:rPr>
                <w:rFonts w:ascii="Times New Roman" w:hAnsi="Times New Roman" w:cs="Times New Roman"/>
                <w:sz w:val="13"/>
                <w:szCs w:val="13"/>
              </w:rPr>
              <w:t>Crab, lobster, shrimp or prawns</w:t>
            </w:r>
          </w:p>
        </w:tc>
        <w:tc>
          <w:tcPr>
            <w:tcW w:w="1080" w:type="dxa"/>
            <w:tcMar/>
          </w:tcPr>
          <w:p w:rsidRPr="00DB4A78" w:rsidR="000975FC" w:rsidP="000975FC" w:rsidRDefault="006E42A4" w14:paraId="033DF2F2" w14:textId="48CF2EA4">
            <w:pPr>
              <w:rPr>
                <w:rFonts w:ascii="Times New Roman" w:hAnsi="Times New Roman" w:cs="Times New Roman"/>
                <w:sz w:val="13"/>
                <w:szCs w:val="13"/>
              </w:rPr>
            </w:pPr>
            <w:r>
              <w:rPr>
                <w:rFonts w:ascii="Times New Roman" w:hAnsi="Times New Roman" w:cs="Times New Roman"/>
                <w:sz w:val="13"/>
                <w:szCs w:val="13"/>
              </w:rPr>
              <w:t xml:space="preserve">Fetal growth </w:t>
            </w:r>
            <w:r w:rsidR="00716BC0">
              <w:rPr>
                <w:rFonts w:ascii="Times New Roman" w:hAnsi="Times New Roman" w:cs="Times New Roman"/>
                <w:sz w:val="13"/>
                <w:szCs w:val="13"/>
              </w:rPr>
              <w:t>indices</w:t>
            </w:r>
            <w:r>
              <w:rPr>
                <w:rFonts w:ascii="Times New Roman" w:hAnsi="Times New Roman" w:cs="Times New Roman"/>
                <w:sz w:val="13"/>
                <w:szCs w:val="13"/>
              </w:rPr>
              <w:t>: infant birthweight, birth length, head circumference, and ponderal index</w:t>
            </w:r>
          </w:p>
        </w:tc>
        <w:tc>
          <w:tcPr>
            <w:tcW w:w="2691" w:type="dxa"/>
            <w:tcMar/>
          </w:tcPr>
          <w:p w:rsidRPr="00A02F9C" w:rsidR="00A02F9C" w:rsidP="00A02F9C" w:rsidRDefault="00A02F9C" w14:paraId="71434876" w14:textId="77777777">
            <w:pPr>
              <w:rPr>
                <w:rFonts w:ascii="Times New Roman" w:hAnsi="Times New Roman" w:cs="Times New Roman"/>
                <w:sz w:val="13"/>
                <w:szCs w:val="13"/>
              </w:rPr>
            </w:pPr>
            <w:r w:rsidRPr="00A02F9C">
              <w:rPr>
                <w:rFonts w:ascii="Times New Roman" w:hAnsi="Times New Roman" w:cs="Times New Roman"/>
                <w:sz w:val="13"/>
                <w:szCs w:val="13"/>
              </w:rPr>
              <w:t>Shellfish intake was not associated with risk of low birthweight, birth length or head circumference</w:t>
            </w:r>
          </w:p>
          <w:p w:rsidRPr="00A02F9C" w:rsidR="00A02F9C" w:rsidP="00A02F9C" w:rsidRDefault="00A02F9C" w14:paraId="3D3FC34A" w14:textId="77777777">
            <w:pPr>
              <w:rPr>
                <w:rFonts w:ascii="Times New Roman" w:hAnsi="Times New Roman" w:cs="Times New Roman"/>
                <w:sz w:val="13"/>
                <w:szCs w:val="13"/>
              </w:rPr>
            </w:pPr>
          </w:p>
          <w:p w:rsidRPr="00A02F9C" w:rsidR="00A02F9C" w:rsidP="00A02F9C" w:rsidRDefault="00A02F9C" w14:paraId="5233C16D" w14:textId="77777777">
            <w:pPr>
              <w:rPr>
                <w:rFonts w:ascii="Times New Roman" w:hAnsi="Times New Roman" w:cs="Times New Roman"/>
                <w:sz w:val="13"/>
                <w:szCs w:val="13"/>
              </w:rPr>
            </w:pPr>
            <w:r w:rsidRPr="00A02F9C">
              <w:rPr>
                <w:rFonts w:ascii="Times New Roman" w:hAnsi="Times New Roman" w:cs="Times New Roman"/>
                <w:sz w:val="13"/>
                <w:szCs w:val="13"/>
              </w:rPr>
              <w:t>High intake of shellfish (&gt;1 servings/week) vs. low intake (&lt;0.2 servings/month) was associated with a 0.6kg/m3 higher ponderal index (95% CI 0.0, 1.2kg/m3), linear trend P-value = 0.07</w:t>
            </w:r>
          </w:p>
          <w:p w:rsidRPr="00A02F9C" w:rsidR="00A02F9C" w:rsidP="00A02F9C" w:rsidRDefault="00A02F9C" w14:paraId="269060BE" w14:textId="77777777">
            <w:pPr>
              <w:rPr>
                <w:rFonts w:ascii="Times New Roman" w:hAnsi="Times New Roman" w:cs="Times New Roman"/>
                <w:sz w:val="13"/>
                <w:szCs w:val="13"/>
              </w:rPr>
            </w:pPr>
          </w:p>
          <w:p w:rsidRPr="00A02F9C" w:rsidR="00A02F9C" w:rsidP="00A02F9C" w:rsidRDefault="00A02F9C" w14:paraId="0BDC3351" w14:textId="77777777">
            <w:pPr>
              <w:rPr>
                <w:rFonts w:ascii="Times New Roman" w:hAnsi="Times New Roman" w:cs="Times New Roman"/>
                <w:sz w:val="13"/>
                <w:szCs w:val="13"/>
              </w:rPr>
            </w:pPr>
            <w:r w:rsidRPr="00A02F9C">
              <w:rPr>
                <w:rFonts w:ascii="Times New Roman" w:hAnsi="Times New Roman" w:cs="Times New Roman"/>
                <w:sz w:val="13"/>
                <w:szCs w:val="13"/>
              </w:rPr>
              <w:t xml:space="preserve">Among female infants, high shellfish intake (&gt;1 servings/week of shellfish) vs. low intake (&lt;0.2 servings/month) was associated with a 1.1kg/m3 higher mean ponderal index (95% CI 0.3, 1.9kg/m3) (linear trend P-value = 0.02) </w:t>
            </w:r>
          </w:p>
          <w:p w:rsidRPr="00A02F9C" w:rsidR="00A02F9C" w:rsidP="00A02F9C" w:rsidRDefault="00A02F9C" w14:paraId="19A9592F" w14:textId="77777777">
            <w:pPr>
              <w:rPr>
                <w:rFonts w:ascii="Times New Roman" w:hAnsi="Times New Roman" w:cs="Times New Roman"/>
                <w:sz w:val="13"/>
                <w:szCs w:val="13"/>
              </w:rPr>
            </w:pPr>
          </w:p>
          <w:p w:rsidRPr="00DB4A78" w:rsidR="000975FC" w:rsidP="00A02F9C" w:rsidRDefault="00A02F9C" w14:paraId="7A9DDDA4" w14:textId="10CF20BE">
            <w:pPr>
              <w:rPr>
                <w:rFonts w:ascii="Times New Roman" w:hAnsi="Times New Roman" w:cs="Times New Roman"/>
                <w:sz w:val="13"/>
                <w:szCs w:val="13"/>
              </w:rPr>
            </w:pPr>
            <w:r w:rsidRPr="00A02F9C">
              <w:rPr>
                <w:rFonts w:ascii="Times New Roman" w:hAnsi="Times New Roman" w:cs="Times New Roman"/>
                <w:sz w:val="13"/>
                <w:szCs w:val="13"/>
              </w:rPr>
              <w:t>Among male infants, the corresponding mean ponderal index was 0.2kg/m3 higher (95% CI -0.7, 1.2kg/m3) (linear trend P-value = 0.66)</w:t>
            </w:r>
          </w:p>
        </w:tc>
        <w:tc>
          <w:tcPr>
            <w:tcW w:w="999" w:type="dxa"/>
            <w:tcMar/>
          </w:tcPr>
          <w:p w:rsidRPr="00DB4A78" w:rsidR="000975FC" w:rsidP="000975FC" w:rsidRDefault="000975FC" w14:paraId="154CD179" w14:textId="77777777">
            <w:pPr>
              <w:rPr>
                <w:rFonts w:ascii="Times New Roman" w:hAnsi="Times New Roman" w:cs="Times New Roman"/>
                <w:sz w:val="13"/>
                <w:szCs w:val="13"/>
              </w:rPr>
            </w:pPr>
          </w:p>
        </w:tc>
        <w:tc>
          <w:tcPr>
            <w:tcW w:w="1350" w:type="dxa"/>
            <w:tcMar/>
          </w:tcPr>
          <w:p w:rsidRPr="00DB4A78" w:rsidR="000975FC" w:rsidP="000975FC" w:rsidRDefault="002D5688" w14:paraId="3F0CC0EF" w14:textId="4CAF14A2">
            <w:pPr>
              <w:rPr>
                <w:rFonts w:ascii="Times New Roman" w:hAnsi="Times New Roman" w:cs="Times New Roman"/>
                <w:sz w:val="13"/>
                <w:szCs w:val="13"/>
              </w:rPr>
            </w:pPr>
            <w:r w:rsidRPr="002D5688">
              <w:rPr>
                <w:rFonts w:ascii="Times New Roman" w:hAnsi="Times New Roman" w:cs="Times New Roman"/>
                <w:sz w:val="13"/>
                <w:szCs w:val="13"/>
              </w:rPr>
              <w:t>"</w:t>
            </w:r>
            <w:r>
              <w:rPr>
                <w:rFonts w:ascii="Times New Roman" w:hAnsi="Times New Roman" w:cs="Times New Roman"/>
                <w:sz w:val="13"/>
                <w:szCs w:val="13"/>
              </w:rPr>
              <w:t>W</w:t>
            </w:r>
            <w:r w:rsidRPr="002D5688">
              <w:rPr>
                <w:rFonts w:ascii="Times New Roman" w:hAnsi="Times New Roman" w:cs="Times New Roman"/>
                <w:sz w:val="13"/>
                <w:szCs w:val="13"/>
              </w:rPr>
              <w:t xml:space="preserve">e investigated associations of maternal periconceptional seafood intake with fetal growth indices: </w:t>
            </w:r>
            <w:r w:rsidRPr="002D5688">
              <w:rPr>
                <w:rFonts w:ascii="Times New Roman" w:hAnsi="Times New Roman" w:cs="Times New Roman"/>
                <w:sz w:val="13"/>
                <w:szCs w:val="13"/>
              </w:rPr>
              <w:t>birthweight, birth</w:t>
            </w:r>
            <w:r w:rsidRPr="002D5688">
              <w:rPr>
                <w:rFonts w:ascii="Times New Roman" w:hAnsi="Times New Roman" w:cs="Times New Roman"/>
                <w:sz w:val="13"/>
                <w:szCs w:val="13"/>
              </w:rPr>
              <w:t xml:space="preserve"> length, ponderal index, and head </w:t>
            </w:r>
            <w:r w:rsidRPr="002D5688">
              <w:rPr>
                <w:rFonts w:ascii="Times New Roman" w:hAnsi="Times New Roman" w:cs="Times New Roman"/>
                <w:sz w:val="13"/>
                <w:szCs w:val="13"/>
              </w:rPr>
              <w:t>circumference. We</w:t>
            </w:r>
            <w:r w:rsidRPr="002D5688">
              <w:rPr>
                <w:rFonts w:ascii="Times New Roman" w:hAnsi="Times New Roman" w:cs="Times New Roman"/>
                <w:sz w:val="13"/>
                <w:szCs w:val="13"/>
              </w:rPr>
              <w:t xml:space="preserve"> </w:t>
            </w:r>
            <w:r w:rsidRPr="002D5688">
              <w:rPr>
                <w:rFonts w:ascii="Times New Roman" w:hAnsi="Times New Roman" w:cs="Times New Roman"/>
                <w:sz w:val="13"/>
                <w:szCs w:val="13"/>
              </w:rPr>
              <w:t>hypothesi</w:t>
            </w:r>
            <w:r>
              <w:rPr>
                <w:rFonts w:ascii="Times New Roman" w:hAnsi="Times New Roman" w:cs="Times New Roman"/>
                <w:sz w:val="13"/>
                <w:szCs w:val="13"/>
              </w:rPr>
              <w:t>se</w:t>
            </w:r>
            <w:r w:rsidRPr="002D5688">
              <w:rPr>
                <w:rFonts w:ascii="Times New Roman" w:hAnsi="Times New Roman" w:cs="Times New Roman"/>
                <w:sz w:val="13"/>
                <w:szCs w:val="13"/>
              </w:rPr>
              <w:t>d</w:t>
            </w:r>
            <w:r w:rsidRPr="002D5688">
              <w:rPr>
                <w:rFonts w:ascii="Times New Roman" w:hAnsi="Times New Roman" w:cs="Times New Roman"/>
                <w:sz w:val="13"/>
                <w:szCs w:val="13"/>
              </w:rPr>
              <w:t xml:space="preserve"> that associations of seafood intake and fetal growth vary by seafood subtype."</w:t>
            </w:r>
          </w:p>
        </w:tc>
      </w:tr>
      <w:tr w:rsidRPr="00CE1F09" w:rsidR="0060363B" w:rsidTr="0EF14112" w14:paraId="56DE3E39" w14:textId="77777777">
        <w:tc>
          <w:tcPr>
            <w:tcW w:w="990" w:type="dxa"/>
            <w:tcMar/>
          </w:tcPr>
          <w:p w:rsidRPr="00DB4A78" w:rsidR="00174BD4" w:rsidP="00174BD4" w:rsidRDefault="00174BD4" w14:paraId="60B5E336" w14:textId="00899F76">
            <w:pPr>
              <w:rPr>
                <w:rFonts w:ascii="Times New Roman" w:hAnsi="Times New Roman" w:cs="Times New Roman"/>
                <w:sz w:val="13"/>
                <w:szCs w:val="13"/>
              </w:rPr>
            </w:pPr>
            <w:r w:rsidRPr="00DB4A78">
              <w:rPr>
                <w:rFonts w:ascii="Times New Roman" w:hAnsi="Times New Roman" w:cs="Times New Roman"/>
                <w:sz w:val="13"/>
                <w:szCs w:val="13"/>
              </w:rPr>
              <w:t>Moonesinghe 2016</w:t>
            </w:r>
          </w:p>
        </w:tc>
        <w:tc>
          <w:tcPr>
            <w:tcW w:w="720" w:type="dxa"/>
            <w:tcMar/>
          </w:tcPr>
          <w:p w:rsidRPr="00DB4A78" w:rsidR="00174BD4" w:rsidP="00174BD4" w:rsidRDefault="00174BD4" w14:paraId="24C8E0F1" w14:textId="05182C7D">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496A3FA3" w14:textId="56D62932">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0C183200" w14:textId="70F75534">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1742DF0D" w14:textId="5B8C9743">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7B73C046" w14:textId="5392AD71">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in the Food Allergy and Intolerance Research (FAIR) study and their newborns</w:t>
            </w:r>
          </w:p>
        </w:tc>
        <w:tc>
          <w:tcPr>
            <w:tcW w:w="900" w:type="dxa"/>
            <w:tcMar/>
          </w:tcPr>
          <w:p w:rsidRPr="00DB4A78" w:rsidR="00174BD4" w:rsidP="00174BD4" w:rsidRDefault="00174BD4" w14:paraId="22A4335E" w14:textId="0042035D">
            <w:pPr>
              <w:rPr>
                <w:rFonts w:ascii="Times New Roman" w:hAnsi="Times New Roman" w:cs="Times New Roman"/>
                <w:sz w:val="13"/>
                <w:szCs w:val="13"/>
              </w:rPr>
            </w:pPr>
            <w:r>
              <w:rPr>
                <w:rFonts w:ascii="Times New Roman" w:hAnsi="Times New Roman" w:cs="Times New Roman"/>
                <w:sz w:val="13"/>
                <w:szCs w:val="13"/>
              </w:rPr>
              <w:t>969</w:t>
            </w:r>
          </w:p>
        </w:tc>
        <w:tc>
          <w:tcPr>
            <w:tcW w:w="900" w:type="dxa"/>
            <w:tcMar/>
          </w:tcPr>
          <w:p w:rsidRPr="00716BC0" w:rsidR="00174BD4" w:rsidP="00174BD4" w:rsidRDefault="00174BD4" w14:paraId="10537365" w14:textId="302B7AE3">
            <w:pPr>
              <w:rPr>
                <w:rFonts w:ascii="Times New Roman" w:hAnsi="Times New Roman" w:cs="Times New Roman"/>
                <w:sz w:val="13"/>
                <w:szCs w:val="13"/>
              </w:rPr>
            </w:pPr>
            <w:r w:rsidRPr="00716BC0">
              <w:rPr>
                <w:rFonts w:ascii="Times New Roman" w:hAnsi="Times New Roman" w:cs="Times New Roman"/>
                <w:sz w:val="13"/>
                <w:szCs w:val="13"/>
              </w:rPr>
              <w:t>England</w:t>
            </w:r>
          </w:p>
        </w:tc>
        <w:tc>
          <w:tcPr>
            <w:tcW w:w="630" w:type="dxa"/>
            <w:tcMar/>
          </w:tcPr>
          <w:p w:rsidRPr="00DB4A78" w:rsidR="00174BD4" w:rsidP="00174BD4" w:rsidRDefault="00174BD4" w14:paraId="6C7E9FCA" w14:textId="0F162990">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50C4E7C4" w14:textId="76434232">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2CFC2CE3" w14:textId="1E15301B">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174BD4" w:rsidP="00174BD4" w:rsidRDefault="006E42A4" w14:paraId="6152BC68" w14:textId="7E93154D">
            <w:pPr>
              <w:rPr>
                <w:rFonts w:ascii="Times New Roman" w:hAnsi="Times New Roman" w:cs="Times New Roman"/>
                <w:sz w:val="13"/>
                <w:szCs w:val="13"/>
              </w:rPr>
            </w:pPr>
            <w:r>
              <w:rPr>
                <w:rFonts w:ascii="Times New Roman" w:hAnsi="Times New Roman" w:cs="Times New Roman"/>
                <w:sz w:val="13"/>
                <w:szCs w:val="13"/>
              </w:rPr>
              <w:t>Risk of atopy and allergic disease at 3 years of age and 10 years of age</w:t>
            </w:r>
          </w:p>
        </w:tc>
        <w:tc>
          <w:tcPr>
            <w:tcW w:w="2691" w:type="dxa"/>
            <w:tcMar/>
          </w:tcPr>
          <w:p w:rsidRPr="00A02F9C" w:rsidR="00A02F9C" w:rsidP="00A02F9C" w:rsidRDefault="00A02F9C" w14:paraId="35BFEC67" w14:textId="77777777">
            <w:pPr>
              <w:rPr>
                <w:rFonts w:ascii="Times New Roman" w:hAnsi="Times New Roman" w:cs="Times New Roman"/>
                <w:sz w:val="13"/>
                <w:szCs w:val="13"/>
              </w:rPr>
            </w:pPr>
            <w:r w:rsidRPr="00A02F9C">
              <w:rPr>
                <w:rFonts w:ascii="Times New Roman" w:hAnsi="Times New Roman" w:cs="Times New Roman"/>
                <w:sz w:val="13"/>
                <w:szCs w:val="13"/>
              </w:rPr>
              <w:t>Maternal consumption of shellfish was not found to be associated with sensitization or allergic disease during childhood</w:t>
            </w:r>
          </w:p>
          <w:p w:rsidRPr="00A02F9C" w:rsidR="00A02F9C" w:rsidP="00A02F9C" w:rsidRDefault="00A02F9C" w14:paraId="1EDD04CF" w14:textId="77777777">
            <w:pPr>
              <w:rPr>
                <w:rFonts w:ascii="Times New Roman" w:hAnsi="Times New Roman" w:cs="Times New Roman"/>
                <w:sz w:val="13"/>
                <w:szCs w:val="13"/>
              </w:rPr>
            </w:pPr>
          </w:p>
          <w:p w:rsidRPr="00DB4A78" w:rsidR="00174BD4" w:rsidP="00A02F9C" w:rsidRDefault="00A02F9C" w14:paraId="3E12C79C" w14:textId="200E476D">
            <w:pPr>
              <w:rPr>
                <w:rFonts w:ascii="Times New Roman" w:hAnsi="Times New Roman" w:cs="Times New Roman"/>
                <w:sz w:val="13"/>
                <w:szCs w:val="13"/>
              </w:rPr>
            </w:pPr>
            <w:r w:rsidRPr="00A02F9C">
              <w:rPr>
                <w:rFonts w:ascii="Times New Roman" w:hAnsi="Times New Roman" w:cs="Times New Roman"/>
                <w:sz w:val="13"/>
                <w:szCs w:val="13"/>
              </w:rPr>
              <w:t xml:space="preserve">Moderate or frequent consumption of shellfish and atopy at 3 years (OR = 1.096; 95% CI: 0.673-1.786), atopy at 10 years (OR = .915; 95% CI: 0.623-1.346), allergic disease at 3 years (OR = .990; 95% CI: 0.754-1.299), and, </w:t>
            </w:r>
            <w:r w:rsidRPr="00A02F9C">
              <w:rPr>
                <w:rFonts w:ascii="Times New Roman" w:hAnsi="Times New Roman" w:cs="Times New Roman"/>
                <w:sz w:val="13"/>
                <w:szCs w:val="13"/>
              </w:rPr>
              <w:lastRenderedPageBreak/>
              <w:t>allergic disease at 10 years (OR = .996; 95% CI: 0.751-1.322)</w:t>
            </w:r>
          </w:p>
        </w:tc>
        <w:tc>
          <w:tcPr>
            <w:tcW w:w="999" w:type="dxa"/>
            <w:tcMar/>
          </w:tcPr>
          <w:p w:rsidRPr="00DB4A78" w:rsidR="00174BD4" w:rsidP="00174BD4" w:rsidRDefault="00174BD4" w14:paraId="71807FBD" w14:textId="77777777">
            <w:pPr>
              <w:rPr>
                <w:rFonts w:ascii="Times New Roman" w:hAnsi="Times New Roman" w:cs="Times New Roman"/>
                <w:sz w:val="13"/>
                <w:szCs w:val="13"/>
              </w:rPr>
            </w:pPr>
          </w:p>
        </w:tc>
        <w:tc>
          <w:tcPr>
            <w:tcW w:w="1350" w:type="dxa"/>
            <w:tcMar/>
          </w:tcPr>
          <w:p w:rsidRPr="00DB4A78" w:rsidR="00174BD4" w:rsidP="00174BD4" w:rsidRDefault="002D5688" w14:paraId="69B16E38" w14:textId="5BFBB183">
            <w:pPr>
              <w:rPr>
                <w:rFonts w:ascii="Times New Roman" w:hAnsi="Times New Roman" w:cs="Times New Roman"/>
                <w:sz w:val="13"/>
                <w:szCs w:val="13"/>
              </w:rPr>
            </w:pPr>
            <w:r w:rsidRPr="002D5688">
              <w:rPr>
                <w:rFonts w:ascii="Times New Roman" w:hAnsi="Times New Roman" w:cs="Times New Roman"/>
                <w:sz w:val="13"/>
                <w:szCs w:val="13"/>
              </w:rPr>
              <w:t>"In this study, we aimed to investigate whether maternal diet, specifically seafood intake during pregnancy, is associated with the infant’s allergic outcomes in a well-</w:t>
            </w:r>
            <w:r w:rsidRPr="002D5688">
              <w:rPr>
                <w:rFonts w:ascii="Times New Roman" w:hAnsi="Times New Roman" w:cs="Times New Roman"/>
                <w:sz w:val="13"/>
                <w:szCs w:val="13"/>
              </w:rPr>
              <w:lastRenderedPageBreak/>
              <w:t>characterized birth cohort with allergy at 3 and 10 years of age."</w:t>
            </w:r>
          </w:p>
        </w:tc>
      </w:tr>
      <w:tr w:rsidRPr="00CE1F09" w:rsidR="0060363B" w:rsidTr="0EF14112" w14:paraId="780C49E0" w14:textId="77777777">
        <w:tc>
          <w:tcPr>
            <w:tcW w:w="990" w:type="dxa"/>
            <w:tcMar/>
          </w:tcPr>
          <w:p w:rsidRPr="00DB4A78" w:rsidR="00174BD4" w:rsidP="00174BD4" w:rsidRDefault="00174BD4" w14:paraId="2705EF6B" w14:textId="55C99DB6">
            <w:pPr>
              <w:rPr>
                <w:rFonts w:ascii="Times New Roman" w:hAnsi="Times New Roman" w:cs="Times New Roman"/>
                <w:sz w:val="13"/>
                <w:szCs w:val="13"/>
              </w:rPr>
            </w:pPr>
            <w:r w:rsidRPr="00DB4A78">
              <w:rPr>
                <w:rFonts w:ascii="Times New Roman" w:hAnsi="Times New Roman" w:cs="Times New Roman"/>
                <w:sz w:val="13"/>
                <w:szCs w:val="13"/>
              </w:rPr>
              <w:lastRenderedPageBreak/>
              <w:t>Osorio Yanez 2018</w:t>
            </w:r>
          </w:p>
        </w:tc>
        <w:tc>
          <w:tcPr>
            <w:tcW w:w="720" w:type="dxa"/>
            <w:tcMar/>
          </w:tcPr>
          <w:p w:rsidRPr="00DB4A78" w:rsidR="00174BD4" w:rsidP="00174BD4" w:rsidRDefault="00174BD4" w14:paraId="11F7F3B1" w14:textId="094A8BFB">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704C8D83" w14:textId="3B93CA6B">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43DDCDFB" w14:textId="2FC945FC">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2F33E589" w14:textId="578EA997">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74F979F4" w14:textId="2E7AD550">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t>
            </w:r>
            <w:r w:rsidRPr="009938B9">
              <w:rPr>
                <w:rFonts w:ascii="Times New Roman" w:hAnsi="Times New Roman" w:cs="Times New Roman"/>
                <w:sz w:val="13"/>
                <w:szCs w:val="13"/>
              </w:rPr>
              <w:t>women in</w:t>
            </w:r>
            <w:r w:rsidRPr="009938B9">
              <w:rPr>
                <w:rFonts w:ascii="Times New Roman" w:hAnsi="Times New Roman" w:cs="Times New Roman"/>
                <w:sz w:val="13"/>
                <w:szCs w:val="13"/>
              </w:rPr>
              <w:t xml:space="preserve"> the Omega study attending prenatal care clinics associated with the Swedish Medical Centers and Tacoma General Hospital in Seattle and Tacoma, WA, USA, respectively</w:t>
            </w:r>
          </w:p>
        </w:tc>
        <w:tc>
          <w:tcPr>
            <w:tcW w:w="900" w:type="dxa"/>
            <w:tcMar/>
          </w:tcPr>
          <w:p w:rsidRPr="00DB4A78" w:rsidR="00174BD4" w:rsidP="00174BD4" w:rsidRDefault="00174BD4" w14:paraId="21C886E5" w14:textId="5933D32E">
            <w:pPr>
              <w:rPr>
                <w:rFonts w:ascii="Times New Roman" w:hAnsi="Times New Roman" w:cs="Times New Roman"/>
                <w:sz w:val="13"/>
                <w:szCs w:val="13"/>
              </w:rPr>
            </w:pPr>
            <w:r>
              <w:rPr>
                <w:rFonts w:ascii="Times New Roman" w:hAnsi="Times New Roman" w:cs="Times New Roman"/>
                <w:sz w:val="13"/>
                <w:szCs w:val="13"/>
              </w:rPr>
              <w:t>558</w:t>
            </w:r>
          </w:p>
        </w:tc>
        <w:tc>
          <w:tcPr>
            <w:tcW w:w="900" w:type="dxa"/>
            <w:tcMar/>
          </w:tcPr>
          <w:p w:rsidRPr="00DB4A78" w:rsidR="00174BD4" w:rsidP="00174BD4" w:rsidRDefault="00174BD4" w14:paraId="24EBBF68" w14:textId="46CEEAE0">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174BD4" w:rsidP="00174BD4" w:rsidRDefault="00174BD4" w14:paraId="031AC5D0" w14:textId="0B15692C">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3523658D" w14:textId="4A4CC17A">
            <w:pPr>
              <w:rPr>
                <w:rFonts w:ascii="Times New Roman" w:hAnsi="Times New Roman" w:cs="Times New Roman"/>
                <w:sz w:val="13"/>
                <w:szCs w:val="13"/>
              </w:rPr>
            </w:pPr>
            <w:r>
              <w:rPr>
                <w:rFonts w:ascii="Times New Roman" w:hAnsi="Times New Roman" w:cs="Times New Roman"/>
                <w:sz w:val="13"/>
                <w:szCs w:val="13"/>
              </w:rPr>
              <w:t>Oyster</w:t>
            </w:r>
          </w:p>
        </w:tc>
        <w:tc>
          <w:tcPr>
            <w:tcW w:w="900" w:type="dxa"/>
            <w:tcMar/>
          </w:tcPr>
          <w:p w:rsidRPr="00DB4A78" w:rsidR="00174BD4" w:rsidP="00174BD4" w:rsidRDefault="00174BD4" w14:paraId="29FB936A" w14:textId="5D49B9E7">
            <w:pPr>
              <w:rPr>
                <w:rFonts w:ascii="Times New Roman" w:hAnsi="Times New Roman" w:cs="Times New Roman"/>
                <w:sz w:val="13"/>
                <w:szCs w:val="13"/>
              </w:rPr>
            </w:pPr>
            <w:r>
              <w:rPr>
                <w:rFonts w:ascii="Times New Roman" w:hAnsi="Times New Roman" w:cs="Times New Roman"/>
                <w:sz w:val="13"/>
                <w:szCs w:val="13"/>
              </w:rPr>
              <w:t>Shrimp</w:t>
            </w:r>
          </w:p>
        </w:tc>
        <w:tc>
          <w:tcPr>
            <w:tcW w:w="1080" w:type="dxa"/>
            <w:tcMar/>
          </w:tcPr>
          <w:p w:rsidRPr="00DB4A78" w:rsidR="00174BD4" w:rsidP="00174BD4" w:rsidRDefault="006E42A4" w14:paraId="33531509" w14:textId="0DE6FF68">
            <w:pPr>
              <w:rPr>
                <w:rFonts w:ascii="Times New Roman" w:hAnsi="Times New Roman" w:cs="Times New Roman"/>
                <w:sz w:val="13"/>
                <w:szCs w:val="13"/>
              </w:rPr>
            </w:pPr>
            <w:r>
              <w:rPr>
                <w:rFonts w:ascii="Times New Roman" w:hAnsi="Times New Roman" w:cs="Times New Roman"/>
                <w:sz w:val="13"/>
                <w:szCs w:val="13"/>
              </w:rPr>
              <w:t>Urinary cadmium, arsenic, and molybdenum</w:t>
            </w:r>
          </w:p>
        </w:tc>
        <w:tc>
          <w:tcPr>
            <w:tcW w:w="2691" w:type="dxa"/>
            <w:tcMar/>
          </w:tcPr>
          <w:p w:rsidRPr="00A02F9C" w:rsidR="00A02F9C" w:rsidP="00A02F9C" w:rsidRDefault="00A02F9C" w14:paraId="168BB05A" w14:textId="77777777">
            <w:pPr>
              <w:rPr>
                <w:rFonts w:ascii="Times New Roman" w:hAnsi="Times New Roman" w:cs="Times New Roman"/>
                <w:sz w:val="13"/>
                <w:szCs w:val="13"/>
              </w:rPr>
            </w:pPr>
            <w:r w:rsidRPr="00A02F9C">
              <w:rPr>
                <w:rFonts w:ascii="Times New Roman" w:hAnsi="Times New Roman" w:cs="Times New Roman"/>
                <w:sz w:val="13"/>
                <w:szCs w:val="13"/>
              </w:rPr>
              <w:t xml:space="preserve">Urinary cadmium: no observed association between urinary cadmium levels and shellfish consumption (p = 0.970) </w:t>
            </w:r>
          </w:p>
          <w:p w:rsidRPr="00A02F9C" w:rsidR="00A02F9C" w:rsidP="00A02F9C" w:rsidRDefault="00A02F9C" w14:paraId="07F92293" w14:textId="77777777">
            <w:pPr>
              <w:rPr>
                <w:rFonts w:ascii="Times New Roman" w:hAnsi="Times New Roman" w:cs="Times New Roman"/>
                <w:sz w:val="13"/>
                <w:szCs w:val="13"/>
              </w:rPr>
            </w:pPr>
          </w:p>
          <w:p w:rsidRPr="00A02F9C" w:rsidR="00A02F9C" w:rsidP="00A02F9C" w:rsidRDefault="00A02F9C" w14:paraId="7BB00584" w14:textId="77777777">
            <w:pPr>
              <w:rPr>
                <w:rFonts w:ascii="Times New Roman" w:hAnsi="Times New Roman" w:cs="Times New Roman"/>
                <w:sz w:val="13"/>
                <w:szCs w:val="13"/>
              </w:rPr>
            </w:pPr>
            <w:r w:rsidRPr="00A02F9C">
              <w:rPr>
                <w:rFonts w:ascii="Times New Roman" w:hAnsi="Times New Roman" w:cs="Times New Roman"/>
                <w:sz w:val="13"/>
                <w:szCs w:val="13"/>
              </w:rPr>
              <w:t>Urinrary arsenic: shellfish consumption was significantly associated with higher urinary arsenic levels (p &lt; 0.001)</w:t>
            </w:r>
          </w:p>
          <w:p w:rsidRPr="00A02F9C" w:rsidR="00A02F9C" w:rsidP="00A02F9C" w:rsidRDefault="00A02F9C" w14:paraId="2AD087EC" w14:textId="77777777">
            <w:pPr>
              <w:rPr>
                <w:rFonts w:ascii="Times New Roman" w:hAnsi="Times New Roman" w:cs="Times New Roman"/>
                <w:sz w:val="13"/>
                <w:szCs w:val="13"/>
              </w:rPr>
            </w:pPr>
          </w:p>
          <w:p w:rsidRPr="00DB4A78" w:rsidR="00174BD4" w:rsidP="00A02F9C" w:rsidRDefault="00A02F9C" w14:paraId="155AD7B5" w14:textId="1CFB4307">
            <w:pPr>
              <w:rPr>
                <w:rFonts w:ascii="Times New Roman" w:hAnsi="Times New Roman" w:cs="Times New Roman"/>
                <w:sz w:val="13"/>
                <w:szCs w:val="13"/>
              </w:rPr>
            </w:pPr>
            <w:r w:rsidRPr="00A02F9C">
              <w:rPr>
                <w:rFonts w:ascii="Times New Roman" w:hAnsi="Times New Roman" w:cs="Times New Roman"/>
                <w:sz w:val="13"/>
                <w:szCs w:val="13"/>
              </w:rPr>
              <w:t>Urinary molybdenum: no observed association between urinary molybdenum levels and shellfish consumption (p = 0.515)</w:t>
            </w:r>
          </w:p>
        </w:tc>
        <w:tc>
          <w:tcPr>
            <w:tcW w:w="999" w:type="dxa"/>
            <w:tcMar/>
          </w:tcPr>
          <w:p w:rsidRPr="00DB4A78" w:rsidR="00174BD4" w:rsidP="00174BD4" w:rsidRDefault="00174BD4" w14:paraId="591201A3" w14:textId="77777777">
            <w:pPr>
              <w:rPr>
                <w:rFonts w:ascii="Times New Roman" w:hAnsi="Times New Roman" w:cs="Times New Roman"/>
                <w:sz w:val="13"/>
                <w:szCs w:val="13"/>
              </w:rPr>
            </w:pPr>
          </w:p>
        </w:tc>
        <w:tc>
          <w:tcPr>
            <w:tcW w:w="1350" w:type="dxa"/>
            <w:tcMar/>
          </w:tcPr>
          <w:p w:rsidRPr="00DB4A78" w:rsidR="00174BD4" w:rsidP="00174BD4" w:rsidRDefault="002D5688" w14:paraId="22D59D9D" w14:textId="41417F7A">
            <w:pPr>
              <w:rPr>
                <w:rFonts w:ascii="Times New Roman" w:hAnsi="Times New Roman" w:cs="Times New Roman"/>
                <w:sz w:val="13"/>
                <w:szCs w:val="13"/>
              </w:rPr>
            </w:pPr>
            <w:r w:rsidRPr="002D5688">
              <w:rPr>
                <w:rFonts w:ascii="Times New Roman" w:hAnsi="Times New Roman" w:cs="Times New Roman"/>
                <w:sz w:val="13"/>
                <w:szCs w:val="13"/>
              </w:rPr>
              <w:t>"Pregnancy is a period when the mother and her offspring are susceptible to the toxic effects of metals. We investigated associations of intake of frequently consumed foods with urinary metals concentrations among pregnant women in the Pacific Northwest."</w:t>
            </w:r>
          </w:p>
        </w:tc>
      </w:tr>
      <w:tr w:rsidRPr="00CE1F09" w:rsidR="0060363B" w:rsidTr="0EF14112" w14:paraId="1DB19999" w14:textId="77777777">
        <w:tc>
          <w:tcPr>
            <w:tcW w:w="990" w:type="dxa"/>
            <w:tcMar/>
          </w:tcPr>
          <w:p w:rsidRPr="00DB4A78" w:rsidR="00174BD4" w:rsidP="00174BD4" w:rsidRDefault="00174BD4" w14:paraId="0A7B1F46" w14:textId="2ABA096C">
            <w:pPr>
              <w:rPr>
                <w:rFonts w:ascii="Times New Roman" w:hAnsi="Times New Roman" w:cs="Times New Roman"/>
                <w:sz w:val="13"/>
                <w:szCs w:val="13"/>
              </w:rPr>
            </w:pPr>
            <w:r w:rsidRPr="00DB4A78">
              <w:rPr>
                <w:rFonts w:ascii="Times New Roman" w:hAnsi="Times New Roman" w:cs="Times New Roman"/>
                <w:sz w:val="13"/>
                <w:szCs w:val="13"/>
              </w:rPr>
              <w:t>Pele 2013</w:t>
            </w:r>
          </w:p>
        </w:tc>
        <w:tc>
          <w:tcPr>
            <w:tcW w:w="720" w:type="dxa"/>
            <w:tcMar/>
          </w:tcPr>
          <w:p w:rsidRPr="00DB4A78" w:rsidR="00174BD4" w:rsidP="00174BD4" w:rsidRDefault="00174BD4" w14:paraId="247B6644" w14:textId="011082E7">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2D0F0DE7" w14:textId="170CE5EB">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35953088" w14:textId="64DD169A">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3773B48A" w14:textId="10B8EE8F">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6CE1D185" w14:textId="1D7DC565">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and their children in the PELAGIE cohort study</w:t>
            </w:r>
          </w:p>
        </w:tc>
        <w:tc>
          <w:tcPr>
            <w:tcW w:w="900" w:type="dxa"/>
            <w:tcMar/>
          </w:tcPr>
          <w:p w:rsidRPr="00DB4A78" w:rsidR="00174BD4" w:rsidP="00174BD4" w:rsidRDefault="00174BD4" w14:paraId="2E2FCEC8" w14:textId="1AEE6FF1">
            <w:pPr>
              <w:rPr>
                <w:rFonts w:ascii="Times New Roman" w:hAnsi="Times New Roman" w:cs="Times New Roman"/>
                <w:sz w:val="13"/>
                <w:szCs w:val="13"/>
              </w:rPr>
            </w:pPr>
            <w:r>
              <w:rPr>
                <w:rFonts w:ascii="Times New Roman" w:hAnsi="Times New Roman" w:cs="Times New Roman"/>
                <w:sz w:val="13"/>
                <w:szCs w:val="13"/>
              </w:rPr>
              <w:t>1,500</w:t>
            </w:r>
          </w:p>
        </w:tc>
        <w:tc>
          <w:tcPr>
            <w:tcW w:w="900" w:type="dxa"/>
            <w:tcMar/>
          </w:tcPr>
          <w:p w:rsidRPr="00DB4A78" w:rsidR="00174BD4" w:rsidP="00174BD4" w:rsidRDefault="00174BD4" w14:paraId="7B1CA50C" w14:textId="28C21AAF">
            <w:pPr>
              <w:rPr>
                <w:rFonts w:ascii="Times New Roman" w:hAnsi="Times New Roman" w:cs="Times New Roman"/>
                <w:sz w:val="13"/>
                <w:szCs w:val="13"/>
              </w:rPr>
            </w:pPr>
            <w:r>
              <w:rPr>
                <w:rFonts w:ascii="Times New Roman" w:hAnsi="Times New Roman" w:cs="Times New Roman"/>
                <w:sz w:val="13"/>
                <w:szCs w:val="13"/>
              </w:rPr>
              <w:t>France</w:t>
            </w:r>
          </w:p>
        </w:tc>
        <w:tc>
          <w:tcPr>
            <w:tcW w:w="630" w:type="dxa"/>
            <w:tcMar/>
          </w:tcPr>
          <w:p w:rsidRPr="00DB4A78" w:rsidR="00174BD4" w:rsidP="00174BD4" w:rsidRDefault="00174BD4" w14:paraId="14F4A7C3" w14:textId="31276ABA">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08D4949F" w14:textId="30FC56B4">
            <w:pPr>
              <w:rPr>
                <w:rFonts w:ascii="Times New Roman" w:hAnsi="Times New Roman" w:cs="Times New Roman"/>
                <w:sz w:val="13"/>
                <w:szCs w:val="13"/>
              </w:rPr>
            </w:pPr>
            <w:r>
              <w:rPr>
                <w:rFonts w:ascii="Times New Roman" w:hAnsi="Times New Roman" w:cs="Times New Roman"/>
                <w:sz w:val="13"/>
                <w:szCs w:val="13"/>
              </w:rPr>
              <w:t>All mollusks</w:t>
            </w:r>
          </w:p>
        </w:tc>
        <w:tc>
          <w:tcPr>
            <w:tcW w:w="900" w:type="dxa"/>
            <w:tcMar/>
          </w:tcPr>
          <w:p w:rsidRPr="00DB4A78" w:rsidR="00174BD4" w:rsidP="00174BD4" w:rsidRDefault="00174BD4" w14:paraId="5E5654C0" w14:textId="0CDF1E07">
            <w:pPr>
              <w:rPr>
                <w:rFonts w:ascii="Times New Roman" w:hAnsi="Times New Roman" w:cs="Times New Roman"/>
                <w:sz w:val="13"/>
                <w:szCs w:val="13"/>
              </w:rPr>
            </w:pPr>
            <w:r>
              <w:rPr>
                <w:rFonts w:ascii="Times New Roman" w:hAnsi="Times New Roman" w:cs="Times New Roman"/>
                <w:sz w:val="13"/>
                <w:szCs w:val="13"/>
              </w:rPr>
              <w:t>All crustaceans</w:t>
            </w:r>
          </w:p>
        </w:tc>
        <w:tc>
          <w:tcPr>
            <w:tcW w:w="1080" w:type="dxa"/>
            <w:tcMar/>
          </w:tcPr>
          <w:p w:rsidRPr="00DB4A78" w:rsidR="00174BD4" w:rsidP="00174BD4" w:rsidRDefault="006E42A4" w14:paraId="30FE4469" w14:textId="46D9F19B">
            <w:pPr>
              <w:rPr>
                <w:rFonts w:ascii="Times New Roman" w:hAnsi="Times New Roman" w:cs="Times New Roman"/>
                <w:sz w:val="13"/>
                <w:szCs w:val="13"/>
              </w:rPr>
            </w:pPr>
            <w:r>
              <w:rPr>
                <w:rFonts w:ascii="Times New Roman" w:hAnsi="Times New Roman" w:cs="Times New Roman"/>
                <w:sz w:val="13"/>
                <w:szCs w:val="13"/>
              </w:rPr>
              <w:t>Probable wheeze, certain wheeze, eczema, and food allergy</w:t>
            </w:r>
          </w:p>
        </w:tc>
        <w:tc>
          <w:tcPr>
            <w:tcW w:w="2691" w:type="dxa"/>
            <w:tcMar/>
          </w:tcPr>
          <w:p w:rsidRPr="00DB4A78" w:rsidR="00174BD4" w:rsidP="00174BD4" w:rsidRDefault="00A02F9C" w14:paraId="259330E2" w14:textId="6CE6B9CB">
            <w:pPr>
              <w:rPr>
                <w:rFonts w:ascii="Times New Roman" w:hAnsi="Times New Roman" w:cs="Times New Roman"/>
                <w:sz w:val="13"/>
                <w:szCs w:val="13"/>
              </w:rPr>
            </w:pPr>
            <w:r w:rsidRPr="00A02F9C">
              <w:rPr>
                <w:rFonts w:ascii="Times New Roman" w:hAnsi="Times New Roman" w:cs="Times New Roman"/>
                <w:sz w:val="13"/>
                <w:szCs w:val="13"/>
              </w:rPr>
              <w:t>Maternal shellfish intake during pregnancy once a month of more was associated with a higher risk of a food allergy at 2 years of age (aOR = 1.62; 95% CI: 1.11-2.36), but not probably wheeze (aOR = 1.08; 95% CI: 0.83-1.40), certain wheeze (aOR = 1.08; 95% CI: 0.78-1.49), or eczema (aOR = 1.09; 95% CI: 0.85-1.40)</w:t>
            </w:r>
          </w:p>
        </w:tc>
        <w:tc>
          <w:tcPr>
            <w:tcW w:w="999" w:type="dxa"/>
            <w:tcMar/>
          </w:tcPr>
          <w:p w:rsidRPr="00DB4A78" w:rsidR="00174BD4" w:rsidP="00174BD4" w:rsidRDefault="00174BD4" w14:paraId="1AC7258C" w14:textId="77777777">
            <w:pPr>
              <w:rPr>
                <w:rFonts w:ascii="Times New Roman" w:hAnsi="Times New Roman" w:cs="Times New Roman"/>
                <w:sz w:val="13"/>
                <w:szCs w:val="13"/>
              </w:rPr>
            </w:pPr>
          </w:p>
        </w:tc>
        <w:tc>
          <w:tcPr>
            <w:tcW w:w="1350" w:type="dxa"/>
            <w:tcMar/>
          </w:tcPr>
          <w:p w:rsidRPr="00DB4A78" w:rsidR="00174BD4" w:rsidP="00174BD4" w:rsidRDefault="002D5688" w14:paraId="64F81E5C" w14:textId="58744607">
            <w:pPr>
              <w:rPr>
                <w:rFonts w:ascii="Times New Roman" w:hAnsi="Times New Roman" w:cs="Times New Roman"/>
                <w:sz w:val="13"/>
                <w:szCs w:val="13"/>
              </w:rPr>
            </w:pPr>
            <w:r w:rsidRPr="002D5688">
              <w:rPr>
                <w:rFonts w:ascii="Times New Roman" w:hAnsi="Times New Roman" w:cs="Times New Roman"/>
                <w:sz w:val="13"/>
                <w:szCs w:val="13"/>
              </w:rPr>
              <w:t>"Environmental exposures, including dietary contaminants, may influence the developing immune system. This study assesses the association between maternal pre-parturition consumption of seafood and wheeze, eczema, and food allergy in preschool children. Fish and shellfish were studied separately as they differ accordin gto their levels of omega-3 polyunsaturated fatty acids (which have anti-allergic properties) and their levels of contaminants."</w:t>
            </w:r>
          </w:p>
        </w:tc>
      </w:tr>
      <w:tr w:rsidRPr="00CE1F09" w:rsidR="0060363B" w:rsidTr="0EF14112" w14:paraId="7E13FD36" w14:textId="77777777">
        <w:tc>
          <w:tcPr>
            <w:tcW w:w="990" w:type="dxa"/>
            <w:tcMar/>
          </w:tcPr>
          <w:p w:rsidRPr="00DB4A78" w:rsidR="00174BD4" w:rsidP="00174BD4" w:rsidRDefault="00174BD4" w14:paraId="415E44D2" w14:textId="312352FF">
            <w:pPr>
              <w:rPr>
                <w:rFonts w:ascii="Times New Roman" w:hAnsi="Times New Roman" w:cs="Times New Roman"/>
                <w:sz w:val="13"/>
                <w:szCs w:val="13"/>
              </w:rPr>
            </w:pPr>
            <w:r w:rsidRPr="00DB4A78">
              <w:rPr>
                <w:rFonts w:ascii="Times New Roman" w:hAnsi="Times New Roman" w:cs="Times New Roman"/>
                <w:sz w:val="13"/>
                <w:szCs w:val="13"/>
              </w:rPr>
              <w:t>Refaat 2020</w:t>
            </w:r>
          </w:p>
        </w:tc>
        <w:tc>
          <w:tcPr>
            <w:tcW w:w="720" w:type="dxa"/>
            <w:tcMar/>
          </w:tcPr>
          <w:p w:rsidRPr="00DB4A78" w:rsidR="00174BD4" w:rsidP="00174BD4" w:rsidRDefault="00174BD4" w14:paraId="33168E1D" w14:textId="3F43DC29">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174BD4" w:rsidP="00174BD4" w:rsidRDefault="00174BD4" w14:paraId="0356B9D8" w14:textId="21A4AAE9">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312435A3" w14:textId="453D60A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552A8176" w14:textId="681B859F">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5AB55E23" w14:textId="069947E0">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attending the antenatal care unit of the Medical Centre of Umm Al-Qura University</w:t>
            </w:r>
          </w:p>
        </w:tc>
        <w:tc>
          <w:tcPr>
            <w:tcW w:w="900" w:type="dxa"/>
            <w:tcMar/>
          </w:tcPr>
          <w:p w:rsidRPr="00DB4A78" w:rsidR="00174BD4" w:rsidP="00174BD4" w:rsidRDefault="00174BD4" w14:paraId="7AE94F7C" w14:textId="39FEB6D2">
            <w:pPr>
              <w:rPr>
                <w:rFonts w:ascii="Times New Roman" w:hAnsi="Times New Roman" w:cs="Times New Roman"/>
                <w:sz w:val="13"/>
                <w:szCs w:val="13"/>
              </w:rPr>
            </w:pPr>
            <w:r>
              <w:rPr>
                <w:rFonts w:ascii="Times New Roman" w:hAnsi="Times New Roman" w:cs="Times New Roman"/>
                <w:sz w:val="13"/>
                <w:szCs w:val="13"/>
              </w:rPr>
              <w:t>810</w:t>
            </w:r>
          </w:p>
        </w:tc>
        <w:tc>
          <w:tcPr>
            <w:tcW w:w="900" w:type="dxa"/>
            <w:tcMar/>
          </w:tcPr>
          <w:p w:rsidRPr="00DB4A78" w:rsidR="00174BD4" w:rsidP="00174BD4" w:rsidRDefault="00174BD4" w14:paraId="639B4207" w14:textId="134BB2B3">
            <w:pPr>
              <w:rPr>
                <w:rFonts w:ascii="Times New Roman" w:hAnsi="Times New Roman" w:cs="Times New Roman"/>
                <w:sz w:val="13"/>
                <w:szCs w:val="13"/>
              </w:rPr>
            </w:pPr>
            <w:r>
              <w:rPr>
                <w:rFonts w:ascii="Times New Roman" w:hAnsi="Times New Roman" w:cs="Times New Roman"/>
                <w:sz w:val="13"/>
                <w:szCs w:val="13"/>
              </w:rPr>
              <w:t>Saudi Arabia</w:t>
            </w:r>
          </w:p>
        </w:tc>
        <w:tc>
          <w:tcPr>
            <w:tcW w:w="630" w:type="dxa"/>
            <w:tcMar/>
          </w:tcPr>
          <w:p w:rsidRPr="00DB4A78" w:rsidR="00174BD4" w:rsidP="00174BD4" w:rsidRDefault="00174BD4" w14:paraId="5640FBA8" w14:textId="5A133F0A">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16033234" w14:textId="66CAD8C7">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13A9A406" w14:textId="457CB1D3">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174BD4" w:rsidP="00174BD4" w:rsidRDefault="006E42A4" w14:paraId="6E063752" w14:textId="14E2F29A">
            <w:pPr>
              <w:rPr>
                <w:rFonts w:ascii="Times New Roman" w:hAnsi="Times New Roman" w:cs="Times New Roman"/>
                <w:sz w:val="13"/>
                <w:szCs w:val="13"/>
              </w:rPr>
            </w:pPr>
            <w:r>
              <w:rPr>
                <w:rFonts w:ascii="Times New Roman" w:hAnsi="Times New Roman" w:cs="Times New Roman"/>
                <w:sz w:val="13"/>
                <w:szCs w:val="13"/>
              </w:rPr>
              <w:t>Serum concentrations of thyroid hormones, urine creatinine concentrations, and urine iodine concentrations</w:t>
            </w:r>
          </w:p>
        </w:tc>
        <w:tc>
          <w:tcPr>
            <w:tcW w:w="2691" w:type="dxa"/>
            <w:tcMar/>
          </w:tcPr>
          <w:p w:rsidRPr="00A02F9C" w:rsidR="00A02F9C" w:rsidP="00A02F9C" w:rsidRDefault="00A02F9C" w14:paraId="190FBC76" w14:textId="44FE886B">
            <w:pPr>
              <w:rPr>
                <w:rFonts w:ascii="Times New Roman" w:hAnsi="Times New Roman" w:cs="Times New Roman"/>
                <w:sz w:val="13"/>
                <w:szCs w:val="13"/>
              </w:rPr>
            </w:pPr>
            <w:r w:rsidRPr="00A02F9C">
              <w:rPr>
                <w:rFonts w:ascii="Times New Roman" w:hAnsi="Times New Roman" w:cs="Times New Roman"/>
                <w:sz w:val="13"/>
                <w:szCs w:val="13"/>
              </w:rPr>
              <w:t xml:space="preserve">Shellfish consumption was significantly </w:t>
            </w:r>
            <w:r w:rsidRPr="00A02F9C" w:rsidR="002D5688">
              <w:rPr>
                <w:rFonts w:ascii="Times New Roman" w:hAnsi="Times New Roman" w:cs="Times New Roman"/>
                <w:sz w:val="13"/>
                <w:szCs w:val="13"/>
              </w:rPr>
              <w:t>positively</w:t>
            </w:r>
            <w:r w:rsidRPr="00A02F9C">
              <w:rPr>
                <w:rFonts w:ascii="Times New Roman" w:hAnsi="Times New Roman" w:cs="Times New Roman"/>
                <w:sz w:val="13"/>
                <w:szCs w:val="13"/>
              </w:rPr>
              <w:t xml:space="preserve"> associated with urine iodine concentrations (OR = 4.989; 95% CI: 2.114-7.865) (p = 0.001)</w:t>
            </w:r>
          </w:p>
          <w:p w:rsidRPr="00A02F9C" w:rsidR="00A02F9C" w:rsidP="00A02F9C" w:rsidRDefault="00A02F9C" w14:paraId="0BBDBC35" w14:textId="77777777">
            <w:pPr>
              <w:rPr>
                <w:rFonts w:ascii="Times New Roman" w:hAnsi="Times New Roman" w:cs="Times New Roman"/>
                <w:sz w:val="13"/>
                <w:szCs w:val="13"/>
              </w:rPr>
            </w:pPr>
          </w:p>
          <w:p w:rsidRPr="00DB4A78" w:rsidR="00174BD4" w:rsidP="00A02F9C" w:rsidRDefault="00A02F9C" w14:paraId="7F852704" w14:textId="7DFD388A">
            <w:pPr>
              <w:rPr>
                <w:rFonts w:ascii="Times New Roman" w:hAnsi="Times New Roman" w:cs="Times New Roman"/>
                <w:sz w:val="13"/>
                <w:szCs w:val="13"/>
              </w:rPr>
            </w:pPr>
            <w:r w:rsidRPr="00A02F9C">
              <w:rPr>
                <w:rFonts w:ascii="Times New Roman" w:hAnsi="Times New Roman" w:cs="Times New Roman"/>
                <w:sz w:val="13"/>
                <w:szCs w:val="13"/>
              </w:rPr>
              <w:t xml:space="preserve">Shellfish consumption was </w:t>
            </w:r>
            <w:r w:rsidRPr="00A02F9C" w:rsidR="002D5688">
              <w:rPr>
                <w:rFonts w:ascii="Times New Roman" w:hAnsi="Times New Roman" w:cs="Times New Roman"/>
                <w:sz w:val="13"/>
                <w:szCs w:val="13"/>
              </w:rPr>
              <w:t>significantly</w:t>
            </w:r>
            <w:r w:rsidRPr="00A02F9C">
              <w:rPr>
                <w:rFonts w:ascii="Times New Roman" w:hAnsi="Times New Roman" w:cs="Times New Roman"/>
                <w:sz w:val="13"/>
                <w:szCs w:val="13"/>
              </w:rPr>
              <w:t xml:space="preserve"> negatively associated with isolated hypothyroxinemia (OR = 0.496; 95% CI: 0.056-0.819) (p = 0.02) and hyperthyroidism (OR = 0.323; 95% CI: 0.097-0.978) (p = 0.04), but not associated with subclinical </w:t>
            </w:r>
            <w:r w:rsidRPr="00A02F9C">
              <w:rPr>
                <w:rFonts w:ascii="Times New Roman" w:hAnsi="Times New Roman" w:cs="Times New Roman"/>
                <w:sz w:val="13"/>
                <w:szCs w:val="13"/>
              </w:rPr>
              <w:lastRenderedPageBreak/>
              <w:t xml:space="preserve">hypothyroidism (OR = 1.141; 95% CI: 0.843-1.544) (p = NS) or overt </w:t>
            </w:r>
            <w:r w:rsidRPr="00A02F9C" w:rsidR="00A007E6">
              <w:rPr>
                <w:rFonts w:ascii="Times New Roman" w:hAnsi="Times New Roman" w:cs="Times New Roman"/>
                <w:sz w:val="13"/>
                <w:szCs w:val="13"/>
              </w:rPr>
              <w:t>hypothyroidism (</w:t>
            </w:r>
            <w:r w:rsidRPr="00A02F9C">
              <w:rPr>
                <w:rFonts w:ascii="Times New Roman" w:hAnsi="Times New Roman" w:cs="Times New Roman"/>
                <w:sz w:val="13"/>
                <w:szCs w:val="13"/>
              </w:rPr>
              <w:t>OR = 1.165 95% CI: 0.716-1.895) (p = NS)</w:t>
            </w:r>
          </w:p>
        </w:tc>
        <w:tc>
          <w:tcPr>
            <w:tcW w:w="999" w:type="dxa"/>
            <w:tcMar/>
          </w:tcPr>
          <w:p w:rsidRPr="00DB4A78" w:rsidR="00174BD4" w:rsidP="00174BD4" w:rsidRDefault="00174BD4" w14:paraId="3236C9C0" w14:textId="77777777">
            <w:pPr>
              <w:rPr>
                <w:rFonts w:ascii="Times New Roman" w:hAnsi="Times New Roman" w:cs="Times New Roman"/>
                <w:sz w:val="13"/>
                <w:szCs w:val="13"/>
              </w:rPr>
            </w:pPr>
          </w:p>
        </w:tc>
        <w:tc>
          <w:tcPr>
            <w:tcW w:w="1350" w:type="dxa"/>
            <w:tcMar/>
          </w:tcPr>
          <w:p w:rsidRPr="00DB4A78" w:rsidR="00174BD4" w:rsidP="00174BD4" w:rsidRDefault="002D5688" w14:paraId="7AE6A9FB" w14:textId="52560EC4">
            <w:pPr>
              <w:rPr>
                <w:rFonts w:ascii="Times New Roman" w:hAnsi="Times New Roman" w:cs="Times New Roman"/>
                <w:sz w:val="13"/>
                <w:szCs w:val="13"/>
              </w:rPr>
            </w:pPr>
            <w:r w:rsidRPr="002D5688">
              <w:rPr>
                <w:rFonts w:ascii="Times New Roman" w:hAnsi="Times New Roman" w:cs="Times New Roman"/>
                <w:sz w:val="13"/>
                <w:szCs w:val="13"/>
              </w:rPr>
              <w:t xml:space="preserve">"This study, therefore, was designed to measure the rates of thyroid dysfunctions alongside iodine status in apparently healthy pregnant Saudi women during each </w:t>
            </w:r>
            <w:r w:rsidRPr="002D5688">
              <w:rPr>
                <w:rFonts w:ascii="Times New Roman" w:hAnsi="Times New Roman" w:cs="Times New Roman"/>
                <w:sz w:val="13"/>
                <w:szCs w:val="13"/>
              </w:rPr>
              <w:t>trimester. Moreover</w:t>
            </w:r>
            <w:r w:rsidRPr="002D5688">
              <w:rPr>
                <w:rFonts w:ascii="Times New Roman" w:hAnsi="Times New Roman" w:cs="Times New Roman"/>
                <w:sz w:val="13"/>
                <w:szCs w:val="13"/>
              </w:rPr>
              <w:t xml:space="preserve">, dietary </w:t>
            </w:r>
            <w:r w:rsidRPr="002D5688">
              <w:rPr>
                <w:rFonts w:ascii="Times New Roman" w:hAnsi="Times New Roman" w:cs="Times New Roman"/>
                <w:sz w:val="13"/>
                <w:szCs w:val="13"/>
              </w:rPr>
              <w:lastRenderedPageBreak/>
              <w:t>habits and socioeconomic characteristics were collected to determine factors that could contribute to iodine deficiency and GTDs."</w:t>
            </w:r>
          </w:p>
        </w:tc>
      </w:tr>
      <w:tr w:rsidRPr="00CE1F09" w:rsidR="0060363B" w:rsidTr="0EF14112" w14:paraId="68BD5129" w14:textId="77777777">
        <w:tc>
          <w:tcPr>
            <w:tcW w:w="990" w:type="dxa"/>
            <w:tcMar/>
          </w:tcPr>
          <w:p w:rsidRPr="00DB4A78" w:rsidR="00174BD4" w:rsidP="00174BD4" w:rsidRDefault="00174BD4" w14:paraId="5FE60AB5" w14:textId="01E3945A">
            <w:pPr>
              <w:rPr>
                <w:rFonts w:ascii="Times New Roman" w:hAnsi="Times New Roman" w:cs="Times New Roman"/>
                <w:sz w:val="13"/>
                <w:szCs w:val="13"/>
              </w:rPr>
            </w:pPr>
            <w:r w:rsidRPr="00DB4A78">
              <w:rPr>
                <w:rFonts w:ascii="Times New Roman" w:hAnsi="Times New Roman" w:cs="Times New Roman"/>
                <w:sz w:val="13"/>
                <w:szCs w:val="13"/>
              </w:rPr>
              <w:lastRenderedPageBreak/>
              <w:t>Saoudi 2018</w:t>
            </w:r>
          </w:p>
        </w:tc>
        <w:tc>
          <w:tcPr>
            <w:tcW w:w="720" w:type="dxa"/>
            <w:tcMar/>
          </w:tcPr>
          <w:p w:rsidRPr="00DB4A78" w:rsidR="00174BD4" w:rsidP="00174BD4" w:rsidRDefault="00174BD4" w14:paraId="0305B533" w14:textId="3785BCE3">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0D05145C" w14:textId="02E22498">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16EAD50F" w14:textId="38A28A0D">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49FC5D6E" w14:textId="4E96DC5B">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7199305E" w14:textId="28763FB3">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other-infant pairs participating in the biological collection of the Elfe cohort (the French Longitudinal Study since Childhood)</w:t>
            </w:r>
          </w:p>
        </w:tc>
        <w:tc>
          <w:tcPr>
            <w:tcW w:w="900" w:type="dxa"/>
            <w:tcMar/>
          </w:tcPr>
          <w:p w:rsidRPr="00DB4A78" w:rsidR="00174BD4" w:rsidP="00174BD4" w:rsidRDefault="00174BD4" w14:paraId="1CE181C8" w14:textId="3F0E4C20">
            <w:pPr>
              <w:rPr>
                <w:rFonts w:ascii="Times New Roman" w:hAnsi="Times New Roman" w:cs="Times New Roman"/>
                <w:sz w:val="13"/>
                <w:szCs w:val="13"/>
              </w:rPr>
            </w:pPr>
            <w:r>
              <w:rPr>
                <w:rFonts w:ascii="Times New Roman" w:hAnsi="Times New Roman" w:cs="Times New Roman"/>
                <w:sz w:val="13"/>
                <w:szCs w:val="13"/>
              </w:rPr>
              <w:t>1,673 mother-infant pairs</w:t>
            </w:r>
          </w:p>
        </w:tc>
        <w:tc>
          <w:tcPr>
            <w:tcW w:w="900" w:type="dxa"/>
            <w:tcMar/>
          </w:tcPr>
          <w:p w:rsidRPr="00DB4A78" w:rsidR="00174BD4" w:rsidP="00174BD4" w:rsidRDefault="00174BD4" w14:paraId="123CA469" w14:textId="30874923">
            <w:pPr>
              <w:rPr>
                <w:rFonts w:ascii="Times New Roman" w:hAnsi="Times New Roman" w:cs="Times New Roman"/>
                <w:sz w:val="13"/>
                <w:szCs w:val="13"/>
              </w:rPr>
            </w:pPr>
            <w:r>
              <w:rPr>
                <w:rFonts w:ascii="Times New Roman" w:hAnsi="Times New Roman" w:cs="Times New Roman"/>
                <w:sz w:val="13"/>
                <w:szCs w:val="13"/>
              </w:rPr>
              <w:t>France</w:t>
            </w:r>
          </w:p>
        </w:tc>
        <w:tc>
          <w:tcPr>
            <w:tcW w:w="630" w:type="dxa"/>
            <w:tcMar/>
          </w:tcPr>
          <w:p w:rsidRPr="00DB4A78" w:rsidR="00174BD4" w:rsidP="00174BD4" w:rsidRDefault="00174BD4" w14:paraId="3B7BFFF3" w14:textId="510D80A1">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1F16E2C6" w14:textId="2A7D758D">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4C068312" w14:textId="0338EA5C">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174BD4" w:rsidP="00174BD4" w:rsidRDefault="006E42A4" w14:paraId="30DF2BC5" w14:textId="32176918">
            <w:pPr>
              <w:rPr>
                <w:rFonts w:ascii="Times New Roman" w:hAnsi="Times New Roman" w:cs="Times New Roman"/>
                <w:sz w:val="13"/>
                <w:szCs w:val="13"/>
              </w:rPr>
            </w:pPr>
            <w:r>
              <w:rPr>
                <w:rFonts w:ascii="Times New Roman" w:hAnsi="Times New Roman" w:cs="Times New Roman"/>
                <w:sz w:val="13"/>
                <w:szCs w:val="13"/>
              </w:rPr>
              <w:t>Cord blood lead levels (CBLL)</w:t>
            </w:r>
          </w:p>
        </w:tc>
        <w:tc>
          <w:tcPr>
            <w:tcW w:w="2691" w:type="dxa"/>
            <w:tcMar/>
          </w:tcPr>
          <w:p w:rsidRPr="00A02F9C" w:rsidR="00A02F9C" w:rsidP="00A02F9C" w:rsidRDefault="00A02F9C" w14:paraId="5BA09966" w14:textId="1D1C19F0">
            <w:pPr>
              <w:rPr>
                <w:rFonts w:ascii="Times New Roman" w:hAnsi="Times New Roman" w:cs="Times New Roman"/>
                <w:sz w:val="13"/>
                <w:szCs w:val="13"/>
              </w:rPr>
            </w:pPr>
            <w:r w:rsidRPr="00A02F9C">
              <w:rPr>
                <w:rFonts w:ascii="Times New Roman" w:hAnsi="Times New Roman" w:cs="Times New Roman"/>
                <w:sz w:val="13"/>
                <w:szCs w:val="13"/>
              </w:rPr>
              <w:t>Compared to mothers who did not each shellfish during the last 3 months of pregnancy, CBLL were lower in mothers who did (</w:t>
            </w:r>
            <w:r w:rsidRPr="00A02F9C" w:rsidR="00A007E6">
              <w:rPr>
                <w:rFonts w:ascii="Times New Roman" w:hAnsi="Times New Roman" w:cs="Times New Roman"/>
                <w:sz w:val="13"/>
                <w:szCs w:val="13"/>
              </w:rPr>
              <w:t>low precision</w:t>
            </w:r>
            <w:r w:rsidRPr="00A02F9C">
              <w:rPr>
                <w:rFonts w:ascii="Times New Roman" w:hAnsi="Times New Roman" w:cs="Times New Roman"/>
                <w:sz w:val="13"/>
                <w:szCs w:val="13"/>
              </w:rPr>
              <w:t xml:space="preserve"> of the estimate)</w:t>
            </w:r>
          </w:p>
          <w:p w:rsidRPr="00A02F9C" w:rsidR="00A02F9C" w:rsidP="00A02F9C" w:rsidRDefault="00A02F9C" w14:paraId="3B29BA5E" w14:textId="77777777">
            <w:pPr>
              <w:rPr>
                <w:rFonts w:ascii="Times New Roman" w:hAnsi="Times New Roman" w:cs="Times New Roman"/>
                <w:sz w:val="13"/>
                <w:szCs w:val="13"/>
              </w:rPr>
            </w:pPr>
          </w:p>
          <w:p w:rsidRPr="00DB4A78" w:rsidR="00174BD4" w:rsidP="00A02F9C" w:rsidRDefault="00A02F9C" w14:paraId="7C9F036C" w14:textId="4ADF7998">
            <w:pPr>
              <w:rPr>
                <w:rFonts w:ascii="Times New Roman" w:hAnsi="Times New Roman" w:cs="Times New Roman"/>
                <w:sz w:val="13"/>
                <w:szCs w:val="13"/>
              </w:rPr>
            </w:pPr>
            <w:r w:rsidRPr="00A02F9C">
              <w:rPr>
                <w:rFonts w:ascii="Times New Roman" w:hAnsi="Times New Roman" w:cs="Times New Roman"/>
                <w:sz w:val="13"/>
                <w:szCs w:val="13"/>
              </w:rPr>
              <w:t>Compared to women who never consumed shellfish in the last three months of pregnancy, CBLL were 9.4% (95% CI: 0.5-19.6) among women who consumed less than 1 serving per month, 8.3% (95% CI: 1.4-15.8) among women who consumed 1-2 servings per month, and 6.8% (95% CI: -7.6-22.5) among women who consumed 1 serving per week or more</w:t>
            </w:r>
          </w:p>
        </w:tc>
        <w:tc>
          <w:tcPr>
            <w:tcW w:w="999" w:type="dxa"/>
            <w:tcMar/>
          </w:tcPr>
          <w:p w:rsidRPr="00DB4A78" w:rsidR="00174BD4" w:rsidP="00174BD4" w:rsidRDefault="00174BD4" w14:paraId="7B5344C9" w14:textId="77777777">
            <w:pPr>
              <w:rPr>
                <w:rFonts w:ascii="Times New Roman" w:hAnsi="Times New Roman" w:cs="Times New Roman"/>
                <w:sz w:val="13"/>
                <w:szCs w:val="13"/>
              </w:rPr>
            </w:pPr>
          </w:p>
        </w:tc>
        <w:tc>
          <w:tcPr>
            <w:tcW w:w="1350" w:type="dxa"/>
            <w:tcMar/>
          </w:tcPr>
          <w:p w:rsidRPr="00DB4A78" w:rsidR="00174BD4" w:rsidP="00174BD4" w:rsidRDefault="002D5688" w14:paraId="4482CB48" w14:textId="75A22D78">
            <w:pPr>
              <w:rPr>
                <w:rFonts w:ascii="Times New Roman" w:hAnsi="Times New Roman" w:cs="Times New Roman"/>
                <w:sz w:val="13"/>
                <w:szCs w:val="13"/>
              </w:rPr>
            </w:pPr>
            <w:r w:rsidRPr="002D5688">
              <w:rPr>
                <w:rFonts w:ascii="Times New Roman" w:hAnsi="Times New Roman" w:cs="Times New Roman"/>
                <w:sz w:val="13"/>
                <w:szCs w:val="13"/>
              </w:rPr>
              <w:t>"The main objective of the perinatal component of the French human biomonitoring (HBM) program was to describe internal concentrations of environmental contaminants among mother-infant pairs, including cord blood lead levels (CBLL). An additional objective was: to identify and quantify the determinants of exposure. This paper describes the distribution of CBLL among French mother-baby pairs and their children and quantifies the influence of known risk factors of lead exposure."</w:t>
            </w:r>
          </w:p>
        </w:tc>
      </w:tr>
      <w:tr w:rsidRPr="00CE1F09" w:rsidR="0060363B" w:rsidTr="0EF14112" w14:paraId="70162063" w14:textId="77777777">
        <w:tc>
          <w:tcPr>
            <w:tcW w:w="990" w:type="dxa"/>
            <w:tcMar/>
          </w:tcPr>
          <w:p w:rsidRPr="00DB4A78" w:rsidR="00174BD4" w:rsidP="00174BD4" w:rsidRDefault="00174BD4" w14:paraId="41DF8117" w14:textId="0AC4024D">
            <w:pPr>
              <w:rPr>
                <w:rFonts w:ascii="Times New Roman" w:hAnsi="Times New Roman" w:cs="Times New Roman"/>
                <w:sz w:val="13"/>
                <w:szCs w:val="13"/>
              </w:rPr>
            </w:pPr>
            <w:r w:rsidRPr="00DB4A78">
              <w:rPr>
                <w:rFonts w:ascii="Times New Roman" w:hAnsi="Times New Roman" w:cs="Times New Roman"/>
                <w:sz w:val="13"/>
                <w:szCs w:val="13"/>
              </w:rPr>
              <w:t>Soler-Blasco 2021</w:t>
            </w:r>
          </w:p>
        </w:tc>
        <w:tc>
          <w:tcPr>
            <w:tcW w:w="720" w:type="dxa"/>
            <w:tcMar/>
          </w:tcPr>
          <w:p w:rsidRPr="00DB4A78" w:rsidR="00174BD4" w:rsidP="00174BD4" w:rsidRDefault="00174BD4" w14:paraId="5271D252" w14:textId="078E8CD1">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174BD4" w:rsidP="00174BD4" w:rsidRDefault="00174BD4" w14:paraId="739E800F" w14:textId="0C90726B">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22A3AB59" w14:textId="1C8220CE">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7BF13E62" w14:textId="47313F93">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70F3399F" w14:textId="2C2CB486">
            <w:pPr>
              <w:rPr>
                <w:rFonts w:ascii="Times New Roman" w:hAnsi="Times New Roman" w:cs="Times New Roman"/>
                <w:sz w:val="13"/>
                <w:szCs w:val="13"/>
              </w:rPr>
            </w:pPr>
            <w:r>
              <w:rPr>
                <w:rFonts w:ascii="Times New Roman" w:hAnsi="Times New Roman" w:cs="Times New Roman"/>
                <w:sz w:val="13"/>
                <w:szCs w:val="13"/>
              </w:rPr>
              <w:t>Pr</w:t>
            </w:r>
            <w:r w:rsidRPr="009938B9">
              <w:rPr>
                <w:rFonts w:ascii="Times New Roman" w:hAnsi="Times New Roman" w:cs="Times New Roman"/>
                <w:sz w:val="13"/>
                <w:szCs w:val="13"/>
              </w:rPr>
              <w:t>egnant women participating in the INMA (Environment and Childhood) Project</w:t>
            </w:r>
          </w:p>
        </w:tc>
        <w:tc>
          <w:tcPr>
            <w:tcW w:w="900" w:type="dxa"/>
            <w:tcMar/>
          </w:tcPr>
          <w:p w:rsidRPr="00DB4A78" w:rsidR="00174BD4" w:rsidP="00174BD4" w:rsidRDefault="00174BD4" w14:paraId="3DF68B10" w14:textId="2F4669C2">
            <w:pPr>
              <w:rPr>
                <w:rFonts w:ascii="Times New Roman" w:hAnsi="Times New Roman" w:cs="Times New Roman"/>
                <w:sz w:val="13"/>
                <w:szCs w:val="13"/>
              </w:rPr>
            </w:pPr>
            <w:r>
              <w:rPr>
                <w:rFonts w:ascii="Times New Roman" w:hAnsi="Times New Roman" w:cs="Times New Roman"/>
                <w:sz w:val="13"/>
                <w:szCs w:val="13"/>
              </w:rPr>
              <w:t>1,017</w:t>
            </w:r>
          </w:p>
        </w:tc>
        <w:tc>
          <w:tcPr>
            <w:tcW w:w="900" w:type="dxa"/>
            <w:tcMar/>
          </w:tcPr>
          <w:p w:rsidRPr="00DB4A78" w:rsidR="00174BD4" w:rsidP="00174BD4" w:rsidRDefault="00174BD4" w14:paraId="3641B9DB" w14:textId="60FE3794">
            <w:pPr>
              <w:rPr>
                <w:rFonts w:ascii="Times New Roman" w:hAnsi="Times New Roman" w:cs="Times New Roman"/>
                <w:sz w:val="13"/>
                <w:szCs w:val="13"/>
              </w:rPr>
            </w:pPr>
            <w:r>
              <w:rPr>
                <w:rFonts w:ascii="Times New Roman" w:hAnsi="Times New Roman" w:cs="Times New Roman"/>
                <w:sz w:val="13"/>
                <w:szCs w:val="13"/>
              </w:rPr>
              <w:t>Spain</w:t>
            </w:r>
          </w:p>
        </w:tc>
        <w:tc>
          <w:tcPr>
            <w:tcW w:w="630" w:type="dxa"/>
            <w:tcMar/>
          </w:tcPr>
          <w:p w:rsidRPr="00DB4A78" w:rsidR="00174BD4" w:rsidP="00174BD4" w:rsidRDefault="00174BD4" w14:paraId="1283E69F" w14:textId="13A70F7F">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69330FFE" w14:textId="5F15C077">
            <w:pPr>
              <w:rPr>
                <w:rFonts w:ascii="Times New Roman" w:hAnsi="Times New Roman" w:cs="Times New Roman"/>
                <w:sz w:val="13"/>
                <w:szCs w:val="13"/>
              </w:rPr>
            </w:pPr>
            <w:r>
              <w:rPr>
                <w:rFonts w:ascii="Times New Roman" w:hAnsi="Times New Roman" w:cs="Times New Roman"/>
                <w:sz w:val="13"/>
                <w:szCs w:val="13"/>
              </w:rPr>
              <w:t>All shellfish and mollusks</w:t>
            </w:r>
          </w:p>
        </w:tc>
        <w:tc>
          <w:tcPr>
            <w:tcW w:w="900" w:type="dxa"/>
            <w:tcMar/>
          </w:tcPr>
          <w:p w:rsidRPr="00DB4A78" w:rsidR="00174BD4" w:rsidP="00174BD4" w:rsidRDefault="00174BD4" w14:paraId="66F95FE2" w14:textId="00530C43">
            <w:pPr>
              <w:rPr>
                <w:rFonts w:ascii="Times New Roman" w:hAnsi="Times New Roman" w:cs="Times New Roman"/>
                <w:sz w:val="13"/>
                <w:szCs w:val="13"/>
              </w:rPr>
            </w:pPr>
            <w:r>
              <w:rPr>
                <w:rFonts w:ascii="Times New Roman" w:hAnsi="Times New Roman" w:cs="Times New Roman"/>
                <w:sz w:val="13"/>
                <w:szCs w:val="13"/>
              </w:rPr>
              <w:t>All shellfish and mollusks</w:t>
            </w:r>
          </w:p>
        </w:tc>
        <w:tc>
          <w:tcPr>
            <w:tcW w:w="1080" w:type="dxa"/>
            <w:tcMar/>
          </w:tcPr>
          <w:p w:rsidRPr="00DB4A78" w:rsidR="00174BD4" w:rsidP="00174BD4" w:rsidRDefault="006E42A4" w14:paraId="07E04E6D" w14:textId="197DD40C">
            <w:pPr>
              <w:rPr>
                <w:rFonts w:ascii="Times New Roman" w:hAnsi="Times New Roman" w:cs="Times New Roman"/>
                <w:sz w:val="13"/>
                <w:szCs w:val="13"/>
              </w:rPr>
            </w:pPr>
            <w:r>
              <w:rPr>
                <w:rFonts w:ascii="Times New Roman" w:hAnsi="Times New Roman" w:cs="Times New Roman"/>
                <w:sz w:val="13"/>
                <w:szCs w:val="13"/>
              </w:rPr>
              <w:t>Maternal urinary As, arseno</w:t>
            </w:r>
            <w:r w:rsidR="006D0101">
              <w:rPr>
                <w:rFonts w:ascii="Times New Roman" w:hAnsi="Times New Roman" w:cs="Times New Roman"/>
                <w:sz w:val="13"/>
                <w:szCs w:val="13"/>
              </w:rPr>
              <w:t>betaine and As metabolites concentrations</w:t>
            </w:r>
          </w:p>
        </w:tc>
        <w:tc>
          <w:tcPr>
            <w:tcW w:w="2691" w:type="dxa"/>
            <w:tcMar/>
          </w:tcPr>
          <w:p w:rsidRPr="00A02F9C" w:rsidR="00A02F9C" w:rsidP="00A02F9C" w:rsidRDefault="00A02F9C" w14:paraId="2A3C3C99" w14:textId="77777777">
            <w:pPr>
              <w:rPr>
                <w:rFonts w:ascii="Times New Roman" w:hAnsi="Times New Roman" w:cs="Times New Roman"/>
                <w:sz w:val="13"/>
                <w:szCs w:val="13"/>
              </w:rPr>
            </w:pPr>
            <w:r w:rsidRPr="00A02F9C">
              <w:rPr>
                <w:rFonts w:ascii="Times New Roman" w:hAnsi="Times New Roman" w:cs="Times New Roman"/>
                <w:sz w:val="13"/>
                <w:szCs w:val="13"/>
              </w:rPr>
              <w:t>Consumption of shellfish and mollusks was positively associated with TAs (total arsenic), AB (monomethylarsonic), ΣAs (sum of iAs, DMA, and MMA), DMA (dimethylarsinic) and iAs (inorganic Arsenic) concentrations</w:t>
            </w:r>
          </w:p>
          <w:p w:rsidRPr="00A02F9C" w:rsidR="00A02F9C" w:rsidP="00A02F9C" w:rsidRDefault="00A02F9C" w14:paraId="63ED88DB" w14:textId="77777777">
            <w:pPr>
              <w:rPr>
                <w:rFonts w:ascii="Times New Roman" w:hAnsi="Times New Roman" w:cs="Times New Roman"/>
                <w:sz w:val="13"/>
                <w:szCs w:val="13"/>
              </w:rPr>
            </w:pPr>
          </w:p>
          <w:p w:rsidRPr="00DB4A78" w:rsidR="00174BD4" w:rsidP="00A02F9C" w:rsidRDefault="00A02F9C" w14:paraId="432D5F99" w14:textId="2AA81A25">
            <w:pPr>
              <w:rPr>
                <w:rFonts w:ascii="Times New Roman" w:hAnsi="Times New Roman" w:cs="Times New Roman"/>
                <w:sz w:val="13"/>
                <w:szCs w:val="13"/>
              </w:rPr>
            </w:pPr>
            <w:r w:rsidRPr="00A02F9C">
              <w:rPr>
                <w:rFonts w:ascii="Times New Roman" w:hAnsi="Times New Roman" w:cs="Times New Roman"/>
                <w:sz w:val="13"/>
                <w:szCs w:val="13"/>
              </w:rPr>
              <w:t>Consumption of 100g of shellfish and molluscs: associated with a 146% increase in urinary iAs concentrations (CI95%: 38,341%)"</w:t>
            </w:r>
          </w:p>
        </w:tc>
        <w:tc>
          <w:tcPr>
            <w:tcW w:w="999" w:type="dxa"/>
            <w:tcMar/>
          </w:tcPr>
          <w:p w:rsidRPr="00DB4A78" w:rsidR="00174BD4" w:rsidP="00174BD4" w:rsidRDefault="00A4734D" w14:paraId="3EB94CAB" w14:textId="4E3D8957">
            <w:pPr>
              <w:rPr>
                <w:rFonts w:ascii="Times New Roman" w:hAnsi="Times New Roman" w:cs="Times New Roman"/>
                <w:sz w:val="13"/>
                <w:szCs w:val="13"/>
              </w:rPr>
            </w:pPr>
            <w:r w:rsidRPr="00A4734D">
              <w:rPr>
                <w:rFonts w:ascii="Times New Roman" w:hAnsi="Times New Roman" w:cs="Times New Roman"/>
                <w:sz w:val="13"/>
                <w:szCs w:val="13"/>
              </w:rPr>
              <w:t>Supplementary Figure S4 includes figure with fish subcategorized; author contacted for raw data, so we could have the exact percentages of the other arsenic categories, but email address was no longer in use</w:t>
            </w:r>
          </w:p>
        </w:tc>
        <w:tc>
          <w:tcPr>
            <w:tcW w:w="1350" w:type="dxa"/>
            <w:tcMar/>
          </w:tcPr>
          <w:p w:rsidRPr="00DB4A78" w:rsidR="00174BD4" w:rsidP="00174BD4" w:rsidRDefault="002D5688" w14:paraId="65BF1F06" w14:textId="676FA00C">
            <w:pPr>
              <w:rPr>
                <w:rFonts w:ascii="Times New Roman" w:hAnsi="Times New Roman" w:cs="Times New Roman"/>
                <w:sz w:val="13"/>
                <w:szCs w:val="13"/>
              </w:rPr>
            </w:pPr>
            <w:r w:rsidRPr="002D5688">
              <w:rPr>
                <w:rFonts w:ascii="Times New Roman" w:hAnsi="Times New Roman" w:cs="Times New Roman"/>
                <w:sz w:val="13"/>
                <w:szCs w:val="13"/>
              </w:rPr>
              <w:t>"Objectives: To describe the urinary concentrations of the different As species and evaluate the methylation efficiency during pregnancy, as well as their associated factors in a birth cohort of pregnant Spanish women"</w:t>
            </w:r>
          </w:p>
        </w:tc>
      </w:tr>
      <w:tr w:rsidRPr="00CE1F09" w:rsidR="0060363B" w:rsidTr="0EF14112" w14:paraId="0BEBAD93" w14:textId="77777777">
        <w:tc>
          <w:tcPr>
            <w:tcW w:w="990" w:type="dxa"/>
            <w:tcMar/>
          </w:tcPr>
          <w:p w:rsidRPr="00DB4A78" w:rsidR="00174BD4" w:rsidP="00174BD4" w:rsidRDefault="00174BD4" w14:paraId="1BE575CC" w14:textId="3C3C7770">
            <w:pPr>
              <w:rPr>
                <w:rFonts w:ascii="Times New Roman" w:hAnsi="Times New Roman" w:cs="Times New Roman"/>
                <w:sz w:val="13"/>
                <w:szCs w:val="13"/>
              </w:rPr>
            </w:pPr>
            <w:r w:rsidRPr="00DB4A78">
              <w:rPr>
                <w:rFonts w:ascii="Times New Roman" w:hAnsi="Times New Roman" w:cs="Times New Roman"/>
                <w:sz w:val="13"/>
                <w:szCs w:val="13"/>
              </w:rPr>
              <w:t>Tham 2018</w:t>
            </w:r>
          </w:p>
        </w:tc>
        <w:tc>
          <w:tcPr>
            <w:tcW w:w="720" w:type="dxa"/>
            <w:tcMar/>
          </w:tcPr>
          <w:p w:rsidRPr="00DB4A78" w:rsidR="00174BD4" w:rsidP="00174BD4" w:rsidRDefault="00174BD4" w14:paraId="7EF6C1EC" w14:textId="621D29D7">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5B7A6535" w14:textId="4760C1D8">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01898071" w14:textId="65F95455">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13112EE5" w14:textId="29252B0E">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1540B161" w14:textId="1B4A4165">
            <w:pPr>
              <w:rPr>
                <w:rFonts w:ascii="Times New Roman" w:hAnsi="Times New Roman" w:cs="Times New Roman"/>
                <w:sz w:val="13"/>
                <w:szCs w:val="13"/>
              </w:rPr>
            </w:pPr>
            <w:r>
              <w:rPr>
                <w:rFonts w:ascii="Times New Roman" w:hAnsi="Times New Roman" w:cs="Times New Roman"/>
                <w:sz w:val="13"/>
                <w:szCs w:val="13"/>
              </w:rPr>
              <w:t>I</w:t>
            </w:r>
            <w:r w:rsidRPr="009938B9">
              <w:rPr>
                <w:rFonts w:ascii="Times New Roman" w:hAnsi="Times New Roman" w:cs="Times New Roman"/>
                <w:sz w:val="13"/>
                <w:szCs w:val="13"/>
              </w:rPr>
              <w:t xml:space="preserve">nfants in the GUSTO (Growing Up in Singapore Towards </w:t>
            </w:r>
            <w:r w:rsidRPr="009938B9">
              <w:rPr>
                <w:rFonts w:ascii="Times New Roman" w:hAnsi="Times New Roman" w:cs="Times New Roman"/>
                <w:sz w:val="13"/>
                <w:szCs w:val="13"/>
              </w:rPr>
              <w:lastRenderedPageBreak/>
              <w:t>healthy</w:t>
            </w:r>
            <w:r w:rsidRPr="009938B9">
              <w:rPr>
                <w:rFonts w:ascii="Times New Roman" w:hAnsi="Times New Roman" w:cs="Times New Roman"/>
                <w:sz w:val="13"/>
                <w:szCs w:val="13"/>
              </w:rPr>
              <w:t xml:space="preserve"> Outcomes) cohort</w:t>
            </w:r>
          </w:p>
        </w:tc>
        <w:tc>
          <w:tcPr>
            <w:tcW w:w="900" w:type="dxa"/>
            <w:tcMar/>
          </w:tcPr>
          <w:p w:rsidR="00174BD4" w:rsidP="00174BD4" w:rsidRDefault="00716BC0" w14:paraId="0595E33B" w14:textId="77777777">
            <w:pPr>
              <w:rPr>
                <w:rFonts w:ascii="Times New Roman" w:hAnsi="Times New Roman" w:cs="Times New Roman"/>
                <w:sz w:val="13"/>
                <w:szCs w:val="13"/>
              </w:rPr>
            </w:pPr>
            <w:r>
              <w:rPr>
                <w:rFonts w:ascii="Times New Roman" w:hAnsi="Times New Roman" w:cs="Times New Roman"/>
                <w:sz w:val="13"/>
                <w:szCs w:val="13"/>
              </w:rPr>
              <w:lastRenderedPageBreak/>
              <w:t>922 at 6 months</w:t>
            </w:r>
          </w:p>
          <w:p w:rsidR="00716BC0" w:rsidP="00174BD4" w:rsidRDefault="00716BC0" w14:paraId="0BB125BC" w14:textId="77777777">
            <w:pPr>
              <w:rPr>
                <w:rFonts w:ascii="Times New Roman" w:hAnsi="Times New Roman" w:cs="Times New Roman"/>
                <w:sz w:val="13"/>
                <w:szCs w:val="13"/>
              </w:rPr>
            </w:pPr>
          </w:p>
          <w:p w:rsidR="00716BC0" w:rsidP="00174BD4" w:rsidRDefault="00716BC0" w14:paraId="64A2AC0E" w14:textId="77777777">
            <w:pPr>
              <w:rPr>
                <w:rFonts w:ascii="Times New Roman" w:hAnsi="Times New Roman" w:cs="Times New Roman"/>
                <w:sz w:val="13"/>
                <w:szCs w:val="13"/>
              </w:rPr>
            </w:pPr>
            <w:r>
              <w:rPr>
                <w:rFonts w:ascii="Times New Roman" w:hAnsi="Times New Roman" w:cs="Times New Roman"/>
                <w:sz w:val="13"/>
                <w:szCs w:val="13"/>
              </w:rPr>
              <w:t>902 at 12 months</w:t>
            </w:r>
          </w:p>
          <w:p w:rsidR="00716BC0" w:rsidP="00174BD4" w:rsidRDefault="00716BC0" w14:paraId="1C91F9FB" w14:textId="77777777">
            <w:pPr>
              <w:rPr>
                <w:rFonts w:ascii="Times New Roman" w:hAnsi="Times New Roman" w:cs="Times New Roman"/>
                <w:sz w:val="13"/>
                <w:szCs w:val="13"/>
              </w:rPr>
            </w:pPr>
          </w:p>
          <w:p w:rsidR="00716BC0" w:rsidP="00174BD4" w:rsidRDefault="00716BC0" w14:paraId="4D2204C1" w14:textId="77777777">
            <w:pPr>
              <w:rPr>
                <w:rFonts w:ascii="Times New Roman" w:hAnsi="Times New Roman" w:cs="Times New Roman"/>
                <w:sz w:val="13"/>
                <w:szCs w:val="13"/>
              </w:rPr>
            </w:pPr>
            <w:r>
              <w:rPr>
                <w:rFonts w:ascii="Times New Roman" w:hAnsi="Times New Roman" w:cs="Times New Roman"/>
                <w:sz w:val="13"/>
                <w:szCs w:val="13"/>
              </w:rPr>
              <w:t>769 at 18 months</w:t>
            </w:r>
          </w:p>
          <w:p w:rsidR="00716BC0" w:rsidP="00174BD4" w:rsidRDefault="00716BC0" w14:paraId="57DFF94F" w14:textId="77777777">
            <w:pPr>
              <w:rPr>
                <w:rFonts w:ascii="Times New Roman" w:hAnsi="Times New Roman" w:cs="Times New Roman"/>
                <w:sz w:val="13"/>
                <w:szCs w:val="13"/>
              </w:rPr>
            </w:pPr>
          </w:p>
          <w:p w:rsidR="00716BC0" w:rsidP="00174BD4" w:rsidRDefault="00716BC0" w14:paraId="5C42E6E3" w14:textId="77777777">
            <w:pPr>
              <w:rPr>
                <w:rFonts w:ascii="Times New Roman" w:hAnsi="Times New Roman" w:cs="Times New Roman"/>
                <w:sz w:val="13"/>
                <w:szCs w:val="13"/>
              </w:rPr>
            </w:pPr>
            <w:r>
              <w:rPr>
                <w:rFonts w:ascii="Times New Roman" w:hAnsi="Times New Roman" w:cs="Times New Roman"/>
                <w:sz w:val="13"/>
                <w:szCs w:val="13"/>
              </w:rPr>
              <w:t>881 at 24 months</w:t>
            </w:r>
          </w:p>
          <w:p w:rsidR="00716BC0" w:rsidP="00174BD4" w:rsidRDefault="00716BC0" w14:paraId="601F8A38" w14:textId="77777777">
            <w:pPr>
              <w:rPr>
                <w:rFonts w:ascii="Times New Roman" w:hAnsi="Times New Roman" w:cs="Times New Roman"/>
                <w:sz w:val="13"/>
                <w:szCs w:val="13"/>
              </w:rPr>
            </w:pPr>
          </w:p>
          <w:p w:rsidR="00716BC0" w:rsidP="00174BD4" w:rsidRDefault="00716BC0" w14:paraId="735F6CF3" w14:textId="77777777">
            <w:pPr>
              <w:rPr>
                <w:rFonts w:ascii="Times New Roman" w:hAnsi="Times New Roman" w:cs="Times New Roman"/>
                <w:sz w:val="13"/>
                <w:szCs w:val="13"/>
              </w:rPr>
            </w:pPr>
            <w:r>
              <w:rPr>
                <w:rFonts w:ascii="Times New Roman" w:hAnsi="Times New Roman" w:cs="Times New Roman"/>
                <w:sz w:val="13"/>
                <w:szCs w:val="13"/>
              </w:rPr>
              <w:t>855 at 36 months</w:t>
            </w:r>
          </w:p>
          <w:p w:rsidR="00716BC0" w:rsidP="00174BD4" w:rsidRDefault="00716BC0" w14:paraId="6F8D61CF" w14:textId="77777777">
            <w:pPr>
              <w:rPr>
                <w:rFonts w:ascii="Times New Roman" w:hAnsi="Times New Roman" w:cs="Times New Roman"/>
                <w:sz w:val="13"/>
                <w:szCs w:val="13"/>
              </w:rPr>
            </w:pPr>
          </w:p>
          <w:p w:rsidRPr="00DB4A78" w:rsidR="00716BC0" w:rsidP="00174BD4" w:rsidRDefault="00716BC0" w14:paraId="6DE19F54" w14:textId="367A59D0">
            <w:pPr>
              <w:rPr>
                <w:rFonts w:ascii="Times New Roman" w:hAnsi="Times New Roman" w:cs="Times New Roman"/>
                <w:sz w:val="13"/>
                <w:szCs w:val="13"/>
              </w:rPr>
            </w:pPr>
            <w:r>
              <w:rPr>
                <w:rFonts w:ascii="Times New Roman" w:hAnsi="Times New Roman" w:cs="Times New Roman"/>
                <w:sz w:val="13"/>
                <w:szCs w:val="13"/>
              </w:rPr>
              <w:t>851 at 48 months</w:t>
            </w:r>
          </w:p>
        </w:tc>
        <w:tc>
          <w:tcPr>
            <w:tcW w:w="900" w:type="dxa"/>
            <w:tcMar/>
          </w:tcPr>
          <w:p w:rsidRPr="00DB4A78" w:rsidR="00174BD4" w:rsidP="00174BD4" w:rsidRDefault="00174BD4" w14:paraId="03AA4DD9" w14:textId="10AC0E6E">
            <w:pPr>
              <w:rPr>
                <w:rFonts w:ascii="Times New Roman" w:hAnsi="Times New Roman" w:cs="Times New Roman"/>
                <w:sz w:val="13"/>
                <w:szCs w:val="13"/>
              </w:rPr>
            </w:pPr>
            <w:r>
              <w:rPr>
                <w:rFonts w:ascii="Times New Roman" w:hAnsi="Times New Roman" w:cs="Times New Roman"/>
                <w:sz w:val="13"/>
                <w:szCs w:val="13"/>
              </w:rPr>
              <w:lastRenderedPageBreak/>
              <w:t>Singapore</w:t>
            </w:r>
          </w:p>
        </w:tc>
        <w:tc>
          <w:tcPr>
            <w:tcW w:w="630" w:type="dxa"/>
            <w:tcMar/>
          </w:tcPr>
          <w:p w:rsidRPr="00DB4A78" w:rsidR="00174BD4" w:rsidP="00174BD4" w:rsidRDefault="00174BD4" w14:paraId="37791E21" w14:textId="33B24969">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3C85967B" w14:textId="6ADF907D">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6BEAB2E4" w14:textId="1799B135">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174BD4" w:rsidP="00174BD4" w:rsidRDefault="006D0101" w14:paraId="25DDB63D" w14:textId="1B195720">
            <w:pPr>
              <w:rPr>
                <w:rFonts w:ascii="Times New Roman" w:hAnsi="Times New Roman" w:cs="Times New Roman"/>
                <w:sz w:val="13"/>
                <w:szCs w:val="13"/>
              </w:rPr>
            </w:pPr>
            <w:r>
              <w:rPr>
                <w:rFonts w:ascii="Times New Roman" w:hAnsi="Times New Roman" w:cs="Times New Roman"/>
                <w:sz w:val="13"/>
                <w:szCs w:val="13"/>
              </w:rPr>
              <w:t>Food allergy at age 12, 18, 24, 36, and 48 months</w:t>
            </w:r>
          </w:p>
        </w:tc>
        <w:tc>
          <w:tcPr>
            <w:tcW w:w="2691" w:type="dxa"/>
            <w:tcMar/>
          </w:tcPr>
          <w:p w:rsidRPr="00A02F9C" w:rsidR="00A02F9C" w:rsidP="00A02F9C" w:rsidRDefault="00A02F9C" w14:paraId="7011745A" w14:textId="77777777">
            <w:pPr>
              <w:rPr>
                <w:rFonts w:ascii="Times New Roman" w:hAnsi="Times New Roman" w:cs="Times New Roman"/>
                <w:sz w:val="13"/>
                <w:szCs w:val="13"/>
              </w:rPr>
            </w:pPr>
            <w:r w:rsidRPr="00A02F9C">
              <w:rPr>
                <w:rFonts w:ascii="Times New Roman" w:hAnsi="Times New Roman" w:cs="Times New Roman"/>
                <w:sz w:val="13"/>
                <w:szCs w:val="13"/>
              </w:rPr>
              <w:t>Shellfish allergy prevalence at 12 months: 0.2% (out of 902)</w:t>
            </w:r>
          </w:p>
          <w:p w:rsidRPr="00A02F9C" w:rsidR="00A02F9C" w:rsidP="00A02F9C" w:rsidRDefault="00A02F9C" w14:paraId="68A99069" w14:textId="77777777">
            <w:pPr>
              <w:rPr>
                <w:rFonts w:ascii="Times New Roman" w:hAnsi="Times New Roman" w:cs="Times New Roman"/>
                <w:sz w:val="13"/>
                <w:szCs w:val="13"/>
              </w:rPr>
            </w:pPr>
          </w:p>
          <w:p w:rsidRPr="00A02F9C" w:rsidR="00A02F9C" w:rsidP="00A02F9C" w:rsidRDefault="00A02F9C" w14:paraId="4C1605C1" w14:textId="77777777">
            <w:pPr>
              <w:rPr>
                <w:rFonts w:ascii="Times New Roman" w:hAnsi="Times New Roman" w:cs="Times New Roman"/>
                <w:sz w:val="13"/>
                <w:szCs w:val="13"/>
              </w:rPr>
            </w:pPr>
            <w:r w:rsidRPr="00A02F9C">
              <w:rPr>
                <w:rFonts w:ascii="Times New Roman" w:hAnsi="Times New Roman" w:cs="Times New Roman"/>
                <w:sz w:val="13"/>
                <w:szCs w:val="13"/>
              </w:rPr>
              <w:t>at 18 months: 0.6% (out of f 769)</w:t>
            </w:r>
          </w:p>
          <w:p w:rsidRPr="00A02F9C" w:rsidR="00A02F9C" w:rsidP="00A02F9C" w:rsidRDefault="00A02F9C" w14:paraId="03E78F63" w14:textId="77777777">
            <w:pPr>
              <w:rPr>
                <w:rFonts w:ascii="Times New Roman" w:hAnsi="Times New Roman" w:cs="Times New Roman"/>
                <w:sz w:val="13"/>
                <w:szCs w:val="13"/>
              </w:rPr>
            </w:pPr>
          </w:p>
          <w:p w:rsidRPr="00A02F9C" w:rsidR="00A02F9C" w:rsidP="00A02F9C" w:rsidRDefault="00A02F9C" w14:paraId="65748D5F" w14:textId="77777777">
            <w:pPr>
              <w:rPr>
                <w:rFonts w:ascii="Times New Roman" w:hAnsi="Times New Roman" w:cs="Times New Roman"/>
                <w:sz w:val="13"/>
                <w:szCs w:val="13"/>
              </w:rPr>
            </w:pPr>
            <w:r w:rsidRPr="00A02F9C">
              <w:rPr>
                <w:rFonts w:ascii="Times New Roman" w:hAnsi="Times New Roman" w:cs="Times New Roman"/>
                <w:sz w:val="13"/>
                <w:szCs w:val="13"/>
              </w:rPr>
              <w:lastRenderedPageBreak/>
              <w:t>at 24 months: 0.2% (out of 881)</w:t>
            </w:r>
          </w:p>
          <w:p w:rsidRPr="00A02F9C" w:rsidR="00A02F9C" w:rsidP="00A02F9C" w:rsidRDefault="00A02F9C" w14:paraId="43606F7F" w14:textId="77777777">
            <w:pPr>
              <w:rPr>
                <w:rFonts w:ascii="Times New Roman" w:hAnsi="Times New Roman" w:cs="Times New Roman"/>
                <w:sz w:val="13"/>
                <w:szCs w:val="13"/>
              </w:rPr>
            </w:pPr>
          </w:p>
          <w:p w:rsidRPr="00A02F9C" w:rsidR="00A02F9C" w:rsidP="00A02F9C" w:rsidRDefault="00A02F9C" w14:paraId="65A229E2" w14:textId="77777777">
            <w:pPr>
              <w:rPr>
                <w:rFonts w:ascii="Times New Roman" w:hAnsi="Times New Roman" w:cs="Times New Roman"/>
                <w:sz w:val="13"/>
                <w:szCs w:val="13"/>
              </w:rPr>
            </w:pPr>
            <w:r w:rsidRPr="00A02F9C">
              <w:rPr>
                <w:rFonts w:ascii="Times New Roman" w:hAnsi="Times New Roman" w:cs="Times New Roman"/>
                <w:sz w:val="13"/>
                <w:szCs w:val="13"/>
              </w:rPr>
              <w:t>at 36 months: 0.6% (5 of 855)</w:t>
            </w:r>
          </w:p>
          <w:p w:rsidRPr="00A02F9C" w:rsidR="00A02F9C" w:rsidP="00A02F9C" w:rsidRDefault="00A02F9C" w14:paraId="192DBFA3" w14:textId="77777777">
            <w:pPr>
              <w:rPr>
                <w:rFonts w:ascii="Times New Roman" w:hAnsi="Times New Roman" w:cs="Times New Roman"/>
                <w:sz w:val="13"/>
                <w:szCs w:val="13"/>
              </w:rPr>
            </w:pPr>
          </w:p>
          <w:p w:rsidRPr="00A02F9C" w:rsidR="00A02F9C" w:rsidP="00A02F9C" w:rsidRDefault="00A02F9C" w14:paraId="0B1D7F59" w14:textId="77777777">
            <w:pPr>
              <w:rPr>
                <w:rFonts w:ascii="Times New Roman" w:hAnsi="Times New Roman" w:cs="Times New Roman"/>
                <w:sz w:val="13"/>
                <w:szCs w:val="13"/>
              </w:rPr>
            </w:pPr>
            <w:r w:rsidRPr="00A02F9C">
              <w:rPr>
                <w:rFonts w:ascii="Times New Roman" w:hAnsi="Times New Roman" w:cs="Times New Roman"/>
                <w:sz w:val="13"/>
                <w:szCs w:val="13"/>
              </w:rPr>
              <w:t>at 48 months: 0.9% (8 of 851)</w:t>
            </w:r>
          </w:p>
          <w:p w:rsidRPr="00A02F9C" w:rsidR="00A02F9C" w:rsidP="00A02F9C" w:rsidRDefault="00A02F9C" w14:paraId="05AB367A" w14:textId="77777777">
            <w:pPr>
              <w:rPr>
                <w:rFonts w:ascii="Times New Roman" w:hAnsi="Times New Roman" w:cs="Times New Roman"/>
                <w:sz w:val="13"/>
                <w:szCs w:val="13"/>
              </w:rPr>
            </w:pPr>
          </w:p>
          <w:p w:rsidRPr="00DB4A78" w:rsidR="00174BD4" w:rsidP="00A02F9C" w:rsidRDefault="00A02F9C" w14:paraId="45A4FABB" w14:textId="1455A231">
            <w:pPr>
              <w:rPr>
                <w:rFonts w:ascii="Times New Roman" w:hAnsi="Times New Roman" w:cs="Times New Roman"/>
                <w:sz w:val="13"/>
                <w:szCs w:val="13"/>
              </w:rPr>
            </w:pPr>
            <w:r w:rsidRPr="00A02F9C">
              <w:rPr>
                <w:rFonts w:ascii="Times New Roman" w:hAnsi="Times New Roman" w:cs="Times New Roman"/>
                <w:sz w:val="13"/>
                <w:szCs w:val="13"/>
              </w:rPr>
              <w:t>No significant associations between the timing of shellfish introduction and the development of shellfish allergy at later time points</w:t>
            </w:r>
          </w:p>
        </w:tc>
        <w:tc>
          <w:tcPr>
            <w:tcW w:w="999" w:type="dxa"/>
            <w:tcMar/>
          </w:tcPr>
          <w:p w:rsidRPr="00DB4A78" w:rsidR="00174BD4" w:rsidP="00174BD4" w:rsidRDefault="00174BD4" w14:paraId="6533B717" w14:textId="77777777">
            <w:pPr>
              <w:rPr>
                <w:rFonts w:ascii="Times New Roman" w:hAnsi="Times New Roman" w:cs="Times New Roman"/>
                <w:sz w:val="13"/>
                <w:szCs w:val="13"/>
              </w:rPr>
            </w:pPr>
          </w:p>
        </w:tc>
        <w:tc>
          <w:tcPr>
            <w:tcW w:w="1350" w:type="dxa"/>
            <w:tcMar/>
          </w:tcPr>
          <w:p w:rsidRPr="00DB4A78" w:rsidR="00174BD4" w:rsidP="00174BD4" w:rsidRDefault="002D5688" w14:paraId="0C03E16C" w14:textId="3F3743F3">
            <w:pPr>
              <w:rPr>
                <w:rFonts w:ascii="Times New Roman" w:hAnsi="Times New Roman" w:cs="Times New Roman"/>
                <w:sz w:val="13"/>
                <w:szCs w:val="13"/>
              </w:rPr>
            </w:pPr>
            <w:r w:rsidRPr="002D5688">
              <w:rPr>
                <w:rFonts w:ascii="Times New Roman" w:hAnsi="Times New Roman" w:cs="Times New Roman"/>
                <w:sz w:val="13"/>
                <w:szCs w:val="13"/>
              </w:rPr>
              <w:t xml:space="preserve">"In this study, we sought to explore the associations between the timing of allergenic food </w:t>
            </w:r>
            <w:r w:rsidRPr="002D5688">
              <w:rPr>
                <w:rFonts w:ascii="Times New Roman" w:hAnsi="Times New Roman" w:cs="Times New Roman"/>
                <w:sz w:val="13"/>
                <w:szCs w:val="13"/>
              </w:rPr>
              <w:lastRenderedPageBreak/>
              <w:t>introduction and the development of food allergy in the Growing Up in Singapore Towards healthy Outcomes (GUSTO) birth cohort"</w:t>
            </w:r>
          </w:p>
        </w:tc>
      </w:tr>
      <w:tr w:rsidRPr="00CE1F09" w:rsidR="0060363B" w:rsidTr="0EF14112" w14:paraId="6FFF235C" w14:textId="77777777">
        <w:tc>
          <w:tcPr>
            <w:tcW w:w="990" w:type="dxa"/>
            <w:tcMar/>
          </w:tcPr>
          <w:p w:rsidRPr="00DB4A78" w:rsidR="00174BD4" w:rsidP="00174BD4" w:rsidRDefault="00174BD4" w14:paraId="6B6EA2DD" w14:textId="5286121E">
            <w:pPr>
              <w:rPr>
                <w:rFonts w:ascii="Times New Roman" w:hAnsi="Times New Roman" w:cs="Times New Roman"/>
                <w:sz w:val="13"/>
                <w:szCs w:val="13"/>
              </w:rPr>
            </w:pPr>
            <w:r w:rsidRPr="00DB4A78">
              <w:rPr>
                <w:rFonts w:ascii="Times New Roman" w:hAnsi="Times New Roman" w:cs="Times New Roman"/>
                <w:sz w:val="13"/>
                <w:szCs w:val="13"/>
              </w:rPr>
              <w:lastRenderedPageBreak/>
              <w:t>Vecchione 2021</w:t>
            </w:r>
          </w:p>
        </w:tc>
        <w:tc>
          <w:tcPr>
            <w:tcW w:w="720" w:type="dxa"/>
            <w:tcMar/>
          </w:tcPr>
          <w:p w:rsidRPr="00DB4A78" w:rsidR="00174BD4" w:rsidP="00174BD4" w:rsidRDefault="00174BD4" w14:paraId="33B57FD1" w14:textId="40D5A974">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54F54F4A" w14:textId="11F17A53">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61EFA5F8" w14:textId="77EE8B81">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41BEFE00" w14:textId="156ACD66">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572316D9" w14:textId="761A3CD7">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others and children in the Early Austism Risk Longitudinal Investigation (EARLI) and the Health Outcomes and Measures of the Environment (HOME)</w:t>
            </w:r>
          </w:p>
        </w:tc>
        <w:tc>
          <w:tcPr>
            <w:tcW w:w="900" w:type="dxa"/>
            <w:tcMar/>
          </w:tcPr>
          <w:p w:rsidRPr="00DB4A78" w:rsidR="00174BD4" w:rsidP="00174BD4" w:rsidRDefault="00174BD4" w14:paraId="78305C4B" w14:textId="52F4F793">
            <w:pPr>
              <w:rPr>
                <w:rFonts w:ascii="Times New Roman" w:hAnsi="Times New Roman" w:cs="Times New Roman"/>
                <w:sz w:val="13"/>
                <w:szCs w:val="13"/>
              </w:rPr>
            </w:pPr>
            <w:r>
              <w:rPr>
                <w:rFonts w:ascii="Times New Roman" w:hAnsi="Times New Roman" w:cs="Times New Roman"/>
                <w:sz w:val="13"/>
                <w:szCs w:val="13"/>
              </w:rPr>
              <w:t>426 (156 from EARLI and 270 from HOME)</w:t>
            </w:r>
          </w:p>
        </w:tc>
        <w:tc>
          <w:tcPr>
            <w:tcW w:w="900" w:type="dxa"/>
            <w:tcMar/>
          </w:tcPr>
          <w:p w:rsidRPr="00DB4A78" w:rsidR="00174BD4" w:rsidP="00174BD4" w:rsidRDefault="00174BD4" w14:paraId="7251A4CD" w14:textId="4904B189">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174BD4" w:rsidP="00174BD4" w:rsidRDefault="00174BD4" w14:paraId="412C3A8B" w14:textId="541BA5B1">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58CEB9E4" w14:textId="0E33FAC7">
            <w:pPr>
              <w:rPr>
                <w:rFonts w:ascii="Times New Roman" w:hAnsi="Times New Roman" w:cs="Times New Roman"/>
                <w:sz w:val="13"/>
                <w:szCs w:val="13"/>
              </w:rPr>
            </w:pPr>
            <w:r>
              <w:rPr>
                <w:rFonts w:ascii="Times New Roman" w:hAnsi="Times New Roman" w:cs="Times New Roman"/>
                <w:sz w:val="13"/>
                <w:szCs w:val="13"/>
              </w:rPr>
              <w:t>Clams and oysters</w:t>
            </w:r>
          </w:p>
        </w:tc>
        <w:tc>
          <w:tcPr>
            <w:tcW w:w="900" w:type="dxa"/>
            <w:tcMar/>
          </w:tcPr>
          <w:p w:rsidRPr="00DB4A78" w:rsidR="00174BD4" w:rsidP="00174BD4" w:rsidRDefault="00174BD4" w14:paraId="0DBE400A" w14:textId="095398F3">
            <w:pPr>
              <w:rPr>
                <w:rFonts w:ascii="Times New Roman" w:hAnsi="Times New Roman" w:cs="Times New Roman"/>
                <w:sz w:val="13"/>
                <w:szCs w:val="13"/>
              </w:rPr>
            </w:pPr>
            <w:r>
              <w:rPr>
                <w:rFonts w:ascii="Times New Roman" w:hAnsi="Times New Roman" w:cs="Times New Roman"/>
                <w:sz w:val="13"/>
                <w:szCs w:val="13"/>
              </w:rPr>
              <w:t>Shrimp, lobster, crab</w:t>
            </w:r>
          </w:p>
        </w:tc>
        <w:tc>
          <w:tcPr>
            <w:tcW w:w="1080" w:type="dxa"/>
            <w:tcMar/>
          </w:tcPr>
          <w:p w:rsidR="00174BD4" w:rsidP="00174BD4" w:rsidRDefault="006D0101" w14:paraId="7039EE14" w14:textId="77777777">
            <w:pPr>
              <w:rPr>
                <w:rFonts w:ascii="Times New Roman" w:hAnsi="Times New Roman" w:cs="Times New Roman"/>
                <w:sz w:val="13"/>
                <w:szCs w:val="13"/>
              </w:rPr>
            </w:pPr>
            <w:r>
              <w:rPr>
                <w:rFonts w:ascii="Times New Roman" w:hAnsi="Times New Roman" w:cs="Times New Roman"/>
                <w:sz w:val="13"/>
                <w:szCs w:val="13"/>
              </w:rPr>
              <w:t>ASD-related traits using the Social Responsiveness Scale (SRS), but a different version of the SRS form using in EARLI and HOME (EARLI used the preschool version and HOME used the school-aged form)</w:t>
            </w:r>
          </w:p>
          <w:p w:rsidR="006D0101" w:rsidP="00174BD4" w:rsidRDefault="006D0101" w14:paraId="4492A769" w14:textId="77777777">
            <w:pPr>
              <w:rPr>
                <w:rFonts w:ascii="Times New Roman" w:hAnsi="Times New Roman" w:cs="Times New Roman"/>
                <w:sz w:val="13"/>
                <w:szCs w:val="13"/>
              </w:rPr>
            </w:pPr>
          </w:p>
          <w:p w:rsidRPr="00DB4A78" w:rsidR="006D0101" w:rsidP="00174BD4" w:rsidRDefault="006D0101" w14:paraId="56AB7BCD" w14:textId="1DB3BDF2">
            <w:pPr>
              <w:rPr>
                <w:rFonts w:ascii="Times New Roman" w:hAnsi="Times New Roman" w:cs="Times New Roman"/>
                <w:sz w:val="13"/>
                <w:szCs w:val="13"/>
              </w:rPr>
            </w:pPr>
            <w:r>
              <w:rPr>
                <w:rFonts w:ascii="Times New Roman" w:hAnsi="Times New Roman" w:cs="Times New Roman"/>
                <w:sz w:val="13"/>
                <w:szCs w:val="13"/>
              </w:rPr>
              <w:t>Cognitive abilities were assessed using two different clinical assessment measures in the two cohorts: the Mullen Scales of Early Learning (MSEL) in EARLI and the Bayley Scales of Infant Development in HOME</w:t>
            </w:r>
          </w:p>
        </w:tc>
        <w:tc>
          <w:tcPr>
            <w:tcW w:w="2691" w:type="dxa"/>
            <w:tcMar/>
          </w:tcPr>
          <w:p w:rsidRPr="00A02F9C" w:rsidR="00A02F9C" w:rsidP="00A02F9C" w:rsidRDefault="00A02F9C" w14:paraId="366A3015" w14:textId="77777777">
            <w:pPr>
              <w:rPr>
                <w:rFonts w:ascii="Times New Roman" w:hAnsi="Times New Roman" w:cs="Times New Roman"/>
                <w:sz w:val="13"/>
                <w:szCs w:val="13"/>
              </w:rPr>
            </w:pPr>
            <w:r w:rsidRPr="00A02F9C">
              <w:rPr>
                <w:rFonts w:ascii="Times New Roman" w:hAnsi="Times New Roman" w:cs="Times New Roman"/>
                <w:sz w:val="13"/>
                <w:szCs w:val="13"/>
              </w:rPr>
              <w:t>Adjusted association between maternal shellfish intake during pregnancy and child raw total SRS scores:</w:t>
            </w:r>
          </w:p>
          <w:p w:rsidRPr="00A02F9C" w:rsidR="00A02F9C" w:rsidP="00A02F9C" w:rsidRDefault="00A02F9C" w14:paraId="22C375B0" w14:textId="77777777">
            <w:pPr>
              <w:rPr>
                <w:rFonts w:ascii="Times New Roman" w:hAnsi="Times New Roman" w:cs="Times New Roman"/>
                <w:sz w:val="13"/>
                <w:szCs w:val="13"/>
              </w:rPr>
            </w:pPr>
            <w:r w:rsidRPr="00A02F9C">
              <w:rPr>
                <w:rFonts w:ascii="Times New Roman" w:hAnsi="Times New Roman" w:cs="Times New Roman"/>
                <w:sz w:val="13"/>
                <w:szCs w:val="13"/>
              </w:rPr>
              <w:t>early pregnancy intake: estimated ß = 0.75; 95% CI (-3.61, 5.11)</w:t>
            </w:r>
          </w:p>
          <w:p w:rsidRPr="00A02F9C" w:rsidR="00A02F9C" w:rsidP="00A02F9C" w:rsidRDefault="00A02F9C" w14:paraId="3F86B588" w14:textId="77777777">
            <w:pPr>
              <w:rPr>
                <w:rFonts w:ascii="Times New Roman" w:hAnsi="Times New Roman" w:cs="Times New Roman"/>
                <w:sz w:val="13"/>
                <w:szCs w:val="13"/>
              </w:rPr>
            </w:pPr>
            <w:r w:rsidRPr="00A02F9C">
              <w:rPr>
                <w:rFonts w:ascii="Times New Roman" w:hAnsi="Times New Roman" w:cs="Times New Roman"/>
                <w:sz w:val="13"/>
                <w:szCs w:val="13"/>
              </w:rPr>
              <w:t>late pregnancy intake: 4.50 (-1.02, 10.02)</w:t>
            </w:r>
          </w:p>
          <w:p w:rsidRPr="00A02F9C" w:rsidR="00A02F9C" w:rsidP="00A02F9C" w:rsidRDefault="00A02F9C" w14:paraId="2DEEFF05" w14:textId="77777777">
            <w:pPr>
              <w:rPr>
                <w:rFonts w:ascii="Times New Roman" w:hAnsi="Times New Roman" w:cs="Times New Roman"/>
                <w:sz w:val="13"/>
                <w:szCs w:val="13"/>
              </w:rPr>
            </w:pPr>
            <w:r w:rsidRPr="00A02F9C">
              <w:rPr>
                <w:rFonts w:ascii="Times New Roman" w:hAnsi="Times New Roman" w:cs="Times New Roman"/>
                <w:sz w:val="13"/>
                <w:szCs w:val="13"/>
              </w:rPr>
              <w:t>total pregnancy intake: 2.04 (-0.56, 8.67)</w:t>
            </w:r>
          </w:p>
          <w:p w:rsidRPr="00A02F9C" w:rsidR="00A02F9C" w:rsidP="00A02F9C" w:rsidRDefault="00A02F9C" w14:paraId="44BA29C6" w14:textId="77777777">
            <w:pPr>
              <w:rPr>
                <w:rFonts w:ascii="Times New Roman" w:hAnsi="Times New Roman" w:cs="Times New Roman"/>
                <w:sz w:val="13"/>
                <w:szCs w:val="13"/>
              </w:rPr>
            </w:pPr>
          </w:p>
          <w:p w:rsidRPr="00A02F9C" w:rsidR="00A02F9C" w:rsidP="00A02F9C" w:rsidRDefault="00A02F9C" w14:paraId="34E16B4B" w14:textId="77777777">
            <w:pPr>
              <w:rPr>
                <w:rFonts w:ascii="Times New Roman" w:hAnsi="Times New Roman" w:cs="Times New Roman"/>
                <w:sz w:val="13"/>
                <w:szCs w:val="13"/>
              </w:rPr>
            </w:pPr>
            <w:r w:rsidRPr="00A02F9C">
              <w:rPr>
                <w:rFonts w:ascii="Times New Roman" w:hAnsi="Times New Roman" w:cs="Times New Roman"/>
                <w:sz w:val="13"/>
                <w:szCs w:val="13"/>
              </w:rPr>
              <w:t>Adjusted association between maternal shellfish intake during pregnancy and MSEL scores (EARLI participants only):</w:t>
            </w:r>
          </w:p>
          <w:p w:rsidRPr="00A02F9C" w:rsidR="00A02F9C" w:rsidP="00A02F9C" w:rsidRDefault="00A02F9C" w14:paraId="46DDF855" w14:textId="77777777">
            <w:pPr>
              <w:rPr>
                <w:rFonts w:ascii="Times New Roman" w:hAnsi="Times New Roman" w:cs="Times New Roman"/>
                <w:sz w:val="13"/>
                <w:szCs w:val="13"/>
              </w:rPr>
            </w:pPr>
            <w:r w:rsidRPr="00A02F9C">
              <w:rPr>
                <w:rFonts w:ascii="Times New Roman" w:hAnsi="Times New Roman" w:cs="Times New Roman"/>
                <w:sz w:val="13"/>
                <w:szCs w:val="13"/>
              </w:rPr>
              <w:t>early pregnancy intake: -1.68 (-8.25, 4.90)</w:t>
            </w:r>
          </w:p>
          <w:p w:rsidRPr="00A02F9C" w:rsidR="00A02F9C" w:rsidP="00A02F9C" w:rsidRDefault="00A02F9C" w14:paraId="4C8CB7C9" w14:textId="77777777">
            <w:pPr>
              <w:rPr>
                <w:rFonts w:ascii="Times New Roman" w:hAnsi="Times New Roman" w:cs="Times New Roman"/>
                <w:sz w:val="13"/>
                <w:szCs w:val="13"/>
              </w:rPr>
            </w:pPr>
            <w:r w:rsidRPr="00A02F9C">
              <w:rPr>
                <w:rFonts w:ascii="Times New Roman" w:hAnsi="Times New Roman" w:cs="Times New Roman"/>
                <w:sz w:val="13"/>
                <w:szCs w:val="13"/>
              </w:rPr>
              <w:t>late pregnancy intake: 0.73 (-8.50, 9.96)</w:t>
            </w:r>
          </w:p>
          <w:p w:rsidRPr="00A02F9C" w:rsidR="00A02F9C" w:rsidP="00A02F9C" w:rsidRDefault="00A02F9C" w14:paraId="4D736ADE" w14:textId="77777777">
            <w:pPr>
              <w:rPr>
                <w:rFonts w:ascii="Times New Roman" w:hAnsi="Times New Roman" w:cs="Times New Roman"/>
                <w:sz w:val="13"/>
                <w:szCs w:val="13"/>
              </w:rPr>
            </w:pPr>
            <w:r w:rsidRPr="00A02F9C">
              <w:rPr>
                <w:rFonts w:ascii="Times New Roman" w:hAnsi="Times New Roman" w:cs="Times New Roman"/>
                <w:sz w:val="13"/>
                <w:szCs w:val="13"/>
              </w:rPr>
              <w:t>total pregnancy intake: -2.88 (-9.48, 3.72)</w:t>
            </w:r>
          </w:p>
          <w:p w:rsidRPr="00A02F9C" w:rsidR="00A02F9C" w:rsidP="00A02F9C" w:rsidRDefault="00A02F9C" w14:paraId="5FD7A01C" w14:textId="77777777">
            <w:pPr>
              <w:rPr>
                <w:rFonts w:ascii="Times New Roman" w:hAnsi="Times New Roman" w:cs="Times New Roman"/>
                <w:sz w:val="13"/>
                <w:szCs w:val="13"/>
              </w:rPr>
            </w:pPr>
          </w:p>
          <w:p w:rsidRPr="00A02F9C" w:rsidR="00A02F9C" w:rsidP="00A02F9C" w:rsidRDefault="00A02F9C" w14:paraId="6E264DBA" w14:textId="77777777">
            <w:pPr>
              <w:rPr>
                <w:rFonts w:ascii="Times New Roman" w:hAnsi="Times New Roman" w:cs="Times New Roman"/>
                <w:sz w:val="13"/>
                <w:szCs w:val="13"/>
              </w:rPr>
            </w:pPr>
            <w:r w:rsidRPr="00A02F9C">
              <w:rPr>
                <w:rFonts w:ascii="Times New Roman" w:hAnsi="Times New Roman" w:cs="Times New Roman"/>
                <w:sz w:val="13"/>
                <w:szCs w:val="13"/>
              </w:rPr>
              <w:t>Adjusted association between maternal shellfish intake during pregnancy and child Bayley MDI scores (HOME participants only):</w:t>
            </w:r>
          </w:p>
          <w:p w:rsidRPr="00A02F9C" w:rsidR="00A02F9C" w:rsidP="00A02F9C" w:rsidRDefault="00A02F9C" w14:paraId="4E80C691" w14:textId="77777777">
            <w:pPr>
              <w:rPr>
                <w:rFonts w:ascii="Times New Roman" w:hAnsi="Times New Roman" w:cs="Times New Roman"/>
                <w:sz w:val="13"/>
                <w:szCs w:val="13"/>
              </w:rPr>
            </w:pPr>
            <w:r w:rsidRPr="00A02F9C">
              <w:rPr>
                <w:rFonts w:ascii="Times New Roman" w:hAnsi="Times New Roman" w:cs="Times New Roman"/>
                <w:sz w:val="13"/>
                <w:szCs w:val="13"/>
              </w:rPr>
              <w:t>early pregnancy intake: 2.32 (-1.01, 5.66)</w:t>
            </w:r>
          </w:p>
          <w:p w:rsidRPr="00A02F9C" w:rsidR="00A02F9C" w:rsidP="00A02F9C" w:rsidRDefault="00A02F9C" w14:paraId="3D4E7507" w14:textId="77777777">
            <w:pPr>
              <w:rPr>
                <w:rFonts w:ascii="Times New Roman" w:hAnsi="Times New Roman" w:cs="Times New Roman"/>
                <w:sz w:val="13"/>
                <w:szCs w:val="13"/>
              </w:rPr>
            </w:pPr>
            <w:r w:rsidRPr="00A02F9C">
              <w:rPr>
                <w:rFonts w:ascii="Times New Roman" w:hAnsi="Times New Roman" w:cs="Times New Roman"/>
                <w:sz w:val="13"/>
                <w:szCs w:val="13"/>
              </w:rPr>
              <w:t>late pregnancy intake: 0.63 (-3.31, 4.56)</w:t>
            </w:r>
          </w:p>
          <w:p w:rsidRPr="00DB4A78" w:rsidR="00174BD4" w:rsidP="00A02F9C" w:rsidRDefault="00A02F9C" w14:paraId="0BB93BD8" w14:textId="05EC6AE8">
            <w:pPr>
              <w:rPr>
                <w:rFonts w:ascii="Times New Roman" w:hAnsi="Times New Roman" w:cs="Times New Roman"/>
                <w:sz w:val="13"/>
                <w:szCs w:val="13"/>
              </w:rPr>
            </w:pPr>
            <w:r w:rsidRPr="00A02F9C">
              <w:rPr>
                <w:rFonts w:ascii="Times New Roman" w:hAnsi="Times New Roman" w:cs="Times New Roman"/>
                <w:sz w:val="13"/>
                <w:szCs w:val="13"/>
              </w:rPr>
              <w:t>total pregnancy intake: 1.47 (-2.02, 4.96)</w:t>
            </w:r>
          </w:p>
        </w:tc>
        <w:tc>
          <w:tcPr>
            <w:tcW w:w="999" w:type="dxa"/>
            <w:tcMar/>
          </w:tcPr>
          <w:p w:rsidRPr="00DB4A78" w:rsidR="00174BD4" w:rsidP="00174BD4" w:rsidRDefault="00174BD4" w14:paraId="5C39952C" w14:textId="77777777">
            <w:pPr>
              <w:rPr>
                <w:rFonts w:ascii="Times New Roman" w:hAnsi="Times New Roman" w:cs="Times New Roman"/>
                <w:sz w:val="13"/>
                <w:szCs w:val="13"/>
              </w:rPr>
            </w:pPr>
          </w:p>
        </w:tc>
        <w:tc>
          <w:tcPr>
            <w:tcW w:w="1350" w:type="dxa"/>
            <w:tcMar/>
          </w:tcPr>
          <w:p w:rsidRPr="00DB4A78" w:rsidR="00174BD4" w:rsidP="00174BD4" w:rsidRDefault="002D5688" w14:paraId="281CB2AB" w14:textId="7F3B5534">
            <w:pPr>
              <w:rPr>
                <w:rFonts w:ascii="Times New Roman" w:hAnsi="Times New Roman" w:cs="Times New Roman"/>
                <w:sz w:val="13"/>
                <w:szCs w:val="13"/>
              </w:rPr>
            </w:pPr>
            <w:r w:rsidRPr="002D5688">
              <w:rPr>
                <w:rFonts w:ascii="Times New Roman" w:hAnsi="Times New Roman" w:cs="Times New Roman"/>
                <w:sz w:val="13"/>
                <w:szCs w:val="13"/>
              </w:rPr>
              <w:t>"there is conflicting and limited literature examining prenatal fish intake in association with ASD-related outcomes, and information on potential effects of timing of fish intake during pregnancy is lacking. Given these gaps, we sought to examine the association between frequency and type of maternal fish intake during pregnancy and child ASD traits and cognitive development scores. Given evidence that uptake of PUFAs in the developing brain is most rapid in the third trimester (Haggarty 2010), and that critical windows have been suggested for other dietary factors in association with ASD, we also sought to examine associations during different time periods in pregnancy"</w:t>
            </w:r>
          </w:p>
        </w:tc>
      </w:tr>
      <w:tr w:rsidRPr="00CE1F09" w:rsidR="0060363B" w:rsidTr="0EF14112" w14:paraId="1AF36CBD" w14:textId="77777777">
        <w:tc>
          <w:tcPr>
            <w:tcW w:w="990" w:type="dxa"/>
            <w:tcMar/>
          </w:tcPr>
          <w:p w:rsidRPr="00DB4A78" w:rsidR="00174BD4" w:rsidP="00174BD4" w:rsidRDefault="00174BD4" w14:paraId="29FC6713" w14:textId="45128673">
            <w:pPr>
              <w:rPr>
                <w:rFonts w:ascii="Times New Roman" w:hAnsi="Times New Roman" w:cs="Times New Roman"/>
                <w:sz w:val="13"/>
                <w:szCs w:val="13"/>
              </w:rPr>
            </w:pPr>
            <w:r w:rsidRPr="00DB4A78">
              <w:rPr>
                <w:rFonts w:ascii="Times New Roman" w:hAnsi="Times New Roman" w:cs="Times New Roman"/>
                <w:sz w:val="13"/>
                <w:szCs w:val="13"/>
              </w:rPr>
              <w:t>Vollset 2018</w:t>
            </w:r>
          </w:p>
        </w:tc>
        <w:tc>
          <w:tcPr>
            <w:tcW w:w="720" w:type="dxa"/>
            <w:tcMar/>
          </w:tcPr>
          <w:p w:rsidRPr="00DB4A78" w:rsidR="00174BD4" w:rsidP="00174BD4" w:rsidRDefault="00174BD4" w14:paraId="6BA65D86" w14:textId="5C2F7FB2">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685EBD5C" w14:textId="3D568D82">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159370FB" w14:textId="3C7F8AB2">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5461F8A4" w14:textId="03F899AC">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4D8C92E7" w14:textId="42C7CF64">
            <w:pPr>
              <w:rPr>
                <w:rFonts w:ascii="Times New Roman" w:hAnsi="Times New Roman" w:cs="Times New Roman"/>
                <w:sz w:val="13"/>
                <w:szCs w:val="13"/>
              </w:rPr>
            </w:pPr>
            <w:r>
              <w:rPr>
                <w:rFonts w:ascii="Times New Roman" w:hAnsi="Times New Roman" w:cs="Times New Roman"/>
                <w:sz w:val="13"/>
                <w:szCs w:val="13"/>
              </w:rPr>
              <w:t>M</w:t>
            </w:r>
            <w:r w:rsidRPr="009938B9">
              <w:rPr>
                <w:rFonts w:ascii="Times New Roman" w:hAnsi="Times New Roman" w:cs="Times New Roman"/>
                <w:sz w:val="13"/>
                <w:szCs w:val="13"/>
              </w:rPr>
              <w:t>others in the HUMIS (Norwegian Human Milk Study) study</w:t>
            </w:r>
          </w:p>
        </w:tc>
        <w:tc>
          <w:tcPr>
            <w:tcW w:w="900" w:type="dxa"/>
            <w:tcMar/>
          </w:tcPr>
          <w:p w:rsidRPr="00DB4A78" w:rsidR="00174BD4" w:rsidP="00174BD4" w:rsidRDefault="00174BD4" w14:paraId="24EC9444" w14:textId="1A5D25DE">
            <w:pPr>
              <w:rPr>
                <w:rFonts w:ascii="Times New Roman" w:hAnsi="Times New Roman" w:cs="Times New Roman"/>
                <w:sz w:val="13"/>
                <w:szCs w:val="13"/>
              </w:rPr>
            </w:pPr>
            <w:r>
              <w:rPr>
                <w:rFonts w:ascii="Times New Roman" w:hAnsi="Times New Roman" w:cs="Times New Roman"/>
                <w:sz w:val="13"/>
                <w:szCs w:val="13"/>
              </w:rPr>
              <w:t>300</w:t>
            </w:r>
          </w:p>
        </w:tc>
        <w:tc>
          <w:tcPr>
            <w:tcW w:w="900" w:type="dxa"/>
            <w:tcMar/>
          </w:tcPr>
          <w:p w:rsidRPr="00DB4A78" w:rsidR="00174BD4" w:rsidP="00174BD4" w:rsidRDefault="00174BD4" w14:paraId="2300C135" w14:textId="6554F237">
            <w:pPr>
              <w:rPr>
                <w:rFonts w:ascii="Times New Roman" w:hAnsi="Times New Roman" w:cs="Times New Roman"/>
                <w:sz w:val="13"/>
                <w:szCs w:val="13"/>
              </w:rPr>
            </w:pPr>
            <w:r>
              <w:rPr>
                <w:rFonts w:ascii="Times New Roman" w:hAnsi="Times New Roman" w:cs="Times New Roman"/>
                <w:sz w:val="13"/>
                <w:szCs w:val="13"/>
              </w:rPr>
              <w:t>Norway</w:t>
            </w:r>
          </w:p>
        </w:tc>
        <w:tc>
          <w:tcPr>
            <w:tcW w:w="630" w:type="dxa"/>
            <w:tcMar/>
          </w:tcPr>
          <w:p w:rsidRPr="00DB4A78" w:rsidR="00174BD4" w:rsidP="00174BD4" w:rsidRDefault="00174BD4" w14:paraId="6F00D32F" w14:textId="06DD1D06">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0DB2B67A" w14:textId="1DFBD51C">
            <w:pPr>
              <w:rPr>
                <w:rFonts w:ascii="Times New Roman" w:hAnsi="Times New Roman" w:cs="Times New Roman"/>
                <w:sz w:val="13"/>
                <w:szCs w:val="13"/>
              </w:rPr>
            </w:pPr>
            <w:r>
              <w:rPr>
                <w:rFonts w:ascii="Times New Roman" w:hAnsi="Times New Roman" w:cs="Times New Roman"/>
                <w:sz w:val="13"/>
                <w:szCs w:val="13"/>
              </w:rPr>
              <w:t>Mussels and scallops</w:t>
            </w:r>
          </w:p>
        </w:tc>
        <w:tc>
          <w:tcPr>
            <w:tcW w:w="900" w:type="dxa"/>
            <w:tcMar/>
          </w:tcPr>
          <w:p w:rsidRPr="00DB4A78" w:rsidR="00174BD4" w:rsidP="00174BD4" w:rsidRDefault="00174BD4" w14:paraId="1C0F184D" w14:textId="41273232">
            <w:pPr>
              <w:rPr>
                <w:rFonts w:ascii="Times New Roman" w:hAnsi="Times New Roman" w:cs="Times New Roman"/>
                <w:sz w:val="13"/>
                <w:szCs w:val="13"/>
              </w:rPr>
            </w:pPr>
            <w:r>
              <w:rPr>
                <w:rFonts w:ascii="Times New Roman" w:hAnsi="Times New Roman" w:cs="Times New Roman"/>
                <w:sz w:val="13"/>
                <w:szCs w:val="13"/>
              </w:rPr>
              <w:t>Crab and shrimp</w:t>
            </w:r>
          </w:p>
        </w:tc>
        <w:tc>
          <w:tcPr>
            <w:tcW w:w="1080" w:type="dxa"/>
            <w:tcMar/>
          </w:tcPr>
          <w:p w:rsidRPr="00DB4A78" w:rsidR="00174BD4" w:rsidP="00174BD4" w:rsidRDefault="006D0101" w14:paraId="0A23FB5F" w14:textId="0C11959A">
            <w:pPr>
              <w:rPr>
                <w:rFonts w:ascii="Times New Roman" w:hAnsi="Times New Roman" w:cs="Times New Roman"/>
                <w:sz w:val="13"/>
                <w:szCs w:val="13"/>
              </w:rPr>
            </w:pPr>
            <w:r>
              <w:rPr>
                <w:rFonts w:ascii="Times New Roman" w:hAnsi="Times New Roman" w:cs="Times New Roman"/>
                <w:sz w:val="13"/>
                <w:szCs w:val="13"/>
              </w:rPr>
              <w:t>Concentrations of mercury and cadmium in breast milk</w:t>
            </w:r>
          </w:p>
        </w:tc>
        <w:tc>
          <w:tcPr>
            <w:tcW w:w="2691" w:type="dxa"/>
            <w:tcMar/>
          </w:tcPr>
          <w:p w:rsidRPr="00A02F9C" w:rsidR="00A02F9C" w:rsidP="00A02F9C" w:rsidRDefault="00A02F9C" w14:paraId="510561A3" w14:textId="77777777">
            <w:pPr>
              <w:rPr>
                <w:rFonts w:ascii="Times New Roman" w:hAnsi="Times New Roman" w:cs="Times New Roman"/>
                <w:sz w:val="13"/>
                <w:szCs w:val="13"/>
              </w:rPr>
            </w:pPr>
            <w:r w:rsidRPr="00A02F9C">
              <w:rPr>
                <w:rFonts w:ascii="Times New Roman" w:hAnsi="Times New Roman" w:cs="Times New Roman"/>
                <w:sz w:val="13"/>
                <w:szCs w:val="13"/>
              </w:rPr>
              <w:t>Median Hg concentrations and crab intake:</w:t>
            </w:r>
          </w:p>
          <w:p w:rsidRPr="00A02F9C" w:rsidR="00A02F9C" w:rsidP="00A02F9C" w:rsidRDefault="00A02F9C" w14:paraId="567F91B1" w14:textId="77777777">
            <w:pPr>
              <w:rPr>
                <w:rFonts w:ascii="Times New Roman" w:hAnsi="Times New Roman" w:cs="Times New Roman"/>
                <w:sz w:val="13"/>
                <w:szCs w:val="13"/>
              </w:rPr>
            </w:pPr>
            <w:r w:rsidRPr="00A02F9C">
              <w:rPr>
                <w:rFonts w:ascii="Times New Roman" w:hAnsi="Times New Roman" w:cs="Times New Roman"/>
                <w:sz w:val="13"/>
                <w:szCs w:val="13"/>
              </w:rPr>
              <w:t>never: 0.19 µg/kg</w:t>
            </w:r>
          </w:p>
          <w:p w:rsidRPr="00A02F9C" w:rsidR="00A02F9C" w:rsidP="00A02F9C" w:rsidRDefault="00A02F9C" w14:paraId="77050738" w14:textId="77777777">
            <w:pPr>
              <w:rPr>
                <w:rFonts w:ascii="Times New Roman" w:hAnsi="Times New Roman" w:cs="Times New Roman"/>
                <w:sz w:val="13"/>
                <w:szCs w:val="13"/>
              </w:rPr>
            </w:pPr>
            <w:r w:rsidRPr="00A02F9C">
              <w:rPr>
                <w:rFonts w:ascii="Times New Roman" w:hAnsi="Times New Roman" w:cs="Times New Roman"/>
                <w:sz w:val="13"/>
                <w:szCs w:val="13"/>
              </w:rPr>
              <w:t>less than monthly: 0.20 µg/kg</w:t>
            </w:r>
          </w:p>
          <w:p w:rsidRPr="00A02F9C" w:rsidR="00A02F9C" w:rsidP="00A02F9C" w:rsidRDefault="00A02F9C" w14:paraId="16F2D9F8" w14:textId="77777777">
            <w:pPr>
              <w:rPr>
                <w:rFonts w:ascii="Times New Roman" w:hAnsi="Times New Roman" w:cs="Times New Roman"/>
                <w:sz w:val="13"/>
                <w:szCs w:val="13"/>
              </w:rPr>
            </w:pPr>
            <w:r w:rsidRPr="00A02F9C">
              <w:rPr>
                <w:rFonts w:ascii="Times New Roman" w:hAnsi="Times New Roman" w:cs="Times New Roman"/>
                <w:sz w:val="13"/>
                <w:szCs w:val="13"/>
              </w:rPr>
              <w:t>monthly or more often: 0.24 µg/kg</w:t>
            </w:r>
          </w:p>
          <w:p w:rsidRPr="00A02F9C" w:rsidR="00A02F9C" w:rsidP="00A02F9C" w:rsidRDefault="00A02F9C" w14:paraId="7DA0C4D9" w14:textId="77777777">
            <w:pPr>
              <w:rPr>
                <w:rFonts w:ascii="Times New Roman" w:hAnsi="Times New Roman" w:cs="Times New Roman"/>
                <w:sz w:val="13"/>
                <w:szCs w:val="13"/>
              </w:rPr>
            </w:pPr>
          </w:p>
          <w:p w:rsidRPr="00A02F9C" w:rsidR="00A02F9C" w:rsidP="00A02F9C" w:rsidRDefault="00A02F9C" w14:paraId="1BACBD28" w14:textId="77777777">
            <w:pPr>
              <w:rPr>
                <w:rFonts w:ascii="Times New Roman" w:hAnsi="Times New Roman" w:cs="Times New Roman"/>
                <w:sz w:val="13"/>
                <w:szCs w:val="13"/>
              </w:rPr>
            </w:pPr>
            <w:r w:rsidRPr="00A02F9C">
              <w:rPr>
                <w:rFonts w:ascii="Times New Roman" w:hAnsi="Times New Roman" w:cs="Times New Roman"/>
                <w:sz w:val="13"/>
                <w:szCs w:val="13"/>
              </w:rPr>
              <w:t>Median Hg concentrations and shrimp intake:</w:t>
            </w:r>
          </w:p>
          <w:p w:rsidRPr="00A02F9C" w:rsidR="00A02F9C" w:rsidP="00A02F9C" w:rsidRDefault="00A02F9C" w14:paraId="4CE178FA" w14:textId="77777777">
            <w:pPr>
              <w:rPr>
                <w:rFonts w:ascii="Times New Roman" w:hAnsi="Times New Roman" w:cs="Times New Roman"/>
                <w:sz w:val="13"/>
                <w:szCs w:val="13"/>
              </w:rPr>
            </w:pPr>
            <w:r w:rsidRPr="00A02F9C">
              <w:rPr>
                <w:rFonts w:ascii="Times New Roman" w:hAnsi="Times New Roman" w:cs="Times New Roman"/>
                <w:sz w:val="13"/>
                <w:szCs w:val="13"/>
              </w:rPr>
              <w:t>never: 0.13 µg/kg</w:t>
            </w:r>
          </w:p>
          <w:p w:rsidRPr="00A02F9C" w:rsidR="00A02F9C" w:rsidP="00A02F9C" w:rsidRDefault="00A02F9C" w14:paraId="00EAF9AC" w14:textId="77777777">
            <w:pPr>
              <w:rPr>
                <w:rFonts w:ascii="Times New Roman" w:hAnsi="Times New Roman" w:cs="Times New Roman"/>
                <w:sz w:val="13"/>
                <w:szCs w:val="13"/>
              </w:rPr>
            </w:pPr>
            <w:r w:rsidRPr="00A02F9C">
              <w:rPr>
                <w:rFonts w:ascii="Times New Roman" w:hAnsi="Times New Roman" w:cs="Times New Roman"/>
                <w:sz w:val="13"/>
                <w:szCs w:val="13"/>
              </w:rPr>
              <w:t>&gt;10 meals per year: 0.19 µg/kg</w:t>
            </w:r>
          </w:p>
          <w:p w:rsidRPr="00A02F9C" w:rsidR="00A02F9C" w:rsidP="00A02F9C" w:rsidRDefault="00A02F9C" w14:paraId="5178EFB5"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lastRenderedPageBreak/>
              <w:t>&gt;10 meals per year: 0.26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0.001)</w:t>
            </w:r>
          </w:p>
          <w:p w:rsidRPr="00A02F9C" w:rsidR="00A02F9C" w:rsidP="00A02F9C" w:rsidRDefault="00A02F9C" w14:paraId="2790E3C0" w14:textId="77777777">
            <w:pPr>
              <w:rPr>
                <w:rFonts w:ascii="Times New Roman" w:hAnsi="Times New Roman" w:cs="Times New Roman"/>
                <w:sz w:val="13"/>
                <w:szCs w:val="13"/>
              </w:rPr>
            </w:pPr>
          </w:p>
          <w:p w:rsidRPr="00A02F9C" w:rsidR="00A02F9C" w:rsidP="00A02F9C" w:rsidRDefault="00A02F9C" w14:paraId="7C7DF864" w14:textId="77777777">
            <w:pPr>
              <w:rPr>
                <w:rFonts w:ascii="Times New Roman" w:hAnsi="Times New Roman" w:cs="Times New Roman"/>
                <w:sz w:val="13"/>
                <w:szCs w:val="13"/>
              </w:rPr>
            </w:pPr>
            <w:r w:rsidRPr="00A02F9C">
              <w:rPr>
                <w:rFonts w:ascii="Times New Roman" w:hAnsi="Times New Roman" w:cs="Times New Roman"/>
                <w:sz w:val="13"/>
                <w:szCs w:val="13"/>
              </w:rPr>
              <w:t>Median Hg concentrations and mussels and scallops intake:</w:t>
            </w:r>
          </w:p>
          <w:p w:rsidRPr="00A02F9C" w:rsidR="00A02F9C" w:rsidP="00A02F9C" w:rsidRDefault="00A02F9C" w14:paraId="07AF04A6" w14:textId="77777777">
            <w:pPr>
              <w:rPr>
                <w:rFonts w:ascii="Times New Roman" w:hAnsi="Times New Roman" w:cs="Times New Roman"/>
                <w:sz w:val="13"/>
                <w:szCs w:val="13"/>
              </w:rPr>
            </w:pPr>
            <w:r w:rsidRPr="00A02F9C">
              <w:rPr>
                <w:rFonts w:ascii="Times New Roman" w:hAnsi="Times New Roman" w:cs="Times New Roman"/>
                <w:sz w:val="13"/>
                <w:szCs w:val="13"/>
              </w:rPr>
              <w:t>never: 0.19 µg/kg</w:t>
            </w:r>
          </w:p>
          <w:p w:rsidRPr="00A02F9C" w:rsidR="00A02F9C" w:rsidP="00A02F9C" w:rsidRDefault="00A02F9C" w14:paraId="60521292" w14:textId="77777777">
            <w:pPr>
              <w:rPr>
                <w:rFonts w:ascii="Times New Roman" w:hAnsi="Times New Roman" w:cs="Times New Roman"/>
                <w:sz w:val="13"/>
                <w:szCs w:val="13"/>
              </w:rPr>
            </w:pPr>
            <w:r w:rsidRPr="00A02F9C">
              <w:rPr>
                <w:rFonts w:ascii="Times New Roman" w:hAnsi="Times New Roman" w:cs="Times New Roman"/>
                <w:sz w:val="13"/>
                <w:szCs w:val="13"/>
              </w:rPr>
              <w:t>less than monthly: 0.22 µg/kg</w:t>
            </w:r>
          </w:p>
          <w:p w:rsidRPr="00A02F9C" w:rsidR="00A02F9C" w:rsidP="00A02F9C" w:rsidRDefault="00A02F9C" w14:paraId="479F42B4"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monthly or more often: 0.38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0.001)</w:t>
            </w:r>
          </w:p>
          <w:p w:rsidRPr="00A02F9C" w:rsidR="00A02F9C" w:rsidP="00A02F9C" w:rsidRDefault="00A02F9C" w14:paraId="43CEE129" w14:textId="77777777">
            <w:pPr>
              <w:rPr>
                <w:rFonts w:ascii="Times New Roman" w:hAnsi="Times New Roman" w:cs="Times New Roman"/>
                <w:sz w:val="13"/>
                <w:szCs w:val="13"/>
              </w:rPr>
            </w:pPr>
          </w:p>
          <w:p w:rsidRPr="00A02F9C" w:rsidR="00A02F9C" w:rsidP="00A02F9C" w:rsidRDefault="00A02F9C" w14:paraId="72A0BFB4" w14:textId="77777777">
            <w:pPr>
              <w:rPr>
                <w:rFonts w:ascii="Times New Roman" w:hAnsi="Times New Roman" w:cs="Times New Roman"/>
                <w:sz w:val="13"/>
                <w:szCs w:val="13"/>
              </w:rPr>
            </w:pPr>
            <w:r w:rsidRPr="00A02F9C">
              <w:rPr>
                <w:rFonts w:ascii="Times New Roman" w:hAnsi="Times New Roman" w:cs="Times New Roman"/>
                <w:sz w:val="13"/>
                <w:szCs w:val="13"/>
              </w:rPr>
              <w:t>Median Hg concentrations and lifetime consumption of crab:</w:t>
            </w:r>
          </w:p>
          <w:p w:rsidRPr="00A02F9C" w:rsidR="00A02F9C" w:rsidP="00A02F9C" w:rsidRDefault="00A02F9C" w14:paraId="1BE7461E" w14:textId="77777777">
            <w:pPr>
              <w:rPr>
                <w:rFonts w:ascii="Times New Roman" w:hAnsi="Times New Roman" w:cs="Times New Roman"/>
                <w:sz w:val="13"/>
                <w:szCs w:val="13"/>
              </w:rPr>
            </w:pPr>
            <w:r w:rsidRPr="00A02F9C">
              <w:rPr>
                <w:rFonts w:ascii="Times New Roman" w:hAnsi="Times New Roman" w:cs="Times New Roman"/>
                <w:sz w:val="13"/>
                <w:szCs w:val="13"/>
              </w:rPr>
              <w:t>never: 0.18 µg/kg</w:t>
            </w:r>
          </w:p>
          <w:p w:rsidRPr="00A02F9C" w:rsidR="00A02F9C" w:rsidP="00A02F9C" w:rsidRDefault="00A02F9C" w14:paraId="1279ABC4" w14:textId="77777777">
            <w:pPr>
              <w:rPr>
                <w:rFonts w:ascii="Times New Roman" w:hAnsi="Times New Roman" w:cs="Times New Roman"/>
                <w:sz w:val="13"/>
                <w:szCs w:val="13"/>
              </w:rPr>
            </w:pPr>
            <w:r w:rsidRPr="00A02F9C">
              <w:rPr>
                <w:rFonts w:ascii="Times New Roman" w:hAnsi="Times New Roman" w:cs="Times New Roman"/>
                <w:sz w:val="13"/>
                <w:szCs w:val="13"/>
              </w:rPr>
              <w:t>1-10 times: 0.19 µg/kg</w:t>
            </w:r>
          </w:p>
          <w:p w:rsidRPr="00A02F9C" w:rsidR="00A02F9C" w:rsidP="00A02F9C" w:rsidRDefault="00A02F9C" w14:paraId="60BF40E3" w14:textId="77777777">
            <w:pPr>
              <w:rPr>
                <w:rFonts w:ascii="Times New Roman" w:hAnsi="Times New Roman" w:cs="Times New Roman"/>
                <w:sz w:val="13"/>
                <w:szCs w:val="13"/>
              </w:rPr>
            </w:pPr>
            <w:r w:rsidRPr="00A02F9C">
              <w:rPr>
                <w:rFonts w:ascii="Times New Roman" w:hAnsi="Times New Roman" w:cs="Times New Roman"/>
                <w:sz w:val="13"/>
                <w:szCs w:val="13"/>
              </w:rPr>
              <w:t>11-100 times: 0.21 µg/kg</w:t>
            </w:r>
          </w:p>
          <w:p w:rsidRPr="00A02F9C" w:rsidR="00A02F9C" w:rsidP="00A02F9C" w:rsidRDefault="00A02F9C" w14:paraId="242937A2"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&gt;100 times: 0.26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0.05)</w:t>
            </w:r>
          </w:p>
          <w:p w:rsidRPr="00A02F9C" w:rsidR="00A02F9C" w:rsidP="00A02F9C" w:rsidRDefault="00A02F9C" w14:paraId="5C47FC4B" w14:textId="77777777">
            <w:pPr>
              <w:rPr>
                <w:rFonts w:ascii="Times New Roman" w:hAnsi="Times New Roman" w:cs="Times New Roman"/>
                <w:sz w:val="13"/>
                <w:szCs w:val="13"/>
              </w:rPr>
            </w:pPr>
          </w:p>
          <w:p w:rsidRPr="00A02F9C" w:rsidR="00A02F9C" w:rsidP="00A02F9C" w:rsidRDefault="00A02F9C" w14:paraId="50A6BD29" w14:textId="77777777">
            <w:pPr>
              <w:rPr>
                <w:rFonts w:ascii="Times New Roman" w:hAnsi="Times New Roman" w:cs="Times New Roman"/>
                <w:sz w:val="13"/>
                <w:szCs w:val="13"/>
              </w:rPr>
            </w:pPr>
            <w:r w:rsidRPr="00A02F9C">
              <w:rPr>
                <w:rFonts w:ascii="Times New Roman" w:hAnsi="Times New Roman" w:cs="Times New Roman"/>
                <w:sz w:val="13"/>
                <w:szCs w:val="13"/>
              </w:rPr>
              <w:t>Median Cd concentrations and crab intake:</w:t>
            </w:r>
          </w:p>
          <w:p w:rsidRPr="00A02F9C" w:rsidR="00A02F9C" w:rsidP="00A02F9C" w:rsidRDefault="00A02F9C" w14:paraId="27B3A7A9" w14:textId="77777777">
            <w:pPr>
              <w:rPr>
                <w:rFonts w:ascii="Times New Roman" w:hAnsi="Times New Roman" w:cs="Times New Roman"/>
                <w:sz w:val="13"/>
                <w:szCs w:val="13"/>
              </w:rPr>
            </w:pPr>
            <w:r w:rsidRPr="00A02F9C">
              <w:rPr>
                <w:rFonts w:ascii="Times New Roman" w:hAnsi="Times New Roman" w:cs="Times New Roman"/>
                <w:sz w:val="13"/>
                <w:szCs w:val="13"/>
              </w:rPr>
              <w:t>never: 0.058 µg/kg</w:t>
            </w:r>
          </w:p>
          <w:p w:rsidRPr="00A02F9C" w:rsidR="00A02F9C" w:rsidP="00A02F9C" w:rsidRDefault="00A02F9C" w14:paraId="3233C919" w14:textId="77777777">
            <w:pPr>
              <w:rPr>
                <w:rFonts w:ascii="Times New Roman" w:hAnsi="Times New Roman" w:cs="Times New Roman"/>
                <w:sz w:val="13"/>
                <w:szCs w:val="13"/>
              </w:rPr>
            </w:pPr>
            <w:r w:rsidRPr="00A02F9C">
              <w:rPr>
                <w:rFonts w:ascii="Times New Roman" w:hAnsi="Times New Roman" w:cs="Times New Roman"/>
                <w:sz w:val="13"/>
                <w:szCs w:val="13"/>
              </w:rPr>
              <w:t>less than monthly: 0.057 µg/kg</w:t>
            </w:r>
          </w:p>
          <w:p w:rsidRPr="00A02F9C" w:rsidR="00A02F9C" w:rsidP="00A02F9C" w:rsidRDefault="00A02F9C" w14:paraId="07B6A199" w14:textId="77777777">
            <w:pPr>
              <w:rPr>
                <w:rFonts w:ascii="Times New Roman" w:hAnsi="Times New Roman" w:cs="Times New Roman"/>
                <w:sz w:val="13"/>
                <w:szCs w:val="13"/>
              </w:rPr>
            </w:pPr>
            <w:r w:rsidRPr="00A02F9C">
              <w:rPr>
                <w:rFonts w:ascii="Times New Roman" w:hAnsi="Times New Roman" w:cs="Times New Roman"/>
                <w:sz w:val="13"/>
                <w:szCs w:val="13"/>
              </w:rPr>
              <w:t>monthly or more often: 0.045 µg/kg</w:t>
            </w:r>
          </w:p>
          <w:p w:rsidRPr="00A02F9C" w:rsidR="00A02F9C" w:rsidP="00A02F9C" w:rsidRDefault="00A02F9C" w14:paraId="04621213" w14:textId="77777777">
            <w:pPr>
              <w:rPr>
                <w:rFonts w:ascii="Times New Roman" w:hAnsi="Times New Roman" w:cs="Times New Roman"/>
                <w:sz w:val="13"/>
                <w:szCs w:val="13"/>
              </w:rPr>
            </w:pPr>
          </w:p>
          <w:p w:rsidRPr="00A02F9C" w:rsidR="00A02F9C" w:rsidP="00A02F9C" w:rsidRDefault="00A02F9C" w14:paraId="415C0BD0" w14:textId="77777777">
            <w:pPr>
              <w:rPr>
                <w:rFonts w:ascii="Times New Roman" w:hAnsi="Times New Roman" w:cs="Times New Roman"/>
                <w:sz w:val="13"/>
                <w:szCs w:val="13"/>
              </w:rPr>
            </w:pPr>
            <w:r w:rsidRPr="00A02F9C">
              <w:rPr>
                <w:rFonts w:ascii="Times New Roman" w:hAnsi="Times New Roman" w:cs="Times New Roman"/>
                <w:sz w:val="13"/>
                <w:szCs w:val="13"/>
              </w:rPr>
              <w:t>Median Cd concentrations and shrimp intake:</w:t>
            </w:r>
          </w:p>
          <w:p w:rsidRPr="00A02F9C" w:rsidR="00A02F9C" w:rsidP="00A02F9C" w:rsidRDefault="00A02F9C" w14:paraId="033E0B26" w14:textId="77777777">
            <w:pPr>
              <w:rPr>
                <w:rFonts w:ascii="Times New Roman" w:hAnsi="Times New Roman" w:cs="Times New Roman"/>
                <w:sz w:val="13"/>
                <w:szCs w:val="13"/>
              </w:rPr>
            </w:pPr>
            <w:r w:rsidRPr="00A02F9C">
              <w:rPr>
                <w:rFonts w:ascii="Times New Roman" w:hAnsi="Times New Roman" w:cs="Times New Roman"/>
                <w:sz w:val="13"/>
                <w:szCs w:val="13"/>
              </w:rPr>
              <w:t>never: 0.06 µg/kg</w:t>
            </w:r>
          </w:p>
          <w:p w:rsidRPr="00A02F9C" w:rsidR="00A02F9C" w:rsidP="00A02F9C" w:rsidRDefault="00A02F9C" w14:paraId="7E3E6972" w14:textId="77777777">
            <w:pPr>
              <w:rPr>
                <w:rFonts w:ascii="Times New Roman" w:hAnsi="Times New Roman" w:cs="Times New Roman"/>
                <w:sz w:val="13"/>
                <w:szCs w:val="13"/>
              </w:rPr>
            </w:pPr>
            <w:r w:rsidRPr="00A02F9C">
              <w:rPr>
                <w:rFonts w:ascii="Times New Roman" w:hAnsi="Times New Roman" w:cs="Times New Roman"/>
                <w:sz w:val="13"/>
                <w:szCs w:val="13"/>
              </w:rPr>
              <w:t>&gt;10 meals per year: 0.054 µg/kg</w:t>
            </w:r>
          </w:p>
          <w:p w:rsidRPr="00A02F9C" w:rsidR="00A02F9C" w:rsidP="00A02F9C" w:rsidRDefault="00A02F9C" w14:paraId="3B6046E8"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&gt;10 meals per year: 0.058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0.001)</w:t>
            </w:r>
          </w:p>
          <w:p w:rsidRPr="00A02F9C" w:rsidR="00A02F9C" w:rsidP="00A02F9C" w:rsidRDefault="00A02F9C" w14:paraId="778D12DC" w14:textId="77777777">
            <w:pPr>
              <w:rPr>
                <w:rFonts w:ascii="Times New Roman" w:hAnsi="Times New Roman" w:cs="Times New Roman"/>
                <w:sz w:val="13"/>
                <w:szCs w:val="13"/>
              </w:rPr>
            </w:pPr>
          </w:p>
          <w:p w:rsidRPr="00A02F9C" w:rsidR="00A02F9C" w:rsidP="00A02F9C" w:rsidRDefault="00A02F9C" w14:paraId="7A19874A" w14:textId="77777777">
            <w:pPr>
              <w:rPr>
                <w:rFonts w:ascii="Times New Roman" w:hAnsi="Times New Roman" w:cs="Times New Roman"/>
                <w:sz w:val="13"/>
                <w:szCs w:val="13"/>
              </w:rPr>
            </w:pPr>
            <w:r w:rsidRPr="00A02F9C">
              <w:rPr>
                <w:rFonts w:ascii="Times New Roman" w:hAnsi="Times New Roman" w:cs="Times New Roman"/>
                <w:sz w:val="13"/>
                <w:szCs w:val="13"/>
              </w:rPr>
              <w:t>Median Cd concentrations and mussels and scallops intake:</w:t>
            </w:r>
          </w:p>
          <w:p w:rsidRPr="00A02F9C" w:rsidR="00A02F9C" w:rsidP="00A02F9C" w:rsidRDefault="00A02F9C" w14:paraId="40682E60" w14:textId="77777777">
            <w:pPr>
              <w:rPr>
                <w:rFonts w:ascii="Times New Roman" w:hAnsi="Times New Roman" w:cs="Times New Roman"/>
                <w:sz w:val="13"/>
                <w:szCs w:val="13"/>
              </w:rPr>
            </w:pPr>
            <w:r w:rsidRPr="00A02F9C">
              <w:rPr>
                <w:rFonts w:ascii="Times New Roman" w:hAnsi="Times New Roman" w:cs="Times New Roman"/>
                <w:sz w:val="13"/>
                <w:szCs w:val="13"/>
              </w:rPr>
              <w:t>never: 0.058 µg/kg</w:t>
            </w:r>
          </w:p>
          <w:p w:rsidRPr="00A02F9C" w:rsidR="00A02F9C" w:rsidP="00A02F9C" w:rsidRDefault="00A02F9C" w14:paraId="77C7E287" w14:textId="77777777">
            <w:pPr>
              <w:rPr>
                <w:rFonts w:ascii="Times New Roman" w:hAnsi="Times New Roman" w:cs="Times New Roman"/>
                <w:sz w:val="13"/>
                <w:szCs w:val="13"/>
              </w:rPr>
            </w:pPr>
            <w:r w:rsidRPr="00A02F9C">
              <w:rPr>
                <w:rFonts w:ascii="Times New Roman" w:hAnsi="Times New Roman" w:cs="Times New Roman"/>
                <w:sz w:val="13"/>
                <w:szCs w:val="13"/>
              </w:rPr>
              <w:t>less than monthly: 0.056 µg/kg</w:t>
            </w:r>
          </w:p>
          <w:p w:rsidRPr="00A02F9C" w:rsidR="00A02F9C" w:rsidP="00A02F9C" w:rsidRDefault="00A02F9C" w14:paraId="4A4A4416"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monthly or more often: 0.042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0.001)</w:t>
            </w:r>
          </w:p>
          <w:p w:rsidRPr="00A02F9C" w:rsidR="00A02F9C" w:rsidP="00A02F9C" w:rsidRDefault="00A02F9C" w14:paraId="1E22E154" w14:textId="77777777">
            <w:pPr>
              <w:rPr>
                <w:rFonts w:ascii="Times New Roman" w:hAnsi="Times New Roman" w:cs="Times New Roman"/>
                <w:sz w:val="13"/>
                <w:szCs w:val="13"/>
              </w:rPr>
            </w:pPr>
          </w:p>
          <w:p w:rsidRPr="00A02F9C" w:rsidR="00A02F9C" w:rsidP="00A02F9C" w:rsidRDefault="00A02F9C" w14:paraId="3B2B051E" w14:textId="77777777">
            <w:pPr>
              <w:rPr>
                <w:rFonts w:ascii="Times New Roman" w:hAnsi="Times New Roman" w:cs="Times New Roman"/>
                <w:sz w:val="13"/>
                <w:szCs w:val="13"/>
              </w:rPr>
            </w:pPr>
            <w:r w:rsidRPr="00A02F9C">
              <w:rPr>
                <w:rFonts w:ascii="Times New Roman" w:hAnsi="Times New Roman" w:cs="Times New Roman"/>
                <w:sz w:val="13"/>
                <w:szCs w:val="13"/>
              </w:rPr>
              <w:t>Median Cd concentrations and lifetime consumption of crab:</w:t>
            </w:r>
          </w:p>
          <w:p w:rsidRPr="00A02F9C" w:rsidR="00A02F9C" w:rsidP="00A02F9C" w:rsidRDefault="00A02F9C" w14:paraId="7C70332D"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never: 0.062 µg/kg (p</w:t>
            </w: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0.05)</w:t>
            </w:r>
          </w:p>
          <w:p w:rsidRPr="00A02F9C" w:rsidR="00A02F9C" w:rsidP="00A02F9C" w:rsidRDefault="00A02F9C" w14:paraId="77683909" w14:textId="77777777">
            <w:pPr>
              <w:rPr>
                <w:rFonts w:ascii="Times New Roman" w:hAnsi="Times New Roman" w:cs="Times New Roman"/>
                <w:sz w:val="13"/>
                <w:szCs w:val="13"/>
              </w:rPr>
            </w:pPr>
            <w:r w:rsidRPr="00A02F9C">
              <w:rPr>
                <w:rFonts w:ascii="Times New Roman" w:hAnsi="Times New Roman" w:cs="Times New Roman"/>
                <w:sz w:val="13"/>
                <w:szCs w:val="13"/>
              </w:rPr>
              <w:t>1-10 times: 0.045 µg/kg</w:t>
            </w:r>
          </w:p>
          <w:p w:rsidRPr="00A02F9C" w:rsidR="00A02F9C" w:rsidP="00A02F9C" w:rsidRDefault="00A02F9C" w14:paraId="7460F97D" w14:textId="77777777">
            <w:pPr>
              <w:rPr>
                <w:rFonts w:ascii="Times New Roman" w:hAnsi="Times New Roman" w:cs="Times New Roman"/>
                <w:sz w:val="13"/>
                <w:szCs w:val="13"/>
              </w:rPr>
            </w:pPr>
            <w:r w:rsidRPr="00A02F9C">
              <w:rPr>
                <w:rFonts w:ascii="Times New Roman" w:hAnsi="Times New Roman" w:cs="Times New Roman"/>
                <w:sz w:val="13"/>
                <w:szCs w:val="13"/>
              </w:rPr>
              <w:t>11-100 times: 0.062 µg/kg</w:t>
            </w:r>
          </w:p>
          <w:p w:rsidRPr="00DB4A78" w:rsidR="00174BD4" w:rsidP="00A02F9C" w:rsidRDefault="00A02F9C" w14:paraId="216F243C" w14:textId="47502DEA">
            <w:pPr>
              <w:rPr>
                <w:rFonts w:ascii="Times New Roman" w:hAnsi="Times New Roman" w:cs="Times New Roman"/>
                <w:sz w:val="13"/>
                <w:szCs w:val="13"/>
              </w:rPr>
            </w:pPr>
            <w:r w:rsidRPr="00A02F9C">
              <w:rPr>
                <w:rFonts w:ascii="Times New Roman" w:hAnsi="Times New Roman" w:cs="Times New Roman"/>
                <w:sz w:val="13"/>
                <w:szCs w:val="13"/>
              </w:rPr>
              <w:t>&gt;100 times: 0.062 µg/kg</w:t>
            </w:r>
          </w:p>
        </w:tc>
        <w:tc>
          <w:tcPr>
            <w:tcW w:w="999" w:type="dxa"/>
            <w:tcMar/>
          </w:tcPr>
          <w:p w:rsidRPr="00DB4A78" w:rsidR="00174BD4" w:rsidP="00174BD4" w:rsidRDefault="00174BD4" w14:paraId="3FCDD888" w14:textId="77777777">
            <w:pPr>
              <w:rPr>
                <w:rFonts w:ascii="Times New Roman" w:hAnsi="Times New Roman" w:cs="Times New Roman"/>
                <w:sz w:val="13"/>
                <w:szCs w:val="13"/>
              </w:rPr>
            </w:pPr>
          </w:p>
        </w:tc>
        <w:tc>
          <w:tcPr>
            <w:tcW w:w="1350" w:type="dxa"/>
            <w:tcMar/>
          </w:tcPr>
          <w:p w:rsidRPr="00DB4A78" w:rsidR="00174BD4" w:rsidP="00174BD4" w:rsidRDefault="002D5688" w14:paraId="56F89EDD" w14:textId="1CADA243">
            <w:pPr>
              <w:rPr>
                <w:rFonts w:ascii="Times New Roman" w:hAnsi="Times New Roman" w:cs="Times New Roman"/>
                <w:sz w:val="13"/>
                <w:szCs w:val="13"/>
              </w:rPr>
            </w:pPr>
            <w:r w:rsidRPr="002D5688">
              <w:rPr>
                <w:rFonts w:ascii="Times New Roman" w:hAnsi="Times New Roman" w:cs="Times New Roman"/>
                <w:sz w:val="13"/>
                <w:szCs w:val="13"/>
              </w:rPr>
              <w:t xml:space="preserve">"Infants are especially sensitive to exposure to toxic elements, due to their immature kidneys and liver, rapid growth, and development of their </w:t>
            </w:r>
            <w:r w:rsidRPr="002D5688">
              <w:rPr>
                <w:rFonts w:ascii="Times New Roman" w:hAnsi="Times New Roman" w:cs="Times New Roman"/>
                <w:sz w:val="13"/>
                <w:szCs w:val="13"/>
              </w:rPr>
              <w:lastRenderedPageBreak/>
              <w:t>nervous system during</w:t>
            </w:r>
            <w:r>
              <w:rPr>
                <w:rFonts w:ascii="Times New Roman" w:hAnsi="Times New Roman" w:cs="Times New Roman"/>
                <w:sz w:val="13"/>
                <w:szCs w:val="13"/>
              </w:rPr>
              <w:t xml:space="preserve"> </w:t>
            </w:r>
            <w:r w:rsidRPr="002D5688">
              <w:rPr>
                <w:rFonts w:ascii="Times New Roman" w:hAnsi="Times New Roman" w:cs="Times New Roman"/>
                <w:sz w:val="13"/>
                <w:szCs w:val="13"/>
              </w:rPr>
              <w:t>this period (Goudarzi et al., 2013). Since infants may be exposed to toxic elements through breastfeeding, we determined the total concentration of Hg, Cd, and Pb in breast milk from Norwegian mothers and investigated factors that may affect the concentration of these elements in the breast milk."</w:t>
            </w:r>
          </w:p>
        </w:tc>
      </w:tr>
      <w:tr w:rsidRPr="00CE1F09" w:rsidR="0060363B" w:rsidTr="0EF14112" w14:paraId="7E535FAF" w14:textId="77777777">
        <w:tc>
          <w:tcPr>
            <w:tcW w:w="990" w:type="dxa"/>
            <w:tcMar/>
          </w:tcPr>
          <w:p w:rsidRPr="00DB4A78" w:rsidR="00174BD4" w:rsidP="00174BD4" w:rsidRDefault="00174BD4" w14:paraId="079F4A15" w14:textId="72A1D51C">
            <w:pPr>
              <w:rPr>
                <w:rFonts w:ascii="Times New Roman" w:hAnsi="Times New Roman" w:cs="Times New Roman"/>
                <w:sz w:val="13"/>
                <w:szCs w:val="13"/>
              </w:rPr>
            </w:pPr>
            <w:r w:rsidRPr="00DB4A78">
              <w:rPr>
                <w:rFonts w:ascii="Times New Roman" w:hAnsi="Times New Roman" w:cs="Times New Roman"/>
                <w:sz w:val="13"/>
                <w:szCs w:val="13"/>
              </w:rPr>
              <w:lastRenderedPageBreak/>
              <w:t>Wang H.T. 2019</w:t>
            </w:r>
          </w:p>
        </w:tc>
        <w:tc>
          <w:tcPr>
            <w:tcW w:w="720" w:type="dxa"/>
            <w:tcMar/>
          </w:tcPr>
          <w:p w:rsidRPr="00DB4A78" w:rsidR="00174BD4" w:rsidP="00174BD4" w:rsidRDefault="00174BD4" w14:paraId="15F829C4" w14:textId="59C0DEC1">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174BD4" w:rsidP="00174BD4" w:rsidRDefault="00174BD4" w14:paraId="6C6713C6" w14:textId="732C0824">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496E8F63" w14:textId="7B4130CE">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317F9791" w14:textId="0EFA460D">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06E65DE9" w14:textId="4CCF506C">
            <w:pPr>
              <w:rPr>
                <w:rFonts w:ascii="Times New Roman" w:hAnsi="Times New Roman" w:cs="Times New Roman"/>
                <w:sz w:val="13"/>
                <w:szCs w:val="13"/>
              </w:rPr>
            </w:pPr>
            <w:r>
              <w:rPr>
                <w:rFonts w:ascii="Times New Roman" w:hAnsi="Times New Roman" w:cs="Times New Roman"/>
                <w:sz w:val="13"/>
                <w:szCs w:val="13"/>
              </w:rPr>
              <w:t>C</w:t>
            </w:r>
            <w:r w:rsidRPr="009938B9">
              <w:rPr>
                <w:rFonts w:ascii="Times New Roman" w:hAnsi="Times New Roman" w:cs="Times New Roman"/>
                <w:sz w:val="13"/>
                <w:szCs w:val="13"/>
              </w:rPr>
              <w:t>hildren participating in a survey administered to a nationally representative sample of US households</w:t>
            </w:r>
          </w:p>
        </w:tc>
        <w:tc>
          <w:tcPr>
            <w:tcW w:w="900" w:type="dxa"/>
            <w:tcMar/>
          </w:tcPr>
          <w:p w:rsidRPr="00DB4A78" w:rsidR="00174BD4" w:rsidP="00174BD4" w:rsidRDefault="00174BD4" w14:paraId="4EAD6B04" w14:textId="453E7037">
            <w:pPr>
              <w:rPr>
                <w:rFonts w:ascii="Times New Roman" w:hAnsi="Times New Roman" w:cs="Times New Roman"/>
                <w:sz w:val="13"/>
                <w:szCs w:val="13"/>
              </w:rPr>
            </w:pPr>
            <w:r>
              <w:rPr>
                <w:rFonts w:ascii="Times New Roman" w:hAnsi="Times New Roman" w:cs="Times New Roman"/>
                <w:sz w:val="13"/>
                <w:szCs w:val="13"/>
              </w:rPr>
              <w:t>38,408 children aged 0-18 (16.1% are aged 0-2)</w:t>
            </w:r>
          </w:p>
        </w:tc>
        <w:tc>
          <w:tcPr>
            <w:tcW w:w="900" w:type="dxa"/>
            <w:tcMar/>
          </w:tcPr>
          <w:p w:rsidRPr="00DB4A78" w:rsidR="00174BD4" w:rsidP="00174BD4" w:rsidRDefault="00174BD4" w14:paraId="6DEF5B35" w14:textId="27360E4F">
            <w:pPr>
              <w:rPr>
                <w:rFonts w:ascii="Times New Roman" w:hAnsi="Times New Roman" w:cs="Times New Roman"/>
                <w:sz w:val="13"/>
                <w:szCs w:val="13"/>
              </w:rPr>
            </w:pPr>
            <w:r>
              <w:rPr>
                <w:rFonts w:ascii="Times New Roman" w:hAnsi="Times New Roman" w:cs="Times New Roman"/>
                <w:sz w:val="13"/>
                <w:szCs w:val="13"/>
              </w:rPr>
              <w:t>USA</w:t>
            </w:r>
          </w:p>
        </w:tc>
        <w:tc>
          <w:tcPr>
            <w:tcW w:w="630" w:type="dxa"/>
            <w:tcMar/>
          </w:tcPr>
          <w:p w:rsidRPr="00DB4A78" w:rsidR="00174BD4" w:rsidP="00174BD4" w:rsidRDefault="00174BD4" w14:paraId="128AE988" w14:textId="5FCFAC16">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762DC1D2" w14:textId="5C41C2C5">
            <w:pPr>
              <w:rPr>
                <w:rFonts w:ascii="Times New Roman" w:hAnsi="Times New Roman" w:cs="Times New Roman"/>
                <w:sz w:val="13"/>
                <w:szCs w:val="13"/>
              </w:rPr>
            </w:pPr>
            <w:r>
              <w:rPr>
                <w:rFonts w:ascii="Times New Roman" w:hAnsi="Times New Roman" w:cs="Times New Roman"/>
                <w:sz w:val="13"/>
                <w:szCs w:val="13"/>
              </w:rPr>
              <w:t>All shellfish and mollusks</w:t>
            </w:r>
          </w:p>
        </w:tc>
        <w:tc>
          <w:tcPr>
            <w:tcW w:w="900" w:type="dxa"/>
            <w:tcMar/>
          </w:tcPr>
          <w:p w:rsidRPr="00DB4A78" w:rsidR="00174BD4" w:rsidP="00174BD4" w:rsidRDefault="00174BD4" w14:paraId="54719710" w14:textId="4CEB1F80">
            <w:pPr>
              <w:rPr>
                <w:rFonts w:ascii="Times New Roman" w:hAnsi="Times New Roman" w:cs="Times New Roman"/>
                <w:sz w:val="13"/>
                <w:szCs w:val="13"/>
              </w:rPr>
            </w:pPr>
            <w:r>
              <w:rPr>
                <w:rFonts w:ascii="Times New Roman" w:hAnsi="Times New Roman" w:cs="Times New Roman"/>
                <w:sz w:val="13"/>
                <w:szCs w:val="13"/>
              </w:rPr>
              <w:t>All shellfish and crustaceans</w:t>
            </w:r>
          </w:p>
        </w:tc>
        <w:tc>
          <w:tcPr>
            <w:tcW w:w="1080" w:type="dxa"/>
            <w:tcMar/>
          </w:tcPr>
          <w:p w:rsidRPr="00DB4A78" w:rsidR="00174BD4" w:rsidP="00174BD4" w:rsidRDefault="006D0101" w14:paraId="24BD31BB" w14:textId="678977AB">
            <w:pPr>
              <w:rPr>
                <w:rFonts w:ascii="Times New Roman" w:hAnsi="Times New Roman" w:cs="Times New Roman"/>
                <w:sz w:val="13"/>
                <w:szCs w:val="13"/>
              </w:rPr>
            </w:pPr>
            <w:r>
              <w:rPr>
                <w:rFonts w:ascii="Times New Roman" w:hAnsi="Times New Roman" w:cs="Times New Roman"/>
                <w:sz w:val="13"/>
                <w:szCs w:val="13"/>
              </w:rPr>
              <w:t>Shellfish allergy (including mollusks and crustaceans subcategorized)</w:t>
            </w:r>
          </w:p>
        </w:tc>
        <w:tc>
          <w:tcPr>
            <w:tcW w:w="2691" w:type="dxa"/>
            <w:tcMar/>
          </w:tcPr>
          <w:p w:rsidRPr="00A02F9C" w:rsidR="00A02F9C" w:rsidP="00A02F9C" w:rsidRDefault="00A02F9C" w14:paraId="54C1CCF6" w14:textId="77777777">
            <w:pPr>
              <w:rPr>
                <w:rFonts w:ascii="Times New Roman" w:hAnsi="Times New Roman" w:cs="Times New Roman"/>
                <w:sz w:val="13"/>
                <w:szCs w:val="13"/>
              </w:rPr>
            </w:pPr>
            <w:r w:rsidRPr="00A02F9C">
              <w:rPr>
                <w:rFonts w:ascii="Times New Roman" w:hAnsi="Times New Roman" w:cs="Times New Roman"/>
                <w:sz w:val="13"/>
                <w:szCs w:val="13"/>
              </w:rPr>
              <w:t>Percentage (95% CI) of US children aged 0-2 with convincing shellfish allergy: 0.6 (0.4-1.0)</w:t>
            </w:r>
          </w:p>
          <w:p w:rsidRPr="00A02F9C" w:rsidR="00A02F9C" w:rsidP="00A02F9C" w:rsidRDefault="00A02F9C" w14:paraId="29E0CB0A" w14:textId="77777777">
            <w:pPr>
              <w:rPr>
                <w:rFonts w:ascii="Times New Roman" w:hAnsi="Times New Roman" w:cs="Times New Roman"/>
                <w:sz w:val="13"/>
                <w:szCs w:val="13"/>
              </w:rPr>
            </w:pPr>
          </w:p>
          <w:p w:rsidRPr="00A02F9C" w:rsidR="00A02F9C" w:rsidP="00A02F9C" w:rsidRDefault="00A02F9C" w14:paraId="2FDA1806"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both crustaceans and mollusk allergies: 0.2 (0.1-0.6)</w:t>
            </w:r>
          </w:p>
          <w:p w:rsidRPr="00A02F9C" w:rsidR="00A02F9C" w:rsidP="00A02F9C" w:rsidRDefault="00A02F9C" w14:paraId="5CD86C67" w14:textId="77777777">
            <w:pPr>
              <w:rPr>
                <w:rFonts w:ascii="Times New Roman" w:hAnsi="Times New Roman" w:cs="Times New Roman"/>
                <w:sz w:val="13"/>
                <w:szCs w:val="13"/>
              </w:rPr>
            </w:pPr>
          </w:p>
          <w:p w:rsidRPr="00A02F9C" w:rsidR="00A02F9C" w:rsidP="00A02F9C" w:rsidRDefault="00A02F9C" w14:paraId="75C39D88"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with any convincing crustacean allergy: 0.5 (0.3-0.8)</w:t>
            </w:r>
          </w:p>
          <w:p w:rsidRPr="00A02F9C" w:rsidR="00A02F9C" w:rsidP="00A02F9C" w:rsidRDefault="00A02F9C" w14:paraId="6C7F5CBF" w14:textId="77777777">
            <w:pPr>
              <w:rPr>
                <w:rFonts w:ascii="Times New Roman" w:hAnsi="Times New Roman" w:cs="Times New Roman"/>
                <w:sz w:val="13"/>
                <w:szCs w:val="13"/>
              </w:rPr>
            </w:pPr>
          </w:p>
          <w:p w:rsidRPr="00A02F9C" w:rsidR="00A02F9C" w:rsidP="00A02F9C" w:rsidRDefault="00A02F9C" w14:paraId="6D15EC6B"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with any convincing mollusk allergy: 0.3 (0.2-0.6)</w:t>
            </w:r>
          </w:p>
          <w:p w:rsidRPr="00A02F9C" w:rsidR="00A02F9C" w:rsidP="00A02F9C" w:rsidRDefault="00A02F9C" w14:paraId="7D1BA766" w14:textId="77777777">
            <w:pPr>
              <w:rPr>
                <w:rFonts w:ascii="Times New Roman" w:hAnsi="Times New Roman" w:cs="Times New Roman"/>
                <w:sz w:val="13"/>
                <w:szCs w:val="13"/>
              </w:rPr>
            </w:pPr>
          </w:p>
          <w:p w:rsidRPr="00A02F9C" w:rsidR="00A02F9C" w:rsidP="00A02F9C" w:rsidRDefault="00A02F9C" w14:paraId="28F1EEDD" w14:textId="7954C33B">
            <w:pPr>
              <w:rPr>
                <w:rFonts w:ascii="Times New Roman" w:hAnsi="Times New Roman" w:cs="Times New Roman"/>
                <w:sz w:val="13"/>
                <w:szCs w:val="13"/>
              </w:rPr>
            </w:pPr>
            <w:r w:rsidRPr="00A02F9C">
              <w:rPr>
                <w:rFonts w:ascii="Times New Roman" w:hAnsi="Times New Roman" w:cs="Times New Roman"/>
                <w:sz w:val="13"/>
                <w:szCs w:val="13"/>
              </w:rPr>
              <w:t xml:space="preserve">Percentage of US children aged 0-2 with convincing crustacean allergy only (no </w:t>
            </w:r>
            <w:r w:rsidRPr="00A02F9C" w:rsidR="00A007E6">
              <w:rPr>
                <w:rFonts w:ascii="Times New Roman" w:hAnsi="Times New Roman" w:cs="Times New Roman"/>
                <w:sz w:val="13"/>
                <w:szCs w:val="13"/>
              </w:rPr>
              <w:t>mollusk</w:t>
            </w:r>
            <w:r w:rsidRPr="00A02F9C">
              <w:rPr>
                <w:rFonts w:ascii="Times New Roman" w:hAnsi="Times New Roman" w:cs="Times New Roman"/>
                <w:sz w:val="13"/>
                <w:szCs w:val="13"/>
              </w:rPr>
              <w:t xml:space="preserve"> allergy): 0.2 (0.1-0.4)</w:t>
            </w:r>
          </w:p>
          <w:p w:rsidRPr="00A02F9C" w:rsidR="00A02F9C" w:rsidP="00A02F9C" w:rsidRDefault="00A02F9C" w14:paraId="64656308" w14:textId="77777777">
            <w:pPr>
              <w:rPr>
                <w:rFonts w:ascii="Times New Roman" w:hAnsi="Times New Roman" w:cs="Times New Roman"/>
                <w:sz w:val="13"/>
                <w:szCs w:val="13"/>
              </w:rPr>
            </w:pPr>
          </w:p>
          <w:p w:rsidRPr="00A02F9C" w:rsidR="00A02F9C" w:rsidP="00A02F9C" w:rsidRDefault="00A02F9C" w14:paraId="20952670" w14:textId="77777777">
            <w:pPr>
              <w:rPr>
                <w:rFonts w:ascii="Times New Roman" w:hAnsi="Times New Roman" w:cs="Times New Roman"/>
                <w:sz w:val="13"/>
                <w:szCs w:val="13"/>
              </w:rPr>
            </w:pPr>
            <w:r w:rsidRPr="00A02F9C">
              <w:rPr>
                <w:rFonts w:ascii="Times New Roman" w:hAnsi="Times New Roman" w:cs="Times New Roman"/>
                <w:sz w:val="13"/>
                <w:szCs w:val="13"/>
              </w:rPr>
              <w:lastRenderedPageBreak/>
              <w:t>Percentage of US children aged 0-2 with convincing mollusk allergy only (no crustacean allergy): 0.12 (0.06-0.23)</w:t>
            </w:r>
          </w:p>
          <w:p w:rsidRPr="00A02F9C" w:rsidR="00A02F9C" w:rsidP="00A02F9C" w:rsidRDefault="00A02F9C" w14:paraId="14F06C2F" w14:textId="77777777">
            <w:pPr>
              <w:rPr>
                <w:rFonts w:ascii="Times New Roman" w:hAnsi="Times New Roman" w:cs="Times New Roman"/>
                <w:sz w:val="13"/>
                <w:szCs w:val="13"/>
              </w:rPr>
            </w:pPr>
          </w:p>
          <w:p w:rsidRPr="00A02F9C" w:rsidR="00A02F9C" w:rsidP="00A02F9C" w:rsidRDefault="00A02F9C" w14:paraId="66730437" w14:textId="77777777">
            <w:pPr>
              <w:rPr>
                <w:rFonts w:ascii="Times New Roman" w:hAnsi="Times New Roman" w:cs="Times New Roman"/>
                <w:sz w:val="13"/>
                <w:szCs w:val="13"/>
              </w:rPr>
            </w:pPr>
            <w:r w:rsidRPr="00A02F9C">
              <w:rPr>
                <w:rFonts w:ascii="Times New Roman" w:hAnsi="Times New Roman" w:cs="Times New Roman"/>
                <w:sz w:val="13"/>
                <w:szCs w:val="13"/>
              </w:rPr>
              <w:t>Percentage (95% CI) of US children aged 0-2 with physician-diagnosed convincing shellfish allergy: 0.3 (0.1-0.6)</w:t>
            </w:r>
          </w:p>
          <w:p w:rsidRPr="00A02F9C" w:rsidR="00A02F9C" w:rsidP="00A02F9C" w:rsidRDefault="00A02F9C" w14:paraId="65759436" w14:textId="77777777">
            <w:pPr>
              <w:rPr>
                <w:rFonts w:ascii="Times New Roman" w:hAnsi="Times New Roman" w:cs="Times New Roman"/>
                <w:sz w:val="13"/>
                <w:szCs w:val="13"/>
              </w:rPr>
            </w:pPr>
          </w:p>
          <w:p w:rsidRPr="00A02F9C" w:rsidR="00A02F9C" w:rsidP="00A02F9C" w:rsidRDefault="00A02F9C" w14:paraId="6AC3BA79"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both physician-diagnosed crustaceans and mollusk allergies: 0.05 (0.02-0.12)</w:t>
            </w:r>
          </w:p>
          <w:p w:rsidRPr="00A02F9C" w:rsidR="00A02F9C" w:rsidP="00A02F9C" w:rsidRDefault="00A02F9C" w14:paraId="71D5B282" w14:textId="77777777">
            <w:pPr>
              <w:rPr>
                <w:rFonts w:ascii="Times New Roman" w:hAnsi="Times New Roman" w:cs="Times New Roman"/>
                <w:sz w:val="13"/>
                <w:szCs w:val="13"/>
              </w:rPr>
            </w:pPr>
          </w:p>
          <w:p w:rsidRPr="00A02F9C" w:rsidR="00A02F9C" w:rsidP="00A02F9C" w:rsidRDefault="00A02F9C" w14:paraId="2E2E1D6A"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with any physician-diagnosed convincing crustacean allergy: 0.2 (0.1-0.3)</w:t>
            </w:r>
          </w:p>
          <w:p w:rsidRPr="00A02F9C" w:rsidR="00A02F9C" w:rsidP="00A02F9C" w:rsidRDefault="00A02F9C" w14:paraId="3A2B2C79" w14:textId="77777777">
            <w:pPr>
              <w:rPr>
                <w:rFonts w:ascii="Times New Roman" w:hAnsi="Times New Roman" w:cs="Times New Roman"/>
                <w:sz w:val="13"/>
                <w:szCs w:val="13"/>
              </w:rPr>
            </w:pPr>
          </w:p>
          <w:p w:rsidRPr="00A02F9C" w:rsidR="00A02F9C" w:rsidP="00A02F9C" w:rsidRDefault="00A02F9C" w14:paraId="2555E3F1" w14:textId="77777777">
            <w:pPr>
              <w:rPr>
                <w:rFonts w:ascii="Times New Roman" w:hAnsi="Times New Roman" w:cs="Times New Roman"/>
                <w:sz w:val="13"/>
                <w:szCs w:val="13"/>
              </w:rPr>
            </w:pPr>
            <w:r w:rsidRPr="00A02F9C">
              <w:rPr>
                <w:rFonts w:ascii="Times New Roman" w:hAnsi="Times New Roman" w:cs="Times New Roman"/>
                <w:sz w:val="13"/>
                <w:szCs w:val="13"/>
              </w:rPr>
              <w:t>Percentage of US children aged 0-2 with any physician-diagnosed convincing mollusk allergy: 0.2 (0.1-0.5)</w:t>
            </w:r>
          </w:p>
          <w:p w:rsidRPr="00A02F9C" w:rsidR="00A02F9C" w:rsidP="00A02F9C" w:rsidRDefault="00A02F9C" w14:paraId="6B16610D" w14:textId="77777777">
            <w:pPr>
              <w:rPr>
                <w:rFonts w:ascii="Times New Roman" w:hAnsi="Times New Roman" w:cs="Times New Roman"/>
                <w:sz w:val="13"/>
                <w:szCs w:val="13"/>
              </w:rPr>
            </w:pPr>
          </w:p>
          <w:p w:rsidRPr="00A02F9C" w:rsidR="00A02F9C" w:rsidP="00A02F9C" w:rsidRDefault="00A02F9C" w14:paraId="54961B05" w14:textId="411F61A0">
            <w:pPr>
              <w:rPr>
                <w:rFonts w:ascii="Times New Roman" w:hAnsi="Times New Roman" w:cs="Times New Roman"/>
                <w:sz w:val="13"/>
                <w:szCs w:val="13"/>
              </w:rPr>
            </w:pPr>
            <w:r w:rsidRPr="00A02F9C">
              <w:rPr>
                <w:rFonts w:ascii="Times New Roman" w:hAnsi="Times New Roman" w:cs="Times New Roman"/>
                <w:sz w:val="13"/>
                <w:szCs w:val="13"/>
              </w:rPr>
              <w:t xml:space="preserve">Percentage of US children aged 0-2 with physician-diagnosed convincing crustacean allergy only (no </w:t>
            </w:r>
            <w:r w:rsidRPr="00A02F9C" w:rsidR="00A007E6">
              <w:rPr>
                <w:rFonts w:ascii="Times New Roman" w:hAnsi="Times New Roman" w:cs="Times New Roman"/>
                <w:sz w:val="13"/>
                <w:szCs w:val="13"/>
              </w:rPr>
              <w:t>mollusk</w:t>
            </w:r>
            <w:r w:rsidRPr="00A02F9C">
              <w:rPr>
                <w:rFonts w:ascii="Times New Roman" w:hAnsi="Times New Roman" w:cs="Times New Roman"/>
                <w:sz w:val="13"/>
                <w:szCs w:val="13"/>
              </w:rPr>
              <w:t xml:space="preserve"> allergy): 0.1 (0.1-0.2)</w:t>
            </w:r>
          </w:p>
          <w:p w:rsidRPr="00A02F9C" w:rsidR="00A02F9C" w:rsidP="00A02F9C" w:rsidRDefault="00A02F9C" w14:paraId="1D976CDB" w14:textId="77777777">
            <w:pPr>
              <w:rPr>
                <w:rFonts w:ascii="Times New Roman" w:hAnsi="Times New Roman" w:cs="Times New Roman"/>
                <w:sz w:val="13"/>
                <w:szCs w:val="13"/>
              </w:rPr>
            </w:pPr>
          </w:p>
          <w:p w:rsidRPr="00DB4A78" w:rsidR="00174BD4" w:rsidP="00A02F9C" w:rsidRDefault="00A02F9C" w14:paraId="0929A283" w14:textId="5537BF76">
            <w:pPr>
              <w:rPr>
                <w:rFonts w:ascii="Times New Roman" w:hAnsi="Times New Roman" w:cs="Times New Roman"/>
                <w:sz w:val="13"/>
                <w:szCs w:val="13"/>
              </w:rPr>
            </w:pPr>
            <w:r w:rsidRPr="00A02F9C">
              <w:rPr>
                <w:rFonts w:ascii="Times New Roman" w:hAnsi="Times New Roman" w:cs="Times New Roman"/>
                <w:sz w:val="13"/>
                <w:szCs w:val="13"/>
              </w:rPr>
              <w:t>Percentage of US children aged 0-2 with physician-diagnosed convincing mollusk allergy only (no crustacean allergy): 0.14 (0.03-0.57)</w:t>
            </w:r>
          </w:p>
        </w:tc>
        <w:tc>
          <w:tcPr>
            <w:tcW w:w="999" w:type="dxa"/>
            <w:tcMar/>
          </w:tcPr>
          <w:p w:rsidRPr="00DB4A78" w:rsidR="00174BD4" w:rsidP="00174BD4" w:rsidRDefault="00174BD4" w14:paraId="1D4C2B52" w14:textId="77777777">
            <w:pPr>
              <w:rPr>
                <w:rFonts w:ascii="Times New Roman" w:hAnsi="Times New Roman" w:cs="Times New Roman"/>
                <w:sz w:val="13"/>
                <w:szCs w:val="13"/>
              </w:rPr>
            </w:pPr>
          </w:p>
        </w:tc>
        <w:tc>
          <w:tcPr>
            <w:tcW w:w="1350" w:type="dxa"/>
            <w:tcMar/>
          </w:tcPr>
          <w:p w:rsidRPr="00DB4A78" w:rsidR="00174BD4" w:rsidP="00174BD4" w:rsidRDefault="002D5688" w14:paraId="0E26B751" w14:textId="5270D009">
            <w:pPr>
              <w:rPr>
                <w:rFonts w:ascii="Times New Roman" w:hAnsi="Times New Roman" w:cs="Times New Roman"/>
                <w:sz w:val="13"/>
                <w:szCs w:val="13"/>
              </w:rPr>
            </w:pPr>
            <w:r w:rsidRPr="002D5688">
              <w:rPr>
                <w:rFonts w:ascii="Times New Roman" w:hAnsi="Times New Roman" w:cs="Times New Roman"/>
                <w:sz w:val="13"/>
                <w:szCs w:val="13"/>
              </w:rPr>
              <w:t>"Crustaceans (shrimp, crab, lobster, etc) and mollusks (</w:t>
            </w:r>
            <w:r w:rsidRPr="002D5688" w:rsidR="00A007E6">
              <w:rPr>
                <w:rFonts w:ascii="Times New Roman" w:hAnsi="Times New Roman" w:cs="Times New Roman"/>
                <w:sz w:val="13"/>
                <w:szCs w:val="13"/>
              </w:rPr>
              <w:t>clam, oyster</w:t>
            </w:r>
            <w:r w:rsidRPr="002D5688">
              <w:rPr>
                <w:rFonts w:ascii="Times New Roman" w:hAnsi="Times New Roman" w:cs="Times New Roman"/>
                <w:sz w:val="13"/>
                <w:szCs w:val="13"/>
              </w:rPr>
              <w:t>, mussel, scallop, etc) have some immunologic cross-</w:t>
            </w:r>
            <w:r w:rsidRPr="002D5688" w:rsidR="00A007E6">
              <w:rPr>
                <w:rFonts w:ascii="Times New Roman" w:hAnsi="Times New Roman" w:cs="Times New Roman"/>
                <w:sz w:val="13"/>
                <w:szCs w:val="13"/>
              </w:rPr>
              <w:t>reactivity, and</w:t>
            </w:r>
            <w:r w:rsidRPr="002D5688">
              <w:rPr>
                <w:rFonts w:ascii="Times New Roman" w:hAnsi="Times New Roman" w:cs="Times New Roman"/>
                <w:sz w:val="13"/>
                <w:szCs w:val="13"/>
              </w:rPr>
              <w:t xml:space="preserve"> there is a paucity of data evaluating the epidemiology of crustacean allergy and mollusk allergy separately, especially in children. A recent meta-analysis examining SA globally found </w:t>
            </w:r>
            <w:r w:rsidRPr="002D5688">
              <w:rPr>
                <w:rFonts w:ascii="Times New Roman" w:hAnsi="Times New Roman" w:cs="Times New Roman"/>
                <w:sz w:val="13"/>
                <w:szCs w:val="13"/>
              </w:rPr>
              <w:lastRenderedPageBreak/>
              <w:t>difficulty in comparing results because of the high level of heterogeneity among the studies and too few studies examining prevalence. The present study bridges this gap in the literature and not only estimates the prevalence, characteristics, and severity of SA but also compares the differences between crustacean allergy and mollusk allergy by leveraging a sample of more than 38,000 US children, using a comprehensive sampling approach and a strict diagnostic algorithm to confirm self-reported SA prevalence."</w:t>
            </w:r>
          </w:p>
        </w:tc>
      </w:tr>
      <w:tr w:rsidRPr="00CE1F09" w:rsidR="0060363B" w:rsidTr="0EF14112" w14:paraId="7ABBFC9F" w14:textId="77777777">
        <w:tc>
          <w:tcPr>
            <w:tcW w:w="990" w:type="dxa"/>
            <w:tcMar/>
          </w:tcPr>
          <w:p w:rsidRPr="00DB4A78" w:rsidR="00174BD4" w:rsidP="00174BD4" w:rsidRDefault="00174BD4" w14:paraId="5F8AC4CB" w14:textId="3566E548">
            <w:pPr>
              <w:rPr>
                <w:rFonts w:ascii="Times New Roman" w:hAnsi="Times New Roman" w:cs="Times New Roman"/>
                <w:sz w:val="13"/>
                <w:szCs w:val="13"/>
              </w:rPr>
            </w:pPr>
            <w:r w:rsidRPr="00DB4A78">
              <w:rPr>
                <w:rFonts w:ascii="Times New Roman" w:hAnsi="Times New Roman" w:cs="Times New Roman"/>
                <w:sz w:val="13"/>
                <w:szCs w:val="13"/>
              </w:rPr>
              <w:lastRenderedPageBreak/>
              <w:t>Wang L. 2021</w:t>
            </w:r>
          </w:p>
        </w:tc>
        <w:tc>
          <w:tcPr>
            <w:tcW w:w="720" w:type="dxa"/>
            <w:tcMar/>
          </w:tcPr>
          <w:p w:rsidRPr="00DB4A78" w:rsidR="00174BD4" w:rsidP="00174BD4" w:rsidRDefault="00174BD4" w14:paraId="1A0EB22A" w14:textId="0390DFF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40D5BCF7" w14:textId="325E13E6">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62BF230D" w14:textId="5E2E3AB7">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59B082F6" w14:textId="2E8F685B">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639CFE04" w14:textId="08F77FE9">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attending the Gansu Provincial Maternity and Child Care Hospital from 2010-2012 and their children</w:t>
            </w:r>
          </w:p>
        </w:tc>
        <w:tc>
          <w:tcPr>
            <w:tcW w:w="900" w:type="dxa"/>
            <w:tcMar/>
          </w:tcPr>
          <w:p w:rsidRPr="00DB4A78" w:rsidR="00174BD4" w:rsidP="00174BD4" w:rsidRDefault="00174BD4" w14:paraId="18C9D9D0" w14:textId="1921330B">
            <w:pPr>
              <w:rPr>
                <w:rFonts w:ascii="Times New Roman" w:hAnsi="Times New Roman" w:cs="Times New Roman"/>
                <w:sz w:val="13"/>
                <w:szCs w:val="13"/>
              </w:rPr>
            </w:pPr>
            <w:r>
              <w:rPr>
                <w:rFonts w:ascii="Times New Roman" w:hAnsi="Times New Roman" w:cs="Times New Roman"/>
                <w:sz w:val="13"/>
                <w:szCs w:val="13"/>
              </w:rPr>
              <w:t>10,179 pregnant women and their children</w:t>
            </w:r>
          </w:p>
        </w:tc>
        <w:tc>
          <w:tcPr>
            <w:tcW w:w="900" w:type="dxa"/>
            <w:tcMar/>
          </w:tcPr>
          <w:p w:rsidRPr="00DB4A78" w:rsidR="00174BD4" w:rsidP="00174BD4" w:rsidRDefault="00174BD4" w14:paraId="12B5CBCB" w14:textId="32A29ADF">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174BD4" w:rsidP="00174BD4" w:rsidRDefault="00174BD4" w14:paraId="6357EC4E" w14:textId="231C3295">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3F116A11" w14:textId="1E55C4F4">
            <w:pPr>
              <w:rPr>
                <w:rFonts w:ascii="Times New Roman" w:hAnsi="Times New Roman" w:cs="Times New Roman"/>
                <w:sz w:val="13"/>
                <w:szCs w:val="13"/>
              </w:rPr>
            </w:pPr>
            <w:r>
              <w:rPr>
                <w:rFonts w:ascii="Times New Roman" w:hAnsi="Times New Roman" w:cs="Times New Roman"/>
                <w:sz w:val="13"/>
                <w:szCs w:val="13"/>
              </w:rPr>
              <w:t>Mussels</w:t>
            </w:r>
          </w:p>
        </w:tc>
        <w:tc>
          <w:tcPr>
            <w:tcW w:w="900" w:type="dxa"/>
            <w:tcMar/>
          </w:tcPr>
          <w:p w:rsidRPr="00DB4A78" w:rsidR="00174BD4" w:rsidP="00174BD4" w:rsidRDefault="00174BD4" w14:paraId="1A1EE013" w14:textId="7AF85E59">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Pr="00DB4A78" w:rsidR="00174BD4" w:rsidP="00174BD4" w:rsidRDefault="006D0101" w14:paraId="2D8700D6" w14:textId="762051D1">
            <w:pPr>
              <w:rPr>
                <w:rFonts w:ascii="Times New Roman" w:hAnsi="Times New Roman" w:cs="Times New Roman"/>
                <w:sz w:val="13"/>
                <w:szCs w:val="13"/>
              </w:rPr>
            </w:pPr>
            <w:r>
              <w:rPr>
                <w:rFonts w:ascii="Times New Roman" w:hAnsi="Times New Roman" w:cs="Times New Roman"/>
                <w:sz w:val="13"/>
                <w:szCs w:val="13"/>
              </w:rPr>
              <w:t>Birth outcomes: preterm birth</w:t>
            </w:r>
          </w:p>
        </w:tc>
        <w:tc>
          <w:tcPr>
            <w:tcW w:w="2691" w:type="dxa"/>
            <w:tcMar/>
          </w:tcPr>
          <w:p w:rsidRPr="00DB4A78" w:rsidR="00174BD4" w:rsidP="00174BD4" w:rsidRDefault="00A02F9C" w14:paraId="2F37D39B" w14:textId="503B7484">
            <w:pPr>
              <w:rPr>
                <w:rFonts w:ascii="Times New Roman" w:hAnsi="Times New Roman" w:cs="Times New Roman"/>
                <w:sz w:val="13"/>
                <w:szCs w:val="13"/>
              </w:rPr>
            </w:pPr>
            <w:r w:rsidRPr="00A02F9C">
              <w:rPr>
                <w:rFonts w:ascii="Times New Roman" w:hAnsi="Times New Roman" w:cs="Times New Roman"/>
                <w:sz w:val="13"/>
                <w:szCs w:val="13"/>
              </w:rPr>
              <w:t>Association between shellfish consumption and preterm birth OR=0.45, 95% CI = 0.26-0.76, p = 0.003</w:t>
            </w:r>
          </w:p>
        </w:tc>
        <w:tc>
          <w:tcPr>
            <w:tcW w:w="999" w:type="dxa"/>
            <w:tcMar/>
          </w:tcPr>
          <w:p w:rsidRPr="00DB4A78" w:rsidR="00174BD4" w:rsidP="00174BD4" w:rsidRDefault="00174BD4" w14:paraId="0BBDAE30" w14:textId="77777777">
            <w:pPr>
              <w:rPr>
                <w:rFonts w:ascii="Times New Roman" w:hAnsi="Times New Roman" w:cs="Times New Roman"/>
                <w:sz w:val="13"/>
                <w:szCs w:val="13"/>
              </w:rPr>
            </w:pPr>
          </w:p>
        </w:tc>
        <w:tc>
          <w:tcPr>
            <w:tcW w:w="1350" w:type="dxa"/>
            <w:tcMar/>
          </w:tcPr>
          <w:p w:rsidRPr="00DB4A78" w:rsidR="00174BD4" w:rsidP="00174BD4" w:rsidRDefault="002D5688" w14:paraId="06D028DB" w14:textId="1448A600">
            <w:pPr>
              <w:rPr>
                <w:rFonts w:ascii="Times New Roman" w:hAnsi="Times New Roman" w:cs="Times New Roman"/>
                <w:sz w:val="13"/>
                <w:szCs w:val="13"/>
              </w:rPr>
            </w:pPr>
            <w:r w:rsidRPr="002D5688">
              <w:rPr>
                <w:rFonts w:ascii="Times New Roman" w:hAnsi="Times New Roman" w:cs="Times New Roman"/>
                <w:sz w:val="13"/>
                <w:szCs w:val="13"/>
              </w:rPr>
              <w:t>"The aim of this study was to determine how the consumption of fish and shellfish during pregnancy affected the risk of preterm birth. We hypothesised that higher intake of fish and shellfish was associated with lower risk of preterm birth."</w:t>
            </w:r>
          </w:p>
        </w:tc>
      </w:tr>
      <w:tr w:rsidRPr="00CE1F09" w:rsidR="0060363B" w:rsidTr="0EF14112" w14:paraId="63982113" w14:textId="77777777">
        <w:tc>
          <w:tcPr>
            <w:tcW w:w="990" w:type="dxa"/>
            <w:tcMar/>
          </w:tcPr>
          <w:p w:rsidRPr="00DB4A78" w:rsidR="00174BD4" w:rsidP="00174BD4" w:rsidRDefault="00174BD4" w14:paraId="18D76044" w14:textId="5B5A186A">
            <w:pPr>
              <w:rPr>
                <w:rFonts w:ascii="Times New Roman" w:hAnsi="Times New Roman" w:cs="Times New Roman"/>
                <w:sz w:val="13"/>
                <w:szCs w:val="13"/>
              </w:rPr>
            </w:pPr>
            <w:r w:rsidRPr="00DB4A78">
              <w:rPr>
                <w:rFonts w:ascii="Times New Roman" w:hAnsi="Times New Roman" w:cs="Times New Roman"/>
                <w:sz w:val="13"/>
                <w:szCs w:val="13"/>
              </w:rPr>
              <w:t>Wang Y.F. 2008</w:t>
            </w:r>
          </w:p>
        </w:tc>
        <w:tc>
          <w:tcPr>
            <w:tcW w:w="720" w:type="dxa"/>
            <w:tcMar/>
          </w:tcPr>
          <w:p w:rsidRPr="00DB4A78" w:rsidR="00174BD4" w:rsidP="00174BD4" w:rsidRDefault="00174BD4" w14:paraId="7E2DC83D" w14:textId="6F47FA38">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3D67BE20" w14:textId="4EA337C9">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4FF5B61A" w14:textId="669FF3DB">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2057F38A" w14:textId="215B1099">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6926C4C8" w14:textId="05018A35">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recruited from a Taichung medical center in central Taiwan between December 2000 and November 2001</w:t>
            </w:r>
          </w:p>
        </w:tc>
        <w:tc>
          <w:tcPr>
            <w:tcW w:w="900" w:type="dxa"/>
            <w:tcMar/>
          </w:tcPr>
          <w:p w:rsidRPr="00DB4A78" w:rsidR="00174BD4" w:rsidP="00174BD4" w:rsidRDefault="00174BD4" w14:paraId="0F5809B8" w14:textId="5F98E1B5">
            <w:pPr>
              <w:rPr>
                <w:rFonts w:ascii="Times New Roman" w:hAnsi="Times New Roman" w:cs="Times New Roman"/>
                <w:sz w:val="13"/>
                <w:szCs w:val="13"/>
              </w:rPr>
            </w:pPr>
            <w:r>
              <w:rPr>
                <w:rFonts w:ascii="Times New Roman" w:hAnsi="Times New Roman" w:cs="Times New Roman"/>
                <w:sz w:val="13"/>
                <w:szCs w:val="13"/>
              </w:rPr>
              <w:t>20</w:t>
            </w:r>
          </w:p>
        </w:tc>
        <w:tc>
          <w:tcPr>
            <w:tcW w:w="900" w:type="dxa"/>
            <w:tcMar/>
          </w:tcPr>
          <w:p w:rsidRPr="00DB4A78" w:rsidR="00174BD4" w:rsidP="00174BD4" w:rsidRDefault="00174BD4" w14:paraId="3F79A23F" w14:textId="55C8BABB">
            <w:pPr>
              <w:rPr>
                <w:rFonts w:ascii="Times New Roman" w:hAnsi="Times New Roman" w:cs="Times New Roman"/>
                <w:sz w:val="13"/>
                <w:szCs w:val="13"/>
              </w:rPr>
            </w:pPr>
            <w:r>
              <w:rPr>
                <w:rFonts w:ascii="Times New Roman" w:hAnsi="Times New Roman" w:cs="Times New Roman"/>
                <w:sz w:val="13"/>
                <w:szCs w:val="13"/>
              </w:rPr>
              <w:t>Taiwan</w:t>
            </w:r>
          </w:p>
        </w:tc>
        <w:tc>
          <w:tcPr>
            <w:tcW w:w="630" w:type="dxa"/>
            <w:tcMar/>
          </w:tcPr>
          <w:p w:rsidRPr="00DB4A78" w:rsidR="00174BD4" w:rsidP="00174BD4" w:rsidRDefault="00174BD4" w14:paraId="385232E3" w14:textId="10B072AD">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44770CCD" w14:textId="7358AE60">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2632E240" w14:textId="53BAC424">
            <w:pPr>
              <w:rPr>
                <w:rFonts w:ascii="Times New Roman" w:hAnsi="Times New Roman" w:cs="Times New Roman"/>
                <w:sz w:val="13"/>
                <w:szCs w:val="13"/>
              </w:rPr>
            </w:pPr>
            <w:r>
              <w:rPr>
                <w:rFonts w:ascii="Times New Roman" w:hAnsi="Times New Roman" w:cs="Times New Roman"/>
                <w:sz w:val="13"/>
                <w:szCs w:val="13"/>
              </w:rPr>
              <w:t>All shellfish</w:t>
            </w:r>
          </w:p>
        </w:tc>
        <w:tc>
          <w:tcPr>
            <w:tcW w:w="1080" w:type="dxa"/>
            <w:tcMar/>
          </w:tcPr>
          <w:p w:rsidRPr="00DB4A78" w:rsidR="00174BD4" w:rsidP="00174BD4" w:rsidRDefault="006D0101" w14:paraId="091E798F" w14:textId="2EF4CF50">
            <w:pPr>
              <w:rPr>
                <w:rFonts w:ascii="Times New Roman" w:hAnsi="Times New Roman" w:cs="Times New Roman"/>
                <w:sz w:val="13"/>
                <w:szCs w:val="13"/>
              </w:rPr>
            </w:pPr>
            <w:r>
              <w:rPr>
                <w:rFonts w:ascii="Times New Roman" w:hAnsi="Times New Roman" w:cs="Times New Roman"/>
                <w:sz w:val="13"/>
                <w:szCs w:val="13"/>
              </w:rPr>
              <w:t>PBDEs and congeners of PBDEs in breast milk</w:t>
            </w:r>
          </w:p>
        </w:tc>
        <w:tc>
          <w:tcPr>
            <w:tcW w:w="2691" w:type="dxa"/>
            <w:tcMar/>
          </w:tcPr>
          <w:p w:rsidRPr="00A02F9C" w:rsidR="00A02F9C" w:rsidP="00A02F9C" w:rsidRDefault="00A02F9C" w14:paraId="20B41112" w14:textId="77777777">
            <w:pPr>
              <w:rPr>
                <w:rFonts w:ascii="Times New Roman" w:hAnsi="Times New Roman" w:cs="Times New Roman"/>
                <w:sz w:val="13"/>
                <w:szCs w:val="13"/>
              </w:rPr>
            </w:pPr>
            <w:r w:rsidRPr="00A02F9C">
              <w:rPr>
                <w:rFonts w:ascii="Times New Roman" w:hAnsi="Times New Roman" w:cs="Times New Roman"/>
                <w:sz w:val="13"/>
                <w:szCs w:val="13"/>
              </w:rPr>
              <w:t>Deference in PBDE levels and eating shellfish:</w:t>
            </w:r>
          </w:p>
          <w:p w:rsidRPr="00A02F9C" w:rsidR="00A02F9C" w:rsidP="00A02F9C" w:rsidRDefault="00A02F9C" w14:paraId="36FFAD3E" w14:textId="77777777">
            <w:pPr>
              <w:rPr>
                <w:rFonts w:ascii="Times New Roman" w:hAnsi="Times New Roman" w:cs="Times New Roman"/>
                <w:sz w:val="13"/>
                <w:szCs w:val="13"/>
              </w:rPr>
            </w:pPr>
            <w:r w:rsidRPr="00A02F9C">
              <w:rPr>
                <w:rFonts w:ascii="Times New Roman" w:hAnsi="Times New Roman" w:cs="Times New Roman"/>
                <w:sz w:val="13"/>
                <w:szCs w:val="13"/>
              </w:rPr>
              <w:t>&lt;9 times/month (n=15): 3.98 (geometric mean)</w:t>
            </w:r>
          </w:p>
          <w:p w:rsidRPr="00A02F9C" w:rsidR="00A02F9C" w:rsidP="00A02F9C" w:rsidRDefault="00A02F9C" w14:paraId="09A5E4DD" w14:textId="77777777">
            <w:pPr>
              <w:rPr>
                <w:rFonts w:hint="eastAsia" w:ascii="Times New Roman" w:hAnsi="Times New Roman" w:cs="Times New Roman"/>
                <w:sz w:val="13"/>
                <w:szCs w:val="13"/>
              </w:rPr>
            </w:pPr>
            <w:r w:rsidRPr="00A02F9C">
              <w:rPr>
                <w:rFonts w:hint="eastAsia" w:ascii="Times New Roman" w:hAnsi="Times New Roman" w:cs="Times New Roman"/>
                <w:sz w:val="13"/>
                <w:szCs w:val="13"/>
              </w:rPr>
              <w:t>≥</w:t>
            </w:r>
            <w:r w:rsidRPr="00A02F9C">
              <w:rPr>
                <w:rFonts w:hint="eastAsia" w:ascii="Times New Roman" w:hAnsi="Times New Roman" w:cs="Times New Roman"/>
                <w:sz w:val="13"/>
                <w:szCs w:val="13"/>
              </w:rPr>
              <w:t>9 times/month (n=5): 2.15</w:t>
            </w:r>
          </w:p>
          <w:p w:rsidRPr="00A02F9C" w:rsidR="00A02F9C" w:rsidP="00A02F9C" w:rsidRDefault="00A02F9C" w14:paraId="3C49B4BF" w14:textId="77777777">
            <w:pPr>
              <w:rPr>
                <w:rFonts w:ascii="Times New Roman" w:hAnsi="Times New Roman" w:cs="Times New Roman"/>
                <w:sz w:val="13"/>
                <w:szCs w:val="13"/>
              </w:rPr>
            </w:pPr>
            <w:r w:rsidRPr="00A02F9C">
              <w:rPr>
                <w:rFonts w:ascii="Times New Roman" w:hAnsi="Times New Roman" w:cs="Times New Roman"/>
                <w:sz w:val="13"/>
                <w:szCs w:val="13"/>
              </w:rPr>
              <w:t>p value (without any adjustment): 0.004</w:t>
            </w:r>
          </w:p>
          <w:p w:rsidRPr="00A02F9C" w:rsidR="00A02F9C" w:rsidP="00A02F9C" w:rsidRDefault="00A02F9C" w14:paraId="72A7E1A5" w14:textId="77777777">
            <w:pPr>
              <w:rPr>
                <w:rFonts w:ascii="Times New Roman" w:hAnsi="Times New Roman" w:cs="Times New Roman"/>
                <w:sz w:val="13"/>
                <w:szCs w:val="13"/>
              </w:rPr>
            </w:pPr>
            <w:r w:rsidRPr="00A02F9C">
              <w:rPr>
                <w:rFonts w:ascii="Times New Roman" w:hAnsi="Times New Roman" w:cs="Times New Roman"/>
                <w:sz w:val="13"/>
                <w:szCs w:val="13"/>
              </w:rPr>
              <w:t>p value (maternal age, pre-pregnant BMI, and parity were adjusted by linear regression): 0.002</w:t>
            </w:r>
          </w:p>
          <w:p w:rsidRPr="00A02F9C" w:rsidR="00A02F9C" w:rsidP="00A02F9C" w:rsidRDefault="00A02F9C" w14:paraId="2D88641D" w14:textId="77777777">
            <w:pPr>
              <w:rPr>
                <w:rFonts w:ascii="Times New Roman" w:hAnsi="Times New Roman" w:cs="Times New Roman"/>
                <w:sz w:val="13"/>
                <w:szCs w:val="13"/>
              </w:rPr>
            </w:pPr>
          </w:p>
          <w:p w:rsidRPr="00DB4A78" w:rsidR="00174BD4" w:rsidP="00A02F9C" w:rsidRDefault="00A02F9C" w14:paraId="712A2149" w14:textId="1A6102B0">
            <w:pPr>
              <w:rPr>
                <w:rFonts w:ascii="Times New Roman" w:hAnsi="Times New Roman" w:cs="Times New Roman"/>
                <w:sz w:val="13"/>
                <w:szCs w:val="13"/>
              </w:rPr>
            </w:pPr>
            <w:r w:rsidRPr="00A02F9C">
              <w:rPr>
                <w:rFonts w:ascii="Times New Roman" w:hAnsi="Times New Roman" w:cs="Times New Roman"/>
                <w:sz w:val="13"/>
                <w:szCs w:val="13"/>
              </w:rPr>
              <w:t xml:space="preserve">Significant association between the ratios of PCB153/BDE47 (p= 0.017), PCB153/BDE153 (p&lt; 0.001), and PCB153/PBDEs (p= 0.001) and higher consumption of shellfish after </w:t>
            </w:r>
            <w:r w:rsidRPr="00A02F9C">
              <w:rPr>
                <w:rFonts w:ascii="Times New Roman" w:hAnsi="Times New Roman" w:cs="Times New Roman"/>
                <w:sz w:val="13"/>
                <w:szCs w:val="13"/>
              </w:rPr>
              <w:lastRenderedPageBreak/>
              <w:t xml:space="preserve">adjusting </w:t>
            </w:r>
            <w:r w:rsidRPr="00A02F9C" w:rsidR="00A007E6">
              <w:rPr>
                <w:rFonts w:ascii="Times New Roman" w:hAnsi="Times New Roman" w:cs="Times New Roman"/>
                <w:sz w:val="13"/>
                <w:szCs w:val="13"/>
              </w:rPr>
              <w:t>for women’s</w:t>
            </w:r>
            <w:r w:rsidRPr="00A02F9C">
              <w:rPr>
                <w:rFonts w:ascii="Times New Roman" w:hAnsi="Times New Roman" w:cs="Times New Roman"/>
                <w:sz w:val="13"/>
                <w:szCs w:val="13"/>
              </w:rPr>
              <w:t xml:space="preserve"> age, pre-pregnant BMI, and parity (table 6)</w:t>
            </w:r>
          </w:p>
        </w:tc>
        <w:tc>
          <w:tcPr>
            <w:tcW w:w="999" w:type="dxa"/>
            <w:tcMar/>
          </w:tcPr>
          <w:p w:rsidRPr="00DB4A78" w:rsidR="00174BD4" w:rsidP="00174BD4" w:rsidRDefault="00A4734D" w14:paraId="784BF284" w14:textId="773840D6">
            <w:pPr>
              <w:rPr>
                <w:rFonts w:ascii="Times New Roman" w:hAnsi="Times New Roman" w:cs="Times New Roman"/>
                <w:sz w:val="13"/>
                <w:szCs w:val="13"/>
              </w:rPr>
            </w:pPr>
            <w:r w:rsidRPr="00A4734D">
              <w:rPr>
                <w:rFonts w:ascii="Times New Roman" w:hAnsi="Times New Roman" w:cs="Times New Roman"/>
                <w:sz w:val="13"/>
                <w:szCs w:val="13"/>
              </w:rPr>
              <w:lastRenderedPageBreak/>
              <w:t>The deference of 9 different PBDE congeners and shellfish consumption are also listed in table 4</w:t>
            </w:r>
          </w:p>
        </w:tc>
        <w:tc>
          <w:tcPr>
            <w:tcW w:w="1350" w:type="dxa"/>
            <w:tcMar/>
          </w:tcPr>
          <w:p w:rsidRPr="00DB4A78" w:rsidR="00174BD4" w:rsidP="00174BD4" w:rsidRDefault="002D5688" w14:paraId="14A39BAE" w14:textId="42563EF2">
            <w:pPr>
              <w:rPr>
                <w:rFonts w:ascii="Times New Roman" w:hAnsi="Times New Roman" w:cs="Times New Roman"/>
                <w:sz w:val="13"/>
                <w:szCs w:val="13"/>
              </w:rPr>
            </w:pPr>
            <w:r w:rsidRPr="002D5688">
              <w:rPr>
                <w:rFonts w:ascii="Times New Roman" w:hAnsi="Times New Roman" w:cs="Times New Roman"/>
                <w:sz w:val="13"/>
                <w:szCs w:val="13"/>
              </w:rPr>
              <w:t>"The aim of this study was to examine levels of PBDEs in breast milk associated with seafood consumptions of Taiwanese mothers."</w:t>
            </w:r>
          </w:p>
        </w:tc>
      </w:tr>
      <w:tr w:rsidRPr="00CE1F09" w:rsidR="0060363B" w:rsidTr="0EF14112" w14:paraId="0FF67013" w14:textId="77777777">
        <w:tc>
          <w:tcPr>
            <w:tcW w:w="990" w:type="dxa"/>
            <w:tcMar/>
          </w:tcPr>
          <w:p w:rsidRPr="00DB4A78" w:rsidR="00174BD4" w:rsidP="00174BD4" w:rsidRDefault="00174BD4" w14:paraId="5E39BEF3" w14:textId="37235B6B">
            <w:pPr>
              <w:rPr>
                <w:rFonts w:ascii="Times New Roman" w:hAnsi="Times New Roman" w:cs="Times New Roman"/>
                <w:sz w:val="13"/>
                <w:szCs w:val="13"/>
              </w:rPr>
            </w:pPr>
            <w:r w:rsidRPr="00DB4A78">
              <w:rPr>
                <w:rFonts w:ascii="Times New Roman" w:hAnsi="Times New Roman" w:cs="Times New Roman"/>
                <w:sz w:val="13"/>
                <w:szCs w:val="13"/>
              </w:rPr>
              <w:t>Wu M. 2012</w:t>
            </w:r>
          </w:p>
        </w:tc>
        <w:tc>
          <w:tcPr>
            <w:tcW w:w="720" w:type="dxa"/>
            <w:tcMar/>
          </w:tcPr>
          <w:p w:rsidRPr="00DB4A78" w:rsidR="00174BD4" w:rsidP="00174BD4" w:rsidRDefault="00174BD4" w14:paraId="2E76C6DC" w14:textId="10D71221">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1DB7B37A" w14:textId="3D98709C">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2B6D02B9" w14:textId="1C24DEE6">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100E3DEA" w14:textId="4D87E94F">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0D69F129" w14:textId="2F6BE562">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 xml:space="preserve">regnant women </w:t>
            </w:r>
            <w:r w:rsidRPr="009938B9" w:rsidR="00716BC0">
              <w:rPr>
                <w:rFonts w:ascii="Times New Roman" w:hAnsi="Times New Roman" w:cs="Times New Roman"/>
                <w:sz w:val="13"/>
                <w:szCs w:val="13"/>
              </w:rPr>
              <w:t>recruited</w:t>
            </w:r>
            <w:r w:rsidRPr="009938B9">
              <w:rPr>
                <w:rFonts w:ascii="Times New Roman" w:hAnsi="Times New Roman" w:cs="Times New Roman"/>
                <w:sz w:val="13"/>
                <w:szCs w:val="13"/>
              </w:rPr>
              <w:t xml:space="preserve"> in a maternity hospital in a major city in each region of China</w:t>
            </w:r>
          </w:p>
        </w:tc>
        <w:tc>
          <w:tcPr>
            <w:tcW w:w="900" w:type="dxa"/>
            <w:tcMar/>
          </w:tcPr>
          <w:p w:rsidRPr="00DB4A78" w:rsidR="00174BD4" w:rsidP="00174BD4" w:rsidRDefault="00174BD4" w14:paraId="34555962" w14:textId="5CE80C9E">
            <w:pPr>
              <w:rPr>
                <w:rFonts w:ascii="Times New Roman" w:hAnsi="Times New Roman" w:cs="Times New Roman"/>
                <w:sz w:val="13"/>
                <w:szCs w:val="13"/>
              </w:rPr>
            </w:pPr>
            <w:r>
              <w:rPr>
                <w:rFonts w:ascii="Times New Roman" w:hAnsi="Times New Roman" w:cs="Times New Roman"/>
                <w:sz w:val="13"/>
                <w:szCs w:val="13"/>
              </w:rPr>
              <w:t>1,323 mother-neonate pairs</w:t>
            </w:r>
          </w:p>
        </w:tc>
        <w:tc>
          <w:tcPr>
            <w:tcW w:w="900" w:type="dxa"/>
            <w:tcMar/>
          </w:tcPr>
          <w:p w:rsidRPr="00DB4A78" w:rsidR="00174BD4" w:rsidP="00174BD4" w:rsidRDefault="00174BD4" w14:paraId="4952D3E0" w14:textId="63A1D42F">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174BD4" w:rsidP="00174BD4" w:rsidRDefault="00174BD4" w14:paraId="099718F6" w14:textId="5256066F">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04A54E04" w14:textId="4C9270FA">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54AEAF37" w14:textId="750A1961">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Pr="00DB4A78" w:rsidR="00174BD4" w:rsidP="00174BD4" w:rsidRDefault="006D0101" w14:paraId="4C84C0EC" w14:textId="4350EE9E">
            <w:pPr>
              <w:rPr>
                <w:rFonts w:ascii="Times New Roman" w:hAnsi="Times New Roman" w:cs="Times New Roman"/>
                <w:sz w:val="13"/>
                <w:szCs w:val="13"/>
              </w:rPr>
            </w:pPr>
            <w:r>
              <w:rPr>
                <w:rFonts w:ascii="Times New Roman" w:hAnsi="Times New Roman" w:cs="Times New Roman"/>
                <w:sz w:val="13"/>
                <w:szCs w:val="13"/>
              </w:rPr>
              <w:t>Umbilical cord blood mercury levels</w:t>
            </w:r>
          </w:p>
        </w:tc>
        <w:tc>
          <w:tcPr>
            <w:tcW w:w="2691" w:type="dxa"/>
            <w:tcMar/>
          </w:tcPr>
          <w:p w:rsidRPr="00DB4A78" w:rsidR="00174BD4" w:rsidP="00174BD4" w:rsidRDefault="00A02F9C" w14:paraId="1BEA05D0" w14:textId="1BFDFC8E">
            <w:pPr>
              <w:rPr>
                <w:rFonts w:ascii="Times New Roman" w:hAnsi="Times New Roman" w:cs="Times New Roman"/>
                <w:sz w:val="13"/>
                <w:szCs w:val="13"/>
              </w:rPr>
            </w:pPr>
            <w:r w:rsidRPr="00A02F9C">
              <w:rPr>
                <w:rFonts w:ascii="Times New Roman" w:hAnsi="Times New Roman" w:cs="Times New Roman"/>
                <w:sz w:val="13"/>
                <w:szCs w:val="13"/>
              </w:rPr>
              <w:t xml:space="preserve">Shellfish consumption during </w:t>
            </w:r>
            <w:r w:rsidRPr="00A02F9C" w:rsidR="002D5688">
              <w:rPr>
                <w:rFonts w:ascii="Times New Roman" w:hAnsi="Times New Roman" w:cs="Times New Roman"/>
                <w:sz w:val="13"/>
                <w:szCs w:val="13"/>
              </w:rPr>
              <w:t>pregnancy</w:t>
            </w:r>
            <w:r w:rsidRPr="00A02F9C">
              <w:rPr>
                <w:rFonts w:ascii="Times New Roman" w:hAnsi="Times New Roman" w:cs="Times New Roman"/>
                <w:sz w:val="13"/>
                <w:szCs w:val="13"/>
              </w:rPr>
              <w:t xml:space="preserve"> was a risk factor for Hg exposure (OR = 2.21) </w:t>
            </w:r>
            <w:r w:rsidRPr="00A02F9C" w:rsidR="00A007E6">
              <w:rPr>
                <w:rFonts w:ascii="Times New Roman" w:hAnsi="Times New Roman" w:cs="Times New Roman"/>
                <w:sz w:val="13"/>
                <w:szCs w:val="13"/>
              </w:rPr>
              <w:t>(95</w:t>
            </w:r>
            <w:r w:rsidRPr="00A02F9C">
              <w:rPr>
                <w:rFonts w:ascii="Times New Roman" w:hAnsi="Times New Roman" w:cs="Times New Roman"/>
                <w:sz w:val="13"/>
                <w:szCs w:val="13"/>
              </w:rPr>
              <w:t>% CI: 0.21-1.37) (p = 0.007)</w:t>
            </w:r>
          </w:p>
        </w:tc>
        <w:tc>
          <w:tcPr>
            <w:tcW w:w="999" w:type="dxa"/>
            <w:tcMar/>
          </w:tcPr>
          <w:p w:rsidRPr="00DB4A78" w:rsidR="00174BD4" w:rsidP="00174BD4" w:rsidRDefault="00174BD4" w14:paraId="7BEDBB80" w14:textId="77777777">
            <w:pPr>
              <w:rPr>
                <w:rFonts w:ascii="Times New Roman" w:hAnsi="Times New Roman" w:cs="Times New Roman"/>
                <w:sz w:val="13"/>
                <w:szCs w:val="13"/>
              </w:rPr>
            </w:pPr>
          </w:p>
        </w:tc>
        <w:tc>
          <w:tcPr>
            <w:tcW w:w="1350" w:type="dxa"/>
            <w:tcMar/>
          </w:tcPr>
          <w:p w:rsidRPr="00DB4A78" w:rsidR="00174BD4" w:rsidP="00174BD4" w:rsidRDefault="002D5688" w14:paraId="6A3F0D84" w14:textId="35E622AD">
            <w:pPr>
              <w:rPr>
                <w:rFonts w:ascii="Times New Roman" w:hAnsi="Times New Roman" w:cs="Times New Roman"/>
                <w:sz w:val="13"/>
                <w:szCs w:val="13"/>
              </w:rPr>
            </w:pPr>
            <w:r w:rsidRPr="002D5688">
              <w:rPr>
                <w:rFonts w:ascii="Times New Roman" w:hAnsi="Times New Roman" w:cs="Times New Roman"/>
                <w:sz w:val="13"/>
                <w:szCs w:val="13"/>
              </w:rPr>
              <w:t xml:space="preserve">"The aims of this study were: firstly, to investigate the total Hg levels in infant umbilical cord blood samples </w:t>
            </w:r>
            <w:r w:rsidRPr="002D5688">
              <w:rPr>
                <w:rFonts w:ascii="Times New Roman" w:hAnsi="Times New Roman" w:cs="Times New Roman"/>
                <w:sz w:val="13"/>
                <w:szCs w:val="13"/>
              </w:rPr>
              <w:t>across different</w:t>
            </w:r>
            <w:r w:rsidRPr="002D5688">
              <w:rPr>
                <w:rFonts w:ascii="Times New Roman" w:hAnsi="Times New Roman" w:cs="Times New Roman"/>
                <w:sz w:val="13"/>
                <w:szCs w:val="13"/>
              </w:rPr>
              <w:t xml:space="preserve"> cities in China; </w:t>
            </w:r>
            <w:r w:rsidRPr="002D5688">
              <w:rPr>
                <w:rFonts w:ascii="Times New Roman" w:hAnsi="Times New Roman" w:cs="Times New Roman"/>
                <w:sz w:val="13"/>
                <w:szCs w:val="13"/>
              </w:rPr>
              <w:t>secondly, to</w:t>
            </w:r>
            <w:r w:rsidRPr="002D5688">
              <w:rPr>
                <w:rFonts w:ascii="Times New Roman" w:hAnsi="Times New Roman" w:cs="Times New Roman"/>
                <w:sz w:val="13"/>
                <w:szCs w:val="13"/>
              </w:rPr>
              <w:t xml:space="preserve"> assess the correlates of Hg exposure; thirdly, to provide strategies in order to prevent Hg exposure in utero."</w:t>
            </w:r>
          </w:p>
        </w:tc>
      </w:tr>
      <w:tr w:rsidRPr="00CE1F09" w:rsidR="0060363B" w:rsidTr="0EF14112" w14:paraId="0BA76866" w14:textId="77777777">
        <w:tc>
          <w:tcPr>
            <w:tcW w:w="990" w:type="dxa"/>
            <w:tcMar/>
          </w:tcPr>
          <w:p w:rsidRPr="00DB4A78" w:rsidR="00174BD4" w:rsidP="00174BD4" w:rsidRDefault="00174BD4" w14:paraId="7C364AB0" w14:textId="6DBBC55C">
            <w:pPr>
              <w:rPr>
                <w:rFonts w:ascii="Times New Roman" w:hAnsi="Times New Roman" w:cs="Times New Roman"/>
                <w:sz w:val="13"/>
                <w:szCs w:val="13"/>
              </w:rPr>
            </w:pPr>
            <w:r w:rsidRPr="00DB4A78">
              <w:rPr>
                <w:rFonts w:ascii="Times New Roman" w:hAnsi="Times New Roman" w:cs="Times New Roman"/>
                <w:sz w:val="13"/>
                <w:szCs w:val="13"/>
              </w:rPr>
              <w:t>Wu T-C. 2012</w:t>
            </w:r>
          </w:p>
        </w:tc>
        <w:tc>
          <w:tcPr>
            <w:tcW w:w="720" w:type="dxa"/>
            <w:tcMar/>
          </w:tcPr>
          <w:p w:rsidRPr="00DB4A78" w:rsidR="00174BD4" w:rsidP="00174BD4" w:rsidRDefault="00174BD4" w14:paraId="1EE5933A" w14:textId="52697BD3">
            <w:pPr>
              <w:rPr>
                <w:rFonts w:ascii="Times New Roman" w:hAnsi="Times New Roman" w:cs="Times New Roman"/>
                <w:sz w:val="13"/>
                <w:szCs w:val="13"/>
              </w:rPr>
            </w:pPr>
            <w:r w:rsidRPr="00DB4A78">
              <w:rPr>
                <w:rFonts w:ascii="Times New Roman" w:hAnsi="Times New Roman" w:cs="Times New Roman"/>
                <w:sz w:val="13"/>
                <w:szCs w:val="13"/>
              </w:rPr>
              <w:t>Cross-sectional study</w:t>
            </w:r>
          </w:p>
        </w:tc>
        <w:tc>
          <w:tcPr>
            <w:tcW w:w="720" w:type="dxa"/>
            <w:tcMar/>
          </w:tcPr>
          <w:p w:rsidRPr="00DB4A78" w:rsidR="00174BD4" w:rsidP="00174BD4" w:rsidRDefault="00174BD4" w14:paraId="684DE817" w14:textId="720E47AC">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0FCDBA43" w14:textId="28E098BB">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626F5223" w14:textId="4B501287">
            <w:pPr>
              <w:rPr>
                <w:rFonts w:ascii="Times New Roman" w:hAnsi="Times New Roman" w:cs="Times New Roman"/>
                <w:sz w:val="13"/>
                <w:szCs w:val="13"/>
              </w:rPr>
            </w:pPr>
            <w:r w:rsidRPr="00DB4A78">
              <w:rPr>
                <w:rFonts w:ascii="Times New Roman" w:hAnsi="Times New Roman" w:cs="Times New Roman"/>
                <w:sz w:val="13"/>
                <w:szCs w:val="13"/>
              </w:rPr>
              <w:t>Y</w:t>
            </w:r>
          </w:p>
        </w:tc>
        <w:tc>
          <w:tcPr>
            <w:tcW w:w="1080" w:type="dxa"/>
            <w:tcMar/>
          </w:tcPr>
          <w:p w:rsidRPr="00DB4A78" w:rsidR="00174BD4" w:rsidP="00174BD4" w:rsidRDefault="009938B9" w14:paraId="63AEF296" w14:textId="7C8D9CC1">
            <w:pPr>
              <w:rPr>
                <w:rFonts w:ascii="Times New Roman" w:hAnsi="Times New Roman" w:cs="Times New Roman"/>
                <w:sz w:val="13"/>
                <w:szCs w:val="13"/>
              </w:rPr>
            </w:pPr>
            <w:r>
              <w:rPr>
                <w:rFonts w:ascii="Times New Roman" w:hAnsi="Times New Roman" w:cs="Times New Roman"/>
                <w:sz w:val="13"/>
                <w:szCs w:val="13"/>
              </w:rPr>
              <w:t>C</w:t>
            </w:r>
            <w:r w:rsidRPr="009938B9">
              <w:rPr>
                <w:rFonts w:ascii="Times New Roman" w:hAnsi="Times New Roman" w:cs="Times New Roman"/>
                <w:sz w:val="13"/>
                <w:szCs w:val="13"/>
              </w:rPr>
              <w:t>hildren less than 3 years old recruited from six outpatient departments in norther, middle, southern, and eastern Taiwan as they were brought in for routine health examination</w:t>
            </w:r>
          </w:p>
        </w:tc>
        <w:tc>
          <w:tcPr>
            <w:tcW w:w="900" w:type="dxa"/>
            <w:tcMar/>
          </w:tcPr>
          <w:p w:rsidRPr="00DB4A78" w:rsidR="00174BD4" w:rsidP="00174BD4" w:rsidRDefault="00174BD4" w14:paraId="499D5795" w14:textId="04AA3BA7">
            <w:pPr>
              <w:rPr>
                <w:rFonts w:ascii="Times New Roman" w:hAnsi="Times New Roman" w:cs="Times New Roman"/>
                <w:sz w:val="13"/>
                <w:szCs w:val="13"/>
              </w:rPr>
            </w:pPr>
            <w:r>
              <w:rPr>
                <w:rFonts w:ascii="Times New Roman" w:hAnsi="Times New Roman" w:cs="Times New Roman"/>
                <w:sz w:val="13"/>
                <w:szCs w:val="13"/>
              </w:rPr>
              <w:t>813</w:t>
            </w:r>
          </w:p>
        </w:tc>
        <w:tc>
          <w:tcPr>
            <w:tcW w:w="900" w:type="dxa"/>
            <w:tcMar/>
          </w:tcPr>
          <w:p w:rsidRPr="00DB4A78" w:rsidR="00174BD4" w:rsidP="00174BD4" w:rsidRDefault="00174BD4" w14:paraId="3435C8F8" w14:textId="478377BC">
            <w:pPr>
              <w:rPr>
                <w:rFonts w:ascii="Times New Roman" w:hAnsi="Times New Roman" w:cs="Times New Roman"/>
                <w:sz w:val="13"/>
                <w:szCs w:val="13"/>
              </w:rPr>
            </w:pPr>
            <w:r>
              <w:rPr>
                <w:rFonts w:ascii="Times New Roman" w:hAnsi="Times New Roman" w:cs="Times New Roman"/>
                <w:sz w:val="13"/>
                <w:szCs w:val="13"/>
              </w:rPr>
              <w:t>Taiwan</w:t>
            </w:r>
          </w:p>
        </w:tc>
        <w:tc>
          <w:tcPr>
            <w:tcW w:w="630" w:type="dxa"/>
            <w:tcMar/>
          </w:tcPr>
          <w:p w:rsidRPr="00DB4A78" w:rsidR="00174BD4" w:rsidP="00174BD4" w:rsidRDefault="00174BD4" w14:paraId="0E6BA3C5" w14:textId="199542B6">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52766F97" w14:textId="661853B2">
            <w:pPr>
              <w:rPr>
                <w:rFonts w:ascii="Times New Roman" w:hAnsi="Times New Roman" w:cs="Times New Roman"/>
                <w:sz w:val="13"/>
                <w:szCs w:val="13"/>
              </w:rPr>
            </w:pPr>
            <w:r>
              <w:rPr>
                <w:rFonts w:ascii="Times New Roman" w:hAnsi="Times New Roman" w:cs="Times New Roman"/>
                <w:sz w:val="13"/>
                <w:szCs w:val="13"/>
              </w:rPr>
              <w:t>All mollusks</w:t>
            </w:r>
          </w:p>
        </w:tc>
        <w:tc>
          <w:tcPr>
            <w:tcW w:w="900" w:type="dxa"/>
            <w:tcMar/>
          </w:tcPr>
          <w:p w:rsidRPr="00DB4A78" w:rsidR="00174BD4" w:rsidP="00174BD4" w:rsidRDefault="00174BD4" w14:paraId="24A3E872" w14:textId="4C6C1536">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Pr="00DB4A78" w:rsidR="00174BD4" w:rsidP="00174BD4" w:rsidRDefault="006D0101" w14:paraId="3F19292B" w14:textId="58BDC8A6">
            <w:pPr>
              <w:rPr>
                <w:rFonts w:ascii="Times New Roman" w:hAnsi="Times New Roman" w:cs="Times New Roman"/>
                <w:sz w:val="13"/>
                <w:szCs w:val="13"/>
              </w:rPr>
            </w:pPr>
            <w:r>
              <w:rPr>
                <w:rFonts w:ascii="Times New Roman" w:hAnsi="Times New Roman" w:cs="Times New Roman"/>
                <w:sz w:val="13"/>
                <w:szCs w:val="13"/>
              </w:rPr>
              <w:t>Shellfish allergy and allergic reactions</w:t>
            </w:r>
          </w:p>
        </w:tc>
        <w:tc>
          <w:tcPr>
            <w:tcW w:w="2691" w:type="dxa"/>
            <w:tcMar/>
          </w:tcPr>
          <w:p w:rsidRPr="00A02F9C" w:rsidR="00A02F9C" w:rsidP="00A02F9C" w:rsidRDefault="00A02F9C" w14:paraId="3CDA256E" w14:textId="77777777">
            <w:pPr>
              <w:rPr>
                <w:rFonts w:ascii="Times New Roman" w:hAnsi="Times New Roman" w:cs="Times New Roman"/>
                <w:sz w:val="13"/>
                <w:szCs w:val="13"/>
              </w:rPr>
            </w:pPr>
            <w:r w:rsidRPr="00A02F9C">
              <w:rPr>
                <w:rFonts w:ascii="Times New Roman" w:hAnsi="Times New Roman" w:cs="Times New Roman"/>
                <w:sz w:val="13"/>
                <w:szCs w:val="13"/>
              </w:rPr>
              <w:t>Prevalence of shrimp allergy: 5/813 (0.615%)</w:t>
            </w:r>
          </w:p>
          <w:p w:rsidRPr="00A02F9C" w:rsidR="00A02F9C" w:rsidP="00A02F9C" w:rsidRDefault="00A02F9C" w14:paraId="17DAAE9A" w14:textId="77777777">
            <w:pPr>
              <w:rPr>
                <w:rFonts w:ascii="Times New Roman" w:hAnsi="Times New Roman" w:cs="Times New Roman"/>
                <w:sz w:val="13"/>
                <w:szCs w:val="13"/>
              </w:rPr>
            </w:pPr>
          </w:p>
          <w:p w:rsidRPr="00A02F9C" w:rsidR="00A02F9C" w:rsidP="00A02F9C" w:rsidRDefault="00A02F9C" w14:paraId="3B6901EB" w14:textId="77777777">
            <w:pPr>
              <w:rPr>
                <w:rFonts w:ascii="Times New Roman" w:hAnsi="Times New Roman" w:cs="Times New Roman"/>
                <w:sz w:val="13"/>
                <w:szCs w:val="13"/>
              </w:rPr>
            </w:pPr>
            <w:r w:rsidRPr="00A02F9C">
              <w:rPr>
                <w:rFonts w:ascii="Times New Roman" w:hAnsi="Times New Roman" w:cs="Times New Roman"/>
                <w:sz w:val="13"/>
                <w:szCs w:val="13"/>
              </w:rPr>
              <w:t>Prevalence of crab allergy: 3/813 (0.369%)</w:t>
            </w:r>
          </w:p>
          <w:p w:rsidRPr="00A02F9C" w:rsidR="00A02F9C" w:rsidP="00A02F9C" w:rsidRDefault="00A02F9C" w14:paraId="467B6226" w14:textId="77777777">
            <w:pPr>
              <w:rPr>
                <w:rFonts w:ascii="Times New Roman" w:hAnsi="Times New Roman" w:cs="Times New Roman"/>
                <w:sz w:val="13"/>
                <w:szCs w:val="13"/>
              </w:rPr>
            </w:pPr>
          </w:p>
          <w:p w:rsidRPr="00DB4A78" w:rsidR="00174BD4" w:rsidP="00A02F9C" w:rsidRDefault="00A02F9C" w14:paraId="434D2299" w14:textId="0671141D">
            <w:pPr>
              <w:rPr>
                <w:rFonts w:ascii="Times New Roman" w:hAnsi="Times New Roman" w:cs="Times New Roman"/>
                <w:sz w:val="13"/>
                <w:szCs w:val="13"/>
              </w:rPr>
            </w:pPr>
            <w:r w:rsidRPr="00A02F9C">
              <w:rPr>
                <w:rFonts w:ascii="Times New Roman" w:hAnsi="Times New Roman" w:cs="Times New Roman"/>
                <w:sz w:val="13"/>
                <w:szCs w:val="13"/>
              </w:rPr>
              <w:t>Prevalence of mollusk allergy: 1/813 (0.123%)</w:t>
            </w:r>
          </w:p>
        </w:tc>
        <w:tc>
          <w:tcPr>
            <w:tcW w:w="999" w:type="dxa"/>
            <w:tcMar/>
          </w:tcPr>
          <w:p w:rsidRPr="00DB4A78" w:rsidR="00174BD4" w:rsidP="00174BD4" w:rsidRDefault="00174BD4" w14:paraId="01352878" w14:textId="77777777">
            <w:pPr>
              <w:rPr>
                <w:rFonts w:ascii="Times New Roman" w:hAnsi="Times New Roman" w:cs="Times New Roman"/>
                <w:sz w:val="13"/>
                <w:szCs w:val="13"/>
              </w:rPr>
            </w:pPr>
          </w:p>
        </w:tc>
        <w:tc>
          <w:tcPr>
            <w:tcW w:w="1350" w:type="dxa"/>
            <w:tcMar/>
          </w:tcPr>
          <w:p w:rsidRPr="00DB4A78" w:rsidR="00174BD4" w:rsidP="00174BD4" w:rsidRDefault="002D5688" w14:paraId="6F5E31BF" w14:textId="4B3D2261">
            <w:pPr>
              <w:rPr>
                <w:rFonts w:ascii="Times New Roman" w:hAnsi="Times New Roman" w:cs="Times New Roman"/>
                <w:sz w:val="13"/>
                <w:szCs w:val="13"/>
              </w:rPr>
            </w:pPr>
            <w:r w:rsidRPr="002D5688">
              <w:rPr>
                <w:rFonts w:ascii="Times New Roman" w:hAnsi="Times New Roman" w:cs="Times New Roman"/>
                <w:sz w:val="13"/>
                <w:szCs w:val="13"/>
              </w:rPr>
              <w:t>"The aim of this study was to assess the prevalence of self-reported and expert-screened food allergy in an unselected population of children and adults in Taiwan."</w:t>
            </w:r>
          </w:p>
        </w:tc>
      </w:tr>
      <w:tr w:rsidRPr="00CE1F09" w:rsidR="0060363B" w:rsidTr="0EF14112" w14:paraId="732153DA" w14:textId="77777777">
        <w:tc>
          <w:tcPr>
            <w:tcW w:w="990" w:type="dxa"/>
            <w:tcMar/>
          </w:tcPr>
          <w:p w:rsidRPr="00DB4A78" w:rsidR="00174BD4" w:rsidP="00174BD4" w:rsidRDefault="00174BD4" w14:paraId="305CC162" w14:textId="3E8C30F0">
            <w:pPr>
              <w:rPr>
                <w:rFonts w:ascii="Times New Roman" w:hAnsi="Times New Roman" w:cs="Times New Roman"/>
                <w:sz w:val="13"/>
                <w:szCs w:val="13"/>
              </w:rPr>
            </w:pPr>
            <w:r w:rsidRPr="00DB4A78">
              <w:rPr>
                <w:rFonts w:ascii="Times New Roman" w:hAnsi="Times New Roman" w:cs="Times New Roman"/>
                <w:sz w:val="13"/>
                <w:szCs w:val="13"/>
              </w:rPr>
              <w:t>Zhao 2019</w:t>
            </w:r>
          </w:p>
        </w:tc>
        <w:tc>
          <w:tcPr>
            <w:tcW w:w="720" w:type="dxa"/>
            <w:tcMar/>
          </w:tcPr>
          <w:p w:rsidRPr="00DB4A78" w:rsidR="00174BD4" w:rsidP="00174BD4" w:rsidRDefault="00174BD4" w14:paraId="7DADE43E" w14:textId="36683B3C">
            <w:pPr>
              <w:rPr>
                <w:rFonts w:ascii="Times New Roman" w:hAnsi="Times New Roman" w:cs="Times New Roman"/>
                <w:sz w:val="13"/>
                <w:szCs w:val="13"/>
              </w:rPr>
            </w:pPr>
            <w:r w:rsidRPr="00DB4A78">
              <w:rPr>
                <w:rFonts w:ascii="Times New Roman" w:hAnsi="Times New Roman" w:cs="Times New Roman"/>
                <w:sz w:val="13"/>
                <w:szCs w:val="13"/>
              </w:rPr>
              <w:t>Cohort study</w:t>
            </w:r>
          </w:p>
        </w:tc>
        <w:tc>
          <w:tcPr>
            <w:tcW w:w="720" w:type="dxa"/>
            <w:tcMar/>
          </w:tcPr>
          <w:p w:rsidRPr="00DB4A78" w:rsidR="00174BD4" w:rsidP="00174BD4" w:rsidRDefault="00174BD4" w14:paraId="131A29D1" w14:textId="57B53CF8">
            <w:pPr>
              <w:rPr>
                <w:rFonts w:ascii="Times New Roman" w:hAnsi="Times New Roman" w:cs="Times New Roman"/>
                <w:sz w:val="13"/>
                <w:szCs w:val="13"/>
              </w:rPr>
            </w:pPr>
            <w:r w:rsidRPr="00DB4A78">
              <w:rPr>
                <w:rFonts w:ascii="Times New Roman" w:hAnsi="Times New Roman" w:cs="Times New Roman"/>
                <w:sz w:val="13"/>
                <w:szCs w:val="13"/>
              </w:rPr>
              <w:t>Y</w:t>
            </w:r>
          </w:p>
        </w:tc>
        <w:tc>
          <w:tcPr>
            <w:tcW w:w="720" w:type="dxa"/>
            <w:tcMar/>
          </w:tcPr>
          <w:p w:rsidRPr="00DB4A78" w:rsidR="00174BD4" w:rsidP="00174BD4" w:rsidRDefault="00174BD4" w14:paraId="6DC3042D" w14:textId="5EF0DD91">
            <w:pPr>
              <w:rPr>
                <w:rFonts w:ascii="Times New Roman" w:hAnsi="Times New Roman" w:cs="Times New Roman"/>
                <w:sz w:val="13"/>
                <w:szCs w:val="13"/>
              </w:rPr>
            </w:pPr>
            <w:r w:rsidRPr="00DB4A78">
              <w:rPr>
                <w:rFonts w:ascii="Times New Roman" w:hAnsi="Times New Roman" w:cs="Times New Roman"/>
                <w:sz w:val="13"/>
                <w:szCs w:val="13"/>
              </w:rPr>
              <w:t>N</w:t>
            </w:r>
          </w:p>
        </w:tc>
        <w:tc>
          <w:tcPr>
            <w:tcW w:w="720" w:type="dxa"/>
            <w:tcMar/>
          </w:tcPr>
          <w:p w:rsidRPr="00DB4A78" w:rsidR="00174BD4" w:rsidP="00174BD4" w:rsidRDefault="00174BD4" w14:paraId="6D841699" w14:textId="5970FDF5">
            <w:pPr>
              <w:rPr>
                <w:rFonts w:ascii="Times New Roman" w:hAnsi="Times New Roman" w:cs="Times New Roman"/>
                <w:sz w:val="13"/>
                <w:szCs w:val="13"/>
              </w:rPr>
            </w:pPr>
            <w:r w:rsidRPr="00DB4A78">
              <w:rPr>
                <w:rFonts w:ascii="Times New Roman" w:hAnsi="Times New Roman" w:cs="Times New Roman"/>
                <w:sz w:val="13"/>
                <w:szCs w:val="13"/>
              </w:rPr>
              <w:t>N</w:t>
            </w:r>
          </w:p>
        </w:tc>
        <w:tc>
          <w:tcPr>
            <w:tcW w:w="1080" w:type="dxa"/>
            <w:tcMar/>
          </w:tcPr>
          <w:p w:rsidRPr="00DB4A78" w:rsidR="00174BD4" w:rsidP="00174BD4" w:rsidRDefault="009938B9" w14:paraId="7F63ED48" w14:textId="42C821EB">
            <w:pPr>
              <w:rPr>
                <w:rFonts w:ascii="Times New Roman" w:hAnsi="Times New Roman" w:cs="Times New Roman"/>
                <w:sz w:val="13"/>
                <w:szCs w:val="13"/>
              </w:rPr>
            </w:pPr>
            <w:r>
              <w:rPr>
                <w:rFonts w:ascii="Times New Roman" w:hAnsi="Times New Roman" w:cs="Times New Roman"/>
                <w:sz w:val="13"/>
                <w:szCs w:val="13"/>
              </w:rPr>
              <w:t>P</w:t>
            </w:r>
            <w:r w:rsidRPr="009938B9">
              <w:rPr>
                <w:rFonts w:ascii="Times New Roman" w:hAnsi="Times New Roman" w:cs="Times New Roman"/>
                <w:sz w:val="13"/>
                <w:szCs w:val="13"/>
              </w:rPr>
              <w:t>regnant women from the Laizhou Wan Birth Cohort (LWBC)</w:t>
            </w:r>
          </w:p>
        </w:tc>
        <w:tc>
          <w:tcPr>
            <w:tcW w:w="900" w:type="dxa"/>
            <w:tcMar/>
          </w:tcPr>
          <w:p w:rsidRPr="00DB4A78" w:rsidR="00174BD4" w:rsidP="00174BD4" w:rsidRDefault="00174BD4" w14:paraId="3792CD2E" w14:textId="613D698A">
            <w:pPr>
              <w:rPr>
                <w:rFonts w:ascii="Times New Roman" w:hAnsi="Times New Roman" w:cs="Times New Roman"/>
                <w:sz w:val="13"/>
                <w:szCs w:val="13"/>
              </w:rPr>
            </w:pPr>
            <w:r>
              <w:rPr>
                <w:rFonts w:ascii="Times New Roman" w:hAnsi="Times New Roman" w:cs="Times New Roman"/>
                <w:sz w:val="13"/>
                <w:szCs w:val="13"/>
              </w:rPr>
              <w:t>506</w:t>
            </w:r>
          </w:p>
        </w:tc>
        <w:tc>
          <w:tcPr>
            <w:tcW w:w="900" w:type="dxa"/>
            <w:tcMar/>
          </w:tcPr>
          <w:p w:rsidRPr="00DB4A78" w:rsidR="00174BD4" w:rsidP="00174BD4" w:rsidRDefault="00174BD4" w14:paraId="15D63874" w14:textId="418F5350">
            <w:pPr>
              <w:rPr>
                <w:rFonts w:ascii="Times New Roman" w:hAnsi="Times New Roman" w:cs="Times New Roman"/>
                <w:sz w:val="13"/>
                <w:szCs w:val="13"/>
              </w:rPr>
            </w:pPr>
            <w:r>
              <w:rPr>
                <w:rFonts w:ascii="Times New Roman" w:hAnsi="Times New Roman" w:cs="Times New Roman"/>
                <w:sz w:val="13"/>
                <w:szCs w:val="13"/>
              </w:rPr>
              <w:t>China</w:t>
            </w:r>
          </w:p>
        </w:tc>
        <w:tc>
          <w:tcPr>
            <w:tcW w:w="630" w:type="dxa"/>
            <w:tcMar/>
          </w:tcPr>
          <w:p w:rsidRPr="00DB4A78" w:rsidR="00174BD4" w:rsidP="00174BD4" w:rsidRDefault="00174BD4" w14:paraId="56406C57" w14:textId="327C01CD">
            <w:pPr>
              <w:rPr>
                <w:rFonts w:ascii="Times New Roman" w:hAnsi="Times New Roman" w:cs="Times New Roman"/>
                <w:sz w:val="13"/>
                <w:szCs w:val="13"/>
              </w:rPr>
            </w:pPr>
            <w:r>
              <w:rPr>
                <w:rFonts w:ascii="Times New Roman" w:hAnsi="Times New Roman" w:cs="Times New Roman"/>
                <w:sz w:val="13"/>
                <w:szCs w:val="13"/>
              </w:rPr>
              <w:t>N</w:t>
            </w:r>
          </w:p>
        </w:tc>
        <w:tc>
          <w:tcPr>
            <w:tcW w:w="900" w:type="dxa"/>
            <w:tcMar/>
          </w:tcPr>
          <w:p w:rsidRPr="00DB4A78" w:rsidR="00174BD4" w:rsidP="00174BD4" w:rsidRDefault="00174BD4" w14:paraId="00893A46" w14:textId="48DAB268">
            <w:pPr>
              <w:rPr>
                <w:rFonts w:ascii="Times New Roman" w:hAnsi="Times New Roman" w:cs="Times New Roman"/>
                <w:sz w:val="13"/>
                <w:szCs w:val="13"/>
              </w:rPr>
            </w:pPr>
            <w:r>
              <w:rPr>
                <w:rFonts w:ascii="Times New Roman" w:hAnsi="Times New Roman" w:cs="Times New Roman"/>
                <w:sz w:val="13"/>
                <w:szCs w:val="13"/>
              </w:rPr>
              <w:t>All shellfish</w:t>
            </w:r>
          </w:p>
        </w:tc>
        <w:tc>
          <w:tcPr>
            <w:tcW w:w="900" w:type="dxa"/>
            <w:tcMar/>
          </w:tcPr>
          <w:p w:rsidRPr="00DB4A78" w:rsidR="00174BD4" w:rsidP="00174BD4" w:rsidRDefault="00174BD4" w14:paraId="2B8D3BCA" w14:textId="54CE73A4">
            <w:pPr>
              <w:rPr>
                <w:rFonts w:ascii="Times New Roman" w:hAnsi="Times New Roman" w:cs="Times New Roman"/>
                <w:sz w:val="13"/>
                <w:szCs w:val="13"/>
              </w:rPr>
            </w:pPr>
            <w:r>
              <w:rPr>
                <w:rFonts w:ascii="Times New Roman" w:hAnsi="Times New Roman" w:cs="Times New Roman"/>
                <w:sz w:val="13"/>
                <w:szCs w:val="13"/>
              </w:rPr>
              <w:t>Shrimp and crab</w:t>
            </w:r>
          </w:p>
        </w:tc>
        <w:tc>
          <w:tcPr>
            <w:tcW w:w="1080" w:type="dxa"/>
            <w:tcMar/>
          </w:tcPr>
          <w:p w:rsidRPr="00DB4A78" w:rsidR="00174BD4" w:rsidP="00174BD4" w:rsidRDefault="006D0101" w14:paraId="643B7C3D" w14:textId="581E498C">
            <w:pPr>
              <w:rPr>
                <w:rFonts w:ascii="Times New Roman" w:hAnsi="Times New Roman" w:cs="Times New Roman"/>
                <w:sz w:val="13"/>
                <w:szCs w:val="13"/>
              </w:rPr>
            </w:pPr>
            <w:r>
              <w:rPr>
                <w:rFonts w:ascii="Times New Roman" w:hAnsi="Times New Roman" w:cs="Times New Roman"/>
                <w:sz w:val="13"/>
                <w:szCs w:val="13"/>
              </w:rPr>
              <w:t>Urinary bisphenol A (BPA) concentrations</w:t>
            </w:r>
          </w:p>
        </w:tc>
        <w:tc>
          <w:tcPr>
            <w:tcW w:w="2691" w:type="dxa"/>
            <w:tcMar/>
          </w:tcPr>
          <w:p w:rsidRPr="00DB4A78" w:rsidR="00174BD4" w:rsidP="00174BD4" w:rsidRDefault="00A02F9C" w14:paraId="591A1CEB" w14:textId="62724CE2">
            <w:pPr>
              <w:rPr>
                <w:rFonts w:ascii="Times New Roman" w:hAnsi="Times New Roman" w:cs="Times New Roman"/>
                <w:sz w:val="13"/>
                <w:szCs w:val="13"/>
              </w:rPr>
            </w:pPr>
            <w:r w:rsidRPr="00A02F9C">
              <w:rPr>
                <w:rFonts w:ascii="Times New Roman" w:hAnsi="Times New Roman" w:cs="Times New Roman"/>
                <w:sz w:val="13"/>
                <w:szCs w:val="13"/>
              </w:rPr>
              <w:t xml:space="preserve">Compared to women who "seldom consumed shellfish", there were </w:t>
            </w:r>
            <w:r w:rsidRPr="00A02F9C">
              <w:rPr>
                <w:rFonts w:ascii="Times New Roman" w:hAnsi="Times New Roman" w:cs="Times New Roman"/>
                <w:sz w:val="13"/>
                <w:szCs w:val="13"/>
              </w:rPr>
              <w:t>significantly</w:t>
            </w:r>
            <w:r w:rsidRPr="00A02F9C">
              <w:rPr>
                <w:rFonts w:ascii="Times New Roman" w:hAnsi="Times New Roman" w:cs="Times New Roman"/>
                <w:sz w:val="13"/>
                <w:szCs w:val="13"/>
              </w:rPr>
              <w:t xml:space="preserve"> higher </w:t>
            </w:r>
            <w:r w:rsidRPr="00A02F9C">
              <w:rPr>
                <w:rFonts w:ascii="Times New Roman" w:hAnsi="Times New Roman" w:cs="Times New Roman"/>
                <w:sz w:val="13"/>
                <w:szCs w:val="13"/>
              </w:rPr>
              <w:t>urinary</w:t>
            </w:r>
            <w:r w:rsidRPr="00A02F9C">
              <w:rPr>
                <w:rFonts w:ascii="Times New Roman" w:hAnsi="Times New Roman" w:cs="Times New Roman"/>
                <w:sz w:val="13"/>
                <w:szCs w:val="13"/>
              </w:rPr>
              <w:t xml:space="preserve"> BPA </w:t>
            </w:r>
            <w:r w:rsidRPr="00A02F9C">
              <w:rPr>
                <w:rFonts w:ascii="Times New Roman" w:hAnsi="Times New Roman" w:cs="Times New Roman"/>
                <w:sz w:val="13"/>
                <w:szCs w:val="13"/>
              </w:rPr>
              <w:t>levels</w:t>
            </w:r>
            <w:r w:rsidRPr="00A02F9C">
              <w:rPr>
                <w:rFonts w:ascii="Times New Roman" w:hAnsi="Times New Roman" w:cs="Times New Roman"/>
                <w:sz w:val="13"/>
                <w:szCs w:val="13"/>
              </w:rPr>
              <w:t xml:space="preserve"> among women who "always consumed shellfish" (β = 0.341; 95% CI: 0.022,0.66; p = 0.04)</w:t>
            </w:r>
          </w:p>
        </w:tc>
        <w:tc>
          <w:tcPr>
            <w:tcW w:w="999" w:type="dxa"/>
            <w:tcMar/>
          </w:tcPr>
          <w:p w:rsidRPr="00DB4A78" w:rsidR="00174BD4" w:rsidP="00174BD4" w:rsidRDefault="00174BD4" w14:paraId="59D442FA" w14:textId="77777777">
            <w:pPr>
              <w:rPr>
                <w:rFonts w:ascii="Times New Roman" w:hAnsi="Times New Roman" w:cs="Times New Roman"/>
                <w:sz w:val="13"/>
                <w:szCs w:val="13"/>
              </w:rPr>
            </w:pPr>
          </w:p>
        </w:tc>
        <w:tc>
          <w:tcPr>
            <w:tcW w:w="1350" w:type="dxa"/>
            <w:tcMar/>
          </w:tcPr>
          <w:p w:rsidRPr="00DB4A78" w:rsidR="00174BD4" w:rsidP="00174BD4" w:rsidRDefault="002D5688" w14:paraId="3F1A6855" w14:textId="03414B5B">
            <w:pPr>
              <w:rPr>
                <w:rFonts w:ascii="Times New Roman" w:hAnsi="Times New Roman" w:cs="Times New Roman"/>
                <w:sz w:val="13"/>
                <w:szCs w:val="13"/>
              </w:rPr>
            </w:pPr>
            <w:r w:rsidRPr="002D5688">
              <w:rPr>
                <w:rFonts w:ascii="Times New Roman" w:hAnsi="Times New Roman" w:cs="Times New Roman"/>
                <w:sz w:val="13"/>
                <w:szCs w:val="13"/>
              </w:rPr>
              <w:t>" The aims of our study were to study the levels, calculate the EDIs, and assess the risk of pre-natal exposure to BPA among pregnant women recruited in a cohort and to explore the potential association between BPA exposure and seasonal variation, diet, and sociodemographic characteristics."</w:t>
            </w:r>
          </w:p>
        </w:tc>
      </w:tr>
    </w:tbl>
    <w:p w:rsidRPr="00CE1F09" w:rsidR="00E2532D" w:rsidRDefault="00E2532D" w14:paraId="3F1DC448" w14:textId="77777777">
      <w:pPr>
        <w:rPr>
          <w:rFonts w:ascii="Times New Roman" w:hAnsi="Times New Roman" w:cs="Times New Roman"/>
          <w:sz w:val="15"/>
          <w:szCs w:val="15"/>
        </w:rPr>
      </w:pPr>
    </w:p>
    <w:sectPr w:rsidRPr="00CE1F09" w:rsidR="00E2532D" w:rsidSect="00B038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90A"/>
    <w:multiLevelType w:val="hybridMultilevel"/>
    <w:tmpl w:val="51C41D1E"/>
    <w:lvl w:ilvl="0" w:tplc="1D220AA2">
      <w:start w:val="1"/>
      <w:numFmt w:val="bullet"/>
      <w:lvlText w:val="-"/>
      <w:lvlJc w:val="left"/>
      <w:pPr>
        <w:ind w:left="720" w:hanging="360"/>
      </w:pPr>
      <w:rPr>
        <w:rFonts w:hint="default" w:ascii="Times New Roman" w:hAnsi="Times New Roman" w:cs="Times New Roman" w:eastAsiaTheme="minorEastAsia"/>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0894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4A"/>
    <w:rsid w:val="000975FC"/>
    <w:rsid w:val="000C0EBF"/>
    <w:rsid w:val="00174BD4"/>
    <w:rsid w:val="002D5688"/>
    <w:rsid w:val="003F1B25"/>
    <w:rsid w:val="00403489"/>
    <w:rsid w:val="00432855"/>
    <w:rsid w:val="0060363B"/>
    <w:rsid w:val="006D0101"/>
    <w:rsid w:val="006E42A4"/>
    <w:rsid w:val="00701E25"/>
    <w:rsid w:val="00716BC0"/>
    <w:rsid w:val="0084588C"/>
    <w:rsid w:val="00884FBB"/>
    <w:rsid w:val="008933DA"/>
    <w:rsid w:val="008E2AE4"/>
    <w:rsid w:val="009938B9"/>
    <w:rsid w:val="00A007E6"/>
    <w:rsid w:val="00A02F9C"/>
    <w:rsid w:val="00A46C0B"/>
    <w:rsid w:val="00A4734D"/>
    <w:rsid w:val="00B0384A"/>
    <w:rsid w:val="00BE246C"/>
    <w:rsid w:val="00C41358"/>
    <w:rsid w:val="00C61E69"/>
    <w:rsid w:val="00C90BFF"/>
    <w:rsid w:val="00CE1F09"/>
    <w:rsid w:val="00DB4A78"/>
    <w:rsid w:val="00E2532D"/>
    <w:rsid w:val="0EF14112"/>
    <w:rsid w:val="5B6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540"/>
  <w15:chartTrackingRefBased/>
  <w15:docId w15:val="{21B799BD-D06B-E24F-99D8-EE11D96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0384A"/>
    <w:pPr>
      <w:ind w:left="720"/>
      <w:contextualSpacing/>
    </w:pPr>
  </w:style>
  <w:style w:type="table" w:styleId="TableGrid">
    <w:name w:val="Table Grid"/>
    <w:basedOn w:val="TableNormal"/>
    <w:uiPriority w:val="39"/>
    <w:rsid w:val="00B038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3436-5C8A-DD43-91BB-0E6D428432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Kleban, Eliza</dc:creator>
  <keywords/>
  <dc:description/>
  <lastModifiedBy>Kleban, Eliza</lastModifiedBy>
  <revision>12</revision>
  <dcterms:created xsi:type="dcterms:W3CDTF">2023-02-13T17:33:00.0000000Z</dcterms:created>
  <dcterms:modified xsi:type="dcterms:W3CDTF">2023-03-24T22:16:19.0628009Z</dcterms:modified>
</coreProperties>
</file>